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577E" w14:textId="77777777"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14:paraId="31DC49E0" w14:textId="77777777"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2B018F1D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  <w:r w:rsidRPr="0043128C">
        <w:rPr>
          <w:rFonts w:cs="Arial"/>
          <w:b/>
          <w:color w:val="000000"/>
        </w:rPr>
        <w:t xml:space="preserve">PLEC DE CLÀUSULES ADMINISTRATIVES PARTICULARS RELATIVES AL PROCEDIMENT OBERT  SIMPLIFICAT PER A LA </w:t>
      </w:r>
      <w:r w:rsidRPr="0043128C">
        <w:rPr>
          <w:rFonts w:cs="Arial"/>
          <w:b/>
          <w:bCs/>
          <w:color w:val="000000" w:themeColor="text1"/>
        </w:rPr>
        <w:t>PRESTACIÓ DE SERVEIS GRÀFICS INCLOENT ELS SUBMINISTRAMENTS DELS MATERIALS NECESSARIS AMB DESTINACIÓ ALS TALLERS PRODUCTIUS D’IMPRESSIÓ DELS CENTRES PENITENCIARIS DE CATALUNYA.</w:t>
      </w:r>
    </w:p>
    <w:p w14:paraId="75DC1B1B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</w:p>
    <w:p w14:paraId="1808D744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43128C">
        <w:rPr>
          <w:rFonts w:cs="Arial"/>
          <w:b/>
          <w:color w:val="000000" w:themeColor="text1"/>
        </w:rPr>
        <w:t>EXPEDIENT PO MIX 0033 2026</w:t>
      </w:r>
    </w:p>
    <w:p w14:paraId="01DF5246" w14:textId="77777777"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6F640B03" w14:textId="70E81A88" w:rsidR="009A3CBF" w:rsidRPr="00FA6E9D" w:rsidRDefault="0097020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>
        <w:rPr>
          <w:rFonts w:cs="Arial"/>
          <w:b/>
          <w:snapToGrid w:val="0"/>
          <w:color w:val="000000"/>
          <w:u w:val="single"/>
        </w:rPr>
        <w:t>LOT 2</w:t>
      </w:r>
      <w:r w:rsidR="00277B8B">
        <w:rPr>
          <w:rFonts w:cs="Arial"/>
          <w:b/>
          <w:snapToGrid w:val="0"/>
          <w:color w:val="000000"/>
          <w:u w:val="single"/>
        </w:rPr>
        <w:t xml:space="preserve"> </w:t>
      </w:r>
      <w:r w:rsidR="00277B8B" w:rsidRPr="00277B8B">
        <w:rPr>
          <w:rFonts w:cs="Arial"/>
          <w:b/>
          <w:snapToGrid w:val="0"/>
          <w:color w:val="000000"/>
          <w:u w:val="single"/>
        </w:rPr>
        <w:t>Servei de recollida de residus tallers impremta</w:t>
      </w:r>
    </w:p>
    <w:p w14:paraId="3E747DDB" w14:textId="77777777" w:rsidR="00FA6E9D" w:rsidRPr="00FF47A9" w:rsidRDefault="00FA6E9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0324214C" w14:textId="0C44C309" w:rsidR="00400904" w:rsidRPr="0043128C" w:rsidRDefault="009A3CBF" w:rsidP="0040090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jc w:val="both"/>
        <w:outlineLvl w:val="0"/>
        <w:rPr>
          <w:rFonts w:cs="Arial"/>
          <w:color w:val="000000" w:themeColor="text1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>Plec de clàusules particulars i als seus annexos per tal de poder ser adjudicatari del</w:t>
      </w:r>
      <w:r w:rsidR="00743A0B">
        <w:rPr>
          <w:rFonts w:cs="Arial"/>
          <w:snapToGrid w:val="0"/>
        </w:rPr>
        <w:t xml:space="preserve"> Lot 2</w:t>
      </w:r>
      <w:r w:rsidR="00555D9C">
        <w:rPr>
          <w:rFonts w:cs="Arial"/>
          <w:snapToGrid w:val="0"/>
        </w:rPr>
        <w:t xml:space="preserve"> del </w:t>
      </w:r>
      <w:r w:rsidR="009D274F">
        <w:rPr>
          <w:rFonts w:cs="Arial"/>
          <w:snapToGrid w:val="0"/>
        </w:rPr>
        <w:t xml:space="preserve">procediment obert </w:t>
      </w:r>
      <w:r w:rsidR="0085060C" w:rsidRPr="0085060C">
        <w:rPr>
          <w:rFonts w:cs="Arial"/>
          <w:snapToGrid w:val="0"/>
        </w:rPr>
        <w:t xml:space="preserve">per a la contractació </w:t>
      </w:r>
      <w:r w:rsidR="00400904">
        <w:rPr>
          <w:rFonts w:cs="Arial"/>
          <w:snapToGrid w:val="0"/>
        </w:rPr>
        <w:t xml:space="preserve">de </w:t>
      </w:r>
      <w:r w:rsidR="00400904" w:rsidRPr="0043128C">
        <w:rPr>
          <w:rFonts w:cs="Arial"/>
          <w:color w:val="000000" w:themeColor="text1"/>
        </w:rPr>
        <w:t>la prestació de diferents serveis de treballs d’arts gràfiques i el subministrament dels materials necessaris amb destinació als tallers productius d’impressió dels centres penitenciaris de Catalunya.</w:t>
      </w:r>
    </w:p>
    <w:p w14:paraId="6C076C26" w14:textId="24C816E8" w:rsidR="002F3FAF" w:rsidRDefault="002F3FA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73CCDA86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4E8361A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14:paraId="2B703AD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8D46AF" w14:textId="387E1268"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5794F8A5" w14:textId="793FEBDE" w:rsidR="00EF115D" w:rsidRDefault="00EF115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4861" w:type="pct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276"/>
        <w:gridCol w:w="1276"/>
        <w:gridCol w:w="2693"/>
      </w:tblGrid>
      <w:tr w:rsidR="0097020B" w:rsidRPr="003B4771" w14:paraId="025EEBEB" w14:textId="77777777" w:rsidTr="006C42FB">
        <w:trPr>
          <w:trHeight w:val="4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68A7A482" w14:textId="23489A39" w:rsidR="0097020B" w:rsidRPr="006C42FB" w:rsidRDefault="0097020B" w:rsidP="00343ADF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42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1. CRITERI PREU (Fins a 80,00 punts)</w:t>
            </w:r>
          </w:p>
        </w:tc>
      </w:tr>
      <w:tr w:rsidR="0097020B" w:rsidRPr="003B4771" w14:paraId="0188DCE6" w14:textId="77777777" w:rsidTr="006C42FB">
        <w:trPr>
          <w:gridAfter w:val="1"/>
          <w:wAfter w:w="1532" w:type="pct"/>
          <w:cantSplit/>
          <w:trHeight w:val="1134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9533D" w:themeFill="text2" w:themeFillShade="BF"/>
            <w:vAlign w:val="center"/>
            <w:hideMark/>
          </w:tcPr>
          <w:p w14:paraId="0E8D3DF0" w14:textId="77777777" w:rsidR="0097020B" w:rsidRPr="006C42FB" w:rsidRDefault="0097020B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42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ARTICLE/CONCEPTE: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9533D" w:themeFill="text2" w:themeFillShade="BF"/>
            <w:vAlign w:val="center"/>
            <w:hideMark/>
          </w:tcPr>
          <w:p w14:paraId="5B8DD011" w14:textId="77777777" w:rsidR="0097020B" w:rsidRPr="006C42FB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42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màxim de licitació (sense iva) 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9533D" w:themeFill="text2" w:themeFillShade="BF"/>
            <w:vAlign w:val="center"/>
          </w:tcPr>
          <w:p w14:paraId="6A740FA3" w14:textId="77777777" w:rsidR="0097020B" w:rsidRPr="006C42FB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42F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OFERT (sense iva) </w:t>
            </w:r>
          </w:p>
        </w:tc>
      </w:tr>
      <w:tr w:rsidR="0097020B" w:rsidRPr="003B4771" w14:paraId="0871B4CC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8F209E" w14:textId="04860FDF" w:rsidR="0097020B" w:rsidRPr="00A55B70" w:rsidRDefault="0097020B" w:rsidP="00144EC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Transport/ recollida residus CP Brians 1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(2 recollides a l’any)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E34F06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120</w:t>
            </w:r>
            <w:r>
              <w:rPr>
                <w:rFonts w:cs="Arial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B87B3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71233ECF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31B6A0" w14:textId="192FFF9E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Transport/ recollida residus CP Ponent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(2 recollides a l’any)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7DAA9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180</w:t>
            </w:r>
            <w:r>
              <w:rPr>
                <w:rFonts w:cs="Arial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C6A9F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06493318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2D7E5D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Preu kg residu tipus revelador i fixador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5596AC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3,44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1F2B8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0D04E04D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139E6AD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Preu kg residu tipus fangs de tinta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535536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3,63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F8D4B4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62C68E96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F1D9476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Preu kg residu tipus absorbents contaminats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525F7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4,94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E704A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36BF3D4F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6590A2C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Preu bidó per emmagatzemar residus - 200 litres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3996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100</w:t>
            </w:r>
            <w:r>
              <w:rPr>
                <w:rFonts w:cs="Arial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F61637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33109903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9FC6F4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Preu bidó per emmagatzemar residus - 30 litres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074E1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65</w:t>
            </w:r>
            <w:r>
              <w:rPr>
                <w:rFonts w:cs="Arial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B0A758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57FF16CC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ECACADA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Tramitació documentació - Fitxa notificació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4E0F7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100</w:t>
            </w:r>
            <w:r>
              <w:rPr>
                <w:rFonts w:cs="Arial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C7406A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4276DB5B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1A6659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Tram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itació documentació – Contracte amb l’empresa 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56728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120</w:t>
            </w:r>
            <w:r>
              <w:rPr>
                <w:rFonts w:cs="Arial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34910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20B" w:rsidRPr="003B4771" w14:paraId="1BC19540" w14:textId="77777777" w:rsidTr="006C42FB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4CA054D" w14:textId="77777777" w:rsidR="0097020B" w:rsidRPr="00A55B70" w:rsidRDefault="0097020B" w:rsidP="00144EC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Tramitació documentació – DARI (Declaració anual de residus industrials)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A539C" w14:textId="77777777" w:rsidR="0097020B" w:rsidRPr="00A55B70" w:rsidRDefault="0097020B" w:rsidP="00144E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5B70">
              <w:rPr>
                <w:rFonts w:cs="Arial"/>
                <w:color w:val="000000"/>
                <w:sz w:val="18"/>
                <w:szCs w:val="18"/>
              </w:rPr>
              <w:t>420</w:t>
            </w:r>
            <w:r>
              <w:rPr>
                <w:rFonts w:cs="Arial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A64C16" w14:textId="77777777" w:rsidR="0097020B" w:rsidRPr="00A55B70" w:rsidRDefault="0097020B" w:rsidP="00144EC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2612BE7E" w14:textId="77777777" w:rsidR="0097020B" w:rsidRDefault="0097020B" w:rsidP="0097020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2D6FA6D5" w14:textId="6382A577" w:rsidR="0097020B" w:rsidRPr="003B4771" w:rsidRDefault="0097020B" w:rsidP="0097020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 w:rsidRPr="003B4771">
        <w:rPr>
          <w:rFonts w:cs="Arial"/>
          <w:snapToGrid w:val="0"/>
          <w:sz w:val="18"/>
          <w:szCs w:val="18"/>
        </w:rPr>
        <w:t>* Només s’accepten dos decimals, en cas contrari es prendran en consideració els dos primers decimals.</w:t>
      </w:r>
    </w:p>
    <w:p w14:paraId="395C74D7" w14:textId="05EE4C27" w:rsidR="00D62121" w:rsidRPr="0097020B" w:rsidRDefault="0097020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* No es poden sobrepassar els preus màxims de licitació. </w:t>
      </w:r>
    </w:p>
    <w:p w14:paraId="2E7965E0" w14:textId="77777777" w:rsidR="00D62121" w:rsidRDefault="00D62121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7"/>
        <w:gridCol w:w="1183"/>
        <w:gridCol w:w="2251"/>
      </w:tblGrid>
      <w:tr w:rsidR="003E0D6D" w:rsidRPr="003B4771" w14:paraId="5557BCFE" w14:textId="77777777" w:rsidTr="003E0D6D">
        <w:tc>
          <w:tcPr>
            <w:tcW w:w="5627" w:type="dxa"/>
            <w:shd w:val="clear" w:color="auto" w:fill="49533D" w:themeFill="text2" w:themeFillShade="BF"/>
            <w:vAlign w:val="center"/>
          </w:tcPr>
          <w:p w14:paraId="501F188A" w14:textId="4C25B885" w:rsidR="003E0D6D" w:rsidRPr="0087377D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</w:rPr>
            </w:pPr>
            <w:r w:rsidRPr="0087377D">
              <w:rPr>
                <w:rFonts w:cs="Arial"/>
                <w:b/>
                <w:color w:val="FFFFFF" w:themeColor="background1"/>
              </w:rPr>
              <w:t>2. REDUCCIÓ TERMINI DE LLIURAMENT</w:t>
            </w:r>
            <w:r w:rsidR="00CA3290" w:rsidRPr="0087377D">
              <w:rPr>
                <w:rFonts w:cs="Arial"/>
                <w:b/>
                <w:color w:val="FFFFFF" w:themeColor="background1"/>
              </w:rPr>
              <w:t xml:space="preserve"> DE LA COMANDA</w:t>
            </w:r>
            <w:r w:rsidR="000733CF">
              <w:rPr>
                <w:rFonts w:cs="Arial"/>
                <w:b/>
                <w:color w:val="FFFFFF" w:themeColor="background1"/>
              </w:rPr>
              <w:t xml:space="preserve"> (Fins a 12</w:t>
            </w:r>
            <w:r w:rsidRPr="0087377D">
              <w:rPr>
                <w:rFonts w:cs="Arial"/>
                <w:b/>
                <w:color w:val="FFFFFF" w:themeColor="background1"/>
              </w:rPr>
              <w:t>,00 punts)</w:t>
            </w:r>
          </w:p>
          <w:p w14:paraId="53FD437E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49533D" w:themeFill="text2" w:themeFillShade="BF"/>
            <w:vAlign w:val="center"/>
          </w:tcPr>
          <w:p w14:paraId="36131F0D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Puntuació</w:t>
            </w:r>
          </w:p>
        </w:tc>
        <w:tc>
          <w:tcPr>
            <w:tcW w:w="2251" w:type="dxa"/>
            <w:shd w:val="clear" w:color="auto" w:fill="49533D" w:themeFill="text2" w:themeFillShade="BF"/>
            <w:vAlign w:val="center"/>
          </w:tcPr>
          <w:p w14:paraId="169B0D3E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OFERTA (marcar amb una X en cas de millorar el termini màxim establert de 15 dies naturals)</w:t>
            </w:r>
          </w:p>
        </w:tc>
      </w:tr>
      <w:tr w:rsidR="003E0D6D" w:rsidRPr="003B4771" w14:paraId="09D50339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21FA4254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7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18CF5321" w14:textId="0C704590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12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4B4DED2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58A4AB40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BE9488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10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4F8FF39A" w14:textId="6AD5CA58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0813A41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26848342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04A95B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15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085E2A5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B4771">
              <w:rPr>
                <w:rFonts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1F8AAFBC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14:paraId="33456D86" w14:textId="77777777" w:rsidR="003E0D6D" w:rsidRPr="009448D0" w:rsidRDefault="003E0D6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45B2E161" w14:textId="79FA07BB" w:rsidR="008D4978" w:rsidRDefault="008D4978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B0BA74C" w14:textId="77777777" w:rsidR="00243526" w:rsidRDefault="0024352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2C39A2" w:rsidRPr="00D269AE" w14:paraId="33C2B97A" w14:textId="77777777" w:rsidTr="000933AC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14:paraId="273EEACE" w14:textId="5DA77040" w:rsidR="002C39A2" w:rsidRPr="00D269AE" w:rsidRDefault="001C4CC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3: </w:t>
            </w:r>
            <w:r w:rsidR="002C39A2" w:rsidRPr="00D269AE">
              <w:rPr>
                <w:rFonts w:cs="Arial"/>
                <w:b/>
                <w:snapToGrid w:val="0"/>
                <w:color w:val="FFFFFF" w:themeColor="background1"/>
              </w:rPr>
              <w:t>CRITERI SOCIAL: FOMENT DE LA CONTRACTACIÓ INDEFINIDA I IGUALTAT DE GÈNERE</w:t>
            </w:r>
            <w:r w:rsidR="008D4978">
              <w:rPr>
                <w:rFonts w:cs="Arial"/>
                <w:b/>
                <w:snapToGrid w:val="0"/>
                <w:color w:val="FFFFFF" w:themeColor="background1"/>
              </w:rPr>
              <w:t xml:space="preserve"> (4,0</w:t>
            </w:r>
            <w:r w:rsidR="002C39A2">
              <w:rPr>
                <w:rFonts w:cs="Arial"/>
                <w:b/>
                <w:snapToGrid w:val="0"/>
                <w:color w:val="FFFFFF" w:themeColor="background1"/>
              </w:rPr>
              <w:t>0 punts)</w:t>
            </w:r>
          </w:p>
        </w:tc>
      </w:tr>
      <w:tr w:rsidR="002C39A2" w:rsidRPr="00D269AE" w14:paraId="24E786A3" w14:textId="77777777" w:rsidTr="000933AC">
        <w:trPr>
          <w:trHeight w:val="460"/>
        </w:trPr>
        <w:tc>
          <w:tcPr>
            <w:tcW w:w="9351" w:type="dxa"/>
          </w:tcPr>
          <w:p w14:paraId="50525297" w14:textId="77777777" w:rsidR="002C39A2" w:rsidRPr="00D269AE" w:rsidRDefault="002C39A2" w:rsidP="000933AC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2C39A2" w:rsidRPr="00D269AE" w14:paraId="42547F62" w14:textId="77777777" w:rsidTr="000933AC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01373976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14:paraId="3EA405B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357CDB0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14:paraId="11EBB021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19D09CE2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731F5B1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14:paraId="14F6B57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579D22FF" w14:textId="5B358A19" w:rsidR="002C39A2" w:rsidRPr="00D269AE" w:rsidRDefault="002C39A2" w:rsidP="001C4CC2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C39A2" w:rsidRPr="00D269AE" w14:paraId="6993F953" w14:textId="77777777" w:rsidTr="000933AC">
              <w:tc>
                <w:tcPr>
                  <w:tcW w:w="1825" w:type="dxa"/>
                  <w:shd w:val="clear" w:color="auto" w:fill="FFFFFF" w:themeFill="background1"/>
                </w:tcPr>
                <w:p w14:paraId="416E54B5" w14:textId="77777777" w:rsidR="002C39A2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84F3D31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07F92D1E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6EBAD813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EA797E9" w14:textId="722ACB01" w:rsidR="009D4B6B" w:rsidRPr="00D269AE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3E7BA029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27BC088E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73A10A3F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04130ADA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14:paraId="6CD0E4D4" w14:textId="77777777" w:rsidR="002C39A2" w:rsidRPr="00D269AE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14:paraId="48E272FA" w14:textId="77777777" w:rsidR="00C6276B" w:rsidRDefault="00C6276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23842DE" w14:textId="2FE50606" w:rsidR="00B35446" w:rsidRPr="0082248E" w:rsidRDefault="00B35446" w:rsidP="00B35446">
      <w:pPr>
        <w:jc w:val="both"/>
        <w:rPr>
          <w:rFonts w:cs="Arial"/>
          <w:b/>
          <w:color w:val="000000"/>
        </w:rPr>
      </w:pPr>
      <w:r w:rsidRPr="0082248E">
        <w:rPr>
          <w:rFonts w:cs="Arial"/>
          <w:b/>
          <w:color w:val="000000"/>
        </w:rPr>
        <w:t>S’haurà de presentar una declaració responsable on consti la identificació de les persones amb contracte indefinit, i el nombre de dones que en formen part. En cas contrari, es rebrà 0,00 punts.</w:t>
      </w:r>
    </w:p>
    <w:p w14:paraId="440A29F8" w14:textId="0C4F9A78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05D5680" w14:textId="049050D6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B765D24" w14:textId="77777777" w:rsidR="007F6089" w:rsidRPr="00FF47A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418"/>
      </w:tblGrid>
      <w:tr w:rsidR="00A9534A" w:rsidRPr="00DF6BAF" w14:paraId="5295B380" w14:textId="77777777" w:rsidTr="00C6276B">
        <w:trPr>
          <w:trHeight w:val="392"/>
        </w:trPr>
        <w:tc>
          <w:tcPr>
            <w:tcW w:w="9351" w:type="dxa"/>
            <w:gridSpan w:val="3"/>
            <w:shd w:val="clear" w:color="auto" w:fill="4A5242" w:themeFill="accent6" w:themeFillShade="80"/>
          </w:tcPr>
          <w:p w14:paraId="2CE46F7C" w14:textId="0D591B40" w:rsidR="00A9534A" w:rsidRPr="00DF6BAF" w:rsidRDefault="001C4CC2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4:</w:t>
            </w:r>
            <w:r w:rsidR="00A9534A" w:rsidRPr="00DF6BAF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8D4978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 (4,00</w:t>
            </w:r>
            <w:r w:rsidR="00F83649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punts)</w:t>
            </w:r>
          </w:p>
        </w:tc>
      </w:tr>
      <w:tr w:rsidR="00A9534A" w:rsidRPr="00C10C12" w14:paraId="6AFAFA31" w14:textId="77777777" w:rsidTr="00C6276B">
        <w:trPr>
          <w:trHeight w:val="233"/>
        </w:trPr>
        <w:tc>
          <w:tcPr>
            <w:tcW w:w="7933" w:type="dxa"/>
            <w:gridSpan w:val="2"/>
            <w:vMerge w:val="restart"/>
          </w:tcPr>
          <w:p w14:paraId="54140BF7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A9534A">
              <w:rPr>
                <w:rStyle w:val="mfasi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mfasi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mfasi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14:paraId="201BF419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  <w:p w14:paraId="6B70361A" w14:textId="77777777" w:rsidR="00A9534A" w:rsidRPr="00962780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962780">
              <w:rPr>
                <w:rStyle w:val="mfasi"/>
                <w:rFonts w:ascii="Arial" w:hAnsi="Arial" w:cs="Arial"/>
                <w:b/>
              </w:rPr>
              <w:t>Si la resposta és SI,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</w:t>
            </w:r>
            <w:r w:rsidR="00A9534A" w:rsidRPr="00962780">
              <w:rPr>
                <w:rStyle w:val="mfasi"/>
                <w:rFonts w:ascii="Arial" w:hAnsi="Arial" w:cs="Arial"/>
                <w:b/>
                <w:u w:val="single"/>
              </w:rPr>
              <w:t>adjuntar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shd w:val="clear" w:color="auto" w:fill="4A5242" w:themeFill="accent6" w:themeFillShade="80"/>
            <w:vAlign w:val="center"/>
          </w:tcPr>
          <w:p w14:paraId="4AD8672D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14:paraId="5C61F2F2" w14:textId="77777777" w:rsidTr="00C6276B">
        <w:trPr>
          <w:trHeight w:val="1231"/>
        </w:trPr>
        <w:tc>
          <w:tcPr>
            <w:tcW w:w="7933" w:type="dxa"/>
            <w:gridSpan w:val="2"/>
            <w:vMerge/>
          </w:tcPr>
          <w:p w14:paraId="395D29A1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12DAD5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2C39A2" w:rsidRPr="00C10C12" w14:paraId="6D3FA9EB" w14:textId="77777777" w:rsidTr="000933AC">
        <w:trPr>
          <w:trHeight w:val="240"/>
        </w:trPr>
        <w:tc>
          <w:tcPr>
            <w:tcW w:w="5665" w:type="dxa"/>
            <w:vMerge w:val="restart"/>
          </w:tcPr>
          <w:p w14:paraId="7DC13F3F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a</w:t>
            </w:r>
            <w:r w:rsidRPr="00C10C12">
              <w:rPr>
                <w:rFonts w:cs="Arial"/>
                <w:b/>
                <w:snapToGrid w:val="0"/>
              </w:rPr>
              <w:t>)</w:t>
            </w:r>
            <w:r w:rsidRPr="00C10C12">
              <w:rPr>
                <w:rFonts w:cs="Arial"/>
                <w:snapToGrid w:val="0"/>
              </w:rPr>
              <w:t xml:space="preserve"> L’empresa licitadora </w:t>
            </w:r>
            <w:r w:rsidRPr="00C10C12">
              <w:rPr>
                <w:rFonts w:cs="Arial"/>
                <w:b/>
                <w:snapToGrid w:val="0"/>
              </w:rPr>
              <w:t xml:space="preserve">disposa  de la figura de responsable de medi ambient?  </w:t>
            </w:r>
          </w:p>
          <w:p w14:paraId="79A4571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0ADC2EE" w14:textId="713C8C71" w:rsidR="002C39A2" w:rsidRPr="009D4B6B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9D4B6B">
              <w:rPr>
                <w:rFonts w:cs="Arial"/>
                <w:b/>
                <w:snapToGrid w:val="0"/>
                <w:sz w:val="16"/>
                <w:szCs w:val="16"/>
              </w:rPr>
              <w:t>Si la resposta és SI indiqueu el nom i cognom i titulació de la persona.</w:t>
            </w:r>
            <w:r w:rsidR="009D4B6B" w:rsidRPr="009D4B6B">
              <w:rPr>
                <w:rFonts w:cs="Arial"/>
                <w:b/>
                <w:snapToGrid w:val="0"/>
                <w:sz w:val="16"/>
                <w:szCs w:val="16"/>
              </w:rPr>
              <w:t xml:space="preserve"> En cas que no s’indiquin les dades, rebrà 0,00 punts.</w:t>
            </w: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151BF982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0C12">
              <w:rPr>
                <w:rFonts w:cs="Arial"/>
                <w:b/>
                <w:snapToGrid w:val="0"/>
              </w:rPr>
              <w:t>Nom i cognoms i titulació</w:t>
            </w:r>
          </w:p>
        </w:tc>
      </w:tr>
      <w:tr w:rsidR="002C39A2" w:rsidRPr="00C10C12" w14:paraId="1F6CEED2" w14:textId="77777777" w:rsidTr="000933AC">
        <w:trPr>
          <w:trHeight w:val="460"/>
        </w:trPr>
        <w:tc>
          <w:tcPr>
            <w:tcW w:w="5665" w:type="dxa"/>
            <w:vMerge/>
          </w:tcPr>
          <w:p w14:paraId="3E669754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00C84E3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72BAE3E8" w14:textId="77777777" w:rsidTr="00C6276B">
        <w:trPr>
          <w:trHeight w:val="251"/>
        </w:trPr>
        <w:tc>
          <w:tcPr>
            <w:tcW w:w="7933" w:type="dxa"/>
            <w:gridSpan w:val="2"/>
            <w:vMerge w:val="restart"/>
          </w:tcPr>
          <w:p w14:paraId="34B21863" w14:textId="17C4C100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b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PROGRAMA DE GESTIÓ DE RESIDUS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2F5E6C1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14:paraId="5464F42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3FF6B762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76E60E2E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7A37A3CA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06C63C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07543D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2BDA9D17" w14:textId="77777777" w:rsidTr="00C6276B">
        <w:trPr>
          <w:trHeight w:val="269"/>
        </w:trPr>
        <w:tc>
          <w:tcPr>
            <w:tcW w:w="7933" w:type="dxa"/>
            <w:gridSpan w:val="2"/>
            <w:vMerge w:val="restart"/>
          </w:tcPr>
          <w:p w14:paraId="4393717F" w14:textId="72238F5C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c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CODI DE BONES PRÀCTIQUES AMBIENTALS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0A75EB62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14:paraId="68D3C4B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F2DE66A" w14:textId="17281749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lastRenderedPageBreak/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codi de bones pràctiques </w:t>
            </w:r>
            <w:r w:rsidR="009D4B6B">
              <w:rPr>
                <w:rFonts w:cs="Arial"/>
                <w:b/>
                <w:snapToGrid w:val="0"/>
                <w:sz w:val="18"/>
              </w:rPr>
              <w:t xml:space="preserve">de l’empresa </w:t>
            </w:r>
            <w:r w:rsidRPr="00962780">
              <w:rPr>
                <w:rFonts w:cs="Arial"/>
                <w:b/>
                <w:snapToGrid w:val="0"/>
                <w:sz w:val="18"/>
              </w:rPr>
              <w:t>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3EED2CC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lastRenderedPageBreak/>
              <w:t>SI / NO</w:t>
            </w:r>
          </w:p>
        </w:tc>
      </w:tr>
      <w:tr w:rsidR="00B13C4F" w:rsidRPr="00C10C12" w14:paraId="0E6B81AF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7CC93EF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80773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14:paraId="3FA2CAE1" w14:textId="7DF9521F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EE687D2" w14:textId="77777777"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F53D48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14:paraId="473CE3A0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F53D4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C3BAF12" w14:textId="77777777"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08B811D2" w14:textId="77777777"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5E91369" w14:textId="200DBA25" w:rsidR="00170FB9" w:rsidRP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snapToGrid w:val="0"/>
          <w:color w:val="000000"/>
          <w:u w:val="single"/>
        </w:rPr>
      </w:pPr>
      <w:r w:rsidRPr="00170FB9">
        <w:rPr>
          <w:rFonts w:cs="Arial"/>
          <w:b/>
          <w:bCs/>
          <w:snapToGrid w:val="0"/>
          <w:color w:val="000000"/>
          <w:u w:val="single"/>
        </w:rPr>
        <w:t>INDICACIONS PER EMPLENAR L’OFERTA ECONÒMICA DEL CONTRACTE.</w:t>
      </w:r>
    </w:p>
    <w:p w14:paraId="49AAE23A" w14:textId="77777777" w:rsidR="00170FB9" w:rsidRP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99A7809" w14:textId="5A3CDDE7" w:rsid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 xml:space="preserve">Els licitadors, per tal d’emplenar el </w:t>
      </w:r>
      <w:r w:rsidRPr="00170FB9">
        <w:rPr>
          <w:rFonts w:cs="Arial"/>
          <w:b/>
          <w:bCs/>
          <w:snapToGrid w:val="0"/>
          <w:color w:val="000000"/>
        </w:rPr>
        <w:t xml:space="preserve">Model d’oferta econòmica d’aquest contracte específic  </w:t>
      </w:r>
      <w:r w:rsidRPr="00170FB9">
        <w:rPr>
          <w:rFonts w:cs="Arial"/>
          <w:snapToGrid w:val="0"/>
          <w:color w:val="000000"/>
        </w:rPr>
        <w:t>hauran de tenir en compte les indicacions següents:</w:t>
      </w:r>
    </w:p>
    <w:p w14:paraId="6C19D164" w14:textId="77777777" w:rsidR="00170FB9" w:rsidRP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5FBE9C1" w14:textId="77777777" w:rsidR="00170FB9" w:rsidRPr="00170FB9" w:rsidRDefault="00170FB9" w:rsidP="00170FB9">
      <w:pPr>
        <w:widowControl w:val="0"/>
        <w:numPr>
          <w:ilvl w:val="0"/>
          <w:numId w:val="36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 xml:space="preserve">El </w:t>
      </w:r>
      <w:r w:rsidRPr="00170FB9">
        <w:rPr>
          <w:rFonts w:cs="Arial"/>
          <w:b/>
          <w:bCs/>
          <w:snapToGrid w:val="0"/>
          <w:color w:val="000000"/>
        </w:rPr>
        <w:t>Model d’oferta econòm</w:t>
      </w:r>
      <w:bookmarkStart w:id="0" w:name="_GoBack"/>
      <w:bookmarkEnd w:id="0"/>
      <w:r w:rsidRPr="00170FB9">
        <w:rPr>
          <w:rFonts w:cs="Arial"/>
          <w:b/>
          <w:bCs/>
          <w:snapToGrid w:val="0"/>
          <w:color w:val="000000"/>
        </w:rPr>
        <w:t>ica</w:t>
      </w:r>
      <w:r w:rsidRPr="00170FB9">
        <w:rPr>
          <w:rFonts w:cs="Arial"/>
          <w:snapToGrid w:val="0"/>
          <w:color w:val="000000"/>
        </w:rPr>
        <w:t xml:space="preserve"> és d’obligat compliment per a totes les empreses licitadores. Les ofertes relatives al preu es faran amb un </w:t>
      </w:r>
      <w:r w:rsidRPr="00170FB9">
        <w:rPr>
          <w:rFonts w:cs="Arial"/>
          <w:b/>
          <w:bCs/>
          <w:snapToGrid w:val="0"/>
          <w:color w:val="000000"/>
        </w:rPr>
        <w:t>màxim 2 decimals</w:t>
      </w:r>
      <w:r w:rsidRPr="00170FB9">
        <w:rPr>
          <w:rFonts w:cs="Arial"/>
          <w:snapToGrid w:val="0"/>
          <w:color w:val="000000"/>
        </w:rPr>
        <w:t>. Cas de fer-ho amb altre nombre de decimals, la Mesa de contractació agafarà els dos primers decimals.</w:t>
      </w:r>
    </w:p>
    <w:p w14:paraId="0C436DF4" w14:textId="77777777" w:rsidR="00170FB9" w:rsidRP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> </w:t>
      </w:r>
    </w:p>
    <w:p w14:paraId="11DDDF24" w14:textId="77777777" w:rsidR="00170FB9" w:rsidRPr="00170FB9" w:rsidRDefault="00170FB9" w:rsidP="00170FB9">
      <w:pPr>
        <w:widowControl w:val="0"/>
        <w:numPr>
          <w:ilvl w:val="0"/>
          <w:numId w:val="37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 xml:space="preserve">Al </w:t>
      </w:r>
      <w:r w:rsidRPr="00170FB9">
        <w:rPr>
          <w:rFonts w:cs="Arial"/>
          <w:b/>
          <w:bCs/>
          <w:snapToGrid w:val="0"/>
          <w:color w:val="000000"/>
        </w:rPr>
        <w:t>Model d’oferta econòmica són d’obligat compliment </w:t>
      </w:r>
      <w:r w:rsidRPr="00170FB9">
        <w:rPr>
          <w:rFonts w:cs="Arial"/>
          <w:snapToGrid w:val="0"/>
          <w:color w:val="000000"/>
        </w:rPr>
        <w:t>els camps relatius a:</w:t>
      </w:r>
    </w:p>
    <w:p w14:paraId="07C63615" w14:textId="77777777" w:rsidR="00170FB9" w:rsidRPr="00170FB9" w:rsidRDefault="00170FB9" w:rsidP="00170FB9">
      <w:pPr>
        <w:widowControl w:val="0"/>
        <w:numPr>
          <w:ilvl w:val="1"/>
          <w:numId w:val="37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>Import unitari dels articles.</w:t>
      </w:r>
    </w:p>
    <w:p w14:paraId="5A157A7A" w14:textId="77777777" w:rsidR="00170FB9" w:rsidRP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> </w:t>
      </w:r>
    </w:p>
    <w:p w14:paraId="050872AA" w14:textId="77777777" w:rsidR="00170FB9" w:rsidRP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>La resta de camps, si no s’omplen (o s’omplen amb valor 0), no obtindran la puntuació corresponent al criteri de valoració.</w:t>
      </w:r>
    </w:p>
    <w:p w14:paraId="30239D27" w14:textId="77777777" w:rsidR="00170FB9" w:rsidRPr="00170FB9" w:rsidRDefault="00170FB9" w:rsidP="00170FB9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snapToGrid w:val="0"/>
          <w:color w:val="000000"/>
        </w:rPr>
        <w:t> </w:t>
      </w:r>
    </w:p>
    <w:p w14:paraId="6150C040" w14:textId="77777777" w:rsidR="00170FB9" w:rsidRPr="00170FB9" w:rsidRDefault="00170FB9" w:rsidP="00170FB9">
      <w:pPr>
        <w:widowControl w:val="0"/>
        <w:numPr>
          <w:ilvl w:val="0"/>
          <w:numId w:val="38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70FB9">
        <w:rPr>
          <w:rFonts w:cs="Arial"/>
          <w:b/>
          <w:bCs/>
          <w:snapToGrid w:val="0"/>
          <w:color w:val="000000"/>
        </w:rPr>
        <w:t>En cap cas els licitadors poden sobrepassar els imports màxims unitaris de licitació</w:t>
      </w:r>
      <w:r w:rsidRPr="00170FB9">
        <w:rPr>
          <w:rFonts w:cs="Arial"/>
          <w:snapToGrid w:val="0"/>
          <w:color w:val="000000"/>
        </w:rPr>
        <w:t>. Les ofertes que superin aquests imports quedaran excloses de forma automàtica.</w:t>
      </w:r>
    </w:p>
    <w:p w14:paraId="18905552" w14:textId="77777777"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sectPr w:rsidR="00E31742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055F" w14:textId="77777777"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14:paraId="4924C00A" w14:textId="77777777"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448D" w14:textId="2D0B1EBF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170FB9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9D95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7AA119BE" w14:textId="77777777"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5D7" w14:textId="77777777"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14:paraId="263D7585" w14:textId="77777777"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DC07" w14:textId="77777777" w:rsidR="00304530" w:rsidRPr="00C20561" w:rsidRDefault="00304530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20F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19E43DE5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642748DD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52233BD9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2CBBCD73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3BC5718B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0A1C740" w14:textId="77777777"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965AF59" w14:textId="77777777" w:rsidR="00036D03" w:rsidRPr="00ED309F" w:rsidRDefault="00170FB9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D04E603" w14:textId="77777777"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166ADF5E" wp14:editId="1D07DD69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3101F"/>
    <w:multiLevelType w:val="multilevel"/>
    <w:tmpl w:val="179297AE"/>
    <w:lvl w:ilvl="0">
      <w:start w:val="14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5DB"/>
    <w:multiLevelType w:val="hybridMultilevel"/>
    <w:tmpl w:val="AB9039DE"/>
    <w:lvl w:ilvl="0" w:tplc="7DDCE7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74093"/>
    <w:multiLevelType w:val="hybridMultilevel"/>
    <w:tmpl w:val="CB224EF6"/>
    <w:lvl w:ilvl="0" w:tplc="52F2A0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1854"/>
    <w:multiLevelType w:val="multilevel"/>
    <w:tmpl w:val="153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7520B"/>
    <w:multiLevelType w:val="hybridMultilevel"/>
    <w:tmpl w:val="0ECE322E"/>
    <w:lvl w:ilvl="0" w:tplc="F7BA49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C0B7B"/>
    <w:multiLevelType w:val="multilevel"/>
    <w:tmpl w:val="1A48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21BE4"/>
    <w:multiLevelType w:val="hybridMultilevel"/>
    <w:tmpl w:val="EB62D406"/>
    <w:lvl w:ilvl="0" w:tplc="C6F413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A7A80"/>
    <w:multiLevelType w:val="multilevel"/>
    <w:tmpl w:val="B6D6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1"/>
  </w:num>
  <w:num w:numId="4">
    <w:abstractNumId w:val="29"/>
  </w:num>
  <w:num w:numId="5">
    <w:abstractNumId w:val="12"/>
  </w:num>
  <w:num w:numId="6">
    <w:abstractNumId w:val="24"/>
  </w:num>
  <w:num w:numId="7">
    <w:abstractNumId w:val="32"/>
  </w:num>
  <w:num w:numId="8">
    <w:abstractNumId w:val="33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4"/>
  </w:num>
  <w:num w:numId="13">
    <w:abstractNumId w:val="20"/>
  </w:num>
  <w:num w:numId="14">
    <w:abstractNumId w:val="22"/>
  </w:num>
  <w:num w:numId="15">
    <w:abstractNumId w:val="9"/>
  </w:num>
  <w:num w:numId="16">
    <w:abstractNumId w:val="21"/>
  </w:num>
  <w:num w:numId="17">
    <w:abstractNumId w:val="15"/>
  </w:num>
  <w:num w:numId="18">
    <w:abstractNumId w:val="6"/>
  </w:num>
  <w:num w:numId="19">
    <w:abstractNumId w:val="18"/>
  </w:num>
  <w:num w:numId="20">
    <w:abstractNumId w:val="27"/>
  </w:num>
  <w:num w:numId="21">
    <w:abstractNumId w:val="8"/>
  </w:num>
  <w:num w:numId="22">
    <w:abstractNumId w:val="21"/>
  </w:num>
  <w:num w:numId="23">
    <w:abstractNumId w:val="2"/>
  </w:num>
  <w:num w:numId="24">
    <w:abstractNumId w:val="0"/>
  </w:num>
  <w:num w:numId="25">
    <w:abstractNumId w:val="13"/>
  </w:num>
  <w:num w:numId="26">
    <w:abstractNumId w:val="16"/>
  </w:num>
  <w:num w:numId="27">
    <w:abstractNumId w:val="1"/>
  </w:num>
  <w:num w:numId="28">
    <w:abstractNumId w:val="17"/>
  </w:num>
  <w:num w:numId="29">
    <w:abstractNumId w:val="11"/>
  </w:num>
  <w:num w:numId="30">
    <w:abstractNumId w:val="35"/>
  </w:num>
  <w:num w:numId="31">
    <w:abstractNumId w:val="3"/>
  </w:num>
  <w:num w:numId="32">
    <w:abstractNumId w:val="14"/>
  </w:num>
  <w:num w:numId="33">
    <w:abstractNumId w:val="30"/>
  </w:num>
  <w:num w:numId="34">
    <w:abstractNumId w:val="7"/>
  </w:num>
  <w:num w:numId="35">
    <w:abstractNumId w:val="25"/>
  </w:num>
  <w:num w:numId="36">
    <w:abstractNumId w:val="19"/>
  </w:num>
  <w:num w:numId="37">
    <w:abstractNumId w:val="2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0B6D"/>
    <w:rsid w:val="000515D7"/>
    <w:rsid w:val="0005406A"/>
    <w:rsid w:val="00060137"/>
    <w:rsid w:val="000716E3"/>
    <w:rsid w:val="000733CF"/>
    <w:rsid w:val="00073A1D"/>
    <w:rsid w:val="00081CCB"/>
    <w:rsid w:val="00091DE3"/>
    <w:rsid w:val="000B3051"/>
    <w:rsid w:val="000B569D"/>
    <w:rsid w:val="000C2AC0"/>
    <w:rsid w:val="000C2E59"/>
    <w:rsid w:val="000D302E"/>
    <w:rsid w:val="000D7F75"/>
    <w:rsid w:val="000E67B5"/>
    <w:rsid w:val="000F02D7"/>
    <w:rsid w:val="001012F6"/>
    <w:rsid w:val="00101C65"/>
    <w:rsid w:val="001031BB"/>
    <w:rsid w:val="0010682D"/>
    <w:rsid w:val="00112E05"/>
    <w:rsid w:val="0011474F"/>
    <w:rsid w:val="00116953"/>
    <w:rsid w:val="0012314C"/>
    <w:rsid w:val="001264AC"/>
    <w:rsid w:val="001378B0"/>
    <w:rsid w:val="0014591F"/>
    <w:rsid w:val="00165085"/>
    <w:rsid w:val="00166F8E"/>
    <w:rsid w:val="00170FB9"/>
    <w:rsid w:val="00186A87"/>
    <w:rsid w:val="001A2F18"/>
    <w:rsid w:val="001C4CC2"/>
    <w:rsid w:val="00213331"/>
    <w:rsid w:val="00231062"/>
    <w:rsid w:val="0023603A"/>
    <w:rsid w:val="002362CE"/>
    <w:rsid w:val="00243526"/>
    <w:rsid w:val="002474A2"/>
    <w:rsid w:val="00250F7D"/>
    <w:rsid w:val="00255CFB"/>
    <w:rsid w:val="00266AA6"/>
    <w:rsid w:val="00277B8B"/>
    <w:rsid w:val="002917BC"/>
    <w:rsid w:val="002C39A2"/>
    <w:rsid w:val="002E6A47"/>
    <w:rsid w:val="002F3FAF"/>
    <w:rsid w:val="00300208"/>
    <w:rsid w:val="00304530"/>
    <w:rsid w:val="00317450"/>
    <w:rsid w:val="0033304C"/>
    <w:rsid w:val="00334F91"/>
    <w:rsid w:val="00343ADF"/>
    <w:rsid w:val="00356B08"/>
    <w:rsid w:val="003C2C5F"/>
    <w:rsid w:val="003D0E54"/>
    <w:rsid w:val="003E0D6D"/>
    <w:rsid w:val="003F5AA0"/>
    <w:rsid w:val="00400904"/>
    <w:rsid w:val="00400CF1"/>
    <w:rsid w:val="00431133"/>
    <w:rsid w:val="004321FB"/>
    <w:rsid w:val="0047695F"/>
    <w:rsid w:val="004A10D9"/>
    <w:rsid w:val="004C22E9"/>
    <w:rsid w:val="004F6DD3"/>
    <w:rsid w:val="00502E1C"/>
    <w:rsid w:val="00555D9C"/>
    <w:rsid w:val="00563DB6"/>
    <w:rsid w:val="00576C38"/>
    <w:rsid w:val="0058047F"/>
    <w:rsid w:val="00590559"/>
    <w:rsid w:val="00590A2B"/>
    <w:rsid w:val="005923DB"/>
    <w:rsid w:val="005A4E4C"/>
    <w:rsid w:val="005F5EDA"/>
    <w:rsid w:val="005F63CC"/>
    <w:rsid w:val="005F73E8"/>
    <w:rsid w:val="00602C52"/>
    <w:rsid w:val="006221C8"/>
    <w:rsid w:val="006335FE"/>
    <w:rsid w:val="00645924"/>
    <w:rsid w:val="006520FC"/>
    <w:rsid w:val="006706B5"/>
    <w:rsid w:val="006865D9"/>
    <w:rsid w:val="006A3351"/>
    <w:rsid w:val="006B77C5"/>
    <w:rsid w:val="006C42FB"/>
    <w:rsid w:val="00705DE9"/>
    <w:rsid w:val="00707543"/>
    <w:rsid w:val="00710DAD"/>
    <w:rsid w:val="00716C42"/>
    <w:rsid w:val="007238B3"/>
    <w:rsid w:val="00725B34"/>
    <w:rsid w:val="0072759E"/>
    <w:rsid w:val="00740D5B"/>
    <w:rsid w:val="00743A0B"/>
    <w:rsid w:val="0076370F"/>
    <w:rsid w:val="007A570C"/>
    <w:rsid w:val="007C403D"/>
    <w:rsid w:val="007D1C22"/>
    <w:rsid w:val="007F6089"/>
    <w:rsid w:val="0082248E"/>
    <w:rsid w:val="00826C67"/>
    <w:rsid w:val="00830570"/>
    <w:rsid w:val="0085060C"/>
    <w:rsid w:val="008514F0"/>
    <w:rsid w:val="008615F2"/>
    <w:rsid w:val="0087377D"/>
    <w:rsid w:val="008779F8"/>
    <w:rsid w:val="008B7E4F"/>
    <w:rsid w:val="008C3A03"/>
    <w:rsid w:val="008D4978"/>
    <w:rsid w:val="008E30D1"/>
    <w:rsid w:val="008F38B7"/>
    <w:rsid w:val="00904890"/>
    <w:rsid w:val="00905AC9"/>
    <w:rsid w:val="009111D9"/>
    <w:rsid w:val="00932FC4"/>
    <w:rsid w:val="00935333"/>
    <w:rsid w:val="009448D0"/>
    <w:rsid w:val="009477A6"/>
    <w:rsid w:val="0096085E"/>
    <w:rsid w:val="00962780"/>
    <w:rsid w:val="00962E7F"/>
    <w:rsid w:val="00963AAB"/>
    <w:rsid w:val="0097020B"/>
    <w:rsid w:val="009905A1"/>
    <w:rsid w:val="00995DE4"/>
    <w:rsid w:val="009A15EE"/>
    <w:rsid w:val="009A1D59"/>
    <w:rsid w:val="009A3CBF"/>
    <w:rsid w:val="009B61E4"/>
    <w:rsid w:val="009D274F"/>
    <w:rsid w:val="009D43F3"/>
    <w:rsid w:val="009D4B6B"/>
    <w:rsid w:val="009E461F"/>
    <w:rsid w:val="009F04EF"/>
    <w:rsid w:val="00A5614C"/>
    <w:rsid w:val="00A6544E"/>
    <w:rsid w:val="00A83B7C"/>
    <w:rsid w:val="00A84B40"/>
    <w:rsid w:val="00A864F6"/>
    <w:rsid w:val="00A93926"/>
    <w:rsid w:val="00A9534A"/>
    <w:rsid w:val="00AB008A"/>
    <w:rsid w:val="00AB1474"/>
    <w:rsid w:val="00B13C4F"/>
    <w:rsid w:val="00B24663"/>
    <w:rsid w:val="00B35446"/>
    <w:rsid w:val="00B40A2B"/>
    <w:rsid w:val="00BA302D"/>
    <w:rsid w:val="00BB2B23"/>
    <w:rsid w:val="00BB7670"/>
    <w:rsid w:val="00BD35C6"/>
    <w:rsid w:val="00BF273B"/>
    <w:rsid w:val="00C15D4A"/>
    <w:rsid w:val="00C336EE"/>
    <w:rsid w:val="00C43EBF"/>
    <w:rsid w:val="00C6276B"/>
    <w:rsid w:val="00C72499"/>
    <w:rsid w:val="00C83D4A"/>
    <w:rsid w:val="00C90945"/>
    <w:rsid w:val="00C90BC1"/>
    <w:rsid w:val="00CA3290"/>
    <w:rsid w:val="00CC5234"/>
    <w:rsid w:val="00CD0D49"/>
    <w:rsid w:val="00D13AF7"/>
    <w:rsid w:val="00D210EA"/>
    <w:rsid w:val="00D53F59"/>
    <w:rsid w:val="00D566DC"/>
    <w:rsid w:val="00D62121"/>
    <w:rsid w:val="00D62145"/>
    <w:rsid w:val="00D67006"/>
    <w:rsid w:val="00D67D60"/>
    <w:rsid w:val="00D71CEE"/>
    <w:rsid w:val="00D77969"/>
    <w:rsid w:val="00D83E15"/>
    <w:rsid w:val="00D85718"/>
    <w:rsid w:val="00DB69B3"/>
    <w:rsid w:val="00DF204C"/>
    <w:rsid w:val="00DF6BAF"/>
    <w:rsid w:val="00E023FD"/>
    <w:rsid w:val="00E24DB6"/>
    <w:rsid w:val="00E31742"/>
    <w:rsid w:val="00E31907"/>
    <w:rsid w:val="00E31E8D"/>
    <w:rsid w:val="00E75FB6"/>
    <w:rsid w:val="00E80671"/>
    <w:rsid w:val="00E86157"/>
    <w:rsid w:val="00E90EC6"/>
    <w:rsid w:val="00E92FC1"/>
    <w:rsid w:val="00EA4ACF"/>
    <w:rsid w:val="00EC036C"/>
    <w:rsid w:val="00ED2B78"/>
    <w:rsid w:val="00ED309F"/>
    <w:rsid w:val="00EE61D7"/>
    <w:rsid w:val="00EF115D"/>
    <w:rsid w:val="00EF19ED"/>
    <w:rsid w:val="00F537B1"/>
    <w:rsid w:val="00F5551A"/>
    <w:rsid w:val="00F624EF"/>
    <w:rsid w:val="00F83649"/>
    <w:rsid w:val="00FA6E9D"/>
    <w:rsid w:val="00FB64B6"/>
    <w:rsid w:val="00FD7D93"/>
    <w:rsid w:val="00FF47A9"/>
    <w:rsid w:val="00FF52DB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C02FE02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B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uiPriority w:val="20"/>
    <w:qFormat/>
    <w:rsid w:val="0072759E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91D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1DE3"/>
    <w:rPr>
      <w:rFonts w:ascii="Segoe UI" w:eastAsia="Times New Roman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91DE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91DE3"/>
    <w:pPr>
      <w:spacing w:line="240" w:lineRule="auto"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91DE3"/>
    <w:rPr>
      <w:rFonts w:ascii="Arial" w:eastAsia="Times New Roman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91D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91DE3"/>
    <w:rPr>
      <w:rFonts w:ascii="Arial" w:eastAsia="Times New Roman" w:hAnsi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2C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9D4B6B"/>
    <w:rPr>
      <w:rFonts w:ascii="Arial" w:eastAsia="Times New Roman" w:hAnsi="Arial"/>
    </w:rPr>
  </w:style>
  <w:style w:type="paragraph" w:customStyle="1" w:styleId="Default">
    <w:name w:val="Default"/>
    <w:rsid w:val="00576C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3CCB-CD16-4EC9-9DE6-5E43CDEDAF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A7530-3ECF-461B-9A5F-7F23385C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6246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111</cp:revision>
  <dcterms:created xsi:type="dcterms:W3CDTF">2025-02-19T12:24:00Z</dcterms:created>
  <dcterms:modified xsi:type="dcterms:W3CDTF">2025-10-31T12:46:00Z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