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8A19" w14:textId="77777777" w:rsidR="00B01317" w:rsidRPr="006B4577" w:rsidRDefault="00B01317" w:rsidP="00B01317">
      <w:pPr>
        <w:widowControl w:val="0"/>
        <w:autoSpaceDE w:val="0"/>
        <w:autoSpaceDN w:val="0"/>
        <w:spacing w:before="230"/>
        <w:ind w:left="143" w:right="327"/>
        <w:outlineLvl w:val="1"/>
        <w:rPr>
          <w:rFonts w:ascii="Verdana" w:eastAsia="Verdana" w:hAnsi="Verdana" w:cs="Verdana"/>
          <w:b/>
          <w:bCs/>
          <w:lang w:eastAsia="en-US"/>
        </w:rPr>
      </w:pPr>
      <w:bookmarkStart w:id="0" w:name="_Toc210371324"/>
      <w:r w:rsidRPr="006B4577">
        <w:rPr>
          <w:rFonts w:ascii="Verdana" w:eastAsia="Verdana" w:hAnsi="Verdana" w:cs="Verdana"/>
          <w:b/>
          <w:bCs/>
          <w:lang w:eastAsia="en-US"/>
        </w:rPr>
        <w:t>ANNEX 5. DECLARACIÓ DE COMPROMÍS D’ADSCRIPCIÓ DELS MITJANS HUMANS I MATERIALS</w:t>
      </w:r>
      <w:r w:rsidRPr="006B4577">
        <w:rPr>
          <w:rFonts w:ascii="Verdana" w:eastAsia="Verdana" w:hAnsi="Verdana" w:cs="Verdana"/>
          <w:b/>
          <w:bCs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 xml:space="preserve">(SOBRE </w:t>
      </w:r>
      <w:r>
        <w:rPr>
          <w:rFonts w:ascii="Verdana" w:eastAsia="Verdana" w:hAnsi="Verdana" w:cs="Verdana"/>
          <w:b/>
          <w:bCs/>
          <w:lang w:eastAsia="en-US"/>
        </w:rPr>
        <w:t>B</w:t>
      </w:r>
      <w:r w:rsidRPr="006B4577">
        <w:rPr>
          <w:rFonts w:ascii="Verdana" w:eastAsia="Verdana" w:hAnsi="Verdana" w:cs="Verdana"/>
          <w:b/>
          <w:bCs/>
          <w:lang w:eastAsia="en-US"/>
        </w:rPr>
        <w:t>)</w:t>
      </w:r>
      <w:bookmarkEnd w:id="0"/>
    </w:p>
    <w:p w14:paraId="79C8D5D1" w14:textId="77777777" w:rsidR="00B01317" w:rsidRPr="006B4577" w:rsidRDefault="00B01317" w:rsidP="00B0131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28BFB321" w14:textId="77777777" w:rsidR="00B01317" w:rsidRPr="006B4577" w:rsidRDefault="00B01317" w:rsidP="00B01317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PROPOSTA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LICITACIÓ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AL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PROCEDIMENT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OBERT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D’ADJUDICACIÓ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RELATIU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AL CONTRACTE DE......................................................................................................</w:t>
      </w:r>
    </w:p>
    <w:p w14:paraId="5D47CABC" w14:textId="77777777" w:rsidR="00B01317" w:rsidRPr="006B4577" w:rsidRDefault="00B01317" w:rsidP="00B01317">
      <w:pPr>
        <w:widowControl w:val="0"/>
        <w:tabs>
          <w:tab w:val="left" w:pos="991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El/la</w:t>
      </w:r>
      <w:r w:rsidRPr="006B4577">
        <w:rPr>
          <w:rFonts w:ascii="Verdana" w:eastAsia="Verdana" w:hAnsi="Verdana" w:cs="Verdana"/>
          <w:lang w:eastAsia="en-US"/>
        </w:rPr>
        <w:tab/>
      </w:r>
      <w:r w:rsidRPr="006B4577">
        <w:rPr>
          <w:rFonts w:ascii="Verdana" w:eastAsia="Verdana" w:hAnsi="Verdana" w:cs="Verdana"/>
          <w:spacing w:val="-2"/>
          <w:lang w:eastAsia="en-US"/>
        </w:rPr>
        <w:t>Sr./Sra.......................................................................................................</w:t>
      </w:r>
    </w:p>
    <w:p w14:paraId="26396EA8" w14:textId="77777777" w:rsidR="00B01317" w:rsidRPr="006B4577" w:rsidRDefault="00B01317" w:rsidP="00B01317">
      <w:pPr>
        <w:widowControl w:val="0"/>
        <w:tabs>
          <w:tab w:val="left" w:leader="dot" w:pos="3951"/>
        </w:tabs>
        <w:autoSpaceDE w:val="0"/>
        <w:autoSpaceDN w:val="0"/>
        <w:ind w:left="143" w:right="286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residència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.......................................,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al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carrer.........................................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número........... amb NIF</w:t>
      </w:r>
      <w:r w:rsidRPr="006B4577">
        <w:rPr>
          <w:rFonts w:ascii="Verdana" w:eastAsia="Verdana" w:hAnsi="Verdana" w:cs="Verdana"/>
          <w:lang w:eastAsia="en-US"/>
        </w:rPr>
        <w:tab/>
      </w:r>
      <w:r w:rsidRPr="006B4577">
        <w:rPr>
          <w:rFonts w:ascii="Verdana" w:eastAsia="Verdana" w:hAnsi="Verdana" w:cs="Verdana"/>
          <w:spacing w:val="-10"/>
          <w:lang w:eastAsia="en-US"/>
        </w:rPr>
        <w:t>,</w:t>
      </w:r>
    </w:p>
    <w:p w14:paraId="0456ED24" w14:textId="77777777" w:rsidR="00B01317" w:rsidRPr="006B4577" w:rsidRDefault="00B01317" w:rsidP="00B01317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15D423D8" w14:textId="77777777" w:rsidR="00B01317" w:rsidRPr="006B4577" w:rsidRDefault="00B01317" w:rsidP="00B01317">
      <w:pPr>
        <w:widowControl w:val="0"/>
        <w:autoSpaceDE w:val="0"/>
        <w:autoSpaceDN w:val="0"/>
        <w:ind w:left="143" w:right="281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DECLARO que l’empresa licitadora a la qual represento, i d’acord amb allò establert al plec de clàusules administratives particulars, es compromet a adscriure els mitjans que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es determinen a continuació per a aquesta licitació :</w:t>
      </w:r>
    </w:p>
    <w:p w14:paraId="066FDDEE" w14:textId="77777777" w:rsidR="00B01317" w:rsidRPr="006B4577" w:rsidRDefault="00B01317" w:rsidP="00B01317">
      <w:pPr>
        <w:widowControl w:val="0"/>
        <w:autoSpaceDE w:val="0"/>
        <w:autoSpaceDN w:val="0"/>
        <w:spacing w:before="1"/>
        <w:ind w:left="143" w:right="291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I que els mitjans materials adscrits en aquest contracte són els següents (incloure una relació indicativa a aportar ) :</w:t>
      </w:r>
    </w:p>
    <w:p w14:paraId="0CA19961" w14:textId="77777777" w:rsidR="00B01317" w:rsidRPr="006B4577" w:rsidRDefault="00B01317" w:rsidP="00B01317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241"/>
        <w:ind w:left="849" w:hanging="347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Mitjans</w:t>
      </w:r>
      <w:r w:rsidRPr="006B4577">
        <w:rPr>
          <w:rFonts w:ascii="Verdana" w:eastAsia="Verdana" w:hAnsi="Verdana" w:cs="Verdana"/>
          <w:spacing w:val="-9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propis</w:t>
      </w:r>
      <w:r w:rsidRPr="006B4577">
        <w:rPr>
          <w:rFonts w:ascii="Verdana" w:eastAsia="Verdana" w:hAnsi="Verdana" w:cs="Verdana"/>
          <w:spacing w:val="-8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integrats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en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l’estructura</w:t>
      </w:r>
      <w:r w:rsidRPr="006B4577">
        <w:rPr>
          <w:rFonts w:ascii="Verdana" w:eastAsia="Verdana" w:hAnsi="Verdana" w:cs="Verdana"/>
          <w:spacing w:val="-8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8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ca-ES"/>
        </w:rPr>
        <w:t>l’empresa.</w:t>
      </w:r>
      <w:r w:rsidRPr="003A3D90">
        <w:rPr>
          <w:rFonts w:ascii="Verdana" w:eastAsia="Verdana" w:hAnsi="Verdana" w:cs="Verdana"/>
          <w:spacing w:val="-2"/>
          <w:sz w:val="16"/>
          <w:szCs w:val="16"/>
          <w:lang w:eastAsia="ca-ES"/>
        </w:rPr>
        <w:t>4</w:t>
      </w:r>
    </w:p>
    <w:p w14:paraId="2E85CE45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6"/>
        </w:tabs>
        <w:autoSpaceDE w:val="0"/>
        <w:autoSpaceDN w:val="0"/>
        <w:spacing w:before="1" w:line="243" w:lineRule="exact"/>
        <w:ind w:left="1556" w:hanging="334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Personal:</w:t>
      </w:r>
    </w:p>
    <w:p w14:paraId="5E46F11A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line="242" w:lineRule="exact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Material</w:t>
      </w:r>
      <w:r w:rsidRPr="006B4577">
        <w:rPr>
          <w:rFonts w:ascii="Verdana" w:eastAsia="Verdana" w:hAnsi="Verdana" w:cs="Verdana"/>
          <w:spacing w:val="-9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10"/>
          <w:lang w:eastAsia="ca-ES"/>
        </w:rPr>
        <w:t>:</w:t>
      </w:r>
    </w:p>
    <w:p w14:paraId="629C4996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6"/>
        </w:tabs>
        <w:autoSpaceDE w:val="0"/>
        <w:autoSpaceDN w:val="0"/>
        <w:spacing w:line="243" w:lineRule="exact"/>
        <w:ind w:left="1556" w:hanging="334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Maquinària</w:t>
      </w:r>
      <w:r w:rsidRPr="006B4577">
        <w:rPr>
          <w:rFonts w:ascii="Verdana" w:eastAsia="Verdana" w:hAnsi="Verdana" w:cs="Verdana"/>
          <w:spacing w:val="-11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10"/>
          <w:lang w:eastAsia="ca-ES"/>
        </w:rPr>
        <w:t>:</w:t>
      </w:r>
    </w:p>
    <w:p w14:paraId="20BFE2D9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2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Vehicles</w:t>
      </w:r>
      <w:r w:rsidRPr="006B4577">
        <w:rPr>
          <w:rFonts w:ascii="Verdana" w:eastAsia="Verdana" w:hAnsi="Verdana" w:cs="Verdana"/>
          <w:spacing w:val="-12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10"/>
          <w:lang w:eastAsia="ca-ES"/>
        </w:rPr>
        <w:t>:</w:t>
      </w:r>
    </w:p>
    <w:p w14:paraId="7C6E731F" w14:textId="77777777" w:rsidR="00B01317" w:rsidRPr="006B4577" w:rsidRDefault="00B01317" w:rsidP="00B01317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242" w:line="243" w:lineRule="exact"/>
        <w:ind w:left="849" w:hanging="347"/>
        <w:rPr>
          <w:rFonts w:ascii="Verdana" w:eastAsia="Verdana" w:hAnsi="Verdana" w:cs="Verdana"/>
          <w:position w:val="7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Mitjans</w:t>
      </w:r>
      <w:r w:rsidRPr="006B4577">
        <w:rPr>
          <w:rFonts w:ascii="Verdana" w:eastAsia="Verdana" w:hAnsi="Verdana" w:cs="Verdana"/>
          <w:spacing w:val="-9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</w:t>
      </w:r>
      <w:r w:rsidRPr="006B4577">
        <w:rPr>
          <w:rFonts w:ascii="Verdana" w:eastAsia="Verdana" w:hAnsi="Verdana" w:cs="Verdana"/>
          <w:spacing w:val="-7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adscriure</w:t>
      </w:r>
      <w:r w:rsidRPr="006B4577">
        <w:rPr>
          <w:rFonts w:ascii="Verdana" w:eastAsia="Verdana" w:hAnsi="Verdana" w:cs="Verdana"/>
          <w:spacing w:val="-9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no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integrats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en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l’estructura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8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l’empresa</w:t>
      </w:r>
      <w:r w:rsidRPr="006B4577">
        <w:rPr>
          <w:rFonts w:ascii="Verdana" w:eastAsia="Verdana" w:hAnsi="Verdana" w:cs="Verdana"/>
          <w:spacing w:val="1"/>
          <w:lang w:eastAsia="ca-ES"/>
        </w:rPr>
        <w:t xml:space="preserve"> </w:t>
      </w:r>
      <w:r w:rsidRPr="003A3D90">
        <w:rPr>
          <w:rFonts w:ascii="Verdana" w:eastAsia="Verdana" w:hAnsi="Verdana" w:cs="Verdana"/>
          <w:spacing w:val="-10"/>
          <w:position w:val="7"/>
          <w:sz w:val="16"/>
          <w:szCs w:val="16"/>
          <w:lang w:eastAsia="ca-ES"/>
        </w:rPr>
        <w:t>5</w:t>
      </w:r>
    </w:p>
    <w:p w14:paraId="344379BA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6"/>
        </w:tabs>
        <w:autoSpaceDE w:val="0"/>
        <w:autoSpaceDN w:val="0"/>
        <w:ind w:left="1556" w:hanging="334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Personal</w:t>
      </w:r>
    </w:p>
    <w:p w14:paraId="1BA1AC04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2" w:line="243" w:lineRule="exact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Material</w:t>
      </w:r>
    </w:p>
    <w:p w14:paraId="2450C7F5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6"/>
        </w:tabs>
        <w:autoSpaceDE w:val="0"/>
        <w:autoSpaceDN w:val="0"/>
        <w:spacing w:line="242" w:lineRule="exact"/>
        <w:ind w:left="1556" w:hanging="334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Maquinària</w:t>
      </w:r>
    </w:p>
    <w:p w14:paraId="4A13C5D0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line="243" w:lineRule="exact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Vehicles</w:t>
      </w:r>
    </w:p>
    <w:p w14:paraId="7398A529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6"/>
        </w:tabs>
        <w:autoSpaceDE w:val="0"/>
        <w:autoSpaceDN w:val="0"/>
        <w:spacing w:before="1" w:line="243" w:lineRule="exact"/>
        <w:ind w:left="1556" w:hanging="334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Serveis</w:t>
      </w:r>
    </w:p>
    <w:p w14:paraId="4205059D" w14:textId="77777777" w:rsidR="00B01317" w:rsidRPr="006B4577" w:rsidRDefault="00B01317" w:rsidP="00B01317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line="243" w:lineRule="exact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spacing w:val="-2"/>
          <w:lang w:eastAsia="ca-ES"/>
        </w:rPr>
        <w:t>Altres....</w:t>
      </w:r>
    </w:p>
    <w:p w14:paraId="55B52B48" w14:textId="77777777" w:rsidR="00B01317" w:rsidRPr="006B4577" w:rsidRDefault="00B01317" w:rsidP="00B0131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before="242"/>
        <w:ind w:left="862" w:right="27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Personal directiu o tècnic responsable així com els tècnics adscrits directament a l’execució del contracte objecte de licitació.</w:t>
      </w:r>
    </w:p>
    <w:p w14:paraId="224A3B6E" w14:textId="77777777" w:rsidR="00B01317" w:rsidRPr="006B4577" w:rsidRDefault="00B01317" w:rsidP="00B01317">
      <w:pPr>
        <w:widowControl w:val="0"/>
        <w:autoSpaceDE w:val="0"/>
        <w:autoSpaceDN w:val="0"/>
        <w:spacing w:before="238"/>
        <w:rPr>
          <w:rFonts w:ascii="Verdana" w:eastAsia="Verdana" w:hAnsi="Verdana" w:cs="Verdana"/>
          <w:lang w:eastAsia="en-US"/>
        </w:rPr>
      </w:pPr>
    </w:p>
    <w:p w14:paraId="14D6AF60" w14:textId="77777777" w:rsidR="00B01317" w:rsidRPr="006B4577" w:rsidRDefault="00B01317" w:rsidP="00B0131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ind w:left="862" w:right="290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En el cas que l’empresa recorri a la capacitat d’altres empreses en l’execució del contracte d’aquesta licitació, indicar la relació de treballs a subcontractar, i el percentatge del conjunt de l’obra a executar.</w:t>
      </w:r>
    </w:p>
    <w:p w14:paraId="0B12A323" w14:textId="77777777" w:rsidR="00B01317" w:rsidRPr="006B4577" w:rsidRDefault="00B01317" w:rsidP="00B01317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65091E19" w14:textId="77777777" w:rsidR="00B01317" w:rsidRPr="006B4577" w:rsidRDefault="00B01317" w:rsidP="00B01317">
      <w:pPr>
        <w:widowControl w:val="0"/>
        <w:autoSpaceDE w:val="0"/>
        <w:autoSpaceDN w:val="0"/>
        <w:spacing w:before="237"/>
        <w:rPr>
          <w:rFonts w:ascii="Verdana" w:eastAsia="Verdana" w:hAnsi="Verdana" w:cs="Verdana"/>
          <w:lang w:eastAsia="en-US"/>
        </w:rPr>
      </w:pPr>
    </w:p>
    <w:p w14:paraId="29D4A19D" w14:textId="77777777" w:rsidR="00B01317" w:rsidRPr="006B4577" w:rsidRDefault="00B01317" w:rsidP="00B01317">
      <w:pPr>
        <w:widowControl w:val="0"/>
        <w:autoSpaceDE w:val="0"/>
        <w:autoSpaceDN w:val="0"/>
        <w:ind w:left="143" w:right="292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Faig constar que accepta el caràcter d’obligació essencial d’aquest compromís, i per tant, el seu incompliment és causa de resolució del contracte.</w:t>
      </w:r>
    </w:p>
    <w:p w14:paraId="1B865174" w14:textId="77777777" w:rsidR="00B01317" w:rsidRDefault="00B01317" w:rsidP="00B01317">
      <w:pPr>
        <w:widowControl w:val="0"/>
        <w:autoSpaceDE w:val="0"/>
        <w:autoSpaceDN w:val="0"/>
        <w:spacing w:before="241"/>
        <w:ind w:left="143" w:right="7965"/>
        <w:rPr>
          <w:rFonts w:ascii="Verdana" w:eastAsia="Verdana" w:hAnsi="Verdana" w:cs="Verdana"/>
          <w:spacing w:val="-2"/>
          <w:lang w:eastAsia="en-US"/>
        </w:rPr>
      </w:pPr>
    </w:p>
    <w:p w14:paraId="25A008F7" w14:textId="405776C3" w:rsidR="00B01317" w:rsidRDefault="00B01317" w:rsidP="00B01317">
      <w:pPr>
        <w:widowControl w:val="0"/>
        <w:autoSpaceDE w:val="0"/>
        <w:autoSpaceDN w:val="0"/>
        <w:spacing w:before="241"/>
        <w:ind w:left="143" w:right="7965"/>
        <w:rPr>
          <w:rFonts w:ascii="Verdana" w:eastAsia="Verdana" w:hAnsi="Verdana" w:cs="Verdana"/>
          <w:spacing w:val="-2"/>
          <w:lang w:eastAsia="en-US"/>
        </w:rPr>
      </w:pPr>
      <w:r w:rsidRPr="00B01317">
        <w:rPr>
          <w:rFonts w:eastAsia="Verdana"/>
        </w:rPr>
        <w:drawing>
          <wp:inline distT="0" distB="0" distL="0" distR="0" wp14:anchorId="78B7AE94" wp14:editId="6D17AD12">
            <wp:extent cx="5397500" cy="921385"/>
            <wp:effectExtent l="0" t="0" r="0" b="0"/>
            <wp:docPr id="101410269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D987" w14:textId="6934EDB9" w:rsidR="00B01317" w:rsidRPr="006B4577" w:rsidRDefault="00B01317" w:rsidP="00B01317">
      <w:pPr>
        <w:widowControl w:val="0"/>
        <w:autoSpaceDE w:val="0"/>
        <w:autoSpaceDN w:val="0"/>
        <w:spacing w:before="241"/>
        <w:ind w:left="143" w:right="7965"/>
        <w:rPr>
          <w:rFonts w:ascii="Verdana" w:eastAsia="Verdana" w:hAnsi="Verdana" w:cs="Verdana"/>
          <w:lang w:eastAsia="en-US"/>
        </w:rPr>
      </w:pPr>
    </w:p>
    <w:p w14:paraId="4ECDF38C" w14:textId="77777777" w:rsidR="00B01317" w:rsidRPr="006B4577" w:rsidRDefault="00B01317" w:rsidP="00B01317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4E052417" w14:textId="77777777" w:rsidR="00B01317" w:rsidRPr="006B4577" w:rsidRDefault="00B01317" w:rsidP="00B01317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2EF32E7D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6A00"/>
    <w:multiLevelType w:val="hybridMultilevel"/>
    <w:tmpl w:val="85E8915C"/>
    <w:lvl w:ilvl="0" w:tplc="12A46CA8">
      <w:start w:val="1"/>
      <w:numFmt w:val="lowerLetter"/>
      <w:lvlText w:val="%1)"/>
      <w:lvlJc w:val="left"/>
      <w:pPr>
        <w:ind w:left="851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754294A">
      <w:start w:val="1"/>
      <w:numFmt w:val="lowerLetter"/>
      <w:lvlText w:val="%2."/>
      <w:lvlJc w:val="left"/>
      <w:pPr>
        <w:ind w:left="1559" w:hanging="3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45C64E06">
      <w:numFmt w:val="bullet"/>
      <w:lvlText w:val="•"/>
      <w:lvlJc w:val="left"/>
      <w:pPr>
        <w:ind w:left="2441" w:hanging="336"/>
      </w:pPr>
      <w:rPr>
        <w:lang w:val="ca-ES" w:eastAsia="en-US" w:bidi="ar-SA"/>
      </w:rPr>
    </w:lvl>
    <w:lvl w:ilvl="3" w:tplc="8EA6E0BC">
      <w:numFmt w:val="bullet"/>
      <w:lvlText w:val="•"/>
      <w:lvlJc w:val="left"/>
      <w:pPr>
        <w:ind w:left="3323" w:hanging="336"/>
      </w:pPr>
      <w:rPr>
        <w:lang w:val="ca-ES" w:eastAsia="en-US" w:bidi="ar-SA"/>
      </w:rPr>
    </w:lvl>
    <w:lvl w:ilvl="4" w:tplc="5010EBEC">
      <w:numFmt w:val="bullet"/>
      <w:lvlText w:val="•"/>
      <w:lvlJc w:val="left"/>
      <w:pPr>
        <w:ind w:left="4205" w:hanging="336"/>
      </w:pPr>
      <w:rPr>
        <w:lang w:val="ca-ES" w:eastAsia="en-US" w:bidi="ar-SA"/>
      </w:rPr>
    </w:lvl>
    <w:lvl w:ilvl="5" w:tplc="3BBAB608">
      <w:numFmt w:val="bullet"/>
      <w:lvlText w:val="•"/>
      <w:lvlJc w:val="left"/>
      <w:pPr>
        <w:ind w:left="5087" w:hanging="336"/>
      </w:pPr>
      <w:rPr>
        <w:lang w:val="ca-ES" w:eastAsia="en-US" w:bidi="ar-SA"/>
      </w:rPr>
    </w:lvl>
    <w:lvl w:ilvl="6" w:tplc="EDE4C392">
      <w:numFmt w:val="bullet"/>
      <w:lvlText w:val="•"/>
      <w:lvlJc w:val="left"/>
      <w:pPr>
        <w:ind w:left="5969" w:hanging="336"/>
      </w:pPr>
      <w:rPr>
        <w:lang w:val="ca-ES" w:eastAsia="en-US" w:bidi="ar-SA"/>
      </w:rPr>
    </w:lvl>
    <w:lvl w:ilvl="7" w:tplc="5D4A6CBE">
      <w:numFmt w:val="bullet"/>
      <w:lvlText w:val="•"/>
      <w:lvlJc w:val="left"/>
      <w:pPr>
        <w:ind w:left="6851" w:hanging="336"/>
      </w:pPr>
      <w:rPr>
        <w:lang w:val="ca-ES" w:eastAsia="en-US" w:bidi="ar-SA"/>
      </w:rPr>
    </w:lvl>
    <w:lvl w:ilvl="8" w:tplc="1EF87790">
      <w:numFmt w:val="bullet"/>
      <w:lvlText w:val="•"/>
      <w:lvlJc w:val="left"/>
      <w:pPr>
        <w:ind w:left="7733" w:hanging="336"/>
      </w:pPr>
      <w:rPr>
        <w:lang w:val="ca-ES" w:eastAsia="en-US" w:bidi="ar-SA"/>
      </w:rPr>
    </w:lvl>
  </w:abstractNum>
  <w:num w:numId="1" w16cid:durableId="24202915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17"/>
    <w:rsid w:val="002621B7"/>
    <w:rsid w:val="003A3D2E"/>
    <w:rsid w:val="007F68DE"/>
    <w:rsid w:val="00814D07"/>
    <w:rsid w:val="00865CF0"/>
    <w:rsid w:val="00B0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C45"/>
  <w15:chartTrackingRefBased/>
  <w15:docId w15:val="{FDE2F3ED-EAF1-48A6-9505-156682DC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1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01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1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1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1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1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1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13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13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13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01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1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13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13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13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13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1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13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13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01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0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13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013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1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0131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0131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0131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1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131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1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2025-10-30T12:29:00Z</dcterms:created>
  <dcterms:modified xsi:type="dcterms:W3CDTF">2025-10-30T12:30:00Z</dcterms:modified>
</cp:coreProperties>
</file>