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4E07" w14:textId="74A4BBAB" w:rsidR="0005713B" w:rsidRDefault="00A03D03">
      <w:r>
        <w:t>PODEU CONSULTAR ELS DOCUMENTS RELATIUS A LES DADES ECONÒMIQUES DE L’AJUNTAMENT ALS SEGÜENTS ENLLAÇOS:</w:t>
      </w:r>
    </w:p>
    <w:p w14:paraId="68957F85" w14:textId="77777777" w:rsidR="00A03D03" w:rsidRDefault="00A03D03"/>
    <w:p w14:paraId="14CE812B" w14:textId="43FA0898" w:rsidR="00A03D03" w:rsidRDefault="00A03D03">
      <w:pPr>
        <w:rPr>
          <w:b/>
          <w:bCs/>
        </w:rPr>
      </w:pPr>
      <w:r w:rsidRPr="00A03D03">
        <w:rPr>
          <w:b/>
          <w:bCs/>
        </w:rPr>
        <w:t>LIQUIDACIÓ DEL PRESSUPOST</w:t>
      </w:r>
      <w:r>
        <w:rPr>
          <w:b/>
          <w:bCs/>
        </w:rPr>
        <w:t xml:space="preserve"> 2024</w:t>
      </w:r>
    </w:p>
    <w:p w14:paraId="1BEE29D5" w14:textId="77777777" w:rsidR="00A03D03" w:rsidRDefault="00A03D03">
      <w:pPr>
        <w:rPr>
          <w:b/>
          <w:bCs/>
        </w:rPr>
      </w:pPr>
    </w:p>
    <w:p w14:paraId="74C966D4" w14:textId="6A9E7247" w:rsidR="00A03D03" w:rsidRDefault="00A03D03">
      <w:pPr>
        <w:rPr>
          <w:b/>
          <w:bCs/>
        </w:rPr>
      </w:pPr>
      <w:hyperlink r:id="rId6" w:history="1">
        <w:r w:rsidRPr="0024034F">
          <w:rPr>
            <w:rStyle w:val="Hipervnculo"/>
            <w:b/>
            <w:bCs/>
          </w:rPr>
          <w:t>https://seu-e.cat/ca/web/vidreres/govern-obert-i-transparencia/gestio-economica/pressupost/liquidacio-del-pressupost</w:t>
        </w:r>
      </w:hyperlink>
    </w:p>
    <w:p w14:paraId="72622B50" w14:textId="77777777" w:rsidR="00A03D03" w:rsidRDefault="00A03D03">
      <w:pPr>
        <w:rPr>
          <w:b/>
          <w:bCs/>
        </w:rPr>
      </w:pPr>
    </w:p>
    <w:p w14:paraId="30AFC24A" w14:textId="17F0A4B4" w:rsidR="00A03D03" w:rsidRDefault="00A03D03">
      <w:pPr>
        <w:rPr>
          <w:b/>
          <w:bCs/>
        </w:rPr>
      </w:pPr>
      <w:r>
        <w:rPr>
          <w:b/>
          <w:bCs/>
        </w:rPr>
        <w:t>PRESSUPOST 2025</w:t>
      </w:r>
    </w:p>
    <w:p w14:paraId="0C8855F4" w14:textId="77777777" w:rsidR="00A03D03" w:rsidRDefault="00A03D03">
      <w:pPr>
        <w:rPr>
          <w:b/>
          <w:bCs/>
        </w:rPr>
      </w:pPr>
    </w:p>
    <w:p w14:paraId="371F6773" w14:textId="5AD85F54" w:rsidR="00A03D03" w:rsidRDefault="00A03D03">
      <w:pPr>
        <w:rPr>
          <w:b/>
          <w:bCs/>
        </w:rPr>
      </w:pPr>
      <w:hyperlink r:id="rId7" w:history="1">
        <w:r w:rsidRPr="0024034F">
          <w:rPr>
            <w:rStyle w:val="Hipervnculo"/>
            <w:b/>
            <w:bCs/>
          </w:rPr>
          <w:t>https://seu-e.cat/ca/web/vidreres/govern-obert-i-transparencia/gestio-economica/pressupost/pressupost</w:t>
        </w:r>
      </w:hyperlink>
    </w:p>
    <w:p w14:paraId="31FEEEE9" w14:textId="77777777" w:rsidR="00A03D03" w:rsidRDefault="00A03D03">
      <w:pPr>
        <w:rPr>
          <w:b/>
          <w:bCs/>
        </w:rPr>
      </w:pPr>
    </w:p>
    <w:p w14:paraId="3737B730" w14:textId="1BB5054C" w:rsidR="00A03D03" w:rsidRDefault="00A03D03">
      <w:pPr>
        <w:rPr>
          <w:b/>
          <w:bCs/>
        </w:rPr>
      </w:pPr>
      <w:r>
        <w:rPr>
          <w:b/>
          <w:bCs/>
        </w:rPr>
        <w:t>ESTABILITAT PRESSUPOSTÀRIA</w:t>
      </w:r>
    </w:p>
    <w:p w14:paraId="29486BEE" w14:textId="77777777" w:rsidR="00A03D03" w:rsidRDefault="00A03D03">
      <w:pPr>
        <w:rPr>
          <w:b/>
          <w:bCs/>
        </w:rPr>
      </w:pPr>
    </w:p>
    <w:p w14:paraId="62EF4C61" w14:textId="003DEAC6" w:rsidR="00A03D03" w:rsidRDefault="00A03D03">
      <w:pPr>
        <w:rPr>
          <w:b/>
          <w:bCs/>
        </w:rPr>
      </w:pPr>
      <w:hyperlink r:id="rId8" w:history="1">
        <w:r w:rsidRPr="0024034F">
          <w:rPr>
            <w:rStyle w:val="Hipervnculo"/>
            <w:b/>
            <w:bCs/>
          </w:rPr>
          <w:t>https://seu-e.cat/ca/web/vidreres/govern-obert-i-transparencia/gestio-economica/pressupost/compliment-dels-objectius-d-estabilitat-pressupostaria</w:t>
        </w:r>
      </w:hyperlink>
    </w:p>
    <w:p w14:paraId="67A4EC32" w14:textId="77777777" w:rsidR="00A03D03" w:rsidRPr="00A03D03" w:rsidRDefault="00A03D03">
      <w:pPr>
        <w:rPr>
          <w:b/>
          <w:bCs/>
        </w:rPr>
      </w:pPr>
    </w:p>
    <w:sectPr w:rsidR="00A03D03" w:rsidRPr="00A03D0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CE4" w14:textId="77777777" w:rsidR="0089263F" w:rsidRDefault="0089263F" w:rsidP="00A03D03">
      <w:pPr>
        <w:spacing w:after="0" w:line="240" w:lineRule="auto"/>
      </w:pPr>
      <w:r>
        <w:separator/>
      </w:r>
    </w:p>
  </w:endnote>
  <w:endnote w:type="continuationSeparator" w:id="0">
    <w:p w14:paraId="64C881F8" w14:textId="77777777" w:rsidR="0089263F" w:rsidRDefault="0089263F" w:rsidP="00A0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3E50" w14:textId="77777777" w:rsidR="0089263F" w:rsidRDefault="0089263F" w:rsidP="00A03D03">
      <w:pPr>
        <w:spacing w:after="0" w:line="240" w:lineRule="auto"/>
      </w:pPr>
      <w:r>
        <w:separator/>
      </w:r>
    </w:p>
  </w:footnote>
  <w:footnote w:type="continuationSeparator" w:id="0">
    <w:p w14:paraId="7519F8BA" w14:textId="77777777" w:rsidR="0089263F" w:rsidRDefault="0089263F" w:rsidP="00A0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4B89" w14:textId="4FD8DE0E" w:rsidR="00A03D03" w:rsidRDefault="00A03D03">
    <w:pPr>
      <w:pStyle w:val="Encabezado"/>
    </w:pPr>
    <w:r w:rsidRPr="00D07264">
      <w:rPr>
        <w:noProof/>
        <w:lang w:eastAsia="es-ES"/>
      </w:rPr>
      <w:drawing>
        <wp:inline distT="0" distB="0" distL="0" distR="0" wp14:anchorId="66407D29" wp14:editId="7EC7BE34">
          <wp:extent cx="2466975" cy="723900"/>
          <wp:effectExtent l="0" t="0" r="9525" b="0"/>
          <wp:docPr id="18890806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7ECFFCE" w14:textId="77777777" w:rsidR="00A03D03" w:rsidRDefault="00A03D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03"/>
    <w:rsid w:val="0005713B"/>
    <w:rsid w:val="00352583"/>
    <w:rsid w:val="004623E9"/>
    <w:rsid w:val="0089263F"/>
    <w:rsid w:val="00A03D03"/>
    <w:rsid w:val="00D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0196"/>
  <w15:chartTrackingRefBased/>
  <w15:docId w15:val="{79804716-22D6-4119-AA2A-4AA9779C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0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D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D03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D03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D03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D0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D0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D0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D0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0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D0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D0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0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D0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03D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D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D03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03D0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3D0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3D0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03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D0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03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D0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-e.cat/ca/web/vidreres/govern-obert-i-transparencia/gestio-economica/pressupost/compliment-dels-objectius-d-estabilitat-pressuposta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u-e.cat/ca/web/vidreres/govern-obert-i-transparencia/gestio-economica/pressupost/pressupo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-e.cat/ca/web/vidreres/govern-obert-i-transparencia/gestio-economica/pressupost/liquidacio-del-pressupos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Marià Vilarnau Massa</dc:creator>
  <cp:keywords/>
  <dc:description/>
  <cp:lastModifiedBy>Marià Vilarnau Massa</cp:lastModifiedBy>
  <cp:revision>1</cp:revision>
  <dcterms:created xsi:type="dcterms:W3CDTF">2025-11-03T07:53:00Z</dcterms:created>
  <dcterms:modified xsi:type="dcterms:W3CDTF">2025-11-03T07:56:00Z</dcterms:modified>
</cp:coreProperties>
</file>