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69" w:rsidRPr="00B3606C" w:rsidRDefault="00902A69" w:rsidP="00902A69">
      <w:pPr>
        <w:keepNext/>
        <w:spacing w:after="240"/>
        <w:jc w:val="both"/>
        <w:outlineLvl w:val="0"/>
        <w:rPr>
          <w:rFonts w:cs="Arial"/>
          <w:b/>
          <w:bCs/>
          <w:kern w:val="28"/>
          <w:sz w:val="20"/>
        </w:rPr>
      </w:pPr>
      <w:bookmarkStart w:id="0" w:name="_Toc514873521"/>
      <w:r w:rsidRPr="00B3606C">
        <w:rPr>
          <w:rFonts w:cs="Arial"/>
          <w:b/>
          <w:bCs/>
          <w:kern w:val="28"/>
          <w:sz w:val="20"/>
        </w:rPr>
        <w:t>ANNEX 1</w:t>
      </w:r>
      <w:bookmarkStart w:id="1" w:name="_Toc514873524"/>
      <w:bookmarkEnd w:id="0"/>
      <w:r w:rsidRPr="00B3606C">
        <w:rPr>
          <w:rFonts w:cs="Arial"/>
          <w:b/>
          <w:bCs/>
          <w:kern w:val="28"/>
          <w:sz w:val="20"/>
        </w:rPr>
        <w:t>: PLEC DE PRESCRIPCIONS TÈCNIQUES.</w:t>
      </w: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Default="00902A69" w:rsidP="00902A69">
      <w:pPr>
        <w:keepNext/>
        <w:spacing w:after="240"/>
        <w:jc w:val="both"/>
        <w:outlineLvl w:val="0"/>
        <w:rPr>
          <w:rFonts w:cs="Arial"/>
          <w:b/>
          <w:bCs/>
          <w:kern w:val="28"/>
          <w:sz w:val="20"/>
        </w:rPr>
      </w:pPr>
    </w:p>
    <w:p w:rsidR="00902A69"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ind w:left="-567"/>
        <w:jc w:val="both"/>
        <w:outlineLvl w:val="0"/>
        <w:rPr>
          <w:rFonts w:cs="Arial"/>
          <w:b/>
          <w:bCs/>
          <w:kern w:val="28"/>
          <w:sz w:val="20"/>
        </w:rPr>
      </w:pPr>
      <w:r w:rsidRPr="00B3606C">
        <w:rPr>
          <w:rFonts w:cs="Arial"/>
          <w:b/>
          <w:bCs/>
          <w:kern w:val="28"/>
          <w:sz w:val="20"/>
        </w:rPr>
        <w:lastRenderedPageBreak/>
        <w:t>A</w:t>
      </w:r>
      <w:r w:rsidRPr="00B3606C">
        <w:rPr>
          <w:rFonts w:cs="Arial"/>
          <w:b/>
          <w:kern w:val="28"/>
          <w:sz w:val="20"/>
        </w:rPr>
        <w:t xml:space="preserve">NNEX 2: </w:t>
      </w:r>
      <w:bookmarkStart w:id="2" w:name="_Toc514873527"/>
      <w:bookmarkStart w:id="3" w:name="MODEL_OFERTA_ECONOMICA"/>
      <w:bookmarkEnd w:id="1"/>
      <w:r w:rsidRPr="00B3606C">
        <w:rPr>
          <w:rFonts w:cs="Arial"/>
          <w:b/>
          <w:kern w:val="28"/>
          <w:sz w:val="20"/>
        </w:rPr>
        <w:t>MODEL D’OFERTA ECONÒMICA</w:t>
      </w:r>
      <w:bookmarkStart w:id="4" w:name="_Toc514873530"/>
      <w:bookmarkStart w:id="5" w:name="_Toc402351483"/>
      <w:bookmarkEnd w:id="2"/>
      <w:bookmarkEnd w:id="3"/>
      <w:r w:rsidRPr="00B3606C">
        <w:rPr>
          <w:rFonts w:cs="Arial"/>
          <w:b/>
          <w:kern w:val="28"/>
          <w:sz w:val="20"/>
        </w:rPr>
        <w:t xml:space="preserve"> I ALTRES CRITERIS AUTOMÀTICS</w:t>
      </w:r>
    </w:p>
    <w:p w:rsidR="00902A69" w:rsidRDefault="00902A69" w:rsidP="00902A69">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B3606C">
        <w:rPr>
          <w:rFonts w:cs="Arial"/>
          <w:sz w:val="20"/>
        </w:rPr>
        <w:t>El/la senyor/a ............................................................................................, titular del DNI número .............................., com representant legal de l’empresa .......................................................... , titular del CIF número......................................................................., domiciliada a ..................................................................................................................................... declara que, assabentat/</w:t>
      </w:r>
      <w:proofErr w:type="spellStart"/>
      <w:r w:rsidRPr="00B3606C">
        <w:rPr>
          <w:rFonts w:cs="Arial"/>
          <w:sz w:val="20"/>
        </w:rPr>
        <w:t>ada</w:t>
      </w:r>
      <w:proofErr w:type="spellEnd"/>
      <w:r w:rsidRPr="00B3606C">
        <w:rPr>
          <w:rFonts w:cs="Arial"/>
          <w:sz w:val="20"/>
        </w:rPr>
        <w:t xml:space="preserve"> de les condicions i els requisits que s'exigeixen per poder ser adjudicatari/ària </w:t>
      </w:r>
      <w:r>
        <w:rPr>
          <w:rFonts w:cs="Arial"/>
          <w:sz w:val="20"/>
        </w:rPr>
        <w:t xml:space="preserve">del contracte administratiu per al </w:t>
      </w:r>
      <w:r w:rsidRPr="00FC04BD">
        <w:rPr>
          <w:rFonts w:cs="Arial"/>
          <w:b/>
          <w:sz w:val="20"/>
        </w:rPr>
        <w:t xml:space="preserve">desenvolupament de continguts, disseny, producció i implementació del projecte integral d’interpretació del patrimoni: Els Ulls de la Història (Fase II) </w:t>
      </w:r>
      <w:r>
        <w:rPr>
          <w:rFonts w:cs="Arial"/>
          <w:b/>
          <w:spacing w:val="-2"/>
          <w:sz w:val="20"/>
        </w:rPr>
        <w:t>(ACPC-2026-4</w:t>
      </w:r>
      <w:r w:rsidRPr="00B3606C">
        <w:rPr>
          <w:rFonts w:cs="Arial"/>
          <w:b/>
          <w:spacing w:val="-2"/>
          <w:sz w:val="20"/>
        </w:rPr>
        <w:t xml:space="preserve">) </w:t>
      </w:r>
      <w:r w:rsidRPr="00B3606C">
        <w:rPr>
          <w:rFonts w:cs="Arial"/>
          <w:sz w:val="20"/>
        </w:rPr>
        <w:t>presenta l’oferta següent</w:t>
      </w:r>
      <w:r w:rsidRPr="00B3606C">
        <w:rPr>
          <w:rFonts w:cs="Arial"/>
          <w:sz w:val="20"/>
          <w:vertAlign w:val="superscript"/>
        </w:rPr>
        <w:footnoteReference w:id="1"/>
      </w:r>
      <w:r w:rsidRPr="00B3606C">
        <w:rPr>
          <w:rFonts w:cs="Arial"/>
          <w:sz w:val="20"/>
        </w:rPr>
        <w:t>:</w:t>
      </w:r>
    </w:p>
    <w:p w:rsidR="00902A69" w:rsidRDefault="00902A69" w:rsidP="00902A69">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02A69" w:rsidRDefault="00902A69" w:rsidP="00902A69">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02A69" w:rsidRDefault="00902A69" w:rsidP="00902A69">
      <w:pPr>
        <w:pStyle w:val="Pargrafdellista"/>
        <w:numPr>
          <w:ilvl w:val="0"/>
          <w:numId w:val="5"/>
        </w:numPr>
        <w:tabs>
          <w:tab w:val="left" w:pos="4878"/>
          <w:tab w:val="left" w:pos="5040"/>
          <w:tab w:val="left" w:pos="5760"/>
          <w:tab w:val="left" w:pos="6480"/>
          <w:tab w:val="left" w:pos="7200"/>
          <w:tab w:val="left" w:pos="7920"/>
          <w:tab w:val="left" w:pos="8640"/>
        </w:tabs>
        <w:suppressAutoHyphens/>
        <w:ind w:right="-1"/>
        <w:rPr>
          <w:rFonts w:cs="Arial"/>
          <w:sz w:val="18"/>
          <w:szCs w:val="18"/>
        </w:rPr>
      </w:pPr>
      <w:r w:rsidRPr="00FC04BD">
        <w:rPr>
          <w:rFonts w:cs="Arial"/>
          <w:b/>
          <w:sz w:val="18"/>
          <w:szCs w:val="18"/>
        </w:rPr>
        <w:t>Oferta Econòmica</w:t>
      </w:r>
      <w:r w:rsidRPr="00FC04BD">
        <w:rPr>
          <w:rFonts w:cs="Arial"/>
          <w:sz w:val="18"/>
          <w:szCs w:val="18"/>
        </w:rPr>
        <w:t>:  es compromet a executar-lo amb estricte subjecció als requisits i condicions estipulades, per la quantitat TOTAL de .............................€, dels quals .......................................€, corresponen al preu del contracte i...............................€ corresponen a l'impost sobre el valor afegit (IVA).</w:t>
      </w:r>
    </w:p>
    <w:p w:rsidR="00902A69" w:rsidRDefault="00902A69" w:rsidP="00902A69">
      <w:pPr>
        <w:pStyle w:val="Pargrafdellista"/>
        <w:tabs>
          <w:tab w:val="left" w:pos="4878"/>
          <w:tab w:val="left" w:pos="5040"/>
          <w:tab w:val="left" w:pos="5760"/>
          <w:tab w:val="left" w:pos="6480"/>
          <w:tab w:val="left" w:pos="7200"/>
          <w:tab w:val="left" w:pos="7920"/>
          <w:tab w:val="left" w:pos="8640"/>
        </w:tabs>
        <w:suppressAutoHyphens/>
        <w:ind w:left="-207" w:right="-1" w:firstLine="0"/>
        <w:rPr>
          <w:rFonts w:cs="Arial"/>
          <w:b/>
          <w:sz w:val="18"/>
          <w:szCs w:val="18"/>
        </w:rPr>
      </w:pP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207" w:right="-1" w:firstLine="0"/>
        <w:rPr>
          <w:rFonts w:cs="Arial"/>
          <w:sz w:val="18"/>
          <w:szCs w:val="18"/>
        </w:rPr>
      </w:pP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207" w:right="-1" w:firstLine="0"/>
        <w:rPr>
          <w:rFonts w:cs="Arial"/>
          <w:sz w:val="18"/>
          <w:szCs w:val="18"/>
        </w:rPr>
      </w:pPr>
    </w:p>
    <w:p w:rsidR="00902A69" w:rsidRPr="00FC04BD" w:rsidRDefault="00902A69" w:rsidP="00902A69">
      <w:pPr>
        <w:pStyle w:val="Pargrafdellista"/>
        <w:numPr>
          <w:ilvl w:val="0"/>
          <w:numId w:val="5"/>
        </w:numPr>
        <w:tabs>
          <w:tab w:val="left" w:pos="4878"/>
          <w:tab w:val="left" w:pos="5040"/>
          <w:tab w:val="left" w:pos="5760"/>
          <w:tab w:val="left" w:pos="6480"/>
          <w:tab w:val="left" w:pos="7200"/>
          <w:tab w:val="left" w:pos="7920"/>
          <w:tab w:val="left" w:pos="8640"/>
        </w:tabs>
        <w:suppressAutoHyphens/>
        <w:ind w:right="-1"/>
        <w:rPr>
          <w:rFonts w:cs="Arial"/>
          <w:b/>
          <w:sz w:val="18"/>
          <w:szCs w:val="18"/>
        </w:rPr>
      </w:pPr>
      <w:r>
        <w:rPr>
          <w:rFonts w:cs="Arial"/>
          <w:b/>
          <w:sz w:val="18"/>
          <w:szCs w:val="18"/>
        </w:rPr>
        <w:t>Idiomes (traducció de tots els continguts):</w:t>
      </w:r>
    </w:p>
    <w:p w:rsidR="00902A69" w:rsidRPr="00FC04BD" w:rsidRDefault="00902A69" w:rsidP="00902A69">
      <w:pPr>
        <w:pStyle w:val="Pargrafdellista"/>
        <w:rPr>
          <w:rFonts w:cs="Arial"/>
          <w:b/>
          <w:sz w:val="18"/>
          <w:szCs w:val="18"/>
        </w:rPr>
      </w:pPr>
    </w:p>
    <w:p w:rsidR="00902A69" w:rsidRPr="00FC04BD" w:rsidRDefault="00902A69" w:rsidP="00902A69">
      <w:pPr>
        <w:ind w:left="1418"/>
        <w:rPr>
          <w:rFonts w:cs="Arial"/>
          <w:sz w:val="18"/>
          <w:szCs w:val="18"/>
        </w:rPr>
      </w:pPr>
      <w:sdt>
        <w:sdtPr>
          <w:rPr>
            <w:rFonts w:cs="Arial"/>
            <w:sz w:val="18"/>
            <w:szCs w:val="18"/>
          </w:rPr>
          <w:id w:val="-71520687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FC04BD">
        <w:rPr>
          <w:rFonts w:cs="Arial"/>
          <w:sz w:val="18"/>
          <w:szCs w:val="18"/>
        </w:rPr>
        <w:t xml:space="preserve">  Aranès</w:t>
      </w:r>
    </w:p>
    <w:p w:rsidR="00902A69" w:rsidRPr="00FC04BD" w:rsidRDefault="00902A69" w:rsidP="00902A69">
      <w:pPr>
        <w:ind w:left="1418"/>
        <w:rPr>
          <w:rFonts w:cs="Arial"/>
          <w:sz w:val="18"/>
          <w:szCs w:val="18"/>
        </w:rPr>
      </w:pPr>
      <w:r w:rsidRPr="00FC04BD">
        <w:rPr>
          <w:rFonts w:ascii="Segoe UI Symbol" w:hAnsi="Segoe UI Symbol" w:cs="Segoe UI Symbol"/>
          <w:sz w:val="18"/>
          <w:szCs w:val="18"/>
        </w:rPr>
        <w:t>☐</w:t>
      </w:r>
      <w:r w:rsidRPr="00FC04BD">
        <w:rPr>
          <w:rFonts w:cs="Arial"/>
          <w:sz w:val="18"/>
          <w:szCs w:val="18"/>
        </w:rPr>
        <w:t xml:space="preserve">  Italià</w:t>
      </w:r>
    </w:p>
    <w:p w:rsidR="00902A69" w:rsidRPr="00FC04BD" w:rsidRDefault="00902A69" w:rsidP="00902A69">
      <w:pPr>
        <w:ind w:left="1418"/>
        <w:rPr>
          <w:rFonts w:cs="Arial"/>
          <w:sz w:val="18"/>
          <w:szCs w:val="18"/>
        </w:rPr>
      </w:pPr>
      <w:r w:rsidRPr="00FC04BD">
        <w:rPr>
          <w:rFonts w:ascii="Segoe UI Symbol" w:hAnsi="Segoe UI Symbol" w:cs="Segoe UI Symbol"/>
          <w:sz w:val="18"/>
          <w:szCs w:val="18"/>
        </w:rPr>
        <w:t>☐</w:t>
      </w:r>
      <w:r>
        <w:rPr>
          <w:rFonts w:cs="Arial"/>
          <w:sz w:val="18"/>
          <w:szCs w:val="18"/>
        </w:rPr>
        <w:t xml:space="preserve">  Alemany</w:t>
      </w:r>
    </w:p>
    <w:p w:rsidR="00902A69" w:rsidRPr="00FC04BD" w:rsidRDefault="00902A69" w:rsidP="00902A69">
      <w:pPr>
        <w:rPr>
          <w:rFonts w:cs="Arial"/>
          <w:snapToGrid w:val="0"/>
          <w:sz w:val="18"/>
          <w:szCs w:val="18"/>
          <w:lang w:eastAsia="es-ES"/>
        </w:rPr>
      </w:pPr>
    </w:p>
    <w:p w:rsidR="00902A69" w:rsidRPr="00FC04BD" w:rsidRDefault="00902A69" w:rsidP="00902A69">
      <w:pPr>
        <w:rPr>
          <w:rFonts w:cs="Arial"/>
          <w:snapToGrid w:val="0"/>
          <w:sz w:val="18"/>
          <w:szCs w:val="18"/>
          <w:lang w:eastAsia="es-ES"/>
        </w:rPr>
      </w:pPr>
      <w:r w:rsidRPr="00FC04BD">
        <w:rPr>
          <w:rFonts w:cs="Arial"/>
          <w:snapToGrid w:val="0"/>
          <w:sz w:val="18"/>
          <w:szCs w:val="18"/>
          <w:lang w:eastAsia="es-ES"/>
        </w:rPr>
        <w:t>L’empresa haurà d’acreditar disposar de personal contractat amb certificat oficial superior nivell B2 o equivalent per poder dur a terme les traduccions o bé acreditar el seu compromís de contractar els serveis de traducció mitjançant professionals externs.</w:t>
      </w: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207" w:right="-1" w:firstLine="0"/>
        <w:rPr>
          <w:rFonts w:cs="Arial"/>
          <w:sz w:val="18"/>
          <w:szCs w:val="18"/>
        </w:rPr>
      </w:pPr>
    </w:p>
    <w:p w:rsidR="00902A69" w:rsidRDefault="00902A69" w:rsidP="00902A69">
      <w:pPr>
        <w:pStyle w:val="Pargrafdellista"/>
        <w:rPr>
          <w:rFonts w:cs="Arial"/>
          <w:b/>
          <w:sz w:val="18"/>
          <w:szCs w:val="18"/>
        </w:rPr>
      </w:pPr>
    </w:p>
    <w:p w:rsidR="00902A69" w:rsidRPr="00FC04BD" w:rsidRDefault="00902A69" w:rsidP="00902A69">
      <w:pPr>
        <w:pStyle w:val="Pargrafdellista"/>
        <w:rPr>
          <w:rFonts w:cs="Arial"/>
          <w:b/>
          <w:sz w:val="18"/>
          <w:szCs w:val="18"/>
        </w:rPr>
      </w:pPr>
    </w:p>
    <w:p w:rsidR="00902A69" w:rsidRDefault="00902A69" w:rsidP="00902A69">
      <w:pPr>
        <w:pStyle w:val="Pargrafdellista"/>
        <w:numPr>
          <w:ilvl w:val="0"/>
          <w:numId w:val="5"/>
        </w:numPr>
        <w:tabs>
          <w:tab w:val="left" w:pos="4878"/>
          <w:tab w:val="left" w:pos="5040"/>
          <w:tab w:val="left" w:pos="5760"/>
          <w:tab w:val="left" w:pos="6480"/>
          <w:tab w:val="left" w:pos="7200"/>
          <w:tab w:val="left" w:pos="7920"/>
          <w:tab w:val="left" w:pos="8640"/>
        </w:tabs>
        <w:suppressAutoHyphens/>
        <w:ind w:right="-1"/>
        <w:rPr>
          <w:rFonts w:cs="Arial"/>
          <w:b/>
          <w:sz w:val="18"/>
          <w:szCs w:val="18"/>
        </w:rPr>
      </w:pPr>
      <w:r>
        <w:rPr>
          <w:rFonts w:cs="Arial"/>
          <w:b/>
          <w:sz w:val="18"/>
          <w:szCs w:val="18"/>
        </w:rPr>
        <w:t>Accessibilitat:</w:t>
      </w:r>
    </w:p>
    <w:p w:rsidR="00902A69" w:rsidRDefault="00902A69" w:rsidP="00902A69">
      <w:pPr>
        <w:pStyle w:val="Pargrafdellista"/>
        <w:tabs>
          <w:tab w:val="left" w:pos="4878"/>
          <w:tab w:val="left" w:pos="5040"/>
          <w:tab w:val="left" w:pos="5760"/>
          <w:tab w:val="left" w:pos="6480"/>
          <w:tab w:val="left" w:pos="7200"/>
          <w:tab w:val="left" w:pos="7920"/>
          <w:tab w:val="left" w:pos="8640"/>
        </w:tabs>
        <w:suppressAutoHyphens/>
        <w:ind w:left="-207" w:right="-1" w:firstLine="0"/>
        <w:rPr>
          <w:rFonts w:cs="Arial"/>
          <w:b/>
          <w:sz w:val="18"/>
          <w:szCs w:val="18"/>
        </w:rPr>
      </w:pPr>
    </w:p>
    <w:p w:rsidR="00902A69" w:rsidRDefault="00902A69" w:rsidP="00902A69">
      <w:pPr>
        <w:pStyle w:val="Pargrafdellista"/>
        <w:numPr>
          <w:ilvl w:val="1"/>
          <w:numId w:val="5"/>
        </w:numPr>
        <w:tabs>
          <w:tab w:val="left" w:pos="4878"/>
          <w:tab w:val="left" w:pos="5040"/>
          <w:tab w:val="left" w:pos="5760"/>
          <w:tab w:val="left" w:pos="6480"/>
          <w:tab w:val="left" w:pos="7200"/>
          <w:tab w:val="left" w:pos="7920"/>
          <w:tab w:val="left" w:pos="8640"/>
        </w:tabs>
        <w:suppressAutoHyphens/>
        <w:ind w:right="-1"/>
        <w:rPr>
          <w:rFonts w:cs="Arial"/>
          <w:sz w:val="18"/>
          <w:szCs w:val="18"/>
        </w:rPr>
      </w:pPr>
      <w:r w:rsidRPr="00FC04BD">
        <w:rPr>
          <w:rFonts w:cs="Arial"/>
          <w:sz w:val="18"/>
          <w:szCs w:val="18"/>
        </w:rPr>
        <w:t xml:space="preserve">L’empresa es compromet a presentar tots els recursos educatius digitals, guies didàctiques i materials complementaris en format de Lectura Fàcil, seguint les directrius internacionals establertes per la IFLA (International </w:t>
      </w:r>
      <w:proofErr w:type="spellStart"/>
      <w:r w:rsidRPr="00FC04BD">
        <w:rPr>
          <w:rFonts w:cs="Arial"/>
          <w:sz w:val="18"/>
          <w:szCs w:val="18"/>
        </w:rPr>
        <w:t>Federation</w:t>
      </w:r>
      <w:proofErr w:type="spellEnd"/>
      <w:r w:rsidRPr="00FC04BD">
        <w:rPr>
          <w:rFonts w:cs="Arial"/>
          <w:sz w:val="18"/>
          <w:szCs w:val="18"/>
        </w:rPr>
        <w:t xml:space="preserve"> of </w:t>
      </w:r>
      <w:proofErr w:type="spellStart"/>
      <w:r w:rsidRPr="00FC04BD">
        <w:rPr>
          <w:rFonts w:cs="Arial"/>
          <w:sz w:val="18"/>
          <w:szCs w:val="18"/>
        </w:rPr>
        <w:t>Library</w:t>
      </w:r>
      <w:proofErr w:type="spellEnd"/>
      <w:r w:rsidRPr="00FC04BD">
        <w:rPr>
          <w:rFonts w:cs="Arial"/>
          <w:sz w:val="18"/>
          <w:szCs w:val="18"/>
        </w:rPr>
        <w:t xml:space="preserve"> </w:t>
      </w:r>
      <w:proofErr w:type="spellStart"/>
      <w:r w:rsidRPr="00FC04BD">
        <w:rPr>
          <w:rFonts w:cs="Arial"/>
          <w:sz w:val="18"/>
          <w:szCs w:val="18"/>
        </w:rPr>
        <w:t>Associations</w:t>
      </w:r>
      <w:proofErr w:type="spellEnd"/>
      <w:r w:rsidRPr="00FC04BD">
        <w:rPr>
          <w:rFonts w:cs="Arial"/>
          <w:sz w:val="18"/>
          <w:szCs w:val="18"/>
        </w:rPr>
        <w:t xml:space="preserve"> </w:t>
      </w:r>
      <w:proofErr w:type="spellStart"/>
      <w:r w:rsidRPr="00FC04BD">
        <w:rPr>
          <w:rFonts w:cs="Arial"/>
          <w:sz w:val="18"/>
          <w:szCs w:val="18"/>
        </w:rPr>
        <w:t>and</w:t>
      </w:r>
      <w:proofErr w:type="spellEnd"/>
      <w:r w:rsidRPr="00FC04BD">
        <w:rPr>
          <w:rFonts w:cs="Arial"/>
          <w:sz w:val="18"/>
          <w:szCs w:val="18"/>
        </w:rPr>
        <w:t xml:space="preserve"> </w:t>
      </w:r>
      <w:proofErr w:type="spellStart"/>
      <w:r w:rsidRPr="00FC04BD">
        <w:rPr>
          <w:rFonts w:cs="Arial"/>
          <w:sz w:val="18"/>
          <w:szCs w:val="18"/>
        </w:rPr>
        <w:t>Institutions</w:t>
      </w:r>
      <w:proofErr w:type="spellEnd"/>
      <w:r w:rsidRPr="00FC04BD">
        <w:rPr>
          <w:rFonts w:cs="Arial"/>
          <w:sz w:val="18"/>
          <w:szCs w:val="18"/>
        </w:rPr>
        <w:t>). Aquesta adaptació serà validada per una entitat acreditada, i s’identificarà mitjançant el logotip oficial de Lectura Fàcil (LF). L’acreditació es justificarà amb la documentació corresponent eme</w:t>
      </w:r>
      <w:r>
        <w:rPr>
          <w:rFonts w:cs="Arial"/>
          <w:sz w:val="18"/>
          <w:szCs w:val="18"/>
        </w:rPr>
        <w:t>sa per la institució validadora: (marcar proposta):</w:t>
      </w:r>
    </w:p>
    <w:p w:rsidR="00902A69" w:rsidRDefault="00902A69" w:rsidP="00902A69">
      <w:pPr>
        <w:pStyle w:val="Pargrafdellista"/>
        <w:tabs>
          <w:tab w:val="left" w:pos="4878"/>
          <w:tab w:val="left" w:pos="5040"/>
          <w:tab w:val="left" w:pos="5760"/>
          <w:tab w:val="left" w:pos="6480"/>
          <w:tab w:val="left" w:pos="7200"/>
          <w:tab w:val="left" w:pos="7920"/>
          <w:tab w:val="left" w:pos="8640"/>
        </w:tabs>
        <w:suppressAutoHyphens/>
        <w:ind w:left="513" w:right="-1" w:firstLine="0"/>
        <w:rPr>
          <w:rFonts w:cs="Arial"/>
          <w:sz w:val="18"/>
          <w:szCs w:val="18"/>
        </w:rPr>
      </w:pP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851" w:right="-1" w:firstLine="0"/>
        <w:rPr>
          <w:rFonts w:cs="Arial"/>
          <w:sz w:val="18"/>
          <w:szCs w:val="18"/>
        </w:rPr>
      </w:pPr>
      <w:r w:rsidRPr="00FC04BD">
        <w:rPr>
          <w:rFonts w:cs="Arial"/>
          <w:sz w:val="18"/>
          <w:szCs w:val="18"/>
        </w:rPr>
        <w:t xml:space="preserve">Sí  </w:t>
      </w:r>
      <w:r w:rsidRPr="00FC04BD">
        <w:rPr>
          <w:rFonts w:ascii="Segoe UI Symbol" w:hAnsi="Segoe UI Symbol" w:cs="Segoe UI Symbol"/>
          <w:sz w:val="18"/>
          <w:szCs w:val="18"/>
        </w:rPr>
        <w:t>☐</w:t>
      </w: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851" w:right="-1" w:firstLine="0"/>
        <w:rPr>
          <w:rFonts w:cs="Arial"/>
          <w:sz w:val="18"/>
          <w:szCs w:val="18"/>
        </w:rPr>
      </w:pPr>
      <w:r w:rsidRPr="00FC04BD">
        <w:rPr>
          <w:rFonts w:cs="Arial"/>
          <w:sz w:val="18"/>
          <w:szCs w:val="18"/>
        </w:rPr>
        <w:t xml:space="preserve">No </w:t>
      </w:r>
      <w:r w:rsidRPr="00FC04BD">
        <w:rPr>
          <w:rFonts w:ascii="Segoe UI Symbol" w:hAnsi="Segoe UI Symbol" w:cs="Segoe UI Symbol"/>
          <w:sz w:val="18"/>
          <w:szCs w:val="18"/>
        </w:rPr>
        <w:t>☐</w:t>
      </w:r>
    </w:p>
    <w:p w:rsidR="00902A69" w:rsidRDefault="00902A69" w:rsidP="00902A69">
      <w:pPr>
        <w:pStyle w:val="Pargrafdellista"/>
        <w:tabs>
          <w:tab w:val="left" w:pos="4878"/>
          <w:tab w:val="left" w:pos="5040"/>
          <w:tab w:val="left" w:pos="5760"/>
          <w:tab w:val="left" w:pos="6480"/>
          <w:tab w:val="left" w:pos="7200"/>
          <w:tab w:val="left" w:pos="7920"/>
          <w:tab w:val="left" w:pos="8640"/>
        </w:tabs>
        <w:suppressAutoHyphens/>
        <w:ind w:left="513" w:right="-1" w:firstLine="0"/>
        <w:rPr>
          <w:rFonts w:cs="Arial"/>
          <w:sz w:val="18"/>
          <w:szCs w:val="18"/>
        </w:rPr>
      </w:pPr>
    </w:p>
    <w:p w:rsidR="00902A69" w:rsidRDefault="00902A69" w:rsidP="00902A69">
      <w:pPr>
        <w:pStyle w:val="Pargrafdellista"/>
        <w:numPr>
          <w:ilvl w:val="1"/>
          <w:numId w:val="5"/>
        </w:numPr>
        <w:tabs>
          <w:tab w:val="left" w:pos="4878"/>
          <w:tab w:val="left" w:pos="5040"/>
          <w:tab w:val="left" w:pos="5760"/>
          <w:tab w:val="left" w:pos="6480"/>
          <w:tab w:val="left" w:pos="7200"/>
          <w:tab w:val="left" w:pos="7920"/>
          <w:tab w:val="left" w:pos="8640"/>
        </w:tabs>
        <w:suppressAutoHyphens/>
        <w:ind w:right="-1"/>
        <w:rPr>
          <w:rFonts w:cs="Arial"/>
          <w:sz w:val="18"/>
          <w:szCs w:val="18"/>
        </w:rPr>
      </w:pPr>
      <w:r>
        <w:rPr>
          <w:rFonts w:cs="Arial"/>
          <w:sz w:val="18"/>
          <w:szCs w:val="18"/>
        </w:rPr>
        <w:t>L</w:t>
      </w:r>
      <w:r w:rsidRPr="00A11E1A">
        <w:rPr>
          <w:rFonts w:cs="Arial"/>
          <w:sz w:val="18"/>
          <w:szCs w:val="18"/>
        </w:rPr>
        <w:t>’empresa e</w:t>
      </w:r>
      <w:r>
        <w:rPr>
          <w:rFonts w:cs="Arial"/>
          <w:sz w:val="18"/>
          <w:szCs w:val="18"/>
        </w:rPr>
        <w:t>s compromet</w:t>
      </w:r>
      <w:r w:rsidRPr="00A11E1A">
        <w:rPr>
          <w:rFonts w:cs="Arial"/>
          <w:sz w:val="18"/>
          <w:szCs w:val="18"/>
        </w:rPr>
        <w:t xml:space="preserve"> a transcriure els textos en Lectura Fàc</w:t>
      </w:r>
      <w:r>
        <w:rPr>
          <w:rFonts w:cs="Arial"/>
          <w:sz w:val="18"/>
          <w:szCs w:val="18"/>
        </w:rPr>
        <w:t>il al sistema Braille:</w:t>
      </w:r>
      <w:r w:rsidRPr="00A11E1A">
        <w:t xml:space="preserve"> </w:t>
      </w:r>
      <w:r w:rsidRPr="00A11E1A">
        <w:rPr>
          <w:rFonts w:cs="Arial"/>
          <w:sz w:val="18"/>
          <w:szCs w:val="18"/>
        </w:rPr>
        <w:t>(marcar proposta):</w:t>
      </w:r>
    </w:p>
    <w:p w:rsidR="00902A69" w:rsidRDefault="00902A69" w:rsidP="00902A69">
      <w:pPr>
        <w:pStyle w:val="Pargrafdellista"/>
        <w:tabs>
          <w:tab w:val="left" w:pos="4878"/>
          <w:tab w:val="left" w:pos="5040"/>
          <w:tab w:val="left" w:pos="5760"/>
          <w:tab w:val="left" w:pos="6480"/>
          <w:tab w:val="left" w:pos="7200"/>
          <w:tab w:val="left" w:pos="7920"/>
          <w:tab w:val="left" w:pos="8640"/>
        </w:tabs>
        <w:suppressAutoHyphens/>
        <w:ind w:left="513" w:right="-1" w:firstLine="0"/>
        <w:rPr>
          <w:rFonts w:cs="Arial"/>
          <w:sz w:val="18"/>
          <w:szCs w:val="18"/>
        </w:rPr>
      </w:pP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851" w:right="-1" w:firstLine="0"/>
        <w:rPr>
          <w:rFonts w:cs="Arial"/>
          <w:sz w:val="18"/>
          <w:szCs w:val="18"/>
        </w:rPr>
      </w:pPr>
      <w:r w:rsidRPr="00FC04BD">
        <w:rPr>
          <w:rFonts w:cs="Arial"/>
          <w:sz w:val="18"/>
          <w:szCs w:val="18"/>
        </w:rPr>
        <w:t xml:space="preserve">Sí  </w:t>
      </w:r>
      <w:r w:rsidRPr="00FC04BD">
        <w:rPr>
          <w:rFonts w:ascii="Segoe UI Symbol" w:hAnsi="Segoe UI Symbol" w:cs="Segoe UI Symbol"/>
          <w:sz w:val="18"/>
          <w:szCs w:val="18"/>
        </w:rPr>
        <w:t>☐</w:t>
      </w: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851" w:right="-1" w:firstLine="0"/>
        <w:rPr>
          <w:rFonts w:cs="Arial"/>
          <w:sz w:val="18"/>
          <w:szCs w:val="18"/>
        </w:rPr>
      </w:pPr>
      <w:r w:rsidRPr="00FC04BD">
        <w:rPr>
          <w:rFonts w:cs="Arial"/>
          <w:sz w:val="18"/>
          <w:szCs w:val="18"/>
        </w:rPr>
        <w:t xml:space="preserve">No </w:t>
      </w:r>
      <w:r w:rsidRPr="00FC04BD">
        <w:rPr>
          <w:rFonts w:ascii="Segoe UI Symbol" w:hAnsi="Segoe UI Symbol" w:cs="Segoe UI Symbol"/>
          <w:sz w:val="18"/>
          <w:szCs w:val="18"/>
        </w:rPr>
        <w:t>☐</w:t>
      </w:r>
    </w:p>
    <w:p w:rsidR="00902A69" w:rsidRDefault="00902A69" w:rsidP="00902A69">
      <w:pPr>
        <w:pStyle w:val="Pargrafdellista"/>
        <w:tabs>
          <w:tab w:val="left" w:pos="4878"/>
          <w:tab w:val="left" w:pos="5040"/>
          <w:tab w:val="left" w:pos="5760"/>
          <w:tab w:val="left" w:pos="6480"/>
          <w:tab w:val="left" w:pos="7200"/>
          <w:tab w:val="left" w:pos="7920"/>
          <w:tab w:val="left" w:pos="8640"/>
        </w:tabs>
        <w:suppressAutoHyphens/>
        <w:ind w:left="513" w:right="-1" w:firstLine="0"/>
        <w:rPr>
          <w:rFonts w:cs="Arial"/>
          <w:sz w:val="18"/>
          <w:szCs w:val="18"/>
        </w:rPr>
      </w:pPr>
    </w:p>
    <w:p w:rsidR="00902A69" w:rsidRPr="00A11E1A" w:rsidRDefault="00902A69" w:rsidP="00902A69">
      <w:pPr>
        <w:pStyle w:val="Pargrafdellista"/>
        <w:tabs>
          <w:tab w:val="left" w:pos="4878"/>
          <w:tab w:val="left" w:pos="5040"/>
          <w:tab w:val="left" w:pos="5760"/>
          <w:tab w:val="left" w:pos="6480"/>
          <w:tab w:val="left" w:pos="7200"/>
          <w:tab w:val="left" w:pos="7920"/>
          <w:tab w:val="left" w:pos="8640"/>
        </w:tabs>
        <w:suppressAutoHyphens/>
        <w:ind w:left="513" w:right="-1" w:firstLine="0"/>
        <w:rPr>
          <w:rFonts w:cs="Arial"/>
          <w:sz w:val="18"/>
          <w:szCs w:val="18"/>
        </w:rPr>
      </w:pPr>
    </w:p>
    <w:p w:rsidR="00902A69" w:rsidRDefault="00902A69" w:rsidP="00902A69">
      <w:pPr>
        <w:pStyle w:val="Pargrafdellista"/>
        <w:numPr>
          <w:ilvl w:val="1"/>
          <w:numId w:val="5"/>
        </w:numPr>
        <w:tabs>
          <w:tab w:val="left" w:pos="4878"/>
          <w:tab w:val="left" w:pos="5040"/>
          <w:tab w:val="left" w:pos="5760"/>
          <w:tab w:val="left" w:pos="6480"/>
          <w:tab w:val="left" w:pos="7200"/>
          <w:tab w:val="left" w:pos="7920"/>
          <w:tab w:val="left" w:pos="8640"/>
        </w:tabs>
        <w:suppressAutoHyphens/>
        <w:ind w:right="-1"/>
        <w:rPr>
          <w:rFonts w:cs="Arial"/>
          <w:sz w:val="18"/>
          <w:szCs w:val="18"/>
        </w:rPr>
      </w:pPr>
      <w:r>
        <w:rPr>
          <w:rFonts w:cs="Arial"/>
          <w:sz w:val="18"/>
          <w:szCs w:val="18"/>
        </w:rPr>
        <w:t>L’empresa es compromet</w:t>
      </w:r>
      <w:r w:rsidRPr="00A11E1A">
        <w:rPr>
          <w:rFonts w:cs="Arial"/>
          <w:sz w:val="18"/>
          <w:szCs w:val="18"/>
        </w:rPr>
        <w:t xml:space="preserve">  a elaborar els plànols en relleu per a cada equipament, amb indicació dels punts de visita i etiquetes en Braille per facilitar l’orientac</w:t>
      </w:r>
      <w:r>
        <w:rPr>
          <w:rFonts w:cs="Arial"/>
          <w:sz w:val="18"/>
          <w:szCs w:val="18"/>
        </w:rPr>
        <w:t>ió i la comprensió de l’espai: (marcar proposta):</w:t>
      </w:r>
    </w:p>
    <w:p w:rsidR="00902A69" w:rsidRDefault="00902A69" w:rsidP="00902A69">
      <w:pPr>
        <w:pStyle w:val="Pargrafdellista"/>
        <w:rPr>
          <w:rFonts w:cs="Arial"/>
          <w:sz w:val="18"/>
          <w:szCs w:val="18"/>
        </w:rPr>
      </w:pPr>
    </w:p>
    <w:p w:rsidR="00902A69" w:rsidRPr="00A11E1A" w:rsidRDefault="00902A69" w:rsidP="00902A69">
      <w:pPr>
        <w:pStyle w:val="Pargrafdellista"/>
        <w:ind w:left="1134"/>
        <w:rPr>
          <w:rFonts w:cs="Arial"/>
          <w:sz w:val="18"/>
          <w:szCs w:val="18"/>
        </w:rPr>
      </w:pPr>
      <w:r w:rsidRPr="00A11E1A">
        <w:rPr>
          <w:rFonts w:cs="Arial"/>
          <w:sz w:val="18"/>
          <w:szCs w:val="18"/>
        </w:rPr>
        <w:t xml:space="preserve">Sí  </w:t>
      </w:r>
      <w:r w:rsidRPr="00A11E1A">
        <w:rPr>
          <w:rFonts w:ascii="Segoe UI Symbol" w:hAnsi="Segoe UI Symbol" w:cs="Segoe UI Symbol"/>
          <w:sz w:val="18"/>
          <w:szCs w:val="18"/>
        </w:rPr>
        <w:t>☐</w:t>
      </w:r>
    </w:p>
    <w:p w:rsidR="00902A69" w:rsidRPr="00A11E1A" w:rsidRDefault="00902A69" w:rsidP="00902A69">
      <w:pPr>
        <w:pStyle w:val="Pargrafdellista"/>
        <w:ind w:left="1134"/>
        <w:rPr>
          <w:rFonts w:cs="Arial"/>
          <w:sz w:val="18"/>
          <w:szCs w:val="18"/>
        </w:rPr>
      </w:pPr>
      <w:r w:rsidRPr="00A11E1A">
        <w:rPr>
          <w:rFonts w:cs="Arial"/>
          <w:sz w:val="18"/>
          <w:szCs w:val="18"/>
        </w:rPr>
        <w:t xml:space="preserve">No </w:t>
      </w:r>
      <w:r w:rsidRPr="00A11E1A">
        <w:rPr>
          <w:rFonts w:ascii="Segoe UI Symbol" w:hAnsi="Segoe UI Symbol" w:cs="Segoe UI Symbol"/>
          <w:sz w:val="18"/>
          <w:szCs w:val="18"/>
        </w:rPr>
        <w:t>☐</w:t>
      </w:r>
    </w:p>
    <w:p w:rsidR="00902A69" w:rsidRDefault="00902A69" w:rsidP="00902A69">
      <w:pPr>
        <w:pStyle w:val="Pargrafdellista"/>
        <w:rPr>
          <w:rFonts w:cs="Arial"/>
          <w:sz w:val="18"/>
          <w:szCs w:val="18"/>
        </w:rPr>
      </w:pPr>
    </w:p>
    <w:p w:rsidR="00902A69" w:rsidRDefault="00902A69" w:rsidP="00902A69">
      <w:pPr>
        <w:pStyle w:val="Pargrafdellista"/>
        <w:rPr>
          <w:rFonts w:cs="Arial"/>
          <w:sz w:val="18"/>
          <w:szCs w:val="18"/>
        </w:rPr>
      </w:pPr>
    </w:p>
    <w:p w:rsidR="00902A69" w:rsidRDefault="00902A69" w:rsidP="00902A69">
      <w:pPr>
        <w:pStyle w:val="Pargrafdellista"/>
        <w:rPr>
          <w:rFonts w:cs="Arial"/>
          <w:sz w:val="18"/>
          <w:szCs w:val="18"/>
        </w:rPr>
      </w:pPr>
    </w:p>
    <w:p w:rsidR="00902A69" w:rsidRDefault="00902A69" w:rsidP="00902A69">
      <w:pPr>
        <w:pStyle w:val="Pargrafdellista"/>
        <w:rPr>
          <w:rFonts w:cs="Arial"/>
          <w:sz w:val="18"/>
          <w:szCs w:val="18"/>
        </w:rPr>
      </w:pPr>
    </w:p>
    <w:p w:rsidR="00902A69" w:rsidRPr="00A11E1A" w:rsidRDefault="00902A69" w:rsidP="00902A69">
      <w:pPr>
        <w:pStyle w:val="Pargrafdellista"/>
        <w:rPr>
          <w:rFonts w:cs="Arial"/>
          <w:sz w:val="18"/>
          <w:szCs w:val="18"/>
        </w:rPr>
      </w:pPr>
    </w:p>
    <w:p w:rsidR="00902A69" w:rsidRPr="00A11E1A" w:rsidRDefault="00902A69" w:rsidP="00902A69">
      <w:pPr>
        <w:pStyle w:val="Pargrafdellista"/>
        <w:tabs>
          <w:tab w:val="left" w:pos="4878"/>
          <w:tab w:val="left" w:pos="5040"/>
          <w:tab w:val="left" w:pos="5760"/>
          <w:tab w:val="left" w:pos="6480"/>
          <w:tab w:val="left" w:pos="7200"/>
          <w:tab w:val="left" w:pos="7920"/>
          <w:tab w:val="left" w:pos="8640"/>
        </w:tabs>
        <w:suppressAutoHyphens/>
        <w:ind w:left="513" w:right="-1" w:firstLine="0"/>
        <w:rPr>
          <w:rFonts w:cs="Arial"/>
          <w:sz w:val="18"/>
          <w:szCs w:val="18"/>
        </w:rPr>
      </w:pPr>
    </w:p>
    <w:p w:rsidR="00902A69" w:rsidRPr="00A11E1A" w:rsidRDefault="00902A69" w:rsidP="00902A69">
      <w:pPr>
        <w:pStyle w:val="Pargrafdellista"/>
        <w:numPr>
          <w:ilvl w:val="1"/>
          <w:numId w:val="5"/>
        </w:numPr>
        <w:rPr>
          <w:rFonts w:cs="Arial"/>
          <w:sz w:val="18"/>
          <w:szCs w:val="18"/>
        </w:rPr>
      </w:pPr>
      <w:r w:rsidRPr="00A11E1A">
        <w:rPr>
          <w:rFonts w:cs="Arial"/>
          <w:sz w:val="18"/>
          <w:szCs w:val="18"/>
        </w:rPr>
        <w:lastRenderedPageBreak/>
        <w:t>En el cas de les propostes educatives, l’empresa es compromet a l’elaboració d’una guia d’anticipació específica per a persones amb Trastorn de l’Espectre Autista (TEA), amb informació visual i estructurada que permeti preparar la visita o l’activitat amb antelació, reduint l’ansietat i millorant l’experiència. Aquesta serà en obert, per tal que els centres educatius que ho necessitin puguin editar-la lliurement: (marcar proposta):</w:t>
      </w:r>
    </w:p>
    <w:p w:rsidR="00902A69" w:rsidRDefault="00902A69" w:rsidP="00902A69">
      <w:pPr>
        <w:pStyle w:val="Pargrafdellista"/>
        <w:tabs>
          <w:tab w:val="left" w:pos="4878"/>
          <w:tab w:val="left" w:pos="5040"/>
          <w:tab w:val="left" w:pos="5760"/>
          <w:tab w:val="left" w:pos="6480"/>
          <w:tab w:val="left" w:pos="7200"/>
          <w:tab w:val="left" w:pos="7920"/>
          <w:tab w:val="left" w:pos="8640"/>
        </w:tabs>
        <w:suppressAutoHyphens/>
        <w:ind w:left="513" w:right="-1" w:firstLine="0"/>
        <w:rPr>
          <w:rFonts w:cs="Arial"/>
          <w:sz w:val="18"/>
          <w:szCs w:val="18"/>
        </w:rPr>
      </w:pP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851" w:right="-1" w:firstLine="0"/>
        <w:rPr>
          <w:rFonts w:cs="Arial"/>
          <w:sz w:val="18"/>
          <w:szCs w:val="18"/>
        </w:rPr>
      </w:pPr>
      <w:r w:rsidRPr="00FC04BD">
        <w:rPr>
          <w:rFonts w:cs="Arial"/>
          <w:sz w:val="18"/>
          <w:szCs w:val="18"/>
        </w:rPr>
        <w:t xml:space="preserve">Sí  </w:t>
      </w:r>
      <w:r w:rsidRPr="00FC04BD">
        <w:rPr>
          <w:rFonts w:ascii="Segoe UI Symbol" w:hAnsi="Segoe UI Symbol" w:cs="Segoe UI Symbol"/>
          <w:sz w:val="18"/>
          <w:szCs w:val="18"/>
        </w:rPr>
        <w:t>☐</w:t>
      </w: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851" w:right="-1" w:firstLine="0"/>
        <w:rPr>
          <w:rFonts w:cs="Arial"/>
          <w:sz w:val="18"/>
          <w:szCs w:val="18"/>
        </w:rPr>
      </w:pPr>
      <w:r w:rsidRPr="00FC04BD">
        <w:rPr>
          <w:rFonts w:cs="Arial"/>
          <w:sz w:val="18"/>
          <w:szCs w:val="18"/>
        </w:rPr>
        <w:t xml:space="preserve">No </w:t>
      </w:r>
      <w:r w:rsidRPr="00FC04BD">
        <w:rPr>
          <w:rFonts w:ascii="Segoe UI Symbol" w:hAnsi="Segoe UI Symbol" w:cs="Segoe UI Symbol"/>
          <w:sz w:val="18"/>
          <w:szCs w:val="18"/>
        </w:rPr>
        <w:t>☐</w:t>
      </w:r>
    </w:p>
    <w:p w:rsidR="00902A69" w:rsidRPr="00FC04BD" w:rsidRDefault="00902A69" w:rsidP="00902A69">
      <w:pPr>
        <w:pStyle w:val="Pargrafdellista"/>
        <w:tabs>
          <w:tab w:val="left" w:pos="4878"/>
          <w:tab w:val="left" w:pos="5040"/>
          <w:tab w:val="left" w:pos="5760"/>
          <w:tab w:val="left" w:pos="6480"/>
          <w:tab w:val="left" w:pos="7200"/>
          <w:tab w:val="left" w:pos="7920"/>
          <w:tab w:val="left" w:pos="8640"/>
        </w:tabs>
        <w:suppressAutoHyphens/>
        <w:ind w:left="513" w:right="-1" w:firstLine="0"/>
        <w:rPr>
          <w:rFonts w:cs="Arial"/>
          <w:sz w:val="18"/>
          <w:szCs w:val="18"/>
        </w:rPr>
      </w:pPr>
    </w:p>
    <w:p w:rsidR="00902A69" w:rsidRPr="00B3606C" w:rsidRDefault="00902A69" w:rsidP="00902A69">
      <w:pPr>
        <w:tabs>
          <w:tab w:val="left" w:pos="4878"/>
          <w:tab w:val="left" w:pos="5040"/>
          <w:tab w:val="left" w:pos="5760"/>
          <w:tab w:val="left" w:pos="6480"/>
          <w:tab w:val="left" w:pos="7200"/>
          <w:tab w:val="left" w:pos="7920"/>
          <w:tab w:val="left" w:pos="8640"/>
        </w:tabs>
        <w:suppressAutoHyphens/>
        <w:ind w:right="-1"/>
        <w:jc w:val="both"/>
        <w:rPr>
          <w:rFonts w:cs="Arial"/>
          <w:sz w:val="20"/>
        </w:rPr>
      </w:pPr>
    </w:p>
    <w:p w:rsidR="00902A69"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I per a que així consti, signo la present oferta. (lloc i data)</w:t>
      </w:r>
    </w:p>
    <w:p w:rsidR="00902A69" w:rsidRPr="00B3606C" w:rsidRDefault="00902A69" w:rsidP="00902A69">
      <w:pPr>
        <w:keepNext/>
        <w:jc w:val="both"/>
        <w:outlineLvl w:val="0"/>
        <w:rPr>
          <w:rFonts w:cs="Arial"/>
          <w:sz w:val="20"/>
        </w:rPr>
      </w:pPr>
    </w:p>
    <w:p w:rsidR="00902A69" w:rsidRPr="00B3606C" w:rsidRDefault="00902A69" w:rsidP="00902A69">
      <w:pPr>
        <w:keepNext/>
        <w:jc w:val="both"/>
        <w:outlineLvl w:val="0"/>
        <w:rPr>
          <w:rFonts w:cs="Arial"/>
          <w:i/>
          <w:sz w:val="20"/>
        </w:rPr>
      </w:pPr>
    </w:p>
    <w:p w:rsidR="00902A69" w:rsidRPr="00B3606C" w:rsidRDefault="00902A69" w:rsidP="00902A69">
      <w:pPr>
        <w:keepNext/>
        <w:jc w:val="both"/>
        <w:outlineLvl w:val="0"/>
        <w:rPr>
          <w:rFonts w:cs="Arial"/>
          <w:i/>
          <w:sz w:val="20"/>
        </w:rPr>
      </w:pPr>
      <w:r w:rsidRPr="00B3606C">
        <w:rPr>
          <w:rFonts w:cs="Arial"/>
          <w:i/>
          <w:sz w:val="20"/>
        </w:rPr>
        <w:t xml:space="preserve"> (Signatura del/de la proposant)  /  (Signatures dels proposants en cas d’unió temporal d’empreses)</w:t>
      </w:r>
    </w:p>
    <w:p w:rsidR="00902A69" w:rsidRPr="00B3606C" w:rsidRDefault="00902A69" w:rsidP="00902A69">
      <w:pPr>
        <w:keepNext/>
        <w:jc w:val="both"/>
        <w:outlineLvl w:val="0"/>
        <w:rPr>
          <w:rFonts w:cs="Arial"/>
          <w:i/>
          <w:color w:val="2E74B5" w:themeColor="accent1" w:themeShade="BF"/>
          <w:sz w:val="20"/>
        </w:rPr>
      </w:pPr>
    </w:p>
    <w:p w:rsidR="00902A69" w:rsidRPr="00B3606C" w:rsidRDefault="00902A69" w:rsidP="00902A69">
      <w:pPr>
        <w:autoSpaceDE w:val="0"/>
        <w:autoSpaceDN w:val="0"/>
        <w:adjustRightInd w:val="0"/>
        <w:ind w:left="708"/>
        <w:jc w:val="both"/>
        <w:rPr>
          <w:rFonts w:cs="Arial"/>
          <w:sz w:val="20"/>
        </w:rPr>
      </w:pPr>
    </w:p>
    <w:p w:rsidR="00902A69" w:rsidRPr="00B3606C" w:rsidRDefault="00902A69" w:rsidP="00902A69">
      <w:pPr>
        <w:keepNext/>
        <w:jc w:val="both"/>
        <w:outlineLvl w:val="0"/>
        <w:rPr>
          <w:rFonts w:cs="Arial"/>
          <w:b/>
          <w:bCs/>
          <w:kern w:val="28"/>
          <w:sz w:val="20"/>
        </w:rPr>
      </w:pPr>
      <w:r w:rsidRPr="00B3606C">
        <w:rPr>
          <w:rFonts w:cs="Arial"/>
          <w:b/>
          <w:kern w:val="28"/>
          <w:sz w:val="20"/>
        </w:rPr>
        <w:br w:type="page"/>
      </w:r>
      <w:r w:rsidRPr="00B3606C">
        <w:rPr>
          <w:rFonts w:cs="Arial"/>
          <w:b/>
          <w:kern w:val="28"/>
          <w:sz w:val="20"/>
        </w:rPr>
        <w:lastRenderedPageBreak/>
        <w:t xml:space="preserve">ANNEX 3: </w:t>
      </w:r>
      <w:r w:rsidRPr="00B3606C">
        <w:rPr>
          <w:rFonts w:cs="Arial"/>
          <w:b/>
          <w:bCs/>
          <w:kern w:val="28"/>
          <w:sz w:val="20"/>
        </w:rPr>
        <w:t>INFORMACIÓ SOBRE LES CONDICIONS DE SUBROGACIÓ EN CONTRACTES DE TREBALL EN COMPLIMENT DEL QUE PREVEU L’ART. 130 DE LA LCSP.</w:t>
      </w:r>
      <w:bookmarkEnd w:id="4"/>
    </w:p>
    <w:p w:rsidR="00902A69" w:rsidRPr="00B3606C" w:rsidRDefault="00902A69" w:rsidP="00902A69">
      <w:pPr>
        <w:autoSpaceDE w:val="0"/>
        <w:autoSpaceDN w:val="0"/>
        <w:adjustRightInd w:val="0"/>
        <w:jc w:val="both"/>
        <w:rPr>
          <w:rFonts w:cs="Arial"/>
          <w:b/>
          <w:bCs/>
          <w:sz w:val="20"/>
        </w:rPr>
      </w:pPr>
    </w:p>
    <w:p w:rsidR="00902A69" w:rsidRPr="00B3606C" w:rsidRDefault="00902A69" w:rsidP="00902A69">
      <w:pPr>
        <w:autoSpaceDE w:val="0"/>
        <w:autoSpaceDN w:val="0"/>
        <w:adjustRightInd w:val="0"/>
        <w:jc w:val="both"/>
        <w:rPr>
          <w:rFonts w:cs="Arial"/>
          <w:bCs/>
          <w:i/>
          <w:sz w:val="20"/>
        </w:rPr>
      </w:pPr>
      <w:r w:rsidRPr="00B3606C">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902A69" w:rsidRPr="00B3606C" w:rsidRDefault="00902A69" w:rsidP="00902A69">
      <w:pPr>
        <w:autoSpaceDE w:val="0"/>
        <w:autoSpaceDN w:val="0"/>
        <w:adjustRightInd w:val="0"/>
        <w:jc w:val="both"/>
        <w:rPr>
          <w:rFonts w:cs="Arial"/>
          <w:bCs/>
          <w:i/>
          <w:sz w:val="20"/>
        </w:rPr>
      </w:pPr>
      <w:r w:rsidRPr="00B3606C">
        <w:rPr>
          <w:rFonts w:cs="Arial"/>
          <w:bCs/>
          <w:i/>
          <w:sz w:val="20"/>
        </w:rPr>
        <w:t xml:space="preserve">Com a part d’aquesta informació, en tot cas s’han d’aportar les </w:t>
      </w:r>
      <w:r w:rsidRPr="00B3606C">
        <w:rPr>
          <w:rFonts w:cs="Arial"/>
          <w:b/>
          <w:bCs/>
          <w:i/>
          <w:sz w:val="20"/>
        </w:rPr>
        <w:t>llistes del personal objecte de subrogació</w:t>
      </w:r>
      <w:r w:rsidRPr="00B3606C">
        <w:rPr>
          <w:rFonts w:cs="Arial"/>
          <w:bCs/>
          <w:i/>
          <w:sz w:val="20"/>
        </w:rPr>
        <w:t xml:space="preserve">, i s’ha d’indicar: el </w:t>
      </w:r>
      <w:r w:rsidRPr="00B3606C">
        <w:rPr>
          <w:rFonts w:cs="Arial"/>
          <w:b/>
          <w:bCs/>
          <w:i/>
          <w:sz w:val="20"/>
        </w:rPr>
        <w:t>conveni col·lectiu aplicable</w:t>
      </w:r>
      <w:r w:rsidRPr="00B3606C">
        <w:rPr>
          <w:rFonts w:cs="Arial"/>
          <w:bCs/>
          <w:i/>
          <w:sz w:val="20"/>
        </w:rPr>
        <w:t xml:space="preserve"> i els detalls de </w:t>
      </w:r>
      <w:r w:rsidRPr="00B3606C">
        <w:rPr>
          <w:rFonts w:cs="Arial"/>
          <w:b/>
          <w:bCs/>
          <w:i/>
          <w:sz w:val="20"/>
        </w:rPr>
        <w:t>categoria</w:t>
      </w:r>
      <w:r w:rsidRPr="00B3606C">
        <w:rPr>
          <w:rFonts w:cs="Arial"/>
          <w:bCs/>
          <w:i/>
          <w:sz w:val="20"/>
        </w:rPr>
        <w:t xml:space="preserve">, </w:t>
      </w:r>
      <w:r w:rsidRPr="00B3606C">
        <w:rPr>
          <w:rFonts w:cs="Arial"/>
          <w:b/>
          <w:bCs/>
          <w:i/>
          <w:sz w:val="20"/>
        </w:rPr>
        <w:t>tipus de contracte</w:t>
      </w:r>
      <w:r w:rsidRPr="00B3606C">
        <w:rPr>
          <w:rFonts w:cs="Arial"/>
          <w:bCs/>
          <w:i/>
          <w:sz w:val="20"/>
        </w:rPr>
        <w:t xml:space="preserve">, </w:t>
      </w:r>
      <w:r w:rsidRPr="00B3606C">
        <w:rPr>
          <w:rFonts w:cs="Arial"/>
          <w:b/>
          <w:bCs/>
          <w:i/>
          <w:sz w:val="20"/>
        </w:rPr>
        <w:t>jornada</w:t>
      </w:r>
      <w:r w:rsidRPr="00B3606C">
        <w:rPr>
          <w:rFonts w:cs="Arial"/>
          <w:bCs/>
          <w:i/>
          <w:sz w:val="20"/>
        </w:rPr>
        <w:t xml:space="preserve">, </w:t>
      </w:r>
      <w:r w:rsidRPr="00B3606C">
        <w:rPr>
          <w:rFonts w:cs="Arial"/>
          <w:b/>
          <w:bCs/>
          <w:i/>
          <w:sz w:val="20"/>
        </w:rPr>
        <w:t>data d’antiguitat</w:t>
      </w:r>
      <w:r w:rsidRPr="00B3606C">
        <w:rPr>
          <w:rFonts w:cs="Arial"/>
          <w:bCs/>
          <w:i/>
          <w:sz w:val="20"/>
        </w:rPr>
        <w:t xml:space="preserve">, </w:t>
      </w:r>
      <w:r w:rsidRPr="00B3606C">
        <w:rPr>
          <w:rFonts w:cs="Arial"/>
          <w:b/>
          <w:bCs/>
          <w:i/>
          <w:sz w:val="20"/>
        </w:rPr>
        <w:t>venciment del contracte</w:t>
      </w:r>
      <w:r w:rsidRPr="00B3606C">
        <w:rPr>
          <w:rFonts w:cs="Arial"/>
          <w:bCs/>
          <w:i/>
          <w:sz w:val="20"/>
        </w:rPr>
        <w:t xml:space="preserve">, </w:t>
      </w:r>
      <w:r w:rsidRPr="00B3606C">
        <w:rPr>
          <w:rFonts w:cs="Arial"/>
          <w:b/>
          <w:bCs/>
          <w:i/>
          <w:sz w:val="20"/>
        </w:rPr>
        <w:t>salari brut anual</w:t>
      </w:r>
      <w:r w:rsidRPr="00B3606C">
        <w:rPr>
          <w:rFonts w:cs="Arial"/>
          <w:bCs/>
          <w:i/>
          <w:sz w:val="20"/>
        </w:rPr>
        <w:t xml:space="preserve"> de cada treballador, així com tots els </w:t>
      </w:r>
      <w:r w:rsidRPr="00B3606C">
        <w:rPr>
          <w:rFonts w:cs="Arial"/>
          <w:b/>
          <w:bCs/>
          <w:i/>
          <w:sz w:val="20"/>
        </w:rPr>
        <w:t>pactes en vigor aplicables als treballadors als quals afecti la subrogació</w:t>
      </w:r>
      <w:r w:rsidRPr="00B3606C">
        <w:rPr>
          <w:rFonts w:cs="Arial"/>
          <w:bCs/>
          <w:i/>
          <w:sz w:val="20"/>
        </w:rPr>
        <w:t>).</w:t>
      </w:r>
    </w:p>
    <w:p w:rsidR="00902A69" w:rsidRPr="00B3606C" w:rsidRDefault="00902A69" w:rsidP="00902A69">
      <w:pPr>
        <w:autoSpaceDE w:val="0"/>
        <w:autoSpaceDN w:val="0"/>
        <w:adjustRightInd w:val="0"/>
        <w:jc w:val="both"/>
        <w:rPr>
          <w:rFonts w:cs="Arial"/>
          <w:bCs/>
          <w:i/>
          <w:sz w:val="20"/>
        </w:rPr>
      </w:pPr>
    </w:p>
    <w:p w:rsidR="00902A69" w:rsidRDefault="00902A69" w:rsidP="00902A69">
      <w:pPr>
        <w:jc w:val="both"/>
        <w:rPr>
          <w:rFonts w:cs="Arial"/>
          <w:b/>
          <w:sz w:val="20"/>
        </w:rPr>
      </w:pPr>
    </w:p>
    <w:p w:rsidR="00902A69" w:rsidRDefault="00902A69" w:rsidP="00902A69">
      <w:pPr>
        <w:jc w:val="both"/>
        <w:rPr>
          <w:rFonts w:cs="Arial"/>
          <w:b/>
          <w:sz w:val="20"/>
        </w:rPr>
      </w:pPr>
    </w:p>
    <w:p w:rsidR="00902A69" w:rsidRPr="00B3606C" w:rsidRDefault="00902A69" w:rsidP="00902A69">
      <w:pPr>
        <w:jc w:val="both"/>
        <w:rPr>
          <w:rFonts w:cs="Arial"/>
          <w:bCs/>
          <w:kern w:val="28"/>
          <w:sz w:val="20"/>
        </w:rPr>
      </w:pPr>
      <w:r w:rsidRPr="00B3606C">
        <w:rPr>
          <w:rFonts w:cs="Arial"/>
          <w:b/>
          <w:bCs/>
          <w:kern w:val="28"/>
          <w:sz w:val="20"/>
        </w:rPr>
        <w:br w:type="page"/>
      </w:r>
      <w:bookmarkStart w:id="6" w:name="_Toc514873531"/>
      <w:bookmarkStart w:id="7" w:name="REGLES_ESPECIALS_RESPECTE"/>
      <w:r w:rsidRPr="00B3606C">
        <w:rPr>
          <w:rFonts w:cs="Arial"/>
          <w:b/>
          <w:bCs/>
          <w:kern w:val="28"/>
          <w:sz w:val="20"/>
        </w:rPr>
        <w:lastRenderedPageBreak/>
        <w:t>AN</w:t>
      </w:r>
      <w:r w:rsidRPr="00B3606C">
        <w:rPr>
          <w:rFonts w:cs="Arial"/>
          <w:b/>
          <w:kern w:val="28"/>
          <w:sz w:val="20"/>
        </w:rPr>
        <w:t xml:space="preserve">NEX 4: </w:t>
      </w:r>
      <w:r w:rsidRPr="00B3606C">
        <w:rPr>
          <w:rFonts w:cs="Arial"/>
          <w:b/>
          <w:bCs/>
          <w:kern w:val="28"/>
          <w:sz w:val="20"/>
        </w:rPr>
        <w:t>REGLES ESPECIALS RESPECTE DEL PERSONAL DE L’EMPRESA CONTRACTISTA</w:t>
      </w:r>
      <w:bookmarkEnd w:id="6"/>
    </w:p>
    <w:bookmarkEnd w:id="7"/>
    <w:p w:rsidR="00902A69" w:rsidRPr="00B3606C" w:rsidRDefault="00902A69" w:rsidP="00902A69">
      <w:pPr>
        <w:jc w:val="both"/>
        <w:rPr>
          <w:rFonts w:cs="Arial"/>
          <w:sz w:val="20"/>
        </w:rPr>
      </w:pPr>
    </w:p>
    <w:p w:rsidR="00902A69" w:rsidRPr="00B3606C" w:rsidRDefault="00902A69" w:rsidP="00902A69">
      <w:pPr>
        <w:numPr>
          <w:ilvl w:val="0"/>
          <w:numId w:val="2"/>
        </w:numPr>
        <w:autoSpaceDE w:val="0"/>
        <w:autoSpaceDN w:val="0"/>
        <w:adjustRightInd w:val="0"/>
        <w:jc w:val="both"/>
        <w:rPr>
          <w:rFonts w:cs="Arial"/>
          <w:sz w:val="20"/>
        </w:rPr>
      </w:pPr>
      <w:r w:rsidRPr="00B3606C">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B3606C">
        <w:rPr>
          <w:rFonts w:cs="Arial"/>
          <w:sz w:val="20"/>
        </w:rPr>
        <w:tab/>
      </w:r>
    </w:p>
    <w:p w:rsidR="00902A69" w:rsidRPr="00B3606C" w:rsidRDefault="00902A69" w:rsidP="00902A69">
      <w:pPr>
        <w:autoSpaceDE w:val="0"/>
        <w:autoSpaceDN w:val="0"/>
        <w:adjustRightInd w:val="0"/>
        <w:ind w:left="360"/>
        <w:jc w:val="both"/>
        <w:rPr>
          <w:rFonts w:cs="Arial"/>
          <w:sz w:val="20"/>
        </w:rPr>
      </w:pPr>
      <w:r w:rsidRPr="00B3606C">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902A69" w:rsidRPr="00B3606C" w:rsidRDefault="00902A69" w:rsidP="00902A69">
      <w:pPr>
        <w:autoSpaceDE w:val="0"/>
        <w:autoSpaceDN w:val="0"/>
        <w:adjustRightInd w:val="0"/>
        <w:jc w:val="both"/>
        <w:rPr>
          <w:rFonts w:cs="Arial"/>
          <w:sz w:val="20"/>
        </w:rPr>
      </w:pPr>
    </w:p>
    <w:p w:rsidR="00902A69" w:rsidRPr="00B3606C" w:rsidRDefault="00902A69" w:rsidP="00902A69">
      <w:pPr>
        <w:numPr>
          <w:ilvl w:val="0"/>
          <w:numId w:val="2"/>
        </w:numPr>
        <w:autoSpaceDE w:val="0"/>
        <w:autoSpaceDN w:val="0"/>
        <w:adjustRightInd w:val="0"/>
        <w:jc w:val="both"/>
        <w:rPr>
          <w:rFonts w:cs="Arial"/>
          <w:sz w:val="20"/>
        </w:rPr>
      </w:pPr>
      <w:r w:rsidRPr="00B6471C">
        <w:rPr>
          <w:rFonts w:cs="Arial"/>
          <w:sz w:val="20"/>
        </w:rPr>
        <w:t>En relació amb les persones treballadores destinades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w:t>
      </w:r>
      <w:r w:rsidRPr="00B3606C">
        <w:rPr>
          <w:rFonts w:cs="Arial"/>
          <w:sz w:val="20"/>
        </w:rPr>
        <w:t xml:space="preserve"> de riscos laborals, l’exercici de la potestat disciplinaria, així com quants drets i obligacions es deriven de la relació contractual entre empleat i ocupador.</w:t>
      </w:r>
    </w:p>
    <w:p w:rsidR="00902A69" w:rsidRPr="00B3606C" w:rsidRDefault="00902A69" w:rsidP="00902A69">
      <w:pPr>
        <w:autoSpaceDE w:val="0"/>
        <w:autoSpaceDN w:val="0"/>
        <w:adjustRightInd w:val="0"/>
        <w:jc w:val="both"/>
        <w:rPr>
          <w:rFonts w:cs="Arial"/>
          <w:sz w:val="20"/>
        </w:rPr>
      </w:pPr>
    </w:p>
    <w:p w:rsidR="00902A69" w:rsidRPr="00B3606C" w:rsidRDefault="00902A69" w:rsidP="00902A69">
      <w:pPr>
        <w:numPr>
          <w:ilvl w:val="0"/>
          <w:numId w:val="2"/>
        </w:numPr>
        <w:autoSpaceDE w:val="0"/>
        <w:autoSpaceDN w:val="0"/>
        <w:adjustRightInd w:val="0"/>
        <w:jc w:val="both"/>
        <w:rPr>
          <w:rFonts w:cs="Arial"/>
          <w:sz w:val="20"/>
        </w:rPr>
      </w:pPr>
      <w:r w:rsidRPr="00B3606C">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902A69" w:rsidRPr="00B3606C" w:rsidRDefault="00902A69" w:rsidP="00902A69">
      <w:pPr>
        <w:autoSpaceDE w:val="0"/>
        <w:autoSpaceDN w:val="0"/>
        <w:adjustRightInd w:val="0"/>
        <w:jc w:val="both"/>
        <w:rPr>
          <w:rFonts w:cs="Arial"/>
          <w:sz w:val="20"/>
        </w:rPr>
      </w:pPr>
    </w:p>
    <w:p w:rsidR="00902A69" w:rsidRPr="00B3606C" w:rsidRDefault="00902A69" w:rsidP="00902A69">
      <w:pPr>
        <w:numPr>
          <w:ilvl w:val="0"/>
          <w:numId w:val="2"/>
        </w:numPr>
        <w:autoSpaceDE w:val="0"/>
        <w:autoSpaceDN w:val="0"/>
        <w:adjustRightInd w:val="0"/>
        <w:jc w:val="both"/>
        <w:rPr>
          <w:rFonts w:cs="Arial"/>
          <w:sz w:val="20"/>
        </w:rPr>
      </w:pPr>
      <w:r w:rsidRPr="00B3606C">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902A69" w:rsidRPr="00B3606C" w:rsidRDefault="00902A69" w:rsidP="00902A69">
      <w:pPr>
        <w:autoSpaceDE w:val="0"/>
        <w:autoSpaceDN w:val="0"/>
        <w:adjustRightInd w:val="0"/>
        <w:jc w:val="both"/>
        <w:rPr>
          <w:rFonts w:cs="Arial"/>
          <w:sz w:val="20"/>
        </w:rPr>
      </w:pPr>
    </w:p>
    <w:p w:rsidR="00902A69" w:rsidRPr="00B3606C" w:rsidRDefault="00902A69" w:rsidP="00902A69">
      <w:pPr>
        <w:numPr>
          <w:ilvl w:val="0"/>
          <w:numId w:val="2"/>
        </w:numPr>
        <w:autoSpaceDE w:val="0"/>
        <w:autoSpaceDN w:val="0"/>
        <w:adjustRightInd w:val="0"/>
        <w:jc w:val="both"/>
        <w:rPr>
          <w:rFonts w:cs="Arial"/>
          <w:sz w:val="20"/>
        </w:rPr>
      </w:pPr>
      <w:r w:rsidRPr="00B3606C">
        <w:rPr>
          <w:rFonts w:cs="Arial"/>
          <w:sz w:val="20"/>
        </w:rPr>
        <w:t>L’empresa contractista haurà de designar, al menys, un coordinador tècnic o responsable integrat en la seva pròpia plantilla, que tindrà entre les seves obligacions les següents:</w:t>
      </w:r>
    </w:p>
    <w:p w:rsidR="00902A69" w:rsidRPr="00B3606C" w:rsidRDefault="00902A69" w:rsidP="00902A69">
      <w:pPr>
        <w:numPr>
          <w:ilvl w:val="0"/>
          <w:numId w:val="1"/>
        </w:numPr>
        <w:autoSpaceDE w:val="0"/>
        <w:autoSpaceDN w:val="0"/>
        <w:adjustRightInd w:val="0"/>
        <w:jc w:val="both"/>
        <w:rPr>
          <w:rFonts w:cs="Arial"/>
          <w:sz w:val="20"/>
        </w:rPr>
      </w:pPr>
      <w:r w:rsidRPr="00B3606C">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902A69" w:rsidRPr="00B3606C" w:rsidRDefault="00902A69" w:rsidP="00902A69">
      <w:pPr>
        <w:numPr>
          <w:ilvl w:val="0"/>
          <w:numId w:val="1"/>
        </w:numPr>
        <w:autoSpaceDE w:val="0"/>
        <w:autoSpaceDN w:val="0"/>
        <w:adjustRightInd w:val="0"/>
        <w:jc w:val="both"/>
        <w:rPr>
          <w:rFonts w:cs="Arial"/>
          <w:sz w:val="20"/>
        </w:rPr>
      </w:pPr>
      <w:r w:rsidRPr="00B3606C">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902A69" w:rsidRPr="00B3606C" w:rsidRDefault="00902A69" w:rsidP="00902A69">
      <w:pPr>
        <w:numPr>
          <w:ilvl w:val="0"/>
          <w:numId w:val="1"/>
        </w:numPr>
        <w:autoSpaceDE w:val="0"/>
        <w:autoSpaceDN w:val="0"/>
        <w:adjustRightInd w:val="0"/>
        <w:jc w:val="both"/>
        <w:rPr>
          <w:rFonts w:cs="Arial"/>
          <w:sz w:val="20"/>
        </w:rPr>
      </w:pPr>
      <w:r w:rsidRPr="00B3606C">
        <w:rPr>
          <w:rFonts w:cs="Arial"/>
          <w:sz w:val="20"/>
        </w:rPr>
        <w:t>Supervisar el correcte compliment per part del personal integrant de l’equip de treball de les funcions que té encomanades, així com controlar l’assistència d’aquest personal al lloc de treball.</w:t>
      </w:r>
    </w:p>
    <w:p w:rsidR="00902A69" w:rsidRPr="00B3606C" w:rsidRDefault="00902A69" w:rsidP="00902A69">
      <w:pPr>
        <w:numPr>
          <w:ilvl w:val="0"/>
          <w:numId w:val="1"/>
        </w:numPr>
        <w:autoSpaceDE w:val="0"/>
        <w:autoSpaceDN w:val="0"/>
        <w:adjustRightInd w:val="0"/>
        <w:jc w:val="both"/>
        <w:rPr>
          <w:rFonts w:cs="Arial"/>
          <w:sz w:val="20"/>
        </w:rPr>
      </w:pPr>
      <w:r w:rsidRPr="00B3606C">
        <w:rPr>
          <w:rFonts w:cs="Arial"/>
          <w:sz w:val="20"/>
        </w:rPr>
        <w:t>Organitzar el règim de vacances del personal adscrit a l’execució del contracte, havent de coordinar-se adequadament l’empresa contractista com l’Administració contractant, per no alterar el bon funcionament del servei.</w:t>
      </w:r>
    </w:p>
    <w:p w:rsidR="00902A69" w:rsidRPr="00B3606C" w:rsidRDefault="00902A69" w:rsidP="00902A69">
      <w:pPr>
        <w:numPr>
          <w:ilvl w:val="0"/>
          <w:numId w:val="1"/>
        </w:numPr>
        <w:autoSpaceDE w:val="0"/>
        <w:autoSpaceDN w:val="0"/>
        <w:adjustRightInd w:val="0"/>
        <w:jc w:val="both"/>
        <w:rPr>
          <w:rFonts w:cs="Arial"/>
          <w:sz w:val="20"/>
        </w:rPr>
      </w:pPr>
      <w:r w:rsidRPr="00B3606C">
        <w:rPr>
          <w:rFonts w:cs="Arial"/>
          <w:sz w:val="20"/>
        </w:rPr>
        <w:t>Informar a l’Administració sobre les variacions, ocasionals o permanents, en la composició de l’equip de treball adscrit a l’execució del contracte.</w:t>
      </w:r>
      <w:bookmarkStart w:id="8" w:name="_Toc514873532"/>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p w:rsidR="00902A69" w:rsidRPr="00B3606C" w:rsidRDefault="00902A69" w:rsidP="00902A69">
      <w:pPr>
        <w:keepNext/>
        <w:spacing w:after="240"/>
        <w:jc w:val="both"/>
        <w:outlineLvl w:val="0"/>
        <w:rPr>
          <w:rFonts w:cs="Arial"/>
          <w:b/>
          <w:bCs/>
          <w:kern w:val="28"/>
          <w:sz w:val="20"/>
        </w:rPr>
      </w:pPr>
    </w:p>
    <w:bookmarkEnd w:id="5"/>
    <w:bookmarkEnd w:id="8"/>
    <w:p w:rsidR="00902A69" w:rsidRPr="00B3606C" w:rsidRDefault="00902A69" w:rsidP="00902A69">
      <w:pPr>
        <w:jc w:val="both"/>
        <w:rPr>
          <w:rFonts w:cs="Arial"/>
          <w:color w:val="44546A" w:themeColor="text2"/>
          <w:sz w:val="20"/>
        </w:rPr>
      </w:pPr>
    </w:p>
    <w:p w:rsidR="00902A69" w:rsidRPr="00B3606C" w:rsidRDefault="00902A69" w:rsidP="00902A69">
      <w:pPr>
        <w:tabs>
          <w:tab w:val="left" w:pos="284"/>
        </w:tabs>
        <w:jc w:val="both"/>
        <w:rPr>
          <w:rFonts w:cs="Arial"/>
          <w:color w:val="44546A" w:themeColor="text2"/>
          <w:sz w:val="20"/>
        </w:rPr>
      </w:pPr>
    </w:p>
    <w:p w:rsidR="00902A69" w:rsidRPr="00B3606C" w:rsidRDefault="00902A69" w:rsidP="00902A69">
      <w:pPr>
        <w:keepNext/>
        <w:spacing w:after="240"/>
        <w:jc w:val="both"/>
        <w:outlineLvl w:val="0"/>
        <w:rPr>
          <w:rFonts w:cs="Arial"/>
          <w:b/>
          <w:bCs/>
          <w:kern w:val="28"/>
          <w:sz w:val="20"/>
        </w:rPr>
      </w:pPr>
      <w:r w:rsidRPr="00B3606C">
        <w:rPr>
          <w:rFonts w:cs="Arial"/>
          <w:b/>
          <w:bCs/>
          <w:kern w:val="28"/>
          <w:sz w:val="20"/>
        </w:rPr>
        <w:lastRenderedPageBreak/>
        <w:t>ANNEX 5: PREVENCIÓ DE RISCOS</w:t>
      </w:r>
    </w:p>
    <w:p w:rsidR="00902A69" w:rsidRPr="00B3606C" w:rsidRDefault="00902A69" w:rsidP="00902A69">
      <w:pPr>
        <w:tabs>
          <w:tab w:val="left" w:pos="284"/>
        </w:tabs>
        <w:jc w:val="both"/>
        <w:rPr>
          <w:rFonts w:cs="Arial"/>
          <w:sz w:val="20"/>
        </w:rPr>
      </w:pPr>
      <w:r w:rsidRPr="00B3606C">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902A69" w:rsidRPr="00B3606C" w:rsidRDefault="00902A69" w:rsidP="00902A69">
      <w:pPr>
        <w:tabs>
          <w:tab w:val="num" w:pos="0"/>
          <w:tab w:val="left" w:pos="284"/>
          <w:tab w:val="center" w:pos="4252"/>
          <w:tab w:val="right" w:pos="8504"/>
        </w:tabs>
        <w:jc w:val="both"/>
        <w:rPr>
          <w:rFonts w:cs="Arial"/>
          <w:sz w:val="20"/>
        </w:rPr>
      </w:pPr>
    </w:p>
    <w:p w:rsidR="00902A69" w:rsidRPr="00B3606C" w:rsidRDefault="00902A69" w:rsidP="00902A69">
      <w:pPr>
        <w:tabs>
          <w:tab w:val="num" w:pos="0"/>
          <w:tab w:val="left" w:pos="284"/>
          <w:tab w:val="center" w:pos="4252"/>
          <w:tab w:val="right" w:pos="8504"/>
        </w:tabs>
        <w:jc w:val="both"/>
        <w:rPr>
          <w:rFonts w:cs="Arial"/>
          <w:sz w:val="20"/>
        </w:rPr>
      </w:pPr>
      <w:r w:rsidRPr="00B3606C">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902A69" w:rsidRPr="00B3606C" w:rsidRDefault="00902A69" w:rsidP="00902A69">
      <w:pPr>
        <w:tabs>
          <w:tab w:val="num" w:pos="0"/>
          <w:tab w:val="left" w:pos="284"/>
          <w:tab w:val="center" w:pos="4252"/>
          <w:tab w:val="right" w:pos="8504"/>
        </w:tabs>
        <w:jc w:val="both"/>
        <w:rPr>
          <w:rFonts w:cs="Arial"/>
          <w:sz w:val="20"/>
        </w:rPr>
      </w:pPr>
    </w:p>
    <w:p w:rsidR="00902A69" w:rsidRPr="00B3606C" w:rsidRDefault="00902A69" w:rsidP="00902A69">
      <w:pPr>
        <w:tabs>
          <w:tab w:val="num" w:pos="0"/>
          <w:tab w:val="left" w:pos="284"/>
          <w:tab w:val="center" w:pos="4252"/>
          <w:tab w:val="right" w:pos="8504"/>
        </w:tabs>
        <w:jc w:val="both"/>
        <w:rPr>
          <w:rFonts w:cs="Arial"/>
          <w:sz w:val="20"/>
        </w:rPr>
      </w:pPr>
      <w:r w:rsidRPr="00B3606C">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902A69" w:rsidRPr="00B3606C" w:rsidRDefault="00902A69" w:rsidP="00902A69">
      <w:pPr>
        <w:tabs>
          <w:tab w:val="num" w:pos="0"/>
          <w:tab w:val="left" w:pos="284"/>
        </w:tabs>
        <w:jc w:val="both"/>
        <w:rPr>
          <w:rFonts w:cs="Arial"/>
          <w:sz w:val="20"/>
        </w:rPr>
      </w:pPr>
    </w:p>
    <w:p w:rsidR="00902A69" w:rsidRPr="00B3606C" w:rsidRDefault="00902A69" w:rsidP="00902A69">
      <w:pPr>
        <w:pStyle w:val="Pargrafdellista"/>
        <w:numPr>
          <w:ilvl w:val="0"/>
          <w:numId w:val="4"/>
        </w:numPr>
        <w:tabs>
          <w:tab w:val="left" w:pos="284"/>
        </w:tabs>
        <w:rPr>
          <w:rFonts w:cs="Arial"/>
          <w:sz w:val="20"/>
          <w:szCs w:val="20"/>
        </w:rPr>
      </w:pPr>
      <w:r w:rsidRPr="00B3606C">
        <w:rPr>
          <w:rFonts w:cs="Arial"/>
          <w:sz w:val="20"/>
          <w:szCs w:val="20"/>
        </w:rPr>
        <w:t>L’intercanvi d’informació i de comunicacions entre l’ACPC i el contractista.</w:t>
      </w:r>
    </w:p>
    <w:p w:rsidR="00902A69" w:rsidRPr="00B3606C" w:rsidRDefault="00902A69" w:rsidP="00902A69">
      <w:pPr>
        <w:pStyle w:val="Pargrafdellista"/>
        <w:numPr>
          <w:ilvl w:val="0"/>
          <w:numId w:val="4"/>
        </w:numPr>
        <w:tabs>
          <w:tab w:val="left" w:pos="284"/>
        </w:tabs>
        <w:rPr>
          <w:rFonts w:cs="Arial"/>
          <w:sz w:val="20"/>
          <w:szCs w:val="20"/>
        </w:rPr>
      </w:pPr>
      <w:r w:rsidRPr="00B3606C">
        <w:rPr>
          <w:rFonts w:cs="Arial"/>
          <w:sz w:val="20"/>
          <w:szCs w:val="20"/>
        </w:rPr>
        <w:t>La celebració de reunions periòdiques entre l’ACPC i el contractista.</w:t>
      </w:r>
    </w:p>
    <w:p w:rsidR="00902A69" w:rsidRPr="00B3606C" w:rsidRDefault="00902A69" w:rsidP="00902A69">
      <w:pPr>
        <w:pStyle w:val="Pargrafdellista"/>
        <w:numPr>
          <w:ilvl w:val="0"/>
          <w:numId w:val="4"/>
        </w:numPr>
        <w:tabs>
          <w:tab w:val="left" w:pos="284"/>
        </w:tabs>
        <w:rPr>
          <w:rFonts w:cs="Arial"/>
          <w:sz w:val="20"/>
          <w:szCs w:val="20"/>
        </w:rPr>
      </w:pPr>
      <w:r w:rsidRPr="00B3606C">
        <w:rPr>
          <w:rFonts w:cs="Arial"/>
          <w:sz w:val="20"/>
          <w:szCs w:val="20"/>
        </w:rPr>
        <w:t>Les reunions conjuntes dels comitès de seguretat i salut de l’ACPC i del contractista o en el seu defecte, amb els delegats de prevenció.</w:t>
      </w:r>
    </w:p>
    <w:p w:rsidR="00902A69" w:rsidRPr="00B3606C" w:rsidRDefault="00902A69" w:rsidP="00902A69">
      <w:pPr>
        <w:pStyle w:val="Pargrafdellista"/>
        <w:numPr>
          <w:ilvl w:val="0"/>
          <w:numId w:val="4"/>
        </w:numPr>
        <w:tabs>
          <w:tab w:val="left" w:pos="284"/>
        </w:tabs>
        <w:rPr>
          <w:rFonts w:cs="Arial"/>
          <w:sz w:val="20"/>
          <w:szCs w:val="20"/>
        </w:rPr>
      </w:pPr>
      <w:r w:rsidRPr="00B3606C">
        <w:rPr>
          <w:rFonts w:cs="Arial"/>
          <w:sz w:val="20"/>
          <w:szCs w:val="20"/>
        </w:rPr>
        <w:t xml:space="preserve">La </w:t>
      </w:r>
      <w:proofErr w:type="spellStart"/>
      <w:r w:rsidRPr="00B3606C">
        <w:rPr>
          <w:rFonts w:cs="Arial"/>
          <w:sz w:val="20"/>
          <w:szCs w:val="20"/>
        </w:rPr>
        <w:t>impartició</w:t>
      </w:r>
      <w:proofErr w:type="spellEnd"/>
      <w:r w:rsidRPr="00B3606C">
        <w:rPr>
          <w:rFonts w:cs="Arial"/>
          <w:sz w:val="20"/>
          <w:szCs w:val="20"/>
        </w:rPr>
        <w:t xml:space="preserve"> d’instruccions.</w:t>
      </w:r>
    </w:p>
    <w:p w:rsidR="00902A69" w:rsidRPr="00B3606C" w:rsidRDefault="00902A69" w:rsidP="00902A69">
      <w:pPr>
        <w:pStyle w:val="Pargrafdellista"/>
        <w:numPr>
          <w:ilvl w:val="0"/>
          <w:numId w:val="4"/>
        </w:numPr>
        <w:tabs>
          <w:tab w:val="left" w:pos="284"/>
        </w:tabs>
        <w:rPr>
          <w:rFonts w:cs="Arial"/>
          <w:sz w:val="20"/>
          <w:szCs w:val="20"/>
        </w:rPr>
      </w:pPr>
      <w:r w:rsidRPr="00B3606C">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902A69" w:rsidRPr="00B3606C" w:rsidRDefault="00902A69" w:rsidP="00902A69">
      <w:pPr>
        <w:pStyle w:val="Pargrafdellista"/>
        <w:numPr>
          <w:ilvl w:val="0"/>
          <w:numId w:val="4"/>
        </w:numPr>
        <w:tabs>
          <w:tab w:val="left" w:pos="284"/>
        </w:tabs>
        <w:rPr>
          <w:rFonts w:cs="Arial"/>
          <w:sz w:val="20"/>
          <w:szCs w:val="20"/>
        </w:rPr>
      </w:pPr>
      <w:r w:rsidRPr="00B3606C">
        <w:rPr>
          <w:rFonts w:cs="Arial"/>
          <w:sz w:val="20"/>
          <w:szCs w:val="20"/>
        </w:rPr>
        <w:t>La presència al centre de treball dels recursos preventius de l’ACPC i del contractista.</w:t>
      </w:r>
    </w:p>
    <w:p w:rsidR="00902A69" w:rsidRPr="00B3606C" w:rsidRDefault="00902A69" w:rsidP="00902A69">
      <w:pPr>
        <w:pStyle w:val="Pargrafdellista"/>
        <w:numPr>
          <w:ilvl w:val="0"/>
          <w:numId w:val="4"/>
        </w:numPr>
        <w:tabs>
          <w:tab w:val="left" w:pos="284"/>
        </w:tabs>
        <w:rPr>
          <w:rFonts w:cs="Arial"/>
          <w:sz w:val="20"/>
          <w:szCs w:val="20"/>
        </w:rPr>
      </w:pPr>
      <w:r w:rsidRPr="00B3606C">
        <w:rPr>
          <w:rFonts w:cs="Arial"/>
          <w:sz w:val="20"/>
          <w:szCs w:val="20"/>
        </w:rPr>
        <w:t>La designació d’una o més persones encarregades de la coordinació de les activitats preventives.</w:t>
      </w: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p>
    <w:p w:rsidR="00902A69" w:rsidRPr="00B3606C" w:rsidRDefault="00902A69" w:rsidP="00902A69">
      <w:pPr>
        <w:tabs>
          <w:tab w:val="left" w:pos="284"/>
        </w:tabs>
        <w:jc w:val="both"/>
        <w:rPr>
          <w:rFonts w:cs="Arial"/>
          <w:b/>
          <w:sz w:val="20"/>
        </w:rPr>
      </w:pPr>
      <w:r w:rsidRPr="00B3606C">
        <w:rPr>
          <w:rFonts w:cs="Arial"/>
          <w:b/>
          <w:sz w:val="20"/>
        </w:rPr>
        <w:lastRenderedPageBreak/>
        <w:t>ANNEX 6: MODEL DE DECLARACIÓ DE CONSTITUCIÓ D’UNIÓ TEMPORAL D’EMPRESES (UTE)</w:t>
      </w: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r w:rsidRPr="00B3606C">
        <w:rPr>
          <w:rFonts w:cs="Arial"/>
          <w:sz w:val="20"/>
        </w:rPr>
        <w:t>El/la senyor/a ..................................................................... amb DNI núm. .................... en representació de l’empresa ................................................................... amb NIF .............................;</w:t>
      </w: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r w:rsidRPr="00B3606C">
        <w:rPr>
          <w:rFonts w:cs="Arial"/>
          <w:sz w:val="20"/>
        </w:rPr>
        <w:t>El/la senyor/a ....................................................................... amb DNI núm. ..................... en representació l’empresa ................................................................... amb NIF ...................................;</w:t>
      </w:r>
      <w:r w:rsidRPr="00B3606C">
        <w:rPr>
          <w:rStyle w:val="Refernciadenotaapeudepgina"/>
          <w:rFonts w:cs="Arial"/>
          <w:sz w:val="20"/>
        </w:rPr>
        <w:footnoteReference w:id="2"/>
      </w: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r w:rsidRPr="00B3606C">
        <w:rPr>
          <w:rFonts w:cs="Arial"/>
          <w:sz w:val="20"/>
        </w:rPr>
        <w:t xml:space="preserve"> </w:t>
      </w:r>
    </w:p>
    <w:p w:rsidR="00902A69" w:rsidRPr="00B3606C" w:rsidRDefault="00902A69" w:rsidP="00902A69">
      <w:pPr>
        <w:tabs>
          <w:tab w:val="left" w:pos="284"/>
        </w:tabs>
        <w:jc w:val="both"/>
        <w:rPr>
          <w:rFonts w:cs="Arial"/>
          <w:b/>
          <w:sz w:val="20"/>
        </w:rPr>
      </w:pPr>
      <w:r w:rsidRPr="00B3606C">
        <w:rPr>
          <w:rFonts w:cs="Arial"/>
          <w:b/>
          <w:sz w:val="20"/>
        </w:rPr>
        <w:t>DECLAREN</w:t>
      </w:r>
    </w:p>
    <w:p w:rsidR="00902A69" w:rsidRPr="00B3606C" w:rsidRDefault="00902A69" w:rsidP="00902A69">
      <w:pPr>
        <w:tabs>
          <w:tab w:val="left" w:pos="284"/>
        </w:tabs>
        <w:jc w:val="both"/>
        <w:rPr>
          <w:rFonts w:cs="Arial"/>
          <w:sz w:val="20"/>
        </w:rPr>
      </w:pPr>
    </w:p>
    <w:p w:rsidR="00902A69" w:rsidRPr="00B3606C" w:rsidRDefault="00902A69" w:rsidP="00902A69">
      <w:pPr>
        <w:jc w:val="both"/>
        <w:rPr>
          <w:rFonts w:cs="Arial"/>
          <w:b/>
          <w:spacing w:val="-2"/>
          <w:sz w:val="20"/>
        </w:rPr>
      </w:pPr>
      <w:r w:rsidRPr="00B3606C">
        <w:rPr>
          <w:rFonts w:cs="Arial"/>
          <w:sz w:val="20"/>
        </w:rPr>
        <w:t xml:space="preserve">La voluntat de constituir una UTE per a participar en el procés de licitació que té per objecte el </w:t>
      </w:r>
      <w:bookmarkStart w:id="9" w:name="annex_ute_obj_contr"/>
      <w:bookmarkEnd w:id="9"/>
      <w:r w:rsidRPr="00B3606C">
        <w:rPr>
          <w:rFonts w:cs="Arial"/>
          <w:sz w:val="20"/>
        </w:rPr>
        <w:t xml:space="preserve">contracte administratiu del </w:t>
      </w:r>
      <w:r>
        <w:rPr>
          <w:rFonts w:cs="Arial"/>
          <w:b/>
          <w:sz w:val="20"/>
        </w:rPr>
        <w:t>d</w:t>
      </w:r>
      <w:r w:rsidRPr="00FC04BD">
        <w:rPr>
          <w:rFonts w:cs="Arial"/>
          <w:b/>
          <w:sz w:val="20"/>
        </w:rPr>
        <w:t xml:space="preserve">esenvolupament de continguts, disseny, producció i implementació del projecte integral d’interpretació del patrimoni: Els Ulls de la Història (Fase II) </w:t>
      </w:r>
      <w:r>
        <w:rPr>
          <w:rFonts w:cs="Arial"/>
          <w:b/>
          <w:sz w:val="20"/>
        </w:rPr>
        <w:t>(</w:t>
      </w:r>
      <w:r>
        <w:rPr>
          <w:rFonts w:cs="Arial"/>
          <w:b/>
          <w:spacing w:val="-2"/>
          <w:sz w:val="20"/>
        </w:rPr>
        <w:t>ACPC 2026-4</w:t>
      </w:r>
      <w:r w:rsidRPr="00B3606C">
        <w:rPr>
          <w:rFonts w:cs="Arial"/>
          <w:b/>
          <w:spacing w:val="-2"/>
          <w:sz w:val="20"/>
        </w:rPr>
        <w:t>).</w:t>
      </w:r>
    </w:p>
    <w:p w:rsidR="00902A69" w:rsidRPr="00B3606C" w:rsidRDefault="00902A69" w:rsidP="00902A69">
      <w:pPr>
        <w:jc w:val="both"/>
        <w:rPr>
          <w:rFonts w:cs="Arial"/>
          <w:b/>
          <w:spacing w:val="-2"/>
          <w:sz w:val="20"/>
        </w:rPr>
      </w:pPr>
    </w:p>
    <w:p w:rsidR="00902A69" w:rsidRPr="00B3606C" w:rsidRDefault="00902A69" w:rsidP="00902A69">
      <w:pPr>
        <w:jc w:val="both"/>
        <w:rPr>
          <w:rFonts w:cs="Arial"/>
          <w:sz w:val="20"/>
        </w:rPr>
      </w:pPr>
      <w:r w:rsidRPr="00B3606C">
        <w:rPr>
          <w:rFonts w:cs="Arial"/>
          <w:sz w:val="20"/>
        </w:rPr>
        <w:t>..,... % l’empresa ............................................................................................</w:t>
      </w:r>
    </w:p>
    <w:p w:rsidR="00902A69" w:rsidRPr="00B3606C" w:rsidRDefault="00902A69" w:rsidP="00902A69">
      <w:pPr>
        <w:tabs>
          <w:tab w:val="left" w:pos="284"/>
        </w:tabs>
        <w:jc w:val="both"/>
        <w:rPr>
          <w:rFonts w:cs="Arial"/>
          <w:sz w:val="20"/>
        </w:rPr>
      </w:pPr>
      <w:r w:rsidRPr="00B3606C">
        <w:rPr>
          <w:rFonts w:cs="Arial"/>
          <w:sz w:val="20"/>
        </w:rPr>
        <w:t>...,... % l’empresa ............................................................................................</w:t>
      </w: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r w:rsidRPr="00B3606C">
        <w:rPr>
          <w:rFonts w:cs="Arial"/>
          <w:sz w:val="20"/>
        </w:rPr>
        <w:t>Que en cas de resultar adjudicatàries de l’esmentat procés de licitació es comprometen a constituir-se formalment en una UTE mitjançant escriptura pública.</w:t>
      </w: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r w:rsidRPr="00B3606C">
        <w:rPr>
          <w:rFonts w:cs="Arial"/>
          <w:sz w:val="20"/>
        </w:rPr>
        <w:t xml:space="preserve">Que designen com a representant de la UTE en aquest procés de licitació al/la senyor/a ............................................................................ amb DNI núm. .............................. </w:t>
      </w: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r w:rsidRPr="00B3606C">
        <w:rPr>
          <w:rFonts w:cs="Arial"/>
          <w:sz w:val="20"/>
        </w:rPr>
        <w:t>Que la denominació de la UTE a constituir és ................................................................ ; i el domicili per a les notificacions és .................................................................... núm. telèfon mòbil .........................; adreça de correu electrònic per rebre comunicacions (@) ................................................................</w:t>
      </w: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r w:rsidRPr="00B3606C">
        <w:rPr>
          <w:rFonts w:cs="Arial"/>
          <w:sz w:val="20"/>
        </w:rPr>
        <w:t>I com a prova de conformitat signen aquesta declaració,</w:t>
      </w:r>
    </w:p>
    <w:p w:rsidR="00902A69" w:rsidRPr="00B3606C" w:rsidRDefault="00902A69" w:rsidP="00902A69">
      <w:pPr>
        <w:tabs>
          <w:tab w:val="left" w:pos="284"/>
        </w:tabs>
        <w:jc w:val="both"/>
        <w:rPr>
          <w:rFonts w:cs="Arial"/>
          <w:sz w:val="20"/>
        </w:rPr>
      </w:pPr>
      <w:r w:rsidRPr="00B3606C">
        <w:rPr>
          <w:rFonts w:cs="Arial"/>
          <w:sz w:val="20"/>
        </w:rPr>
        <w:t>(localitat i data)</w:t>
      </w: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p>
    <w:p w:rsidR="00902A69" w:rsidRPr="00B3606C" w:rsidRDefault="00902A69" w:rsidP="00902A69">
      <w:pPr>
        <w:tabs>
          <w:tab w:val="left" w:pos="284"/>
        </w:tabs>
        <w:jc w:val="both"/>
        <w:rPr>
          <w:rFonts w:cs="Arial"/>
          <w:sz w:val="20"/>
        </w:rPr>
      </w:pPr>
      <w:r w:rsidRPr="00B3606C">
        <w:rPr>
          <w:rFonts w:cs="Arial"/>
          <w:sz w:val="20"/>
        </w:rPr>
        <w:t>(nom de l’empresa que es representa; signatura de cadascun dels representants de les diferents empreses i segell de les empreses)</w:t>
      </w:r>
    </w:p>
    <w:p w:rsidR="00902A69" w:rsidRPr="00B3606C" w:rsidRDefault="00902A69" w:rsidP="00902A69">
      <w:pPr>
        <w:jc w:val="both"/>
        <w:rPr>
          <w:rFonts w:cs="Arial"/>
          <w:sz w:val="20"/>
        </w:rPr>
      </w:pPr>
      <w:r w:rsidRPr="00B3606C">
        <w:rPr>
          <w:rFonts w:cs="Arial"/>
          <w:sz w:val="20"/>
        </w:rPr>
        <w:br w:type="page"/>
      </w:r>
    </w:p>
    <w:p w:rsidR="00902A69" w:rsidRPr="00B3606C" w:rsidRDefault="00902A69" w:rsidP="00902A69">
      <w:pPr>
        <w:jc w:val="both"/>
        <w:rPr>
          <w:rFonts w:cs="Arial"/>
          <w:b/>
          <w:sz w:val="20"/>
        </w:rPr>
      </w:pPr>
      <w:r w:rsidRPr="00B3606C">
        <w:rPr>
          <w:rFonts w:cs="Arial"/>
          <w:b/>
          <w:sz w:val="20"/>
        </w:rPr>
        <w:lastRenderedPageBreak/>
        <w:t>ANNEX 7: DECLARACIÓ RESPONSABLE RELATIVA A PARADISOS FISCALS</w:t>
      </w:r>
    </w:p>
    <w:p w:rsidR="00902A69" w:rsidRPr="00B3606C" w:rsidRDefault="00902A69" w:rsidP="00902A69">
      <w:pPr>
        <w:jc w:val="both"/>
        <w:rPr>
          <w:rFonts w:cs="Arial"/>
          <w:b/>
          <w:sz w:val="20"/>
        </w:rPr>
      </w:pPr>
    </w:p>
    <w:p w:rsidR="00902A69" w:rsidRPr="00B3606C" w:rsidRDefault="00902A69" w:rsidP="00902A69">
      <w:pPr>
        <w:jc w:val="both"/>
        <w:rPr>
          <w:rFonts w:cs="Arial"/>
          <w:spacing w:val="-2"/>
          <w:sz w:val="20"/>
        </w:rPr>
      </w:pPr>
      <w:r w:rsidRPr="00B3606C">
        <w:rPr>
          <w:rFonts w:cs="Arial"/>
          <w:sz w:val="20"/>
        </w:rPr>
        <w:t>El/la senyor/a ............................................................................................, titular del DNI número .................., com representant legal de l’empresa ....................................... , titular del CIF número ............................................................................,domiciliada a ...................................................................................................................................................... declara que, assabentat/</w:t>
      </w:r>
      <w:proofErr w:type="spellStart"/>
      <w:r w:rsidRPr="00B3606C">
        <w:rPr>
          <w:rFonts w:cs="Arial"/>
          <w:sz w:val="20"/>
        </w:rPr>
        <w:t>ada</w:t>
      </w:r>
      <w:proofErr w:type="spellEnd"/>
      <w:r w:rsidRPr="00B3606C">
        <w:rPr>
          <w:rFonts w:cs="Arial"/>
          <w:sz w:val="20"/>
        </w:rPr>
        <w:t xml:space="preserve"> de les condicions i els requisits que s'exigeixen per poder ser adjudicatari/ària del contracte administratiu del </w:t>
      </w:r>
      <w:r w:rsidRPr="00FC04BD">
        <w:rPr>
          <w:rFonts w:cs="Arial"/>
          <w:b/>
          <w:sz w:val="20"/>
        </w:rPr>
        <w:t>desenvolupament de continguts, disseny, producció i implementació del projecte integral d’interpretació del patrimoni: Els Ulls de la Història (Fase II)</w:t>
      </w:r>
      <w:r w:rsidRPr="00FC04BD">
        <w:rPr>
          <w:rFonts w:cs="Arial"/>
          <w:b/>
          <w:spacing w:val="-2"/>
          <w:sz w:val="20"/>
        </w:rPr>
        <w:t xml:space="preserve"> </w:t>
      </w:r>
      <w:r>
        <w:rPr>
          <w:rFonts w:cs="Arial"/>
          <w:b/>
          <w:spacing w:val="-2"/>
          <w:sz w:val="20"/>
        </w:rPr>
        <w:t>(ACPC-2026-4</w:t>
      </w:r>
      <w:r w:rsidRPr="00FC04BD">
        <w:rPr>
          <w:rFonts w:cs="Arial"/>
          <w:b/>
          <w:spacing w:val="-2"/>
          <w:sz w:val="20"/>
        </w:rPr>
        <w:t>).</w:t>
      </w:r>
    </w:p>
    <w:p w:rsidR="00902A69" w:rsidRPr="00B3606C" w:rsidRDefault="00902A69" w:rsidP="00902A69">
      <w:pPr>
        <w:jc w:val="both"/>
        <w:rPr>
          <w:rFonts w:cs="Arial"/>
          <w:b/>
          <w:spacing w:val="-2"/>
          <w:sz w:val="20"/>
        </w:rPr>
      </w:pPr>
    </w:p>
    <w:p w:rsidR="00902A69" w:rsidRPr="00B3606C" w:rsidRDefault="00902A69" w:rsidP="00902A69">
      <w:pPr>
        <w:jc w:val="both"/>
        <w:rPr>
          <w:rFonts w:cs="Arial"/>
          <w:b/>
          <w:sz w:val="20"/>
        </w:rPr>
      </w:pPr>
      <w:r w:rsidRPr="00B3606C">
        <w:rPr>
          <w:rFonts w:cs="Arial"/>
          <w:b/>
          <w:sz w:val="20"/>
        </w:rPr>
        <w:t xml:space="preserve">DECLARA RESPONSABLEMENT: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Que l’entitat que representa, o les seves empreses filials o les empreses interposades es comprometen:</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I com a prova de conformitat signen aquesta declaració,</w:t>
      </w:r>
    </w:p>
    <w:p w:rsidR="00902A69" w:rsidRPr="00B3606C" w:rsidRDefault="00902A69" w:rsidP="00902A69">
      <w:pPr>
        <w:jc w:val="both"/>
        <w:rPr>
          <w:rFonts w:cs="Arial"/>
          <w:sz w:val="20"/>
        </w:rPr>
      </w:pPr>
      <w:r w:rsidRPr="00B3606C">
        <w:rPr>
          <w:rFonts w:cs="Arial"/>
          <w:sz w:val="20"/>
        </w:rPr>
        <w:t>(localitat i data)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i/>
          <w:sz w:val="20"/>
        </w:rPr>
      </w:pPr>
      <w:r w:rsidRPr="00B3606C">
        <w:rPr>
          <w:rFonts w:cs="Arial"/>
          <w:i/>
          <w:sz w:val="20"/>
        </w:rPr>
        <w:t xml:space="preserve">(nom de l’empresa que es representa; </w:t>
      </w:r>
    </w:p>
    <w:p w:rsidR="00902A69" w:rsidRPr="00B3606C" w:rsidRDefault="00902A69" w:rsidP="00902A69">
      <w:pPr>
        <w:jc w:val="both"/>
        <w:rPr>
          <w:rFonts w:cs="Arial"/>
          <w:i/>
          <w:sz w:val="20"/>
        </w:rPr>
      </w:pPr>
      <w:r w:rsidRPr="00B3606C">
        <w:rPr>
          <w:rFonts w:cs="Arial"/>
          <w:i/>
          <w:sz w:val="20"/>
        </w:rPr>
        <w:t xml:space="preserve">signatura del representant de l’empresa) </w:t>
      </w: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r w:rsidRPr="00B3606C">
        <w:rPr>
          <w:rFonts w:cs="Arial"/>
          <w:b/>
          <w:sz w:val="20"/>
        </w:rPr>
        <w:lastRenderedPageBreak/>
        <w:t xml:space="preserve">ANNEX 8: DECLARACIÓ DE CONCURRENCIA EN CONFLICTE D’INTERÈS </w:t>
      </w:r>
    </w:p>
    <w:p w:rsidR="00902A69" w:rsidRPr="00B3606C" w:rsidRDefault="00902A69" w:rsidP="00902A69">
      <w:pPr>
        <w:jc w:val="both"/>
        <w:rPr>
          <w:rFonts w:cs="Arial"/>
          <w:sz w:val="20"/>
        </w:rPr>
      </w:pPr>
    </w:p>
    <w:p w:rsidR="00902A69" w:rsidRPr="00B3606C" w:rsidRDefault="00902A69" w:rsidP="00902A69">
      <w:pPr>
        <w:jc w:val="both"/>
        <w:rPr>
          <w:rFonts w:cs="Arial"/>
          <w:spacing w:val="-2"/>
          <w:sz w:val="20"/>
        </w:rPr>
      </w:pPr>
      <w:r w:rsidRPr="00B3606C">
        <w:rPr>
          <w:rFonts w:cs="Arial"/>
          <w:sz w:val="20"/>
        </w:rPr>
        <w:t xml:space="preserve">Núm. de l’expedient de contractació: </w:t>
      </w:r>
      <w:r w:rsidRPr="00B3606C">
        <w:rPr>
          <w:rFonts w:cs="Arial"/>
          <w:b/>
          <w:spacing w:val="-2"/>
          <w:sz w:val="20"/>
        </w:rPr>
        <w:t>ACPC-202</w:t>
      </w:r>
      <w:r>
        <w:rPr>
          <w:rFonts w:cs="Arial"/>
          <w:b/>
          <w:spacing w:val="-2"/>
          <w:sz w:val="20"/>
        </w:rPr>
        <w:t>6-4</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Objecte del contracte: </w:t>
      </w:r>
      <w:r w:rsidRPr="00FC04BD">
        <w:rPr>
          <w:rFonts w:cs="Arial"/>
          <w:b/>
          <w:sz w:val="20"/>
        </w:rPr>
        <w:t>Desenvolupament de continguts, disseny, producció i implementació del projecte integral d’interpretació del patrimoni: Els Ulls de la Història (Fase II)</w:t>
      </w:r>
      <w:r>
        <w:rPr>
          <w:rFonts w:cs="Arial"/>
          <w:b/>
          <w:sz w:val="20"/>
        </w:rPr>
        <w:t>.</w:t>
      </w:r>
    </w:p>
    <w:p w:rsidR="00902A69" w:rsidRPr="00B3606C" w:rsidRDefault="00902A69" w:rsidP="00902A69">
      <w:pPr>
        <w:jc w:val="both"/>
        <w:rPr>
          <w:rFonts w:cs="Arial"/>
          <w:b/>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El senyor/a ............................................................. titular del NIF numero ........................, com representant legal o apoderat/</w:t>
      </w:r>
      <w:proofErr w:type="spellStart"/>
      <w:r w:rsidRPr="00B3606C">
        <w:rPr>
          <w:rFonts w:cs="Arial"/>
          <w:sz w:val="20"/>
        </w:rPr>
        <w:t>ada</w:t>
      </w:r>
      <w:proofErr w:type="spellEnd"/>
      <w:r w:rsidRPr="00B3606C">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 </w:t>
      </w:r>
    </w:p>
    <w:p w:rsidR="00902A69" w:rsidRPr="00B3606C" w:rsidRDefault="00902A69" w:rsidP="00902A69">
      <w:pPr>
        <w:jc w:val="both"/>
        <w:rPr>
          <w:rFonts w:cs="Arial"/>
          <w:sz w:val="20"/>
        </w:rPr>
      </w:pPr>
    </w:p>
    <w:p w:rsidR="00902A69" w:rsidRPr="00B3606C" w:rsidRDefault="00902A69" w:rsidP="00902A69">
      <w:pPr>
        <w:jc w:val="both"/>
        <w:rPr>
          <w:rFonts w:cs="Arial"/>
          <w:i/>
          <w:sz w:val="20"/>
        </w:rPr>
      </w:pPr>
      <w:r w:rsidRPr="00B3606C">
        <w:rPr>
          <w:rFonts w:cs="Arial"/>
          <w:i/>
          <w:sz w:val="20"/>
        </w:rPr>
        <w:t>I com a prova de conformitat signen aquesta declaració,</w:t>
      </w:r>
    </w:p>
    <w:p w:rsidR="00902A69" w:rsidRPr="00B3606C" w:rsidRDefault="00902A69" w:rsidP="00902A69">
      <w:pPr>
        <w:jc w:val="both"/>
        <w:rPr>
          <w:rFonts w:cs="Arial"/>
          <w:i/>
          <w:sz w:val="20"/>
        </w:rPr>
      </w:pPr>
      <w:r w:rsidRPr="00B3606C">
        <w:rPr>
          <w:rFonts w:cs="Arial"/>
          <w:i/>
          <w:sz w:val="20"/>
        </w:rPr>
        <w:t>(localitat i data)</w:t>
      </w: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r w:rsidRPr="00B3606C">
        <w:rPr>
          <w:rFonts w:cs="Arial"/>
          <w:i/>
          <w:sz w:val="20"/>
        </w:rPr>
        <w:t xml:space="preserve">(nom de l’empresa que es representa; </w:t>
      </w:r>
    </w:p>
    <w:p w:rsidR="00902A69" w:rsidRPr="00B3606C" w:rsidRDefault="00902A69" w:rsidP="00902A69">
      <w:pPr>
        <w:jc w:val="both"/>
        <w:rPr>
          <w:rFonts w:cs="Arial"/>
          <w:i/>
          <w:sz w:val="20"/>
        </w:rPr>
      </w:pPr>
      <w:r w:rsidRPr="00B3606C">
        <w:rPr>
          <w:rFonts w:cs="Arial"/>
          <w:i/>
          <w:sz w:val="20"/>
        </w:rPr>
        <w:t>signatura del representant de l’empresa)</w:t>
      </w: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i/>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r w:rsidRPr="00B3606C">
        <w:rPr>
          <w:rFonts w:cs="Arial"/>
          <w:b/>
          <w:sz w:val="20"/>
        </w:rPr>
        <w:lastRenderedPageBreak/>
        <w:t xml:space="preserve">ANNEX 9. GARANTIES EN EL TRACTAMENT DE DADES DE CARÀCTER PERSONAL </w:t>
      </w:r>
    </w:p>
    <w:p w:rsidR="00902A69" w:rsidRPr="00B3606C" w:rsidRDefault="00902A69" w:rsidP="00902A69">
      <w:pPr>
        <w:jc w:val="both"/>
        <w:rPr>
          <w:rFonts w:cs="Arial"/>
          <w:i/>
          <w:sz w:val="20"/>
        </w:rPr>
      </w:pPr>
    </w:p>
    <w:p w:rsidR="00902A69" w:rsidRPr="00B3606C" w:rsidRDefault="00902A69" w:rsidP="00902A69">
      <w:pPr>
        <w:jc w:val="both"/>
        <w:rPr>
          <w:rFonts w:cs="Arial"/>
          <w:sz w:val="20"/>
        </w:rPr>
      </w:pPr>
      <w:r w:rsidRPr="00B3606C">
        <w:rPr>
          <w:rFonts w:cs="Arial"/>
          <w:sz w:val="20"/>
        </w:rPr>
        <w:t>El/la senyor/a ............................................................................................, titular del DNI número .................., com representant legal de l’empresa ....................................... , titular del CIF número ............................................................................,domiciliada a ...................................................................................................................................................... declara que, assabentat/</w:t>
      </w:r>
      <w:proofErr w:type="spellStart"/>
      <w:r w:rsidRPr="00B3606C">
        <w:rPr>
          <w:rFonts w:cs="Arial"/>
          <w:sz w:val="20"/>
        </w:rPr>
        <w:t>ada</w:t>
      </w:r>
      <w:proofErr w:type="spellEnd"/>
      <w:r w:rsidRPr="00B3606C">
        <w:rPr>
          <w:rFonts w:cs="Arial"/>
          <w:sz w:val="20"/>
        </w:rPr>
        <w:t xml:space="preserve"> de les condicions i els requisits que s'exigeixen per poder ser adjudicatari/ària del contracte administratiu del </w:t>
      </w:r>
      <w:r>
        <w:rPr>
          <w:rFonts w:cs="Arial"/>
          <w:b/>
          <w:sz w:val="20"/>
        </w:rPr>
        <w:t>d</w:t>
      </w:r>
      <w:r w:rsidRPr="00FC04BD">
        <w:rPr>
          <w:rFonts w:cs="Arial"/>
          <w:b/>
          <w:sz w:val="20"/>
        </w:rPr>
        <w:t xml:space="preserve">esenvolupament de continguts, disseny, producció i implementació del projecte integral d’interpretació del patrimoni: Els Ulls de la Història (Fase II) </w:t>
      </w:r>
      <w:r>
        <w:rPr>
          <w:rFonts w:cs="Arial"/>
          <w:b/>
          <w:spacing w:val="-2"/>
          <w:sz w:val="20"/>
        </w:rPr>
        <w:t>(ACPC-2026-4</w:t>
      </w:r>
      <w:r w:rsidRPr="00B3606C">
        <w:rPr>
          <w:rFonts w:cs="Arial"/>
          <w:b/>
          <w:spacing w:val="-2"/>
          <w:sz w:val="20"/>
        </w:rPr>
        <w:t>).</w:t>
      </w: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r w:rsidRPr="00B3606C">
        <w:rPr>
          <w:rFonts w:cs="Arial"/>
          <w:b/>
          <w:sz w:val="20"/>
        </w:rPr>
        <w:t xml:space="preserve">DECLARA RESPONSABLEMENT: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I com a prova de conformitat signo aquesta declaració,</w:t>
      </w:r>
    </w:p>
    <w:p w:rsidR="00902A69" w:rsidRPr="00B3606C" w:rsidRDefault="00902A69" w:rsidP="00902A69">
      <w:pPr>
        <w:jc w:val="both"/>
        <w:rPr>
          <w:rFonts w:cs="Arial"/>
          <w:sz w:val="20"/>
        </w:rPr>
      </w:pPr>
      <w:r w:rsidRPr="00B3606C">
        <w:rPr>
          <w:rFonts w:cs="Arial"/>
          <w:sz w:val="20"/>
        </w:rPr>
        <w:t>(localitat i data)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i/>
          <w:sz w:val="20"/>
        </w:rPr>
      </w:pPr>
      <w:r w:rsidRPr="00B3606C">
        <w:rPr>
          <w:rFonts w:cs="Arial"/>
          <w:i/>
          <w:sz w:val="20"/>
        </w:rPr>
        <w:t xml:space="preserve">(nom de l’empresa que es representa; </w:t>
      </w:r>
    </w:p>
    <w:p w:rsidR="00902A69" w:rsidRPr="00B3606C" w:rsidRDefault="00902A69" w:rsidP="00902A69">
      <w:pPr>
        <w:jc w:val="both"/>
        <w:rPr>
          <w:rFonts w:cs="Arial"/>
          <w:i/>
          <w:sz w:val="20"/>
        </w:rPr>
      </w:pPr>
      <w:r w:rsidRPr="00B3606C">
        <w:rPr>
          <w:rFonts w:cs="Arial"/>
          <w:i/>
          <w:sz w:val="20"/>
        </w:rPr>
        <w:t>signatura del representant de l’empresa)</w:t>
      </w:r>
    </w:p>
    <w:p w:rsidR="00902A69" w:rsidRPr="00B3606C" w:rsidRDefault="00902A69" w:rsidP="00902A69">
      <w:pPr>
        <w:jc w:val="both"/>
        <w:rPr>
          <w:rFonts w:cs="Arial"/>
          <w:i/>
          <w:sz w:val="20"/>
        </w:rPr>
      </w:pPr>
      <w:r w:rsidRPr="00B3606C">
        <w:rPr>
          <w:rFonts w:cs="Arial"/>
          <w:i/>
          <w:sz w:val="20"/>
        </w:rPr>
        <w:br w:type="page"/>
      </w:r>
    </w:p>
    <w:p w:rsidR="00902A69" w:rsidRPr="00B3606C" w:rsidRDefault="00902A69" w:rsidP="00902A69">
      <w:pPr>
        <w:pStyle w:val="Ttol1"/>
        <w:tabs>
          <w:tab w:val="left" w:pos="284"/>
        </w:tabs>
        <w:spacing w:line="252" w:lineRule="exact"/>
        <w:rPr>
          <w:rFonts w:cs="Arial"/>
          <w:spacing w:val="-1"/>
          <w:sz w:val="20"/>
        </w:rPr>
      </w:pPr>
      <w:bookmarkStart w:id="10" w:name="_TOC_250000"/>
      <w:r w:rsidRPr="00B3606C">
        <w:rPr>
          <w:rFonts w:cs="Arial"/>
          <w:spacing w:val="-1"/>
          <w:sz w:val="20"/>
        </w:rPr>
        <w:lastRenderedPageBreak/>
        <w:t>ANNEX</w:t>
      </w:r>
      <w:r w:rsidRPr="00B3606C">
        <w:rPr>
          <w:rFonts w:cs="Arial"/>
          <w:sz w:val="20"/>
        </w:rPr>
        <w:t xml:space="preserve"> </w:t>
      </w:r>
      <w:bookmarkEnd w:id="10"/>
      <w:r w:rsidRPr="00B3606C">
        <w:rPr>
          <w:rFonts w:cs="Arial"/>
          <w:sz w:val="20"/>
        </w:rPr>
        <w:t xml:space="preserve">10: </w:t>
      </w:r>
      <w:r w:rsidRPr="00B3606C">
        <w:rPr>
          <w:rFonts w:cs="Arial"/>
          <w:spacing w:val="-1"/>
          <w:sz w:val="20"/>
        </w:rPr>
        <w:t>EXEMPLE DE CLÀUSULES CONTRACTUALS PER A ENCÀRRECS DE TRACTAMENT DE DADES PERSONALS ENTRE (òrgan de contractació) i (empresa contractista)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i/>
          <w:iCs/>
          <w:sz w:val="20"/>
        </w:rPr>
      </w:pPr>
      <w:r w:rsidRPr="00B3606C">
        <w:rPr>
          <w:rFonts w:cs="Arial"/>
          <w:i/>
          <w:iCs/>
          <w:sz w:val="20"/>
        </w:rPr>
        <w:t xml:space="preserve">(Aquestes clàusules només tenen caràcter orientatiu i s’han d'adaptar a les circumstàncies concretes del tractament que es dugui a terme) </w:t>
      </w:r>
    </w:p>
    <w:p w:rsidR="00902A69" w:rsidRPr="00B3606C" w:rsidRDefault="00902A69" w:rsidP="00902A69">
      <w:pPr>
        <w:jc w:val="both"/>
        <w:rPr>
          <w:rFonts w:cs="Arial"/>
          <w:sz w:val="20"/>
        </w:rPr>
      </w:pPr>
    </w:p>
    <w:p w:rsidR="00902A69" w:rsidRPr="00B3606C" w:rsidRDefault="00902A69" w:rsidP="00902A69">
      <w:pPr>
        <w:jc w:val="both"/>
        <w:rPr>
          <w:rFonts w:cs="Arial"/>
          <w:b/>
          <w:bCs/>
          <w:sz w:val="20"/>
        </w:rPr>
      </w:pPr>
      <w:r w:rsidRPr="00B3606C">
        <w:rPr>
          <w:rFonts w:cs="Arial"/>
          <w:b/>
          <w:bCs/>
          <w:sz w:val="20"/>
        </w:rPr>
        <w:t xml:space="preserve">REUNITS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D’una banda, el/la Sr./Sra. </w:t>
      </w:r>
      <w:r w:rsidRPr="00B3606C">
        <w:rPr>
          <w:rFonts w:cs="Arial"/>
          <w:i/>
          <w:iCs/>
          <w:sz w:val="20"/>
        </w:rPr>
        <w:t>(nom i cognoms)</w:t>
      </w:r>
      <w:r w:rsidRPr="00B3606C">
        <w:rPr>
          <w:rFonts w:cs="Arial"/>
          <w:sz w:val="20"/>
        </w:rPr>
        <w:t xml:space="preserve">, </w:t>
      </w:r>
      <w:r w:rsidRPr="00B3606C">
        <w:rPr>
          <w:rFonts w:cs="Arial"/>
          <w:i/>
          <w:iCs/>
          <w:sz w:val="20"/>
        </w:rPr>
        <w:t>(càrrec)</w:t>
      </w:r>
      <w:r w:rsidRPr="00B3606C">
        <w:rPr>
          <w:rFonts w:cs="Arial"/>
          <w:sz w:val="20"/>
        </w:rPr>
        <w:t xml:space="preserve">.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I de l’altra, el/la Sr./Sra. </w:t>
      </w:r>
      <w:r w:rsidRPr="00B3606C">
        <w:rPr>
          <w:rFonts w:cs="Arial"/>
          <w:i/>
          <w:iCs/>
          <w:sz w:val="20"/>
        </w:rPr>
        <w:t>(nom i cognoms)</w:t>
      </w:r>
      <w:r w:rsidRPr="00B3606C">
        <w:rPr>
          <w:rFonts w:cs="Arial"/>
          <w:sz w:val="20"/>
        </w:rPr>
        <w:t xml:space="preserve">, amb DNI </w:t>
      </w:r>
      <w:r w:rsidRPr="00B3606C">
        <w:rPr>
          <w:rFonts w:cs="Arial"/>
          <w:i/>
          <w:iCs/>
          <w:sz w:val="20"/>
        </w:rPr>
        <w:t>(núm.)</w:t>
      </w:r>
      <w:r w:rsidRPr="00B3606C">
        <w:rPr>
          <w:rFonts w:cs="Arial"/>
          <w:sz w:val="20"/>
        </w:rPr>
        <w:t xml:space="preserve">, </w:t>
      </w:r>
      <w:r w:rsidRPr="00B3606C">
        <w:rPr>
          <w:rFonts w:cs="Arial"/>
          <w:i/>
          <w:iCs/>
          <w:sz w:val="20"/>
        </w:rPr>
        <w:t>(en nom propi / en nom i representació de l’empresa)</w:t>
      </w:r>
      <w:r w:rsidRPr="00B3606C">
        <w:rPr>
          <w:rFonts w:cs="Arial"/>
          <w:sz w:val="20"/>
        </w:rPr>
        <w:t xml:space="preserve">, en virtut de l’escriptura de poder mercantil, protocol </w:t>
      </w:r>
      <w:r w:rsidRPr="00B3606C">
        <w:rPr>
          <w:rFonts w:cs="Arial"/>
          <w:i/>
          <w:iCs/>
          <w:sz w:val="20"/>
        </w:rPr>
        <w:t>(núm.)</w:t>
      </w:r>
      <w:r w:rsidRPr="00B3606C">
        <w:rPr>
          <w:rFonts w:cs="Arial"/>
          <w:sz w:val="20"/>
        </w:rPr>
        <w:t xml:space="preserve">, autoritzada pel notari de l’Il·lustre Col·legi Notarial de Catalunya, Sr. </w:t>
      </w:r>
      <w:r w:rsidRPr="00B3606C">
        <w:rPr>
          <w:rFonts w:cs="Arial"/>
          <w:i/>
          <w:iCs/>
          <w:sz w:val="20"/>
        </w:rPr>
        <w:t>(nom i cognoms])</w:t>
      </w:r>
      <w:r w:rsidRPr="00B3606C">
        <w:rPr>
          <w:rFonts w:cs="Arial"/>
          <w:sz w:val="20"/>
        </w:rPr>
        <w:t xml:space="preserve">, en </w:t>
      </w:r>
      <w:r w:rsidRPr="00B3606C">
        <w:rPr>
          <w:rFonts w:cs="Arial"/>
          <w:i/>
          <w:iCs/>
          <w:sz w:val="20"/>
        </w:rPr>
        <w:t>(data)</w:t>
      </w:r>
      <w:r w:rsidRPr="00B3606C">
        <w:rPr>
          <w:rFonts w:cs="Arial"/>
          <w:sz w:val="20"/>
        </w:rPr>
        <w:t xml:space="preserve">, inscrita al Registre Mercantil de </w:t>
      </w:r>
      <w:r w:rsidRPr="00B3606C">
        <w:rPr>
          <w:rFonts w:cs="Arial"/>
          <w:i/>
          <w:iCs/>
          <w:sz w:val="20"/>
        </w:rPr>
        <w:t>(localitat)</w:t>
      </w:r>
      <w:r w:rsidRPr="00B3606C">
        <w:rPr>
          <w:rFonts w:cs="Arial"/>
          <w:sz w:val="20"/>
        </w:rPr>
        <w:t xml:space="preserve">, en </w:t>
      </w:r>
      <w:r w:rsidRPr="00B3606C">
        <w:rPr>
          <w:rFonts w:cs="Arial"/>
          <w:i/>
          <w:iCs/>
          <w:sz w:val="20"/>
        </w:rPr>
        <w:t>(data)</w:t>
      </w:r>
      <w:r w:rsidRPr="00B3606C">
        <w:rPr>
          <w:rFonts w:cs="Arial"/>
          <w:sz w:val="20"/>
        </w:rPr>
        <w:t xml:space="preserve">, en el full </w:t>
      </w:r>
      <w:r w:rsidRPr="00B3606C">
        <w:rPr>
          <w:rFonts w:cs="Arial"/>
          <w:i/>
          <w:iCs/>
          <w:sz w:val="20"/>
        </w:rPr>
        <w:t>(núm.)</w:t>
      </w:r>
      <w:r w:rsidRPr="00B3606C">
        <w:rPr>
          <w:rFonts w:cs="Arial"/>
          <w:sz w:val="20"/>
        </w:rPr>
        <w:t xml:space="preserve">, </w:t>
      </w:r>
      <w:r w:rsidRPr="00B3606C">
        <w:rPr>
          <w:rFonts w:cs="Arial"/>
          <w:i/>
          <w:iCs/>
          <w:sz w:val="20"/>
        </w:rPr>
        <w:t>(foli)</w:t>
      </w:r>
      <w:r w:rsidRPr="00B3606C">
        <w:rPr>
          <w:rFonts w:cs="Arial"/>
          <w:sz w:val="20"/>
        </w:rPr>
        <w:t xml:space="preserve">, </w:t>
      </w:r>
      <w:r w:rsidRPr="00B3606C">
        <w:rPr>
          <w:rFonts w:cs="Arial"/>
          <w:i/>
          <w:iCs/>
          <w:sz w:val="20"/>
        </w:rPr>
        <w:t>(volum)</w:t>
      </w:r>
      <w:r w:rsidRPr="00B3606C">
        <w:rPr>
          <w:rFonts w:cs="Arial"/>
          <w:sz w:val="20"/>
        </w:rPr>
        <w:t xml:space="preserve">, </w:t>
      </w:r>
      <w:r w:rsidRPr="00B3606C">
        <w:rPr>
          <w:rFonts w:cs="Arial"/>
          <w:i/>
          <w:iCs/>
          <w:sz w:val="20"/>
        </w:rPr>
        <w:t>(inscripció)</w:t>
      </w:r>
      <w:r w:rsidRPr="00B3606C">
        <w:rPr>
          <w:rFonts w:cs="Arial"/>
          <w:sz w:val="20"/>
        </w:rPr>
        <w:t xml:space="preserve">.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Ambdues parts, en l’exercici de les funcions que els estan legalment assignades, reconeixent-se recíprocament la capacitat legal necessària per obligar-se de comú acord.</w:t>
      </w:r>
    </w:p>
    <w:p w:rsidR="00902A69" w:rsidRPr="00B3606C" w:rsidRDefault="00902A69" w:rsidP="00902A69">
      <w:pPr>
        <w:jc w:val="both"/>
        <w:rPr>
          <w:rFonts w:cs="Arial"/>
          <w:sz w:val="20"/>
        </w:rPr>
      </w:pPr>
    </w:p>
    <w:p w:rsidR="00902A69" w:rsidRPr="00B3606C" w:rsidRDefault="00902A69" w:rsidP="00902A69">
      <w:pPr>
        <w:jc w:val="both"/>
        <w:rPr>
          <w:rFonts w:cs="Arial"/>
          <w:b/>
          <w:sz w:val="20"/>
        </w:rPr>
      </w:pPr>
      <w:r w:rsidRPr="00B3606C">
        <w:rPr>
          <w:rFonts w:cs="Arial"/>
          <w:b/>
          <w:sz w:val="20"/>
        </w:rPr>
        <w:t>MANIFESTEN</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I. (Referència al contracte que fa necessari signar l’acord i altra informació que sigui necessària; incloure, si escau, el núm. d’expedient contracte. Exemple: Ambdues parts han signat un contracte per X, amb expedient X)</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902A69" w:rsidRPr="00B3606C" w:rsidRDefault="00902A69" w:rsidP="00902A69">
      <w:pPr>
        <w:jc w:val="both"/>
        <w:rPr>
          <w:rFonts w:cs="Arial"/>
          <w:sz w:val="20"/>
        </w:rPr>
      </w:pPr>
      <w:r w:rsidRPr="00B3606C">
        <w:rPr>
          <w:rFonts w:cs="Arial"/>
          <w:sz w:val="20"/>
        </w:rPr>
        <w:t>IV. La necessitat de signar un acord d’encàrrec de tractament de dades de caràcter personal en relació amb el contracte esmentat, en els termes que estableixen els articles 28 del RGPD i 33 de la LOPDGDD.</w:t>
      </w:r>
    </w:p>
    <w:p w:rsidR="00902A69" w:rsidRPr="00B3606C" w:rsidRDefault="00902A69" w:rsidP="00902A69">
      <w:pPr>
        <w:jc w:val="both"/>
        <w:rPr>
          <w:rFonts w:cs="Arial"/>
          <w:sz w:val="20"/>
        </w:rPr>
      </w:pPr>
    </w:p>
    <w:p w:rsidR="00902A69" w:rsidRPr="00B3606C" w:rsidRDefault="00902A69" w:rsidP="00902A69">
      <w:pPr>
        <w:jc w:val="both"/>
        <w:rPr>
          <w:rFonts w:cs="Arial"/>
          <w:b/>
          <w:sz w:val="20"/>
        </w:rPr>
      </w:pPr>
      <w:r w:rsidRPr="00B3606C">
        <w:rPr>
          <w:rFonts w:cs="Arial"/>
          <w:b/>
          <w:sz w:val="20"/>
        </w:rPr>
        <w:t>CLÀUSULES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b/>
          <w:sz w:val="20"/>
        </w:rPr>
        <w:t>Primera</w:t>
      </w:r>
      <w:r w:rsidRPr="00B3606C">
        <w:rPr>
          <w:rFonts w:cs="Arial"/>
          <w:sz w:val="20"/>
        </w:rPr>
        <w:t xml:space="preserve">.- </w:t>
      </w:r>
      <w:r w:rsidRPr="00B3606C">
        <w:rPr>
          <w:rFonts w:cs="Arial"/>
          <w:b/>
          <w:sz w:val="20"/>
        </w:rPr>
        <w:t>Objecte de l’encàrrec de tractament</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El tractament consistirà en (descripció del tractament i de les activitats concretes).</w:t>
      </w:r>
    </w:p>
    <w:p w:rsidR="00902A69" w:rsidRPr="00B3606C" w:rsidRDefault="00902A69" w:rsidP="00902A69">
      <w:pPr>
        <w:jc w:val="both"/>
        <w:rPr>
          <w:rFonts w:cs="Arial"/>
          <w:sz w:val="20"/>
        </w:rPr>
      </w:pPr>
    </w:p>
    <w:p w:rsidR="00902A69" w:rsidRPr="00B3606C" w:rsidRDefault="00902A69" w:rsidP="00902A69">
      <w:pPr>
        <w:jc w:val="both"/>
        <w:rPr>
          <w:rFonts w:cs="Arial"/>
          <w:b/>
          <w:sz w:val="20"/>
        </w:rPr>
      </w:pPr>
      <w:r w:rsidRPr="00B3606C">
        <w:rPr>
          <w:rFonts w:cs="Arial"/>
          <w:b/>
          <w:sz w:val="20"/>
        </w:rPr>
        <w:t>Segona.- Identificació de la informació afectada</w:t>
      </w:r>
    </w:p>
    <w:p w:rsidR="00902A69" w:rsidRPr="00B3606C" w:rsidRDefault="00902A69" w:rsidP="00902A69">
      <w:pPr>
        <w:jc w:val="both"/>
        <w:rPr>
          <w:rFonts w:cs="Arial"/>
          <w:b/>
          <w:sz w:val="20"/>
        </w:rPr>
      </w:pPr>
    </w:p>
    <w:p w:rsidR="00902A69" w:rsidRPr="00B3606C" w:rsidRDefault="00902A69" w:rsidP="00902A69">
      <w:pPr>
        <w:jc w:val="both"/>
        <w:rPr>
          <w:rFonts w:cs="Arial"/>
          <w:sz w:val="20"/>
        </w:rPr>
      </w:pPr>
      <w:r w:rsidRPr="00B3606C">
        <w:rPr>
          <w:rFonts w:cs="Arial"/>
          <w:sz w:val="20"/>
        </w:rPr>
        <w:t>Per executar les prestacions derivades del compliment de l’objecte d’aquest encàrrec, el responsable, posa a disposició de l’encarregat, la informació següent del/s tractament/s de dades (identificació tractament/s):</w:t>
      </w:r>
    </w:p>
    <w:p w:rsidR="00902A69" w:rsidRPr="00B3606C" w:rsidRDefault="00902A69" w:rsidP="00902A69">
      <w:pPr>
        <w:jc w:val="both"/>
        <w:rPr>
          <w:rFonts w:cs="Arial"/>
          <w:sz w:val="20"/>
        </w:rPr>
      </w:pPr>
      <w:r w:rsidRPr="00B3606C">
        <w:rPr>
          <w:rFonts w:cs="Arial"/>
          <w:sz w:val="20"/>
        </w:rPr>
        <w:t>o (identificació del tipus de dades personals del/s tractament/s).</w:t>
      </w:r>
    </w:p>
    <w:p w:rsidR="00902A69" w:rsidRPr="00B3606C" w:rsidRDefault="00902A69" w:rsidP="00902A69">
      <w:pPr>
        <w:jc w:val="both"/>
        <w:rPr>
          <w:rFonts w:cs="Arial"/>
          <w:sz w:val="20"/>
        </w:rPr>
      </w:pPr>
      <w:r w:rsidRPr="00B3606C">
        <w:rPr>
          <w:rFonts w:cs="Arial"/>
          <w:sz w:val="20"/>
        </w:rPr>
        <w:t>o (identificació de la categories de persones interessades del/s tractament/s).</w:t>
      </w:r>
    </w:p>
    <w:p w:rsidR="00902A69" w:rsidRPr="00B3606C" w:rsidRDefault="00902A69" w:rsidP="00902A69">
      <w:pPr>
        <w:jc w:val="both"/>
        <w:rPr>
          <w:rFonts w:cs="Arial"/>
          <w:sz w:val="20"/>
        </w:rPr>
      </w:pPr>
    </w:p>
    <w:p w:rsidR="00902A69" w:rsidRPr="00B3606C" w:rsidRDefault="00902A69" w:rsidP="00902A69">
      <w:pPr>
        <w:jc w:val="both"/>
        <w:rPr>
          <w:rFonts w:cs="Arial"/>
          <w:b/>
          <w:sz w:val="20"/>
        </w:rPr>
      </w:pPr>
      <w:r w:rsidRPr="00B3606C">
        <w:rPr>
          <w:rFonts w:cs="Arial"/>
          <w:b/>
          <w:sz w:val="20"/>
        </w:rPr>
        <w:lastRenderedPageBreak/>
        <w:t>Tercera.- Durada</w:t>
      </w:r>
    </w:p>
    <w:p w:rsidR="00902A69" w:rsidRPr="00B3606C" w:rsidRDefault="00902A69" w:rsidP="00902A69">
      <w:pPr>
        <w:jc w:val="both"/>
        <w:rPr>
          <w:rFonts w:cs="Arial"/>
          <w:b/>
          <w:sz w:val="20"/>
        </w:rPr>
      </w:pPr>
    </w:p>
    <w:p w:rsidR="00902A69" w:rsidRPr="00B3606C" w:rsidRDefault="00902A69" w:rsidP="00902A69">
      <w:pPr>
        <w:jc w:val="both"/>
        <w:rPr>
          <w:rFonts w:cs="Arial"/>
          <w:sz w:val="20"/>
        </w:rPr>
      </w:pPr>
      <w:r w:rsidRPr="00B3606C">
        <w:rPr>
          <w:rFonts w:cs="Arial"/>
          <w:sz w:val="20"/>
        </w:rPr>
        <w:t>La vigència d’aquest encàrrec de tractament queda vinculada a la durada del contracte subscrit que s’ha identificat en aquest document.</w:t>
      </w:r>
    </w:p>
    <w:p w:rsidR="00902A69" w:rsidRPr="00B3606C" w:rsidRDefault="00902A69" w:rsidP="00902A69">
      <w:pPr>
        <w:jc w:val="both"/>
        <w:rPr>
          <w:rFonts w:cs="Arial"/>
          <w:sz w:val="20"/>
        </w:rPr>
      </w:pPr>
    </w:p>
    <w:p w:rsidR="00902A69" w:rsidRPr="00B3606C" w:rsidRDefault="00902A69" w:rsidP="00902A69">
      <w:pPr>
        <w:jc w:val="both"/>
        <w:rPr>
          <w:rFonts w:cs="Arial"/>
          <w:b/>
          <w:sz w:val="20"/>
        </w:rPr>
      </w:pPr>
      <w:r w:rsidRPr="00B3606C">
        <w:rPr>
          <w:rFonts w:cs="Arial"/>
          <w:b/>
          <w:sz w:val="20"/>
        </w:rPr>
        <w:t>Quarta</w:t>
      </w:r>
      <w:r w:rsidRPr="00B3606C">
        <w:rPr>
          <w:rFonts w:cs="Arial"/>
          <w:sz w:val="20"/>
        </w:rPr>
        <w:t>.</w:t>
      </w:r>
      <w:r w:rsidRPr="00B3606C">
        <w:rPr>
          <w:rFonts w:cs="Arial"/>
          <w:b/>
          <w:sz w:val="20"/>
        </w:rPr>
        <w:t>- Obligacions de l’encarregat</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L’encarregat i tot el seu personal s’obliguen a donar compliment a l’establert a l’article 28 del RGPD i, en particular, 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B3606C">
        <w:rPr>
          <w:rFonts w:cs="Arial"/>
          <w:sz w:val="20"/>
        </w:rPr>
        <w:t>Ciberseguretat</w:t>
      </w:r>
      <w:proofErr w:type="spellEnd"/>
      <w:r w:rsidRPr="00B3606C">
        <w:rPr>
          <w:rFonts w:cs="Arial"/>
          <w:sz w:val="20"/>
        </w:rPr>
        <w:t xml:space="preserve"> de Protecció de Dades (MCPD) que corresponguin d’acord amb el nivell de risc bàsic (veure annex a aquest encàrrec).</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c) Subcontractació: (en cas que s’hagi previst la subcontractació de prestacions que comportin el tractament de dades de caràcter personal)</w:t>
      </w:r>
    </w:p>
    <w:p w:rsidR="00902A69" w:rsidRPr="00B3606C" w:rsidRDefault="00902A69" w:rsidP="00902A69">
      <w:pPr>
        <w:jc w:val="both"/>
        <w:rPr>
          <w:rFonts w:cs="Arial"/>
          <w:sz w:val="20"/>
        </w:rPr>
      </w:pPr>
      <w:r w:rsidRPr="00B3606C">
        <w:rPr>
          <w:rFonts w:cs="Arial"/>
          <w:sz w:val="20"/>
        </w:rPr>
        <w:t xml:space="preserve">L’encarregat ha de comunicar aquest fet per escrit i de forma fefaent al responsable, identificant de forma clara i inequívoca l’empresa </w:t>
      </w:r>
      <w:proofErr w:type="spellStart"/>
      <w:r w:rsidRPr="00B3606C">
        <w:rPr>
          <w:rFonts w:cs="Arial"/>
          <w:sz w:val="20"/>
        </w:rPr>
        <w:t>subcontractista</w:t>
      </w:r>
      <w:proofErr w:type="spellEnd"/>
      <w:r w:rsidRPr="00B3606C">
        <w:rPr>
          <w:rFonts w:cs="Arial"/>
          <w:sz w:val="20"/>
        </w:rPr>
        <w:t xml:space="preserve"> i les seves dades de contacte. La subcontractació es pot dur a terme si el responsable no hi manifesta oposició en el termini de (dies).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e) Posar a disposició del responsable tota la informació necessària per permetre i contribuir a la realització d’auditories, incloses inspeccions, per part del responsable o un altre auditor autoritzat pel responsable.</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f) (Quan el dret d’informació l’hagi de donar l’encarregat)</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h) (Suprimir / retornar al responsable) les dades personals un cop hagi finalitzat la prestació dels serveis de tractament.</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lastRenderedPageBreak/>
        <w:t>i) Comunicar, en el cas d’ús de servidors, qualsevol canvi que es produeixi en relació amb la informació facilitada en la licitació.</w:t>
      </w: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r w:rsidRPr="00B3606C">
        <w:rPr>
          <w:rFonts w:cs="Arial"/>
          <w:b/>
          <w:sz w:val="20"/>
        </w:rPr>
        <w:t>Cinquena.-Obligacions del responsable</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Correspon al responsable:</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a) Lliurar a l'encarregat les dades a les quals es refereix la clàusula 2 d'aquest document.</w:t>
      </w:r>
    </w:p>
    <w:p w:rsidR="00902A69" w:rsidRPr="00B3606C" w:rsidRDefault="00902A69" w:rsidP="00902A69">
      <w:pPr>
        <w:jc w:val="both"/>
        <w:rPr>
          <w:rFonts w:cs="Arial"/>
          <w:sz w:val="20"/>
        </w:rPr>
      </w:pPr>
      <w:r w:rsidRPr="00B3606C">
        <w:rPr>
          <w:rFonts w:cs="Arial"/>
          <w:sz w:val="20"/>
        </w:rPr>
        <w:t>b) Supervisar el tractament i vetllar, abans i durant el mateix, perquè l’encarregat compleixi la normativa en matèria de protecció de dades.</w:t>
      </w:r>
    </w:p>
    <w:p w:rsidR="00902A69" w:rsidRPr="00B3606C" w:rsidRDefault="00902A69" w:rsidP="00902A69">
      <w:pPr>
        <w:jc w:val="both"/>
        <w:rPr>
          <w:rFonts w:cs="Arial"/>
          <w:sz w:val="20"/>
        </w:rPr>
      </w:pPr>
      <w:r w:rsidRPr="00B3606C">
        <w:rPr>
          <w:rFonts w:cs="Arial"/>
          <w:sz w:val="20"/>
        </w:rPr>
        <w:t>c) Altres obligacions que li puguin aplicar, d’acord amb la normativa de protecció de dades.</w:t>
      </w: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r w:rsidRPr="00B3606C">
        <w:rPr>
          <w:rFonts w:cs="Arial"/>
          <w:b/>
          <w:sz w:val="20"/>
        </w:rPr>
        <w:t>Sisena.- Drets del responsable</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r w:rsidRPr="00B3606C">
        <w:rPr>
          <w:rFonts w:cs="Arial"/>
          <w:b/>
          <w:sz w:val="20"/>
        </w:rPr>
        <w:t>Setena.- Modificació de l’encàrrec</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Qualsevol canvi en el tractament de dades previst en el present encàrrec farà necessària la seva modificació.</w:t>
      </w:r>
    </w:p>
    <w:p w:rsidR="00902A69" w:rsidRPr="00B3606C" w:rsidRDefault="00902A69" w:rsidP="00902A69">
      <w:pPr>
        <w:jc w:val="both"/>
        <w:rPr>
          <w:rFonts w:cs="Arial"/>
          <w:b/>
          <w:sz w:val="20"/>
        </w:rPr>
      </w:pPr>
    </w:p>
    <w:p w:rsidR="00902A69" w:rsidRPr="00B3606C" w:rsidRDefault="00902A69" w:rsidP="00902A69">
      <w:pPr>
        <w:jc w:val="both"/>
        <w:rPr>
          <w:rFonts w:cs="Arial"/>
          <w:b/>
          <w:sz w:val="20"/>
        </w:rPr>
      </w:pPr>
      <w:r w:rsidRPr="00B3606C">
        <w:rPr>
          <w:rFonts w:cs="Arial"/>
          <w:b/>
          <w:sz w:val="20"/>
        </w:rPr>
        <w:t>Vuitena</w:t>
      </w:r>
      <w:r w:rsidRPr="00B3606C">
        <w:rPr>
          <w:rFonts w:cs="Arial"/>
          <w:sz w:val="20"/>
        </w:rPr>
        <w:t>.-</w:t>
      </w:r>
      <w:r w:rsidRPr="00B3606C">
        <w:rPr>
          <w:rFonts w:cs="Arial"/>
          <w:b/>
          <w:sz w:val="20"/>
        </w:rPr>
        <w:t xml:space="preserve"> Comunicacions i notificacions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Les comunicacions adreçades al responsable s’enviaran a:</w:t>
      </w:r>
    </w:p>
    <w:p w:rsidR="00902A69" w:rsidRPr="00B3606C" w:rsidRDefault="00902A69" w:rsidP="00902A69">
      <w:pPr>
        <w:jc w:val="both"/>
        <w:rPr>
          <w:rFonts w:cs="Arial"/>
          <w:sz w:val="20"/>
        </w:rPr>
      </w:pPr>
      <w:r w:rsidRPr="00B3606C">
        <w:rPr>
          <w:rFonts w:cs="Arial"/>
          <w:sz w:val="20"/>
        </w:rPr>
        <w:t>(Correu electrònic del responsable)</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Les comunicacions adreçades a l’encarregat s’enviaran a:</w:t>
      </w:r>
    </w:p>
    <w:p w:rsidR="00902A69" w:rsidRPr="00B3606C" w:rsidRDefault="00902A69" w:rsidP="00902A69">
      <w:pPr>
        <w:jc w:val="both"/>
        <w:rPr>
          <w:rFonts w:cs="Arial"/>
          <w:sz w:val="20"/>
        </w:rPr>
      </w:pPr>
      <w:r w:rsidRPr="00B3606C">
        <w:rPr>
          <w:rFonts w:cs="Arial"/>
          <w:sz w:val="20"/>
        </w:rPr>
        <w:t>(Correu electrònic de l’encarregat)</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En prova de conformitat, ambdues parts signen el present encàrrec, quedant un exemplar en poder de cadascuna de les parts.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(nom i cognoms) </w:t>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t>(nom i cognoms)</w:t>
      </w:r>
    </w:p>
    <w:p w:rsidR="00902A69" w:rsidRPr="00B3606C" w:rsidRDefault="00902A69" w:rsidP="00902A69">
      <w:pPr>
        <w:jc w:val="both"/>
        <w:rPr>
          <w:rFonts w:cs="Arial"/>
          <w:sz w:val="20"/>
        </w:rPr>
      </w:pPr>
      <w:r w:rsidRPr="00B3606C">
        <w:rPr>
          <w:rFonts w:cs="Arial"/>
          <w:sz w:val="20"/>
        </w:rPr>
        <w:t xml:space="preserve">Responsable </w:t>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t>Encarregat</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Default="00902A69" w:rsidP="00902A69">
      <w:pPr>
        <w:jc w:val="both"/>
        <w:rPr>
          <w:rFonts w:cs="Arial"/>
          <w:sz w:val="20"/>
        </w:rPr>
      </w:pPr>
    </w:p>
    <w:p w:rsidR="00902A69" w:rsidRDefault="00902A69" w:rsidP="00902A69">
      <w:pPr>
        <w:jc w:val="both"/>
        <w:rPr>
          <w:rFonts w:cs="Arial"/>
          <w:sz w:val="20"/>
        </w:rPr>
      </w:pPr>
    </w:p>
    <w:p w:rsidR="00902A69"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b/>
          <w:sz w:val="20"/>
        </w:rPr>
      </w:pPr>
      <w:r w:rsidRPr="00B3606C">
        <w:rPr>
          <w:b/>
          <w:sz w:val="20"/>
        </w:rPr>
        <w:lastRenderedPageBreak/>
        <w:t xml:space="preserve">ANNEX 11: </w:t>
      </w:r>
      <w:r w:rsidRPr="00B3606C">
        <w:rPr>
          <w:rFonts w:cs="Arial"/>
          <w:b/>
          <w:sz w:val="20"/>
        </w:rPr>
        <w:t xml:space="preserve">CLÀUSULA DE PROTECCIÓ DE DADES I DEURE DE CONFIDENCIALITAT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902A69" w:rsidRPr="00B3606C" w:rsidRDefault="00902A69" w:rsidP="00902A69">
      <w:pPr>
        <w:jc w:val="both"/>
        <w:rPr>
          <w:rFonts w:cs="Arial"/>
          <w:sz w:val="20"/>
        </w:rPr>
      </w:pPr>
    </w:p>
    <w:p w:rsidR="00902A69" w:rsidRPr="00B3606C" w:rsidRDefault="00902A69" w:rsidP="00902A69">
      <w:pPr>
        <w:pStyle w:val="Pargrafdellista"/>
        <w:numPr>
          <w:ilvl w:val="0"/>
          <w:numId w:val="3"/>
        </w:numPr>
        <w:rPr>
          <w:rFonts w:cs="Arial"/>
          <w:sz w:val="20"/>
        </w:rPr>
      </w:pPr>
      <w:r w:rsidRPr="00B3606C">
        <w:rPr>
          <w:rFonts w:cs="Arial"/>
          <w:sz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902A69" w:rsidRPr="00B3606C" w:rsidRDefault="00902A69" w:rsidP="00902A69">
      <w:pPr>
        <w:jc w:val="both"/>
        <w:rPr>
          <w:rFonts w:cs="Arial"/>
          <w:sz w:val="20"/>
        </w:rPr>
      </w:pPr>
    </w:p>
    <w:p w:rsidR="00902A69" w:rsidRPr="00B3606C" w:rsidRDefault="00902A69" w:rsidP="00902A69">
      <w:pPr>
        <w:pStyle w:val="Pargrafdellista"/>
        <w:numPr>
          <w:ilvl w:val="0"/>
          <w:numId w:val="3"/>
        </w:numPr>
        <w:rPr>
          <w:rFonts w:cs="Arial"/>
          <w:sz w:val="20"/>
        </w:rPr>
      </w:pPr>
      <w:r w:rsidRPr="00B3606C">
        <w:rPr>
          <w:rFonts w:cs="Arial"/>
          <w:sz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902A69" w:rsidRPr="00B3606C" w:rsidRDefault="00902A69" w:rsidP="00902A69">
      <w:pPr>
        <w:pStyle w:val="Pargrafdellista"/>
        <w:rPr>
          <w:rFonts w:cs="Arial"/>
          <w:sz w:val="20"/>
          <w:szCs w:val="20"/>
        </w:rPr>
      </w:pPr>
    </w:p>
    <w:p w:rsidR="00902A69" w:rsidRPr="00B3606C" w:rsidRDefault="00902A69" w:rsidP="00902A69">
      <w:pPr>
        <w:pStyle w:val="Pargrafdellista"/>
        <w:numPr>
          <w:ilvl w:val="0"/>
          <w:numId w:val="3"/>
        </w:numPr>
        <w:rPr>
          <w:rFonts w:cs="Arial"/>
          <w:sz w:val="20"/>
        </w:rPr>
      </w:pPr>
      <w:r w:rsidRPr="00B3606C">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902A69" w:rsidRPr="00B3606C" w:rsidRDefault="00902A69" w:rsidP="00902A69">
      <w:pPr>
        <w:pStyle w:val="Pargrafdellista"/>
        <w:rPr>
          <w:rFonts w:cs="Arial"/>
          <w:sz w:val="20"/>
          <w:szCs w:val="20"/>
        </w:rPr>
      </w:pPr>
    </w:p>
    <w:p w:rsidR="00902A69" w:rsidRPr="00B3606C" w:rsidRDefault="00902A69" w:rsidP="00902A69">
      <w:pPr>
        <w:pStyle w:val="Pargrafdellista"/>
        <w:numPr>
          <w:ilvl w:val="0"/>
          <w:numId w:val="3"/>
        </w:numPr>
        <w:rPr>
          <w:rFonts w:cs="Arial"/>
          <w:sz w:val="20"/>
        </w:rPr>
      </w:pPr>
      <w:r w:rsidRPr="00B3606C">
        <w:rPr>
          <w:rFonts w:cs="Arial"/>
          <w:sz w:val="20"/>
          <w:szCs w:val="20"/>
        </w:rPr>
        <w:t>Igualment, caldrà garantir la seguretat i la confidencialitat de la informació continguda en la documentació dels registres i seguiments duts per (empresa contractista) respecte al procés d’execució.</w:t>
      </w:r>
    </w:p>
    <w:p w:rsidR="00902A69" w:rsidRPr="00B3606C" w:rsidRDefault="00902A69" w:rsidP="00902A69">
      <w:pPr>
        <w:pStyle w:val="Pargrafdellista"/>
        <w:rPr>
          <w:rFonts w:cs="Arial"/>
          <w:sz w:val="20"/>
        </w:rPr>
      </w:pPr>
    </w:p>
    <w:p w:rsidR="00902A69" w:rsidRPr="00B3606C" w:rsidRDefault="00902A69" w:rsidP="00902A69">
      <w:pPr>
        <w:pStyle w:val="Pargrafdellista"/>
        <w:ind w:firstLine="0"/>
        <w:rPr>
          <w:rFonts w:cs="Arial"/>
          <w:sz w:val="20"/>
        </w:rPr>
      </w:pPr>
    </w:p>
    <w:p w:rsidR="00902A69" w:rsidRPr="00B3606C" w:rsidRDefault="00902A69" w:rsidP="00902A69">
      <w:pPr>
        <w:jc w:val="both"/>
        <w:rPr>
          <w:rFonts w:cs="Arial"/>
          <w:sz w:val="20"/>
        </w:rPr>
      </w:pPr>
      <w:r w:rsidRPr="00B3606C">
        <w:rPr>
          <w:rFonts w:cs="Arial"/>
          <w:sz w:val="20"/>
        </w:rPr>
        <w:t xml:space="preserve">L’(empresa contractista) ha de posar en coneixement dels treballadors afectats les mesures establertes a la clàusula anterior i conservar l’acreditació de la comunicació d’aquest deure.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902A69" w:rsidRPr="00B3606C" w:rsidRDefault="00902A69" w:rsidP="00902A69">
      <w:pPr>
        <w:jc w:val="both"/>
        <w:rPr>
          <w:rFonts w:cs="Arial"/>
          <w:sz w:val="20"/>
        </w:rPr>
      </w:pPr>
      <w:r w:rsidRPr="00B3606C">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w:t>
      </w:r>
      <w:r>
        <w:rPr>
          <w:rFonts w:cs="Arial"/>
          <w:sz w:val="20"/>
        </w:rPr>
        <w:t xml:space="preserve"> a .........de ......... de 2025</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Signat,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Default="00902A69" w:rsidP="00902A69">
      <w:pPr>
        <w:jc w:val="both"/>
        <w:rPr>
          <w:b/>
          <w:sz w:val="20"/>
        </w:rPr>
      </w:pPr>
    </w:p>
    <w:p w:rsidR="00902A69" w:rsidRDefault="00902A69" w:rsidP="00902A69">
      <w:pPr>
        <w:jc w:val="both"/>
        <w:rPr>
          <w:b/>
          <w:sz w:val="20"/>
        </w:rPr>
      </w:pPr>
    </w:p>
    <w:p w:rsidR="00902A69"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p>
    <w:p w:rsidR="00902A69" w:rsidRPr="00B3606C" w:rsidRDefault="00902A69" w:rsidP="00902A69">
      <w:pPr>
        <w:jc w:val="both"/>
        <w:rPr>
          <w:b/>
          <w:sz w:val="20"/>
        </w:rPr>
      </w:pPr>
      <w:r w:rsidRPr="00B3606C">
        <w:rPr>
          <w:b/>
          <w:sz w:val="20"/>
        </w:rPr>
        <w:lastRenderedPageBreak/>
        <w:t>ANNEX 12.COMPROMÍS DE MANTENIR L’EQUIP DE TREBALL</w:t>
      </w:r>
    </w:p>
    <w:p w:rsidR="00902A69" w:rsidRPr="00B3606C" w:rsidRDefault="00902A69" w:rsidP="00902A69">
      <w:pPr>
        <w:jc w:val="both"/>
        <w:rPr>
          <w:b/>
        </w:rPr>
      </w:pPr>
    </w:p>
    <w:p w:rsidR="00902A69" w:rsidRPr="00B3606C" w:rsidRDefault="00902A69" w:rsidP="00902A69">
      <w:pPr>
        <w:jc w:val="both"/>
        <w:rPr>
          <w:b/>
          <w:sz w:val="20"/>
        </w:rPr>
      </w:pPr>
      <w:r w:rsidRPr="00B3606C">
        <w:rPr>
          <w:sz w:val="20"/>
        </w:rPr>
        <w:t xml:space="preserve">Núm. de l’expedient de contractació: </w:t>
      </w:r>
      <w:r w:rsidRPr="00B3606C">
        <w:rPr>
          <w:b/>
          <w:sz w:val="20"/>
        </w:rPr>
        <w:t>EXP. ACPC-</w:t>
      </w:r>
      <w:r>
        <w:rPr>
          <w:b/>
          <w:sz w:val="20"/>
        </w:rPr>
        <w:t>2026-4</w:t>
      </w:r>
      <w:r w:rsidRPr="00B3606C">
        <w:rPr>
          <w:b/>
          <w:sz w:val="20"/>
        </w:rPr>
        <w:t>.</w:t>
      </w:r>
    </w:p>
    <w:p w:rsidR="00902A69" w:rsidRPr="00B3606C" w:rsidRDefault="00902A69" w:rsidP="00902A69">
      <w:pPr>
        <w:jc w:val="both"/>
        <w:rPr>
          <w:sz w:val="20"/>
        </w:rPr>
      </w:pPr>
    </w:p>
    <w:p w:rsidR="00902A69" w:rsidRPr="00B3606C" w:rsidRDefault="00902A69" w:rsidP="00902A69">
      <w:pPr>
        <w:jc w:val="both"/>
        <w:rPr>
          <w:rFonts w:cs="Arial"/>
          <w:sz w:val="20"/>
        </w:rPr>
      </w:pPr>
      <w:r w:rsidRPr="00B3606C">
        <w:rPr>
          <w:sz w:val="20"/>
        </w:rPr>
        <w:t xml:space="preserve">Objecte del contracte: </w:t>
      </w:r>
      <w:r w:rsidRPr="00FC04BD">
        <w:rPr>
          <w:rFonts w:cs="Arial"/>
          <w:b/>
          <w:sz w:val="20"/>
        </w:rPr>
        <w:t>Desenvolupament de continguts, disseny, producció i implementació del projecte integral d’interpretació del patrimoni: Els Ulls de la Història (Fase II)</w:t>
      </w:r>
      <w:r>
        <w:rPr>
          <w:rFonts w:cs="Arial"/>
          <w:b/>
          <w:sz w:val="20"/>
        </w:rPr>
        <w:t>.</w:t>
      </w:r>
    </w:p>
    <w:p w:rsidR="00902A69" w:rsidRPr="00B3606C" w:rsidRDefault="00902A69" w:rsidP="00902A69">
      <w:pPr>
        <w:jc w:val="both"/>
        <w:rPr>
          <w:sz w:val="20"/>
        </w:rPr>
      </w:pPr>
    </w:p>
    <w:p w:rsidR="00902A69" w:rsidRPr="00B3606C" w:rsidRDefault="00902A69" w:rsidP="00902A69">
      <w:pPr>
        <w:jc w:val="both"/>
        <w:rPr>
          <w:sz w:val="20"/>
        </w:rPr>
      </w:pPr>
    </w:p>
    <w:p w:rsidR="00902A69" w:rsidRPr="00B3606C" w:rsidRDefault="00902A69" w:rsidP="00902A69">
      <w:pPr>
        <w:jc w:val="both"/>
        <w:rPr>
          <w:sz w:val="20"/>
        </w:rPr>
      </w:pPr>
      <w:r w:rsidRPr="00B3606C">
        <w:rPr>
          <w:sz w:val="20"/>
        </w:rPr>
        <w:t>El senyor/a ............................................................. titular del NIF numero ........................, com representant legal o apoderat/</w:t>
      </w:r>
      <w:proofErr w:type="spellStart"/>
      <w:r w:rsidRPr="00B3606C">
        <w:rPr>
          <w:sz w:val="20"/>
        </w:rPr>
        <w:t>ada</w:t>
      </w:r>
      <w:proofErr w:type="spellEnd"/>
      <w:r w:rsidRPr="00B3606C">
        <w:rPr>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902A69" w:rsidRPr="00B3606C" w:rsidRDefault="00902A69" w:rsidP="00902A69">
      <w:pPr>
        <w:jc w:val="both"/>
        <w:rPr>
          <w:sz w:val="20"/>
        </w:rPr>
      </w:pPr>
    </w:p>
    <w:p w:rsidR="00902A69" w:rsidRPr="00B3606C" w:rsidRDefault="00902A69" w:rsidP="00902A69">
      <w:pPr>
        <w:jc w:val="both"/>
        <w:rPr>
          <w:sz w:val="20"/>
        </w:rPr>
      </w:pPr>
    </w:p>
    <w:p w:rsidR="00902A69" w:rsidRPr="00B3606C" w:rsidRDefault="00902A69" w:rsidP="00902A69">
      <w:pPr>
        <w:jc w:val="both"/>
        <w:rPr>
          <w:sz w:val="20"/>
        </w:rPr>
      </w:pPr>
      <w:r w:rsidRPr="00B3606C">
        <w:rPr>
          <w:sz w:val="20"/>
        </w:rPr>
        <w:t xml:space="preserve"> </w:t>
      </w:r>
    </w:p>
    <w:p w:rsidR="00902A69" w:rsidRPr="00B3606C" w:rsidRDefault="00902A69" w:rsidP="00902A69">
      <w:pPr>
        <w:jc w:val="both"/>
        <w:rPr>
          <w:sz w:val="20"/>
        </w:rPr>
      </w:pPr>
    </w:p>
    <w:p w:rsidR="00902A69" w:rsidRPr="00B3606C" w:rsidRDefault="00902A69" w:rsidP="00902A69">
      <w:pPr>
        <w:jc w:val="both"/>
        <w:rPr>
          <w:sz w:val="20"/>
        </w:rPr>
      </w:pPr>
      <w:r w:rsidRPr="00B3606C">
        <w:rPr>
          <w:sz w:val="20"/>
        </w:rPr>
        <w:t>I com a prova de conformitat signen aquesta declaració,</w:t>
      </w:r>
    </w:p>
    <w:p w:rsidR="00902A69" w:rsidRPr="00B3606C" w:rsidRDefault="00902A69" w:rsidP="00902A69">
      <w:pPr>
        <w:jc w:val="both"/>
        <w:rPr>
          <w:sz w:val="20"/>
        </w:rPr>
      </w:pPr>
      <w:r w:rsidRPr="00B3606C">
        <w:rPr>
          <w:sz w:val="20"/>
        </w:rPr>
        <w:t>(localitat i data)</w:t>
      </w:r>
    </w:p>
    <w:p w:rsidR="00902A69" w:rsidRPr="00B3606C" w:rsidRDefault="00902A69" w:rsidP="00902A69">
      <w:pPr>
        <w:jc w:val="both"/>
        <w:rPr>
          <w:sz w:val="20"/>
        </w:rPr>
      </w:pPr>
    </w:p>
    <w:p w:rsidR="00902A69" w:rsidRPr="00B3606C" w:rsidRDefault="00902A69" w:rsidP="00902A69">
      <w:pPr>
        <w:jc w:val="both"/>
        <w:rPr>
          <w:sz w:val="20"/>
        </w:rPr>
      </w:pPr>
    </w:p>
    <w:p w:rsidR="00902A69" w:rsidRPr="00B3606C" w:rsidRDefault="00902A69" w:rsidP="00902A69">
      <w:pPr>
        <w:jc w:val="both"/>
        <w:rPr>
          <w:sz w:val="20"/>
        </w:rPr>
      </w:pPr>
    </w:p>
    <w:p w:rsidR="00902A69" w:rsidRPr="00B3606C" w:rsidRDefault="00902A69" w:rsidP="00902A69">
      <w:pPr>
        <w:jc w:val="both"/>
        <w:rPr>
          <w:sz w:val="20"/>
        </w:rPr>
      </w:pPr>
      <w:r w:rsidRPr="00B3606C">
        <w:rPr>
          <w:sz w:val="20"/>
        </w:rPr>
        <w:t xml:space="preserve">(nom de l’empresa que es representa; </w:t>
      </w:r>
    </w:p>
    <w:p w:rsidR="00902A69" w:rsidRPr="00B3606C" w:rsidRDefault="00902A69" w:rsidP="00902A69">
      <w:pPr>
        <w:jc w:val="both"/>
        <w:rPr>
          <w:sz w:val="20"/>
        </w:rPr>
      </w:pPr>
      <w:r w:rsidRPr="00B3606C">
        <w:rPr>
          <w:sz w:val="20"/>
        </w:rPr>
        <w:t>signatura del representant de l’empresa)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Default="00902A69" w:rsidP="00902A69">
      <w:pPr>
        <w:jc w:val="both"/>
        <w:rPr>
          <w:rFonts w:cs="Arial"/>
          <w:sz w:val="20"/>
        </w:rPr>
      </w:pPr>
    </w:p>
    <w:p w:rsidR="00902A69"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b/>
          <w:sz w:val="20"/>
        </w:rPr>
      </w:pPr>
      <w:r w:rsidRPr="00B3606C">
        <w:rPr>
          <w:rFonts w:cs="Arial"/>
          <w:b/>
          <w:sz w:val="20"/>
        </w:rPr>
        <w:lastRenderedPageBreak/>
        <w:t>ANNEX 13 COMPROMÍS D'ADSCRIPCIÓ DE MITJANS PERSONALS I MATERIALS A L'EXECUCIÓ DEL CONTRACTE.</w:t>
      </w:r>
    </w:p>
    <w:p w:rsidR="00902A69" w:rsidRPr="00B3606C" w:rsidRDefault="00902A69" w:rsidP="00902A69">
      <w:pPr>
        <w:rPr>
          <w:rFonts w:cs="Arial"/>
          <w:b/>
          <w:sz w:val="20"/>
        </w:rPr>
      </w:pPr>
    </w:p>
    <w:p w:rsidR="00902A69" w:rsidRPr="00B3606C" w:rsidRDefault="00902A69" w:rsidP="00902A69">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B3606C">
        <w:rPr>
          <w:rFonts w:cs="Arial"/>
          <w:sz w:val="20"/>
        </w:rPr>
        <w:t>Núm. de l’expedient de contractació:</w:t>
      </w:r>
      <w:r>
        <w:rPr>
          <w:rFonts w:cs="Arial"/>
          <w:b/>
          <w:sz w:val="20"/>
        </w:rPr>
        <w:t xml:space="preserve"> ACPC-2026-4</w:t>
      </w:r>
    </w:p>
    <w:p w:rsidR="00902A69" w:rsidRPr="00B3606C" w:rsidRDefault="00902A69" w:rsidP="00902A69">
      <w:pPr>
        <w:jc w:val="both"/>
        <w:rPr>
          <w:rFonts w:cs="Arial"/>
          <w:b/>
          <w:sz w:val="20"/>
        </w:rPr>
      </w:pPr>
      <w:r w:rsidRPr="00B3606C">
        <w:rPr>
          <w:rFonts w:cs="Arial"/>
          <w:sz w:val="20"/>
        </w:rPr>
        <w:t xml:space="preserve">Objecte del contracte: </w:t>
      </w:r>
      <w:r w:rsidRPr="00FC04BD">
        <w:rPr>
          <w:rFonts w:cs="Arial"/>
          <w:b/>
          <w:sz w:val="20"/>
        </w:rPr>
        <w:t>Desenvolupament de continguts, disseny, producció i implementació del projecte integral d’interpretació del patrimoni: Els Ulls de la Història (Fase II)</w:t>
      </w:r>
      <w:r>
        <w:rPr>
          <w:rFonts w:cs="Arial"/>
          <w:b/>
          <w:sz w:val="20"/>
        </w:rPr>
        <w:t>.</w:t>
      </w:r>
    </w:p>
    <w:p w:rsidR="00902A69" w:rsidRPr="00B3606C" w:rsidRDefault="00902A69" w:rsidP="00902A69">
      <w:pPr>
        <w:jc w:val="both"/>
        <w:rPr>
          <w:rFonts w:cs="Arial"/>
          <w:b/>
          <w:sz w:val="20"/>
        </w:rPr>
      </w:pPr>
    </w:p>
    <w:p w:rsidR="00902A69" w:rsidRPr="00B3606C" w:rsidRDefault="00902A69" w:rsidP="00902A69">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B3606C">
        <w:rPr>
          <w:rFonts w:cs="Arial"/>
          <w:sz w:val="20"/>
        </w:rPr>
        <w:t xml:space="preserve">El/la senyor/a ............................................................................................, titular del DNI número .................., com representant legal de l’empresa ....................................... , titular del CIF número ............................................................................,domiciliada a ...................................................................................................................................................... </w:t>
      </w:r>
    </w:p>
    <w:p w:rsidR="00902A69" w:rsidRPr="00B3606C" w:rsidRDefault="00902A69" w:rsidP="00902A69">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902A69" w:rsidRPr="00B3606C" w:rsidRDefault="00902A69" w:rsidP="00902A69">
      <w:pPr>
        <w:jc w:val="both"/>
        <w:rPr>
          <w:rFonts w:cs="Arial"/>
          <w:b/>
          <w:sz w:val="20"/>
        </w:rPr>
      </w:pPr>
      <w:r w:rsidRPr="00B3606C">
        <w:rPr>
          <w:rFonts w:cs="Arial"/>
          <w:b/>
          <w:sz w:val="20"/>
        </w:rPr>
        <w:t xml:space="preserve">DECLARA RESPONSABLEMENT: </w:t>
      </w:r>
    </w:p>
    <w:p w:rsidR="00902A69" w:rsidRPr="00B3606C" w:rsidRDefault="00902A69" w:rsidP="00902A69">
      <w:pPr>
        <w:jc w:val="both"/>
        <w:rPr>
          <w:rFonts w:cs="Arial"/>
          <w:b/>
          <w:sz w:val="20"/>
        </w:rPr>
      </w:pPr>
    </w:p>
    <w:p w:rsidR="00902A69" w:rsidRPr="00B3606C" w:rsidRDefault="00902A69" w:rsidP="00902A69">
      <w:pPr>
        <w:jc w:val="both"/>
        <w:rPr>
          <w:rFonts w:cs="Arial"/>
          <w:sz w:val="20"/>
        </w:rPr>
      </w:pPr>
      <w:r w:rsidRPr="00B3606C">
        <w:rPr>
          <w:rFonts w:cs="Arial"/>
          <w:sz w:val="20"/>
        </w:rPr>
        <w:t xml:space="preserve">Que l'empresa que represento, en el cas que esdevingui adjudicatària en el procediment de licitació corresponent a la contractació </w:t>
      </w:r>
      <w:r w:rsidRPr="00D838C5">
        <w:rPr>
          <w:rFonts w:cs="Arial"/>
          <w:sz w:val="20"/>
        </w:rPr>
        <w:t xml:space="preserve">del </w:t>
      </w:r>
      <w:r>
        <w:rPr>
          <w:rFonts w:cs="Arial"/>
          <w:sz w:val="20"/>
        </w:rPr>
        <w:t>d</w:t>
      </w:r>
      <w:r w:rsidRPr="00D838C5">
        <w:rPr>
          <w:rFonts w:cs="Arial"/>
          <w:sz w:val="20"/>
        </w:rPr>
        <w:t>esenvolupament de continguts, disseny, producció i implementació del projecte integral d’interpretació del patrimoni: Els Ulls de la Història (Fase II)</w:t>
      </w:r>
      <w:r w:rsidRPr="00B3606C">
        <w:rPr>
          <w:rFonts w:cs="Arial"/>
          <w:sz w:val="20"/>
        </w:rPr>
        <w:t>, es compromet, durant tota la vigència del contracte i les eventuals pròrrogues i en el marc del que estableix l'article 76.2 LCSP:</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Adscriure a l'execució del contracte els mitjans personals i materials suficients per a la realització del contracte d’acord amb les previsions dels Plecs de Prescripcions Tècniques. </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I com a prova de conformitat signen aquesta declaració,</w:t>
      </w:r>
    </w:p>
    <w:p w:rsidR="00902A69" w:rsidRPr="00B3606C" w:rsidRDefault="00902A69" w:rsidP="00902A69">
      <w:pPr>
        <w:jc w:val="both"/>
        <w:rPr>
          <w:rFonts w:cs="Arial"/>
          <w:sz w:val="20"/>
        </w:rPr>
      </w:pPr>
      <w:r w:rsidRPr="00B3606C">
        <w:rPr>
          <w:rFonts w:cs="Arial"/>
          <w:sz w:val="20"/>
        </w:rPr>
        <w:t>(localitat i data)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(nom de l’empresa que es representa; </w:t>
      </w:r>
    </w:p>
    <w:p w:rsidR="00902A69" w:rsidRPr="00B3606C" w:rsidRDefault="00902A69" w:rsidP="00902A69">
      <w:pPr>
        <w:jc w:val="both"/>
        <w:rPr>
          <w:rFonts w:cs="Arial"/>
          <w:sz w:val="20"/>
        </w:rPr>
      </w:pPr>
      <w:r w:rsidRPr="00B3606C">
        <w:rPr>
          <w:rFonts w:cs="Arial"/>
          <w:sz w:val="20"/>
        </w:rPr>
        <w:t>signatura del representant de l’empresa)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Default="00902A69" w:rsidP="00902A69">
      <w:pPr>
        <w:jc w:val="both"/>
        <w:rPr>
          <w:rFonts w:cs="Arial"/>
          <w:sz w:val="20"/>
        </w:rPr>
      </w:pPr>
    </w:p>
    <w:p w:rsidR="00902A69" w:rsidRDefault="00902A69" w:rsidP="00902A69">
      <w:pPr>
        <w:jc w:val="both"/>
        <w:rPr>
          <w:rFonts w:cs="Arial"/>
          <w:sz w:val="20"/>
        </w:rPr>
      </w:pPr>
    </w:p>
    <w:p w:rsidR="00902A69" w:rsidRPr="00B3606C" w:rsidRDefault="00902A69" w:rsidP="00902A69">
      <w:pPr>
        <w:jc w:val="both"/>
        <w:rPr>
          <w:rFonts w:cs="Arial"/>
          <w:sz w:val="20"/>
        </w:rPr>
      </w:pPr>
      <w:bookmarkStart w:id="11" w:name="_GoBack"/>
      <w:bookmarkEnd w:id="11"/>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b/>
          <w:sz w:val="20"/>
        </w:rPr>
      </w:pPr>
      <w:bookmarkStart w:id="12" w:name="Annex4"/>
      <w:r w:rsidRPr="00B3606C">
        <w:rPr>
          <w:rFonts w:cs="Arial"/>
          <w:b/>
          <w:sz w:val="22"/>
          <w:szCs w:val="22"/>
        </w:rPr>
        <w:lastRenderedPageBreak/>
        <w:t>ANNEX 14</w:t>
      </w:r>
      <w:bookmarkEnd w:id="12"/>
      <w:r w:rsidRPr="00B3606C">
        <w:rPr>
          <w:rFonts w:cs="Arial"/>
          <w:b/>
          <w:sz w:val="22"/>
          <w:szCs w:val="22"/>
        </w:rPr>
        <w:t xml:space="preserve">. </w:t>
      </w:r>
      <w:r w:rsidRPr="00B3606C">
        <w:rPr>
          <w:rFonts w:cs="Arial"/>
          <w:b/>
          <w:sz w:val="20"/>
        </w:rPr>
        <w:t>INFORMACIÓ BÀSICA SOBRE PROTECCIÓ DE DADES DE CARÀCTER PERSONAL DELS LICITADORS</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Denominació de l’activitat de tractament:</w:t>
      </w:r>
      <w:r>
        <w:rPr>
          <w:rFonts w:cs="Arial"/>
          <w:sz w:val="20"/>
        </w:rPr>
        <w:t xml:space="preserve"> </w:t>
      </w:r>
      <w:r w:rsidRPr="00FC04BD">
        <w:rPr>
          <w:rFonts w:cs="Arial"/>
          <w:b/>
          <w:sz w:val="20"/>
        </w:rPr>
        <w:t xml:space="preserve">Desenvolupament de continguts, disseny, producció i implementació del projecte integral d’interpretació del patrimoni: Els Ulls de la Història (Fase II) </w:t>
      </w:r>
      <w:r>
        <w:rPr>
          <w:rFonts w:cs="Arial"/>
          <w:b/>
          <w:sz w:val="20"/>
        </w:rPr>
        <w:t>(exp. ACPC-2026-4</w:t>
      </w:r>
      <w:r w:rsidRPr="00B3606C">
        <w:rPr>
          <w:rFonts w:cs="Arial"/>
          <w:b/>
          <w:sz w:val="20"/>
        </w:rPr>
        <w:t>).</w:t>
      </w:r>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Responsable del tractament de les dades personals: Agència Catalana del Patrimoni Cultural. </w:t>
      </w:r>
      <w:hyperlink r:id="rId7" w:history="1">
        <w:r w:rsidRPr="00B3606C">
          <w:rPr>
            <w:rStyle w:val="Enlla"/>
            <w:rFonts w:cs="Arial"/>
            <w:sz w:val="20"/>
          </w:rPr>
          <w:t>agenciapatrimoni@gencat.cat</w:t>
        </w:r>
      </w:hyperlink>
      <w:r w:rsidRPr="00B3606C">
        <w:rPr>
          <w:rFonts w:cs="Arial"/>
          <w:sz w:val="20"/>
        </w:rPr>
        <w:t xml:space="preserve"> </w:t>
      </w:r>
      <w:hyperlink r:id="rId8" w:history="1">
        <w:r w:rsidRPr="00B3606C">
          <w:rPr>
            <w:rStyle w:val="Enlla"/>
            <w:rFonts w:cs="Arial"/>
            <w:sz w:val="20"/>
          </w:rPr>
          <w:t>dpd.acdpc@gencat.cat</w:t>
        </w:r>
      </w:hyperlink>
    </w:p>
    <w:p w:rsidR="00902A69" w:rsidRPr="00B3606C" w:rsidRDefault="00902A69" w:rsidP="00902A69">
      <w:pPr>
        <w:jc w:val="both"/>
        <w:rPr>
          <w:rFonts w:cs="Arial"/>
          <w:sz w:val="20"/>
        </w:rPr>
      </w:pP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Finalitat: Contractació administrativa</w:t>
      </w:r>
    </w:p>
    <w:p w:rsidR="00902A69" w:rsidRPr="00B3606C" w:rsidRDefault="00902A69" w:rsidP="00902A69">
      <w:pPr>
        <w:jc w:val="both"/>
        <w:rPr>
          <w:rFonts w:cs="Arial"/>
          <w:sz w:val="20"/>
        </w:rPr>
      </w:pPr>
    </w:p>
    <w:p w:rsidR="00902A69" w:rsidRPr="00B3606C" w:rsidRDefault="00902A69" w:rsidP="00902A69">
      <w:pPr>
        <w:jc w:val="both"/>
        <w:rPr>
          <w:rFonts w:cs="Arial"/>
          <w:sz w:val="20"/>
        </w:rPr>
      </w:pPr>
      <w:r w:rsidRPr="00B3606C">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902A69" w:rsidRPr="00B3606C" w:rsidRDefault="00902A69" w:rsidP="00902A69">
      <w:pPr>
        <w:jc w:val="both"/>
        <w:rPr>
          <w:rFonts w:cs="Arial"/>
          <w:sz w:val="20"/>
        </w:rPr>
      </w:pPr>
    </w:p>
    <w:p w:rsidR="00902A69" w:rsidRDefault="00902A69" w:rsidP="00902A69">
      <w:pPr>
        <w:jc w:val="both"/>
        <w:rPr>
          <w:rFonts w:cs="Arial"/>
          <w:sz w:val="20"/>
        </w:rPr>
      </w:pPr>
      <w:r w:rsidRPr="00B3606C">
        <w:rPr>
          <w:rFonts w:cs="Arial"/>
          <w:sz w:val="20"/>
        </w:rPr>
        <w:t xml:space="preserve">Procediment per exercir els vostres drets a </w:t>
      </w:r>
      <w:hyperlink r:id="rId9" w:anchor="bloc6" w:history="1">
        <w:r w:rsidRPr="00B3606C">
          <w:rPr>
            <w:rStyle w:val="Enlla"/>
            <w:rFonts w:cs="Arial"/>
            <w:sz w:val="20"/>
          </w:rPr>
          <w:t>https://cultura.gencat.cat/ca/departament/estructura_i_adreces/organismes/dgpc/accio/agencia_patrimoni/politica_privacitat/index.html#bloc6</w:t>
        </w:r>
      </w:hyperlink>
    </w:p>
    <w:p w:rsidR="00902A69" w:rsidRDefault="00902A69" w:rsidP="00902A69">
      <w:pPr>
        <w:jc w:val="both"/>
        <w:rPr>
          <w:rFonts w:cs="Arial"/>
          <w:sz w:val="20"/>
        </w:rPr>
      </w:pPr>
    </w:p>
    <w:p w:rsidR="00902A69" w:rsidRDefault="00902A69" w:rsidP="00902A69">
      <w:pPr>
        <w:jc w:val="both"/>
        <w:rPr>
          <w:rFonts w:cs="Arial"/>
          <w:sz w:val="20"/>
        </w:rPr>
      </w:pPr>
    </w:p>
    <w:p w:rsidR="00902A69" w:rsidRPr="008935E3" w:rsidRDefault="00902A69" w:rsidP="00902A69">
      <w:pPr>
        <w:jc w:val="both"/>
        <w:rPr>
          <w:rFonts w:cs="Arial"/>
          <w:sz w:val="20"/>
        </w:rPr>
      </w:pPr>
    </w:p>
    <w:p w:rsidR="00BD7D51" w:rsidRDefault="00902A69"/>
    <w:sectPr w:rsidR="00BD7D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A69" w:rsidRDefault="00902A69" w:rsidP="00902A69">
      <w:r>
        <w:separator/>
      </w:r>
    </w:p>
  </w:endnote>
  <w:endnote w:type="continuationSeparator" w:id="0">
    <w:p w:rsidR="00902A69" w:rsidRDefault="00902A69" w:rsidP="0090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A69" w:rsidRDefault="00902A69" w:rsidP="00902A69">
      <w:r>
        <w:separator/>
      </w:r>
    </w:p>
  </w:footnote>
  <w:footnote w:type="continuationSeparator" w:id="0">
    <w:p w:rsidR="00902A69" w:rsidRDefault="00902A69" w:rsidP="00902A69">
      <w:r>
        <w:continuationSeparator/>
      </w:r>
    </w:p>
  </w:footnote>
  <w:footnote w:id="1">
    <w:p w:rsidR="00902A69" w:rsidRPr="00575E9E" w:rsidRDefault="00902A69" w:rsidP="00902A69">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rsidR="00902A69" w:rsidRPr="0055094A" w:rsidRDefault="00902A69" w:rsidP="00902A69">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902A69" w:rsidRDefault="00902A69" w:rsidP="00902A69">
      <w:pPr>
        <w:pStyle w:val="Textdenotaapeudep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F13"/>
    <w:multiLevelType w:val="hybridMultilevel"/>
    <w:tmpl w:val="72208E4E"/>
    <w:lvl w:ilvl="0" w:tplc="B8DAF924">
      <w:start w:val="1"/>
      <w:numFmt w:val="upperLetter"/>
      <w:lvlText w:val="%1)"/>
      <w:lvlJc w:val="left"/>
      <w:pPr>
        <w:ind w:left="-207" w:hanging="360"/>
      </w:pPr>
      <w:rPr>
        <w:rFonts w:hint="default"/>
        <w:b/>
      </w:rPr>
    </w:lvl>
    <w:lvl w:ilvl="1" w:tplc="04030019">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1"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2"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B6F05D8"/>
    <w:multiLevelType w:val="hybridMultilevel"/>
    <w:tmpl w:val="EE8E4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69"/>
    <w:rsid w:val="00004077"/>
    <w:rsid w:val="008F50D6"/>
    <w:rsid w:val="00902A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6627"/>
  <w15:chartTrackingRefBased/>
  <w15:docId w15:val="{6BB88552-B04D-44C8-8798-58BA46BB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69"/>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902A69"/>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902A69"/>
    <w:rPr>
      <w:rFonts w:ascii="Arial" w:eastAsia="Times New Roman" w:hAnsi="Arial" w:cs="Times New Roman"/>
      <w:b/>
      <w:kern w:val="28"/>
      <w:szCs w:val="20"/>
      <w:lang w:eastAsia="ca-ES"/>
    </w:rPr>
  </w:style>
  <w:style w:type="character" w:styleId="Enlla">
    <w:name w:val="Hyperlink"/>
    <w:aliases w:val="Hipervincle"/>
    <w:uiPriority w:val="99"/>
    <w:rsid w:val="00902A69"/>
    <w:rPr>
      <w:color w:val="0000FF"/>
      <w:u w:val="single"/>
    </w:rPr>
  </w:style>
  <w:style w:type="paragraph" w:styleId="Pargrafdellista">
    <w:name w:val="List Paragraph"/>
    <w:basedOn w:val="Normal"/>
    <w:qFormat/>
    <w:rsid w:val="00902A69"/>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902A69"/>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902A69"/>
    <w:rPr>
      <w:rFonts w:ascii="Times New Roman" w:eastAsia="Times New Roman" w:hAnsi="Times New Roman" w:cs="Times New Roman"/>
      <w:sz w:val="20"/>
      <w:szCs w:val="20"/>
      <w:lang w:eastAsia="es-ES"/>
    </w:rPr>
  </w:style>
  <w:style w:type="character" w:styleId="Refernciadenotaapeudepgina">
    <w:name w:val="footnote reference"/>
    <w:rsid w:val="00902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5023</Words>
  <Characters>28632</Characters>
  <Application>Microsoft Office Word</Application>
  <DocSecurity>0</DocSecurity>
  <Lines>238</Lines>
  <Paragraphs>67</Paragraphs>
  <ScaleCrop>false</ScaleCrop>
  <Company>Generalitat de Catalunya</Company>
  <LinksUpToDate>false</LinksUpToDate>
  <CharactersWithSpaces>33588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1</cp:revision>
  <dcterms:created xsi:type="dcterms:W3CDTF">2025-10-08T09:59:00Z</dcterms:created>
  <dcterms:modified xsi:type="dcterms:W3CDTF">2025-10-08T10:07:00Z</dcterms:modified>
</cp:coreProperties>
</file>