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ED4D" w14:textId="77777777" w:rsidR="002F1F3A" w:rsidRPr="008C17DF" w:rsidRDefault="002F1F3A" w:rsidP="002F1F3A">
      <w:pPr>
        <w:spacing w:before="94" w:line="260" w:lineRule="exact"/>
        <w:jc w:val="both"/>
        <w:rPr>
          <w:b/>
        </w:rPr>
      </w:pPr>
      <w:r w:rsidRPr="008C17DF">
        <w:rPr>
          <w:b/>
          <w:color w:val="818181"/>
        </w:rPr>
        <w:t>ANNEX 2</w:t>
      </w:r>
    </w:p>
    <w:p w14:paraId="37DC7026" w14:textId="77777777" w:rsidR="002F1F3A" w:rsidRPr="008C17DF" w:rsidRDefault="002F1F3A" w:rsidP="002F1F3A">
      <w:pPr>
        <w:pStyle w:val="Textindependent"/>
        <w:spacing w:line="260" w:lineRule="exact"/>
        <w:jc w:val="both"/>
      </w:pPr>
    </w:p>
    <w:p w14:paraId="1EC73F18" w14:textId="77777777" w:rsidR="002F1F3A" w:rsidRPr="003555E5" w:rsidRDefault="002F1F3A" w:rsidP="002F1F3A">
      <w:pPr>
        <w:spacing w:line="260" w:lineRule="exact"/>
        <w:jc w:val="both"/>
        <w:rPr>
          <w:b/>
          <w:bCs/>
          <w:caps/>
        </w:rPr>
      </w:pPr>
      <w:r w:rsidRPr="003555E5">
        <w:rPr>
          <w:b/>
          <w:bCs/>
          <w:caps/>
        </w:rPr>
        <w:t>Model d’oferta econòmica i altres criteris d’apreciació automàtica</w:t>
      </w:r>
    </w:p>
    <w:p w14:paraId="5CCC34AA" w14:textId="77777777" w:rsidR="002F1F3A" w:rsidRPr="008C17DF" w:rsidRDefault="002F1F3A" w:rsidP="002F1F3A">
      <w:pPr>
        <w:pStyle w:val="Textindependent"/>
        <w:spacing w:line="260" w:lineRule="exact"/>
        <w:jc w:val="both"/>
        <w:rPr>
          <w:b/>
        </w:rPr>
      </w:pPr>
    </w:p>
    <w:p w14:paraId="135FB727" w14:textId="77777777" w:rsidR="002F1F3A" w:rsidRDefault="002F1F3A" w:rsidP="002F1F3A">
      <w:pPr>
        <w:pStyle w:val="Textindependent"/>
        <w:numPr>
          <w:ilvl w:val="2"/>
          <w:numId w:val="13"/>
        </w:numPr>
        <w:spacing w:before="3" w:after="0" w:line="260" w:lineRule="exact"/>
        <w:ind w:left="284" w:hanging="284"/>
        <w:jc w:val="both"/>
        <w:rPr>
          <w:b/>
        </w:rPr>
      </w:pPr>
      <w:r>
        <w:rPr>
          <w:b/>
        </w:rPr>
        <w:t>Econòmica</w:t>
      </w:r>
    </w:p>
    <w:p w14:paraId="5A021661" w14:textId="77777777" w:rsidR="002F1F3A" w:rsidRPr="008C17DF" w:rsidRDefault="002F1F3A" w:rsidP="002F1F3A">
      <w:pPr>
        <w:pStyle w:val="Textindependent"/>
        <w:spacing w:before="3" w:line="260" w:lineRule="exact"/>
        <w:jc w:val="both"/>
        <w:rPr>
          <w:b/>
        </w:rPr>
      </w:pPr>
    </w:p>
    <w:p w14:paraId="1D215E75" w14:textId="77777777" w:rsidR="002F1F3A" w:rsidRPr="008C17DF" w:rsidRDefault="002F1F3A" w:rsidP="002F1F3A">
      <w:pPr>
        <w:pStyle w:val="Textindependent"/>
        <w:spacing w:line="260" w:lineRule="exact"/>
        <w:jc w:val="both"/>
      </w:pPr>
      <w:r w:rsidRPr="008C17DF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8C17DF">
        <w:t>ada</w:t>
      </w:r>
      <w:proofErr w:type="spellEnd"/>
      <w:r w:rsidRPr="008C17DF">
        <w:t xml:space="preserve"> de les condicions i els requisits que s’exigeixen per poder ser l’empresa adjudicatària del contracte ............................, amb expedient número </w:t>
      </w:r>
      <w:r>
        <w:t>ACCIO-2026-9</w:t>
      </w:r>
      <w:r w:rsidRPr="008C17DF">
        <w:t xml:space="preserve"> , es compromet </w:t>
      </w:r>
      <w:r>
        <w:t>e</w:t>
      </w:r>
      <w:r w:rsidRPr="008C17DF">
        <w:t>n nom i representació de l’empresa</w:t>
      </w:r>
      <w:r>
        <w:t>.................</w:t>
      </w:r>
      <w:r w:rsidRPr="008C17DF">
        <w:t xml:space="preserve">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24317277" w14:textId="77777777" w:rsidR="002F1F3A" w:rsidRPr="008C17DF" w:rsidRDefault="002F1F3A" w:rsidP="002F1F3A">
      <w:pPr>
        <w:pStyle w:val="Textindependent"/>
        <w:spacing w:line="260" w:lineRule="exact"/>
        <w:jc w:val="both"/>
      </w:pPr>
    </w:p>
    <w:p w14:paraId="7BB8C9E4" w14:textId="77777777" w:rsidR="002F1F3A" w:rsidRPr="004166FC" w:rsidRDefault="002F1F3A" w:rsidP="002F1F3A">
      <w:pPr>
        <w:pStyle w:val="Textindependent"/>
        <w:numPr>
          <w:ilvl w:val="2"/>
          <w:numId w:val="13"/>
        </w:numPr>
        <w:spacing w:before="2" w:after="0" w:line="260" w:lineRule="exact"/>
        <w:ind w:left="284" w:hanging="284"/>
        <w:jc w:val="both"/>
        <w:rPr>
          <w:b/>
          <w:bCs/>
        </w:rPr>
      </w:pPr>
      <w:r w:rsidRPr="004166FC">
        <w:rPr>
          <w:b/>
          <w:bCs/>
        </w:rPr>
        <w:t>Altres criteris d’apreciació automàtica</w:t>
      </w:r>
    </w:p>
    <w:p w14:paraId="7B262A1C" w14:textId="77777777" w:rsidR="002F1F3A" w:rsidRDefault="002F1F3A" w:rsidP="002F1F3A">
      <w:pPr>
        <w:pStyle w:val="Textindependent"/>
        <w:spacing w:line="260" w:lineRule="exact"/>
        <w:jc w:val="both"/>
      </w:pPr>
    </w:p>
    <w:p w14:paraId="022A5ECD" w14:textId="77777777" w:rsidR="002F1F3A" w:rsidRDefault="002F1F3A" w:rsidP="002F1F3A">
      <w:pPr>
        <w:spacing w:before="2" w:after="120" w:line="260" w:lineRule="exact"/>
        <w:jc w:val="both"/>
        <w:rPr>
          <w:rFonts w:eastAsia="Cambria"/>
          <w:color w:val="000000"/>
        </w:rPr>
      </w:pPr>
      <w:r>
        <w:t xml:space="preserve">Caldrà indicar el nombre de projectes </w:t>
      </w:r>
      <w:r w:rsidRPr="000E2435">
        <w:rPr>
          <w:rFonts w:eastAsia="Cambria"/>
          <w:color w:val="000000"/>
        </w:rPr>
        <w:t>a</w:t>
      </w:r>
      <w:r>
        <w:rPr>
          <w:rFonts w:eastAsia="Cambria"/>
          <w:color w:val="000000"/>
        </w:rPr>
        <w:t>ls que la/es persona/es adscrita/es al contracte hagi/n participat, d’acord a:</w:t>
      </w:r>
    </w:p>
    <w:tbl>
      <w:tblPr>
        <w:tblStyle w:val="Taulaambquadrcula"/>
        <w:tblW w:w="9462" w:type="dxa"/>
        <w:tblLook w:val="04A0" w:firstRow="1" w:lastRow="0" w:firstColumn="1" w:lastColumn="0" w:noHBand="0" w:noVBand="1"/>
      </w:tblPr>
      <w:tblGrid>
        <w:gridCol w:w="6799"/>
        <w:gridCol w:w="2663"/>
      </w:tblGrid>
      <w:tr w:rsidR="002F1F3A" w14:paraId="479C6F4D" w14:textId="77777777" w:rsidTr="002F1F3A">
        <w:trPr>
          <w:trHeight w:val="481"/>
        </w:trPr>
        <w:tc>
          <w:tcPr>
            <w:tcW w:w="6799" w:type="dxa"/>
            <w:vAlign w:val="center"/>
          </w:tcPr>
          <w:p w14:paraId="05808B9D" w14:textId="77777777" w:rsidR="002F1F3A" w:rsidRPr="008C600D" w:rsidRDefault="002F1F3A" w:rsidP="004A2299">
            <w:pPr>
              <w:spacing w:before="2" w:line="260" w:lineRule="exact"/>
              <w:jc w:val="center"/>
              <w:rPr>
                <w:rFonts w:eastAsia="Cambria"/>
                <w:b/>
                <w:bCs/>
                <w:color w:val="000000"/>
              </w:rPr>
            </w:pPr>
            <w:proofErr w:type="spellStart"/>
            <w:r w:rsidRPr="008C600D">
              <w:rPr>
                <w:rFonts w:eastAsia="Cambria"/>
                <w:b/>
                <w:bCs/>
                <w:color w:val="000000"/>
              </w:rPr>
              <w:t>Projecte</w:t>
            </w:r>
            <w:proofErr w:type="spellEnd"/>
          </w:p>
        </w:tc>
        <w:tc>
          <w:tcPr>
            <w:tcW w:w="2663" w:type="dxa"/>
            <w:vAlign w:val="center"/>
          </w:tcPr>
          <w:p w14:paraId="2F78C7F9" w14:textId="77777777" w:rsidR="002F1F3A" w:rsidRPr="008C600D" w:rsidRDefault="002F1F3A" w:rsidP="004A2299">
            <w:pPr>
              <w:spacing w:before="2" w:line="260" w:lineRule="exact"/>
              <w:jc w:val="center"/>
              <w:rPr>
                <w:rFonts w:eastAsia="Cambria"/>
                <w:b/>
                <w:bCs/>
                <w:color w:val="000000"/>
              </w:rPr>
            </w:pPr>
            <w:proofErr w:type="spellStart"/>
            <w:r>
              <w:rPr>
                <w:rFonts w:eastAsia="Cambria"/>
                <w:b/>
                <w:bCs/>
                <w:color w:val="000000"/>
              </w:rPr>
              <w:t>Nombre</w:t>
            </w:r>
            <w:proofErr w:type="spellEnd"/>
            <w:r>
              <w:rPr>
                <w:rFonts w:eastAsia="Cambria"/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rFonts w:eastAsia="Cambria"/>
                <w:b/>
                <w:bCs/>
                <w:color w:val="000000"/>
              </w:rPr>
              <w:t>p</w:t>
            </w:r>
            <w:r w:rsidRPr="008C600D">
              <w:rPr>
                <w:rFonts w:eastAsia="Cambria"/>
                <w:b/>
                <w:bCs/>
                <w:color w:val="000000"/>
              </w:rPr>
              <w:t>rojectes</w:t>
            </w:r>
            <w:proofErr w:type="spellEnd"/>
            <w:r w:rsidRPr="008C600D">
              <w:rPr>
                <w:rFonts w:eastAsia="Cambria"/>
                <w:b/>
                <w:bCs/>
                <w:color w:val="000000"/>
              </w:rPr>
              <w:t xml:space="preserve"> </w:t>
            </w:r>
            <w:proofErr w:type="spellStart"/>
            <w:r w:rsidRPr="008C600D">
              <w:rPr>
                <w:rFonts w:eastAsia="Cambria"/>
                <w:b/>
                <w:bCs/>
                <w:color w:val="000000"/>
              </w:rPr>
              <w:t>als</w:t>
            </w:r>
            <w:proofErr w:type="spellEnd"/>
            <w:r w:rsidRPr="008C600D">
              <w:rPr>
                <w:rFonts w:eastAsia="Cambria"/>
                <w:b/>
                <w:bCs/>
                <w:color w:val="000000"/>
              </w:rPr>
              <w:t xml:space="preserve"> que ha </w:t>
            </w:r>
            <w:proofErr w:type="spellStart"/>
            <w:r w:rsidRPr="008C600D">
              <w:rPr>
                <w:rFonts w:eastAsia="Cambria"/>
                <w:b/>
                <w:bCs/>
                <w:color w:val="000000"/>
              </w:rPr>
              <w:t>participat</w:t>
            </w:r>
            <w:proofErr w:type="spellEnd"/>
            <w:r>
              <w:rPr>
                <w:rFonts w:eastAsia="Cambria"/>
                <w:b/>
                <w:bCs/>
                <w:color w:val="000000"/>
              </w:rPr>
              <w:t xml:space="preserve"> (*)</w:t>
            </w:r>
          </w:p>
        </w:tc>
      </w:tr>
      <w:tr w:rsidR="002F1F3A" w14:paraId="2DA9D5DD" w14:textId="77777777" w:rsidTr="002F1F3A">
        <w:trPr>
          <w:trHeight w:val="495"/>
        </w:trPr>
        <w:tc>
          <w:tcPr>
            <w:tcW w:w="6799" w:type="dxa"/>
            <w:vAlign w:val="center"/>
          </w:tcPr>
          <w:p w14:paraId="5766C0A0" w14:textId="77777777" w:rsidR="002F1F3A" w:rsidRDefault="002F1F3A" w:rsidP="004A2299">
            <w:pPr>
              <w:spacing w:before="2" w:line="260" w:lineRule="exact"/>
              <w:jc w:val="both"/>
              <w:rPr>
                <w:rFonts w:eastAsia="Cambria"/>
                <w:color w:val="000000"/>
              </w:rPr>
            </w:pPr>
            <w:r w:rsidRPr="008C600D">
              <w:t xml:space="preserve">Projectes de </w:t>
            </w:r>
            <w:proofErr w:type="spellStart"/>
            <w:r w:rsidRPr="008C600D">
              <w:t>virtualització</w:t>
            </w:r>
            <w:proofErr w:type="spellEnd"/>
            <w:r w:rsidRPr="008C600D">
              <w:t xml:space="preserve"> de </w:t>
            </w:r>
            <w:proofErr w:type="spellStart"/>
            <w:r w:rsidRPr="008C600D">
              <w:t>servidors</w:t>
            </w:r>
            <w:proofErr w:type="spellEnd"/>
            <w:r w:rsidRPr="008C600D">
              <w:t xml:space="preserve"> i </w:t>
            </w:r>
            <w:proofErr w:type="spellStart"/>
            <w:r w:rsidRPr="008C600D">
              <w:t>virtualització</w:t>
            </w:r>
            <w:proofErr w:type="spellEnd"/>
            <w:r w:rsidRPr="008C600D">
              <w:t xml:space="preserve"> </w:t>
            </w:r>
            <w:proofErr w:type="spellStart"/>
            <w:r w:rsidRPr="008C600D">
              <w:t>d’escriptoris</w:t>
            </w:r>
            <w:proofErr w:type="spellEnd"/>
            <w:r w:rsidRPr="008C600D">
              <w:t xml:space="preserve"> </w:t>
            </w:r>
            <w:proofErr w:type="spellStart"/>
            <w:r w:rsidRPr="008C600D">
              <w:t>amb</w:t>
            </w:r>
            <w:proofErr w:type="spellEnd"/>
            <w:r w:rsidRPr="008C600D">
              <w:t xml:space="preserve"> </w:t>
            </w:r>
            <w:proofErr w:type="spellStart"/>
            <w:r w:rsidRPr="008C600D">
              <w:t>plataforma</w:t>
            </w:r>
            <w:proofErr w:type="spellEnd"/>
            <w:r w:rsidRPr="008C600D">
              <w:t xml:space="preserve"> </w:t>
            </w:r>
            <w:proofErr w:type="spellStart"/>
            <w:r w:rsidRPr="008C600D">
              <w:t>VmWare</w:t>
            </w:r>
            <w:proofErr w:type="spellEnd"/>
          </w:p>
        </w:tc>
        <w:tc>
          <w:tcPr>
            <w:tcW w:w="2663" w:type="dxa"/>
            <w:vAlign w:val="center"/>
          </w:tcPr>
          <w:p w14:paraId="1BF8AA4C" w14:textId="77777777" w:rsidR="002F1F3A" w:rsidRDefault="002F1F3A" w:rsidP="004A2299">
            <w:pPr>
              <w:spacing w:before="2" w:line="260" w:lineRule="exact"/>
              <w:jc w:val="center"/>
              <w:rPr>
                <w:rFonts w:eastAsia="Cambria"/>
                <w:color w:val="000000"/>
              </w:rPr>
            </w:pPr>
          </w:p>
        </w:tc>
      </w:tr>
      <w:tr w:rsidR="002F1F3A" w14:paraId="5368304F" w14:textId="77777777" w:rsidTr="002F1F3A">
        <w:trPr>
          <w:trHeight w:val="481"/>
        </w:trPr>
        <w:tc>
          <w:tcPr>
            <w:tcW w:w="6799" w:type="dxa"/>
            <w:vAlign w:val="center"/>
          </w:tcPr>
          <w:p w14:paraId="677E5839" w14:textId="77777777" w:rsidR="002F1F3A" w:rsidRDefault="002F1F3A" w:rsidP="004A2299">
            <w:pPr>
              <w:spacing w:before="2" w:line="260" w:lineRule="exact"/>
              <w:jc w:val="both"/>
              <w:rPr>
                <w:rFonts w:eastAsia="Cambria"/>
                <w:color w:val="000000"/>
              </w:rPr>
            </w:pPr>
            <w:r w:rsidRPr="008C600D">
              <w:t xml:space="preserve">Projectes </w:t>
            </w:r>
            <w:proofErr w:type="spellStart"/>
            <w:r w:rsidRPr="008C600D">
              <w:t>d’implementació</w:t>
            </w:r>
            <w:proofErr w:type="spellEnd"/>
            <w:r w:rsidRPr="008C600D">
              <w:t xml:space="preserve"> </w:t>
            </w:r>
            <w:proofErr w:type="spellStart"/>
            <w:r w:rsidRPr="008C600D">
              <w:t>d’entorns</w:t>
            </w:r>
            <w:proofErr w:type="spellEnd"/>
            <w:r w:rsidRPr="008C600D">
              <w:t xml:space="preserve"> de </w:t>
            </w:r>
            <w:proofErr w:type="spellStart"/>
            <w:r w:rsidRPr="008C600D">
              <w:t>connectivitat</w:t>
            </w:r>
            <w:proofErr w:type="spellEnd"/>
            <w:r w:rsidRPr="008C600D">
              <w:t xml:space="preserve"> 10GbE iSCSI </w:t>
            </w:r>
            <w:proofErr w:type="spellStart"/>
            <w:r w:rsidRPr="008C600D">
              <w:t>amb</w:t>
            </w:r>
            <w:proofErr w:type="spellEnd"/>
            <w:r w:rsidRPr="008C600D">
              <w:t xml:space="preserve"> </w:t>
            </w:r>
            <w:proofErr w:type="spellStart"/>
            <w:r w:rsidRPr="008C600D">
              <w:t>electrònica</w:t>
            </w:r>
            <w:proofErr w:type="spellEnd"/>
            <w:r w:rsidRPr="008C600D">
              <w:t xml:space="preserve"> de </w:t>
            </w:r>
            <w:proofErr w:type="spellStart"/>
            <w:r w:rsidRPr="008C600D">
              <w:t>xarxa</w:t>
            </w:r>
            <w:proofErr w:type="spellEnd"/>
            <w:r w:rsidRPr="008C600D">
              <w:t xml:space="preserve"> HP 5700</w:t>
            </w:r>
          </w:p>
        </w:tc>
        <w:tc>
          <w:tcPr>
            <w:tcW w:w="2663" w:type="dxa"/>
            <w:vAlign w:val="center"/>
          </w:tcPr>
          <w:p w14:paraId="750B73D9" w14:textId="77777777" w:rsidR="002F1F3A" w:rsidRDefault="002F1F3A" w:rsidP="004A2299">
            <w:pPr>
              <w:spacing w:before="2" w:line="260" w:lineRule="exact"/>
              <w:jc w:val="center"/>
              <w:rPr>
                <w:rFonts w:eastAsia="Cambria"/>
                <w:color w:val="000000"/>
              </w:rPr>
            </w:pPr>
          </w:p>
        </w:tc>
      </w:tr>
      <w:tr w:rsidR="002F1F3A" w14:paraId="34033EA5" w14:textId="77777777" w:rsidTr="002F1F3A">
        <w:trPr>
          <w:trHeight w:val="495"/>
        </w:trPr>
        <w:tc>
          <w:tcPr>
            <w:tcW w:w="6799" w:type="dxa"/>
            <w:vAlign w:val="center"/>
          </w:tcPr>
          <w:p w14:paraId="5F1236DE" w14:textId="77777777" w:rsidR="002F1F3A" w:rsidRDefault="002F1F3A" w:rsidP="004A2299">
            <w:pPr>
              <w:spacing w:before="2" w:line="260" w:lineRule="exact"/>
              <w:jc w:val="both"/>
              <w:rPr>
                <w:rFonts w:eastAsia="Cambria"/>
                <w:color w:val="000000"/>
              </w:rPr>
            </w:pPr>
            <w:r w:rsidRPr="008C600D">
              <w:t xml:space="preserve">Projectes </w:t>
            </w:r>
            <w:proofErr w:type="spellStart"/>
            <w:r w:rsidRPr="008C600D">
              <w:t>d’implementació</w:t>
            </w:r>
            <w:proofErr w:type="spellEnd"/>
            <w:r w:rsidRPr="008C600D">
              <w:t xml:space="preserve"> </w:t>
            </w:r>
            <w:proofErr w:type="spellStart"/>
            <w:r w:rsidRPr="008C600D">
              <w:t>d’entorns</w:t>
            </w:r>
            <w:proofErr w:type="spellEnd"/>
            <w:r w:rsidRPr="008C600D">
              <w:t xml:space="preserve"> de </w:t>
            </w:r>
            <w:proofErr w:type="spellStart"/>
            <w:r w:rsidRPr="008C600D">
              <w:t>connectivitat</w:t>
            </w:r>
            <w:proofErr w:type="spellEnd"/>
            <w:r w:rsidRPr="008C600D">
              <w:t xml:space="preserve"> 10GbE iSCSI </w:t>
            </w:r>
            <w:proofErr w:type="spellStart"/>
            <w:r w:rsidRPr="008C600D">
              <w:t>amb</w:t>
            </w:r>
            <w:proofErr w:type="spellEnd"/>
            <w:r w:rsidRPr="008C600D">
              <w:t xml:space="preserve"> </w:t>
            </w:r>
            <w:proofErr w:type="spellStart"/>
            <w:r w:rsidRPr="008C600D">
              <w:t>electrònica</w:t>
            </w:r>
            <w:proofErr w:type="spellEnd"/>
            <w:r w:rsidRPr="008C600D">
              <w:t xml:space="preserve"> de </w:t>
            </w:r>
            <w:proofErr w:type="spellStart"/>
            <w:r w:rsidRPr="008C600D">
              <w:t>xarxa</w:t>
            </w:r>
            <w:proofErr w:type="spellEnd"/>
            <w:r w:rsidRPr="008C600D">
              <w:t xml:space="preserve"> HP 5400</w:t>
            </w:r>
          </w:p>
        </w:tc>
        <w:tc>
          <w:tcPr>
            <w:tcW w:w="2663" w:type="dxa"/>
            <w:vAlign w:val="center"/>
          </w:tcPr>
          <w:p w14:paraId="58CFB944" w14:textId="77777777" w:rsidR="002F1F3A" w:rsidRDefault="002F1F3A" w:rsidP="004A2299">
            <w:pPr>
              <w:spacing w:before="2" w:line="260" w:lineRule="exact"/>
              <w:jc w:val="center"/>
              <w:rPr>
                <w:rFonts w:eastAsia="Cambria"/>
                <w:color w:val="000000"/>
              </w:rPr>
            </w:pPr>
          </w:p>
        </w:tc>
      </w:tr>
      <w:tr w:rsidR="002F1F3A" w14:paraId="1FDF4EF6" w14:textId="77777777" w:rsidTr="002F1F3A">
        <w:trPr>
          <w:trHeight w:val="528"/>
        </w:trPr>
        <w:tc>
          <w:tcPr>
            <w:tcW w:w="6799" w:type="dxa"/>
            <w:vAlign w:val="center"/>
          </w:tcPr>
          <w:p w14:paraId="7B870AB7" w14:textId="77777777" w:rsidR="002F1F3A" w:rsidRDefault="002F1F3A" w:rsidP="004A2299">
            <w:pPr>
              <w:spacing w:before="2" w:line="260" w:lineRule="exact"/>
              <w:jc w:val="both"/>
              <w:rPr>
                <w:rFonts w:eastAsia="Cambria"/>
                <w:color w:val="000000"/>
              </w:rPr>
            </w:pPr>
            <w:r w:rsidRPr="008C600D">
              <w:t xml:space="preserve">Projectes </w:t>
            </w:r>
            <w:proofErr w:type="spellStart"/>
            <w:r w:rsidRPr="008C600D">
              <w:t>d’implementació</w:t>
            </w:r>
            <w:proofErr w:type="spellEnd"/>
            <w:r w:rsidRPr="008C600D">
              <w:t xml:space="preserve"> d’un </w:t>
            </w:r>
            <w:proofErr w:type="spellStart"/>
            <w:r w:rsidRPr="008C600D">
              <w:t>entorn</w:t>
            </w:r>
            <w:proofErr w:type="spellEnd"/>
            <w:r w:rsidRPr="008C600D">
              <w:t xml:space="preserve"> Wi-Fi </w:t>
            </w:r>
            <w:proofErr w:type="spellStart"/>
            <w:r w:rsidRPr="008C600D">
              <w:t>amb</w:t>
            </w:r>
            <w:proofErr w:type="spellEnd"/>
            <w:r w:rsidRPr="008C600D">
              <w:t xml:space="preserve"> Ubiquiti</w:t>
            </w:r>
          </w:p>
        </w:tc>
        <w:tc>
          <w:tcPr>
            <w:tcW w:w="2663" w:type="dxa"/>
            <w:vAlign w:val="center"/>
          </w:tcPr>
          <w:p w14:paraId="06B31954" w14:textId="77777777" w:rsidR="002F1F3A" w:rsidRDefault="002F1F3A" w:rsidP="004A2299">
            <w:pPr>
              <w:spacing w:before="2" w:line="260" w:lineRule="exact"/>
              <w:jc w:val="center"/>
              <w:rPr>
                <w:rFonts w:eastAsia="Cambria"/>
                <w:color w:val="000000"/>
              </w:rPr>
            </w:pPr>
          </w:p>
        </w:tc>
      </w:tr>
      <w:tr w:rsidR="002F1F3A" w14:paraId="694F7B2B" w14:textId="77777777" w:rsidTr="002F1F3A">
        <w:trPr>
          <w:trHeight w:val="481"/>
        </w:trPr>
        <w:tc>
          <w:tcPr>
            <w:tcW w:w="6799" w:type="dxa"/>
            <w:vAlign w:val="center"/>
          </w:tcPr>
          <w:p w14:paraId="54E4E39F" w14:textId="77777777" w:rsidR="002F1F3A" w:rsidRDefault="002F1F3A" w:rsidP="004A2299">
            <w:pPr>
              <w:spacing w:before="2" w:line="260" w:lineRule="exact"/>
              <w:jc w:val="both"/>
              <w:rPr>
                <w:rFonts w:eastAsia="Cambria"/>
                <w:color w:val="000000"/>
              </w:rPr>
            </w:pPr>
            <w:r w:rsidRPr="008C600D">
              <w:t xml:space="preserve">Projectes </w:t>
            </w:r>
            <w:proofErr w:type="spellStart"/>
            <w:r w:rsidRPr="008C600D">
              <w:t>d’implementació</w:t>
            </w:r>
            <w:proofErr w:type="spellEnd"/>
            <w:r w:rsidRPr="008C600D">
              <w:t xml:space="preserve"> </w:t>
            </w:r>
            <w:proofErr w:type="spellStart"/>
            <w:r w:rsidRPr="008C600D">
              <w:t>d’entorns</w:t>
            </w:r>
            <w:proofErr w:type="spellEnd"/>
            <w:r w:rsidRPr="008C600D">
              <w:t xml:space="preserve"> de </w:t>
            </w:r>
            <w:proofErr w:type="spellStart"/>
            <w:r w:rsidRPr="008C600D">
              <w:t>còpies</w:t>
            </w:r>
            <w:proofErr w:type="spellEnd"/>
            <w:r w:rsidRPr="008C600D">
              <w:t xml:space="preserve"> de </w:t>
            </w:r>
            <w:proofErr w:type="spellStart"/>
            <w:r w:rsidRPr="008C600D">
              <w:t>seguretat</w:t>
            </w:r>
            <w:proofErr w:type="spellEnd"/>
            <w:r w:rsidRPr="008C600D">
              <w:t xml:space="preserve"> </w:t>
            </w:r>
            <w:proofErr w:type="spellStart"/>
            <w:r w:rsidRPr="008C600D">
              <w:t>amb</w:t>
            </w:r>
            <w:proofErr w:type="spellEnd"/>
            <w:r w:rsidRPr="008C600D">
              <w:t xml:space="preserve"> </w:t>
            </w:r>
            <w:proofErr w:type="spellStart"/>
            <w:r w:rsidRPr="008C600D">
              <w:t>ArcServe</w:t>
            </w:r>
            <w:proofErr w:type="spellEnd"/>
            <w:r w:rsidRPr="008C600D">
              <w:t xml:space="preserve"> UDP</w:t>
            </w:r>
          </w:p>
        </w:tc>
        <w:tc>
          <w:tcPr>
            <w:tcW w:w="2663" w:type="dxa"/>
            <w:vAlign w:val="center"/>
          </w:tcPr>
          <w:p w14:paraId="6BFD23B3" w14:textId="77777777" w:rsidR="002F1F3A" w:rsidRDefault="002F1F3A" w:rsidP="004A2299">
            <w:pPr>
              <w:spacing w:before="2" w:line="260" w:lineRule="exact"/>
              <w:jc w:val="center"/>
              <w:rPr>
                <w:rFonts w:eastAsia="Cambria"/>
                <w:color w:val="000000"/>
              </w:rPr>
            </w:pPr>
          </w:p>
        </w:tc>
      </w:tr>
    </w:tbl>
    <w:p w14:paraId="72173FEA" w14:textId="77777777" w:rsidR="002F1F3A" w:rsidRDefault="002F1F3A" w:rsidP="002F1F3A">
      <w:pPr>
        <w:spacing w:before="2" w:line="240" w:lineRule="exact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 xml:space="preserve">(*) </w:t>
      </w:r>
      <w:r w:rsidRPr="00211D43">
        <w:rPr>
          <w:rFonts w:eastAsia="Cambria"/>
          <w:i/>
          <w:color w:val="000000"/>
          <w:sz w:val="18"/>
          <w:szCs w:val="18"/>
        </w:rPr>
        <w:t>Per la correcta valoració, s’hauran d’adjuntar els corresponents certificats acreditatius emesos per l’entitat pública o privada on s’hagin realitzat els serveis i on es faci referència a les dades concretes d’execució.</w:t>
      </w:r>
    </w:p>
    <w:p w14:paraId="5A116D2D" w14:textId="77777777" w:rsidR="002F1F3A" w:rsidRDefault="002F1F3A" w:rsidP="002F1F3A">
      <w:pPr>
        <w:pStyle w:val="Textindependent"/>
        <w:spacing w:line="260" w:lineRule="exact"/>
        <w:jc w:val="both"/>
      </w:pPr>
    </w:p>
    <w:p w14:paraId="6996480A" w14:textId="77777777" w:rsidR="002F1F3A" w:rsidRPr="008C17DF" w:rsidRDefault="002F1F3A" w:rsidP="002F1F3A">
      <w:pPr>
        <w:pStyle w:val="Textindependent"/>
        <w:spacing w:line="260" w:lineRule="exact"/>
        <w:jc w:val="both"/>
      </w:pPr>
      <w:r w:rsidRPr="008C17DF">
        <w:t>I per què consti, signo aquesta oferta econòmica. (lloc i data )</w:t>
      </w:r>
    </w:p>
    <w:p w14:paraId="45569421" w14:textId="77777777" w:rsidR="002F1F3A" w:rsidRPr="008C17DF" w:rsidRDefault="002F1F3A" w:rsidP="002F1F3A">
      <w:pPr>
        <w:pStyle w:val="Textindependent"/>
        <w:spacing w:line="260" w:lineRule="exact"/>
        <w:jc w:val="both"/>
      </w:pPr>
    </w:p>
    <w:p w14:paraId="257D906E" w14:textId="77777777" w:rsidR="002F1F3A" w:rsidRPr="008C17DF" w:rsidRDefault="002F1F3A" w:rsidP="002F1F3A">
      <w:pPr>
        <w:pStyle w:val="Textindependent"/>
        <w:spacing w:before="207" w:line="260" w:lineRule="exact"/>
        <w:jc w:val="both"/>
      </w:pPr>
      <w:r w:rsidRPr="008C17DF">
        <w:t>Signatura</w:t>
      </w:r>
    </w:p>
    <w:p w14:paraId="5D1A88A7" w14:textId="77777777" w:rsidR="002F1F3A" w:rsidRPr="008C17DF" w:rsidRDefault="002F1F3A" w:rsidP="002F1F3A">
      <w:pPr>
        <w:pStyle w:val="Textindependent"/>
        <w:spacing w:line="260" w:lineRule="exact"/>
        <w:jc w:val="both"/>
      </w:pPr>
    </w:p>
    <w:p w14:paraId="257E68E3" w14:textId="2FCC5FA5" w:rsidR="008A6F76" w:rsidRPr="008A6F76" w:rsidRDefault="002F1F3A" w:rsidP="002F1F3A">
      <w:pPr>
        <w:pStyle w:val="Textindependent"/>
        <w:spacing w:before="120"/>
        <w:jc w:val="both"/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bookmarkStart w:id="0" w:name="_GoBack"/>
      <w:bookmarkEnd w:id="0"/>
    </w:p>
    <w:sectPr w:rsidR="008A6F76" w:rsidRPr="008A6F76" w:rsidSect="001C08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701A" w14:textId="77777777" w:rsidR="002F1F3A" w:rsidRDefault="002F1F3A">
      <w:r>
        <w:separator/>
      </w:r>
    </w:p>
  </w:endnote>
  <w:endnote w:type="continuationSeparator" w:id="0">
    <w:p w14:paraId="55895BB7" w14:textId="77777777" w:rsidR="002F1F3A" w:rsidRDefault="002F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04B8CF89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40FE73CA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25F3B70E" wp14:editId="11C266BC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CA4F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2B860A4C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936C" w14:textId="77777777" w:rsidR="002F1F3A" w:rsidRDefault="002F1F3A">
      <w:r>
        <w:separator/>
      </w:r>
    </w:p>
  </w:footnote>
  <w:footnote w:type="continuationSeparator" w:id="0">
    <w:p w14:paraId="538260FD" w14:textId="77777777" w:rsidR="002F1F3A" w:rsidRDefault="002F1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07D7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1EADE2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EC2C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anchor distT="0" distB="0" distL="114300" distR="114300" simplePos="0" relativeHeight="251658240" behindDoc="0" locked="0" layoutInCell="1" allowOverlap="1" wp14:anchorId="433AF1FE" wp14:editId="4E532E0B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1133475" cy="581025"/>
          <wp:effectExtent l="0" t="0" r="9525" b="9525"/>
          <wp:wrapNone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3B40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D14376"/>
    <w:multiLevelType w:val="multilevel"/>
    <w:tmpl w:val="66F89EDE"/>
    <w:lvl w:ilvl="0">
      <w:start w:val="2"/>
      <w:numFmt w:val="decimal"/>
      <w:lvlText w:val="%1"/>
      <w:lvlJc w:val="left"/>
      <w:pPr>
        <w:ind w:left="1325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25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894" w:hanging="56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85" w:hanging="5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28" w:hanging="5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71" w:hanging="5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4" w:hanging="5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57" w:hanging="5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00" w:hanging="569"/>
      </w:pPr>
      <w:rPr>
        <w:rFonts w:hint="default"/>
        <w:lang w:val="ca-ES" w:eastAsia="en-US" w:bidi="ar-SA"/>
      </w:r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2127920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3A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2F1F3A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01F74"/>
  <w15:chartTrackingRefBased/>
  <w15:docId w15:val="{F6273AFB-B3B5-46FD-A50D-5284559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2F1F3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Enlla">
    <w:name w:val="Hyperlink"/>
    <w:basedOn w:val="Lletraperdefectedelpargraf"/>
    <w:uiPriority w:val="99"/>
    <w:unhideWhenUsed/>
    <w:rsid w:val="002F1F3A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2F1F3A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98B93A-3F20-4AB5-9F02-81E9351EDBEB}"/>
</file>

<file path=customXml/itemProps2.xml><?xml version="1.0" encoding="utf-8"?>
<ds:datastoreItem xmlns:ds="http://schemas.openxmlformats.org/officeDocument/2006/customXml" ds:itemID="{8CB8C27F-CF38-4D29-904F-BF7EEDAFD47A}"/>
</file>

<file path=customXml/itemProps3.xml><?xml version="1.0" encoding="utf-8"?>
<ds:datastoreItem xmlns:ds="http://schemas.openxmlformats.org/officeDocument/2006/customXml" ds:itemID="{6E2A9A9B-9EB6-49C7-B88B-CA9A207FB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Document ACCIÓ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Contractació</dc:creator>
  <cp:keywords/>
  <dc:description/>
  <cp:lastModifiedBy>Contractació</cp:lastModifiedBy>
  <cp:revision>1</cp:revision>
  <cp:lastPrinted>2019-11-28T10:47:00Z</cp:lastPrinted>
  <dcterms:created xsi:type="dcterms:W3CDTF">2025-10-30T11:26:00Z</dcterms:created>
  <dcterms:modified xsi:type="dcterms:W3CDTF">2025-10-30T11:30:00Z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