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248" w:rsidRPr="00820072" w:rsidRDefault="00A67248" w:rsidP="00A67248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820072">
        <w:rPr>
          <w:rFonts w:ascii="Arial" w:eastAsia="Calibri" w:hAnsi="Arial" w:cs="Arial"/>
          <w:b/>
          <w:color w:val="auto"/>
          <w:szCs w:val="24"/>
          <w:lang w:eastAsia="en-US"/>
        </w:rPr>
        <w:t>ANNEX I AL PCAP</w:t>
      </w:r>
    </w:p>
    <w:p w:rsidR="00A67248" w:rsidRPr="00820072" w:rsidRDefault="00A67248" w:rsidP="00A67248">
      <w:pPr>
        <w:ind w:left="720" w:hanging="11"/>
        <w:jc w:val="both"/>
        <w:rPr>
          <w:rFonts w:ascii="Arial" w:hAnsi="Arial" w:cs="Arial"/>
          <w:color w:val="auto"/>
        </w:rPr>
      </w:pPr>
    </w:p>
    <w:p w:rsidR="00A67248" w:rsidRPr="006A73FD" w:rsidRDefault="00A67248" w:rsidP="00A67248">
      <w:pPr>
        <w:jc w:val="both"/>
        <w:rPr>
          <w:rFonts w:ascii="Arial" w:hAnsi="Arial" w:cs="Arial"/>
          <w:color w:val="auto"/>
        </w:rPr>
      </w:pPr>
      <w:r w:rsidRPr="00AB0502">
        <w:rPr>
          <w:rFonts w:ascii="Arial" w:hAnsi="Arial" w:cs="Arial"/>
          <w:color w:val="auto"/>
          <w:szCs w:val="24"/>
        </w:rPr>
        <w:t xml:space="preserve">Contracte: </w:t>
      </w:r>
      <w:r w:rsidRPr="00AB0502">
        <w:rPr>
          <w:rFonts w:ascii="Arial" w:hAnsi="Arial" w:cs="Arial"/>
          <w:color w:val="auto"/>
        </w:rPr>
        <w:t xml:space="preserve">servei de manteniment i llicències d’ús de diverses aplicacions instal·lades a l’Ajuntament d’Esplugues de Llobregat </w:t>
      </w:r>
    </w:p>
    <w:p w:rsidR="00A67248" w:rsidRPr="00820072" w:rsidRDefault="00A67248" w:rsidP="00A67248">
      <w:pPr>
        <w:jc w:val="both"/>
        <w:rPr>
          <w:rFonts w:ascii="Arial" w:hAnsi="Arial" w:cs="Arial"/>
          <w:color w:val="auto"/>
          <w:szCs w:val="24"/>
        </w:rPr>
      </w:pPr>
      <w:r w:rsidRPr="00820072">
        <w:rPr>
          <w:rFonts w:ascii="Arial" w:hAnsi="Arial" w:cs="Arial"/>
          <w:color w:val="auto"/>
          <w:szCs w:val="24"/>
        </w:rPr>
        <w:t>Expedient: 2025/5270/1407</w:t>
      </w:r>
    </w:p>
    <w:p w:rsidR="00A67248" w:rsidRPr="005761E0" w:rsidRDefault="00A67248" w:rsidP="00A67248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A67248" w:rsidRPr="00E749F5" w:rsidRDefault="00A67248" w:rsidP="00A67248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749F5">
        <w:rPr>
          <w:rFonts w:ascii="Arial" w:eastAsia="Calibri" w:hAnsi="Arial" w:cs="Arial"/>
          <w:b/>
          <w:color w:val="auto"/>
          <w:szCs w:val="24"/>
          <w:lang w:eastAsia="en-US"/>
        </w:rPr>
        <w:t>Model de declaració responsable</w:t>
      </w:r>
    </w:p>
    <w:p w:rsidR="00A67248" w:rsidRPr="00E749F5" w:rsidRDefault="00A67248" w:rsidP="00A67248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A67248" w:rsidRPr="00E749F5" w:rsidRDefault="00A67248" w:rsidP="00A67248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E749F5">
        <w:rPr>
          <w:rFonts w:ascii="Arial" w:eastAsia="Calibri" w:hAnsi="Arial" w:cs="Arial"/>
          <w:b/>
          <w:i/>
          <w:color w:val="auto"/>
          <w:szCs w:val="24"/>
          <w:lang w:eastAsia="en-US"/>
        </w:rPr>
        <w:t>A INSERIR EN EL SOBRE ÚNIC</w:t>
      </w:r>
    </w:p>
    <w:p w:rsidR="00A67248" w:rsidRPr="00E749F5" w:rsidRDefault="00A67248" w:rsidP="00A67248">
      <w:pPr>
        <w:ind w:left="720" w:hanging="11"/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749F5">
        <w:rPr>
          <w:rFonts w:ascii="Arial" w:eastAsia="Calibri" w:hAnsi="Arial" w:cs="Arial"/>
          <w:b/>
          <w:color w:val="auto"/>
          <w:szCs w:val="24"/>
          <w:highlight w:val="red"/>
          <w:lang w:eastAsia="en-US"/>
        </w:rPr>
        <w:t xml:space="preserve">  </w:t>
      </w:r>
    </w:p>
    <w:p w:rsidR="00A67248" w:rsidRPr="00E749F5" w:rsidRDefault="00A67248" w:rsidP="00A67248">
      <w:pPr>
        <w:tabs>
          <w:tab w:val="num" w:pos="900"/>
        </w:tabs>
        <w:ind w:left="142"/>
        <w:jc w:val="both"/>
        <w:rPr>
          <w:rFonts w:ascii="Arial" w:hAnsi="Arial" w:cs="Arial"/>
          <w:strike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E749F5">
        <w:rPr>
          <w:rFonts w:ascii="Arial" w:hAnsi="Arial" w:cs="Arial"/>
          <w:i/>
          <w:color w:val="auto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auto"/>
          <w:szCs w:val="24"/>
        </w:rPr>
        <w:t>N</w:t>
      </w:r>
      <w:r w:rsidRPr="00E749F5">
        <w:rPr>
          <w:rFonts w:ascii="Arial" w:hAnsi="Arial" w:cs="Arial"/>
          <w:i/>
          <w:color w:val="auto"/>
          <w:szCs w:val="24"/>
        </w:rPr>
        <w:t>IF núm. .............., domiciliada a........... carrer ........................, núm..........,</w:t>
      </w:r>
      <w:r w:rsidRPr="00E749F5">
        <w:rPr>
          <w:rFonts w:ascii="Arial" w:hAnsi="Arial" w:cs="Arial"/>
          <w:color w:val="auto"/>
          <w:szCs w:val="24"/>
        </w:rPr>
        <w:t xml:space="preserve"> </w:t>
      </w:r>
      <w:r w:rsidRPr="00E749F5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E749F5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..............), opta a la contractació relativa al contracte de </w:t>
      </w:r>
      <w:r w:rsidRPr="00E749F5">
        <w:rPr>
          <w:rFonts w:ascii="Arial" w:hAnsi="Arial" w:cs="Arial"/>
          <w:color w:val="auto"/>
        </w:rPr>
        <w:t>servei de manteniment</w:t>
      </w:r>
      <w:r>
        <w:rPr>
          <w:rFonts w:ascii="Arial" w:hAnsi="Arial" w:cs="Arial"/>
          <w:color w:val="auto"/>
        </w:rPr>
        <w:t xml:space="preserve"> i</w:t>
      </w:r>
      <w:r w:rsidRPr="00E749F5">
        <w:rPr>
          <w:rFonts w:ascii="Arial" w:hAnsi="Arial" w:cs="Arial"/>
          <w:color w:val="auto"/>
        </w:rPr>
        <w:t xml:space="preserve"> llicència d’ús de </w:t>
      </w:r>
      <w:r>
        <w:rPr>
          <w:rFonts w:ascii="Arial" w:hAnsi="Arial" w:cs="Arial"/>
          <w:color w:val="auto"/>
        </w:rPr>
        <w:t xml:space="preserve">diverses aplicacions instal·lades a l’Ajuntament d’Esplugues de Llobregat </w:t>
      </w:r>
      <w:r w:rsidRPr="00A55DF2">
        <w:rPr>
          <w:rFonts w:ascii="Arial" w:eastAsia="Arial" w:hAnsi="Arial" w:cs="Arial"/>
          <w:color w:val="auto"/>
        </w:rPr>
        <w:t>(EXP.2025/5270/1407)</w:t>
      </w:r>
      <w:r>
        <w:rPr>
          <w:rFonts w:ascii="Arial" w:hAnsi="Arial" w:cs="Arial"/>
          <w:color w:val="auto"/>
        </w:rPr>
        <w:t xml:space="preserve">, </w:t>
      </w:r>
      <w:r w:rsidRPr="00E749F5">
        <w:rPr>
          <w:rFonts w:ascii="Arial" w:hAnsi="Arial" w:cs="Arial"/>
          <w:color w:val="auto"/>
        </w:rPr>
        <w:t xml:space="preserve">l’empresa </w:t>
      </w:r>
      <w:r>
        <w:rPr>
          <w:rFonts w:ascii="Arial" w:hAnsi="Arial" w:cs="Arial"/>
          <w:color w:val="auto"/>
        </w:rPr>
        <w:t>................................................</w:t>
      </w:r>
      <w:r w:rsidRPr="00E749F5">
        <w:rPr>
          <w:rFonts w:ascii="Arial" w:hAnsi="Arial" w:cs="Arial"/>
          <w:color w:val="auto"/>
        </w:rPr>
        <w:t>,</w:t>
      </w:r>
      <w:r w:rsidRPr="00E749F5">
        <w:rPr>
          <w:rFonts w:ascii="Arial" w:hAnsi="Arial" w:cs="Arial"/>
          <w:color w:val="auto"/>
          <w:szCs w:val="24"/>
        </w:rPr>
        <w:t xml:space="preserve"> i DECLARA RESPONSABLEMENT:</w:t>
      </w:r>
    </w:p>
    <w:p w:rsidR="00A67248" w:rsidRPr="00E749F5" w:rsidRDefault="00A67248" w:rsidP="00A67248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el perfil d’empresa és el següent:</w:t>
      </w:r>
    </w:p>
    <w:p w:rsidR="00A67248" w:rsidRPr="00E749F5" w:rsidRDefault="00A67248" w:rsidP="00A67248">
      <w:pPr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A67248" w:rsidRPr="00E749F5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Marcar amb una creu</w:t>
            </w:r>
          </w:p>
        </w:tc>
      </w:tr>
      <w:tr w:rsidR="00A67248" w:rsidRPr="00E749F5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67248" w:rsidRPr="00E749F5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67248" w:rsidRPr="00E749F5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A67248" w:rsidRPr="00E749F5" w:rsidTr="00CC07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E749F5">
              <w:rPr>
                <w:rFonts w:ascii="Arial" w:hAnsi="Arial" w:cs="Arial"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248" w:rsidRPr="00E749F5" w:rsidRDefault="00A67248" w:rsidP="00CC07D0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A67248" w:rsidRPr="00E749F5" w:rsidRDefault="00A67248" w:rsidP="00A67248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A67248" w:rsidRPr="00F07244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A67248" w:rsidRPr="00E749F5" w:rsidRDefault="00A67248" w:rsidP="00A67248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autoritza a l’Ajuntament d’Esplugues de Llobregat a l’obtenció per mitjans electrònics de les dades següents: Comprovació amb la AEAT i la TGSS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A67248" w:rsidRPr="00E749F5" w:rsidRDefault="00A67248" w:rsidP="00A67248">
      <w:pPr>
        <w:ind w:left="720"/>
        <w:contextualSpacing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A67248" w:rsidRPr="00E749F5" w:rsidRDefault="00A67248" w:rsidP="00A67248">
      <w:pPr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          </w:t>
      </w: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SÍ</w:t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NO</w:t>
      </w:r>
    </w:p>
    <w:p w:rsidR="00A67248" w:rsidRPr="00E749F5" w:rsidRDefault="00A67248" w:rsidP="00A67248">
      <w:pPr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A67248" w:rsidRPr="00E749F5" w:rsidRDefault="00A67248" w:rsidP="00A67248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E749F5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A67248" w:rsidRPr="00E749F5" w:rsidRDefault="00A67248" w:rsidP="00A67248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67248" w:rsidRPr="00E749F5" w:rsidRDefault="00A67248" w:rsidP="00A67248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A67248" w:rsidRPr="00E749F5" w:rsidRDefault="00A67248" w:rsidP="00A67248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A67248" w:rsidRPr="00E749F5" w:rsidRDefault="00A67248" w:rsidP="00A67248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67248" w:rsidRPr="00E749F5" w:rsidRDefault="00A67248" w:rsidP="00A67248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67248" w:rsidRPr="00E749F5" w:rsidRDefault="00A67248" w:rsidP="00A67248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A67248" w:rsidRPr="00E749F5" w:rsidRDefault="00A67248" w:rsidP="00A67248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A67248" w:rsidRPr="00E749F5" w:rsidRDefault="00A67248" w:rsidP="00A67248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E749F5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A67248" w:rsidRPr="00E749F5" w:rsidRDefault="00A67248" w:rsidP="00A67248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SÍ</w:t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NO</w:t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E749F5">
        <w:rPr>
          <w:rFonts w:ascii="Arial" w:hAnsi="Arial" w:cs="Arial"/>
          <w:color w:val="auto"/>
          <w:szCs w:val="24"/>
        </w:rPr>
        <w:t>NO</w:t>
      </w:r>
      <w:proofErr w:type="spellEnd"/>
      <w:r w:rsidRPr="00E749F5">
        <w:rPr>
          <w:rFonts w:ascii="Arial" w:hAnsi="Arial" w:cs="Arial"/>
          <w:color w:val="auto"/>
          <w:szCs w:val="24"/>
        </w:rPr>
        <w:t xml:space="preserve"> obligat per normativa</w:t>
      </w:r>
    </w:p>
    <w:p w:rsidR="00A67248" w:rsidRPr="00E749F5" w:rsidRDefault="00A67248" w:rsidP="00A67248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A67248" w:rsidRPr="00E749F5" w:rsidRDefault="00A67248" w:rsidP="00A67248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SÍ</w:t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NO</w:t>
      </w:r>
      <w:r w:rsidRPr="00E749F5">
        <w:rPr>
          <w:rFonts w:ascii="Arial" w:hAnsi="Arial" w:cs="Arial"/>
          <w:color w:val="auto"/>
          <w:szCs w:val="24"/>
        </w:rPr>
        <w:tab/>
        <w:t xml:space="preserve">             </w:t>
      </w: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E749F5">
        <w:rPr>
          <w:rFonts w:ascii="Arial" w:hAnsi="Arial" w:cs="Arial"/>
          <w:color w:val="auto"/>
          <w:szCs w:val="24"/>
        </w:rPr>
        <w:t>NO</w:t>
      </w:r>
      <w:proofErr w:type="spellEnd"/>
      <w:r w:rsidRPr="00E749F5">
        <w:rPr>
          <w:rFonts w:ascii="Arial" w:hAnsi="Arial" w:cs="Arial"/>
          <w:color w:val="auto"/>
          <w:szCs w:val="24"/>
        </w:rPr>
        <w:t xml:space="preserve"> obligat per normativa</w:t>
      </w:r>
      <w:r w:rsidRPr="00E749F5">
        <w:rPr>
          <w:rFonts w:ascii="Arial" w:hAnsi="Arial" w:cs="Arial"/>
          <w:color w:val="auto"/>
          <w:szCs w:val="24"/>
        </w:rPr>
        <w:tab/>
      </w:r>
    </w:p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A67248" w:rsidRPr="00E749F5" w:rsidRDefault="00A67248" w:rsidP="00A67248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SÍ</w:t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sym w:font="Wingdings 2" w:char="F0A3"/>
      </w:r>
      <w:r w:rsidRPr="00E749F5">
        <w:rPr>
          <w:rFonts w:ascii="Arial" w:hAnsi="Arial" w:cs="Arial"/>
          <w:color w:val="auto"/>
          <w:szCs w:val="24"/>
        </w:rPr>
        <w:t xml:space="preserve"> NO</w:t>
      </w:r>
      <w:r w:rsidRPr="00E749F5">
        <w:rPr>
          <w:rFonts w:ascii="Arial" w:hAnsi="Arial" w:cs="Arial"/>
          <w:color w:val="auto"/>
          <w:szCs w:val="24"/>
        </w:rPr>
        <w:tab/>
      </w:r>
      <w:r w:rsidRPr="00E749F5">
        <w:rPr>
          <w:rFonts w:ascii="Arial" w:hAnsi="Arial" w:cs="Arial"/>
          <w:color w:val="auto"/>
          <w:szCs w:val="24"/>
        </w:rPr>
        <w:tab/>
      </w:r>
    </w:p>
    <w:p w:rsidR="00A67248" w:rsidRPr="00E749F5" w:rsidRDefault="00A67248" w:rsidP="00A67248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A67248" w:rsidRPr="00E749F5" w:rsidRDefault="00A67248" w:rsidP="00A6724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Està subjecte a l’IVA.</w:t>
      </w:r>
    </w:p>
    <w:p w:rsidR="00A67248" w:rsidRPr="00E749F5" w:rsidRDefault="00A67248" w:rsidP="00A6724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A67248" w:rsidRPr="00E749F5" w:rsidRDefault="00A67248" w:rsidP="00A67248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A67248" w:rsidRPr="00E749F5" w:rsidRDefault="00A67248" w:rsidP="00A6724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Està subjecte a l’IAE.</w:t>
      </w:r>
    </w:p>
    <w:p w:rsidR="00A67248" w:rsidRPr="00E749F5" w:rsidRDefault="00A67248" w:rsidP="00A6724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A67248" w:rsidRPr="00E749F5" w:rsidRDefault="00A67248" w:rsidP="00A6724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A67248" w:rsidRPr="00E749F5" w:rsidRDefault="00A67248" w:rsidP="00A67248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(</w:t>
      </w:r>
      <w:r w:rsidRPr="00E749F5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A67248" w:rsidRPr="00E749F5" w:rsidRDefault="00A67248" w:rsidP="00A67248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auto"/>
          <w:szCs w:val="24"/>
        </w:rPr>
      </w:pPr>
    </w:p>
    <w:p w:rsidR="00A67248" w:rsidRPr="00E749F5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E749F5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E749F5">
        <w:rPr>
          <w:rFonts w:ascii="Arial" w:hAnsi="Arial" w:cs="Arial"/>
          <w:color w:val="auto"/>
          <w:szCs w:val="24"/>
        </w:rPr>
        <w:t xml:space="preserve"> a:</w:t>
      </w:r>
      <w:r w:rsidRPr="00E749F5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A67248" w:rsidRPr="00E749F5" w:rsidTr="00CC07D0">
        <w:tc>
          <w:tcPr>
            <w:tcW w:w="1810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749F5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749F5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749F5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749F5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749F5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E749F5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A67248" w:rsidRPr="00E749F5" w:rsidTr="00CC07D0">
        <w:tc>
          <w:tcPr>
            <w:tcW w:w="1810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A67248" w:rsidRPr="00E749F5" w:rsidTr="00CC07D0">
        <w:tc>
          <w:tcPr>
            <w:tcW w:w="1810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A67248" w:rsidRPr="00E749F5" w:rsidRDefault="00A67248" w:rsidP="00CC07D0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A67248" w:rsidRPr="00E749F5" w:rsidRDefault="00A67248" w:rsidP="00A67248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E749F5">
        <w:rPr>
          <w:rFonts w:ascii="Arial" w:hAnsi="Arial" w:cs="Arial"/>
          <w:i/>
          <w:color w:val="auto"/>
          <w:szCs w:val="24"/>
        </w:rPr>
        <w:t>*Camps obligatoris.</w:t>
      </w:r>
    </w:p>
    <w:p w:rsidR="00A67248" w:rsidRPr="00E749F5" w:rsidRDefault="00A67248" w:rsidP="00A67248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E749F5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E749F5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A67248" w:rsidRPr="00E749F5" w:rsidRDefault="00A67248" w:rsidP="00A67248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A67248" w:rsidRPr="00E749F5" w:rsidRDefault="00A67248" w:rsidP="00A67248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E749F5">
        <w:rPr>
          <w:rFonts w:ascii="Arial" w:hAnsi="Arial" w:cs="Arial"/>
          <w:color w:val="auto"/>
          <w:szCs w:val="24"/>
        </w:rPr>
        <w:t>Notum</w:t>
      </w:r>
      <w:proofErr w:type="spellEnd"/>
      <w:r w:rsidRPr="00E749F5">
        <w:rPr>
          <w:rFonts w:ascii="Arial" w:hAnsi="Arial" w:cs="Arial"/>
          <w:color w:val="auto"/>
          <w:szCs w:val="24"/>
        </w:rPr>
        <w:t xml:space="preserve"> a aquests efectes.</w:t>
      </w:r>
    </w:p>
    <w:p w:rsidR="00A67248" w:rsidRPr="00E749F5" w:rsidRDefault="00A67248" w:rsidP="00A67248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A67248" w:rsidRPr="00A67248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E749F5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E749F5">
        <w:rPr>
          <w:rFonts w:ascii="Arial" w:hAnsi="Arial" w:cs="Arial"/>
          <w:color w:val="auto"/>
          <w:szCs w:val="24"/>
        </w:rPr>
        <w:t xml:space="preserve">. </w:t>
      </w:r>
    </w:p>
    <w:p w:rsidR="00A67248" w:rsidRPr="00A67248" w:rsidRDefault="00A67248" w:rsidP="00A6724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A67248" w:rsidRPr="00A67248" w:rsidRDefault="00A67248" w:rsidP="00A67248">
      <w:pPr>
        <w:jc w:val="both"/>
        <w:rPr>
          <w:rFonts w:ascii="Arial" w:hAnsi="Arial" w:cs="Arial"/>
          <w:i/>
          <w:color w:val="auto"/>
          <w:szCs w:val="24"/>
        </w:rPr>
      </w:pPr>
    </w:p>
    <w:p w:rsidR="00783C2D" w:rsidRPr="00A67248" w:rsidRDefault="00A67248" w:rsidP="00A67248">
      <w:pPr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E749F5">
        <w:rPr>
          <w:rFonts w:ascii="Arial" w:hAnsi="Arial" w:cs="Arial"/>
          <w:color w:val="auto"/>
          <w:szCs w:val="24"/>
        </w:rPr>
        <w:t>(</w:t>
      </w:r>
      <w:r w:rsidRPr="00E749F5">
        <w:rPr>
          <w:rFonts w:ascii="Arial" w:hAnsi="Arial" w:cs="Arial"/>
          <w:i/>
          <w:color w:val="auto"/>
          <w:szCs w:val="24"/>
        </w:rPr>
        <w:t xml:space="preserve">Data i signatura </w:t>
      </w:r>
      <w:r>
        <w:rPr>
          <w:rFonts w:ascii="Arial" w:hAnsi="Arial" w:cs="Arial"/>
          <w:i/>
          <w:color w:val="auto"/>
          <w:szCs w:val="24"/>
        </w:rPr>
        <w:t>digital</w:t>
      </w:r>
      <w:r w:rsidRPr="00E749F5">
        <w:rPr>
          <w:rFonts w:ascii="Arial" w:hAnsi="Arial" w:cs="Arial"/>
          <w:color w:val="auto"/>
          <w:szCs w:val="24"/>
        </w:rPr>
        <w:t>)</w:t>
      </w:r>
      <w:r w:rsidRPr="00E749F5">
        <w:rPr>
          <w:rFonts w:ascii="Arial" w:hAnsi="Arial" w:cs="Arial"/>
          <w:i/>
          <w:color w:val="auto"/>
          <w:szCs w:val="24"/>
        </w:rPr>
        <w:t>.</w:t>
      </w:r>
      <w:r w:rsidRPr="00E749F5">
        <w:rPr>
          <w:rFonts w:ascii="Arial" w:hAnsi="Arial" w:cs="Arial"/>
          <w:color w:val="auto"/>
          <w:szCs w:val="24"/>
        </w:rPr>
        <w:t>"</w:t>
      </w:r>
      <w:bookmarkStart w:id="0" w:name="_GoBack"/>
      <w:bookmarkEnd w:id="0"/>
    </w:p>
    <w:sectPr w:rsidR="00783C2D" w:rsidRPr="00A67248" w:rsidSect="009B2B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48" w:rsidRDefault="00A67248" w:rsidP="00A67248">
      <w:r>
        <w:separator/>
      </w:r>
    </w:p>
  </w:endnote>
  <w:endnote w:type="continuationSeparator" w:id="0">
    <w:p w:rsidR="00A67248" w:rsidRDefault="00A67248" w:rsidP="00A6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48" w:rsidRDefault="00A67248" w:rsidP="00A67248">
      <w:r>
        <w:separator/>
      </w:r>
    </w:p>
  </w:footnote>
  <w:footnote w:type="continuationSeparator" w:id="0">
    <w:p w:rsidR="00A67248" w:rsidRDefault="00A67248" w:rsidP="00A6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248" w:rsidRPr="00A67248" w:rsidRDefault="00A67248" w:rsidP="00A67248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5C36889" wp14:editId="148E47E2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48"/>
    <w:rsid w:val="00783C2D"/>
    <w:rsid w:val="009B2B6F"/>
    <w:rsid w:val="00A6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FD1"/>
  <w15:chartTrackingRefBased/>
  <w15:docId w15:val="{CA41B49D-0D1A-408C-8162-885975C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24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A67248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A6724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672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24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72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24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2025-10-27T13:40:00Z</dcterms:created>
  <dcterms:modified xsi:type="dcterms:W3CDTF">2025-10-27T13:41:00Z</dcterms:modified>
</cp:coreProperties>
</file>