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49A2" w14:textId="77777777" w:rsidR="001E536C" w:rsidRPr="0006575A" w:rsidRDefault="001E536C" w:rsidP="001E536C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14:paraId="6CACAE4E" w14:textId="77777777" w:rsidR="001E536C" w:rsidRDefault="001E536C" w:rsidP="001E536C">
      <w:pPr>
        <w:ind w:left="720" w:hanging="11"/>
        <w:jc w:val="both"/>
        <w:rPr>
          <w:rFonts w:ascii="Arial" w:hAnsi="Arial" w:cs="Arial"/>
          <w:i/>
        </w:rPr>
      </w:pPr>
    </w:p>
    <w:p w14:paraId="37A7DA1A" w14:textId="77777777" w:rsidR="001E536C" w:rsidRPr="0006575A" w:rsidRDefault="001E536C" w:rsidP="001E536C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ÚNIC</w:t>
      </w:r>
    </w:p>
    <w:p w14:paraId="3D66E359" w14:textId="77777777" w:rsidR="001E536C" w:rsidRPr="0006575A" w:rsidRDefault="001E536C" w:rsidP="001E536C">
      <w:pPr>
        <w:ind w:left="709" w:hanging="283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14:paraId="2F2CA73F" w14:textId="77777777" w:rsidR="001E536C" w:rsidRPr="0046365E" w:rsidRDefault="001E536C" w:rsidP="001E536C">
      <w:pPr>
        <w:ind w:left="709"/>
        <w:jc w:val="both"/>
        <w:rPr>
          <w:rFonts w:ascii="Arial" w:hAnsi="Arial" w:cs="Arial"/>
          <w:color w:val="auto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 i fax núm.. .. .....................), assabentat/da de les condicions exigides per optar a la </w:t>
      </w:r>
      <w:r w:rsidRPr="00D87670">
        <w:rPr>
          <w:rFonts w:ascii="Arial" w:hAnsi="Arial" w:cs="Arial"/>
          <w:color w:val="000000" w:themeColor="text1"/>
          <w:szCs w:val="24"/>
        </w:rPr>
        <w:t xml:space="preserve">contractació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Pr="00B1733E">
        <w:rPr>
          <w:rFonts w:ascii="Arial" w:hAnsi="Arial" w:cs="Arial"/>
          <w:color w:val="000000" w:themeColor="text1"/>
          <w:szCs w:val="24"/>
        </w:rPr>
        <w:t>servei de Direcció d’Obra i Coordinació de Seguretat i Salut amb Definició Tècnica del contracte d’obres per les reparacions importants de les infraestructures urbanes del municipi d’Esplugues de Llobregat</w:t>
      </w:r>
      <w:r>
        <w:rPr>
          <w:rFonts w:ascii="Arial" w:hAnsi="Arial" w:cs="Arial"/>
          <w:color w:val="000000" w:themeColor="text1"/>
          <w:szCs w:val="24"/>
        </w:rPr>
        <w:t xml:space="preserve"> fase 2</w:t>
      </w:r>
      <w:r w:rsidRPr="00D87670">
        <w:rPr>
          <w:rFonts w:ascii="Arial" w:hAnsi="Arial" w:cs="Arial"/>
          <w:color w:val="000000" w:themeColor="text1"/>
          <w:szCs w:val="24"/>
        </w:rPr>
        <w:t>,</w:t>
      </w:r>
      <w:r w:rsidRPr="00301CF0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color w:val="000000" w:themeColor="text1"/>
          <w:szCs w:val="24"/>
        </w:rPr>
        <w:t xml:space="preserve">es compromet a portar-la a terme amb subjecció al Plec de Clàusules Administratives Particulars i al Plec de Prescripcions Tècniques Particulars, </w:t>
      </w:r>
      <w:r w:rsidRPr="0046365E">
        <w:rPr>
          <w:rFonts w:ascii="Arial" w:hAnsi="Arial" w:cs="Arial"/>
          <w:color w:val="auto"/>
        </w:rPr>
        <w:t xml:space="preserve">que accepta íntegrament, per la quantitat de ……….……………….. euros, IVA exclòs, </w:t>
      </w:r>
    </w:p>
    <w:p w14:paraId="5F18F486" w14:textId="77777777" w:rsidR="001E536C" w:rsidRPr="00575E2E" w:rsidRDefault="001E536C" w:rsidP="001E536C">
      <w:pPr>
        <w:autoSpaceDE w:val="0"/>
        <w:autoSpaceDN w:val="0"/>
        <w:adjustRightInd w:val="0"/>
        <w:ind w:left="720"/>
        <w:jc w:val="both"/>
        <w:rPr>
          <w:rFonts w:cs="Arial"/>
        </w:rPr>
      </w:pPr>
    </w:p>
    <w:p w14:paraId="5B69B44F" w14:textId="77777777" w:rsidR="001E536C" w:rsidRPr="00B1733E" w:rsidRDefault="001E536C" w:rsidP="001E536C">
      <w:p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bookmarkStart w:id="0" w:name="_Hlk153865808"/>
    </w:p>
    <w:tbl>
      <w:tblPr>
        <w:tblW w:w="7897" w:type="dxa"/>
        <w:tblInd w:w="708" w:type="dxa"/>
        <w:tblBorders>
          <w:top w:val="single" w:sz="8" w:space="0" w:color="FFFFFF"/>
          <w:bottom w:val="single" w:sz="8" w:space="0" w:color="FFFFFF"/>
          <w:insideH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28"/>
        <w:gridCol w:w="1560"/>
        <w:gridCol w:w="2409"/>
      </w:tblGrid>
      <w:tr w:rsidR="001E536C" w:rsidRPr="00B1733E" w14:paraId="73F3E728" w14:textId="77777777" w:rsidTr="00CC07D0">
        <w:tc>
          <w:tcPr>
            <w:tcW w:w="392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2FAB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left"/>
            </w:pPr>
          </w:p>
        </w:tc>
        <w:tc>
          <w:tcPr>
            <w:tcW w:w="1560" w:type="dxa"/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54FD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right"/>
              <w:rPr>
                <w:b/>
              </w:rPr>
            </w:pPr>
            <w:r w:rsidRPr="000D4093">
              <w:rPr>
                <w:b/>
              </w:rPr>
              <w:t xml:space="preserve">IMPORT LICITACIÓ </w:t>
            </w:r>
          </w:p>
        </w:tc>
        <w:tc>
          <w:tcPr>
            <w:tcW w:w="2409" w:type="dxa"/>
            <w:shd w:val="clear" w:color="auto" w:fill="D5DCE4"/>
          </w:tcPr>
          <w:p w14:paraId="68C54BA5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center"/>
              <w:rPr>
                <w:b/>
              </w:rPr>
            </w:pPr>
            <w:r w:rsidRPr="000D4093">
              <w:rPr>
                <w:b/>
              </w:rPr>
              <w:t>IMPORT PROPOSTA LICITADOR</w:t>
            </w:r>
          </w:p>
        </w:tc>
      </w:tr>
      <w:tr w:rsidR="001E536C" w:rsidRPr="00B1733E" w14:paraId="48A663FF" w14:textId="77777777" w:rsidTr="00CC07D0">
        <w:tc>
          <w:tcPr>
            <w:tcW w:w="392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F126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right"/>
              <w:rPr>
                <w:b/>
              </w:rPr>
            </w:pPr>
            <w:r w:rsidRPr="000D4093">
              <w:rPr>
                <w:b/>
              </w:rPr>
              <w:t>IMPORT HONORARIS FASE 1</w:t>
            </w:r>
          </w:p>
        </w:tc>
        <w:tc>
          <w:tcPr>
            <w:tcW w:w="156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B3651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b/>
                <w:bCs/>
                <w:szCs w:val="22"/>
                <w:lang w:val="es-ES"/>
              </w:rPr>
            </w:pPr>
            <w:r w:rsidRPr="000D4093">
              <w:rPr>
                <w:rFonts w:ascii="Arial" w:hAnsi="Arial" w:cs="Arial"/>
                <w:b/>
                <w:bCs/>
                <w:sz w:val="22"/>
                <w:szCs w:val="22"/>
              </w:rPr>
              <w:t>18.568,00 €</w:t>
            </w:r>
          </w:p>
        </w:tc>
        <w:tc>
          <w:tcPr>
            <w:tcW w:w="2409" w:type="dxa"/>
            <w:shd w:val="clear" w:color="auto" w:fill="E2EFD9"/>
          </w:tcPr>
          <w:p w14:paraId="328F907A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E536C" w:rsidRPr="00B1733E" w14:paraId="3507006E" w14:textId="77777777" w:rsidTr="00CC07D0">
        <w:tc>
          <w:tcPr>
            <w:tcW w:w="392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1903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right"/>
              <w:rPr>
                <w:b/>
              </w:rPr>
            </w:pPr>
            <w:r w:rsidRPr="000D4093">
              <w:rPr>
                <w:b/>
              </w:rPr>
              <w:t>IMPORT HONORARIS FASE 2</w:t>
            </w:r>
          </w:p>
        </w:tc>
        <w:tc>
          <w:tcPr>
            <w:tcW w:w="156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746BB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b/>
                <w:bCs/>
                <w:szCs w:val="22"/>
                <w:lang w:val="es-ES"/>
              </w:rPr>
            </w:pPr>
            <w:r w:rsidRPr="000D4093">
              <w:rPr>
                <w:rFonts w:ascii="Arial" w:hAnsi="Arial" w:cs="Arial"/>
                <w:b/>
                <w:bCs/>
                <w:sz w:val="22"/>
                <w:szCs w:val="22"/>
              </w:rPr>
              <w:t>102.300,00 €</w:t>
            </w:r>
          </w:p>
        </w:tc>
        <w:tc>
          <w:tcPr>
            <w:tcW w:w="2409" w:type="dxa"/>
            <w:shd w:val="clear" w:color="auto" w:fill="E2EFD9"/>
          </w:tcPr>
          <w:p w14:paraId="5F114814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E536C" w:rsidRPr="00B1733E" w14:paraId="39B6806C" w14:textId="77777777" w:rsidTr="00CC07D0">
        <w:trPr>
          <w:trHeight w:val="25"/>
        </w:trPr>
        <w:tc>
          <w:tcPr>
            <w:tcW w:w="392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5BA4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left"/>
            </w:pPr>
          </w:p>
        </w:tc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0A10F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szCs w:val="22"/>
              </w:rPr>
            </w:pPr>
            <w:r w:rsidRPr="000D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09" w:type="dxa"/>
            <w:shd w:val="clear" w:color="auto" w:fill="E2EFD9"/>
          </w:tcPr>
          <w:p w14:paraId="67BF874D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E536C" w:rsidRPr="00B1733E" w14:paraId="7C802A39" w14:textId="77777777" w:rsidTr="00CC07D0">
        <w:tc>
          <w:tcPr>
            <w:tcW w:w="392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74D8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right"/>
              <w:rPr>
                <w:b/>
              </w:rPr>
            </w:pPr>
            <w:r w:rsidRPr="000D4093">
              <w:rPr>
                <w:b/>
              </w:rPr>
              <w:t>TOTAL SENSE IVA</w:t>
            </w:r>
          </w:p>
        </w:tc>
        <w:tc>
          <w:tcPr>
            <w:tcW w:w="156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4527E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0D4093">
              <w:rPr>
                <w:rFonts w:ascii="Arial" w:hAnsi="Arial" w:cs="Arial"/>
                <w:b/>
                <w:bCs/>
                <w:sz w:val="22"/>
                <w:szCs w:val="22"/>
              </w:rPr>
              <w:t>120.868,00 €</w:t>
            </w:r>
          </w:p>
        </w:tc>
        <w:tc>
          <w:tcPr>
            <w:tcW w:w="2409" w:type="dxa"/>
            <w:shd w:val="clear" w:color="auto" w:fill="E2EFD9"/>
          </w:tcPr>
          <w:p w14:paraId="19CD8551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E536C" w:rsidRPr="00B1733E" w14:paraId="2923519E" w14:textId="77777777" w:rsidTr="00CC07D0">
        <w:tc>
          <w:tcPr>
            <w:tcW w:w="392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B694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right"/>
            </w:pPr>
            <w:r w:rsidRPr="000D4093">
              <w:t>IVA 21%</w:t>
            </w:r>
          </w:p>
        </w:tc>
        <w:tc>
          <w:tcPr>
            <w:tcW w:w="156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93EEE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szCs w:val="22"/>
              </w:rPr>
            </w:pPr>
            <w:r w:rsidRPr="000D4093">
              <w:rPr>
                <w:rFonts w:ascii="Arial" w:hAnsi="Arial" w:cs="Arial"/>
                <w:sz w:val="22"/>
                <w:szCs w:val="22"/>
              </w:rPr>
              <w:t>25.382,28 €</w:t>
            </w:r>
          </w:p>
        </w:tc>
        <w:tc>
          <w:tcPr>
            <w:tcW w:w="2409" w:type="dxa"/>
            <w:shd w:val="clear" w:color="auto" w:fill="E2EFD9"/>
          </w:tcPr>
          <w:p w14:paraId="01801146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E536C" w:rsidRPr="00B1733E" w14:paraId="422C46BE" w14:textId="77777777" w:rsidTr="00CC07D0">
        <w:tc>
          <w:tcPr>
            <w:tcW w:w="392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F42A" w14:textId="77777777" w:rsidR="001E536C" w:rsidRPr="000D4093" w:rsidRDefault="001E536C" w:rsidP="00CC07D0">
            <w:pPr>
              <w:pStyle w:val="Normal2"/>
              <w:widowControl w:val="0"/>
              <w:spacing w:before="0" w:after="0" w:line="240" w:lineRule="auto"/>
              <w:jc w:val="right"/>
              <w:rPr>
                <w:b/>
              </w:rPr>
            </w:pPr>
            <w:r w:rsidRPr="000D4093"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9C577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0D4093">
              <w:rPr>
                <w:rFonts w:ascii="Arial" w:hAnsi="Arial" w:cs="Arial"/>
                <w:b/>
                <w:bCs/>
                <w:sz w:val="22"/>
                <w:szCs w:val="22"/>
              </w:rPr>
              <w:t>146.250,28 €</w:t>
            </w:r>
          </w:p>
        </w:tc>
        <w:tc>
          <w:tcPr>
            <w:tcW w:w="2409" w:type="dxa"/>
            <w:shd w:val="clear" w:color="auto" w:fill="E2EFD9"/>
          </w:tcPr>
          <w:p w14:paraId="70492C10" w14:textId="77777777" w:rsidR="001E536C" w:rsidRPr="000D4093" w:rsidRDefault="001E536C" w:rsidP="00CC07D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7A2B446" w14:textId="77777777" w:rsidR="001E536C" w:rsidRPr="00B1733E" w:rsidRDefault="001E536C" w:rsidP="001E536C">
      <w:pPr>
        <w:ind w:firstLine="708"/>
        <w:rPr>
          <w:rFonts w:ascii="Arial" w:hAnsi="Arial" w:cs="Arial"/>
          <w:b/>
          <w:szCs w:val="24"/>
        </w:rPr>
      </w:pPr>
      <w:r w:rsidRPr="00B1733E">
        <w:rPr>
          <w:rFonts w:ascii="Arial" w:hAnsi="Arial" w:cs="Arial"/>
          <w:b/>
          <w:szCs w:val="24"/>
        </w:rPr>
        <w:t>* En verd a emplenar pel licitador.</w:t>
      </w:r>
    </w:p>
    <w:bookmarkEnd w:id="0"/>
    <w:p w14:paraId="77EAC5AE" w14:textId="77777777" w:rsidR="001E536C" w:rsidRDefault="001E536C" w:rsidP="001E536C">
      <w:pPr>
        <w:ind w:firstLine="708"/>
        <w:jc w:val="both"/>
        <w:rPr>
          <w:rFonts w:ascii="Arial" w:hAnsi="Arial" w:cs="Arial"/>
          <w:color w:val="FF0000"/>
          <w:szCs w:val="24"/>
        </w:rPr>
      </w:pPr>
    </w:p>
    <w:p w14:paraId="04AEA5C4" w14:textId="77777777" w:rsidR="001E536C" w:rsidRDefault="001E536C" w:rsidP="001E536C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004BD1">
        <w:rPr>
          <w:rFonts w:ascii="Arial" w:hAnsi="Arial" w:cs="Arial"/>
          <w:color w:val="auto"/>
          <w:szCs w:val="24"/>
        </w:rPr>
        <w:t>(</w:t>
      </w:r>
      <w:r w:rsidRPr="00004BD1">
        <w:rPr>
          <w:rFonts w:ascii="Arial" w:hAnsi="Arial" w:cs="Arial"/>
          <w:i/>
          <w:color w:val="auto"/>
          <w:szCs w:val="24"/>
        </w:rPr>
        <w:t>Data i signatura electrònica</w:t>
      </w:r>
      <w:r w:rsidRPr="00004BD1">
        <w:rPr>
          <w:rFonts w:ascii="Arial" w:hAnsi="Arial" w:cs="Arial"/>
          <w:color w:val="auto"/>
          <w:szCs w:val="24"/>
        </w:rPr>
        <w:t>)."</w:t>
      </w:r>
    </w:p>
    <w:p w14:paraId="3B1A05ED" w14:textId="77777777" w:rsidR="001E536C" w:rsidRDefault="001E536C" w:rsidP="001E536C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14:paraId="70623800" w14:textId="77777777" w:rsidR="001E536C" w:rsidRDefault="001E536C" w:rsidP="001E536C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14:paraId="030B4F37" w14:textId="77777777" w:rsidR="001E536C" w:rsidRDefault="001E536C" w:rsidP="001E536C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14:paraId="63EAA428" w14:textId="77777777" w:rsidR="001E536C" w:rsidRDefault="001E536C" w:rsidP="001E536C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14:paraId="3BA86EB2" w14:textId="77777777" w:rsidR="001E536C" w:rsidRDefault="001E536C" w:rsidP="004D2CF8">
      <w:pPr>
        <w:jc w:val="both"/>
        <w:rPr>
          <w:rFonts w:ascii="Arial" w:hAnsi="Arial" w:cs="Arial"/>
          <w:color w:val="auto"/>
          <w:szCs w:val="24"/>
        </w:rPr>
      </w:pPr>
    </w:p>
    <w:sectPr w:rsidR="001E536C" w:rsidSect="001E536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75EF" w14:textId="77777777" w:rsidR="004D2CF8" w:rsidRDefault="004D2CF8">
      <w:r>
        <w:separator/>
      </w:r>
    </w:p>
  </w:endnote>
  <w:endnote w:type="continuationSeparator" w:id="0">
    <w:p w14:paraId="4E9684D0" w14:textId="77777777" w:rsidR="004D2CF8" w:rsidRDefault="004D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4C57" w14:textId="77777777" w:rsidR="004D2CF8" w:rsidRDefault="001E536C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106C0B" w14:textId="77777777" w:rsidR="004D2CF8" w:rsidRDefault="004D2CF8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A5B4" w14:textId="77777777" w:rsidR="004D2CF8" w:rsidRDefault="001E536C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2AD1A450" w14:textId="77777777" w:rsidR="004D2CF8" w:rsidRDefault="004D2CF8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273021"/>
      <w:docPartObj>
        <w:docPartGallery w:val="Page Numbers (Bottom of Page)"/>
        <w:docPartUnique/>
      </w:docPartObj>
    </w:sdtPr>
    <w:sdtEndPr/>
    <w:sdtContent>
      <w:p w14:paraId="20C2DCAD" w14:textId="77777777" w:rsidR="004D2CF8" w:rsidRDefault="001E536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989D7B" w14:textId="77777777" w:rsidR="004D2CF8" w:rsidRDefault="004D2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DEF8" w14:textId="77777777" w:rsidR="004D2CF8" w:rsidRDefault="004D2CF8">
      <w:r>
        <w:separator/>
      </w:r>
    </w:p>
  </w:footnote>
  <w:footnote w:type="continuationSeparator" w:id="0">
    <w:p w14:paraId="44E6E875" w14:textId="77777777" w:rsidR="004D2CF8" w:rsidRDefault="004D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FC8E" w14:textId="77777777" w:rsidR="004D2CF8" w:rsidRDefault="001E536C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2C786F9A" wp14:editId="235E34B9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ABB37" w14:textId="77777777" w:rsidR="004D2CF8" w:rsidRPr="00B5501E" w:rsidRDefault="001E536C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F8C6" w14:textId="77777777" w:rsidR="004D2CF8" w:rsidRDefault="001E536C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70196583" wp14:editId="1958374C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6C"/>
    <w:rsid w:val="001E536C"/>
    <w:rsid w:val="004D2CF8"/>
    <w:rsid w:val="00783C2D"/>
    <w:rsid w:val="009B2B6F"/>
    <w:rsid w:val="00D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9F64"/>
  <w15:chartTrackingRefBased/>
  <w15:docId w15:val="{97171561-1787-497C-9C4A-B53DA2E4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6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E53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36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1E536C"/>
  </w:style>
  <w:style w:type="paragraph" w:styleId="Encabezado">
    <w:name w:val="header"/>
    <w:basedOn w:val="Normal"/>
    <w:link w:val="EncabezadoCar"/>
    <w:uiPriority w:val="99"/>
    <w:unhideWhenUsed/>
    <w:rsid w:val="001E536C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E536C"/>
    <w:rPr>
      <w:rFonts w:ascii="Courier New" w:eastAsia="Times New Roman" w:hAnsi="Courier New" w:cs="Times New Roman"/>
      <w:sz w:val="24"/>
      <w:szCs w:val="24"/>
      <w:lang w:eastAsia="es-ES"/>
    </w:rPr>
  </w:style>
  <w:style w:type="paragraph" w:customStyle="1" w:styleId="Normal2">
    <w:name w:val="Normal2"/>
    <w:rsid w:val="001E536C"/>
    <w:pPr>
      <w:spacing w:before="120" w:after="120" w:line="276" w:lineRule="auto"/>
      <w:jc w:val="both"/>
    </w:pPr>
    <w:rPr>
      <w:rFonts w:ascii="Arial" w:eastAsia="Arial" w:hAnsi="Arial" w:cs="Arial"/>
      <w:lang w:val="c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Soporte Esplugues</cp:lastModifiedBy>
  <cp:revision>2</cp:revision>
  <dcterms:created xsi:type="dcterms:W3CDTF">2025-10-27T13:35:00Z</dcterms:created>
  <dcterms:modified xsi:type="dcterms:W3CDTF">2025-10-30T09:57:00Z</dcterms:modified>
</cp:coreProperties>
</file>