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303F3" w14:textId="77777777" w:rsidR="00EF4670" w:rsidRDefault="00EF4670" w:rsidP="00EF4670">
      <w:pPr>
        <w:autoSpaceDE w:val="0"/>
        <w:autoSpaceDN w:val="0"/>
        <w:adjustRightInd w:val="0"/>
        <w:outlineLvl w:val="0"/>
        <w:rPr>
          <w:rFonts w:ascii="Verdana" w:eastAsia="Formata Regular" w:hAnsi="Verdana"/>
          <w:b/>
          <w:color w:val="000000"/>
          <w:highlight w:val="yellow"/>
          <w:lang w:eastAsia="ca-ES"/>
        </w:rPr>
      </w:pPr>
      <w:bookmarkStart w:id="0" w:name="_Toc210729239"/>
      <w:bookmarkStart w:id="1" w:name="_Toc30768756"/>
      <w:bookmarkStart w:id="2" w:name="_Toc30768375"/>
      <w:r>
        <w:rPr>
          <w:rFonts w:ascii="Verdana" w:eastAsia="Formata Regular" w:hAnsi="Verdana"/>
          <w:b/>
          <w:color w:val="000000"/>
          <w:lang w:eastAsia="ca-ES"/>
        </w:rPr>
        <w:t>ANNEX 5. DECLARACIÓ DE COMPROMÍS D’ADSCRIPCIÓ DELS MITJANS HUMANS I MATERIALS</w:t>
      </w:r>
      <w:bookmarkEnd w:id="0"/>
      <w:r>
        <w:rPr>
          <w:rFonts w:ascii="Verdana" w:eastAsia="Formata Regular" w:hAnsi="Verdana"/>
          <w:b/>
          <w:color w:val="000000"/>
          <w:lang w:eastAsia="ca-ES"/>
        </w:rPr>
        <w:t xml:space="preserve">  </w:t>
      </w:r>
      <w:bookmarkEnd w:id="1"/>
      <w:bookmarkEnd w:id="2"/>
    </w:p>
    <w:p w14:paraId="12CB5461" w14:textId="77777777" w:rsidR="00EF4670" w:rsidRDefault="00EF4670" w:rsidP="00EF4670">
      <w:pPr>
        <w:autoSpaceDE w:val="0"/>
        <w:autoSpaceDN w:val="0"/>
        <w:adjustRightInd w:val="0"/>
        <w:outlineLvl w:val="0"/>
        <w:rPr>
          <w:rFonts w:ascii="Verdana" w:eastAsia="Formata Regular" w:hAnsi="Verdana"/>
          <w:b/>
          <w:color w:val="000000"/>
          <w:highlight w:val="yellow"/>
          <w:lang w:eastAsia="ca-ES"/>
        </w:rPr>
      </w:pPr>
    </w:p>
    <w:p w14:paraId="1D70B999" w14:textId="77777777" w:rsidR="00EF4670" w:rsidRDefault="00EF4670" w:rsidP="00EF4670">
      <w:pPr>
        <w:rPr>
          <w:rFonts w:ascii="Verdana" w:eastAsia="Formata Regular" w:hAnsi="Verdana" w:cs="Times New Roman"/>
        </w:rPr>
      </w:pPr>
      <w:r>
        <w:rPr>
          <w:rFonts w:ascii="Verdana" w:eastAsia="Formata Regular" w:hAnsi="Verdana" w:cs="Times New Roman"/>
        </w:rPr>
        <w:t xml:space="preserve">PROPOSTA DE LICITACIÓ AL PROCEDIMENT OBERT D’ADJUDICACIÓ RELATIU AL CONTRACTE DE...................................................................................................... </w:t>
      </w:r>
    </w:p>
    <w:p w14:paraId="088CEA71" w14:textId="77777777" w:rsidR="00EF4670" w:rsidRDefault="00EF4670" w:rsidP="00EF467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El/la Sr./Sra....................................................................................................... amb residència a ......................................., al carrer......................................... número........... amb NIF.................., </w:t>
      </w:r>
    </w:p>
    <w:p w14:paraId="210AABF2" w14:textId="77777777" w:rsidR="00EF4670" w:rsidRDefault="00EF4670" w:rsidP="00EF4670">
      <w:pPr>
        <w:rPr>
          <w:rFonts w:ascii="Verdana" w:hAnsi="Verdana" w:cs="Times New Roman"/>
        </w:rPr>
      </w:pPr>
    </w:p>
    <w:p w14:paraId="317333EA" w14:textId="77777777" w:rsidR="00EF4670" w:rsidRDefault="00EF4670" w:rsidP="00EF467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DECLARO que l’empresa licitadora a la qual represento, i d’acord amb allò establert al plec de clàusules administratives particulars, es compromet a adscriure els mitjans que  es determinen a continuació per a aquesta licitació : </w:t>
      </w:r>
    </w:p>
    <w:p w14:paraId="2B9B590C" w14:textId="77777777" w:rsidR="00EF4670" w:rsidRDefault="00EF4670" w:rsidP="00EF4670">
      <w:pPr>
        <w:rPr>
          <w:rFonts w:ascii="Verdana" w:hAnsi="Verdana" w:cs="Times New Roman"/>
        </w:rPr>
      </w:pPr>
    </w:p>
    <w:p w14:paraId="01B3EE51" w14:textId="77777777" w:rsidR="00EF4670" w:rsidRDefault="00EF4670" w:rsidP="00EF467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I que els mitjans materials adscrits en aquest contracte són els següents (incloure una relació indicativa a aportar ) :</w:t>
      </w:r>
    </w:p>
    <w:p w14:paraId="6ECA3B71" w14:textId="77777777" w:rsidR="00EF4670" w:rsidRDefault="00EF4670" w:rsidP="00EF4670">
      <w:pPr>
        <w:rPr>
          <w:rFonts w:ascii="Verdana" w:hAnsi="Verdana" w:cs="Times New Roman"/>
        </w:rPr>
      </w:pPr>
    </w:p>
    <w:p w14:paraId="5F5749B9" w14:textId="77777777" w:rsidR="00EF4670" w:rsidRDefault="00EF4670" w:rsidP="00EF4670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Mitjans propis integrats en l’estructura de l’empresa.</w:t>
      </w:r>
      <w:r>
        <w:rPr>
          <w:rFonts w:ascii="Verdana" w:hAnsi="Verdana" w:cs="Times New Roman"/>
        </w:rPr>
        <w:footnoteReference w:id="1"/>
      </w:r>
    </w:p>
    <w:p w14:paraId="32B42FB9" w14:textId="77777777" w:rsidR="00EF4670" w:rsidRDefault="00EF4670" w:rsidP="00EF4670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Personal:</w:t>
      </w:r>
    </w:p>
    <w:p w14:paraId="4597AD2A" w14:textId="77777777" w:rsidR="00EF4670" w:rsidRDefault="00EF4670" w:rsidP="00EF4670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Material :</w:t>
      </w:r>
    </w:p>
    <w:p w14:paraId="66DAFFBE" w14:textId="77777777" w:rsidR="00EF4670" w:rsidRDefault="00EF4670" w:rsidP="00EF4670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Maquinària :</w:t>
      </w:r>
    </w:p>
    <w:p w14:paraId="7A9213E8" w14:textId="77777777" w:rsidR="00EF4670" w:rsidRDefault="00EF4670" w:rsidP="00EF4670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Vehicles :</w:t>
      </w:r>
    </w:p>
    <w:p w14:paraId="51129D19" w14:textId="77777777" w:rsidR="00EF4670" w:rsidRDefault="00EF4670" w:rsidP="00EF4670">
      <w:pPr>
        <w:rPr>
          <w:rFonts w:ascii="Verdana" w:hAnsi="Verdana" w:cs="Times New Roman"/>
        </w:rPr>
      </w:pPr>
    </w:p>
    <w:p w14:paraId="52219EA0" w14:textId="77777777" w:rsidR="00EF4670" w:rsidRDefault="00EF4670" w:rsidP="00EF4670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 xml:space="preserve">Mitjans a adscriure no integrats en l’estructura de l’empresa </w:t>
      </w:r>
      <w:r>
        <w:rPr>
          <w:rFonts w:ascii="Verdana" w:hAnsi="Verdana" w:cs="Times New Roman"/>
          <w:vertAlign w:val="superscript"/>
        </w:rPr>
        <w:footnoteReference w:id="2"/>
      </w:r>
      <w:r>
        <w:rPr>
          <w:rFonts w:ascii="Verdana" w:hAnsi="Verdana" w:cs="Times New Roman"/>
        </w:rPr>
        <w:t xml:space="preserve"> </w:t>
      </w:r>
    </w:p>
    <w:p w14:paraId="6ECF3218" w14:textId="77777777" w:rsidR="00EF4670" w:rsidRDefault="00EF4670" w:rsidP="00EF4670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Personal</w:t>
      </w:r>
    </w:p>
    <w:p w14:paraId="1DC1B7FC" w14:textId="77777777" w:rsidR="00EF4670" w:rsidRDefault="00EF4670" w:rsidP="00EF4670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Material</w:t>
      </w:r>
    </w:p>
    <w:p w14:paraId="2BBBFC5D" w14:textId="77777777" w:rsidR="00EF4670" w:rsidRDefault="00EF4670" w:rsidP="00EF4670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Maquinària</w:t>
      </w:r>
    </w:p>
    <w:p w14:paraId="65CD5001" w14:textId="77777777" w:rsidR="00EF4670" w:rsidRDefault="00EF4670" w:rsidP="00EF4670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Vehicles</w:t>
      </w:r>
    </w:p>
    <w:p w14:paraId="10831680" w14:textId="77777777" w:rsidR="00EF4670" w:rsidRDefault="00EF4670" w:rsidP="00EF4670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Serveis</w:t>
      </w:r>
    </w:p>
    <w:p w14:paraId="1002E1B4" w14:textId="77777777" w:rsidR="00EF4670" w:rsidRDefault="00EF4670" w:rsidP="00EF4670">
      <w:pPr>
        <w:numPr>
          <w:ilvl w:val="1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Altres....</w:t>
      </w:r>
    </w:p>
    <w:p w14:paraId="59996884" w14:textId="77777777" w:rsidR="00EF4670" w:rsidRDefault="00EF4670" w:rsidP="00EF4670">
      <w:pPr>
        <w:rPr>
          <w:rFonts w:ascii="Verdana" w:hAnsi="Verdana" w:cs="Times New Roman"/>
        </w:rPr>
      </w:pPr>
    </w:p>
    <w:p w14:paraId="6D4B7DA5" w14:textId="77777777" w:rsidR="00EF4670" w:rsidRDefault="00EF4670" w:rsidP="00EF4670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Personal directiu o tècnic responsable així com els tècnics adscrits directament a l’execució del contracte objecte de licitació.</w:t>
      </w:r>
    </w:p>
    <w:p w14:paraId="04202027" w14:textId="77777777" w:rsidR="00EF4670" w:rsidRDefault="00EF4670" w:rsidP="00EF4670">
      <w:pPr>
        <w:spacing w:line="276" w:lineRule="auto"/>
        <w:ind w:left="720"/>
        <w:contextualSpacing/>
        <w:rPr>
          <w:rFonts w:ascii="Verdana" w:eastAsia="Calibri" w:hAnsi="Verdana" w:cs="Times New Roman"/>
          <w:lang w:eastAsia="en-US"/>
        </w:rPr>
      </w:pPr>
    </w:p>
    <w:p w14:paraId="5F7E195C" w14:textId="77777777" w:rsidR="00EF4670" w:rsidRDefault="00EF4670" w:rsidP="00EF4670">
      <w:pPr>
        <w:numPr>
          <w:ilvl w:val="0"/>
          <w:numId w:val="1"/>
        </w:numPr>
        <w:jc w:val="left"/>
        <w:rPr>
          <w:rFonts w:ascii="Verdana" w:hAnsi="Verdana" w:cs="Times New Roman"/>
        </w:rPr>
      </w:pPr>
      <w:r>
        <w:rPr>
          <w:rFonts w:ascii="Verdana" w:hAnsi="Verdana" w:cs="Times New Roman"/>
        </w:rPr>
        <w:t>En el cas que l’empresa recorri a la capacitat d’altres empreses en l’execució del contracte d’aquesta licitació, indicar la relació de treballs a subcontractar, i el percentatge del conjunt de l’obra a executar.</w:t>
      </w:r>
    </w:p>
    <w:p w14:paraId="039FCA2C" w14:textId="77777777" w:rsidR="00EF4670" w:rsidRDefault="00EF4670" w:rsidP="00EF4670">
      <w:pPr>
        <w:spacing w:line="276" w:lineRule="auto"/>
        <w:ind w:left="720"/>
        <w:contextualSpacing/>
        <w:rPr>
          <w:rFonts w:ascii="Verdana" w:eastAsia="Calibri" w:hAnsi="Verdana" w:cs="Times New Roman"/>
          <w:lang w:eastAsia="en-US"/>
        </w:rPr>
      </w:pPr>
    </w:p>
    <w:p w14:paraId="241BB51B" w14:textId="77777777" w:rsidR="00EF4670" w:rsidRDefault="00EF4670" w:rsidP="00EF4670">
      <w:pPr>
        <w:rPr>
          <w:rFonts w:ascii="Verdana" w:hAnsi="Verdana" w:cs="Times New Roman"/>
        </w:rPr>
      </w:pPr>
    </w:p>
    <w:p w14:paraId="55FF8C59" w14:textId="77777777" w:rsidR="00EF4670" w:rsidRDefault="00EF4670" w:rsidP="00EF467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Faig constar que accepta el caràcter d’obligació essencial d’aquest compromís, i per tant, el seu incompliment és causa de resolució del contracte.</w:t>
      </w:r>
    </w:p>
    <w:p w14:paraId="47B80D5F" w14:textId="77777777" w:rsidR="00EF4670" w:rsidRDefault="00EF4670" w:rsidP="00EF4670">
      <w:pPr>
        <w:rPr>
          <w:rFonts w:ascii="Verdana" w:hAnsi="Verdana" w:cs="Times New Roman"/>
        </w:rPr>
      </w:pPr>
    </w:p>
    <w:p w14:paraId="7AE5C395" w14:textId="77777777" w:rsidR="00EF4670" w:rsidRDefault="00EF4670" w:rsidP="00EF467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Signatura</w:t>
      </w:r>
    </w:p>
    <w:p w14:paraId="5B8D35AC" w14:textId="77777777" w:rsidR="00EF4670" w:rsidRDefault="00EF4670" w:rsidP="00EF4670">
      <w:pPr>
        <w:rPr>
          <w:rFonts w:ascii="Verdana" w:hAnsi="Verdana" w:cs="Times New Roman"/>
        </w:rPr>
      </w:pPr>
      <w:r>
        <w:rPr>
          <w:rFonts w:ascii="Verdana" w:hAnsi="Verdana" w:cs="Times New Roman"/>
        </w:rPr>
        <w:t>Data</w:t>
      </w:r>
    </w:p>
    <w:p w14:paraId="5350DBC7" w14:textId="77777777" w:rsidR="00EF4670" w:rsidRDefault="00EF4670" w:rsidP="00EF4670">
      <w:pPr>
        <w:autoSpaceDE w:val="0"/>
        <w:autoSpaceDN w:val="0"/>
        <w:adjustRightInd w:val="0"/>
        <w:outlineLvl w:val="0"/>
        <w:rPr>
          <w:rFonts w:ascii="Verdana" w:eastAsia="Formata Regular" w:hAnsi="Verdana"/>
          <w:color w:val="000000"/>
          <w:lang w:eastAsia="ca-ES"/>
        </w:rPr>
      </w:pPr>
    </w:p>
    <w:p w14:paraId="4F8D63AC" w14:textId="77777777" w:rsidR="007F68DE" w:rsidRDefault="007F68DE"/>
    <w:sectPr w:rsidR="007F68DE" w:rsidSect="00814D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5464" w14:textId="77777777" w:rsidR="00EF4670" w:rsidRDefault="00EF4670" w:rsidP="00EF4670">
      <w:r>
        <w:separator/>
      </w:r>
    </w:p>
  </w:endnote>
  <w:endnote w:type="continuationSeparator" w:id="0">
    <w:p w14:paraId="00395A8A" w14:textId="77777777" w:rsidR="00EF4670" w:rsidRDefault="00EF4670" w:rsidP="00EF4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rmata Regular">
    <w:altName w:val="Times New Roman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22545" w14:textId="77777777" w:rsidR="00EF4670" w:rsidRDefault="00EF4670" w:rsidP="00EF4670">
      <w:r>
        <w:separator/>
      </w:r>
    </w:p>
  </w:footnote>
  <w:footnote w:type="continuationSeparator" w:id="0">
    <w:p w14:paraId="4BE2F1F1" w14:textId="77777777" w:rsidR="00EF4670" w:rsidRDefault="00EF4670" w:rsidP="00EF4670">
      <w:r>
        <w:continuationSeparator/>
      </w:r>
    </w:p>
  </w:footnote>
  <w:footnote w:id="1">
    <w:p w14:paraId="600C4865" w14:textId="77777777" w:rsidR="00EF4670" w:rsidRDefault="00EF4670" w:rsidP="00EF4670">
      <w:pPr>
        <w:rPr>
          <w:rFonts w:ascii="Verdana" w:hAnsi="Verdana"/>
          <w:sz w:val="16"/>
          <w:szCs w:val="16"/>
          <w:u w:val="single"/>
        </w:rPr>
      </w:pPr>
      <w:r>
        <w:rPr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Cal indicar els mitjans propis integrats en l’estructura de l’empresa i d’ aquests mitjans, quins es destinaran específicament a aquesta obra. </w:t>
      </w:r>
    </w:p>
  </w:footnote>
  <w:footnote w:id="2">
    <w:p w14:paraId="52422222" w14:textId="77777777" w:rsidR="00EF4670" w:rsidRDefault="00EF4670" w:rsidP="00EF4670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ascii="Verdana" w:hAnsi="Verdana"/>
          <w:sz w:val="16"/>
          <w:szCs w:val="16"/>
        </w:rPr>
        <w:t>Cal indicar els mitjans no integrats en l’estructura de l’empresa.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58A7"/>
    <w:multiLevelType w:val="hybridMultilevel"/>
    <w:tmpl w:val="08B8FCD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48709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70"/>
    <w:rsid w:val="002621B7"/>
    <w:rsid w:val="007F68DE"/>
    <w:rsid w:val="00814D07"/>
    <w:rsid w:val="00865CF0"/>
    <w:rsid w:val="00EF4670"/>
    <w:rsid w:val="00F4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C925"/>
  <w15:chartTrackingRefBased/>
  <w15:docId w15:val="{03F11B07-8BAC-4A48-9C98-5CF70DF9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70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EF4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F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467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F467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F467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F467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F467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F467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F467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F4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F4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F467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F467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F467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F467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F467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F467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F4670"/>
    <w:rPr>
      <w:rFonts w:asciiTheme="minorHAnsi" w:eastAsiaTheme="majorEastAsia" w:hAnsiTheme="minorHAnsi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EF46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F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EF467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F467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F467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EF467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F4670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F4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F4670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EF4670"/>
    <w:rPr>
      <w:b/>
      <w:bCs/>
      <w:smallCaps/>
      <w:color w:val="2F5496" w:themeColor="accent1" w:themeShade="BF"/>
      <w:spacing w:val="5"/>
    </w:rPr>
  </w:style>
  <w:style w:type="character" w:styleId="Refernciadenotaapeudepgina">
    <w:name w:val="footnote reference"/>
    <w:semiHidden/>
    <w:unhideWhenUsed/>
    <w:rsid w:val="00EF4670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EF4670"/>
    <w:pPr>
      <w:jc w:val="left"/>
    </w:pPr>
    <w:rPr>
      <w:rFonts w:ascii="Times New Roman" w:hAnsi="Times New Roman" w:cs="Times New Roman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EF4670"/>
    <w:rPr>
      <w:rFonts w:ascii="Times New Roman" w:eastAsia="Times New Roman" w:hAnsi="Times New Roman" w:cs="Times New Roman"/>
      <w:sz w:val="20"/>
      <w:szCs w:val="20"/>
      <w:lang w:eastAsia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del Carmen Rivas Castro</dc:creator>
  <cp:keywords/>
  <dc:description/>
  <cp:lastModifiedBy>Sandra del Carmen Rivas Castro</cp:lastModifiedBy>
  <cp:revision>1</cp:revision>
  <dcterms:created xsi:type="dcterms:W3CDTF">2025-10-22T06:29:00Z</dcterms:created>
  <dcterms:modified xsi:type="dcterms:W3CDTF">2025-10-22T06:30:00Z</dcterms:modified>
</cp:coreProperties>
</file>