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7B9" w14:textId="24226311" w:rsidR="00552AAC" w:rsidRPr="00522B02" w:rsidRDefault="00F56F2E" w:rsidP="00F272C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C3D86" wp14:editId="347FC12B">
                <wp:simplePos x="0" y="0"/>
                <wp:positionH relativeFrom="column">
                  <wp:posOffset>3672205</wp:posOffset>
                </wp:positionH>
                <wp:positionV relativeFrom="paragraph">
                  <wp:posOffset>-1022350</wp:posOffset>
                </wp:positionV>
                <wp:extent cx="2095500" cy="228600"/>
                <wp:effectExtent l="0" t="0" r="0" b="0"/>
                <wp:wrapNone/>
                <wp:docPr id="1357520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980A2" w14:textId="77777777" w:rsidR="00C20549" w:rsidRDefault="00C20549" w:rsidP="00C20549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R/N: Y0373/G2023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C3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15pt;margin-top:-80.5pt;width:16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" filled="f" stroked="f">
                <v:textbox>
                  <w:txbxContent>
                    <w:p w14:paraId="342980A2" w14:textId="77777777" w:rsidR="00C20549" w:rsidRDefault="00C20549" w:rsidP="00C20549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R/N: Y0373/G2023</w:t>
                      </w:r>
                    </w:p>
                  </w:txbxContent>
                </v:textbox>
              </v:shape>
            </w:pict>
          </mc:Fallback>
        </mc:AlternateContent>
      </w:r>
      <w:r w:rsidR="00552AAC" w:rsidRPr="00522B02">
        <w:rPr>
          <w:rFonts w:ascii="Arial" w:hAnsi="Arial" w:cs="Arial"/>
          <w:b/>
          <w:snapToGrid w:val="0"/>
          <w:sz w:val="24"/>
          <w:szCs w:val="24"/>
        </w:rPr>
        <w:t>A</w:t>
      </w:r>
      <w:r w:rsidR="00F04691" w:rsidRPr="00522B02">
        <w:rPr>
          <w:rFonts w:ascii="Arial" w:hAnsi="Arial" w:cs="Arial"/>
          <w:b/>
          <w:snapToGrid w:val="0"/>
          <w:sz w:val="24"/>
          <w:szCs w:val="24"/>
        </w:rPr>
        <w:t xml:space="preserve">nunci </w:t>
      </w:r>
      <w:r w:rsidR="00552AAC" w:rsidRPr="00522B02">
        <w:rPr>
          <w:rFonts w:ascii="Arial" w:hAnsi="Arial" w:cs="Arial"/>
          <w:b/>
          <w:snapToGrid w:val="0"/>
          <w:sz w:val="24"/>
          <w:szCs w:val="24"/>
        </w:rPr>
        <w:t>pel qual es fa pública la licitació d'un contracte de serveis</w:t>
      </w:r>
      <w:r w:rsidR="006016E5" w:rsidRPr="00522B02">
        <w:rPr>
          <w:rFonts w:ascii="Arial" w:hAnsi="Arial" w:cs="Arial"/>
          <w:b/>
          <w:sz w:val="24"/>
          <w:szCs w:val="24"/>
        </w:rPr>
        <w:t>.</w:t>
      </w:r>
      <w:r w:rsidR="009F1687" w:rsidRPr="00522B02">
        <w:rPr>
          <w:rFonts w:ascii="Arial" w:hAnsi="Arial" w:cs="Arial"/>
          <w:b/>
          <w:sz w:val="24"/>
          <w:szCs w:val="24"/>
        </w:rPr>
        <w:t xml:space="preserve"> </w:t>
      </w:r>
      <w:r w:rsidR="006016E5" w:rsidRPr="00522B02">
        <w:rPr>
          <w:rFonts w:ascii="Arial" w:hAnsi="Arial" w:cs="Arial"/>
          <w:b/>
          <w:sz w:val="24"/>
          <w:szCs w:val="24"/>
        </w:rPr>
        <w:t>E</w:t>
      </w:r>
      <w:r w:rsidR="00F04691" w:rsidRPr="00522B02">
        <w:rPr>
          <w:rFonts w:ascii="Arial" w:hAnsi="Arial" w:cs="Arial"/>
          <w:b/>
          <w:sz w:val="24"/>
          <w:szCs w:val="24"/>
        </w:rPr>
        <w:t xml:space="preserve">xp. </w:t>
      </w:r>
      <w:r w:rsidR="008E28D9" w:rsidRPr="008E28D9">
        <w:rPr>
          <w:rFonts w:ascii="Arial" w:hAnsi="Arial" w:cs="Arial"/>
          <w:b/>
          <w:sz w:val="24"/>
          <w:szCs w:val="24"/>
        </w:rPr>
        <w:t>43008729/2026/</w:t>
      </w:r>
      <w:r w:rsidR="008E28D9">
        <w:rPr>
          <w:rFonts w:ascii="Arial" w:hAnsi="Arial" w:cs="Arial"/>
          <w:b/>
          <w:sz w:val="24"/>
          <w:szCs w:val="24"/>
        </w:rPr>
        <w:t>01</w:t>
      </w:r>
    </w:p>
    <w:p w14:paraId="6FA8F25B" w14:textId="77777777" w:rsidR="00F04691" w:rsidRDefault="00F04691" w:rsidP="00F272CC">
      <w:pPr>
        <w:widowControl w:val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F667835" w14:textId="77777777" w:rsidR="00F272CC" w:rsidRPr="00522B02" w:rsidRDefault="00F272CC" w:rsidP="00F272CC">
      <w:pPr>
        <w:widowControl w:val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91E5980" w14:textId="77777777" w:rsidR="00552AAC" w:rsidRPr="00522B02" w:rsidRDefault="00552AAC" w:rsidP="00F272CC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522B02">
        <w:rPr>
          <w:rFonts w:ascii="Arial" w:hAnsi="Arial" w:cs="Arial"/>
          <w:b/>
          <w:snapToGrid w:val="0"/>
          <w:sz w:val="22"/>
          <w:szCs w:val="22"/>
        </w:rPr>
        <w:t>1</w:t>
      </w:r>
      <w:r w:rsidR="00C60F70" w:rsidRPr="00522B02">
        <w:rPr>
          <w:rFonts w:ascii="Arial" w:hAnsi="Arial" w:cs="Arial"/>
          <w:b/>
          <w:snapToGrid w:val="0"/>
          <w:sz w:val="22"/>
          <w:szCs w:val="22"/>
        </w:rPr>
        <w:t>.</w:t>
      </w:r>
      <w:r w:rsidRPr="00522B02">
        <w:rPr>
          <w:rFonts w:ascii="Arial" w:hAnsi="Arial" w:cs="Arial"/>
          <w:b/>
          <w:snapToGrid w:val="0"/>
          <w:sz w:val="22"/>
          <w:szCs w:val="22"/>
        </w:rPr>
        <w:t xml:space="preserve"> Entitat adjudicadora</w:t>
      </w:r>
    </w:p>
    <w:p w14:paraId="7C5C71F1" w14:textId="77777777" w:rsidR="00C60F70" w:rsidRPr="00522B02" w:rsidRDefault="00C60F70" w:rsidP="00F272CC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018C20B8" w14:textId="7D2CF5AA" w:rsidR="00552AAC" w:rsidRPr="00522B02" w:rsidRDefault="00552AAC" w:rsidP="00F272CC">
      <w:pPr>
        <w:numPr>
          <w:ilvl w:val="0"/>
          <w:numId w:val="8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>Organisme: Departament d'E</w:t>
      </w:r>
      <w:r w:rsidR="008E28D9">
        <w:rPr>
          <w:rFonts w:ascii="Arial" w:hAnsi="Arial" w:cs="Arial"/>
          <w:snapToGrid w:val="0"/>
          <w:sz w:val="22"/>
          <w:szCs w:val="22"/>
        </w:rPr>
        <w:t xml:space="preserve">ducació i Formació Professional </w:t>
      </w:r>
      <w:r w:rsidRPr="00522B02">
        <w:rPr>
          <w:rFonts w:ascii="Arial" w:hAnsi="Arial" w:cs="Arial"/>
          <w:snapToGrid w:val="0"/>
          <w:sz w:val="22"/>
          <w:szCs w:val="22"/>
        </w:rPr>
        <w:t>de la Generalitat de Cat</w:t>
      </w:r>
      <w:r w:rsidR="00C60F70" w:rsidRPr="00522B02">
        <w:rPr>
          <w:rFonts w:ascii="Arial" w:hAnsi="Arial" w:cs="Arial"/>
          <w:snapToGrid w:val="0"/>
          <w:sz w:val="22"/>
          <w:szCs w:val="22"/>
        </w:rPr>
        <w:t>alunya</w:t>
      </w:r>
    </w:p>
    <w:p w14:paraId="77CFD130" w14:textId="2E9CDA25" w:rsidR="00A33CBE" w:rsidRPr="00A33CBE" w:rsidRDefault="00A33CBE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Núm. d’identificació: </w:t>
      </w:r>
      <w:r w:rsidR="00A2266A" w:rsidRPr="00A2266A">
        <w:rPr>
          <w:rFonts w:ascii="Arial" w:hAnsi="Arial" w:cs="Arial"/>
          <w:sz w:val="22"/>
          <w:szCs w:val="22"/>
        </w:rPr>
        <w:t>S4300013B</w:t>
      </w:r>
    </w:p>
    <w:p w14:paraId="7A990DEE" w14:textId="67C08279" w:rsidR="00A33CBE" w:rsidRDefault="00552AAC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rPr>
          <w:rFonts w:ascii="Arial" w:hAnsi="Arial" w:cs="Arial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 xml:space="preserve">Dependència que tramita l'expedient: </w:t>
      </w:r>
      <w:bookmarkStart w:id="0" w:name="_Hlk210646708"/>
      <w:r w:rsidR="008E28D9">
        <w:rPr>
          <w:rFonts w:ascii="Arial" w:hAnsi="Arial" w:cs="Arial"/>
          <w:snapToGrid w:val="0"/>
          <w:sz w:val="22"/>
          <w:szCs w:val="22"/>
        </w:rPr>
        <w:t xml:space="preserve">Centre de Formació d’Adults de Tarragona </w:t>
      </w:r>
      <w:bookmarkEnd w:id="0"/>
    </w:p>
    <w:p w14:paraId="5CB853A1" w14:textId="77777777" w:rsidR="00A33CBE" w:rsidRPr="00A33CBE" w:rsidRDefault="00A33CBE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rPr>
          <w:rFonts w:ascii="Arial" w:hAnsi="Arial" w:cs="Arial"/>
          <w:sz w:val="22"/>
          <w:szCs w:val="22"/>
        </w:rPr>
      </w:pPr>
      <w:r w:rsidRPr="00A33CBE">
        <w:rPr>
          <w:rFonts w:ascii="Arial" w:hAnsi="Arial" w:cs="Arial"/>
          <w:snapToGrid w:val="0"/>
          <w:sz w:val="22"/>
          <w:szCs w:val="22"/>
        </w:rPr>
        <w:t xml:space="preserve">Tipus de poder adjudicador: Administració Pública </w:t>
      </w:r>
    </w:p>
    <w:p w14:paraId="266D1E2F" w14:textId="77777777" w:rsidR="00A33CBE" w:rsidRDefault="00A33CBE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A33CBE">
        <w:rPr>
          <w:rFonts w:ascii="Arial" w:hAnsi="Arial" w:cs="Arial"/>
          <w:snapToGrid w:val="0"/>
          <w:sz w:val="22"/>
          <w:szCs w:val="22"/>
        </w:rPr>
        <w:t>Principal activitat del poder adjudicador: Prestació de serveis educatius públics i d’interès general.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32BAA9F" w14:textId="77777777" w:rsidR="00A33CBE" w:rsidRPr="00A33CBE" w:rsidRDefault="00A33CBE" w:rsidP="00F272CC">
      <w:pPr>
        <w:numPr>
          <w:ilvl w:val="0"/>
          <w:numId w:val="8"/>
        </w:numPr>
        <w:tabs>
          <w:tab w:val="left" w:pos="-720"/>
          <w:tab w:val="left" w:pos="284"/>
          <w:tab w:val="left" w:pos="720"/>
        </w:tabs>
        <w:rPr>
          <w:rFonts w:ascii="Arial" w:hAnsi="Arial" w:cs="Arial"/>
          <w:snapToGrid w:val="0"/>
          <w:sz w:val="22"/>
          <w:szCs w:val="22"/>
        </w:rPr>
      </w:pPr>
      <w:r w:rsidRPr="00A33CBE">
        <w:rPr>
          <w:rFonts w:ascii="Arial" w:hAnsi="Arial" w:cs="Arial"/>
          <w:snapToGrid w:val="0"/>
          <w:sz w:val="22"/>
          <w:szCs w:val="22"/>
        </w:rPr>
        <w:t>Central de compres / contractació conjunta: No escau.</w:t>
      </w:r>
    </w:p>
    <w:p w14:paraId="7D3D5C6A" w14:textId="4B6CBFBE" w:rsidR="00A33CBE" w:rsidRPr="00A33CBE" w:rsidRDefault="00A33CBE" w:rsidP="00F272CC">
      <w:pPr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A33CBE">
        <w:rPr>
          <w:rFonts w:ascii="Arial" w:hAnsi="Arial" w:cs="Arial"/>
          <w:snapToGrid w:val="0"/>
          <w:sz w:val="22"/>
          <w:szCs w:val="22"/>
        </w:rPr>
        <w:t xml:space="preserve">Número d'expedient: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>43008729/2026/</w:t>
      </w:r>
      <w:r w:rsidR="008E28D9">
        <w:rPr>
          <w:rFonts w:ascii="Arial" w:hAnsi="Arial" w:cs="Arial"/>
          <w:snapToGrid w:val="0"/>
          <w:sz w:val="22"/>
          <w:szCs w:val="22"/>
        </w:rPr>
        <w:t>01</w:t>
      </w:r>
    </w:p>
    <w:p w14:paraId="360F59BA" w14:textId="77777777" w:rsidR="00A33CBE" w:rsidRDefault="00A33CBE" w:rsidP="00F272CC">
      <w:pPr>
        <w:tabs>
          <w:tab w:val="left" w:pos="-720"/>
          <w:tab w:val="left" w:pos="284"/>
          <w:tab w:val="left" w:pos="720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14:paraId="05F1FAEF" w14:textId="77777777" w:rsidR="00F272CC" w:rsidRPr="00A33CBE" w:rsidRDefault="00F272CC" w:rsidP="00F272CC">
      <w:pPr>
        <w:tabs>
          <w:tab w:val="left" w:pos="-720"/>
          <w:tab w:val="left" w:pos="284"/>
          <w:tab w:val="left" w:pos="720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14:paraId="2F344571" w14:textId="77777777" w:rsidR="00E846A1" w:rsidRDefault="00A33CBE" w:rsidP="00F272CC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2. </w:t>
      </w:r>
      <w:r w:rsidR="00E846A1" w:rsidRPr="00A33CBE">
        <w:rPr>
          <w:rFonts w:ascii="Arial" w:hAnsi="Arial" w:cs="Arial"/>
          <w:b/>
          <w:snapToGrid w:val="0"/>
          <w:sz w:val="22"/>
          <w:szCs w:val="22"/>
        </w:rPr>
        <w:t>Obtenc</w:t>
      </w:r>
      <w:r>
        <w:rPr>
          <w:rFonts w:ascii="Arial" w:hAnsi="Arial" w:cs="Arial"/>
          <w:b/>
          <w:snapToGrid w:val="0"/>
          <w:sz w:val="22"/>
          <w:szCs w:val="22"/>
        </w:rPr>
        <w:t>ió de la documentació i informació</w:t>
      </w:r>
    </w:p>
    <w:p w14:paraId="0358D6BF" w14:textId="77777777" w:rsidR="00B64481" w:rsidRPr="00A33CBE" w:rsidRDefault="00B64481" w:rsidP="00F272CC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023316F0" w14:textId="477D8AA9" w:rsidR="009355EE" w:rsidRPr="00522B02" w:rsidRDefault="00A33CBE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Entitat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 xml:space="preserve">: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>Centre de Formació d’Adults de Tarragona</w:t>
      </w:r>
    </w:p>
    <w:p w14:paraId="7D03957A" w14:textId="2F95AF2F" w:rsidR="00E846A1" w:rsidRPr="00522B02" w:rsidRDefault="00E846A1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 xml:space="preserve">Domicili: </w:t>
      </w:r>
      <w:proofErr w:type="spellStart"/>
      <w:r w:rsidR="008E28D9" w:rsidRPr="008E28D9">
        <w:rPr>
          <w:rFonts w:ascii="Arial" w:hAnsi="Arial" w:cs="Arial"/>
          <w:snapToGrid w:val="0"/>
          <w:sz w:val="22"/>
          <w:szCs w:val="22"/>
        </w:rPr>
        <w:t>Perllongació</w:t>
      </w:r>
      <w:proofErr w:type="spellEnd"/>
      <w:r w:rsidR="008E28D9" w:rsidRPr="008E28D9">
        <w:rPr>
          <w:rFonts w:ascii="Arial" w:hAnsi="Arial" w:cs="Arial"/>
          <w:snapToGrid w:val="0"/>
          <w:sz w:val="22"/>
          <w:szCs w:val="22"/>
        </w:rPr>
        <w:t xml:space="preserve"> del carrer B, s/n</w:t>
      </w:r>
    </w:p>
    <w:p w14:paraId="0D8A748B" w14:textId="03C474B2" w:rsidR="000554AD" w:rsidRPr="00522B02" w:rsidRDefault="00E846A1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>Localitat i codi postal:</w:t>
      </w:r>
      <w:r w:rsidR="000554AD" w:rsidRPr="00522B02">
        <w:rPr>
          <w:rFonts w:ascii="Arial" w:hAnsi="Arial" w:cs="Arial"/>
          <w:snapToGrid w:val="0"/>
          <w:sz w:val="22"/>
          <w:szCs w:val="22"/>
        </w:rPr>
        <w:t xml:space="preserve">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>43006 Tarragona (Barri Riu Clar)</w:t>
      </w:r>
    </w:p>
    <w:p w14:paraId="13A5AF6C" w14:textId="5DFB8E4C" w:rsidR="000554AD" w:rsidRPr="00F74FAD" w:rsidRDefault="006D2CB5" w:rsidP="00F272CC">
      <w:pPr>
        <w:numPr>
          <w:ilvl w:val="0"/>
          <w:numId w:val="15"/>
        </w:numPr>
        <w:rPr>
          <w:rFonts w:ascii="Arial" w:hAnsi="Arial" w:cs="Arial"/>
          <w:snapToGrid w:val="0"/>
          <w:sz w:val="22"/>
          <w:szCs w:val="22"/>
        </w:rPr>
      </w:pPr>
      <w:r w:rsidRPr="006D2CB5">
        <w:rPr>
          <w:rFonts w:ascii="Arial" w:hAnsi="Arial" w:cs="Arial"/>
          <w:snapToGrid w:val="0"/>
          <w:sz w:val="22"/>
          <w:szCs w:val="22"/>
        </w:rPr>
        <w:t xml:space="preserve">Codi NUTS: </w:t>
      </w:r>
      <w:r w:rsidR="00F74FAD" w:rsidRPr="007D163C">
        <w:rPr>
          <w:rFonts w:ascii="Arial" w:hAnsi="Arial" w:cs="Arial"/>
          <w:snapToGrid w:val="0"/>
          <w:sz w:val="22"/>
          <w:szCs w:val="22"/>
        </w:rPr>
        <w:t>ES51</w:t>
      </w:r>
      <w:r w:rsidR="008E28D9">
        <w:rPr>
          <w:rFonts w:ascii="Arial" w:hAnsi="Arial" w:cs="Arial"/>
          <w:snapToGrid w:val="0"/>
          <w:sz w:val="22"/>
          <w:szCs w:val="22"/>
        </w:rPr>
        <w:t>4</w:t>
      </w:r>
    </w:p>
    <w:p w14:paraId="56477B2E" w14:textId="2EE19056" w:rsidR="00E846A1" w:rsidRPr="00F74FAD" w:rsidRDefault="006D2CB5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Telèfon: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>977551888</w:t>
      </w:r>
    </w:p>
    <w:p w14:paraId="0F4D6F5A" w14:textId="6B25A980" w:rsidR="006D2CB5" w:rsidRPr="00F74FAD" w:rsidRDefault="000554AD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>Adreça electrònica</w:t>
      </w:r>
      <w:r w:rsidR="00E846A1" w:rsidRPr="00F74FAD">
        <w:rPr>
          <w:rFonts w:ascii="Arial" w:hAnsi="Arial" w:cs="Arial"/>
          <w:snapToGrid w:val="0"/>
          <w:sz w:val="22"/>
          <w:szCs w:val="22"/>
        </w:rPr>
        <w:t>:</w:t>
      </w:r>
      <w:r w:rsidR="00F74FAD" w:rsidRPr="00F74FAD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7" w:history="1">
        <w:r w:rsidR="008E28D9" w:rsidRPr="00904CD6">
          <w:rPr>
            <w:rStyle w:val="Enlla"/>
            <w:rFonts w:ascii="Arial" w:hAnsi="Arial" w:cs="Arial"/>
            <w:snapToGrid w:val="0"/>
            <w:sz w:val="22"/>
            <w:szCs w:val="22"/>
          </w:rPr>
          <w:t>cfatarragona@xtec.cat</w:t>
        </w:r>
      </w:hyperlink>
      <w:r w:rsidR="008E28D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8B588CB" w14:textId="77777777" w:rsidR="00E846A1" w:rsidRPr="006D2CB5" w:rsidRDefault="00E846A1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6D2CB5">
        <w:rPr>
          <w:rFonts w:ascii="Arial" w:hAnsi="Arial" w:cs="Arial"/>
          <w:snapToGrid w:val="0"/>
          <w:sz w:val="22"/>
          <w:szCs w:val="22"/>
        </w:rPr>
        <w:t xml:space="preserve">Adreça </w:t>
      </w:r>
      <w:r w:rsidR="00CC7E53" w:rsidRPr="006D2CB5">
        <w:rPr>
          <w:rFonts w:ascii="Arial" w:hAnsi="Arial" w:cs="Arial"/>
          <w:snapToGrid w:val="0"/>
          <w:sz w:val="22"/>
          <w:szCs w:val="22"/>
        </w:rPr>
        <w:t xml:space="preserve">d’Internet </w:t>
      </w:r>
      <w:r w:rsidRPr="006D2CB5">
        <w:rPr>
          <w:rFonts w:ascii="Arial" w:hAnsi="Arial" w:cs="Arial"/>
          <w:snapToGrid w:val="0"/>
          <w:sz w:val="22"/>
          <w:szCs w:val="22"/>
        </w:rPr>
        <w:t>del perfil del contractant</w:t>
      </w:r>
      <w:r w:rsidR="006D2CB5" w:rsidRPr="006D2CB5">
        <w:rPr>
          <w:rFonts w:ascii="Arial" w:hAnsi="Arial" w:cs="Arial"/>
          <w:snapToGrid w:val="0"/>
          <w:sz w:val="22"/>
          <w:szCs w:val="22"/>
        </w:rPr>
        <w:t xml:space="preserve">: </w:t>
      </w:r>
      <w:hyperlink r:id="rId8" w:history="1">
        <w:r w:rsidR="006D2CB5" w:rsidRPr="006D2CB5">
          <w:rPr>
            <w:rStyle w:val="Enlla"/>
            <w:rFonts w:ascii="Arial" w:hAnsi="Arial" w:cs="Arial"/>
            <w:spacing w:val="-2"/>
            <w:sz w:val="22"/>
            <w:szCs w:val="22"/>
          </w:rPr>
          <w:t>https://contractaciopublica.gencat.cat/ecofin_pscp/AppJava/cap.pscp?department=15000&amp;reqCode=viewDetail&amp;keyword=&amp;idCap=202184&amp;ambit=1&amp;</w:t>
        </w:r>
      </w:hyperlink>
      <w:r w:rsidR="006D2CB5" w:rsidRPr="006D2CB5">
        <w:rPr>
          <w:rFonts w:ascii="Courier New" w:hAnsi="Courier New" w:cs="Courier New"/>
          <w:sz w:val="22"/>
          <w:szCs w:val="22"/>
        </w:rPr>
        <w:t xml:space="preserve"> </w:t>
      </w:r>
    </w:p>
    <w:p w14:paraId="574D96F5" w14:textId="77777777" w:rsidR="000554AD" w:rsidRDefault="00E846A1" w:rsidP="00F272CC">
      <w:pPr>
        <w:numPr>
          <w:ilvl w:val="0"/>
          <w:numId w:val="15"/>
        </w:num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6D2CB5">
        <w:rPr>
          <w:rFonts w:ascii="Arial" w:hAnsi="Arial" w:cs="Arial"/>
          <w:snapToGrid w:val="0"/>
          <w:sz w:val="22"/>
          <w:szCs w:val="22"/>
        </w:rPr>
        <w:t>Data límit d'obtenció de documents i informació:</w:t>
      </w:r>
      <w:r w:rsidR="000554AD" w:rsidRPr="006D2CB5">
        <w:rPr>
          <w:rFonts w:ascii="Arial" w:hAnsi="Arial" w:cs="Arial"/>
          <w:snapToGrid w:val="0"/>
          <w:sz w:val="22"/>
          <w:szCs w:val="22"/>
        </w:rPr>
        <w:t xml:space="preserve"> Durant tot el període</w:t>
      </w:r>
      <w:r w:rsidR="00A73495" w:rsidRPr="006D2CB5">
        <w:rPr>
          <w:rFonts w:ascii="Arial" w:hAnsi="Arial" w:cs="Arial"/>
          <w:snapToGrid w:val="0"/>
          <w:sz w:val="22"/>
          <w:szCs w:val="22"/>
        </w:rPr>
        <w:t xml:space="preserve"> de presentació de proposicions</w:t>
      </w:r>
      <w:r w:rsidR="006D2CB5" w:rsidRPr="006D2CB5">
        <w:rPr>
          <w:rFonts w:ascii="Arial" w:hAnsi="Arial" w:cs="Arial"/>
          <w:snapToGrid w:val="0"/>
          <w:sz w:val="22"/>
          <w:szCs w:val="22"/>
        </w:rPr>
        <w:t>.</w:t>
      </w:r>
    </w:p>
    <w:p w14:paraId="56A50C38" w14:textId="77777777" w:rsidR="006D2CB5" w:rsidRDefault="006D2CB5" w:rsidP="00F272CC">
      <w:pPr>
        <w:tabs>
          <w:tab w:val="left" w:pos="288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14:paraId="14D2AAAC" w14:textId="77777777" w:rsidR="00F272CC" w:rsidRDefault="00F272CC" w:rsidP="00F272CC">
      <w:pPr>
        <w:tabs>
          <w:tab w:val="left" w:pos="288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14:paraId="70EA324B" w14:textId="77777777" w:rsidR="00552AAC" w:rsidRPr="00522B02" w:rsidRDefault="006D2CB5" w:rsidP="00F272CC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="000554AD" w:rsidRPr="00522B02">
        <w:rPr>
          <w:rFonts w:ascii="Arial" w:hAnsi="Arial" w:cs="Arial"/>
          <w:b/>
          <w:snapToGrid w:val="0"/>
          <w:sz w:val="22"/>
          <w:szCs w:val="22"/>
        </w:rPr>
        <w:t>.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 xml:space="preserve"> Objecte del contracte</w:t>
      </w:r>
    </w:p>
    <w:p w14:paraId="63984EB8" w14:textId="77777777" w:rsidR="003E56C7" w:rsidRPr="00522B02" w:rsidRDefault="003E56C7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</w:p>
    <w:p w14:paraId="6510E333" w14:textId="1B5C006B" w:rsidR="00E846A1" w:rsidRPr="00522B02" w:rsidRDefault="00701BA6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 xml:space="preserve">) Descripció: </w:t>
      </w:r>
      <w:r w:rsidR="008E28D9">
        <w:rPr>
          <w:rFonts w:ascii="Arial" w:hAnsi="Arial" w:cs="Arial"/>
          <w:snapToGrid w:val="0"/>
          <w:sz w:val="22"/>
          <w:szCs w:val="22"/>
        </w:rPr>
        <w:t>Servei de neteja del Centre de Formació d’Adults de Tarragona</w:t>
      </w:r>
    </w:p>
    <w:p w14:paraId="53E90D1E" w14:textId="1F4F9846" w:rsidR="00C86771" w:rsidRDefault="00701BA6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 xml:space="preserve">) </w:t>
      </w:r>
      <w:r w:rsidR="00C86771" w:rsidRPr="00C86771">
        <w:rPr>
          <w:rFonts w:ascii="Arial" w:hAnsi="Arial" w:cs="Arial"/>
          <w:snapToGrid w:val="0"/>
          <w:sz w:val="22"/>
          <w:szCs w:val="22"/>
        </w:rPr>
        <w:t>Admissió de pròrroga: Sí</w:t>
      </w:r>
    </w:p>
    <w:p w14:paraId="2EA91FD3" w14:textId="27831AA6" w:rsidR="006206C7" w:rsidRDefault="00C86771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Divisió en lots i nombre de lots/unitats: </w:t>
      </w:r>
      <w:r w:rsidR="006206C7" w:rsidRPr="006206C7">
        <w:rPr>
          <w:rFonts w:ascii="Arial" w:hAnsi="Arial" w:cs="Arial"/>
          <w:snapToGrid w:val="0"/>
          <w:sz w:val="22"/>
          <w:szCs w:val="22"/>
        </w:rPr>
        <w:t>No</w:t>
      </w:r>
    </w:p>
    <w:p w14:paraId="2936B905" w14:textId="18F49344" w:rsidR="00242A77" w:rsidRDefault="00C86771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d) 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>Lloc</w:t>
      </w:r>
      <w:r>
        <w:rPr>
          <w:rFonts w:ascii="Arial" w:hAnsi="Arial" w:cs="Arial"/>
          <w:snapToGrid w:val="0"/>
          <w:sz w:val="22"/>
          <w:szCs w:val="22"/>
        </w:rPr>
        <w:t xml:space="preserve"> d’execució</w:t>
      </w:r>
      <w:r w:rsidR="00E846A1" w:rsidRPr="00522B02">
        <w:rPr>
          <w:rFonts w:ascii="Arial" w:hAnsi="Arial" w:cs="Arial"/>
          <w:snapToGrid w:val="0"/>
          <w:sz w:val="22"/>
          <w:szCs w:val="22"/>
        </w:rPr>
        <w:t xml:space="preserve">: </w:t>
      </w:r>
      <w:r w:rsidR="008E28D9">
        <w:rPr>
          <w:rFonts w:ascii="Arial" w:hAnsi="Arial" w:cs="Arial"/>
          <w:snapToGrid w:val="0"/>
          <w:sz w:val="22"/>
          <w:szCs w:val="22"/>
        </w:rPr>
        <w:t>Tarragona</w:t>
      </w:r>
    </w:p>
    <w:p w14:paraId="3364C6B7" w14:textId="18B8834A" w:rsidR="00C22F15" w:rsidRPr="00D9187B" w:rsidRDefault="00143E6E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552AAC" w:rsidRPr="00522B02">
        <w:rPr>
          <w:rFonts w:ascii="Arial" w:hAnsi="Arial" w:cs="Arial"/>
          <w:snapToGrid w:val="0"/>
          <w:sz w:val="22"/>
          <w:szCs w:val="22"/>
        </w:rPr>
        <w:t xml:space="preserve">) Termini </w:t>
      </w:r>
      <w:r w:rsidR="00C22F15">
        <w:rPr>
          <w:rFonts w:ascii="Arial" w:hAnsi="Arial" w:cs="Arial"/>
          <w:snapToGrid w:val="0"/>
          <w:sz w:val="22"/>
          <w:szCs w:val="22"/>
        </w:rPr>
        <w:t>d’execució:</w:t>
      </w:r>
      <w:r w:rsidR="00C22F15" w:rsidRPr="004B45D8">
        <w:rPr>
          <w:rFonts w:ascii="Arial" w:hAnsi="Arial" w:cs="Arial"/>
          <w:snapToGrid w:val="0"/>
          <w:sz w:val="22"/>
          <w:szCs w:val="22"/>
        </w:rPr>
        <w:t xml:space="preserve">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>El contracte tindrà una vigència d’un any, del dia 01/01/2026 (o dia l’endemà de la signatura del contracte, si fos posterior) fins al dia 31/12/2026, i d’acord amb el calendari escolar que s’aprovi a l’efecte per la Generalitat de Catalunya i atenent el calendari lectiu del propi centre</w:t>
      </w:r>
    </w:p>
    <w:p w14:paraId="3C28226A" w14:textId="77777777" w:rsidR="006206C7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</w:t>
      </w:r>
      <w:r w:rsidR="00573F35" w:rsidRPr="00522B02">
        <w:rPr>
          <w:rFonts w:ascii="Arial" w:hAnsi="Arial" w:cs="Arial"/>
          <w:snapToGrid w:val="0"/>
          <w:sz w:val="22"/>
          <w:szCs w:val="22"/>
        </w:rPr>
        <w:t xml:space="preserve">) </w:t>
      </w:r>
      <w:r w:rsidR="00C86771">
        <w:rPr>
          <w:rFonts w:ascii="Arial" w:hAnsi="Arial" w:cs="Arial"/>
          <w:snapToGrid w:val="0"/>
          <w:sz w:val="22"/>
          <w:szCs w:val="22"/>
        </w:rPr>
        <w:t>Establiment d’un acord marc, si escau: No</w:t>
      </w:r>
    </w:p>
    <w:p w14:paraId="6ABCFE5E" w14:textId="2071ACBC" w:rsidR="00573F35" w:rsidRDefault="006206C7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g)</w:t>
      </w:r>
      <w:r w:rsidR="00143E6E">
        <w:rPr>
          <w:rFonts w:ascii="Arial" w:hAnsi="Arial" w:cs="Arial"/>
          <w:snapToGrid w:val="0"/>
          <w:sz w:val="22"/>
          <w:szCs w:val="22"/>
        </w:rPr>
        <w:t xml:space="preserve"> Codi </w:t>
      </w:r>
      <w:r w:rsidR="003E56C7" w:rsidRPr="00522B02">
        <w:rPr>
          <w:rFonts w:ascii="Arial" w:hAnsi="Arial" w:cs="Arial"/>
          <w:snapToGrid w:val="0"/>
          <w:sz w:val="22"/>
          <w:szCs w:val="22"/>
        </w:rPr>
        <w:t xml:space="preserve">CPV: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>90919300-5 Neteja</w:t>
      </w:r>
    </w:p>
    <w:p w14:paraId="6F774F63" w14:textId="451FB82B" w:rsidR="00143E6E" w:rsidRPr="00143E6E" w:rsidRDefault="006206C7" w:rsidP="00F272CC">
      <w:pPr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h) </w:t>
      </w:r>
      <w:r w:rsidR="00143E6E" w:rsidRPr="00143E6E">
        <w:rPr>
          <w:rFonts w:ascii="Arial" w:hAnsi="Arial" w:cs="Arial"/>
          <w:snapToGrid w:val="0"/>
          <w:sz w:val="22"/>
          <w:szCs w:val="22"/>
        </w:rPr>
        <w:t>Codi NUTS: ES51</w:t>
      </w:r>
      <w:r w:rsidR="008E28D9">
        <w:rPr>
          <w:rFonts w:ascii="Arial" w:hAnsi="Arial" w:cs="Arial"/>
          <w:snapToGrid w:val="0"/>
          <w:sz w:val="22"/>
          <w:szCs w:val="22"/>
        </w:rPr>
        <w:t>4</w:t>
      </w:r>
    </w:p>
    <w:p w14:paraId="4F2D70BD" w14:textId="77777777" w:rsid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</w:p>
    <w:p w14:paraId="1D4AF288" w14:textId="77777777" w:rsidR="00F272CC" w:rsidRPr="00522B02" w:rsidRDefault="00F272C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5F470626" w14:textId="77777777" w:rsidR="00552AAC" w:rsidRPr="00522B02" w:rsidRDefault="00143E6E" w:rsidP="00F272CC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="003E56C7" w:rsidRPr="00522B0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>Tramitació i procediment</w:t>
      </w:r>
    </w:p>
    <w:p w14:paraId="42C3C93B" w14:textId="77777777" w:rsidR="00A35E5E" w:rsidRPr="00522B02" w:rsidRDefault="00A35E5E" w:rsidP="00F272CC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</w:p>
    <w:p w14:paraId="6C0BA5B6" w14:textId="77777777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 w:rsidRPr="00143E6E">
        <w:rPr>
          <w:rFonts w:ascii="Arial" w:hAnsi="Arial" w:cs="Arial"/>
          <w:snapToGrid w:val="0"/>
          <w:sz w:val="22"/>
          <w:szCs w:val="22"/>
        </w:rPr>
        <w:t xml:space="preserve">a) Tipus d’expedient: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143E6E">
        <w:rPr>
          <w:rFonts w:ascii="Arial" w:hAnsi="Arial" w:cs="Arial"/>
          <w:snapToGrid w:val="0"/>
          <w:sz w:val="22"/>
          <w:szCs w:val="22"/>
        </w:rPr>
        <w:t>erveis</w:t>
      </w:r>
    </w:p>
    <w:p w14:paraId="15E129AF" w14:textId="77777777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 w:rsidRPr="00143E6E">
        <w:rPr>
          <w:rFonts w:ascii="Arial" w:hAnsi="Arial" w:cs="Arial"/>
          <w:snapToGrid w:val="0"/>
          <w:sz w:val="22"/>
          <w:szCs w:val="22"/>
        </w:rPr>
        <w:t xml:space="preserve">b) Tramitació: 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143E6E">
        <w:rPr>
          <w:rFonts w:ascii="Arial" w:hAnsi="Arial" w:cs="Arial"/>
          <w:snapToGrid w:val="0"/>
          <w:sz w:val="22"/>
          <w:szCs w:val="22"/>
        </w:rPr>
        <w:t>rdin</w:t>
      </w:r>
      <w:r>
        <w:rPr>
          <w:rFonts w:ascii="Arial" w:hAnsi="Arial" w:cs="Arial"/>
          <w:snapToGrid w:val="0"/>
          <w:sz w:val="22"/>
          <w:szCs w:val="22"/>
        </w:rPr>
        <w:t>ària</w:t>
      </w:r>
    </w:p>
    <w:p w14:paraId="7A08EE12" w14:textId="4B267905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 w:rsidRPr="00143E6E">
        <w:rPr>
          <w:rFonts w:ascii="Arial" w:hAnsi="Arial" w:cs="Arial"/>
          <w:snapToGrid w:val="0"/>
          <w:sz w:val="22"/>
          <w:szCs w:val="22"/>
        </w:rPr>
        <w:t xml:space="preserve">c) Procediment: 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143E6E">
        <w:rPr>
          <w:rFonts w:ascii="Arial" w:hAnsi="Arial" w:cs="Arial"/>
          <w:snapToGrid w:val="0"/>
          <w:sz w:val="22"/>
          <w:szCs w:val="22"/>
        </w:rPr>
        <w:t>bert</w:t>
      </w:r>
      <w:r w:rsidR="006206C7">
        <w:rPr>
          <w:rFonts w:ascii="Arial" w:hAnsi="Arial" w:cs="Arial"/>
          <w:snapToGrid w:val="0"/>
          <w:sz w:val="22"/>
          <w:szCs w:val="22"/>
        </w:rPr>
        <w:t xml:space="preserve"> simplificat</w:t>
      </w:r>
      <w:r w:rsidR="008E28D9">
        <w:rPr>
          <w:rFonts w:ascii="Arial" w:hAnsi="Arial" w:cs="Arial"/>
          <w:snapToGrid w:val="0"/>
          <w:sz w:val="22"/>
          <w:szCs w:val="22"/>
        </w:rPr>
        <w:t xml:space="preserve"> abreujat</w:t>
      </w:r>
    </w:p>
    <w:p w14:paraId="43A21E07" w14:textId="77777777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Pr="00143E6E">
        <w:rPr>
          <w:rFonts w:ascii="Arial" w:hAnsi="Arial" w:cs="Arial"/>
          <w:snapToGrid w:val="0"/>
          <w:sz w:val="22"/>
          <w:szCs w:val="22"/>
        </w:rPr>
        <w:t>) S’aplica un acord marc: No</w:t>
      </w:r>
    </w:p>
    <w:p w14:paraId="3D66C530" w14:textId="77777777" w:rsidR="00143E6E" w:rsidRPr="00143E6E" w:rsidRDefault="00143E6E" w:rsidP="00F272CC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Pr="00143E6E">
        <w:rPr>
          <w:rFonts w:ascii="Arial" w:hAnsi="Arial" w:cs="Arial"/>
          <w:snapToGrid w:val="0"/>
          <w:sz w:val="22"/>
          <w:szCs w:val="22"/>
        </w:rPr>
        <w:t>) S’aplica una subhasta electrònica</w:t>
      </w:r>
      <w:r>
        <w:rPr>
          <w:rFonts w:ascii="Arial" w:hAnsi="Arial" w:cs="Arial"/>
          <w:snapToGrid w:val="0"/>
          <w:sz w:val="22"/>
          <w:szCs w:val="22"/>
        </w:rPr>
        <w:t>: No</w:t>
      </w:r>
    </w:p>
    <w:p w14:paraId="2AA7A9B1" w14:textId="77777777" w:rsidR="00573F35" w:rsidRDefault="00573F35" w:rsidP="00F272CC">
      <w:pPr>
        <w:rPr>
          <w:rFonts w:ascii="Arial" w:hAnsi="Arial" w:cs="Arial"/>
          <w:snapToGrid w:val="0"/>
          <w:sz w:val="22"/>
          <w:szCs w:val="22"/>
        </w:rPr>
      </w:pPr>
    </w:p>
    <w:p w14:paraId="7D25AA50" w14:textId="77777777" w:rsidR="00F272CC" w:rsidRDefault="00F272C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2903B60D" w14:textId="77777777" w:rsidR="00F272CC" w:rsidRPr="00522B02" w:rsidRDefault="00F272C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0E6BD549" w14:textId="77777777" w:rsidR="00552AAC" w:rsidRPr="00522B02" w:rsidRDefault="00573F35" w:rsidP="00F272CC">
      <w:pPr>
        <w:rPr>
          <w:rFonts w:ascii="Arial" w:hAnsi="Arial" w:cs="Arial"/>
          <w:b/>
          <w:snapToGrid w:val="0"/>
          <w:sz w:val="22"/>
          <w:szCs w:val="22"/>
        </w:rPr>
      </w:pPr>
      <w:r w:rsidRPr="00522B02">
        <w:rPr>
          <w:rFonts w:ascii="Arial" w:hAnsi="Arial" w:cs="Arial"/>
          <w:b/>
          <w:snapToGrid w:val="0"/>
          <w:sz w:val="22"/>
          <w:szCs w:val="22"/>
        </w:rPr>
        <w:t>5</w:t>
      </w:r>
      <w:r w:rsidR="00A35E5E" w:rsidRPr="00522B02">
        <w:rPr>
          <w:rFonts w:ascii="Arial" w:hAnsi="Arial" w:cs="Arial"/>
          <w:b/>
          <w:snapToGrid w:val="0"/>
          <w:sz w:val="22"/>
          <w:szCs w:val="22"/>
        </w:rPr>
        <w:t>.</w:t>
      </w:r>
      <w:r w:rsidRPr="00522B0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 xml:space="preserve">Pressupost </w:t>
      </w:r>
      <w:r w:rsidRPr="00522B02">
        <w:rPr>
          <w:rFonts w:ascii="Arial" w:hAnsi="Arial" w:cs="Arial"/>
          <w:b/>
          <w:snapToGrid w:val="0"/>
          <w:sz w:val="22"/>
          <w:szCs w:val="22"/>
        </w:rPr>
        <w:t>d</w:t>
      </w:r>
      <w:r w:rsidR="00552AAC" w:rsidRPr="00522B02">
        <w:rPr>
          <w:rFonts w:ascii="Arial" w:hAnsi="Arial" w:cs="Arial"/>
          <w:b/>
          <w:snapToGrid w:val="0"/>
          <w:sz w:val="22"/>
          <w:szCs w:val="22"/>
        </w:rPr>
        <w:t>e licitació</w:t>
      </w:r>
    </w:p>
    <w:p w14:paraId="59E20CB6" w14:textId="77777777" w:rsidR="00A35E5E" w:rsidRPr="00522B02" w:rsidRDefault="00A35E5E" w:rsidP="00F272CC">
      <w:pPr>
        <w:rPr>
          <w:rFonts w:ascii="Arial" w:hAnsi="Arial" w:cs="Arial"/>
          <w:snapToGrid w:val="0"/>
          <w:sz w:val="22"/>
          <w:szCs w:val="22"/>
        </w:rPr>
      </w:pPr>
    </w:p>
    <w:p w14:paraId="500E8EFD" w14:textId="466FB015" w:rsidR="00F74FAD" w:rsidRPr="00F74FAD" w:rsidRDefault="00F74FAD" w:rsidP="00F272CC">
      <w:pPr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Valor estimat del contracte: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 xml:space="preserve">44.418,72 € </w:t>
      </w:r>
      <w:r w:rsidRPr="00F74FAD">
        <w:rPr>
          <w:rFonts w:ascii="Arial" w:hAnsi="Arial" w:cs="Arial"/>
          <w:snapToGrid w:val="0"/>
          <w:sz w:val="22"/>
          <w:szCs w:val="22"/>
        </w:rPr>
        <w:t>euros,</w:t>
      </w:r>
      <w:r w:rsidR="00A00433">
        <w:rPr>
          <w:rFonts w:ascii="Arial" w:hAnsi="Arial" w:cs="Arial"/>
          <w:snapToGrid w:val="0"/>
          <w:sz w:val="22"/>
          <w:szCs w:val="22"/>
        </w:rPr>
        <w:t xml:space="preserve"> sense IVA</w:t>
      </w:r>
    </w:p>
    <w:p w14:paraId="599056D3" w14:textId="2972DF1B" w:rsidR="00F74FAD" w:rsidRPr="00F74FAD" w:rsidRDefault="00F74FAD" w:rsidP="00F272CC">
      <w:pPr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Import total, IVA exclòs: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>7.403,12 €</w:t>
      </w:r>
      <w:r w:rsidRPr="00F74FAD">
        <w:rPr>
          <w:rFonts w:ascii="Arial" w:hAnsi="Arial" w:cs="Arial"/>
          <w:snapToGrid w:val="0"/>
          <w:sz w:val="22"/>
          <w:szCs w:val="22"/>
        </w:rPr>
        <w:t xml:space="preserve"> euros</w:t>
      </w:r>
    </w:p>
    <w:p w14:paraId="115FD178" w14:textId="01F28223" w:rsidR="00F74FAD" w:rsidRPr="00F74FAD" w:rsidRDefault="00F74FAD" w:rsidP="00F272CC">
      <w:pPr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Import total IVA inclòs: </w:t>
      </w:r>
      <w:r w:rsidR="008E28D9" w:rsidRPr="008E28D9">
        <w:rPr>
          <w:rFonts w:ascii="Arial" w:hAnsi="Arial" w:cs="Arial"/>
          <w:snapToGrid w:val="0"/>
          <w:sz w:val="22"/>
          <w:szCs w:val="22"/>
        </w:rPr>
        <w:t xml:space="preserve">8.957,78 € </w:t>
      </w:r>
      <w:r w:rsidRPr="00F74FAD">
        <w:rPr>
          <w:rFonts w:ascii="Arial" w:hAnsi="Arial" w:cs="Arial"/>
          <w:snapToGrid w:val="0"/>
          <w:sz w:val="22"/>
          <w:szCs w:val="22"/>
        </w:rPr>
        <w:t>euros</w:t>
      </w:r>
    </w:p>
    <w:p w14:paraId="23F3A2E4" w14:textId="7CB1E652" w:rsidR="00F74FAD" w:rsidRPr="00F74FAD" w:rsidRDefault="00F74FAD" w:rsidP="00F272CC">
      <w:pPr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 xml:space="preserve">IVA suportat: </w:t>
      </w:r>
      <w:r w:rsidR="008E28D9">
        <w:rPr>
          <w:rFonts w:ascii="Arial" w:hAnsi="Arial" w:cs="Arial"/>
          <w:snapToGrid w:val="0"/>
          <w:sz w:val="22"/>
          <w:szCs w:val="22"/>
        </w:rPr>
        <w:t>21</w:t>
      </w:r>
      <w:r w:rsidRPr="00F74FAD">
        <w:rPr>
          <w:rFonts w:ascii="Arial" w:hAnsi="Arial" w:cs="Arial"/>
          <w:snapToGrid w:val="0"/>
          <w:sz w:val="22"/>
          <w:szCs w:val="22"/>
        </w:rPr>
        <w:t xml:space="preserve"> %</w:t>
      </w:r>
    </w:p>
    <w:p w14:paraId="54BCC471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68C9050E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02D3DA68" w14:textId="77777777" w:rsidR="00BD1806" w:rsidRDefault="00A35E5E" w:rsidP="00F272CC">
      <w:pPr>
        <w:rPr>
          <w:rFonts w:ascii="Arial" w:hAnsi="Arial" w:cs="Arial"/>
          <w:b/>
          <w:snapToGrid w:val="0"/>
          <w:sz w:val="22"/>
          <w:szCs w:val="22"/>
        </w:rPr>
      </w:pPr>
      <w:r w:rsidRPr="00522B02">
        <w:rPr>
          <w:rFonts w:ascii="Arial" w:hAnsi="Arial" w:cs="Arial"/>
          <w:b/>
          <w:snapToGrid w:val="0"/>
          <w:sz w:val="22"/>
          <w:szCs w:val="22"/>
        </w:rPr>
        <w:t xml:space="preserve">6. </w:t>
      </w:r>
      <w:r w:rsidR="00BD1806">
        <w:rPr>
          <w:rFonts w:ascii="Arial" w:hAnsi="Arial" w:cs="Arial"/>
          <w:b/>
          <w:snapToGrid w:val="0"/>
          <w:sz w:val="22"/>
          <w:szCs w:val="22"/>
        </w:rPr>
        <w:t xml:space="preserve">Admissió de variants </w:t>
      </w:r>
    </w:p>
    <w:p w14:paraId="146E85FA" w14:textId="77777777" w:rsidR="00BD1806" w:rsidRDefault="00BD1806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6F167228" w14:textId="77777777" w:rsidR="00BD1806" w:rsidRPr="00BD1806" w:rsidRDefault="00BD1806" w:rsidP="00F272CC">
      <w:pPr>
        <w:rPr>
          <w:rFonts w:ascii="Arial" w:hAnsi="Arial" w:cs="Arial"/>
          <w:snapToGrid w:val="0"/>
          <w:sz w:val="22"/>
          <w:szCs w:val="22"/>
        </w:rPr>
      </w:pPr>
      <w:r w:rsidRPr="00BD1806">
        <w:rPr>
          <w:rFonts w:ascii="Arial" w:hAnsi="Arial" w:cs="Arial"/>
          <w:snapToGrid w:val="0"/>
          <w:sz w:val="22"/>
          <w:szCs w:val="22"/>
        </w:rPr>
        <w:t>No</w:t>
      </w:r>
    </w:p>
    <w:p w14:paraId="4B264B10" w14:textId="77777777" w:rsidR="00BD1806" w:rsidRDefault="00BD1806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171A7942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6DAAA7A6" w14:textId="77777777" w:rsidR="00320824" w:rsidRPr="00522B02" w:rsidRDefault="00FC6787" w:rsidP="00F272CC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7. </w:t>
      </w:r>
      <w:r w:rsidR="00A35E5E" w:rsidRPr="00522B02">
        <w:rPr>
          <w:rFonts w:ascii="Arial" w:hAnsi="Arial" w:cs="Arial"/>
          <w:b/>
          <w:snapToGrid w:val="0"/>
          <w:sz w:val="22"/>
          <w:szCs w:val="22"/>
        </w:rPr>
        <w:t>Garanties exigides</w:t>
      </w:r>
    </w:p>
    <w:p w14:paraId="46EE80DE" w14:textId="77777777" w:rsidR="006F19E3" w:rsidRPr="00522B02" w:rsidRDefault="006F19E3" w:rsidP="00F272CC">
      <w:pPr>
        <w:rPr>
          <w:rFonts w:ascii="Arial" w:hAnsi="Arial" w:cs="Arial"/>
          <w:snapToGrid w:val="0"/>
          <w:sz w:val="22"/>
          <w:szCs w:val="22"/>
        </w:rPr>
      </w:pPr>
    </w:p>
    <w:p w14:paraId="46D29E56" w14:textId="77777777" w:rsidR="00320824" w:rsidRPr="00522B02" w:rsidRDefault="00320824" w:rsidP="00F272CC">
      <w:pPr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>a) Provisional: No</w:t>
      </w:r>
    </w:p>
    <w:p w14:paraId="19113358" w14:textId="77777777" w:rsidR="00320824" w:rsidRPr="00522B02" w:rsidRDefault="00320824" w:rsidP="00F272CC">
      <w:pPr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 xml:space="preserve">b) Definitiva: </w:t>
      </w:r>
      <w:r w:rsidR="00941234">
        <w:rPr>
          <w:rFonts w:ascii="Arial" w:hAnsi="Arial" w:cs="Arial"/>
          <w:snapToGrid w:val="0"/>
          <w:sz w:val="22"/>
          <w:szCs w:val="22"/>
        </w:rPr>
        <w:t>No</w:t>
      </w:r>
    </w:p>
    <w:p w14:paraId="43EB723D" w14:textId="77777777" w:rsidR="00552AAC" w:rsidRDefault="00552AAC" w:rsidP="00F272CC">
      <w:pPr>
        <w:rPr>
          <w:rFonts w:ascii="Arial" w:hAnsi="Arial" w:cs="Arial"/>
          <w:snapToGrid w:val="0"/>
          <w:sz w:val="22"/>
          <w:szCs w:val="22"/>
        </w:rPr>
      </w:pPr>
    </w:p>
    <w:p w14:paraId="3A8A5BA3" w14:textId="77777777" w:rsidR="00F272CC" w:rsidRDefault="00F272CC" w:rsidP="00F272CC">
      <w:pPr>
        <w:rPr>
          <w:rFonts w:ascii="Arial" w:hAnsi="Arial" w:cs="Arial"/>
          <w:b/>
          <w:snapToGrid w:val="0"/>
          <w:sz w:val="22"/>
          <w:szCs w:val="22"/>
        </w:rPr>
      </w:pPr>
    </w:p>
    <w:p w14:paraId="5CD0F7B8" w14:textId="77777777" w:rsidR="008E28D9" w:rsidRPr="00522B02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  <w:r w:rsidRPr="008134B5">
        <w:rPr>
          <w:rFonts w:ascii="Arial" w:hAnsi="Arial" w:cs="Arial"/>
          <w:b/>
          <w:snapToGrid w:val="0"/>
          <w:sz w:val="22"/>
          <w:szCs w:val="22"/>
        </w:rPr>
        <w:t>8. Requisits específics del/de la contractista</w:t>
      </w:r>
    </w:p>
    <w:p w14:paraId="57BC2BBA" w14:textId="77777777" w:rsidR="008E28D9" w:rsidRPr="00522B02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68E66F43" w14:textId="77777777" w:rsidR="008E28D9" w:rsidRPr="005F120A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22"/>
          <w:szCs w:val="22"/>
        </w:rPr>
        <w:t xml:space="preserve">a) Classificació: </w:t>
      </w:r>
      <w:r w:rsidRPr="005F120A">
        <w:rPr>
          <w:rFonts w:ascii="Arial" w:hAnsi="Arial" w:cs="Arial"/>
          <w:snapToGrid w:val="0"/>
          <w:sz w:val="22"/>
          <w:szCs w:val="22"/>
        </w:rPr>
        <w:t xml:space="preserve">D'acord amb l’apartat </w:t>
      </w:r>
      <w:r>
        <w:rPr>
          <w:rFonts w:ascii="Arial" w:hAnsi="Arial" w:cs="Arial"/>
          <w:snapToGrid w:val="0"/>
          <w:sz w:val="22"/>
          <w:szCs w:val="22"/>
        </w:rPr>
        <w:t>10</w:t>
      </w:r>
      <w:r w:rsidRPr="005F120A">
        <w:rPr>
          <w:rFonts w:ascii="Arial" w:hAnsi="Arial" w:cs="Arial"/>
          <w:snapToGrid w:val="0"/>
          <w:sz w:val="22"/>
          <w:szCs w:val="22"/>
        </w:rPr>
        <w:t xml:space="preserve"> del quadre de característiques del plec de clàusules administratives particulars.</w:t>
      </w:r>
    </w:p>
    <w:p w14:paraId="6B473E5F" w14:textId="77777777" w:rsidR="008E28D9" w:rsidRPr="00FC6787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Solvència</w:t>
      </w:r>
      <w:r w:rsidRPr="00522B02">
        <w:rPr>
          <w:rFonts w:ascii="Arial" w:hAnsi="Arial" w:cs="Arial"/>
          <w:snapToGrid w:val="0"/>
          <w:sz w:val="22"/>
          <w:szCs w:val="22"/>
        </w:rPr>
        <w:t xml:space="preserve">: </w:t>
      </w:r>
      <w:r w:rsidRPr="00BD1806">
        <w:rPr>
          <w:rFonts w:ascii="Arial" w:hAnsi="Arial" w:cs="Arial"/>
          <w:snapToGrid w:val="0"/>
          <w:sz w:val="22"/>
          <w:szCs w:val="22"/>
        </w:rPr>
        <w:t xml:space="preserve">D'acord amb l’apartat </w:t>
      </w:r>
      <w:r>
        <w:rPr>
          <w:rFonts w:ascii="Arial" w:hAnsi="Arial" w:cs="Arial"/>
          <w:snapToGrid w:val="0"/>
          <w:sz w:val="22"/>
          <w:szCs w:val="22"/>
        </w:rPr>
        <w:t>10</w:t>
      </w:r>
      <w:r w:rsidRPr="00FC6787">
        <w:rPr>
          <w:rFonts w:ascii="Arial" w:hAnsi="Arial" w:cs="Arial"/>
          <w:snapToGrid w:val="0"/>
          <w:sz w:val="22"/>
          <w:szCs w:val="22"/>
        </w:rPr>
        <w:t xml:space="preserve"> del quadre de característiques del plec de clàusules administratives particulars.</w:t>
      </w:r>
    </w:p>
    <w:p w14:paraId="2730A4F8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10358BA6" w14:textId="77777777" w:rsidR="008E28D9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</w:p>
    <w:p w14:paraId="713B12B4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b/>
          <w:snapToGrid w:val="0"/>
          <w:sz w:val="22"/>
          <w:szCs w:val="22"/>
        </w:rPr>
        <w:t>9</w:t>
      </w:r>
      <w:r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FC6787">
        <w:rPr>
          <w:rFonts w:ascii="Arial" w:hAnsi="Arial" w:cs="Arial"/>
          <w:b/>
          <w:snapToGrid w:val="0"/>
          <w:sz w:val="22"/>
          <w:szCs w:val="22"/>
        </w:rPr>
        <w:t>Criteris d’adjudicació</w:t>
      </w:r>
    </w:p>
    <w:p w14:paraId="02497476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57058A17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 xml:space="preserve">Els criteris d'adjudicació i </w:t>
      </w:r>
      <w:r>
        <w:rPr>
          <w:rFonts w:ascii="Arial" w:hAnsi="Arial" w:cs="Arial"/>
          <w:snapToGrid w:val="0"/>
          <w:sz w:val="22"/>
          <w:szCs w:val="22"/>
        </w:rPr>
        <w:t xml:space="preserve">la </w:t>
      </w:r>
      <w:r w:rsidRPr="00FC6787">
        <w:rPr>
          <w:rFonts w:ascii="Arial" w:hAnsi="Arial" w:cs="Arial"/>
          <w:snapToGrid w:val="0"/>
          <w:sz w:val="22"/>
          <w:szCs w:val="22"/>
        </w:rPr>
        <w:t xml:space="preserve">ponderació </w:t>
      </w:r>
      <w:r>
        <w:rPr>
          <w:rFonts w:ascii="Arial" w:hAnsi="Arial" w:cs="Arial"/>
          <w:snapToGrid w:val="0"/>
          <w:sz w:val="22"/>
          <w:szCs w:val="22"/>
        </w:rPr>
        <w:t>d’aquests es detallen a l’apartat 14</w:t>
      </w:r>
      <w:r w:rsidRPr="00FC6787">
        <w:rPr>
          <w:rFonts w:ascii="Arial" w:hAnsi="Arial" w:cs="Arial"/>
          <w:snapToGrid w:val="0"/>
          <w:sz w:val="22"/>
          <w:szCs w:val="22"/>
        </w:rPr>
        <w:t xml:space="preserve"> del quadre de característiques del plec de clàusules administratives particulars.</w:t>
      </w:r>
    </w:p>
    <w:p w14:paraId="0A8F692E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3AC2C581" w14:textId="77777777" w:rsidR="008E28D9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</w:p>
    <w:p w14:paraId="5D1FBDC1" w14:textId="77777777" w:rsidR="008E28D9" w:rsidRPr="00FC6787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  <w:r w:rsidRPr="00FC6787">
        <w:rPr>
          <w:rFonts w:ascii="Arial" w:hAnsi="Arial" w:cs="Arial"/>
          <w:b/>
          <w:snapToGrid w:val="0"/>
          <w:sz w:val="22"/>
          <w:szCs w:val="22"/>
        </w:rPr>
        <w:t>10. Condicions particulars per a l’execució del contracte</w:t>
      </w:r>
    </w:p>
    <w:p w14:paraId="25BF716D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3C6F340C" w14:textId="77777777" w:rsidR="008E28D9" w:rsidRPr="00FC6787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D’acord amb l’apartat 17</w:t>
      </w:r>
      <w:r w:rsidRPr="00FC6787">
        <w:rPr>
          <w:rFonts w:ascii="Arial" w:hAnsi="Arial" w:cs="Arial"/>
          <w:snapToGrid w:val="0"/>
          <w:sz w:val="22"/>
          <w:szCs w:val="22"/>
        </w:rPr>
        <w:t xml:space="preserve"> del quadre de característiques del plec de clàusules administratives particulars.</w:t>
      </w:r>
    </w:p>
    <w:p w14:paraId="112C74D9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718B5D0E" w14:textId="77777777" w:rsidR="008E28D9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</w:p>
    <w:p w14:paraId="0A7DD315" w14:textId="77777777" w:rsidR="008E28D9" w:rsidRPr="00522B02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11</w:t>
      </w:r>
      <w:r w:rsidRPr="00522B02">
        <w:rPr>
          <w:rFonts w:ascii="Arial" w:hAnsi="Arial" w:cs="Arial"/>
          <w:b/>
          <w:snapToGrid w:val="0"/>
          <w:sz w:val="22"/>
          <w:szCs w:val="22"/>
        </w:rPr>
        <w:t>. Presentació de les ofertes</w:t>
      </w:r>
    </w:p>
    <w:p w14:paraId="18177CD0" w14:textId="77777777" w:rsidR="008E28D9" w:rsidRPr="00F74FAD" w:rsidRDefault="008E28D9" w:rsidP="008E28D9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>a) Data límit de presentació: La indicada a la Plataforma de serveis de contractació pública de la Generalitat de Catalunya.</w:t>
      </w:r>
    </w:p>
    <w:p w14:paraId="581BE32B" w14:textId="77777777" w:rsidR="008E28D9" w:rsidRPr="00FC6787" w:rsidRDefault="008E28D9" w:rsidP="008E28D9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74FAD">
        <w:rPr>
          <w:rFonts w:ascii="Arial" w:hAnsi="Arial" w:cs="Arial"/>
          <w:snapToGrid w:val="0"/>
          <w:sz w:val="22"/>
          <w:szCs w:val="22"/>
        </w:rPr>
        <w:t>b)</w:t>
      </w:r>
      <w:r w:rsidRPr="00F74FAD">
        <w:rPr>
          <w:rFonts w:ascii="Arial" w:hAnsi="Arial" w:cs="Arial"/>
          <w:snapToGrid w:val="0"/>
          <w:sz w:val="22"/>
          <w:szCs w:val="22"/>
        </w:rPr>
        <w:tab/>
        <w:t xml:space="preserve">Documentació que cal presentar: La que s’especifica a l’apartat </w:t>
      </w:r>
      <w:r>
        <w:rPr>
          <w:rFonts w:ascii="Arial" w:hAnsi="Arial" w:cs="Arial"/>
          <w:snapToGrid w:val="0"/>
          <w:sz w:val="22"/>
          <w:szCs w:val="22"/>
        </w:rPr>
        <w:t>12</w:t>
      </w:r>
      <w:r w:rsidRPr="00F74FAD">
        <w:rPr>
          <w:rFonts w:ascii="Arial" w:hAnsi="Arial" w:cs="Arial"/>
          <w:snapToGrid w:val="0"/>
          <w:sz w:val="22"/>
          <w:szCs w:val="22"/>
        </w:rPr>
        <w:t xml:space="preserve"> del quadre de característiques del plec de clàusules administratives particulars.</w:t>
      </w:r>
    </w:p>
    <w:p w14:paraId="40E6DDE2" w14:textId="77777777" w:rsidR="008E28D9" w:rsidRPr="00FC6787" w:rsidRDefault="008E28D9" w:rsidP="008E28D9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>c)</w:t>
      </w:r>
      <w:r w:rsidRPr="00FC6787">
        <w:rPr>
          <w:rFonts w:ascii="Arial" w:hAnsi="Arial" w:cs="Arial"/>
          <w:snapToGrid w:val="0"/>
          <w:sz w:val="22"/>
          <w:szCs w:val="22"/>
        </w:rPr>
        <w:tab/>
        <w:t>Pr</w:t>
      </w:r>
      <w:r>
        <w:rPr>
          <w:rFonts w:ascii="Arial" w:hAnsi="Arial" w:cs="Arial"/>
          <w:snapToGrid w:val="0"/>
          <w:sz w:val="22"/>
          <w:szCs w:val="22"/>
        </w:rPr>
        <w:t xml:space="preserve">esentació d’ofertes: </w:t>
      </w:r>
      <w:r w:rsidRPr="002758A2">
        <w:rPr>
          <w:rFonts w:ascii="Arial" w:hAnsi="Arial" w:cs="Arial"/>
          <w:snapToGrid w:val="0"/>
          <w:sz w:val="22"/>
          <w:szCs w:val="22"/>
        </w:rPr>
        <w:t>Aquesta licitació serà electrònica i es tramitarà mitjançant l’eina Sobre Digital 2.0. o l’eina de presentació telemàtica d’ofertes integrades amb la Plataforma de Serveis de Contractació Pública.</w:t>
      </w:r>
    </w:p>
    <w:p w14:paraId="73DB0B34" w14:textId="77777777" w:rsidR="008E28D9" w:rsidRPr="00FC6787" w:rsidRDefault="008E28D9" w:rsidP="008E28D9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>d)</w:t>
      </w:r>
      <w:r w:rsidRPr="00FC6787">
        <w:rPr>
          <w:rFonts w:ascii="Arial" w:hAnsi="Arial" w:cs="Arial"/>
          <w:snapToGrid w:val="0"/>
          <w:sz w:val="22"/>
          <w:szCs w:val="22"/>
        </w:rPr>
        <w:tab/>
        <w:t>S’accepta la facturació electrònica: S</w:t>
      </w:r>
      <w:r>
        <w:rPr>
          <w:rFonts w:ascii="Arial" w:hAnsi="Arial" w:cs="Arial"/>
          <w:snapToGrid w:val="0"/>
          <w:sz w:val="22"/>
          <w:szCs w:val="22"/>
        </w:rPr>
        <w:t>í</w:t>
      </w:r>
    </w:p>
    <w:p w14:paraId="3549BD82" w14:textId="77777777" w:rsidR="008E28D9" w:rsidRPr="00FC6787" w:rsidRDefault="008E28D9" w:rsidP="008E28D9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>e)</w:t>
      </w:r>
      <w:r w:rsidRPr="00FC6787">
        <w:rPr>
          <w:rFonts w:ascii="Arial" w:hAnsi="Arial" w:cs="Arial"/>
          <w:snapToGrid w:val="0"/>
          <w:sz w:val="22"/>
          <w:szCs w:val="22"/>
        </w:rPr>
        <w:tab/>
        <w:t>S’utilitza el pagament electrònic: S</w:t>
      </w:r>
      <w:r>
        <w:rPr>
          <w:rFonts w:ascii="Arial" w:hAnsi="Arial" w:cs="Arial"/>
          <w:snapToGrid w:val="0"/>
          <w:sz w:val="22"/>
          <w:szCs w:val="22"/>
        </w:rPr>
        <w:t>í</w:t>
      </w:r>
    </w:p>
    <w:p w14:paraId="68F7E231" w14:textId="77777777" w:rsidR="008E28D9" w:rsidRPr="00522B02" w:rsidRDefault="008E28D9" w:rsidP="008E28D9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FC6787">
        <w:rPr>
          <w:rFonts w:ascii="Arial" w:hAnsi="Arial" w:cs="Arial"/>
          <w:snapToGrid w:val="0"/>
          <w:sz w:val="22"/>
          <w:szCs w:val="22"/>
        </w:rPr>
        <w:t>f)</w:t>
      </w:r>
      <w:r w:rsidRPr="00FC6787">
        <w:rPr>
          <w:rFonts w:ascii="Arial" w:hAnsi="Arial" w:cs="Arial"/>
          <w:snapToGrid w:val="0"/>
          <w:sz w:val="22"/>
          <w:szCs w:val="22"/>
        </w:rPr>
        <w:tab/>
        <w:t>Procediment desenvolupat en fases successives: No.</w:t>
      </w:r>
    </w:p>
    <w:p w14:paraId="08AD53F6" w14:textId="77777777" w:rsidR="008E28D9" w:rsidRPr="00522B02" w:rsidRDefault="008E28D9" w:rsidP="008E28D9">
      <w:pPr>
        <w:tabs>
          <w:tab w:val="left" w:pos="288"/>
        </w:tabs>
        <w:rPr>
          <w:rFonts w:ascii="Arial" w:hAnsi="Arial" w:cs="Arial"/>
          <w:snapToGrid w:val="0"/>
          <w:sz w:val="22"/>
          <w:szCs w:val="22"/>
        </w:rPr>
      </w:pPr>
      <w:r w:rsidRPr="00522B02">
        <w:rPr>
          <w:rFonts w:ascii="Arial" w:hAnsi="Arial" w:cs="Arial"/>
          <w:snapToGrid w:val="0"/>
          <w:sz w:val="4"/>
          <w:szCs w:val="4"/>
        </w:rPr>
        <w:br/>
      </w:r>
    </w:p>
    <w:p w14:paraId="7C7AB5E4" w14:textId="77777777" w:rsidR="008E28D9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</w:p>
    <w:p w14:paraId="0AA0EE82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12</w:t>
      </w:r>
      <w:r w:rsidRPr="00522B0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B43C4B">
        <w:rPr>
          <w:rFonts w:ascii="Arial" w:hAnsi="Arial" w:cs="Arial"/>
          <w:b/>
          <w:snapToGrid w:val="0"/>
          <w:sz w:val="22"/>
          <w:szCs w:val="22"/>
        </w:rPr>
        <w:t>Llengües per redactar ofertes o sol·licituds</w:t>
      </w:r>
    </w:p>
    <w:p w14:paraId="5AEA9C4F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757B6D8B" w14:textId="77777777" w:rsidR="008E28D9" w:rsidRPr="00B43C4B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Català i castellà.</w:t>
      </w:r>
    </w:p>
    <w:p w14:paraId="1B266E73" w14:textId="77777777" w:rsidR="008E28D9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</w:p>
    <w:p w14:paraId="2C67FC7B" w14:textId="77777777" w:rsidR="008E28D9" w:rsidRPr="00941234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 w:rsidRPr="00B43C4B">
        <w:rPr>
          <w:rFonts w:ascii="Arial" w:hAnsi="Arial" w:cs="Arial"/>
          <w:b/>
          <w:snapToGrid w:val="0"/>
          <w:sz w:val="22"/>
          <w:szCs w:val="22"/>
        </w:rPr>
        <w:t>13. Recursos</w:t>
      </w:r>
    </w:p>
    <w:p w14:paraId="2C4DD832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416BC404" w14:textId="77777777" w:rsidR="008E28D9" w:rsidRDefault="008E28D9" w:rsidP="008E28D9">
      <w:pPr>
        <w:numPr>
          <w:ilvl w:val="0"/>
          <w:numId w:val="19"/>
        </w:numPr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5F120A">
        <w:rPr>
          <w:rFonts w:ascii="Arial" w:hAnsi="Arial" w:cs="Arial"/>
          <w:snapToGrid w:val="0"/>
          <w:sz w:val="22"/>
          <w:szCs w:val="22"/>
        </w:rPr>
        <w:t>Recurs contenciós administratiu davant la Sala Contenciosa Administrativa del Tribunal Superior de Justícia de Catalunya, en el termini de dos mesos a comptar de l'endemà de la seva notificació, de conformitat amb el que preveu l'article 46.1 de la Llei 29/1998, de 13 de juliol, reguladora de la jurisdicció contenciosa administrativa.</w:t>
      </w:r>
    </w:p>
    <w:p w14:paraId="5E4B9CBA" w14:textId="77777777" w:rsidR="008E28D9" w:rsidRDefault="008E28D9" w:rsidP="008E28D9">
      <w:pPr>
        <w:ind w:left="284" w:hanging="284"/>
        <w:rPr>
          <w:rFonts w:ascii="Arial" w:hAnsi="Arial" w:cs="Arial"/>
          <w:snapToGrid w:val="0"/>
          <w:sz w:val="22"/>
          <w:szCs w:val="22"/>
        </w:rPr>
      </w:pPr>
    </w:p>
    <w:p w14:paraId="15C86C28" w14:textId="77777777" w:rsidR="008E28D9" w:rsidRPr="005F120A" w:rsidRDefault="008E28D9" w:rsidP="008E28D9">
      <w:pPr>
        <w:numPr>
          <w:ilvl w:val="0"/>
          <w:numId w:val="19"/>
        </w:numPr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5F120A">
        <w:rPr>
          <w:rFonts w:ascii="Arial" w:hAnsi="Arial" w:cs="Arial"/>
          <w:snapToGrid w:val="0"/>
          <w:sz w:val="22"/>
          <w:szCs w:val="22"/>
        </w:rPr>
        <w:t>Recurs potestatiu de reposició, previ al recurs contenciós administratiu, davant l'òrgan que va dictar l'acte, en el termini d'un mes a comptar de l'endemà de la seva notificació, segons el que disposen els articles 123 i 124 de la Llei 39/2015, d’1 d’octubre, del procediment administratiu comú de les administracions públiques o qualsevol altre recurs que considerin convenient per a la defensa dels seus interessos.</w:t>
      </w:r>
    </w:p>
    <w:p w14:paraId="44E9F32D" w14:textId="77777777" w:rsidR="008E28D9" w:rsidRPr="00B43C4B" w:rsidRDefault="008E28D9" w:rsidP="008E28D9">
      <w:pPr>
        <w:ind w:left="567" w:hanging="141"/>
        <w:rPr>
          <w:rFonts w:ascii="Arial" w:hAnsi="Arial" w:cs="Arial"/>
          <w:snapToGrid w:val="0"/>
          <w:sz w:val="22"/>
          <w:szCs w:val="22"/>
        </w:rPr>
      </w:pPr>
    </w:p>
    <w:p w14:paraId="5E22EB79" w14:textId="77777777" w:rsidR="008E28D9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</w:p>
    <w:p w14:paraId="7CB070E6" w14:textId="77777777" w:rsidR="008E28D9" w:rsidRPr="00B64481" w:rsidRDefault="008E28D9" w:rsidP="008E28D9">
      <w:pPr>
        <w:rPr>
          <w:rFonts w:ascii="Arial" w:hAnsi="Arial" w:cs="Arial"/>
          <w:b/>
          <w:snapToGrid w:val="0"/>
          <w:sz w:val="22"/>
          <w:szCs w:val="22"/>
        </w:rPr>
      </w:pPr>
      <w:r w:rsidRPr="00B64481">
        <w:rPr>
          <w:rFonts w:ascii="Arial" w:hAnsi="Arial" w:cs="Arial"/>
          <w:b/>
          <w:snapToGrid w:val="0"/>
          <w:sz w:val="22"/>
          <w:szCs w:val="22"/>
        </w:rPr>
        <w:t>1</w:t>
      </w:r>
      <w:r>
        <w:rPr>
          <w:rFonts w:ascii="Arial" w:hAnsi="Arial" w:cs="Arial"/>
          <w:b/>
          <w:snapToGrid w:val="0"/>
          <w:sz w:val="22"/>
          <w:szCs w:val="22"/>
        </w:rPr>
        <w:t>4.</w:t>
      </w:r>
      <w:r w:rsidRPr="00B6448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Indiqueu si e</w:t>
      </w:r>
      <w:r w:rsidRPr="00B64481">
        <w:rPr>
          <w:rFonts w:ascii="Arial" w:hAnsi="Arial" w:cs="Arial"/>
          <w:b/>
          <w:snapToGrid w:val="0"/>
          <w:sz w:val="22"/>
          <w:szCs w:val="22"/>
        </w:rPr>
        <w:t>l contracte està relacionat amb un projecte o programa finançat amb fons de la Unió Europea</w:t>
      </w:r>
    </w:p>
    <w:p w14:paraId="17E80FA2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</w:p>
    <w:p w14:paraId="3CAC78DE" w14:textId="77777777" w:rsidR="008E28D9" w:rsidRDefault="008E28D9" w:rsidP="008E28D9">
      <w:pPr>
        <w:rPr>
          <w:rFonts w:ascii="Arial" w:hAnsi="Arial" w:cs="Arial"/>
          <w:snapToGrid w:val="0"/>
          <w:sz w:val="22"/>
          <w:szCs w:val="22"/>
        </w:rPr>
      </w:pPr>
      <w:r w:rsidRPr="00B43C4B">
        <w:rPr>
          <w:rFonts w:ascii="Arial" w:hAnsi="Arial" w:cs="Arial"/>
          <w:snapToGrid w:val="0"/>
          <w:sz w:val="22"/>
          <w:szCs w:val="22"/>
        </w:rPr>
        <w:t>No</w:t>
      </w:r>
    </w:p>
    <w:p w14:paraId="19F27348" w14:textId="77777777" w:rsidR="00B43C4B" w:rsidRPr="00B43C4B" w:rsidRDefault="00B43C4B" w:rsidP="00F272CC">
      <w:pPr>
        <w:rPr>
          <w:rFonts w:ascii="Arial" w:hAnsi="Arial" w:cs="Arial"/>
          <w:snapToGrid w:val="0"/>
          <w:sz w:val="22"/>
          <w:szCs w:val="22"/>
        </w:rPr>
      </w:pPr>
    </w:p>
    <w:p w14:paraId="053D4D54" w14:textId="77777777" w:rsidR="00872E1B" w:rsidRPr="00CB2DB2" w:rsidRDefault="00872E1B" w:rsidP="00F272CC">
      <w:pPr>
        <w:pStyle w:val="Ttol1"/>
        <w:ind w:left="0"/>
        <w:jc w:val="left"/>
        <w:rPr>
          <w:rFonts w:cs="Arial"/>
          <w:sz w:val="22"/>
          <w:szCs w:val="22"/>
          <w:lang w:val="es-ES"/>
        </w:rPr>
      </w:pPr>
    </w:p>
    <w:sectPr w:rsidR="00872E1B" w:rsidRPr="00CB2DB2" w:rsidSect="006016E5">
      <w:headerReference w:type="default" r:id="rId9"/>
      <w:footerReference w:type="default" r:id="rId10"/>
      <w:pgSz w:w="11906" w:h="16838" w:code="9"/>
      <w:pgMar w:top="1985" w:right="1418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7D99" w14:textId="77777777" w:rsidR="0021044A" w:rsidRDefault="0021044A">
      <w:r>
        <w:separator/>
      </w:r>
    </w:p>
  </w:endnote>
  <w:endnote w:type="continuationSeparator" w:id="0">
    <w:p w14:paraId="160868A2" w14:textId="77777777" w:rsidR="0021044A" w:rsidRDefault="0021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37C9" w14:textId="4FAA1C63" w:rsidR="008F4AB7" w:rsidRDefault="00F56F2E">
    <w:pPr>
      <w:pStyle w:val="Peu"/>
    </w:pPr>
    <w:r>
      <w:rPr>
        <w:rFonts w:ascii="Arial" w:hAnsi="Arial" w:cs="Arial"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48FD48" wp14:editId="78362158">
              <wp:simplePos x="0" y="0"/>
              <wp:positionH relativeFrom="column">
                <wp:posOffset>-548640</wp:posOffset>
              </wp:positionH>
              <wp:positionV relativeFrom="paragraph">
                <wp:posOffset>-972820</wp:posOffset>
              </wp:positionV>
              <wp:extent cx="342900" cy="737870"/>
              <wp:effectExtent l="0" t="0" r="0" b="0"/>
              <wp:wrapNone/>
              <wp:docPr id="1648451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21831F" w14:textId="77777777" w:rsidR="000438D7" w:rsidRPr="000438D7" w:rsidRDefault="000438D7" w:rsidP="000438D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438D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NU</w:t>
                          </w:r>
                          <w:r w:rsidRPr="000438D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 w:rsidR="008F4AB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</w:t>
                          </w:r>
                          <w:r w:rsidR="004D55A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8</w:t>
                          </w:r>
                          <w:r w:rsidR="008F4AB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/0</w:t>
                          </w:r>
                          <w:r w:rsidR="004D55A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 w:rsidRPr="000438D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8F4AB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8FD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3.2pt;margin-top:-76.6pt;width:27pt;height:5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" filled="f" stroked="f">
              <v:textbox style="layout-flow:vertical;mso-layout-flow-alt:bottom-to-top">
                <w:txbxContent>
                  <w:p w14:paraId="5B21831F" w14:textId="77777777" w:rsidR="000438D7" w:rsidRPr="000438D7" w:rsidRDefault="000438D7" w:rsidP="000438D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438D7"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NU</w:t>
                    </w:r>
                    <w:r w:rsidRPr="000438D7">
                      <w:rPr>
                        <w:rFonts w:ascii="Arial" w:hAnsi="Arial" w:cs="Arial"/>
                        <w:sz w:val="14"/>
                        <w:szCs w:val="14"/>
                      </w:rPr>
                      <w:t>-</w:t>
                    </w:r>
                    <w:r w:rsidR="008F4AB7">
                      <w:rPr>
                        <w:rFonts w:ascii="Arial" w:hAnsi="Arial" w:cs="Arial"/>
                        <w:sz w:val="14"/>
                        <w:szCs w:val="14"/>
                      </w:rPr>
                      <w:t>00</w:t>
                    </w:r>
                    <w:r w:rsidR="004D55A8">
                      <w:rPr>
                        <w:rFonts w:ascii="Arial" w:hAnsi="Arial" w:cs="Arial"/>
                        <w:sz w:val="14"/>
                        <w:szCs w:val="14"/>
                      </w:rPr>
                      <w:t>8</w:t>
                    </w:r>
                    <w:r w:rsidR="008F4AB7">
                      <w:rPr>
                        <w:rFonts w:ascii="Arial" w:hAnsi="Arial" w:cs="Arial"/>
                        <w:sz w:val="14"/>
                        <w:szCs w:val="14"/>
                      </w:rPr>
                      <w:t>/0</w:t>
                    </w:r>
                    <w:r w:rsidR="004D55A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-</w:t>
                    </w:r>
                    <w:r w:rsidRPr="000438D7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="008F4AB7">
                      <w:rPr>
                        <w:rFonts w:ascii="Arial" w:hAnsi="Arial" w:cs="Arial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4F8C" w14:textId="77777777" w:rsidR="0021044A" w:rsidRDefault="0021044A">
      <w:r>
        <w:separator/>
      </w:r>
    </w:p>
  </w:footnote>
  <w:footnote w:type="continuationSeparator" w:id="0">
    <w:p w14:paraId="3D725797" w14:textId="77777777" w:rsidR="0021044A" w:rsidRDefault="0021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0528" w14:textId="559A0EDE" w:rsidR="008D5D91" w:rsidRDefault="00A2266A">
    <w:pPr>
      <w:pStyle w:val="Capalera"/>
    </w:pPr>
    <w:r>
      <w:rPr>
        <w:noProof/>
      </w:rPr>
      <w:drawing>
        <wp:inline distT="0" distB="0" distL="0" distR="0" wp14:anchorId="1239395C" wp14:editId="0C55F79E">
          <wp:extent cx="1207916" cy="542925"/>
          <wp:effectExtent l="0" t="0" r="0" b="0"/>
          <wp:docPr id="2070197052" name="Imatge 1" descr="Imatge que conté Font, text, Gràfics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197052" name="Imatge 1" descr="Imatge que conté Font, text, Gràfics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549" cy="546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F70"/>
    <w:multiLevelType w:val="singleLevel"/>
    <w:tmpl w:val="EF8A14AC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1516192E"/>
    <w:multiLevelType w:val="hybridMultilevel"/>
    <w:tmpl w:val="7F7A09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059EE"/>
    <w:multiLevelType w:val="multilevel"/>
    <w:tmpl w:val="78FCF4C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17CA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D9F589F"/>
    <w:multiLevelType w:val="hybridMultilevel"/>
    <w:tmpl w:val="18DAD5A0"/>
    <w:lvl w:ilvl="0" w:tplc="F2A8CE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B6C83"/>
    <w:multiLevelType w:val="hybridMultilevel"/>
    <w:tmpl w:val="DA101F4A"/>
    <w:lvl w:ilvl="0" w:tplc="DE840668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05F452E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1BC0C6F"/>
    <w:multiLevelType w:val="multilevel"/>
    <w:tmpl w:val="5F9AF338"/>
    <w:lvl w:ilvl="0">
      <w:start w:val="1"/>
      <w:numFmt w:val="lowerLetter"/>
      <w:lvlText w:val="%1)"/>
      <w:lvlJc w:val="left"/>
      <w:pPr>
        <w:tabs>
          <w:tab w:val="num" w:pos="288"/>
        </w:tabs>
        <w:ind w:left="648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288"/>
        </w:tabs>
        <w:ind w:left="288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88"/>
        </w:tabs>
        <w:ind w:left="1008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288"/>
        </w:tabs>
        <w:ind w:left="10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"/>
        </w:tabs>
        <w:ind w:left="13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"/>
        </w:tabs>
        <w:ind w:left="17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"/>
        </w:tabs>
        <w:ind w:left="17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"/>
        </w:tabs>
        <w:ind w:left="2088" w:hanging="1800"/>
      </w:pPr>
      <w:rPr>
        <w:rFonts w:cs="Times New Roman" w:hint="default"/>
      </w:rPr>
    </w:lvl>
  </w:abstractNum>
  <w:abstractNum w:abstractNumId="8" w15:restartNumberingAfterBreak="0">
    <w:nsid w:val="47A010CA"/>
    <w:multiLevelType w:val="hybridMultilevel"/>
    <w:tmpl w:val="78FCF4C8"/>
    <w:lvl w:ilvl="0" w:tplc="644653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0C37"/>
    <w:multiLevelType w:val="hybridMultilevel"/>
    <w:tmpl w:val="7ECAB15A"/>
    <w:lvl w:ilvl="0" w:tplc="6F60228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F2D5F"/>
    <w:multiLevelType w:val="singleLevel"/>
    <w:tmpl w:val="ADBC87B2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4F815615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19038E5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6F23DCE"/>
    <w:multiLevelType w:val="hybridMultilevel"/>
    <w:tmpl w:val="998AE576"/>
    <w:lvl w:ilvl="0" w:tplc="644653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23683"/>
    <w:multiLevelType w:val="multilevel"/>
    <w:tmpl w:val="6ABAD5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2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6436068"/>
    <w:multiLevelType w:val="hybridMultilevel"/>
    <w:tmpl w:val="F02C8D9A"/>
    <w:lvl w:ilvl="0" w:tplc="3F7E2210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1161D74"/>
    <w:multiLevelType w:val="multilevel"/>
    <w:tmpl w:val="6ABAD5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2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B6D521F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F687B8B"/>
    <w:multiLevelType w:val="multilevel"/>
    <w:tmpl w:val="6B9CC8B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c.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 w16cid:durableId="792748929">
    <w:abstractNumId w:val="0"/>
  </w:num>
  <w:num w:numId="2" w16cid:durableId="215943367">
    <w:abstractNumId w:val="10"/>
  </w:num>
  <w:num w:numId="3" w16cid:durableId="1753239878">
    <w:abstractNumId w:val="8"/>
  </w:num>
  <w:num w:numId="4" w16cid:durableId="954141122">
    <w:abstractNumId w:val="13"/>
  </w:num>
  <w:num w:numId="5" w16cid:durableId="1971354194">
    <w:abstractNumId w:val="2"/>
  </w:num>
  <w:num w:numId="6" w16cid:durableId="1792748305">
    <w:abstractNumId w:val="6"/>
  </w:num>
  <w:num w:numId="7" w16cid:durableId="1525360887">
    <w:abstractNumId w:val="7"/>
  </w:num>
  <w:num w:numId="8" w16cid:durableId="889729505">
    <w:abstractNumId w:val="11"/>
  </w:num>
  <w:num w:numId="9" w16cid:durableId="1408962267">
    <w:abstractNumId w:val="4"/>
  </w:num>
  <w:num w:numId="10" w16cid:durableId="653141630">
    <w:abstractNumId w:val="17"/>
  </w:num>
  <w:num w:numId="11" w16cid:durableId="1708606431">
    <w:abstractNumId w:val="3"/>
  </w:num>
  <w:num w:numId="12" w16cid:durableId="2052069532">
    <w:abstractNumId w:val="12"/>
  </w:num>
  <w:num w:numId="13" w16cid:durableId="1522822605">
    <w:abstractNumId w:val="14"/>
  </w:num>
  <w:num w:numId="14" w16cid:durableId="857701243">
    <w:abstractNumId w:val="16"/>
  </w:num>
  <w:num w:numId="15" w16cid:durableId="1983188471">
    <w:abstractNumId w:val="18"/>
  </w:num>
  <w:num w:numId="16" w16cid:durableId="1727020976">
    <w:abstractNumId w:val="15"/>
  </w:num>
  <w:num w:numId="17" w16cid:durableId="289171981">
    <w:abstractNumId w:val="5"/>
  </w:num>
  <w:num w:numId="18" w16cid:durableId="1166479147">
    <w:abstractNumId w:val="1"/>
  </w:num>
  <w:num w:numId="19" w16cid:durableId="566116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C"/>
    <w:rsid w:val="00013423"/>
    <w:rsid w:val="00021961"/>
    <w:rsid w:val="00031D84"/>
    <w:rsid w:val="0003295E"/>
    <w:rsid w:val="000438D7"/>
    <w:rsid w:val="000554AD"/>
    <w:rsid w:val="00055D10"/>
    <w:rsid w:val="000640C5"/>
    <w:rsid w:val="0006653D"/>
    <w:rsid w:val="000735CE"/>
    <w:rsid w:val="00095282"/>
    <w:rsid w:val="000D4EE3"/>
    <w:rsid w:val="000E5ED6"/>
    <w:rsid w:val="00107B44"/>
    <w:rsid w:val="00112B3B"/>
    <w:rsid w:val="001265C3"/>
    <w:rsid w:val="001337FA"/>
    <w:rsid w:val="00143E6E"/>
    <w:rsid w:val="00145D2D"/>
    <w:rsid w:val="00155AFC"/>
    <w:rsid w:val="00167B20"/>
    <w:rsid w:val="00175EA5"/>
    <w:rsid w:val="00194DD9"/>
    <w:rsid w:val="0019539D"/>
    <w:rsid w:val="00196C8C"/>
    <w:rsid w:val="001A59BA"/>
    <w:rsid w:val="001B2505"/>
    <w:rsid w:val="001B6605"/>
    <w:rsid w:val="001E6D80"/>
    <w:rsid w:val="0021044A"/>
    <w:rsid w:val="00222199"/>
    <w:rsid w:val="00241D4A"/>
    <w:rsid w:val="00242A77"/>
    <w:rsid w:val="0024622F"/>
    <w:rsid w:val="002535C5"/>
    <w:rsid w:val="002561A7"/>
    <w:rsid w:val="00286F88"/>
    <w:rsid w:val="0029461C"/>
    <w:rsid w:val="002A2EB8"/>
    <w:rsid w:val="002B01A8"/>
    <w:rsid w:val="002C7841"/>
    <w:rsid w:val="002F3710"/>
    <w:rsid w:val="00310EF5"/>
    <w:rsid w:val="0031763F"/>
    <w:rsid w:val="00320824"/>
    <w:rsid w:val="00323300"/>
    <w:rsid w:val="00325A07"/>
    <w:rsid w:val="003314AF"/>
    <w:rsid w:val="0034616E"/>
    <w:rsid w:val="00346AA5"/>
    <w:rsid w:val="003521E6"/>
    <w:rsid w:val="00386A82"/>
    <w:rsid w:val="00396073"/>
    <w:rsid w:val="003C1400"/>
    <w:rsid w:val="003C5D12"/>
    <w:rsid w:val="003E56C7"/>
    <w:rsid w:val="003F3F5A"/>
    <w:rsid w:val="004155AC"/>
    <w:rsid w:val="00416EC9"/>
    <w:rsid w:val="00423FA8"/>
    <w:rsid w:val="00470E8D"/>
    <w:rsid w:val="0047539C"/>
    <w:rsid w:val="00476D91"/>
    <w:rsid w:val="004834ED"/>
    <w:rsid w:val="004A5520"/>
    <w:rsid w:val="004C1CA0"/>
    <w:rsid w:val="004D55A8"/>
    <w:rsid w:val="004D785F"/>
    <w:rsid w:val="004E01FB"/>
    <w:rsid w:val="004E0487"/>
    <w:rsid w:val="004E1B58"/>
    <w:rsid w:val="004F5CC4"/>
    <w:rsid w:val="00513C34"/>
    <w:rsid w:val="00516F53"/>
    <w:rsid w:val="005206C2"/>
    <w:rsid w:val="00522B02"/>
    <w:rsid w:val="00552AAC"/>
    <w:rsid w:val="005679B5"/>
    <w:rsid w:val="00573F35"/>
    <w:rsid w:val="005D1505"/>
    <w:rsid w:val="005D2F27"/>
    <w:rsid w:val="005E5F3C"/>
    <w:rsid w:val="005F120A"/>
    <w:rsid w:val="005F3B2B"/>
    <w:rsid w:val="00601622"/>
    <w:rsid w:val="006016E5"/>
    <w:rsid w:val="006120C6"/>
    <w:rsid w:val="00613AD2"/>
    <w:rsid w:val="006206C7"/>
    <w:rsid w:val="00674F35"/>
    <w:rsid w:val="006973A7"/>
    <w:rsid w:val="006A1DA7"/>
    <w:rsid w:val="006D2CB5"/>
    <w:rsid w:val="006D6DB2"/>
    <w:rsid w:val="006E3813"/>
    <w:rsid w:val="006F19E3"/>
    <w:rsid w:val="006F7554"/>
    <w:rsid w:val="00701BA6"/>
    <w:rsid w:val="00724E00"/>
    <w:rsid w:val="00740F3B"/>
    <w:rsid w:val="00787A33"/>
    <w:rsid w:val="007A51B2"/>
    <w:rsid w:val="007C56C1"/>
    <w:rsid w:val="008134B5"/>
    <w:rsid w:val="00815550"/>
    <w:rsid w:val="00840C50"/>
    <w:rsid w:val="00872E1B"/>
    <w:rsid w:val="00891694"/>
    <w:rsid w:val="008A2CC1"/>
    <w:rsid w:val="008A45D4"/>
    <w:rsid w:val="008B0FF7"/>
    <w:rsid w:val="008B208D"/>
    <w:rsid w:val="008C3037"/>
    <w:rsid w:val="008D49E9"/>
    <w:rsid w:val="008D5D91"/>
    <w:rsid w:val="008D6A6F"/>
    <w:rsid w:val="008E28D9"/>
    <w:rsid w:val="008F2F93"/>
    <w:rsid w:val="008F4AB7"/>
    <w:rsid w:val="00915607"/>
    <w:rsid w:val="009355EE"/>
    <w:rsid w:val="00941234"/>
    <w:rsid w:val="00963710"/>
    <w:rsid w:val="0097206E"/>
    <w:rsid w:val="009818B7"/>
    <w:rsid w:val="00984D13"/>
    <w:rsid w:val="009A0083"/>
    <w:rsid w:val="009A220D"/>
    <w:rsid w:val="009D18C2"/>
    <w:rsid w:val="009D1D7A"/>
    <w:rsid w:val="009F1687"/>
    <w:rsid w:val="009F575B"/>
    <w:rsid w:val="00A00433"/>
    <w:rsid w:val="00A05FE8"/>
    <w:rsid w:val="00A13C08"/>
    <w:rsid w:val="00A2266A"/>
    <w:rsid w:val="00A22FFE"/>
    <w:rsid w:val="00A33CBE"/>
    <w:rsid w:val="00A35E5E"/>
    <w:rsid w:val="00A5318C"/>
    <w:rsid w:val="00A73495"/>
    <w:rsid w:val="00A84811"/>
    <w:rsid w:val="00A8774F"/>
    <w:rsid w:val="00A90CFB"/>
    <w:rsid w:val="00A94043"/>
    <w:rsid w:val="00AA50C9"/>
    <w:rsid w:val="00AB3BA8"/>
    <w:rsid w:val="00AF2BAB"/>
    <w:rsid w:val="00AF71D8"/>
    <w:rsid w:val="00B1146B"/>
    <w:rsid w:val="00B15892"/>
    <w:rsid w:val="00B15D18"/>
    <w:rsid w:val="00B32B21"/>
    <w:rsid w:val="00B43C4B"/>
    <w:rsid w:val="00B452F3"/>
    <w:rsid w:val="00B55511"/>
    <w:rsid w:val="00B64481"/>
    <w:rsid w:val="00B70A08"/>
    <w:rsid w:val="00BB6C29"/>
    <w:rsid w:val="00BC2DA5"/>
    <w:rsid w:val="00BD1806"/>
    <w:rsid w:val="00BE0FD2"/>
    <w:rsid w:val="00BF10DD"/>
    <w:rsid w:val="00C01654"/>
    <w:rsid w:val="00C13B56"/>
    <w:rsid w:val="00C149C0"/>
    <w:rsid w:val="00C20549"/>
    <w:rsid w:val="00C22F15"/>
    <w:rsid w:val="00C42999"/>
    <w:rsid w:val="00C60F70"/>
    <w:rsid w:val="00C6251A"/>
    <w:rsid w:val="00C86771"/>
    <w:rsid w:val="00CB2DB2"/>
    <w:rsid w:val="00CC7E53"/>
    <w:rsid w:val="00CD0195"/>
    <w:rsid w:val="00CE7695"/>
    <w:rsid w:val="00D14796"/>
    <w:rsid w:val="00D251EF"/>
    <w:rsid w:val="00D323BB"/>
    <w:rsid w:val="00D3736C"/>
    <w:rsid w:val="00D50772"/>
    <w:rsid w:val="00DC17FD"/>
    <w:rsid w:val="00DC4A4C"/>
    <w:rsid w:val="00DD6987"/>
    <w:rsid w:val="00DD72F4"/>
    <w:rsid w:val="00DD7E2C"/>
    <w:rsid w:val="00DF5F8D"/>
    <w:rsid w:val="00E02ABD"/>
    <w:rsid w:val="00E11FEA"/>
    <w:rsid w:val="00E15275"/>
    <w:rsid w:val="00E31B06"/>
    <w:rsid w:val="00E3527D"/>
    <w:rsid w:val="00E77CC7"/>
    <w:rsid w:val="00E83B59"/>
    <w:rsid w:val="00E846A1"/>
    <w:rsid w:val="00EA3D26"/>
    <w:rsid w:val="00EC53B4"/>
    <w:rsid w:val="00EE0ADF"/>
    <w:rsid w:val="00F04691"/>
    <w:rsid w:val="00F1129C"/>
    <w:rsid w:val="00F2693A"/>
    <w:rsid w:val="00F272CC"/>
    <w:rsid w:val="00F421C1"/>
    <w:rsid w:val="00F47B78"/>
    <w:rsid w:val="00F52358"/>
    <w:rsid w:val="00F5289B"/>
    <w:rsid w:val="00F56F2E"/>
    <w:rsid w:val="00F74FAD"/>
    <w:rsid w:val="00F76286"/>
    <w:rsid w:val="00F7794D"/>
    <w:rsid w:val="00FC6787"/>
    <w:rsid w:val="00FC7CAD"/>
    <w:rsid w:val="00FD6961"/>
    <w:rsid w:val="00FE2B54"/>
    <w:rsid w:val="00FE68CC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0FB02"/>
  <w15:chartTrackingRefBased/>
  <w15:docId w15:val="{B482E6D6-2B1F-4D8B-A365-0DF054FC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qFormat/>
    <w:pPr>
      <w:keepNext/>
      <w:ind w:left="1065"/>
      <w:jc w:val="both"/>
      <w:outlineLvl w:val="0"/>
    </w:pPr>
    <w:rPr>
      <w:rFonts w:ascii="Arial" w:hAnsi="Arial"/>
      <w:sz w:val="24"/>
      <w:u w:val="single"/>
      <w:lang w:eastAsia="es-ES"/>
    </w:rPr>
  </w:style>
  <w:style w:type="paragraph" w:styleId="Ttol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rFonts w:ascii="Arial" w:hAnsi="Arial"/>
      <w:b/>
      <w:sz w:val="24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8E28D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  <w:u w:val="single"/>
      <w:lang w:eastAsia="es-ES"/>
    </w:rPr>
  </w:style>
  <w:style w:type="paragraph" w:styleId="Sagniadetextindependent">
    <w:name w:val="Body Text Indent"/>
    <w:basedOn w:val="Normal"/>
    <w:pPr>
      <w:spacing w:after="120" w:line="480" w:lineRule="auto"/>
    </w:pPr>
    <w:rPr>
      <w:sz w:val="24"/>
      <w:lang w:eastAsia="es-ES"/>
    </w:rPr>
  </w:style>
  <w:style w:type="paragraph" w:styleId="Textindependent">
    <w:name w:val="Body Text"/>
    <w:basedOn w:val="Normal"/>
    <w:pPr>
      <w:ind w:right="70"/>
      <w:jc w:val="both"/>
    </w:pPr>
    <w:rPr>
      <w:rFonts w:ascii="Arial" w:hAnsi="Arial"/>
      <w:sz w:val="22"/>
    </w:rPr>
  </w:style>
  <w:style w:type="character" w:styleId="Enlla">
    <w:name w:val="Hyperlink"/>
    <w:rPr>
      <w:color w:val="0000FF"/>
      <w:u w:val="single"/>
    </w:rPr>
  </w:style>
  <w:style w:type="paragraph" w:styleId="Textindependent2">
    <w:name w:val="Body Text 2"/>
    <w:basedOn w:val="Normal"/>
    <w:pPr>
      <w:jc w:val="both"/>
    </w:pPr>
    <w:rPr>
      <w:rFonts w:ascii="Arial" w:hAnsi="Arial"/>
      <w:sz w:val="22"/>
    </w:rPr>
  </w:style>
  <w:style w:type="character" w:styleId="Enllavisitat">
    <w:name w:val="FollowedHyperlink"/>
    <w:rPr>
      <w:color w:val="800080"/>
      <w:u w:val="single"/>
    </w:rPr>
  </w:style>
  <w:style w:type="paragraph" w:styleId="Capalera">
    <w:name w:val="header"/>
    <w:basedOn w:val="Normal"/>
    <w:rsid w:val="0024622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4622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2A2E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A2EB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43C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semiHidden/>
    <w:rsid w:val="008E28D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Mencisenseresoldre">
    <w:name w:val="Unresolved Mention"/>
    <w:basedOn w:val="Tipusdelletraperdefectedelpargraf"/>
    <w:uiPriority w:val="99"/>
    <w:semiHidden/>
    <w:unhideWhenUsed/>
    <w:rsid w:val="008E2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cap.pscp?department=15000&amp;reqCode=viewDetail&amp;keyword=&amp;idCap=202184&amp;ambit=1&amp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atarragona@xtec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Anunci</vt:lpstr>
    </vt:vector>
  </TitlesOfParts>
  <Company>Departament d'Ensenyament</Company>
  <LinksUpToDate>false</LinksUpToDate>
  <CharactersWithSpaces>4703</CharactersWithSpaces>
  <SharedDoc>false</SharedDoc>
  <HLinks>
    <vt:vector size="6" baseType="variant"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</dc:title>
  <dc:subject/>
  <dc:creator>educacio</dc:creator>
  <cp:keywords/>
  <cp:lastModifiedBy>Quesada Copado, Noelia</cp:lastModifiedBy>
  <cp:revision>3</cp:revision>
  <cp:lastPrinted>2018-09-13T07:40:00Z</cp:lastPrinted>
  <dcterms:created xsi:type="dcterms:W3CDTF">2025-10-06T10:42:00Z</dcterms:created>
  <dcterms:modified xsi:type="dcterms:W3CDTF">2025-10-17T08:06:00Z</dcterms:modified>
</cp:coreProperties>
</file>