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4B34C" w14:textId="77777777" w:rsidR="00A535CF" w:rsidRPr="00F722D3" w:rsidRDefault="00A535CF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ANNEX C1</w:t>
      </w:r>
    </w:p>
    <w:p w14:paraId="38AF4F8A" w14:textId="77777777" w:rsidR="00A535CF" w:rsidRPr="00F722D3" w:rsidRDefault="00A535CF" w:rsidP="00A535CF">
      <w:pPr>
        <w:rPr>
          <w:rFonts w:ascii="Arial" w:hAnsi="Arial" w:cs="Arial"/>
          <w:sz w:val="20"/>
        </w:rPr>
      </w:pPr>
    </w:p>
    <w:p w14:paraId="388B2E4F" w14:textId="343FCADA" w:rsidR="00A535CF" w:rsidRPr="00F722D3" w:rsidRDefault="00A535CF" w:rsidP="00A535CF">
      <w:pPr>
        <w:jc w:val="right"/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  <w:t xml:space="preserve"> </w:t>
      </w:r>
      <w:r w:rsidRPr="001C78B5">
        <w:rPr>
          <w:rFonts w:ascii="Arial" w:hAnsi="Arial" w:cs="Arial"/>
          <w:sz w:val="20"/>
        </w:rPr>
        <w:t xml:space="preserve">Núm. </w:t>
      </w:r>
      <w:r w:rsidRPr="008B1B08">
        <w:rPr>
          <w:rFonts w:ascii="Arial" w:hAnsi="Arial" w:cs="Arial"/>
          <w:sz w:val="20"/>
        </w:rPr>
        <w:t xml:space="preserve">Expedient  </w:t>
      </w:r>
      <w:r w:rsidR="005D6959" w:rsidRPr="007C5D20">
        <w:rPr>
          <w:rFonts w:ascii="Arial" w:hAnsi="Arial" w:cs="Arial"/>
          <w:sz w:val="20"/>
        </w:rPr>
        <w:t xml:space="preserve">CHV </w:t>
      </w:r>
      <w:r w:rsidR="00797366" w:rsidRPr="000467DB">
        <w:rPr>
          <w:rFonts w:ascii="Arial" w:hAnsi="Arial" w:cs="Arial"/>
          <w:sz w:val="20"/>
        </w:rPr>
        <w:t>16</w:t>
      </w:r>
      <w:r w:rsidR="00B61CEE" w:rsidRPr="000467DB">
        <w:rPr>
          <w:rFonts w:ascii="Arial" w:hAnsi="Arial" w:cs="Arial"/>
          <w:sz w:val="20"/>
        </w:rPr>
        <w:t>/25</w:t>
      </w:r>
      <w:r w:rsidR="008B1B08" w:rsidRPr="000467DB">
        <w:rPr>
          <w:rFonts w:ascii="Arial" w:hAnsi="Arial" w:cs="Arial"/>
          <w:sz w:val="20"/>
        </w:rPr>
        <w:t xml:space="preserve"> </w:t>
      </w:r>
      <w:r w:rsidR="007C5D20" w:rsidRPr="000467DB">
        <w:rPr>
          <w:rFonts w:ascii="Arial" w:hAnsi="Arial" w:cs="Arial"/>
          <w:sz w:val="20"/>
        </w:rPr>
        <w:t>OS</w:t>
      </w:r>
      <w:r w:rsidR="00797366" w:rsidRPr="000467DB">
        <w:rPr>
          <w:rFonts w:ascii="Arial" w:hAnsi="Arial" w:cs="Arial"/>
          <w:sz w:val="20"/>
        </w:rPr>
        <w:t>A</w:t>
      </w:r>
      <w:bookmarkStart w:id="0" w:name="_GoBack"/>
      <w:bookmarkEnd w:id="0"/>
    </w:p>
    <w:p w14:paraId="4E7C69FC" w14:textId="77777777" w:rsidR="00A535CF" w:rsidRPr="00F722D3" w:rsidRDefault="00A535CF" w:rsidP="00A535CF">
      <w:pPr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</w:p>
    <w:p w14:paraId="15FAC7DC" w14:textId="77777777" w:rsidR="00A535CF" w:rsidRPr="00F722D3" w:rsidRDefault="00A535CF" w:rsidP="00A535CF">
      <w:pPr>
        <w:rPr>
          <w:rFonts w:ascii="Arial" w:hAnsi="Arial" w:cs="Arial"/>
          <w:sz w:val="20"/>
        </w:rPr>
      </w:pPr>
    </w:p>
    <w:p w14:paraId="50D1F832" w14:textId="77777777" w:rsidR="00A535CF" w:rsidRPr="00F722D3" w:rsidRDefault="00A535CF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PROPOSICIÓ ECONÒMICA</w:t>
      </w:r>
    </w:p>
    <w:p w14:paraId="222B75A0" w14:textId="77777777" w:rsidR="00A535CF" w:rsidRPr="00F722D3" w:rsidRDefault="00BE5B87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064EA945">
          <v:rect id="_x0000_i1025" style="width:0;height:1.5pt" o:hralign="center" o:hrstd="t" o:hr="t" fillcolor="gray" stroked="f"/>
        </w:pict>
      </w:r>
    </w:p>
    <w:p w14:paraId="784C3E55" w14:textId="77777777" w:rsidR="00A535CF" w:rsidRPr="00F722D3" w:rsidRDefault="00A535CF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DADES DE LA PERSONA PROPOSANT</w:t>
      </w:r>
    </w:p>
    <w:p w14:paraId="20004076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Nom i cognoms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DNI</w:t>
      </w:r>
    </w:p>
    <w:p w14:paraId="099A3F31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7D76FBE9" w14:textId="77777777" w:rsidR="00A535CF" w:rsidRPr="00F722D3" w:rsidRDefault="00BE5B87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12C07D2F">
          <v:rect id="_x0000_i1026" style="width:0;height:1.5pt" o:hralign="center" o:hrstd="t" o:hr="t" fillcolor="gray" stroked="f"/>
        </w:pict>
      </w:r>
    </w:p>
    <w:p w14:paraId="58AB13ED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DADES DE L'EMPRESA</w:t>
      </w:r>
    </w:p>
    <w:p w14:paraId="362855B9" w14:textId="2ABC6BAC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Nom de la raó social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NIF</w:t>
      </w:r>
      <w:r w:rsidR="00162A05">
        <w:rPr>
          <w:rFonts w:ascii="Arial" w:hAnsi="Arial" w:cs="Arial"/>
          <w:sz w:val="20"/>
          <w:szCs w:val="20"/>
        </w:rPr>
        <w:t>:</w:t>
      </w:r>
    </w:p>
    <w:p w14:paraId="330484D2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3196D51" w14:textId="2D415955" w:rsidR="003D787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Adreça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CP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P</w:t>
      </w:r>
      <w:r w:rsidR="003D787F">
        <w:rPr>
          <w:rFonts w:ascii="Arial" w:hAnsi="Arial" w:cs="Arial"/>
          <w:sz w:val="20"/>
          <w:szCs w:val="20"/>
        </w:rPr>
        <w:t>oblació:</w:t>
      </w:r>
    </w:p>
    <w:p w14:paraId="37DE923C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709CE66E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7E49FBB5" w14:textId="3F0CDC6F" w:rsidR="003D787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Telèfon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="00A71AC7">
        <w:rPr>
          <w:rFonts w:ascii="Arial" w:hAnsi="Arial" w:cs="Arial"/>
          <w:sz w:val="20"/>
          <w:szCs w:val="20"/>
        </w:rPr>
        <w:tab/>
        <w:t xml:space="preserve">correu electrònic: </w:t>
      </w:r>
    </w:p>
    <w:p w14:paraId="2CCE8602" w14:textId="77777777" w:rsidR="00A535CF" w:rsidRPr="00F722D3" w:rsidRDefault="00BE5B87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7D8F21A1">
          <v:rect id="_x0000_i1027" style="width:0;height:1.5pt" o:hralign="center" o:hrstd="t" o:hr="t" fillcolor="gray" stroked="f"/>
        </w:pict>
      </w:r>
    </w:p>
    <w:p w14:paraId="521973EE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DADES DE L’APODERAMENT I SIGNATURA DEL CONTRACTE</w:t>
      </w:r>
    </w:p>
    <w:p w14:paraId="358141DC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Cognom i nom</w:t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  <w:t>DNI</w:t>
      </w:r>
    </w:p>
    <w:p w14:paraId="3AC86AF1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35BB671C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716F628E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Escriptura pública d’apoderament</w:t>
      </w:r>
    </w:p>
    <w:p w14:paraId="5924C311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 xml:space="preserve">Núm. protocol: </w:t>
      </w:r>
    </w:p>
    <w:p w14:paraId="725C4927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Data document:</w:t>
      </w:r>
    </w:p>
    <w:p w14:paraId="596F3F2C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Nom notari:</w:t>
      </w:r>
    </w:p>
    <w:p w14:paraId="1BD76B4E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Col·legi del notari:</w:t>
      </w:r>
    </w:p>
    <w:p w14:paraId="2422EACB" w14:textId="4241EE86" w:rsidR="00444307" w:rsidRDefault="00BE5B87" w:rsidP="00B61CE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2064489A">
          <v:rect id="_x0000_i1028" style="width:0;height:1.5pt" o:hralign="center" o:hrstd="t" o:hr="t" fillcolor="gray" stroked="f"/>
        </w:pict>
      </w:r>
    </w:p>
    <w:p w14:paraId="21DD9BD2" w14:textId="77777777" w:rsidR="00444307" w:rsidRDefault="00444307" w:rsidP="00B61CE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343FE753" w14:textId="62F38659" w:rsidR="00A535CF" w:rsidRPr="00F722D3" w:rsidRDefault="00CF58C5" w:rsidP="00B61CE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DESCRIPCIÓ DE L’</w:t>
      </w:r>
      <w:r w:rsidR="00A535CF" w:rsidRPr="00F722D3">
        <w:rPr>
          <w:rFonts w:ascii="Arial" w:hAnsi="Arial" w:cs="Arial"/>
          <w:b/>
          <w:bCs/>
          <w:sz w:val="20"/>
          <w:szCs w:val="20"/>
        </w:rPr>
        <w:t>OBJECTE DE L’EXPEDIENT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444307">
        <w:rPr>
          <w:rFonts w:ascii="Arial" w:hAnsi="Arial" w:cs="Arial"/>
          <w:snapToGrid w:val="0"/>
          <w:sz w:val="20"/>
          <w:szCs w:val="20"/>
        </w:rPr>
        <w:t>Subministrament, instal·lació i posada en funcionament d’una Central Monitorització, 6 Monitors de 12 polsades i 6 Monitors de 10” per la nova Àrea d’Alternatives a Hospitalització del CHV</w:t>
      </w:r>
      <w:r w:rsidR="00BE5B87">
        <w:rPr>
          <w:rFonts w:ascii="Arial" w:hAnsi="Arial" w:cs="Arial"/>
          <w:b/>
          <w:bCs/>
          <w:sz w:val="20"/>
          <w:szCs w:val="20"/>
        </w:rPr>
        <w:pict w14:anchorId="770A081C">
          <v:rect id="_x0000_i1029" style="width:0;height:1.5pt" o:hralign="center" o:hrstd="t" o:hr="t" fillcolor="gray" stroked="f"/>
        </w:pict>
      </w:r>
    </w:p>
    <w:p w14:paraId="129A39CB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5E969F9A" w14:textId="5F031A3A" w:rsidR="00A535CF" w:rsidRDefault="00A535CF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color w:val="000000"/>
          <w:sz w:val="20"/>
          <w:szCs w:val="20"/>
        </w:rPr>
        <w:t>Import del subministrament</w:t>
      </w:r>
      <w:r w:rsidR="00E3042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22D3">
        <w:rPr>
          <w:rFonts w:ascii="Arial" w:hAnsi="Arial" w:cs="Arial"/>
          <w:sz w:val="20"/>
          <w:szCs w:val="20"/>
        </w:rPr>
        <w:t>(en xifres i en lletres):</w:t>
      </w:r>
    </w:p>
    <w:p w14:paraId="1511F99E" w14:textId="77777777" w:rsidR="002218F9" w:rsidRPr="00F722D3" w:rsidRDefault="002218F9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839"/>
        <w:gridCol w:w="2390"/>
        <w:gridCol w:w="1733"/>
        <w:gridCol w:w="1701"/>
        <w:gridCol w:w="567"/>
        <w:gridCol w:w="1559"/>
      </w:tblGrid>
      <w:tr w:rsidR="009E6E22" w14:paraId="14A5B710" w14:textId="77777777" w:rsidTr="009E6E22">
        <w:trPr>
          <w:trHeight w:val="345"/>
        </w:trPr>
        <w:tc>
          <w:tcPr>
            <w:tcW w:w="839" w:type="dxa"/>
            <w:shd w:val="clear" w:color="auto" w:fill="C6D9F1" w:themeFill="text2" w:themeFillTint="33"/>
            <w:vAlign w:val="center"/>
          </w:tcPr>
          <w:p w14:paraId="5375BDF9" w14:textId="77777777" w:rsidR="009E6E22" w:rsidRDefault="009E6E22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Unitats</w:t>
            </w:r>
          </w:p>
        </w:tc>
        <w:tc>
          <w:tcPr>
            <w:tcW w:w="2390" w:type="dxa"/>
            <w:shd w:val="clear" w:color="auto" w:fill="C6D9F1" w:themeFill="text2" w:themeFillTint="33"/>
            <w:vAlign w:val="center"/>
          </w:tcPr>
          <w:p w14:paraId="6705C9EE" w14:textId="77777777" w:rsidR="009E6E22" w:rsidRDefault="009E6E22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 article</w:t>
            </w:r>
          </w:p>
        </w:tc>
        <w:tc>
          <w:tcPr>
            <w:tcW w:w="1733" w:type="dxa"/>
            <w:shd w:val="clear" w:color="auto" w:fill="C6D9F1" w:themeFill="text2" w:themeFillTint="33"/>
          </w:tcPr>
          <w:p w14:paraId="0C2E7762" w14:textId="1E2EC1DB" w:rsidR="009E6E22" w:rsidRDefault="009E6E22" w:rsidP="003D78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Marca, model, referència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4FB8DB36" w14:textId="0488BA1E" w:rsidR="009E6E22" w:rsidRDefault="009E6E22" w:rsidP="003D78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 sense IVA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01BE92BE" w14:textId="77777777" w:rsidR="009E6E22" w:rsidRDefault="009E6E22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IVA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07103AA0" w14:textId="3F1E9386" w:rsidR="009E6E22" w:rsidRDefault="009E6E22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 amb IVA</w:t>
            </w:r>
          </w:p>
        </w:tc>
      </w:tr>
      <w:tr w:rsidR="009E6E22" w14:paraId="6D94E177" w14:textId="77777777" w:rsidTr="009E6E22">
        <w:trPr>
          <w:trHeight w:val="746"/>
        </w:trPr>
        <w:tc>
          <w:tcPr>
            <w:tcW w:w="839" w:type="dxa"/>
            <w:vAlign w:val="center"/>
          </w:tcPr>
          <w:p w14:paraId="346CAE5B" w14:textId="77777777" w:rsidR="009E6E22" w:rsidRDefault="009E6E22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90" w:type="dxa"/>
            <w:vAlign w:val="center"/>
          </w:tcPr>
          <w:p w14:paraId="3EFB1F9A" w14:textId="372D0BFF" w:rsidR="009E6E22" w:rsidRDefault="009E6E22" w:rsidP="008E56F5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Central de monitorització amb accessoris i programaris </w:t>
            </w:r>
          </w:p>
          <w:p w14:paraId="64AB5755" w14:textId="73C933F6" w:rsidR="009E6E22" w:rsidRDefault="009E6E22" w:rsidP="008E56F5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Monitors de 12” amb accessoris i programaris</w:t>
            </w:r>
          </w:p>
          <w:p w14:paraId="4869A393" w14:textId="40F26DCF" w:rsidR="009E6E22" w:rsidRDefault="009E6E22" w:rsidP="008E56F5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Monitoris de 10” amb accessoris i programaris</w:t>
            </w:r>
          </w:p>
        </w:tc>
        <w:tc>
          <w:tcPr>
            <w:tcW w:w="1733" w:type="dxa"/>
            <w:vAlign w:val="center"/>
          </w:tcPr>
          <w:p w14:paraId="2CCBCE46" w14:textId="77777777" w:rsidR="009E6E22" w:rsidRDefault="009E6E22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403AC9" w14:textId="6DA6A318" w:rsidR="009E6E22" w:rsidRDefault="009E6E22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1BE8B1" w14:textId="6E5ED34B" w:rsidR="009E6E22" w:rsidRDefault="009E6E22" w:rsidP="008E56F5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14:paraId="22BAA692" w14:textId="11A8883E" w:rsidR="009E6E22" w:rsidRDefault="009E6E22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E22" w14:paraId="2DF0D944" w14:textId="77777777" w:rsidTr="009E6E22">
        <w:trPr>
          <w:trHeight w:val="746"/>
        </w:trPr>
        <w:tc>
          <w:tcPr>
            <w:tcW w:w="3229" w:type="dxa"/>
            <w:gridSpan w:val="2"/>
            <w:vAlign w:val="center"/>
          </w:tcPr>
          <w:p w14:paraId="01C29CF5" w14:textId="6060FE29" w:rsidR="009E6E22" w:rsidRDefault="009E6E22" w:rsidP="008E56F5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33" w:type="dxa"/>
          </w:tcPr>
          <w:p w14:paraId="0E7126DE" w14:textId="77777777" w:rsidR="009E6E22" w:rsidRDefault="009E6E22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5FC303" w14:textId="00B72E20" w:rsidR="009E6E22" w:rsidRDefault="009E6E22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C93564" w14:textId="0C59B302" w:rsidR="009E6E22" w:rsidRDefault="009E6E22" w:rsidP="008E56F5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14:paraId="4A11F500" w14:textId="77777777" w:rsidR="009E6E22" w:rsidRDefault="009E6E22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8914D" w14:textId="0FE7BC2B" w:rsidR="00A535CF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35FFE938" w14:textId="77777777" w:rsidR="00A535CF" w:rsidRPr="00162A05" w:rsidRDefault="00A535CF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162A05">
        <w:rPr>
          <w:rFonts w:ascii="Arial" w:hAnsi="Arial" w:cs="Arial"/>
          <w:sz w:val="18"/>
          <w:szCs w:val="18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6E170E5B" w14:textId="77777777" w:rsidR="00444307" w:rsidRDefault="00444307" w:rsidP="00A535CF">
      <w:pPr>
        <w:jc w:val="both"/>
        <w:rPr>
          <w:rFonts w:ascii="Arial" w:hAnsi="Arial" w:cs="Arial"/>
          <w:sz w:val="18"/>
          <w:szCs w:val="18"/>
        </w:rPr>
      </w:pPr>
    </w:p>
    <w:p w14:paraId="43925D88" w14:textId="605D15B8"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  <w:r w:rsidRPr="00F722D3">
        <w:rPr>
          <w:rFonts w:ascii="Arial" w:hAnsi="Arial" w:cs="Arial"/>
          <w:sz w:val="18"/>
          <w:szCs w:val="18"/>
        </w:rPr>
        <w:t xml:space="preserve">Lloc, data i signatura </w:t>
      </w:r>
      <w:r w:rsidR="00444307">
        <w:rPr>
          <w:rFonts w:ascii="Arial" w:hAnsi="Arial" w:cs="Arial"/>
          <w:sz w:val="18"/>
          <w:szCs w:val="18"/>
        </w:rPr>
        <w:t xml:space="preserve"> electrònica </w:t>
      </w:r>
      <w:r w:rsidRPr="00F722D3">
        <w:rPr>
          <w:rFonts w:ascii="Arial" w:hAnsi="Arial" w:cs="Arial"/>
          <w:sz w:val="18"/>
          <w:szCs w:val="18"/>
        </w:rPr>
        <w:t>de la persona declarant</w:t>
      </w:r>
    </w:p>
    <w:p w14:paraId="4E735FC6" w14:textId="77777777" w:rsidR="003F1F26" w:rsidRPr="00F722D3" w:rsidRDefault="003F1F26" w:rsidP="00A535CF">
      <w:pPr>
        <w:jc w:val="both"/>
        <w:rPr>
          <w:rFonts w:ascii="Arial" w:hAnsi="Arial" w:cs="Arial"/>
          <w:sz w:val="18"/>
          <w:szCs w:val="18"/>
        </w:rPr>
      </w:pPr>
    </w:p>
    <w:p w14:paraId="14867BF9" w14:textId="31142CE1" w:rsidR="00A535CF" w:rsidRPr="00F722D3" w:rsidRDefault="00A535CF" w:rsidP="00A535CF">
      <w:pPr>
        <w:jc w:val="both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18"/>
          <w:szCs w:val="18"/>
        </w:rPr>
        <w:t>Segell del licitador</w:t>
      </w:r>
    </w:p>
    <w:sectPr w:rsidR="00A535CF" w:rsidRPr="00F722D3" w:rsidSect="00162A05">
      <w:headerReference w:type="default" r:id="rId8"/>
      <w:pgSz w:w="11906" w:h="16838"/>
      <w:pgMar w:top="1418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4B4C9" w14:textId="77777777" w:rsidR="00D13320" w:rsidRDefault="00D13320" w:rsidP="00A535CF">
      <w:r>
        <w:separator/>
      </w:r>
    </w:p>
  </w:endnote>
  <w:endnote w:type="continuationSeparator" w:id="0">
    <w:p w14:paraId="20214C78" w14:textId="77777777" w:rsidR="00D13320" w:rsidRDefault="00D13320" w:rsidP="00A5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1427A" w14:textId="77777777" w:rsidR="00D13320" w:rsidRDefault="00D13320" w:rsidP="00A535CF">
      <w:r>
        <w:separator/>
      </w:r>
    </w:p>
  </w:footnote>
  <w:footnote w:type="continuationSeparator" w:id="0">
    <w:p w14:paraId="2D880897" w14:textId="77777777" w:rsidR="00D13320" w:rsidRDefault="00D13320" w:rsidP="00A5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25EB0" w14:textId="77777777" w:rsidR="005B787F" w:rsidRDefault="005B787F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 wp14:anchorId="7ED0439F" wp14:editId="16BF29EB">
          <wp:extent cx="1895475" cy="609600"/>
          <wp:effectExtent l="19050" t="0" r="9525" b="0"/>
          <wp:docPr id="5" name="Imagen 5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608F"/>
    <w:multiLevelType w:val="hybridMultilevel"/>
    <w:tmpl w:val="F072C434"/>
    <w:lvl w:ilvl="0" w:tplc="244CFF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0473C"/>
    <w:multiLevelType w:val="hybridMultilevel"/>
    <w:tmpl w:val="461E78C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A814CB"/>
    <w:multiLevelType w:val="hybridMultilevel"/>
    <w:tmpl w:val="42C60F2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F04DB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CF"/>
    <w:rsid w:val="00015047"/>
    <w:rsid w:val="000240A4"/>
    <w:rsid w:val="000467DB"/>
    <w:rsid w:val="000708BB"/>
    <w:rsid w:val="00083FDE"/>
    <w:rsid w:val="00090B6F"/>
    <w:rsid w:val="000D18E6"/>
    <w:rsid w:val="000D67E4"/>
    <w:rsid w:val="000F0BBA"/>
    <w:rsid w:val="00143203"/>
    <w:rsid w:val="00162A05"/>
    <w:rsid w:val="0017151E"/>
    <w:rsid w:val="00175B91"/>
    <w:rsid w:val="001A161D"/>
    <w:rsid w:val="001A4637"/>
    <w:rsid w:val="001C78B5"/>
    <w:rsid w:val="001D32EF"/>
    <w:rsid w:val="00202B72"/>
    <w:rsid w:val="002218F9"/>
    <w:rsid w:val="00286A3E"/>
    <w:rsid w:val="00312A58"/>
    <w:rsid w:val="00343AF5"/>
    <w:rsid w:val="003A31B3"/>
    <w:rsid w:val="003A6A75"/>
    <w:rsid w:val="003B20AB"/>
    <w:rsid w:val="003B3FA5"/>
    <w:rsid w:val="003D2028"/>
    <w:rsid w:val="003D2F49"/>
    <w:rsid w:val="003D787F"/>
    <w:rsid w:val="003F1057"/>
    <w:rsid w:val="003F1F26"/>
    <w:rsid w:val="0041461A"/>
    <w:rsid w:val="00444307"/>
    <w:rsid w:val="00460494"/>
    <w:rsid w:val="004757D4"/>
    <w:rsid w:val="004B38E1"/>
    <w:rsid w:val="004C2424"/>
    <w:rsid w:val="00520B6C"/>
    <w:rsid w:val="0052524D"/>
    <w:rsid w:val="005612F4"/>
    <w:rsid w:val="00593010"/>
    <w:rsid w:val="005B787F"/>
    <w:rsid w:val="005D6959"/>
    <w:rsid w:val="006958CF"/>
    <w:rsid w:val="006C7459"/>
    <w:rsid w:val="006D40CA"/>
    <w:rsid w:val="006E3AEB"/>
    <w:rsid w:val="00702BB6"/>
    <w:rsid w:val="0070719F"/>
    <w:rsid w:val="00767161"/>
    <w:rsid w:val="007754A9"/>
    <w:rsid w:val="00795285"/>
    <w:rsid w:val="00797366"/>
    <w:rsid w:val="007C5D20"/>
    <w:rsid w:val="00814F6A"/>
    <w:rsid w:val="00842E30"/>
    <w:rsid w:val="008B1B08"/>
    <w:rsid w:val="008E56F5"/>
    <w:rsid w:val="00974B79"/>
    <w:rsid w:val="0099452C"/>
    <w:rsid w:val="009E6E22"/>
    <w:rsid w:val="009E7D25"/>
    <w:rsid w:val="009F2927"/>
    <w:rsid w:val="00A07DEB"/>
    <w:rsid w:val="00A535CF"/>
    <w:rsid w:val="00A71AC7"/>
    <w:rsid w:val="00AA1D7A"/>
    <w:rsid w:val="00AD0BD7"/>
    <w:rsid w:val="00AD42BB"/>
    <w:rsid w:val="00AD62D2"/>
    <w:rsid w:val="00B07066"/>
    <w:rsid w:val="00B15EDF"/>
    <w:rsid w:val="00B61CEE"/>
    <w:rsid w:val="00B63016"/>
    <w:rsid w:val="00B81CE3"/>
    <w:rsid w:val="00BF6BD8"/>
    <w:rsid w:val="00C119E7"/>
    <w:rsid w:val="00C3380F"/>
    <w:rsid w:val="00C52706"/>
    <w:rsid w:val="00C6528F"/>
    <w:rsid w:val="00C7118A"/>
    <w:rsid w:val="00C76271"/>
    <w:rsid w:val="00C815F8"/>
    <w:rsid w:val="00C97163"/>
    <w:rsid w:val="00CA0E5F"/>
    <w:rsid w:val="00CF4816"/>
    <w:rsid w:val="00CF58C5"/>
    <w:rsid w:val="00D13320"/>
    <w:rsid w:val="00D3271C"/>
    <w:rsid w:val="00D36ACE"/>
    <w:rsid w:val="00D469B8"/>
    <w:rsid w:val="00DB5923"/>
    <w:rsid w:val="00E05CA8"/>
    <w:rsid w:val="00E30422"/>
    <w:rsid w:val="00E413DA"/>
    <w:rsid w:val="00E90592"/>
    <w:rsid w:val="00E92383"/>
    <w:rsid w:val="00E966B9"/>
    <w:rsid w:val="00F414C4"/>
    <w:rsid w:val="00F7667E"/>
    <w:rsid w:val="00FA11FE"/>
    <w:rsid w:val="00FA2811"/>
    <w:rsid w:val="00FB6AC9"/>
    <w:rsid w:val="00FC2552"/>
    <w:rsid w:val="00FD150E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E17B936"/>
  <w15:docId w15:val="{97F6DC1C-C9DA-4FBB-908F-E43519DE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535CF"/>
    <w:pPr>
      <w:ind w:left="708"/>
    </w:pPr>
  </w:style>
  <w:style w:type="paragraph" w:styleId="Encabezado">
    <w:name w:val="header"/>
    <w:aliases w:val="INDEX- PLEC"/>
    <w:basedOn w:val="Normal"/>
    <w:link w:val="EncabezadoCar"/>
    <w:uiPriority w:val="99"/>
    <w:unhideWhenUsed/>
    <w:rsid w:val="00A535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A535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535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35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5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5CF"/>
    <w:rPr>
      <w:rFonts w:ascii="Tahoma" w:eastAsia="Times New Roman" w:hAnsi="Tahoma" w:cs="Tahoma"/>
      <w:sz w:val="16"/>
      <w:szCs w:val="16"/>
      <w:lang w:val="ca-ES" w:eastAsia="es-ES"/>
    </w:rPr>
  </w:style>
  <w:style w:type="character" w:styleId="Refdecomentario">
    <w:name w:val="annotation reference"/>
    <w:basedOn w:val="Fuentedeprrafopredeter"/>
    <w:uiPriority w:val="99"/>
    <w:unhideWhenUsed/>
    <w:rsid w:val="00FA11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11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1F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11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11FE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E4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D5CD5-59F8-42D1-AD22-DD226FA5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dc:description/>
  <cp:lastModifiedBy>Imma Gubianas Trave</cp:lastModifiedBy>
  <cp:revision>15</cp:revision>
  <cp:lastPrinted>2017-09-21T10:48:00Z</cp:lastPrinted>
  <dcterms:created xsi:type="dcterms:W3CDTF">2024-10-15T18:03:00Z</dcterms:created>
  <dcterms:modified xsi:type="dcterms:W3CDTF">2025-10-22T07:41:00Z</dcterms:modified>
</cp:coreProperties>
</file>