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41EFA3" w14:textId="421B0A72" w:rsidR="0073499F" w:rsidRPr="00C534C9" w:rsidRDefault="0073499F" w:rsidP="0073499F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12452025"/>
      <w:r w:rsidRPr="00C534C9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B57474">
        <w:rPr>
          <w:rFonts w:eastAsia="Calibri" w:cs="Arial"/>
          <w:b/>
          <w:color w:val="000000"/>
          <w:szCs w:val="22"/>
          <w:u w:val="single"/>
        </w:rPr>
        <w:t>3</w:t>
      </w:r>
      <w:r w:rsidRPr="00C534C9">
        <w:rPr>
          <w:rFonts w:eastAsia="Calibri" w:cs="Arial"/>
          <w:b/>
          <w:color w:val="000000"/>
          <w:szCs w:val="22"/>
          <w:u w:val="single"/>
        </w:rPr>
        <w:t xml:space="preserve"> </w:t>
      </w:r>
      <w:r w:rsidR="00376E09">
        <w:rPr>
          <w:rFonts w:eastAsia="Calibri" w:cs="Arial"/>
          <w:b/>
          <w:color w:val="000000"/>
          <w:szCs w:val="22"/>
          <w:u w:val="single"/>
        </w:rPr>
        <w:t>-</w:t>
      </w:r>
      <w:r w:rsidRPr="00C534C9">
        <w:rPr>
          <w:rFonts w:eastAsia="Calibri" w:cs="Arial"/>
          <w:b/>
          <w:color w:val="000000"/>
          <w:szCs w:val="22"/>
          <w:u w:val="single"/>
        </w:rPr>
        <w:t xml:space="preserve"> </w:t>
      </w:r>
      <w:r>
        <w:rPr>
          <w:rFonts w:eastAsia="Calibri" w:cs="Arial"/>
          <w:b/>
          <w:color w:val="000000"/>
          <w:szCs w:val="22"/>
          <w:u w:val="single"/>
        </w:rPr>
        <w:t xml:space="preserve">DECLARACIÓ </w:t>
      </w:r>
      <w:r w:rsidR="00376E09">
        <w:rPr>
          <w:rFonts w:eastAsia="Calibri" w:cs="Arial"/>
          <w:b/>
          <w:color w:val="000000"/>
          <w:szCs w:val="22"/>
          <w:u w:val="single"/>
        </w:rPr>
        <w:t>RESPONSABLE CONDICIONS ESPCIALS D’EXECUCIÓ</w:t>
      </w:r>
      <w:bookmarkEnd w:id="0"/>
    </w:p>
    <w:p w14:paraId="4DA8E9E4" w14:textId="78697A59" w:rsidR="00376E09" w:rsidRPr="006C7B93" w:rsidRDefault="00376E09" w:rsidP="00376E09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281A90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81A90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81A90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</w:t>
      </w:r>
      <w:r>
        <w:rPr>
          <w:rFonts w:eastAsia="Calibri" w:cs="Calibri"/>
          <w:color w:val="000000"/>
          <w:szCs w:val="22"/>
          <w:lang w:eastAsia="ca-ES"/>
        </w:rPr>
        <w:t>amb número d’expedient 341/2025</w:t>
      </w:r>
      <w:r w:rsidRPr="00281A90">
        <w:rPr>
          <w:rFonts w:eastAsia="Calibri" w:cs="Calibri"/>
          <w:color w:val="000000"/>
          <w:szCs w:val="22"/>
          <w:lang w:eastAsia="ca-ES"/>
        </w:rPr>
        <w:t>, el contracte</w:t>
      </w:r>
      <w:r>
        <w:rPr>
          <w:rFonts w:eastAsia="Calibri" w:cs="Calibri"/>
          <w:color w:val="000000"/>
          <w:szCs w:val="22"/>
          <w:lang w:eastAsia="ca-ES"/>
        </w:rPr>
        <w:t xml:space="preserve"> pel subministrament de productes càrnics i xarcuteria per la residència de Sant Quirze de Besora gestionada per </w:t>
      </w:r>
      <w:r w:rsidRPr="00376E09">
        <w:rPr>
          <w:rFonts w:cs="Arial"/>
          <w:szCs w:val="22"/>
        </w:rPr>
        <w:t>SUMAR, Serveis Públics d’Acció Social de Catalunya MP, SL</w:t>
      </w:r>
      <w:r w:rsidRPr="001B2DAA">
        <w:rPr>
          <w:rFonts w:cs="Calibri"/>
          <w:bCs/>
          <w:szCs w:val="22"/>
        </w:rPr>
        <w:t xml:space="preserve">, mitjançant procediment </w:t>
      </w:r>
      <w:r>
        <w:rPr>
          <w:rFonts w:cs="Calibri"/>
          <w:bCs/>
          <w:szCs w:val="22"/>
        </w:rPr>
        <w:t>obert simplificat abreujat amb diversos</w:t>
      </w:r>
      <w:r w:rsidRPr="001B2DAA">
        <w:rPr>
          <w:rFonts w:cs="Calibri"/>
          <w:bCs/>
          <w:szCs w:val="22"/>
        </w:rPr>
        <w:t xml:space="preserve"> criteri</w:t>
      </w:r>
      <w:r>
        <w:rPr>
          <w:rFonts w:cs="Calibri"/>
          <w:bCs/>
          <w:szCs w:val="22"/>
        </w:rPr>
        <w:t>s</w:t>
      </w:r>
      <w:r w:rsidRPr="001B2DAA">
        <w:rPr>
          <w:rFonts w:cs="Calibri"/>
          <w:bCs/>
          <w:szCs w:val="22"/>
        </w:rPr>
        <w:t xml:space="preserve"> d’adjudicació.</w:t>
      </w:r>
    </w:p>
    <w:p w14:paraId="6421AF96" w14:textId="77777777" w:rsidR="00376E09" w:rsidRPr="00056FCD" w:rsidRDefault="00376E09" w:rsidP="00376E09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7B59EC93" w14:textId="77777777" w:rsidR="00376E09" w:rsidRDefault="00376E09" w:rsidP="00376E09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5E03B7B9" w14:textId="77777777" w:rsidR="00376E09" w:rsidRDefault="00376E09" w:rsidP="00376E09">
      <w:pPr>
        <w:pStyle w:val="NormalWeb"/>
        <w:spacing w:before="0" w:beforeAutospacing="0" w:after="0" w:afterAutospacing="0"/>
        <w:rPr>
          <w:rFonts w:eastAsia="Calibri" w:cs="Calibri"/>
          <w:color w:val="000000"/>
          <w:szCs w:val="22"/>
        </w:rPr>
      </w:pPr>
    </w:p>
    <w:p w14:paraId="0164CCDD" w14:textId="77777777" w:rsidR="00376E09" w:rsidRPr="00585A29" w:rsidRDefault="004540E3" w:rsidP="00376E09">
      <w:pPr>
        <w:pStyle w:val="Textoindependiente3"/>
        <w:tabs>
          <w:tab w:val="left" w:pos="360"/>
        </w:tabs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61481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76E09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376E09" w:rsidRPr="00585A29">
        <w:rPr>
          <w:rFonts w:asciiTheme="minorHAnsi" w:hAnsiTheme="minorHAnsi" w:cstheme="minorHAnsi"/>
          <w:sz w:val="22"/>
          <w:szCs w:val="22"/>
        </w:rPr>
        <w:t xml:space="preserve"> Mediambientals: </w:t>
      </w:r>
    </w:p>
    <w:p w14:paraId="1313FDE0" w14:textId="77777777" w:rsidR="00376E09" w:rsidRDefault="004540E3" w:rsidP="00376E09">
      <w:pPr>
        <w:ind w:left="1276"/>
        <w:rPr>
          <w:rFonts w:cs="Calibri"/>
          <w:szCs w:val="22"/>
        </w:rPr>
      </w:pPr>
      <w:sdt>
        <w:sdtPr>
          <w:rPr>
            <w:b/>
            <w:szCs w:val="22"/>
          </w:rPr>
          <w:id w:val="-1179906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76E09" w:rsidRPr="00585A29">
            <w:rPr>
              <w:rFonts w:ascii="MS Gothic" w:eastAsia="MS Gothic" w:hAnsi="MS Gothic" w:hint="eastAsia"/>
              <w:b/>
              <w:szCs w:val="22"/>
            </w:rPr>
            <w:t>☒</w:t>
          </w:r>
        </w:sdtContent>
      </w:sdt>
      <w:r w:rsidR="00376E09" w:rsidRPr="00585A29">
        <w:rPr>
          <w:szCs w:val="22"/>
        </w:rPr>
        <w:t xml:space="preserve"> </w:t>
      </w:r>
      <w:r w:rsidR="00376E09" w:rsidRPr="00585A29">
        <w:rPr>
          <w:rFonts w:cs="Calibri"/>
          <w:szCs w:val="22"/>
        </w:rPr>
        <w:t>Caldrà que les entregues diàries del subministrament es realitzin en caixes/safates/contenidors/bosses que no siguin de plàstics d’un sol ús.</w:t>
      </w:r>
    </w:p>
    <w:p w14:paraId="00FF27B6" w14:textId="77777777" w:rsidR="00376E09" w:rsidRPr="00585A29" w:rsidRDefault="00376E09" w:rsidP="00376E09">
      <w:pPr>
        <w:pStyle w:val="Textoindependiente3"/>
        <w:tabs>
          <w:tab w:val="left" w:pos="360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585A29">
        <w:rPr>
          <w:rFonts w:asciiTheme="minorHAnsi" w:hAnsiTheme="minorHAnsi" w:cstheme="minorHAnsi"/>
          <w:sz w:val="22"/>
          <w:szCs w:val="22"/>
        </w:rPr>
        <w:sym w:font="Wingdings 2" w:char="F054"/>
      </w:r>
      <w:r w:rsidRPr="00585A29">
        <w:rPr>
          <w:rFonts w:asciiTheme="minorHAnsi" w:hAnsiTheme="minorHAnsi" w:cstheme="minorHAnsi"/>
          <w:sz w:val="22"/>
          <w:szCs w:val="22"/>
        </w:rPr>
        <w:t xml:space="preserve"> Clàusules d’estabilitat i qualitat laboral i igualtat de gènere:</w:t>
      </w:r>
    </w:p>
    <w:p w14:paraId="57A32BF9" w14:textId="77777777" w:rsidR="00376E09" w:rsidRDefault="004540E3" w:rsidP="00376E09">
      <w:pPr>
        <w:pStyle w:val="Textoindependiente3"/>
        <w:tabs>
          <w:tab w:val="left" w:pos="360"/>
        </w:tabs>
        <w:ind w:left="1418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598625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76E09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376E09" w:rsidRPr="00585A29">
        <w:rPr>
          <w:rFonts w:asciiTheme="minorHAnsi" w:hAnsiTheme="minorHAnsi" w:cstheme="minorHAnsi"/>
          <w:sz w:val="22"/>
          <w:szCs w:val="22"/>
        </w:rPr>
        <w:t xml:space="preserve"> 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establir.</w:t>
      </w:r>
      <w:bookmarkStart w:id="1" w:name="_GoBack"/>
      <w:bookmarkEnd w:id="1"/>
    </w:p>
    <w:sectPr w:rsidR="00376E09" w:rsidSect="00D24E98">
      <w:headerReference w:type="default" r:id="rId8"/>
      <w:footerReference w:type="default" r:id="rId9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6E06E" w14:textId="77777777" w:rsidR="006A212A" w:rsidRDefault="006A212A" w:rsidP="005D6348">
      <w:r>
        <w:separator/>
      </w:r>
    </w:p>
  </w:endnote>
  <w:endnote w:type="continuationSeparator" w:id="0">
    <w:p w14:paraId="37687590" w14:textId="77777777" w:rsidR="006A212A" w:rsidRDefault="006A212A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3168D" w14:textId="3FB26DDD" w:rsidR="006A212A" w:rsidRPr="00B924CE" w:rsidRDefault="006A212A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341/2025 </w:t>
    </w: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4540E3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4540E3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2A29E" w14:textId="77777777" w:rsidR="006A212A" w:rsidRDefault="006A212A" w:rsidP="005D6348">
      <w:r>
        <w:separator/>
      </w:r>
    </w:p>
  </w:footnote>
  <w:footnote w:type="continuationSeparator" w:id="0">
    <w:p w14:paraId="56D5CD37" w14:textId="77777777" w:rsidR="006A212A" w:rsidRDefault="006A212A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993D4" w14:textId="77777777" w:rsidR="006A212A" w:rsidRPr="008A265C" w:rsidRDefault="006A212A" w:rsidP="001069C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1B90CAD" wp14:editId="5B15481D">
          <wp:simplePos x="0" y="0"/>
          <wp:positionH relativeFrom="column">
            <wp:posOffset>2230755</wp:posOffset>
          </wp:positionH>
          <wp:positionV relativeFrom="paragraph">
            <wp:posOffset>-1905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B0A">
      <w:rPr>
        <w:rFonts w:ascii="Calibri" w:hAnsi="Calibri" w:cs="Calibri"/>
        <w:noProof/>
        <w:lang w:eastAsia="ca-ES" w:bidi="ar-SA"/>
      </w:rPr>
      <w:drawing>
        <wp:inline distT="0" distB="0" distL="0" distR="0" wp14:anchorId="51D978DF" wp14:editId="1EFEF355">
          <wp:extent cx="1053465" cy="1038860"/>
          <wp:effectExtent l="0" t="0" r="0" b="8890"/>
          <wp:docPr id="3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lang w:eastAsia="ca-ES"/>
      </w:rPr>
      <w:t xml:space="preserve"> </w:t>
    </w:r>
    <w:r w:rsidRPr="00C35B0A">
      <w:rPr>
        <w:rFonts w:ascii="Calibri" w:hAnsi="Calibri" w:cs="Calibri"/>
        <w:noProof/>
        <w:lang w:eastAsia="ca-ES" w:bidi="ar-SA"/>
      </w:rPr>
      <w:drawing>
        <wp:inline distT="0" distB="0" distL="0" distR="0" wp14:anchorId="35C9C212" wp14:editId="1826FD3D">
          <wp:extent cx="1038860" cy="1038860"/>
          <wp:effectExtent l="0" t="0" r="8890" b="889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52E18" w14:textId="35D25533" w:rsidR="006A212A" w:rsidRPr="001069CC" w:rsidRDefault="006A212A" w:rsidP="001069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80A79"/>
    <w:multiLevelType w:val="multilevel"/>
    <w:tmpl w:val="CEBA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002D14"/>
    <w:multiLevelType w:val="multilevel"/>
    <w:tmpl w:val="039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9094FB7"/>
    <w:multiLevelType w:val="multilevel"/>
    <w:tmpl w:val="CFD2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52A9B"/>
    <w:multiLevelType w:val="hybridMultilevel"/>
    <w:tmpl w:val="1804BD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1"/>
  </w:num>
  <w:num w:numId="20">
    <w:abstractNumId w:val="0"/>
  </w:num>
  <w:num w:numId="21">
    <w:abstractNumId w:val="17"/>
  </w:num>
  <w:num w:numId="22">
    <w:abstractNumId w:val="24"/>
  </w:num>
  <w:num w:numId="23">
    <w:abstractNumId w:val="8"/>
  </w:num>
  <w:num w:numId="24">
    <w:abstractNumId w:val="26"/>
  </w:num>
  <w:num w:numId="25">
    <w:abstractNumId w:val="5"/>
  </w:num>
  <w:num w:numId="26">
    <w:abstractNumId w:val="20"/>
  </w:num>
  <w:num w:numId="27">
    <w:abstractNumId w:val="4"/>
  </w:num>
  <w:num w:numId="28">
    <w:abstractNumId w:val="15"/>
  </w:num>
  <w:num w:numId="29">
    <w:abstractNumId w:val="25"/>
  </w:num>
  <w:num w:numId="30">
    <w:abstractNumId w:val="9"/>
  </w:num>
  <w:num w:numId="31">
    <w:abstractNumId w:val="22"/>
  </w:num>
  <w:num w:numId="32">
    <w:abstractNumId w:val="23"/>
  </w:num>
  <w:num w:numId="33">
    <w:abstractNumId w:val="12"/>
  </w:num>
  <w:num w:numId="34">
    <w:abstractNumId w:val="1"/>
  </w:num>
  <w:num w:numId="35">
    <w:abstractNumId w:val="7"/>
  </w:num>
  <w:num w:numId="36">
    <w:abstractNumId w:val="18"/>
  </w:num>
  <w:num w:numId="37">
    <w:abstractNumId w:val="3"/>
  </w:num>
  <w:num w:numId="38">
    <w:abstractNumId w:val="2"/>
  </w:num>
  <w:num w:numId="39">
    <w:abstractNumId w:val="16"/>
  </w:num>
  <w:num w:numId="40">
    <w:abstractNumId w:val="11"/>
  </w:num>
  <w:num w:numId="41">
    <w:abstractNumId w:val="13"/>
  </w:num>
  <w:num w:numId="42">
    <w:abstractNumId w:val="19"/>
  </w:num>
  <w:num w:numId="43">
    <w:abstractNumId w:val="14"/>
  </w:num>
  <w:num w:numId="44">
    <w:abstractNumId w:val="6"/>
  </w:num>
  <w:num w:numId="45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2AAB"/>
    <w:rsid w:val="00055819"/>
    <w:rsid w:val="00055F87"/>
    <w:rsid w:val="000560E9"/>
    <w:rsid w:val="000575A3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1BC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2AB"/>
    <w:rsid w:val="000C24BE"/>
    <w:rsid w:val="000C3156"/>
    <w:rsid w:val="000C4E8F"/>
    <w:rsid w:val="000C6940"/>
    <w:rsid w:val="000D0601"/>
    <w:rsid w:val="000D06EC"/>
    <w:rsid w:val="000D0CFB"/>
    <w:rsid w:val="000D3D84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1334"/>
    <w:rsid w:val="001020F7"/>
    <w:rsid w:val="001026C3"/>
    <w:rsid w:val="00105E76"/>
    <w:rsid w:val="001069CC"/>
    <w:rsid w:val="001117DA"/>
    <w:rsid w:val="00114A73"/>
    <w:rsid w:val="00115D2C"/>
    <w:rsid w:val="00117DE1"/>
    <w:rsid w:val="00121552"/>
    <w:rsid w:val="00121D88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2559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02D9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738C"/>
    <w:rsid w:val="001B76E5"/>
    <w:rsid w:val="001B7FB1"/>
    <w:rsid w:val="001C10B3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112C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2191"/>
    <w:rsid w:val="002359A5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437"/>
    <w:rsid w:val="002C756F"/>
    <w:rsid w:val="002C76ED"/>
    <w:rsid w:val="002D1441"/>
    <w:rsid w:val="002D1786"/>
    <w:rsid w:val="002D35FA"/>
    <w:rsid w:val="002D4E42"/>
    <w:rsid w:val="002D5634"/>
    <w:rsid w:val="002D5810"/>
    <w:rsid w:val="002D646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2BDC"/>
    <w:rsid w:val="00313714"/>
    <w:rsid w:val="003144C4"/>
    <w:rsid w:val="003150B8"/>
    <w:rsid w:val="00316930"/>
    <w:rsid w:val="00317F4E"/>
    <w:rsid w:val="0032078F"/>
    <w:rsid w:val="00320CDD"/>
    <w:rsid w:val="00320F7A"/>
    <w:rsid w:val="003220B0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3F85"/>
    <w:rsid w:val="003340F3"/>
    <w:rsid w:val="0033482E"/>
    <w:rsid w:val="00336E27"/>
    <w:rsid w:val="00336F65"/>
    <w:rsid w:val="00340153"/>
    <w:rsid w:val="0034073F"/>
    <w:rsid w:val="00340AA9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76E09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739"/>
    <w:rsid w:val="003A3E4D"/>
    <w:rsid w:val="003A4191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08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E00A8"/>
    <w:rsid w:val="003E335B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0E3"/>
    <w:rsid w:val="00454DC1"/>
    <w:rsid w:val="00456E13"/>
    <w:rsid w:val="00456EAC"/>
    <w:rsid w:val="0045740B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21D7"/>
    <w:rsid w:val="00473EEE"/>
    <w:rsid w:val="00474148"/>
    <w:rsid w:val="00474BD5"/>
    <w:rsid w:val="004758C8"/>
    <w:rsid w:val="00477155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C7CC6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15799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5A29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2920"/>
    <w:rsid w:val="005C6ABC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3D"/>
    <w:rsid w:val="005E595A"/>
    <w:rsid w:val="005E5E11"/>
    <w:rsid w:val="005E6EB9"/>
    <w:rsid w:val="005E74A3"/>
    <w:rsid w:val="005F063E"/>
    <w:rsid w:val="005F35A8"/>
    <w:rsid w:val="005F40E0"/>
    <w:rsid w:val="005F574D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AE6"/>
    <w:rsid w:val="00612B6E"/>
    <w:rsid w:val="00615DC1"/>
    <w:rsid w:val="00616D68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37AA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212A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0EB5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5E44"/>
    <w:rsid w:val="00756088"/>
    <w:rsid w:val="00756630"/>
    <w:rsid w:val="0076047C"/>
    <w:rsid w:val="007626E3"/>
    <w:rsid w:val="00762C16"/>
    <w:rsid w:val="00764D97"/>
    <w:rsid w:val="00766380"/>
    <w:rsid w:val="00767178"/>
    <w:rsid w:val="00767439"/>
    <w:rsid w:val="00770E69"/>
    <w:rsid w:val="007718E2"/>
    <w:rsid w:val="00773BDC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171D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123B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0EA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154B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E4"/>
    <w:rsid w:val="00876BF5"/>
    <w:rsid w:val="008779B1"/>
    <w:rsid w:val="0088010F"/>
    <w:rsid w:val="00881307"/>
    <w:rsid w:val="0088143F"/>
    <w:rsid w:val="0088249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30EE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5672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36CB1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395"/>
    <w:rsid w:val="009544A8"/>
    <w:rsid w:val="009547F0"/>
    <w:rsid w:val="00954E97"/>
    <w:rsid w:val="00960124"/>
    <w:rsid w:val="00960330"/>
    <w:rsid w:val="00961C86"/>
    <w:rsid w:val="00963B12"/>
    <w:rsid w:val="0096625A"/>
    <w:rsid w:val="00970A43"/>
    <w:rsid w:val="00974039"/>
    <w:rsid w:val="009746D1"/>
    <w:rsid w:val="009748D2"/>
    <w:rsid w:val="00974B47"/>
    <w:rsid w:val="009779EF"/>
    <w:rsid w:val="00981966"/>
    <w:rsid w:val="009820E1"/>
    <w:rsid w:val="00983943"/>
    <w:rsid w:val="00984243"/>
    <w:rsid w:val="00984EE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A009F9"/>
    <w:rsid w:val="00A01A25"/>
    <w:rsid w:val="00A03517"/>
    <w:rsid w:val="00A03CDD"/>
    <w:rsid w:val="00A07CAF"/>
    <w:rsid w:val="00A10104"/>
    <w:rsid w:val="00A13327"/>
    <w:rsid w:val="00A135E7"/>
    <w:rsid w:val="00A13A65"/>
    <w:rsid w:val="00A13D5F"/>
    <w:rsid w:val="00A1547A"/>
    <w:rsid w:val="00A15FE7"/>
    <w:rsid w:val="00A21839"/>
    <w:rsid w:val="00A21D48"/>
    <w:rsid w:val="00A25301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5973"/>
    <w:rsid w:val="00A579CB"/>
    <w:rsid w:val="00A6279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10FB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029"/>
    <w:rsid w:val="00B05375"/>
    <w:rsid w:val="00B05872"/>
    <w:rsid w:val="00B062AB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7474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6A77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712"/>
    <w:rsid w:val="00BC0D00"/>
    <w:rsid w:val="00BC0FC7"/>
    <w:rsid w:val="00BC15AE"/>
    <w:rsid w:val="00BC2255"/>
    <w:rsid w:val="00BC31E6"/>
    <w:rsid w:val="00BC32DA"/>
    <w:rsid w:val="00BC4252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289F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1BE2"/>
    <w:rsid w:val="00C52E2E"/>
    <w:rsid w:val="00C534C9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429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523"/>
    <w:rsid w:val="00C869B6"/>
    <w:rsid w:val="00C86FA3"/>
    <w:rsid w:val="00C87BAE"/>
    <w:rsid w:val="00C87FDE"/>
    <w:rsid w:val="00C90BF2"/>
    <w:rsid w:val="00C9156C"/>
    <w:rsid w:val="00C91B4B"/>
    <w:rsid w:val="00C94E56"/>
    <w:rsid w:val="00C958E8"/>
    <w:rsid w:val="00C96459"/>
    <w:rsid w:val="00CA0B4E"/>
    <w:rsid w:val="00CA3179"/>
    <w:rsid w:val="00CA4FA3"/>
    <w:rsid w:val="00CA695C"/>
    <w:rsid w:val="00CB0172"/>
    <w:rsid w:val="00CB2490"/>
    <w:rsid w:val="00CB65C2"/>
    <w:rsid w:val="00CC06F5"/>
    <w:rsid w:val="00CC0FF5"/>
    <w:rsid w:val="00CC2757"/>
    <w:rsid w:val="00CC3063"/>
    <w:rsid w:val="00CC3354"/>
    <w:rsid w:val="00CC7D11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352"/>
    <w:rsid w:val="00CF2D27"/>
    <w:rsid w:val="00CF57DD"/>
    <w:rsid w:val="00CF648A"/>
    <w:rsid w:val="00CF6EDA"/>
    <w:rsid w:val="00D00004"/>
    <w:rsid w:val="00D00085"/>
    <w:rsid w:val="00D0011D"/>
    <w:rsid w:val="00D002E7"/>
    <w:rsid w:val="00D00488"/>
    <w:rsid w:val="00D00E79"/>
    <w:rsid w:val="00D0113B"/>
    <w:rsid w:val="00D019E9"/>
    <w:rsid w:val="00D02CB6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2CE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1B8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587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319A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C37"/>
    <w:rsid w:val="00DF64D6"/>
    <w:rsid w:val="00DF7543"/>
    <w:rsid w:val="00DF76FB"/>
    <w:rsid w:val="00E02B31"/>
    <w:rsid w:val="00E0556F"/>
    <w:rsid w:val="00E05DD4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4F56"/>
    <w:rsid w:val="00E4529D"/>
    <w:rsid w:val="00E452C3"/>
    <w:rsid w:val="00E459AC"/>
    <w:rsid w:val="00E46858"/>
    <w:rsid w:val="00E501B7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22B4"/>
    <w:rsid w:val="00E93CA9"/>
    <w:rsid w:val="00E96538"/>
    <w:rsid w:val="00E966F5"/>
    <w:rsid w:val="00E97A7A"/>
    <w:rsid w:val="00EA00C4"/>
    <w:rsid w:val="00EA0863"/>
    <w:rsid w:val="00EA0FD6"/>
    <w:rsid w:val="00EA32F1"/>
    <w:rsid w:val="00EA4286"/>
    <w:rsid w:val="00EA5DDC"/>
    <w:rsid w:val="00EA5E35"/>
    <w:rsid w:val="00EB090B"/>
    <w:rsid w:val="00EB1403"/>
    <w:rsid w:val="00EB2DEC"/>
    <w:rsid w:val="00EB6109"/>
    <w:rsid w:val="00EB6244"/>
    <w:rsid w:val="00EB64D1"/>
    <w:rsid w:val="00EB68C1"/>
    <w:rsid w:val="00EC0EAE"/>
    <w:rsid w:val="00EC28EE"/>
    <w:rsid w:val="00EC2FB6"/>
    <w:rsid w:val="00EC2FDF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361C"/>
    <w:rsid w:val="00F13F6F"/>
    <w:rsid w:val="00F167A3"/>
    <w:rsid w:val="00F17581"/>
    <w:rsid w:val="00F233EA"/>
    <w:rsid w:val="00F24907"/>
    <w:rsid w:val="00F251B2"/>
    <w:rsid w:val="00F27939"/>
    <w:rsid w:val="00F325AE"/>
    <w:rsid w:val="00F32DFF"/>
    <w:rsid w:val="00F335AD"/>
    <w:rsid w:val="00F33F70"/>
    <w:rsid w:val="00F3427E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5F05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3DE"/>
    <w:rsid w:val="00FE194C"/>
    <w:rsid w:val="00FE1CE8"/>
    <w:rsid w:val="00FE2534"/>
    <w:rsid w:val="00FE505D"/>
    <w:rsid w:val="00FE58FE"/>
    <w:rsid w:val="00FE64E7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4:docId w14:val="0AA59591"/>
  <w15:chartTrackingRefBased/>
  <w15:docId w15:val="{37C67A20-D386-42E3-9F0A-4252C1F8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Textodelmarcadordeposicin">
    <w:name w:val="Placeholder Text"/>
    <w:basedOn w:val="Fuentedeprrafopredeter"/>
    <w:uiPriority w:val="99"/>
    <w:semiHidden/>
    <w:rsid w:val="003A3739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4"/>
    <w:rsid w:val="00094EC0"/>
    <w:rsid w:val="002475F0"/>
    <w:rsid w:val="002C77B0"/>
    <w:rsid w:val="006358E4"/>
    <w:rsid w:val="006D146C"/>
    <w:rsid w:val="00AF30C5"/>
    <w:rsid w:val="00CF24D4"/>
    <w:rsid w:val="00DB3B5B"/>
    <w:rsid w:val="00E14582"/>
    <w:rsid w:val="00F2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24D4"/>
    <w:rPr>
      <w:color w:val="808080"/>
    </w:rPr>
  </w:style>
  <w:style w:type="paragraph" w:customStyle="1" w:styleId="748E589157D042E6A241AEC3C694D953">
    <w:name w:val="748E589157D042E6A241AEC3C694D953"/>
    <w:rsid w:val="00CF2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9181-C7DC-4A68-AF7C-F8FDBE1F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1659</CharactersWithSpaces>
  <SharedDoc>false</SharedDoc>
  <HLinks>
    <vt:vector size="474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18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3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https://contractacio.gencat.cat/ca/gestionar-contractacio/eines/cpv/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2022-06-03T12:22:00Z</cp:lastPrinted>
  <dcterms:created xsi:type="dcterms:W3CDTF">2025-10-27T09:16:00Z</dcterms:created>
  <dcterms:modified xsi:type="dcterms:W3CDTF">2025-10-27T09:17:00Z</dcterms:modified>
</cp:coreProperties>
</file>