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C08E1" w14:textId="69D0D9AE" w:rsidR="009A59A8" w:rsidRDefault="009A59A8"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b/>
          <w:bCs/>
          <w:noProof/>
          <w:sz w:val="22"/>
        </w:rPr>
      </w:pPr>
      <w:r w:rsidRPr="00B17A9C">
        <w:rPr>
          <w:rFonts w:cs="Arial"/>
          <w:b/>
          <w:bCs/>
          <w:noProof/>
          <w:sz w:val="22"/>
        </w:rPr>
        <w:t>PLEC DE CLÀUSULES ADMINISTRATIVES PARTICULARS REGULADORES DEL PROCEDIMENT OBERT</w:t>
      </w:r>
      <w:r w:rsidR="000252AB">
        <w:rPr>
          <w:rFonts w:cs="Arial"/>
          <w:b/>
          <w:bCs/>
          <w:noProof/>
          <w:sz w:val="22"/>
        </w:rPr>
        <w:t xml:space="preserve"> SIMPLIFICAT</w:t>
      </w:r>
      <w:r w:rsidRPr="00B17A9C">
        <w:rPr>
          <w:rFonts w:cs="Arial"/>
          <w:b/>
          <w:bCs/>
          <w:noProof/>
          <w:sz w:val="22"/>
        </w:rPr>
        <w:t>, AMB TRÀMITACIÓ ORDINÀRIA, PER A L’ADJUDICACIÓ DEL CO</w:t>
      </w:r>
      <w:r w:rsidR="00036F20">
        <w:rPr>
          <w:rFonts w:cs="Arial"/>
          <w:b/>
          <w:bCs/>
          <w:noProof/>
          <w:sz w:val="22"/>
        </w:rPr>
        <w:t>N</w:t>
      </w:r>
      <w:r w:rsidRPr="00B17A9C">
        <w:rPr>
          <w:rFonts w:cs="Arial"/>
          <w:b/>
          <w:bCs/>
          <w:noProof/>
          <w:sz w:val="22"/>
        </w:rPr>
        <w:t xml:space="preserve">TRACTE ADMINISTRATIU </w:t>
      </w:r>
      <w:r w:rsidR="009D6525">
        <w:rPr>
          <w:rFonts w:cs="Arial"/>
          <w:b/>
          <w:bCs/>
          <w:noProof/>
          <w:sz w:val="22"/>
        </w:rPr>
        <w:t xml:space="preserve">DE </w:t>
      </w:r>
      <w:r w:rsidR="0088002A">
        <w:rPr>
          <w:rFonts w:cs="Arial"/>
          <w:b/>
          <w:bCs/>
          <w:noProof/>
          <w:sz w:val="22"/>
        </w:rPr>
        <w:t>SUBMINISTRAMENT</w:t>
      </w:r>
      <w:r w:rsidR="009D6525">
        <w:rPr>
          <w:rFonts w:cs="Arial"/>
          <w:b/>
          <w:bCs/>
          <w:noProof/>
          <w:sz w:val="22"/>
        </w:rPr>
        <w:t xml:space="preserve"> DE </w:t>
      </w:r>
      <w:r w:rsidR="002B4E59">
        <w:rPr>
          <w:rFonts w:cs="Arial"/>
          <w:b/>
          <w:bCs/>
          <w:noProof/>
          <w:sz w:val="22"/>
        </w:rPr>
        <w:t>D’UN CAMIÓ DE TRES EIXOS AMB GRUA I GANXO DE SEGONA MÀ.</w:t>
      </w:r>
    </w:p>
    <w:p w14:paraId="6E397FBE" w14:textId="77777777" w:rsidR="002B4E59" w:rsidRPr="00B17A9C" w:rsidRDefault="002B4E59"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w w:val="112"/>
          <w:sz w:val="22"/>
          <w:szCs w:val="22"/>
        </w:rPr>
      </w:pPr>
    </w:p>
    <w:p w14:paraId="0C4A7E82" w14:textId="11360832" w:rsidR="003C1ABB" w:rsidRPr="003C1ABB" w:rsidRDefault="003C1ABB" w:rsidP="00320E2F">
      <w:pPr>
        <w:pStyle w:val="Standard"/>
        <w:tabs>
          <w:tab w:val="left" w:pos="6660"/>
        </w:tabs>
        <w:jc w:val="both"/>
        <w:rPr>
          <w:rFonts w:cs="Arial"/>
          <w:b/>
          <w:bCs/>
          <w:sz w:val="18"/>
          <w:szCs w:val="18"/>
        </w:rPr>
      </w:pPr>
      <w:bookmarkStart w:id="0" w:name="_Hlk138154564"/>
      <w:bookmarkStart w:id="1" w:name="_Hlk166494856"/>
    </w:p>
    <w:p w14:paraId="20E40484" w14:textId="77777777" w:rsidR="003C1ABB" w:rsidRPr="003C1ABB" w:rsidRDefault="003C1ABB" w:rsidP="00100069">
      <w:pPr>
        <w:pStyle w:val="Ttulo1"/>
        <w:rPr>
          <w:rFonts w:eastAsia="Arial"/>
        </w:rPr>
      </w:pPr>
      <w:bookmarkStart w:id="2" w:name="_Toc204245426"/>
      <w:r w:rsidRPr="003C1ABB">
        <w:rPr>
          <w:rFonts w:eastAsia="Arial"/>
        </w:rPr>
        <w:t>QUADRE RESUM</w:t>
      </w:r>
      <w:bookmarkEnd w:id="2"/>
    </w:p>
    <w:p w14:paraId="668DF3C6" w14:textId="77777777" w:rsidR="003C1ABB" w:rsidRPr="003C1ABB" w:rsidRDefault="003C1ABB" w:rsidP="00320E2F">
      <w:pPr>
        <w:tabs>
          <w:tab w:val="left" w:pos="6660"/>
        </w:tabs>
        <w:suppressAutoHyphens/>
        <w:autoSpaceDN w:val="0"/>
        <w:jc w:val="both"/>
        <w:textAlignment w:val="baseline"/>
        <w:rPr>
          <w:rFonts w:cs="Arial"/>
          <w:b/>
          <w:bCs/>
          <w:kern w:val="3"/>
          <w:sz w:val="18"/>
          <w:szCs w:val="18"/>
          <w:lang w:eastAsia="zh-CN"/>
        </w:rPr>
      </w:pPr>
    </w:p>
    <w:p w14:paraId="6ECDD921" w14:textId="77777777" w:rsidR="003C1ABB" w:rsidRPr="003C1ABB" w:rsidRDefault="003C1ABB" w:rsidP="00320E2F">
      <w:pPr>
        <w:suppressAutoHyphens/>
        <w:autoSpaceDN w:val="0"/>
        <w:spacing w:line="200" w:lineRule="atLeast"/>
        <w:jc w:val="both"/>
        <w:textAlignment w:val="baseline"/>
        <w:rPr>
          <w:rFonts w:cs="Arial"/>
          <w:b/>
          <w:bCs/>
          <w:color w:val="800000"/>
          <w:kern w:val="3"/>
          <w:sz w:val="18"/>
          <w:szCs w:val="18"/>
          <w:lang w:eastAsia="zh-CN"/>
        </w:rPr>
      </w:pPr>
      <w:bookmarkStart w:id="3" w:name="__RefHeading___Toc46015_874683845"/>
      <w:bookmarkEnd w:id="0"/>
    </w:p>
    <w:p w14:paraId="6A0FBDE6" w14:textId="77777777" w:rsidR="003C1ABB" w:rsidRPr="003C1ABB" w:rsidRDefault="003C1ABB" w:rsidP="00320E2F">
      <w:pPr>
        <w:suppressAutoHyphens/>
        <w:autoSpaceDN w:val="0"/>
        <w:spacing w:line="200" w:lineRule="atLeast"/>
        <w:jc w:val="both"/>
        <w:textAlignment w:val="baseline"/>
        <w:rPr>
          <w:rFonts w:cs="Arial"/>
          <w:b/>
          <w:bCs/>
          <w:kern w:val="3"/>
          <w:sz w:val="18"/>
          <w:szCs w:val="18"/>
          <w:lang w:eastAsia="zh-CN"/>
        </w:rPr>
      </w:pPr>
      <w:bookmarkStart w:id="4" w:name="_Hlk138163993"/>
      <w:r w:rsidRPr="003C1ABB">
        <w:rPr>
          <w:rFonts w:cs="Arial"/>
          <w:b/>
          <w:bCs/>
          <w:kern w:val="3"/>
          <w:sz w:val="18"/>
          <w:szCs w:val="18"/>
          <w:lang w:eastAsia="zh-CN"/>
        </w:rPr>
        <w:t>A. PODER ADJUDICADOR</w:t>
      </w:r>
      <w:bookmarkEnd w:id="3"/>
    </w:p>
    <w:p w14:paraId="6ABDB4C6" w14:textId="77777777" w:rsidR="003C1ABB" w:rsidRPr="003C1ABB" w:rsidRDefault="003C1ABB" w:rsidP="00320E2F">
      <w:pPr>
        <w:suppressAutoHyphens/>
        <w:autoSpaceDN w:val="0"/>
        <w:spacing w:line="200" w:lineRule="atLeast"/>
        <w:jc w:val="both"/>
        <w:textAlignment w:val="baseline"/>
        <w:rPr>
          <w:rFonts w:cs="Arial"/>
          <w:b/>
          <w:bCs/>
          <w:color w:val="800000"/>
          <w:kern w:val="3"/>
          <w:sz w:val="18"/>
          <w:szCs w:val="18"/>
          <w:lang w:eastAsia="zh-CN"/>
        </w:rPr>
      </w:pPr>
    </w:p>
    <w:tbl>
      <w:tblPr>
        <w:tblW w:w="8852" w:type="dxa"/>
        <w:tblLayout w:type="fixed"/>
        <w:tblCellMar>
          <w:left w:w="10" w:type="dxa"/>
          <w:right w:w="10" w:type="dxa"/>
        </w:tblCellMar>
        <w:tblLook w:val="04A0" w:firstRow="1" w:lastRow="0" w:firstColumn="1" w:lastColumn="0" w:noHBand="0" w:noVBand="1"/>
      </w:tblPr>
      <w:tblGrid>
        <w:gridCol w:w="4682"/>
        <w:gridCol w:w="4170"/>
      </w:tblGrid>
      <w:tr w:rsidR="003C1ABB" w:rsidRPr="003C1ABB" w14:paraId="129C1C45" w14:textId="77777777" w:rsidTr="00FF155E">
        <w:trPr>
          <w:trHeight w:val="492"/>
        </w:trPr>
        <w:tc>
          <w:tcPr>
            <w:tcW w:w="4682" w:type="dxa"/>
            <w:tcBorders>
              <w:top w:val="single" w:sz="4" w:space="0" w:color="000000"/>
              <w:left w:val="single" w:sz="4" w:space="0" w:color="000000"/>
              <w:bottom w:val="single" w:sz="4" w:space="0" w:color="000000"/>
            </w:tcBorders>
            <w:tcMar>
              <w:top w:w="113" w:type="dxa"/>
              <w:left w:w="113" w:type="dxa"/>
              <w:bottom w:w="113" w:type="dxa"/>
              <w:right w:w="113" w:type="dxa"/>
            </w:tcMar>
            <w:vAlign w:val="center"/>
          </w:tcPr>
          <w:p w14:paraId="746462E3" w14:textId="77777777" w:rsidR="003C1ABB" w:rsidRPr="003C1ABB" w:rsidRDefault="003C1ABB" w:rsidP="00320E2F">
            <w:pPr>
              <w:suppressAutoHyphens/>
              <w:autoSpaceDN w:val="0"/>
              <w:spacing w:line="276" w:lineRule="auto"/>
              <w:jc w:val="both"/>
              <w:textAlignment w:val="baseline"/>
              <w:rPr>
                <w:rFonts w:cs="Arial"/>
                <w:b/>
                <w:bCs/>
                <w:kern w:val="3"/>
                <w:sz w:val="18"/>
                <w:szCs w:val="18"/>
                <w:lang w:eastAsia="zh-CN"/>
              </w:rPr>
            </w:pPr>
            <w:r w:rsidRPr="003C1ABB">
              <w:rPr>
                <w:rFonts w:cs="Arial"/>
                <w:b/>
                <w:bCs/>
                <w:kern w:val="3"/>
                <w:sz w:val="18"/>
                <w:szCs w:val="18"/>
                <w:lang w:eastAsia="zh-CN"/>
              </w:rPr>
              <w:t>ADMINISTRACIÓ CONTRACTANT</w:t>
            </w:r>
          </w:p>
        </w:tc>
        <w:tc>
          <w:tcPr>
            <w:tcW w:w="417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A329C1F" w14:textId="7C804476" w:rsidR="003C1ABB" w:rsidRPr="003C1ABB" w:rsidRDefault="002B4E59" w:rsidP="00320E2F">
            <w:pPr>
              <w:suppressAutoHyphens/>
              <w:autoSpaceDN w:val="0"/>
              <w:spacing w:line="276" w:lineRule="auto"/>
              <w:jc w:val="both"/>
              <w:textAlignment w:val="baseline"/>
              <w:rPr>
                <w:rFonts w:eastAsia="Segoe UI" w:cs="Arial"/>
                <w:kern w:val="3"/>
                <w:sz w:val="18"/>
                <w:szCs w:val="18"/>
                <w:lang w:eastAsia="zh-CN"/>
              </w:rPr>
            </w:pPr>
            <w:r>
              <w:rPr>
                <w:rFonts w:eastAsia="Segoe UI" w:cs="Arial"/>
                <w:kern w:val="3"/>
                <w:sz w:val="18"/>
                <w:szCs w:val="18"/>
                <w:lang w:eastAsia="zh-CN"/>
              </w:rPr>
              <w:t>URGELL NET SA</w:t>
            </w:r>
          </w:p>
        </w:tc>
      </w:tr>
      <w:tr w:rsidR="003C1ABB" w:rsidRPr="003C1ABB" w14:paraId="664E5AF5" w14:textId="77777777" w:rsidTr="003C1ABB">
        <w:trPr>
          <w:trHeight w:val="575"/>
        </w:trPr>
        <w:tc>
          <w:tcPr>
            <w:tcW w:w="4682" w:type="dxa"/>
            <w:tcBorders>
              <w:left w:val="single" w:sz="4" w:space="0" w:color="000000"/>
              <w:bottom w:val="single" w:sz="4" w:space="0" w:color="000000"/>
            </w:tcBorders>
            <w:tcMar>
              <w:top w:w="113" w:type="dxa"/>
              <w:left w:w="113" w:type="dxa"/>
              <w:bottom w:w="113" w:type="dxa"/>
              <w:right w:w="113" w:type="dxa"/>
            </w:tcMar>
            <w:vAlign w:val="center"/>
          </w:tcPr>
          <w:p w14:paraId="09F52FBA" w14:textId="77777777" w:rsidR="003C1ABB" w:rsidRPr="003C1ABB" w:rsidRDefault="003C1ABB" w:rsidP="009D6525">
            <w:pPr>
              <w:suppressAutoHyphens/>
              <w:autoSpaceDN w:val="0"/>
              <w:spacing w:line="276" w:lineRule="auto"/>
              <w:textAlignment w:val="baseline"/>
              <w:rPr>
                <w:rFonts w:cs="Arial"/>
                <w:b/>
                <w:bCs/>
                <w:kern w:val="3"/>
                <w:sz w:val="18"/>
                <w:szCs w:val="18"/>
                <w:lang w:eastAsia="zh-CN"/>
              </w:rPr>
            </w:pPr>
            <w:r w:rsidRPr="003C1ABB">
              <w:rPr>
                <w:rFonts w:cs="Arial"/>
                <w:b/>
                <w:bCs/>
                <w:kern w:val="3"/>
                <w:sz w:val="18"/>
                <w:szCs w:val="18"/>
                <w:lang w:eastAsia="zh-CN"/>
              </w:rPr>
              <w:t>UNITAT ENCARREGADA DEL SEGUIMENT DEL CONTRACTE</w:t>
            </w:r>
          </w:p>
        </w:tc>
        <w:tc>
          <w:tcPr>
            <w:tcW w:w="4170" w:type="dxa"/>
            <w:tcBorders>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1E34AFF0" w14:textId="7430E8BC" w:rsidR="003C1ABB" w:rsidRPr="003C1ABB" w:rsidRDefault="002B4E59" w:rsidP="00320E2F">
            <w:pPr>
              <w:suppressAutoHyphens/>
              <w:autoSpaceDN w:val="0"/>
              <w:snapToGrid w:val="0"/>
              <w:spacing w:line="276" w:lineRule="auto"/>
              <w:jc w:val="both"/>
              <w:textAlignment w:val="baseline"/>
              <w:rPr>
                <w:rFonts w:cs="Arial"/>
                <w:kern w:val="3"/>
                <w:sz w:val="18"/>
                <w:szCs w:val="18"/>
                <w:lang w:eastAsia="zh-CN"/>
              </w:rPr>
            </w:pPr>
            <w:r>
              <w:rPr>
                <w:rFonts w:cs="Arial"/>
                <w:kern w:val="3"/>
                <w:sz w:val="18"/>
                <w:szCs w:val="18"/>
                <w:lang w:eastAsia="zh-CN"/>
              </w:rPr>
              <w:t>URGELL NET SA</w:t>
            </w:r>
          </w:p>
        </w:tc>
      </w:tr>
      <w:tr w:rsidR="003C1ABB" w:rsidRPr="003C1ABB" w14:paraId="4A8DBF34" w14:textId="77777777" w:rsidTr="00FF155E">
        <w:trPr>
          <w:trHeight w:val="382"/>
        </w:trPr>
        <w:tc>
          <w:tcPr>
            <w:tcW w:w="4682" w:type="dxa"/>
            <w:tcBorders>
              <w:left w:val="single" w:sz="4" w:space="0" w:color="000000"/>
              <w:bottom w:val="single" w:sz="4" w:space="0" w:color="000000"/>
            </w:tcBorders>
            <w:tcMar>
              <w:top w:w="113" w:type="dxa"/>
              <w:left w:w="113" w:type="dxa"/>
              <w:bottom w:w="113" w:type="dxa"/>
              <w:right w:w="113" w:type="dxa"/>
            </w:tcMar>
            <w:vAlign w:val="center"/>
          </w:tcPr>
          <w:p w14:paraId="670461DC" w14:textId="77777777" w:rsidR="003C1ABB" w:rsidRPr="003C1ABB" w:rsidRDefault="003C1ABB" w:rsidP="00320E2F">
            <w:pPr>
              <w:suppressAutoHyphens/>
              <w:autoSpaceDN w:val="0"/>
              <w:spacing w:line="276" w:lineRule="auto"/>
              <w:jc w:val="both"/>
              <w:textAlignment w:val="baseline"/>
              <w:rPr>
                <w:rFonts w:cs="Arial"/>
                <w:b/>
                <w:bCs/>
                <w:caps/>
                <w:kern w:val="3"/>
                <w:sz w:val="18"/>
                <w:szCs w:val="18"/>
                <w:lang w:eastAsia="zh-CN"/>
              </w:rPr>
            </w:pPr>
            <w:r w:rsidRPr="003C1ABB">
              <w:rPr>
                <w:rFonts w:cs="Arial"/>
                <w:b/>
                <w:bCs/>
                <w:caps/>
                <w:kern w:val="3"/>
                <w:sz w:val="18"/>
                <w:szCs w:val="18"/>
                <w:lang w:eastAsia="zh-CN"/>
              </w:rPr>
              <w:t>Responsable del contracte</w:t>
            </w:r>
          </w:p>
        </w:tc>
        <w:tc>
          <w:tcPr>
            <w:tcW w:w="4170" w:type="dxa"/>
            <w:tcBorders>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2E2B349A" w14:textId="4128883E" w:rsidR="003C1ABB" w:rsidRPr="003C1ABB" w:rsidRDefault="002B4E59" w:rsidP="00320E2F">
            <w:pPr>
              <w:suppressAutoHyphens/>
              <w:autoSpaceDN w:val="0"/>
              <w:snapToGrid w:val="0"/>
              <w:spacing w:line="276" w:lineRule="auto"/>
              <w:jc w:val="both"/>
              <w:textAlignment w:val="baseline"/>
              <w:rPr>
                <w:rFonts w:cs="Arial"/>
                <w:kern w:val="3"/>
                <w:sz w:val="18"/>
                <w:szCs w:val="18"/>
              </w:rPr>
            </w:pPr>
            <w:r>
              <w:rPr>
                <w:rFonts w:cs="Arial"/>
                <w:kern w:val="3"/>
                <w:sz w:val="18"/>
                <w:szCs w:val="18"/>
              </w:rPr>
              <w:t>Sra. Judit Barquets Pera</w:t>
            </w:r>
          </w:p>
        </w:tc>
      </w:tr>
      <w:tr w:rsidR="003C1ABB" w:rsidRPr="003C1ABB" w14:paraId="6DBDA32E" w14:textId="77777777" w:rsidTr="00FF155E">
        <w:trPr>
          <w:trHeight w:val="1482"/>
        </w:trPr>
        <w:tc>
          <w:tcPr>
            <w:tcW w:w="4682" w:type="dxa"/>
            <w:tcBorders>
              <w:left w:val="single" w:sz="4" w:space="0" w:color="000000"/>
              <w:bottom w:val="single" w:sz="4" w:space="0" w:color="000000"/>
            </w:tcBorders>
            <w:tcMar>
              <w:top w:w="113" w:type="dxa"/>
              <w:left w:w="113" w:type="dxa"/>
              <w:bottom w:w="113" w:type="dxa"/>
              <w:right w:w="113" w:type="dxa"/>
            </w:tcMar>
            <w:vAlign w:val="center"/>
          </w:tcPr>
          <w:p w14:paraId="30D013CF" w14:textId="77777777" w:rsidR="003C1ABB" w:rsidRPr="003C1ABB" w:rsidRDefault="003C1ABB" w:rsidP="00320E2F">
            <w:pPr>
              <w:suppressAutoHyphens/>
              <w:autoSpaceDN w:val="0"/>
              <w:spacing w:line="276" w:lineRule="auto"/>
              <w:jc w:val="both"/>
              <w:textAlignment w:val="baseline"/>
              <w:rPr>
                <w:rFonts w:cs="Arial"/>
                <w:b/>
                <w:bCs/>
                <w:caps/>
                <w:kern w:val="3"/>
                <w:sz w:val="18"/>
                <w:szCs w:val="18"/>
                <w:lang w:eastAsia="zh-CN"/>
              </w:rPr>
            </w:pPr>
            <w:r w:rsidRPr="003C1ABB">
              <w:rPr>
                <w:rFonts w:cs="Arial"/>
                <w:b/>
                <w:bCs/>
                <w:caps/>
                <w:kern w:val="3"/>
                <w:sz w:val="18"/>
                <w:szCs w:val="18"/>
                <w:lang w:eastAsia="zh-CN"/>
              </w:rPr>
              <w:t>Adreça De L’òrgan De Contractació</w:t>
            </w:r>
          </w:p>
          <w:p w14:paraId="3994AA3E" w14:textId="77777777" w:rsidR="003C1ABB" w:rsidRPr="003C1ABB" w:rsidRDefault="003C1ABB" w:rsidP="00320E2F">
            <w:pPr>
              <w:suppressAutoHyphens/>
              <w:autoSpaceDN w:val="0"/>
              <w:spacing w:line="276" w:lineRule="auto"/>
              <w:jc w:val="both"/>
              <w:textAlignment w:val="baseline"/>
              <w:rPr>
                <w:rFonts w:cs="Arial"/>
                <w:b/>
                <w:bCs/>
                <w:caps/>
                <w:kern w:val="3"/>
                <w:sz w:val="18"/>
                <w:szCs w:val="18"/>
                <w:lang w:eastAsia="zh-CN"/>
              </w:rPr>
            </w:pPr>
            <w:r w:rsidRPr="003C1ABB">
              <w:rPr>
                <w:rFonts w:cs="Arial"/>
                <w:b/>
                <w:bCs/>
                <w:caps/>
                <w:kern w:val="3"/>
                <w:sz w:val="18"/>
                <w:szCs w:val="18"/>
                <w:lang w:eastAsia="zh-CN"/>
              </w:rPr>
              <w:t xml:space="preserve">Correu Electrònic </w:t>
            </w:r>
          </w:p>
          <w:p w14:paraId="1753CF4A" w14:textId="77777777" w:rsidR="003C1ABB" w:rsidRPr="003C1ABB" w:rsidRDefault="003C1ABB" w:rsidP="00320E2F">
            <w:pPr>
              <w:suppressAutoHyphens/>
              <w:autoSpaceDN w:val="0"/>
              <w:spacing w:line="276" w:lineRule="auto"/>
              <w:jc w:val="both"/>
              <w:textAlignment w:val="baseline"/>
              <w:rPr>
                <w:rFonts w:cs="Arial"/>
                <w:b/>
                <w:bCs/>
                <w:caps/>
                <w:kern w:val="3"/>
                <w:sz w:val="18"/>
                <w:szCs w:val="18"/>
                <w:lang w:eastAsia="zh-CN"/>
              </w:rPr>
            </w:pPr>
            <w:r w:rsidRPr="003C1ABB">
              <w:rPr>
                <w:rFonts w:cs="Arial"/>
                <w:b/>
                <w:bCs/>
                <w:caps/>
                <w:kern w:val="3"/>
                <w:sz w:val="18"/>
                <w:szCs w:val="18"/>
                <w:lang w:eastAsia="zh-CN"/>
              </w:rPr>
              <w:t xml:space="preserve">Perfil De Contractant </w:t>
            </w:r>
          </w:p>
          <w:p w14:paraId="1B72AE92" w14:textId="1936A214" w:rsidR="003C1ABB" w:rsidRPr="003C1ABB" w:rsidRDefault="003C1ABB" w:rsidP="00320E2F">
            <w:pPr>
              <w:suppressAutoHyphens/>
              <w:autoSpaceDN w:val="0"/>
              <w:spacing w:line="276" w:lineRule="auto"/>
              <w:jc w:val="both"/>
              <w:textAlignment w:val="baseline"/>
              <w:rPr>
                <w:rFonts w:cs="Arial"/>
                <w:b/>
                <w:bCs/>
                <w:caps/>
                <w:kern w:val="3"/>
                <w:sz w:val="18"/>
                <w:szCs w:val="18"/>
                <w:lang w:eastAsia="zh-CN"/>
              </w:rPr>
            </w:pPr>
            <w:r w:rsidRPr="003C1ABB">
              <w:rPr>
                <w:rFonts w:cs="Arial"/>
                <w:b/>
                <w:bCs/>
                <w:caps/>
                <w:kern w:val="3"/>
                <w:sz w:val="18"/>
                <w:szCs w:val="18"/>
                <w:lang w:eastAsia="zh-CN"/>
              </w:rPr>
              <w:t>Plataforma DE CONTRACTACIÓ Electrònica D</w:t>
            </w:r>
            <w:r w:rsidR="002B4E59">
              <w:rPr>
                <w:rFonts w:cs="Arial"/>
                <w:b/>
                <w:bCs/>
                <w:caps/>
                <w:kern w:val="3"/>
                <w:sz w:val="18"/>
                <w:szCs w:val="18"/>
                <w:lang w:eastAsia="zh-CN"/>
              </w:rPr>
              <w:t>E LA SOCIETAT URGELL NET SA</w:t>
            </w:r>
          </w:p>
        </w:tc>
        <w:tc>
          <w:tcPr>
            <w:tcW w:w="4170" w:type="dxa"/>
            <w:tcBorders>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C8CB9B7" w14:textId="74DDBA3E" w:rsidR="003C1ABB" w:rsidRPr="003C1ABB" w:rsidRDefault="003919B3" w:rsidP="00320E2F">
            <w:pPr>
              <w:suppressAutoHyphens/>
              <w:autoSpaceDN w:val="0"/>
              <w:spacing w:line="276" w:lineRule="auto"/>
              <w:jc w:val="both"/>
              <w:textAlignment w:val="baseline"/>
              <w:rPr>
                <w:rFonts w:cs="Arial"/>
                <w:kern w:val="3"/>
                <w:sz w:val="18"/>
                <w:szCs w:val="18"/>
                <w:lang w:eastAsia="zh-CN"/>
              </w:rPr>
            </w:pPr>
            <w:hyperlink r:id="rId8" w:history="1">
              <w:r w:rsidR="002B4E59" w:rsidRPr="008A1699">
                <w:rPr>
                  <w:rStyle w:val="Hipervnculo"/>
                  <w:rFonts w:cs="Arial"/>
                  <w:kern w:val="3"/>
                  <w:sz w:val="18"/>
                  <w:szCs w:val="18"/>
                  <w:lang w:eastAsia="zh-CN"/>
                </w:rPr>
                <w:t>secretaria@urgell.cat</w:t>
              </w:r>
            </w:hyperlink>
            <w:r w:rsidR="002B4E59">
              <w:rPr>
                <w:rFonts w:cs="Arial"/>
                <w:kern w:val="3"/>
                <w:sz w:val="18"/>
                <w:szCs w:val="18"/>
                <w:lang w:eastAsia="zh-CN"/>
              </w:rPr>
              <w:t xml:space="preserve"> </w:t>
            </w:r>
          </w:p>
        </w:tc>
      </w:tr>
      <w:tr w:rsidR="003C1ABB" w:rsidRPr="003C1ABB" w14:paraId="48AEA9D6" w14:textId="77777777" w:rsidTr="00FF155E">
        <w:trPr>
          <w:trHeight w:val="473"/>
        </w:trPr>
        <w:tc>
          <w:tcPr>
            <w:tcW w:w="4682" w:type="dxa"/>
            <w:tcBorders>
              <w:left w:val="single" w:sz="4" w:space="0" w:color="000000"/>
              <w:bottom w:val="single" w:sz="4" w:space="0" w:color="000000"/>
            </w:tcBorders>
            <w:tcMar>
              <w:top w:w="113" w:type="dxa"/>
              <w:left w:w="113" w:type="dxa"/>
              <w:bottom w:w="113" w:type="dxa"/>
              <w:right w:w="113" w:type="dxa"/>
            </w:tcMar>
            <w:vAlign w:val="center"/>
          </w:tcPr>
          <w:p w14:paraId="1F2A05BD" w14:textId="77777777" w:rsidR="003C1ABB" w:rsidRPr="003C1ABB" w:rsidRDefault="003C1ABB" w:rsidP="00320E2F">
            <w:pPr>
              <w:suppressAutoHyphens/>
              <w:autoSpaceDN w:val="0"/>
              <w:spacing w:line="276" w:lineRule="auto"/>
              <w:jc w:val="both"/>
              <w:textAlignment w:val="baseline"/>
              <w:rPr>
                <w:rFonts w:cs="Arial"/>
                <w:b/>
                <w:bCs/>
                <w:kern w:val="3"/>
                <w:sz w:val="18"/>
                <w:szCs w:val="18"/>
                <w:lang w:eastAsia="zh-CN"/>
              </w:rPr>
            </w:pPr>
            <w:r w:rsidRPr="003C1ABB">
              <w:rPr>
                <w:rFonts w:cs="Arial"/>
                <w:b/>
                <w:bCs/>
                <w:kern w:val="3"/>
                <w:sz w:val="18"/>
                <w:szCs w:val="18"/>
                <w:lang w:eastAsia="zh-CN"/>
              </w:rPr>
              <w:t>LICITACIÓ ELECTRÒNICA</w:t>
            </w:r>
          </w:p>
        </w:tc>
        <w:tc>
          <w:tcPr>
            <w:tcW w:w="4170" w:type="dxa"/>
            <w:tcBorders>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2A2AD809" w14:textId="64FF7F96" w:rsidR="003C1ABB" w:rsidRPr="003C1ABB" w:rsidRDefault="003C1ABB" w:rsidP="00320E2F">
            <w:pPr>
              <w:suppressAutoHyphens/>
              <w:autoSpaceDN w:val="0"/>
              <w:snapToGrid w:val="0"/>
              <w:spacing w:line="276" w:lineRule="auto"/>
              <w:ind w:hanging="1474"/>
              <w:jc w:val="both"/>
              <w:textAlignment w:val="baseline"/>
              <w:rPr>
                <w:rFonts w:cs="Arial"/>
                <w:kern w:val="3"/>
                <w:sz w:val="18"/>
                <w:szCs w:val="18"/>
                <w:lang w:eastAsia="zh-CN"/>
              </w:rPr>
            </w:pPr>
            <w:r w:rsidRPr="003C1ABB">
              <w:rPr>
                <w:rFonts w:cs="Arial"/>
                <w:b/>
                <w:bCs/>
                <w:kern w:val="3"/>
                <w:sz w:val="18"/>
                <w:szCs w:val="18"/>
                <w:lang w:eastAsia="zh-CN"/>
              </w:rPr>
              <w:t>( X )  SÍ</w:t>
            </w:r>
            <w:r w:rsidRPr="003C1ABB">
              <w:rPr>
                <w:rFonts w:cs="Arial"/>
                <w:kern w:val="3"/>
                <w:sz w:val="18"/>
                <w:szCs w:val="18"/>
                <w:lang w:eastAsia="zh-CN"/>
              </w:rPr>
              <w:t xml:space="preserve">   (  )  NO  </w:t>
            </w:r>
            <w:r w:rsidR="00B06C82" w:rsidRPr="00F26F78">
              <w:rPr>
                <w:rFonts w:cs="Arial"/>
                <w:b/>
                <w:bCs/>
                <w:sz w:val="18"/>
                <w:szCs w:val="18"/>
              </w:rPr>
              <w:t>( X )  SÍ</w:t>
            </w:r>
            <w:r w:rsidR="00B06C82" w:rsidRPr="00F26F78">
              <w:rPr>
                <w:rFonts w:cs="Arial"/>
                <w:sz w:val="18"/>
                <w:szCs w:val="18"/>
              </w:rPr>
              <w:t xml:space="preserve">   (  )  NO  </w:t>
            </w:r>
          </w:p>
        </w:tc>
      </w:tr>
    </w:tbl>
    <w:p w14:paraId="3E8389B8" w14:textId="77777777" w:rsidR="003C1ABB" w:rsidRDefault="003C1ABB" w:rsidP="00320E2F">
      <w:pPr>
        <w:suppressAutoHyphens/>
        <w:autoSpaceDN w:val="0"/>
        <w:spacing w:line="200" w:lineRule="atLeast"/>
        <w:jc w:val="both"/>
        <w:textAlignment w:val="baseline"/>
        <w:rPr>
          <w:rFonts w:cs="Arial"/>
          <w:kern w:val="3"/>
          <w:sz w:val="18"/>
          <w:szCs w:val="18"/>
          <w:lang w:eastAsia="zh-CN"/>
        </w:rPr>
      </w:pPr>
    </w:p>
    <w:p w14:paraId="03FE0708" w14:textId="77777777" w:rsidR="005E7B8F" w:rsidRPr="003C1ABB" w:rsidRDefault="005E7B8F" w:rsidP="00320E2F">
      <w:pPr>
        <w:suppressAutoHyphens/>
        <w:autoSpaceDN w:val="0"/>
        <w:spacing w:line="200" w:lineRule="atLeast"/>
        <w:jc w:val="both"/>
        <w:textAlignment w:val="baseline"/>
        <w:rPr>
          <w:rFonts w:cs="Arial"/>
          <w:kern w:val="3"/>
          <w:sz w:val="18"/>
          <w:szCs w:val="18"/>
          <w:lang w:eastAsia="zh-CN"/>
        </w:rPr>
      </w:pPr>
    </w:p>
    <w:p w14:paraId="57471FB3" w14:textId="77777777" w:rsidR="003C1ABB" w:rsidRPr="003C1ABB" w:rsidRDefault="003C1ABB" w:rsidP="00320E2F">
      <w:pPr>
        <w:suppressAutoHyphens/>
        <w:autoSpaceDN w:val="0"/>
        <w:spacing w:line="200" w:lineRule="atLeast"/>
        <w:jc w:val="both"/>
        <w:textAlignment w:val="baseline"/>
        <w:rPr>
          <w:rFonts w:cs="Arial"/>
          <w:b/>
          <w:bCs/>
          <w:kern w:val="3"/>
          <w:sz w:val="18"/>
          <w:szCs w:val="18"/>
          <w:lang w:eastAsia="zh-CN"/>
        </w:rPr>
      </w:pPr>
      <w:bookmarkStart w:id="5" w:name="__RefHeading___Toc46017_874683845"/>
      <w:r w:rsidRPr="003C1ABB">
        <w:rPr>
          <w:rFonts w:cs="Arial"/>
          <w:b/>
          <w:bCs/>
          <w:kern w:val="3"/>
          <w:sz w:val="18"/>
          <w:szCs w:val="18"/>
          <w:lang w:eastAsia="zh-CN"/>
        </w:rPr>
        <w:t>B. DEFINICIÓ DE L’OBJECTE DEL CONTRACTE</w:t>
      </w:r>
      <w:bookmarkEnd w:id="5"/>
    </w:p>
    <w:p w14:paraId="5E97F748" w14:textId="77777777" w:rsidR="003C1ABB" w:rsidRPr="003C1ABB" w:rsidRDefault="003C1ABB" w:rsidP="00320E2F">
      <w:pPr>
        <w:suppressAutoHyphens/>
        <w:autoSpaceDN w:val="0"/>
        <w:jc w:val="both"/>
        <w:textAlignment w:val="baseline"/>
        <w:rPr>
          <w:rFonts w:cs="Arial"/>
          <w:b/>
          <w:bCs/>
          <w:color w:val="993366"/>
          <w:kern w:val="3"/>
          <w:sz w:val="18"/>
          <w:szCs w:val="18"/>
          <w:lang w:eastAsia="zh-CN"/>
        </w:rPr>
      </w:pPr>
    </w:p>
    <w:tbl>
      <w:tblPr>
        <w:tblW w:w="8789" w:type="dxa"/>
        <w:tblInd w:w="-29" w:type="dxa"/>
        <w:tblLayout w:type="fixed"/>
        <w:tblCellMar>
          <w:left w:w="10" w:type="dxa"/>
          <w:right w:w="10" w:type="dxa"/>
        </w:tblCellMar>
        <w:tblLook w:val="04A0" w:firstRow="1" w:lastRow="0" w:firstColumn="1" w:lastColumn="0" w:noHBand="0" w:noVBand="1"/>
      </w:tblPr>
      <w:tblGrid>
        <w:gridCol w:w="1867"/>
        <w:gridCol w:w="6922"/>
      </w:tblGrid>
      <w:tr w:rsidR="00BB6EF3" w:rsidRPr="003C1ABB" w14:paraId="6A4D37F8" w14:textId="77777777" w:rsidTr="00A03E2E">
        <w:trPr>
          <w:trHeight w:val="447"/>
        </w:trPr>
        <w:tc>
          <w:tcPr>
            <w:tcW w:w="878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3503BB9A" w14:textId="5E12F109" w:rsidR="00BB6EF3" w:rsidRPr="003C1ABB" w:rsidRDefault="00BB6EF3" w:rsidP="00A03E2E">
            <w:pPr>
              <w:suppressAutoHyphens/>
              <w:autoSpaceDE w:val="0"/>
              <w:autoSpaceDN w:val="0"/>
              <w:jc w:val="both"/>
              <w:textAlignment w:val="baseline"/>
              <w:rPr>
                <w:rFonts w:eastAsia="Arial" w:cs="Arial"/>
                <w:color w:val="000000"/>
                <w:kern w:val="3"/>
                <w:sz w:val="18"/>
                <w:szCs w:val="18"/>
              </w:rPr>
            </w:pPr>
            <w:bookmarkStart w:id="6" w:name="_Hlk138155619"/>
            <w:bookmarkStart w:id="7" w:name="_Hlk182999465"/>
            <w:r w:rsidRPr="003C1ABB">
              <w:rPr>
                <w:rFonts w:eastAsia="Arial" w:cs="Arial"/>
                <w:color w:val="000000"/>
                <w:kern w:val="3"/>
                <w:sz w:val="18"/>
                <w:szCs w:val="18"/>
              </w:rPr>
              <w:t xml:space="preserve">L’objecte d’aquest contracte és </w:t>
            </w:r>
            <w:r>
              <w:rPr>
                <w:rFonts w:eastAsia="Arial" w:cs="Arial"/>
                <w:color w:val="000000"/>
                <w:kern w:val="3"/>
                <w:sz w:val="18"/>
                <w:szCs w:val="18"/>
              </w:rPr>
              <w:t>la contractació del subministrament d</w:t>
            </w:r>
            <w:r w:rsidR="002B4E59">
              <w:rPr>
                <w:rFonts w:eastAsia="Arial" w:cs="Arial"/>
                <w:color w:val="000000"/>
                <w:kern w:val="3"/>
                <w:sz w:val="18"/>
                <w:szCs w:val="18"/>
              </w:rPr>
              <w:t>’UN CAMIÓ DE TRES EIXOS AMB GRUA I GANXO DE SEGONA MÀ</w:t>
            </w:r>
          </w:p>
          <w:p w14:paraId="6B40E0C1" w14:textId="77777777" w:rsidR="00BB6EF3" w:rsidRPr="00237992" w:rsidRDefault="00BB6EF3" w:rsidP="00A03E2E">
            <w:pPr>
              <w:suppressAutoHyphens/>
              <w:autoSpaceDE w:val="0"/>
              <w:autoSpaceDN w:val="0"/>
              <w:jc w:val="both"/>
              <w:textAlignment w:val="baseline"/>
              <w:rPr>
                <w:rFonts w:eastAsia="Arial" w:cs="Arial"/>
                <w:color w:val="A6A6A6" w:themeColor="background1" w:themeShade="A6"/>
                <w:kern w:val="3"/>
                <w:sz w:val="18"/>
                <w:szCs w:val="18"/>
                <w:lang w:val="es-ES"/>
              </w:rPr>
            </w:pPr>
          </w:p>
          <w:p w14:paraId="32FB35D7" w14:textId="77777777" w:rsidR="00BB6EF3" w:rsidRPr="003C1ABB" w:rsidRDefault="00BB6EF3" w:rsidP="00A03E2E">
            <w:pPr>
              <w:suppressAutoHyphens/>
              <w:autoSpaceDN w:val="0"/>
              <w:spacing w:line="200" w:lineRule="atLeast"/>
              <w:jc w:val="both"/>
              <w:textAlignment w:val="baseline"/>
              <w:rPr>
                <w:rFonts w:cs="Arial"/>
                <w:kern w:val="3"/>
                <w:sz w:val="18"/>
                <w:lang w:eastAsia="zh-CN"/>
              </w:rPr>
            </w:pPr>
            <w:r w:rsidRPr="003C1ABB">
              <w:rPr>
                <w:rFonts w:cs="Arial"/>
                <w:kern w:val="3"/>
                <w:sz w:val="18"/>
                <w:lang w:eastAsia="zh-CN"/>
              </w:rPr>
              <w:t>El detall i condicions de</w:t>
            </w:r>
            <w:r>
              <w:rPr>
                <w:rFonts w:cs="Arial"/>
                <w:kern w:val="3"/>
                <w:sz w:val="18"/>
                <w:lang w:eastAsia="zh-CN"/>
              </w:rPr>
              <w:t xml:space="preserve">l contracte </w:t>
            </w:r>
            <w:r w:rsidRPr="003C1ABB">
              <w:rPr>
                <w:rFonts w:cs="Arial"/>
                <w:kern w:val="3"/>
                <w:sz w:val="18"/>
                <w:lang w:eastAsia="zh-CN"/>
              </w:rPr>
              <w:t xml:space="preserve">es defineixen i fixen en el </w:t>
            </w:r>
            <w:r>
              <w:rPr>
                <w:rFonts w:cs="Arial"/>
                <w:kern w:val="3"/>
                <w:sz w:val="18"/>
                <w:lang w:eastAsia="zh-CN"/>
              </w:rPr>
              <w:t>Plec de prescripcions tècniques.</w:t>
            </w:r>
          </w:p>
        </w:tc>
      </w:tr>
      <w:tr w:rsidR="00BB6EF3" w:rsidRPr="0088002A" w14:paraId="64A22154" w14:textId="77777777" w:rsidTr="00A03E2E">
        <w:trPr>
          <w:trHeight w:val="291"/>
        </w:trPr>
        <w:tc>
          <w:tcPr>
            <w:tcW w:w="1867" w:type="dxa"/>
            <w:tcBorders>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2F690E25" w14:textId="77777777" w:rsidR="00BB6EF3" w:rsidRPr="0088002A" w:rsidRDefault="00BB6EF3" w:rsidP="00A03E2E">
            <w:pPr>
              <w:suppressAutoHyphens/>
              <w:autoSpaceDN w:val="0"/>
              <w:jc w:val="both"/>
              <w:textAlignment w:val="baseline"/>
              <w:rPr>
                <w:rFonts w:cs="Arial"/>
                <w:color w:val="171717" w:themeColor="background2" w:themeShade="1A"/>
                <w:kern w:val="3"/>
                <w:sz w:val="18"/>
                <w:szCs w:val="18"/>
                <w:lang w:eastAsia="zh-CN"/>
              </w:rPr>
            </w:pPr>
            <w:r w:rsidRPr="0088002A">
              <w:rPr>
                <w:rFonts w:cs="Arial"/>
                <w:b/>
                <w:bCs/>
                <w:color w:val="171717" w:themeColor="background2" w:themeShade="1A"/>
                <w:kern w:val="3"/>
                <w:sz w:val="18"/>
                <w:szCs w:val="18"/>
                <w:lang w:eastAsia="zh-CN"/>
              </w:rPr>
              <w:t>CPV</w:t>
            </w:r>
          </w:p>
        </w:tc>
        <w:tc>
          <w:tcPr>
            <w:tcW w:w="6922" w:type="dxa"/>
            <w:tcBorders>
              <w:left w:val="single" w:sz="4" w:space="0" w:color="000000"/>
              <w:bottom w:val="single" w:sz="4" w:space="0" w:color="000000"/>
              <w:right w:val="single" w:sz="4" w:space="0" w:color="000000"/>
            </w:tcBorders>
            <w:vAlign w:val="center"/>
          </w:tcPr>
          <w:p w14:paraId="6C506E3E" w14:textId="20F62C88" w:rsidR="00BB6EF3" w:rsidRPr="0088002A" w:rsidRDefault="00BB6EF3" w:rsidP="00A03E2E">
            <w:pPr>
              <w:suppressAutoHyphens/>
              <w:autoSpaceDN w:val="0"/>
              <w:jc w:val="both"/>
              <w:textAlignment w:val="baseline"/>
              <w:rPr>
                <w:rFonts w:cs="Arial"/>
                <w:color w:val="171717" w:themeColor="background2" w:themeShade="1A"/>
                <w:kern w:val="3"/>
                <w:sz w:val="18"/>
                <w:szCs w:val="18"/>
                <w:lang w:eastAsia="zh-CN"/>
              </w:rPr>
            </w:pPr>
            <w:r>
              <w:rPr>
                <w:rFonts w:cs="Arial"/>
                <w:color w:val="171717" w:themeColor="background2" w:themeShade="1A"/>
                <w:kern w:val="3"/>
                <w:sz w:val="18"/>
                <w:szCs w:val="18"/>
                <w:lang w:eastAsia="zh-CN"/>
              </w:rPr>
              <w:t xml:space="preserve"> </w:t>
            </w:r>
            <w:r w:rsidR="00B56CE2" w:rsidRPr="00B56CE2">
              <w:rPr>
                <w:rFonts w:cs="Arial"/>
                <w:color w:val="171717" w:themeColor="background2" w:themeShade="1A"/>
                <w:kern w:val="3"/>
                <w:sz w:val="18"/>
                <w:szCs w:val="18"/>
                <w:lang w:eastAsia="zh-CN"/>
              </w:rPr>
              <w:t>34223200-8</w:t>
            </w:r>
          </w:p>
        </w:tc>
      </w:tr>
      <w:tr w:rsidR="00BB6EF3" w:rsidRPr="0088002A" w14:paraId="3B508A46" w14:textId="77777777" w:rsidTr="00A03E2E">
        <w:trPr>
          <w:trHeight w:val="331"/>
        </w:trPr>
        <w:tc>
          <w:tcPr>
            <w:tcW w:w="1867" w:type="dxa"/>
            <w:tcBorders>
              <w:left w:val="single" w:sz="4" w:space="0" w:color="000000"/>
              <w:bottom w:val="single" w:sz="4" w:space="0" w:color="000000"/>
            </w:tcBorders>
            <w:tcMar>
              <w:top w:w="113" w:type="dxa"/>
              <w:left w:w="113" w:type="dxa"/>
              <w:bottom w:w="113" w:type="dxa"/>
              <w:right w:w="113" w:type="dxa"/>
            </w:tcMar>
            <w:vAlign w:val="center"/>
          </w:tcPr>
          <w:p w14:paraId="3AE5876E" w14:textId="77777777" w:rsidR="00BB6EF3" w:rsidRPr="0088002A" w:rsidRDefault="00BB6EF3" w:rsidP="00A03E2E">
            <w:pPr>
              <w:suppressAutoHyphens/>
              <w:autoSpaceDN w:val="0"/>
              <w:textAlignment w:val="baseline"/>
              <w:rPr>
                <w:rFonts w:cs="Arial"/>
                <w:b/>
                <w:bCs/>
                <w:color w:val="171717" w:themeColor="background2" w:themeShade="1A"/>
                <w:kern w:val="3"/>
                <w:sz w:val="18"/>
                <w:szCs w:val="18"/>
                <w:lang w:eastAsia="zh-CN"/>
              </w:rPr>
            </w:pPr>
            <w:r w:rsidRPr="0088002A">
              <w:rPr>
                <w:rFonts w:cs="Arial"/>
                <w:b/>
                <w:bCs/>
                <w:color w:val="171717" w:themeColor="background2" w:themeShade="1A"/>
                <w:kern w:val="3"/>
                <w:sz w:val="18"/>
                <w:szCs w:val="18"/>
                <w:lang w:eastAsia="zh-CN"/>
              </w:rPr>
              <w:t>Tipus de contracte</w:t>
            </w:r>
          </w:p>
        </w:tc>
        <w:tc>
          <w:tcPr>
            <w:tcW w:w="6922" w:type="dxa"/>
            <w:tcBorders>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128960BA" w14:textId="77777777" w:rsidR="00BB6EF3" w:rsidRPr="0088002A" w:rsidRDefault="00BB6EF3" w:rsidP="00A03E2E">
            <w:pPr>
              <w:suppressAutoHyphens/>
              <w:autoSpaceDN w:val="0"/>
              <w:jc w:val="both"/>
              <w:textAlignment w:val="baseline"/>
              <w:rPr>
                <w:rFonts w:eastAsia="Segoe UI" w:cs="Arial"/>
                <w:color w:val="171717" w:themeColor="background2" w:themeShade="1A"/>
                <w:kern w:val="3"/>
                <w:sz w:val="18"/>
                <w:szCs w:val="18"/>
                <w:lang w:eastAsia="zh-CN"/>
              </w:rPr>
            </w:pPr>
            <w:r w:rsidRPr="0088002A">
              <w:rPr>
                <w:rFonts w:eastAsia="Segoe UI" w:cs="Arial"/>
                <w:color w:val="171717" w:themeColor="background2" w:themeShade="1A"/>
                <w:kern w:val="3"/>
                <w:sz w:val="18"/>
                <w:szCs w:val="18"/>
                <w:lang w:eastAsia="zh-CN"/>
              </w:rPr>
              <w:t>Subministrament</w:t>
            </w:r>
          </w:p>
        </w:tc>
      </w:tr>
      <w:bookmarkEnd w:id="6"/>
      <w:bookmarkEnd w:id="7"/>
    </w:tbl>
    <w:p w14:paraId="112E50D4" w14:textId="3744E100" w:rsidR="003C1ABB" w:rsidRDefault="003C1ABB" w:rsidP="00320E2F">
      <w:pPr>
        <w:suppressAutoHyphens/>
        <w:autoSpaceDN w:val="0"/>
        <w:jc w:val="both"/>
        <w:textAlignment w:val="baseline"/>
        <w:rPr>
          <w:rFonts w:cs="Arial"/>
          <w:b/>
          <w:bCs/>
          <w:color w:val="993366"/>
          <w:kern w:val="3"/>
          <w:sz w:val="18"/>
          <w:szCs w:val="18"/>
          <w:lang w:eastAsia="zh-CN"/>
        </w:rPr>
      </w:pPr>
    </w:p>
    <w:p w14:paraId="12BB6E0B" w14:textId="77777777" w:rsidR="002B4E59" w:rsidRDefault="002B4E59" w:rsidP="00320E2F">
      <w:pPr>
        <w:suppressAutoHyphens/>
        <w:autoSpaceDN w:val="0"/>
        <w:jc w:val="both"/>
        <w:textAlignment w:val="baseline"/>
        <w:rPr>
          <w:rFonts w:cs="Arial"/>
          <w:b/>
          <w:bCs/>
          <w:color w:val="993366"/>
          <w:kern w:val="3"/>
          <w:sz w:val="18"/>
          <w:szCs w:val="18"/>
          <w:lang w:eastAsia="zh-CN"/>
        </w:rPr>
      </w:pPr>
    </w:p>
    <w:p w14:paraId="3B003938" w14:textId="77777777" w:rsidR="002B4E59" w:rsidRDefault="002B4E59" w:rsidP="00320E2F">
      <w:pPr>
        <w:suppressAutoHyphens/>
        <w:autoSpaceDN w:val="0"/>
        <w:jc w:val="both"/>
        <w:textAlignment w:val="baseline"/>
        <w:rPr>
          <w:rFonts w:cs="Arial"/>
          <w:b/>
          <w:bCs/>
          <w:color w:val="993366"/>
          <w:kern w:val="3"/>
          <w:sz w:val="18"/>
          <w:szCs w:val="18"/>
          <w:lang w:eastAsia="zh-CN"/>
        </w:rPr>
      </w:pPr>
    </w:p>
    <w:p w14:paraId="4153ABB8" w14:textId="77777777" w:rsidR="002B4E59" w:rsidRDefault="002B4E59" w:rsidP="00320E2F">
      <w:pPr>
        <w:suppressAutoHyphens/>
        <w:autoSpaceDN w:val="0"/>
        <w:jc w:val="both"/>
        <w:textAlignment w:val="baseline"/>
        <w:rPr>
          <w:rFonts w:cs="Arial"/>
          <w:b/>
          <w:bCs/>
          <w:color w:val="993366"/>
          <w:kern w:val="3"/>
          <w:sz w:val="18"/>
          <w:szCs w:val="18"/>
          <w:lang w:eastAsia="zh-CN"/>
        </w:rPr>
      </w:pPr>
    </w:p>
    <w:p w14:paraId="304C32FE" w14:textId="77777777" w:rsidR="002B4E59" w:rsidRDefault="002B4E59" w:rsidP="00320E2F">
      <w:pPr>
        <w:suppressAutoHyphens/>
        <w:autoSpaceDN w:val="0"/>
        <w:jc w:val="both"/>
        <w:textAlignment w:val="baseline"/>
        <w:rPr>
          <w:rFonts w:cs="Arial"/>
          <w:b/>
          <w:bCs/>
          <w:color w:val="993366"/>
          <w:kern w:val="3"/>
          <w:sz w:val="18"/>
          <w:szCs w:val="18"/>
          <w:lang w:eastAsia="zh-CN"/>
        </w:rPr>
      </w:pPr>
    </w:p>
    <w:p w14:paraId="7335ACA5" w14:textId="77777777" w:rsidR="002B4E59" w:rsidRDefault="002B4E59" w:rsidP="00320E2F">
      <w:pPr>
        <w:suppressAutoHyphens/>
        <w:autoSpaceDN w:val="0"/>
        <w:jc w:val="both"/>
        <w:textAlignment w:val="baseline"/>
        <w:rPr>
          <w:rFonts w:cs="Arial"/>
          <w:b/>
          <w:bCs/>
          <w:color w:val="993366"/>
          <w:kern w:val="3"/>
          <w:sz w:val="18"/>
          <w:szCs w:val="18"/>
          <w:lang w:eastAsia="zh-CN"/>
        </w:rPr>
      </w:pPr>
    </w:p>
    <w:p w14:paraId="3B1A7906" w14:textId="77777777" w:rsidR="002B4E59" w:rsidRDefault="002B4E59" w:rsidP="00320E2F">
      <w:pPr>
        <w:suppressAutoHyphens/>
        <w:autoSpaceDN w:val="0"/>
        <w:jc w:val="both"/>
        <w:textAlignment w:val="baseline"/>
        <w:rPr>
          <w:rFonts w:cs="Arial"/>
          <w:b/>
          <w:bCs/>
          <w:color w:val="993366"/>
          <w:kern w:val="3"/>
          <w:sz w:val="18"/>
          <w:szCs w:val="18"/>
          <w:lang w:eastAsia="zh-CN"/>
        </w:rPr>
      </w:pPr>
    </w:p>
    <w:p w14:paraId="7D0FF072" w14:textId="77777777" w:rsidR="002B4E59" w:rsidRDefault="002B4E59" w:rsidP="00320E2F">
      <w:pPr>
        <w:suppressAutoHyphens/>
        <w:autoSpaceDN w:val="0"/>
        <w:jc w:val="both"/>
        <w:textAlignment w:val="baseline"/>
        <w:rPr>
          <w:rFonts w:cs="Arial"/>
          <w:b/>
          <w:bCs/>
          <w:color w:val="993366"/>
          <w:kern w:val="3"/>
          <w:sz w:val="18"/>
          <w:szCs w:val="18"/>
          <w:lang w:eastAsia="zh-CN"/>
        </w:rPr>
      </w:pPr>
    </w:p>
    <w:p w14:paraId="4869B6C1" w14:textId="77777777" w:rsidR="002B4E59" w:rsidRDefault="002B4E59" w:rsidP="00320E2F">
      <w:pPr>
        <w:suppressAutoHyphens/>
        <w:autoSpaceDN w:val="0"/>
        <w:jc w:val="both"/>
        <w:textAlignment w:val="baseline"/>
        <w:rPr>
          <w:rFonts w:cs="Arial"/>
          <w:b/>
          <w:bCs/>
          <w:color w:val="993366"/>
          <w:kern w:val="3"/>
          <w:sz w:val="18"/>
          <w:szCs w:val="18"/>
          <w:lang w:eastAsia="zh-CN"/>
        </w:rPr>
      </w:pPr>
    </w:p>
    <w:p w14:paraId="03757FF9" w14:textId="77777777" w:rsidR="002B4E59" w:rsidRDefault="002B4E59" w:rsidP="00320E2F">
      <w:pPr>
        <w:suppressAutoHyphens/>
        <w:autoSpaceDN w:val="0"/>
        <w:jc w:val="both"/>
        <w:textAlignment w:val="baseline"/>
        <w:rPr>
          <w:rFonts w:cs="Arial"/>
          <w:b/>
          <w:bCs/>
          <w:color w:val="993366"/>
          <w:kern w:val="3"/>
          <w:sz w:val="18"/>
          <w:szCs w:val="18"/>
          <w:lang w:eastAsia="zh-CN"/>
        </w:rPr>
      </w:pPr>
    </w:p>
    <w:p w14:paraId="361BCAEA" w14:textId="77777777" w:rsidR="002B4E59" w:rsidRDefault="002B4E59" w:rsidP="00320E2F">
      <w:pPr>
        <w:suppressAutoHyphens/>
        <w:autoSpaceDN w:val="0"/>
        <w:jc w:val="both"/>
        <w:textAlignment w:val="baseline"/>
        <w:rPr>
          <w:rFonts w:cs="Arial"/>
          <w:b/>
          <w:bCs/>
          <w:color w:val="993366"/>
          <w:kern w:val="3"/>
          <w:sz w:val="18"/>
          <w:szCs w:val="18"/>
          <w:lang w:eastAsia="zh-CN"/>
        </w:rPr>
      </w:pPr>
    </w:p>
    <w:p w14:paraId="1A6677C5" w14:textId="77777777" w:rsidR="002B4E59" w:rsidRDefault="002B4E59" w:rsidP="00320E2F">
      <w:pPr>
        <w:suppressAutoHyphens/>
        <w:autoSpaceDN w:val="0"/>
        <w:jc w:val="both"/>
        <w:textAlignment w:val="baseline"/>
        <w:rPr>
          <w:rFonts w:cs="Arial"/>
          <w:b/>
          <w:bCs/>
          <w:color w:val="993366"/>
          <w:kern w:val="3"/>
          <w:sz w:val="18"/>
          <w:szCs w:val="18"/>
          <w:lang w:eastAsia="zh-CN"/>
        </w:rPr>
      </w:pPr>
    </w:p>
    <w:p w14:paraId="38DF851F" w14:textId="77777777" w:rsidR="003C1ABB" w:rsidRPr="003C1ABB" w:rsidRDefault="003C1ABB" w:rsidP="00320E2F">
      <w:pPr>
        <w:suppressAutoHyphens/>
        <w:autoSpaceDN w:val="0"/>
        <w:jc w:val="both"/>
        <w:textAlignment w:val="baseline"/>
        <w:rPr>
          <w:rFonts w:cs="Arial"/>
          <w:b/>
          <w:bCs/>
          <w:color w:val="993366"/>
          <w:kern w:val="3"/>
          <w:sz w:val="18"/>
          <w:szCs w:val="18"/>
          <w:lang w:eastAsia="zh-CN"/>
        </w:rPr>
      </w:pPr>
      <w:bookmarkStart w:id="8" w:name="__RefHeading___Toc46019_874683845"/>
    </w:p>
    <w:bookmarkEnd w:id="8"/>
    <w:p w14:paraId="7F944F46" w14:textId="77777777" w:rsidR="003C1ABB" w:rsidRPr="003C1ABB" w:rsidRDefault="003C1ABB" w:rsidP="00320E2F">
      <w:pPr>
        <w:suppressAutoHyphens/>
        <w:autoSpaceDN w:val="0"/>
        <w:jc w:val="both"/>
        <w:textAlignment w:val="baseline"/>
        <w:rPr>
          <w:rFonts w:cs="Arial"/>
          <w:b/>
          <w:bCs/>
          <w:color w:val="993366"/>
          <w:kern w:val="3"/>
          <w:sz w:val="18"/>
          <w:szCs w:val="18"/>
          <w:lang w:eastAsia="zh-CN"/>
        </w:rPr>
      </w:pPr>
    </w:p>
    <w:p w14:paraId="0A178791" w14:textId="26A8F691" w:rsidR="003C1ABB" w:rsidRPr="00F05038" w:rsidRDefault="00B56CE2" w:rsidP="00320E2F">
      <w:pPr>
        <w:suppressAutoHyphens/>
        <w:autoSpaceDN w:val="0"/>
        <w:spacing w:line="200" w:lineRule="atLeast"/>
        <w:jc w:val="both"/>
        <w:textAlignment w:val="baseline"/>
        <w:rPr>
          <w:rFonts w:cs="Arial"/>
          <w:b/>
          <w:bCs/>
          <w:kern w:val="3"/>
          <w:sz w:val="18"/>
          <w:szCs w:val="18"/>
          <w:lang w:eastAsia="zh-CN"/>
        </w:rPr>
      </w:pPr>
      <w:r>
        <w:rPr>
          <w:rFonts w:cs="Arial"/>
          <w:b/>
          <w:bCs/>
          <w:kern w:val="3"/>
          <w:sz w:val="18"/>
          <w:szCs w:val="18"/>
          <w:lang w:eastAsia="zh-CN"/>
        </w:rPr>
        <w:t>C</w:t>
      </w:r>
      <w:r w:rsidR="003C1ABB" w:rsidRPr="00F05038">
        <w:rPr>
          <w:rFonts w:cs="Arial"/>
          <w:b/>
          <w:bCs/>
          <w:kern w:val="3"/>
          <w:sz w:val="18"/>
          <w:szCs w:val="18"/>
          <w:lang w:eastAsia="zh-CN"/>
        </w:rPr>
        <w:t>. PROCEDIMENT D’ADJUDICACIÓ I TRAMITACIÓ DE L’EXPEDIENT</w:t>
      </w:r>
    </w:p>
    <w:p w14:paraId="43B88524" w14:textId="77777777" w:rsidR="003C1ABB" w:rsidRPr="003C1ABB" w:rsidRDefault="003C1ABB" w:rsidP="00320E2F">
      <w:pPr>
        <w:suppressAutoHyphens/>
        <w:autoSpaceDN w:val="0"/>
        <w:jc w:val="both"/>
        <w:textAlignment w:val="baseline"/>
        <w:rPr>
          <w:rFonts w:cs="Arial"/>
          <w:b/>
          <w:bCs/>
          <w:color w:val="993366"/>
          <w:kern w:val="3"/>
          <w:sz w:val="18"/>
          <w:szCs w:val="18"/>
          <w:lang w:eastAsia="zh-CN"/>
        </w:rPr>
      </w:pPr>
    </w:p>
    <w:tbl>
      <w:tblPr>
        <w:tblW w:w="8808" w:type="dxa"/>
        <w:tblInd w:w="-5" w:type="dxa"/>
        <w:tblLayout w:type="fixed"/>
        <w:tblCellMar>
          <w:left w:w="10" w:type="dxa"/>
          <w:right w:w="10" w:type="dxa"/>
        </w:tblCellMar>
        <w:tblLook w:val="0000" w:firstRow="0" w:lastRow="0" w:firstColumn="0" w:lastColumn="0" w:noHBand="0" w:noVBand="0"/>
      </w:tblPr>
      <w:tblGrid>
        <w:gridCol w:w="4933"/>
        <w:gridCol w:w="3875"/>
      </w:tblGrid>
      <w:tr w:rsidR="003C1ABB" w:rsidRPr="003C1ABB" w14:paraId="064531CF" w14:textId="77777777" w:rsidTr="00C3242B">
        <w:trPr>
          <w:trHeight w:val="226"/>
        </w:trPr>
        <w:tc>
          <w:tcPr>
            <w:tcW w:w="4933"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8D88A26" w14:textId="77777777" w:rsidR="003C1ABB" w:rsidRPr="003C1ABB" w:rsidRDefault="003C1ABB" w:rsidP="00320E2F">
            <w:pPr>
              <w:suppressAutoHyphens/>
              <w:autoSpaceDN w:val="0"/>
              <w:spacing w:line="200" w:lineRule="atLeast"/>
              <w:jc w:val="both"/>
              <w:textAlignment w:val="baseline"/>
              <w:rPr>
                <w:rFonts w:cs="Arial"/>
                <w:b/>
                <w:bCs/>
                <w:kern w:val="3"/>
                <w:sz w:val="18"/>
                <w:szCs w:val="18"/>
                <w:lang w:eastAsia="zh-CN"/>
              </w:rPr>
            </w:pPr>
            <w:r w:rsidRPr="003C1ABB">
              <w:rPr>
                <w:rFonts w:cs="Arial"/>
                <w:b/>
                <w:bCs/>
                <w:kern w:val="3"/>
                <w:sz w:val="18"/>
                <w:szCs w:val="18"/>
                <w:lang w:eastAsia="zh-CN"/>
              </w:rPr>
              <w:t>PROCEDIMENT D’ADJUDICACIÓ</w:t>
            </w:r>
          </w:p>
        </w:tc>
        <w:tc>
          <w:tcPr>
            <w:tcW w:w="3875" w:type="dxa"/>
            <w:vMerge w:val="restart"/>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vAlign w:val="center"/>
          </w:tcPr>
          <w:p w14:paraId="4638A600" w14:textId="05951113" w:rsidR="003C1ABB" w:rsidRPr="003C1ABB" w:rsidRDefault="003C1ABB" w:rsidP="00320E2F">
            <w:pPr>
              <w:suppressAutoHyphens/>
              <w:autoSpaceDN w:val="0"/>
              <w:spacing w:line="200" w:lineRule="atLeast"/>
              <w:jc w:val="both"/>
              <w:textAlignment w:val="baseline"/>
              <w:rPr>
                <w:rFonts w:cs="Arial"/>
                <w:kern w:val="3"/>
                <w:lang w:eastAsia="zh-CN"/>
              </w:rPr>
            </w:pPr>
            <w:r w:rsidRPr="003C1ABB">
              <w:rPr>
                <w:rFonts w:cs="Arial"/>
                <w:kern w:val="3"/>
                <w:sz w:val="18"/>
                <w:szCs w:val="18"/>
                <w:lang w:eastAsia="zh-CN"/>
              </w:rPr>
              <w:t xml:space="preserve"> OBERT </w:t>
            </w:r>
            <w:r w:rsidR="003570B2">
              <w:rPr>
                <w:rFonts w:cs="Arial"/>
                <w:kern w:val="3"/>
                <w:sz w:val="18"/>
                <w:szCs w:val="18"/>
                <w:lang w:eastAsia="zh-CN"/>
              </w:rPr>
              <w:t>SIMPLIFICAT</w:t>
            </w:r>
          </w:p>
        </w:tc>
      </w:tr>
      <w:tr w:rsidR="003C1ABB" w:rsidRPr="003C1ABB" w14:paraId="1D81A5C5" w14:textId="77777777" w:rsidTr="00C3242B">
        <w:trPr>
          <w:trHeight w:val="226"/>
        </w:trPr>
        <w:tc>
          <w:tcPr>
            <w:tcW w:w="4933" w:type="dxa"/>
            <w:vMerge/>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7948394" w14:textId="77777777" w:rsidR="003C1ABB" w:rsidRPr="003C1ABB" w:rsidRDefault="003C1ABB" w:rsidP="00320E2F">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tc>
        <w:tc>
          <w:tcPr>
            <w:tcW w:w="3875" w:type="dxa"/>
            <w:vMerge/>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vAlign w:val="center"/>
          </w:tcPr>
          <w:p w14:paraId="07889325" w14:textId="77777777" w:rsidR="003C1ABB" w:rsidRPr="003C1ABB" w:rsidRDefault="003C1ABB" w:rsidP="00320E2F">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tc>
      </w:tr>
      <w:tr w:rsidR="003C1ABB" w:rsidRPr="003C1ABB" w14:paraId="716D70C8" w14:textId="77777777" w:rsidTr="00C3242B">
        <w:trPr>
          <w:trHeight w:val="226"/>
        </w:trPr>
        <w:tc>
          <w:tcPr>
            <w:tcW w:w="4933" w:type="dxa"/>
            <w:vMerge/>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1C13A4E" w14:textId="77777777" w:rsidR="003C1ABB" w:rsidRPr="003C1ABB" w:rsidRDefault="003C1ABB" w:rsidP="00320E2F">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tc>
        <w:tc>
          <w:tcPr>
            <w:tcW w:w="3875" w:type="dxa"/>
            <w:vMerge/>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vAlign w:val="center"/>
          </w:tcPr>
          <w:p w14:paraId="3CE67D9B" w14:textId="77777777" w:rsidR="003C1ABB" w:rsidRPr="003C1ABB" w:rsidRDefault="003C1ABB" w:rsidP="00320E2F">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tc>
      </w:tr>
      <w:tr w:rsidR="007A189E" w:rsidRPr="003C1ABB" w14:paraId="5B1ABD10" w14:textId="77777777" w:rsidTr="00C3242B">
        <w:trPr>
          <w:trHeight w:val="546"/>
        </w:trPr>
        <w:tc>
          <w:tcPr>
            <w:tcW w:w="4933"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79487C" w14:textId="0A6E0205" w:rsidR="007A189E" w:rsidRPr="007A189E" w:rsidRDefault="007A189E" w:rsidP="00320E2F">
            <w:pPr>
              <w:suppressAutoHyphens/>
              <w:autoSpaceDN w:val="0"/>
              <w:spacing w:line="200" w:lineRule="atLeast"/>
              <w:jc w:val="both"/>
              <w:textAlignment w:val="baseline"/>
              <w:rPr>
                <w:rFonts w:cs="Arial"/>
                <w:b/>
                <w:bCs/>
                <w:kern w:val="3"/>
                <w:sz w:val="18"/>
                <w:szCs w:val="18"/>
                <w:lang w:eastAsia="zh-CN"/>
              </w:rPr>
            </w:pPr>
            <w:r w:rsidRPr="007A189E">
              <w:rPr>
                <w:rFonts w:eastAsia="Arial" w:cs="Arial"/>
                <w:b/>
                <w:bCs/>
                <w:color w:val="000000"/>
                <w:kern w:val="3"/>
                <w:sz w:val="18"/>
                <w:szCs w:val="18"/>
                <w:lang w:eastAsia="zh-CN"/>
              </w:rPr>
              <w:t>TRAMITACIÓ</w:t>
            </w:r>
          </w:p>
        </w:tc>
        <w:tc>
          <w:tcPr>
            <w:tcW w:w="3875"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vAlign w:val="center"/>
          </w:tcPr>
          <w:p w14:paraId="33D941A0" w14:textId="77777777" w:rsidR="00BF312B" w:rsidRDefault="007A189E" w:rsidP="007A189E">
            <w:pPr>
              <w:suppressAutoHyphens/>
              <w:autoSpaceDN w:val="0"/>
              <w:spacing w:line="200" w:lineRule="atLeast"/>
              <w:jc w:val="both"/>
              <w:textAlignment w:val="baseline"/>
              <w:rPr>
                <w:rFonts w:eastAsia="Arial" w:cs="Arial"/>
                <w:color w:val="000000"/>
                <w:kern w:val="3"/>
                <w:sz w:val="18"/>
                <w:szCs w:val="18"/>
                <w:lang w:eastAsia="zh-CN"/>
              </w:rPr>
            </w:pPr>
            <w:r w:rsidRPr="004C3658">
              <w:rPr>
                <w:rFonts w:eastAsia="Arial" w:cs="Arial"/>
                <w:b/>
                <w:bCs/>
                <w:color w:val="000000"/>
                <w:kern w:val="3"/>
                <w:sz w:val="18"/>
                <w:szCs w:val="18"/>
                <w:lang w:eastAsia="zh-CN"/>
              </w:rPr>
              <w:t>ORDINÀRIA (</w:t>
            </w:r>
            <w:r w:rsidR="004C3658" w:rsidRPr="004C3658">
              <w:rPr>
                <w:rFonts w:eastAsia="Arial" w:cs="Arial"/>
                <w:b/>
                <w:bCs/>
                <w:color w:val="000000"/>
                <w:kern w:val="3"/>
                <w:sz w:val="18"/>
                <w:szCs w:val="18"/>
                <w:lang w:eastAsia="zh-CN"/>
              </w:rPr>
              <w:t xml:space="preserve"> X</w:t>
            </w:r>
            <w:r w:rsidRPr="004C3658">
              <w:rPr>
                <w:rFonts w:eastAsia="Arial" w:cs="Arial"/>
                <w:b/>
                <w:bCs/>
                <w:color w:val="000000"/>
                <w:kern w:val="3"/>
                <w:sz w:val="18"/>
                <w:szCs w:val="18"/>
                <w:lang w:eastAsia="zh-CN"/>
              </w:rPr>
              <w:t xml:space="preserve"> )</w:t>
            </w:r>
            <w:r w:rsidRPr="007A189E">
              <w:rPr>
                <w:rFonts w:eastAsia="Arial" w:cs="Arial"/>
                <w:color w:val="000000"/>
                <w:kern w:val="3"/>
                <w:sz w:val="18"/>
                <w:szCs w:val="18"/>
                <w:lang w:eastAsia="zh-CN"/>
              </w:rPr>
              <w:t xml:space="preserve"> </w:t>
            </w:r>
          </w:p>
          <w:p w14:paraId="60DEB6E1" w14:textId="370AC94C" w:rsidR="007A189E" w:rsidRPr="003C1ABB" w:rsidRDefault="007A189E" w:rsidP="007A189E">
            <w:pPr>
              <w:suppressAutoHyphens/>
              <w:autoSpaceDN w:val="0"/>
              <w:spacing w:line="200" w:lineRule="atLeast"/>
              <w:jc w:val="both"/>
              <w:textAlignment w:val="baseline"/>
              <w:rPr>
                <w:rFonts w:cs="Arial"/>
                <w:kern w:val="3"/>
                <w:sz w:val="18"/>
                <w:szCs w:val="18"/>
                <w:lang w:eastAsia="zh-CN"/>
              </w:rPr>
            </w:pPr>
            <w:r w:rsidRPr="007A189E">
              <w:rPr>
                <w:rFonts w:eastAsia="Arial" w:cs="Arial"/>
                <w:color w:val="000000"/>
                <w:kern w:val="3"/>
                <w:sz w:val="18"/>
                <w:szCs w:val="18"/>
                <w:lang w:eastAsia="zh-CN"/>
              </w:rPr>
              <w:t>URGENT (  )</w:t>
            </w:r>
          </w:p>
        </w:tc>
      </w:tr>
      <w:tr w:rsidR="007A189E" w:rsidRPr="003C1ABB" w14:paraId="1D2B5034" w14:textId="77777777" w:rsidTr="00C3242B">
        <w:trPr>
          <w:trHeight w:val="546"/>
        </w:trPr>
        <w:tc>
          <w:tcPr>
            <w:tcW w:w="4933"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D5FA1F" w14:textId="2FC38B44" w:rsidR="007A189E" w:rsidRPr="003C1ABB" w:rsidRDefault="007A189E" w:rsidP="00320E2F">
            <w:pPr>
              <w:suppressAutoHyphens/>
              <w:autoSpaceDN w:val="0"/>
              <w:spacing w:line="200" w:lineRule="atLeast"/>
              <w:jc w:val="both"/>
              <w:textAlignment w:val="baseline"/>
              <w:rPr>
                <w:rFonts w:cs="Arial"/>
                <w:kern w:val="3"/>
                <w:lang w:eastAsia="zh-CN"/>
              </w:rPr>
            </w:pPr>
            <w:r w:rsidRPr="003C1ABB">
              <w:rPr>
                <w:rFonts w:cs="Arial"/>
                <w:b/>
                <w:bCs/>
                <w:kern w:val="3"/>
                <w:sz w:val="18"/>
                <w:szCs w:val="18"/>
                <w:lang w:eastAsia="zh-CN"/>
              </w:rPr>
              <w:t xml:space="preserve">CRITERIS D'ADJUDICACIÓ </w:t>
            </w:r>
            <w:r w:rsidR="00B32A5C">
              <w:rPr>
                <w:rFonts w:cs="Arial"/>
                <w:b/>
                <w:bCs/>
                <w:kern w:val="3"/>
                <w:sz w:val="18"/>
                <w:szCs w:val="18"/>
                <w:lang w:eastAsia="zh-CN"/>
              </w:rPr>
              <w:t xml:space="preserve"> </w:t>
            </w:r>
            <w:r w:rsidRPr="003C1ABB">
              <w:rPr>
                <w:rFonts w:cs="Arial"/>
                <w:kern w:val="3"/>
                <w:sz w:val="18"/>
                <w:szCs w:val="18"/>
                <w:lang w:eastAsia="zh-CN"/>
              </w:rPr>
              <w:t xml:space="preserve">(veure Annex </w:t>
            </w:r>
            <w:r>
              <w:rPr>
                <w:rFonts w:cs="Arial"/>
                <w:kern w:val="3"/>
                <w:sz w:val="18"/>
                <w:szCs w:val="18"/>
                <w:lang w:eastAsia="zh-CN"/>
              </w:rPr>
              <w:t>XII</w:t>
            </w:r>
            <w:r w:rsidRPr="003C1ABB">
              <w:rPr>
                <w:rFonts w:cs="Arial"/>
                <w:kern w:val="3"/>
                <w:sz w:val="18"/>
                <w:szCs w:val="18"/>
                <w:lang w:eastAsia="zh-CN"/>
              </w:rPr>
              <w:t>)</w:t>
            </w:r>
          </w:p>
        </w:tc>
        <w:tc>
          <w:tcPr>
            <w:tcW w:w="3875"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vAlign w:val="center"/>
          </w:tcPr>
          <w:p w14:paraId="65669286" w14:textId="77777777" w:rsidR="00BF312B" w:rsidRDefault="007A189E" w:rsidP="007A189E">
            <w:pPr>
              <w:suppressAutoHyphens/>
              <w:autoSpaceDN w:val="0"/>
              <w:spacing w:line="200" w:lineRule="atLeast"/>
              <w:jc w:val="both"/>
              <w:textAlignment w:val="baseline"/>
              <w:rPr>
                <w:rFonts w:cs="Arial"/>
                <w:kern w:val="3"/>
                <w:sz w:val="18"/>
                <w:szCs w:val="18"/>
                <w:lang w:eastAsia="zh-CN"/>
              </w:rPr>
            </w:pPr>
            <w:r w:rsidRPr="003C1ABB">
              <w:rPr>
                <w:rFonts w:cs="Arial"/>
                <w:kern w:val="3"/>
                <w:sz w:val="18"/>
                <w:szCs w:val="18"/>
                <w:lang w:eastAsia="zh-CN"/>
              </w:rPr>
              <w:t>CRITERI ÚNIC ( )</w:t>
            </w:r>
            <w:r>
              <w:rPr>
                <w:rFonts w:cs="Arial"/>
                <w:kern w:val="3"/>
                <w:sz w:val="18"/>
                <w:szCs w:val="18"/>
                <w:lang w:eastAsia="zh-CN"/>
              </w:rPr>
              <w:t xml:space="preserve"> </w:t>
            </w:r>
          </w:p>
          <w:p w14:paraId="7469E2B6" w14:textId="3729AF14" w:rsidR="007A189E" w:rsidRPr="003C1ABB" w:rsidRDefault="007A189E" w:rsidP="007A189E">
            <w:pPr>
              <w:suppressAutoHyphens/>
              <w:autoSpaceDN w:val="0"/>
              <w:spacing w:line="200" w:lineRule="atLeast"/>
              <w:jc w:val="both"/>
              <w:textAlignment w:val="baseline"/>
              <w:rPr>
                <w:rFonts w:cs="Arial"/>
                <w:kern w:val="3"/>
                <w:sz w:val="18"/>
                <w:szCs w:val="18"/>
                <w:lang w:eastAsia="zh-CN"/>
              </w:rPr>
            </w:pPr>
            <w:r w:rsidRPr="003C1ABB">
              <w:rPr>
                <w:rFonts w:cs="Arial"/>
                <w:kern w:val="3"/>
                <w:sz w:val="18"/>
                <w:szCs w:val="18"/>
                <w:lang w:eastAsia="zh-CN"/>
              </w:rPr>
              <w:t>PLURALITAT DE CRITERIS (</w:t>
            </w:r>
            <w:r w:rsidR="00B56CE2">
              <w:rPr>
                <w:rFonts w:cs="Arial"/>
                <w:kern w:val="3"/>
                <w:sz w:val="18"/>
                <w:szCs w:val="18"/>
                <w:lang w:eastAsia="zh-CN"/>
              </w:rPr>
              <w:t>X</w:t>
            </w:r>
            <w:r w:rsidRPr="003C1ABB">
              <w:rPr>
                <w:rFonts w:cs="Arial"/>
                <w:kern w:val="3"/>
                <w:sz w:val="18"/>
                <w:szCs w:val="18"/>
                <w:lang w:eastAsia="zh-CN"/>
              </w:rPr>
              <w:t>)</w:t>
            </w:r>
          </w:p>
        </w:tc>
      </w:tr>
    </w:tbl>
    <w:p w14:paraId="21B09B68" w14:textId="77777777" w:rsidR="003C1ABB" w:rsidRDefault="003C1ABB" w:rsidP="00320E2F">
      <w:pPr>
        <w:suppressAutoHyphens/>
        <w:autoSpaceDN w:val="0"/>
        <w:spacing w:line="200" w:lineRule="atLeast"/>
        <w:jc w:val="both"/>
        <w:textAlignment w:val="baseline"/>
        <w:rPr>
          <w:rFonts w:eastAsia="Arial" w:cs="Arial"/>
          <w:color w:val="000000"/>
          <w:kern w:val="3"/>
          <w:sz w:val="18"/>
          <w:szCs w:val="18"/>
          <w:lang w:eastAsia="zh-CN"/>
        </w:rPr>
      </w:pPr>
    </w:p>
    <w:p w14:paraId="248DB3A8" w14:textId="51E7BB78" w:rsidR="003C1ABB" w:rsidRPr="00F05038" w:rsidRDefault="00EF1F9A" w:rsidP="00320E2F">
      <w:pPr>
        <w:suppressAutoHyphens/>
        <w:autoSpaceDN w:val="0"/>
        <w:spacing w:line="200" w:lineRule="atLeast"/>
        <w:jc w:val="both"/>
        <w:textAlignment w:val="baseline"/>
        <w:rPr>
          <w:rFonts w:cs="Arial"/>
          <w:b/>
          <w:bCs/>
          <w:kern w:val="3"/>
          <w:sz w:val="18"/>
          <w:szCs w:val="18"/>
          <w:lang w:eastAsia="zh-CN"/>
        </w:rPr>
      </w:pPr>
      <w:r>
        <w:rPr>
          <w:rFonts w:cs="Arial"/>
          <w:b/>
          <w:bCs/>
          <w:kern w:val="3"/>
          <w:sz w:val="18"/>
          <w:szCs w:val="18"/>
          <w:lang w:eastAsia="zh-CN"/>
        </w:rPr>
        <w:t>D</w:t>
      </w:r>
      <w:r w:rsidR="003C1ABB" w:rsidRPr="00F05038">
        <w:rPr>
          <w:rFonts w:cs="Arial"/>
          <w:b/>
          <w:bCs/>
          <w:kern w:val="3"/>
          <w:sz w:val="18"/>
          <w:szCs w:val="18"/>
          <w:lang w:eastAsia="zh-CN"/>
        </w:rPr>
        <w:t>. PRESSUPOST BASE DE LICITACIÓ</w:t>
      </w:r>
    </w:p>
    <w:p w14:paraId="6B31F6B7" w14:textId="77777777" w:rsidR="003C1ABB" w:rsidRPr="003C1ABB" w:rsidRDefault="003C1ABB" w:rsidP="00320E2F">
      <w:pPr>
        <w:suppressAutoHyphens/>
        <w:autoSpaceDN w:val="0"/>
        <w:spacing w:line="200" w:lineRule="atLeast"/>
        <w:jc w:val="both"/>
        <w:textAlignment w:val="baseline"/>
        <w:rPr>
          <w:rFonts w:cs="Arial"/>
          <w:b/>
          <w:bCs/>
          <w:color w:val="800000"/>
          <w:kern w:val="3"/>
          <w:sz w:val="18"/>
          <w:szCs w:val="18"/>
          <w:lang w:eastAsia="zh-CN"/>
        </w:rPr>
      </w:pPr>
    </w:p>
    <w:tbl>
      <w:tblPr>
        <w:tblW w:w="0" w:type="auto"/>
        <w:tblInd w:w="7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327"/>
        <w:gridCol w:w="1701"/>
        <w:gridCol w:w="1701"/>
      </w:tblGrid>
      <w:tr w:rsidR="00C07BB4" w:rsidRPr="0052544B" w14:paraId="7BC2469F" w14:textId="77777777" w:rsidTr="00A03E2E">
        <w:tc>
          <w:tcPr>
            <w:tcW w:w="3327" w:type="dxa"/>
            <w:tcBorders>
              <w:top w:val="nil"/>
              <w:left w:val="nil"/>
              <w:bottom w:val="single" w:sz="4" w:space="0" w:color="auto"/>
              <w:right w:val="single" w:sz="4" w:space="0" w:color="auto"/>
            </w:tcBorders>
          </w:tcPr>
          <w:p w14:paraId="75AF931E" w14:textId="77777777" w:rsidR="00C07BB4" w:rsidRDefault="00C07BB4" w:rsidP="00A03E2E">
            <w:pPr>
              <w:suppressAutoHyphens/>
              <w:autoSpaceDN w:val="0"/>
              <w:spacing w:line="200" w:lineRule="atLeast"/>
              <w:jc w:val="both"/>
              <w:textAlignment w:val="baseline"/>
              <w:rPr>
                <w:rFonts w:cs="Arial"/>
                <w:b/>
                <w:bCs/>
                <w:kern w:val="3"/>
                <w:sz w:val="18"/>
                <w:szCs w:val="18"/>
                <w:lang w:eastAsia="zh-CN"/>
              </w:rPr>
            </w:pPr>
            <w:bookmarkStart w:id="9" w:name="_Hlk182999653"/>
          </w:p>
        </w:tc>
        <w:tc>
          <w:tcPr>
            <w:tcW w:w="1701" w:type="dxa"/>
            <w:tcBorders>
              <w:top w:val="single" w:sz="4" w:space="0" w:color="auto"/>
              <w:left w:val="single" w:sz="4" w:space="0" w:color="auto"/>
              <w:bottom w:val="single" w:sz="4" w:space="0" w:color="auto"/>
              <w:right w:val="single" w:sz="4" w:space="0" w:color="auto"/>
            </w:tcBorders>
          </w:tcPr>
          <w:p w14:paraId="6BABD7A3" w14:textId="77777777" w:rsidR="00C07BB4" w:rsidRPr="000C4990" w:rsidRDefault="00C07BB4" w:rsidP="00A03E2E">
            <w:pPr>
              <w:suppressAutoHyphens/>
              <w:autoSpaceDN w:val="0"/>
              <w:spacing w:line="200" w:lineRule="atLeast"/>
              <w:jc w:val="both"/>
              <w:textAlignment w:val="baseline"/>
              <w:rPr>
                <w:rFonts w:cs="Arial"/>
                <w:b/>
                <w:bCs/>
                <w:color w:val="A6A6A6" w:themeColor="background1" w:themeShade="A6"/>
                <w:kern w:val="3"/>
                <w:sz w:val="18"/>
                <w:szCs w:val="18"/>
                <w:lang w:eastAsia="zh-CN"/>
              </w:rPr>
            </w:pPr>
            <w:r w:rsidRPr="000C4990">
              <w:rPr>
                <w:rFonts w:cs="Arial"/>
                <w:b/>
                <w:bCs/>
                <w:color w:val="A6A6A6" w:themeColor="background1" w:themeShade="A6"/>
                <w:kern w:val="3"/>
                <w:sz w:val="18"/>
                <w:szCs w:val="18"/>
                <w:lang w:eastAsia="zh-CN"/>
              </w:rPr>
              <w:t xml:space="preserve">Lot 1 </w:t>
            </w:r>
          </w:p>
        </w:tc>
        <w:tc>
          <w:tcPr>
            <w:tcW w:w="1701" w:type="dxa"/>
            <w:tcBorders>
              <w:top w:val="single" w:sz="4" w:space="0" w:color="auto"/>
              <w:left w:val="single" w:sz="4" w:space="0" w:color="auto"/>
              <w:bottom w:val="single" w:sz="4" w:space="0" w:color="auto"/>
              <w:right w:val="single" w:sz="4" w:space="0" w:color="auto"/>
            </w:tcBorders>
          </w:tcPr>
          <w:p w14:paraId="3A7C7E3A" w14:textId="4BC21C85" w:rsidR="00C07BB4" w:rsidRPr="000C4990" w:rsidRDefault="00C07BB4" w:rsidP="00A03E2E">
            <w:pPr>
              <w:suppressAutoHyphens/>
              <w:autoSpaceDN w:val="0"/>
              <w:spacing w:line="200" w:lineRule="atLeast"/>
              <w:jc w:val="both"/>
              <w:textAlignment w:val="baseline"/>
              <w:rPr>
                <w:rFonts w:cs="Arial"/>
                <w:b/>
                <w:bCs/>
                <w:color w:val="A6A6A6" w:themeColor="background1" w:themeShade="A6"/>
                <w:kern w:val="3"/>
                <w:sz w:val="18"/>
                <w:szCs w:val="18"/>
                <w:lang w:eastAsia="zh-CN"/>
              </w:rPr>
            </w:pPr>
          </w:p>
        </w:tc>
      </w:tr>
      <w:tr w:rsidR="00C07BB4" w:rsidRPr="000C4990" w14:paraId="0ACD9614" w14:textId="77777777" w:rsidTr="00A03E2E">
        <w:trPr>
          <w:cantSplit/>
          <w:trHeight w:val="397"/>
        </w:trPr>
        <w:tc>
          <w:tcPr>
            <w:tcW w:w="3327" w:type="dxa"/>
            <w:tcBorders>
              <w:top w:val="single" w:sz="4" w:space="0" w:color="auto"/>
              <w:left w:val="single" w:sz="4" w:space="0" w:color="auto"/>
              <w:bottom w:val="single" w:sz="4" w:space="0" w:color="auto"/>
              <w:right w:val="single" w:sz="4" w:space="0" w:color="auto"/>
            </w:tcBorders>
            <w:vAlign w:val="center"/>
          </w:tcPr>
          <w:p w14:paraId="671C4C01" w14:textId="77777777" w:rsidR="00C07BB4" w:rsidRPr="000C4990" w:rsidRDefault="00C07BB4" w:rsidP="00A03E2E">
            <w:pPr>
              <w:suppressAutoHyphens/>
              <w:autoSpaceDN w:val="0"/>
              <w:spacing w:line="200" w:lineRule="atLeast"/>
              <w:textAlignment w:val="baseline"/>
              <w:rPr>
                <w:rFonts w:cs="Arial"/>
                <w:b/>
                <w:bCs/>
                <w:kern w:val="3"/>
                <w:sz w:val="18"/>
                <w:szCs w:val="18"/>
                <w:lang w:eastAsia="zh-CN"/>
              </w:rPr>
            </w:pPr>
            <w:r w:rsidRPr="000C4990">
              <w:rPr>
                <w:rFonts w:cs="Arial"/>
                <w:b/>
                <w:bCs/>
                <w:kern w:val="3"/>
                <w:sz w:val="18"/>
                <w:szCs w:val="18"/>
                <w:lang w:eastAsia="zh-CN"/>
              </w:rPr>
              <w:t>Pressupost</w:t>
            </w:r>
          </w:p>
        </w:tc>
        <w:tc>
          <w:tcPr>
            <w:tcW w:w="1701" w:type="dxa"/>
            <w:tcBorders>
              <w:top w:val="single" w:sz="4" w:space="0" w:color="auto"/>
              <w:left w:val="single" w:sz="4" w:space="0" w:color="auto"/>
              <w:bottom w:val="single" w:sz="4" w:space="0" w:color="auto"/>
              <w:right w:val="single" w:sz="4" w:space="0" w:color="auto"/>
            </w:tcBorders>
            <w:vAlign w:val="center"/>
          </w:tcPr>
          <w:p w14:paraId="439CA126" w14:textId="3E2DC1A2" w:rsidR="00C07BB4" w:rsidRPr="000C4990" w:rsidRDefault="00C07BB4" w:rsidP="00A03E2E">
            <w:pPr>
              <w:suppressAutoHyphens/>
              <w:autoSpaceDN w:val="0"/>
              <w:spacing w:line="200" w:lineRule="atLeast"/>
              <w:textAlignment w:val="baseline"/>
              <w:rPr>
                <w:rFonts w:cs="Arial"/>
                <w:kern w:val="3"/>
                <w:sz w:val="18"/>
                <w:szCs w:val="18"/>
                <w:lang w:eastAsia="zh-CN"/>
              </w:rPr>
            </w:pPr>
            <w:r>
              <w:rPr>
                <w:rFonts w:cs="Arial"/>
                <w:kern w:val="3"/>
                <w:sz w:val="18"/>
                <w:szCs w:val="18"/>
                <w:lang w:eastAsia="zh-CN"/>
              </w:rPr>
              <w:t>122.000 euros</w:t>
            </w:r>
          </w:p>
        </w:tc>
        <w:tc>
          <w:tcPr>
            <w:tcW w:w="1701" w:type="dxa"/>
            <w:tcBorders>
              <w:top w:val="single" w:sz="4" w:space="0" w:color="auto"/>
              <w:left w:val="single" w:sz="4" w:space="0" w:color="auto"/>
              <w:bottom w:val="single" w:sz="4" w:space="0" w:color="auto"/>
              <w:right w:val="single" w:sz="4" w:space="0" w:color="auto"/>
            </w:tcBorders>
            <w:vAlign w:val="center"/>
          </w:tcPr>
          <w:p w14:paraId="6ADF0006" w14:textId="77777777" w:rsidR="00C07BB4" w:rsidRPr="000C4990" w:rsidRDefault="00C07BB4" w:rsidP="00A03E2E">
            <w:pPr>
              <w:suppressAutoHyphens/>
              <w:autoSpaceDN w:val="0"/>
              <w:spacing w:line="200" w:lineRule="atLeast"/>
              <w:textAlignment w:val="baseline"/>
              <w:rPr>
                <w:rFonts w:cs="Arial"/>
                <w:kern w:val="3"/>
                <w:sz w:val="18"/>
                <w:szCs w:val="18"/>
                <w:lang w:eastAsia="zh-CN"/>
              </w:rPr>
            </w:pPr>
          </w:p>
        </w:tc>
      </w:tr>
      <w:tr w:rsidR="00C07BB4" w:rsidRPr="000C4990" w14:paraId="5950F199" w14:textId="77777777" w:rsidTr="00A03E2E">
        <w:trPr>
          <w:cantSplit/>
          <w:trHeight w:val="397"/>
        </w:trPr>
        <w:tc>
          <w:tcPr>
            <w:tcW w:w="3327" w:type="dxa"/>
            <w:tcBorders>
              <w:top w:val="single" w:sz="4" w:space="0" w:color="auto"/>
              <w:left w:val="single" w:sz="4" w:space="0" w:color="auto"/>
              <w:bottom w:val="single" w:sz="4" w:space="0" w:color="auto"/>
              <w:right w:val="single" w:sz="4" w:space="0" w:color="auto"/>
            </w:tcBorders>
            <w:vAlign w:val="center"/>
          </w:tcPr>
          <w:p w14:paraId="0C032761" w14:textId="1282242B" w:rsidR="00C07BB4" w:rsidRPr="000C4990" w:rsidRDefault="00C07BB4" w:rsidP="00A03E2E">
            <w:pPr>
              <w:pStyle w:val="Standard"/>
              <w:rPr>
                <w:rFonts w:cs="Arial"/>
                <w:b/>
                <w:bCs/>
                <w:sz w:val="18"/>
                <w:szCs w:val="18"/>
              </w:rPr>
            </w:pPr>
            <w:r w:rsidRPr="000C4990">
              <w:rPr>
                <w:rFonts w:cs="Arial"/>
                <w:b/>
                <w:bCs/>
                <w:sz w:val="18"/>
                <w:szCs w:val="18"/>
              </w:rPr>
              <w:t xml:space="preserve">Tipus d’IVA aplicable   ( </w:t>
            </w:r>
            <w:r>
              <w:rPr>
                <w:rFonts w:cs="Arial"/>
                <w:b/>
                <w:bCs/>
                <w:sz w:val="18"/>
                <w:szCs w:val="18"/>
              </w:rPr>
              <w:t>21</w:t>
            </w:r>
            <w:r w:rsidRPr="000C4990">
              <w:rPr>
                <w:rFonts w:cs="Arial"/>
                <w:b/>
                <w:bCs/>
                <w:sz w:val="18"/>
                <w:szCs w:val="18"/>
              </w:rPr>
              <w:t xml:space="preserve"> % )</w:t>
            </w:r>
          </w:p>
          <w:p w14:paraId="700A6ADC" w14:textId="77777777" w:rsidR="00C07BB4" w:rsidRPr="000C4990" w:rsidRDefault="00C07BB4" w:rsidP="00A03E2E">
            <w:pPr>
              <w:suppressAutoHyphens/>
              <w:autoSpaceDN w:val="0"/>
              <w:spacing w:line="200" w:lineRule="atLeast"/>
              <w:textAlignment w:val="baseline"/>
              <w:rPr>
                <w:rFonts w:cs="Arial"/>
                <w:b/>
                <w:bCs/>
                <w:kern w:val="3"/>
                <w:sz w:val="18"/>
                <w:szCs w:val="18"/>
                <w:lang w:eastAsia="zh-CN"/>
              </w:rPr>
            </w:pPr>
            <w:r w:rsidRPr="000C4990">
              <w:rPr>
                <w:rFonts w:cs="Arial"/>
                <w:b/>
                <w:bCs/>
                <w:sz w:val="18"/>
                <w:szCs w:val="18"/>
              </w:rPr>
              <w:t>Import IVA</w:t>
            </w:r>
          </w:p>
        </w:tc>
        <w:tc>
          <w:tcPr>
            <w:tcW w:w="1701" w:type="dxa"/>
            <w:tcBorders>
              <w:top w:val="single" w:sz="4" w:space="0" w:color="auto"/>
              <w:left w:val="single" w:sz="4" w:space="0" w:color="auto"/>
              <w:bottom w:val="single" w:sz="4" w:space="0" w:color="auto"/>
              <w:right w:val="single" w:sz="4" w:space="0" w:color="auto"/>
            </w:tcBorders>
            <w:vAlign w:val="center"/>
          </w:tcPr>
          <w:p w14:paraId="5AB263B8" w14:textId="038867D9" w:rsidR="00C07BB4" w:rsidRPr="000C4990" w:rsidRDefault="00C07BB4" w:rsidP="00A03E2E">
            <w:pPr>
              <w:suppressAutoHyphens/>
              <w:autoSpaceDN w:val="0"/>
              <w:spacing w:line="200" w:lineRule="atLeast"/>
              <w:textAlignment w:val="baseline"/>
              <w:rPr>
                <w:rFonts w:cs="Arial"/>
                <w:kern w:val="3"/>
                <w:sz w:val="18"/>
                <w:szCs w:val="18"/>
                <w:lang w:eastAsia="zh-CN"/>
              </w:rPr>
            </w:pPr>
            <w:r>
              <w:rPr>
                <w:rFonts w:cs="Arial"/>
                <w:kern w:val="3"/>
                <w:sz w:val="18"/>
                <w:szCs w:val="18"/>
                <w:lang w:eastAsia="zh-CN"/>
              </w:rPr>
              <w:t>25.620 euros</w:t>
            </w:r>
          </w:p>
        </w:tc>
        <w:tc>
          <w:tcPr>
            <w:tcW w:w="1701" w:type="dxa"/>
            <w:tcBorders>
              <w:top w:val="single" w:sz="4" w:space="0" w:color="auto"/>
              <w:left w:val="single" w:sz="4" w:space="0" w:color="auto"/>
              <w:bottom w:val="single" w:sz="4" w:space="0" w:color="auto"/>
              <w:right w:val="single" w:sz="4" w:space="0" w:color="auto"/>
            </w:tcBorders>
            <w:vAlign w:val="center"/>
          </w:tcPr>
          <w:p w14:paraId="08A875F8" w14:textId="77777777" w:rsidR="00C07BB4" w:rsidRPr="000C4990" w:rsidRDefault="00C07BB4" w:rsidP="00A03E2E">
            <w:pPr>
              <w:suppressAutoHyphens/>
              <w:autoSpaceDN w:val="0"/>
              <w:spacing w:line="200" w:lineRule="atLeast"/>
              <w:textAlignment w:val="baseline"/>
              <w:rPr>
                <w:rFonts w:cs="Arial"/>
                <w:kern w:val="3"/>
                <w:sz w:val="18"/>
                <w:szCs w:val="18"/>
                <w:lang w:eastAsia="zh-CN"/>
              </w:rPr>
            </w:pPr>
          </w:p>
        </w:tc>
      </w:tr>
      <w:tr w:rsidR="00C07BB4" w:rsidRPr="000C4990" w14:paraId="6FF9ECBD" w14:textId="77777777" w:rsidTr="00A03E2E">
        <w:trPr>
          <w:cantSplit/>
          <w:trHeight w:val="397"/>
        </w:trPr>
        <w:tc>
          <w:tcPr>
            <w:tcW w:w="3327" w:type="dxa"/>
            <w:tcBorders>
              <w:top w:val="single" w:sz="4" w:space="0" w:color="auto"/>
              <w:left w:val="single" w:sz="4" w:space="0" w:color="auto"/>
              <w:bottom w:val="single" w:sz="4" w:space="0" w:color="auto"/>
              <w:right w:val="single" w:sz="4" w:space="0" w:color="auto"/>
            </w:tcBorders>
            <w:vAlign w:val="center"/>
          </w:tcPr>
          <w:p w14:paraId="1151577F" w14:textId="77777777" w:rsidR="00C07BB4" w:rsidRPr="000C4990" w:rsidRDefault="00C07BB4" w:rsidP="00A03E2E">
            <w:pPr>
              <w:pStyle w:val="Standard"/>
              <w:snapToGrid w:val="0"/>
              <w:spacing w:before="60" w:after="60" w:line="200" w:lineRule="atLeast"/>
              <w:ind w:left="57" w:right="57"/>
              <w:rPr>
                <w:rFonts w:cs="Arial"/>
                <w:b/>
                <w:bCs/>
                <w:sz w:val="18"/>
                <w:szCs w:val="18"/>
              </w:rPr>
            </w:pPr>
            <w:r w:rsidRPr="000C4990">
              <w:rPr>
                <w:rFonts w:cs="Arial"/>
                <w:b/>
                <w:bCs/>
                <w:sz w:val="18"/>
                <w:szCs w:val="18"/>
              </w:rPr>
              <w:t>Pressupost base de licitació</w:t>
            </w:r>
          </w:p>
        </w:tc>
        <w:tc>
          <w:tcPr>
            <w:tcW w:w="1701" w:type="dxa"/>
            <w:tcBorders>
              <w:top w:val="single" w:sz="4" w:space="0" w:color="auto"/>
              <w:left w:val="single" w:sz="4" w:space="0" w:color="auto"/>
              <w:bottom w:val="single" w:sz="4" w:space="0" w:color="auto"/>
              <w:right w:val="single" w:sz="4" w:space="0" w:color="auto"/>
            </w:tcBorders>
            <w:vAlign w:val="center"/>
          </w:tcPr>
          <w:p w14:paraId="78965F9A" w14:textId="3E17B346" w:rsidR="00C07BB4" w:rsidRPr="000C4990" w:rsidRDefault="00C07BB4" w:rsidP="00A03E2E">
            <w:pPr>
              <w:suppressAutoHyphens/>
              <w:autoSpaceDN w:val="0"/>
              <w:spacing w:line="200" w:lineRule="atLeast"/>
              <w:textAlignment w:val="baseline"/>
              <w:rPr>
                <w:rFonts w:cs="Arial"/>
                <w:kern w:val="3"/>
                <w:sz w:val="18"/>
                <w:szCs w:val="18"/>
                <w:lang w:eastAsia="zh-CN"/>
              </w:rPr>
            </w:pPr>
            <w:r>
              <w:rPr>
                <w:rFonts w:cs="Arial"/>
                <w:kern w:val="3"/>
                <w:sz w:val="18"/>
                <w:szCs w:val="18"/>
                <w:lang w:eastAsia="zh-CN"/>
              </w:rPr>
              <w:t>147.620 euros</w:t>
            </w:r>
          </w:p>
        </w:tc>
        <w:tc>
          <w:tcPr>
            <w:tcW w:w="1701" w:type="dxa"/>
            <w:tcBorders>
              <w:top w:val="single" w:sz="4" w:space="0" w:color="auto"/>
              <w:left w:val="single" w:sz="4" w:space="0" w:color="auto"/>
              <w:bottom w:val="single" w:sz="4" w:space="0" w:color="auto"/>
              <w:right w:val="single" w:sz="4" w:space="0" w:color="auto"/>
            </w:tcBorders>
            <w:vAlign w:val="center"/>
          </w:tcPr>
          <w:p w14:paraId="3BDE8730" w14:textId="77777777" w:rsidR="00C07BB4" w:rsidRPr="000C4990" w:rsidRDefault="00C07BB4" w:rsidP="00A03E2E">
            <w:pPr>
              <w:suppressAutoHyphens/>
              <w:autoSpaceDN w:val="0"/>
              <w:spacing w:line="200" w:lineRule="atLeast"/>
              <w:textAlignment w:val="baseline"/>
              <w:rPr>
                <w:rFonts w:cs="Arial"/>
                <w:kern w:val="3"/>
                <w:sz w:val="18"/>
                <w:szCs w:val="18"/>
                <w:lang w:eastAsia="zh-CN"/>
              </w:rPr>
            </w:pPr>
          </w:p>
        </w:tc>
      </w:tr>
      <w:tr w:rsidR="00C07BB4" w:rsidRPr="0052544B" w14:paraId="22423D7E" w14:textId="77777777" w:rsidTr="00A03E2E">
        <w:trPr>
          <w:trHeight w:val="448"/>
        </w:trPr>
        <w:tc>
          <w:tcPr>
            <w:tcW w:w="3327" w:type="dxa"/>
            <w:tcBorders>
              <w:top w:val="single" w:sz="4" w:space="0" w:color="auto"/>
              <w:left w:val="single" w:sz="4" w:space="0" w:color="auto"/>
              <w:bottom w:val="single" w:sz="4" w:space="0" w:color="auto"/>
              <w:right w:val="single" w:sz="4" w:space="0" w:color="auto"/>
            </w:tcBorders>
            <w:vAlign w:val="center"/>
          </w:tcPr>
          <w:p w14:paraId="61FBF7EF" w14:textId="77777777" w:rsidR="00C07BB4" w:rsidRPr="0052544B" w:rsidRDefault="00C07BB4" w:rsidP="00A03E2E">
            <w:pPr>
              <w:suppressAutoHyphens/>
              <w:autoSpaceDN w:val="0"/>
              <w:spacing w:line="200" w:lineRule="atLeast"/>
              <w:textAlignment w:val="baseline"/>
              <w:rPr>
                <w:rFonts w:cs="Arial"/>
                <w:b/>
                <w:bCs/>
                <w:kern w:val="3"/>
                <w:sz w:val="18"/>
                <w:szCs w:val="18"/>
                <w:lang w:eastAsia="zh-CN"/>
              </w:rPr>
            </w:pPr>
            <w:r w:rsidRPr="0052544B">
              <w:rPr>
                <w:rFonts w:cs="Arial"/>
                <w:b/>
                <w:bCs/>
                <w:kern w:val="3"/>
                <w:sz w:val="18"/>
                <w:szCs w:val="18"/>
                <w:lang w:eastAsia="zh-CN"/>
              </w:rPr>
              <w:t>TOTAL</w:t>
            </w:r>
          </w:p>
        </w:tc>
        <w:tc>
          <w:tcPr>
            <w:tcW w:w="1701" w:type="dxa"/>
            <w:tcBorders>
              <w:top w:val="single" w:sz="4" w:space="0" w:color="auto"/>
              <w:left w:val="single" w:sz="4" w:space="0" w:color="auto"/>
              <w:bottom w:val="single" w:sz="4" w:space="0" w:color="auto"/>
              <w:right w:val="single" w:sz="4" w:space="0" w:color="auto"/>
            </w:tcBorders>
            <w:vAlign w:val="center"/>
          </w:tcPr>
          <w:p w14:paraId="1A636D9C" w14:textId="6EBAFBAD" w:rsidR="00C07BB4" w:rsidRPr="0052544B" w:rsidRDefault="00C07BB4" w:rsidP="00A03E2E">
            <w:pPr>
              <w:suppressAutoHyphens/>
              <w:autoSpaceDN w:val="0"/>
              <w:spacing w:line="200" w:lineRule="atLeast"/>
              <w:textAlignment w:val="baseline"/>
              <w:rPr>
                <w:rFonts w:cs="Arial"/>
                <w:b/>
                <w:bCs/>
                <w:kern w:val="3"/>
                <w:sz w:val="18"/>
                <w:szCs w:val="18"/>
                <w:lang w:eastAsia="zh-CN"/>
              </w:rPr>
            </w:pPr>
            <w:r>
              <w:rPr>
                <w:rFonts w:cs="Arial"/>
                <w:b/>
                <w:bCs/>
                <w:kern w:val="3"/>
                <w:sz w:val="18"/>
                <w:szCs w:val="18"/>
                <w:lang w:eastAsia="zh-CN"/>
              </w:rPr>
              <w:t>147.620 euros</w:t>
            </w:r>
          </w:p>
        </w:tc>
        <w:tc>
          <w:tcPr>
            <w:tcW w:w="1701" w:type="dxa"/>
            <w:tcBorders>
              <w:top w:val="single" w:sz="4" w:space="0" w:color="auto"/>
              <w:left w:val="single" w:sz="4" w:space="0" w:color="auto"/>
              <w:bottom w:val="single" w:sz="4" w:space="0" w:color="auto"/>
              <w:right w:val="single" w:sz="4" w:space="0" w:color="auto"/>
            </w:tcBorders>
            <w:vAlign w:val="center"/>
          </w:tcPr>
          <w:p w14:paraId="7370AEB8" w14:textId="77777777" w:rsidR="00C07BB4" w:rsidRPr="0052544B" w:rsidRDefault="00C07BB4" w:rsidP="00A03E2E">
            <w:pPr>
              <w:suppressAutoHyphens/>
              <w:autoSpaceDN w:val="0"/>
              <w:spacing w:line="200" w:lineRule="atLeast"/>
              <w:textAlignment w:val="baseline"/>
              <w:rPr>
                <w:rFonts w:cs="Arial"/>
                <w:b/>
                <w:bCs/>
                <w:kern w:val="3"/>
                <w:sz w:val="18"/>
                <w:szCs w:val="18"/>
                <w:lang w:eastAsia="zh-CN"/>
              </w:rPr>
            </w:pPr>
          </w:p>
        </w:tc>
      </w:tr>
      <w:tr w:rsidR="00C07BB4" w:rsidRPr="0052544B" w14:paraId="4557F66C" w14:textId="77777777" w:rsidTr="00A03E2E">
        <w:trPr>
          <w:trHeight w:val="441"/>
        </w:trPr>
        <w:tc>
          <w:tcPr>
            <w:tcW w:w="6729" w:type="dxa"/>
            <w:gridSpan w:val="3"/>
            <w:tcBorders>
              <w:top w:val="single" w:sz="4" w:space="0" w:color="auto"/>
              <w:left w:val="single" w:sz="4" w:space="0" w:color="auto"/>
              <w:bottom w:val="single" w:sz="4" w:space="0" w:color="auto"/>
              <w:right w:val="single" w:sz="4" w:space="0" w:color="auto"/>
            </w:tcBorders>
            <w:vAlign w:val="center"/>
          </w:tcPr>
          <w:p w14:paraId="623DC178" w14:textId="1DCD51C0" w:rsidR="00C07BB4" w:rsidRPr="0052544B" w:rsidRDefault="00C07BB4" w:rsidP="00A03E2E">
            <w:pPr>
              <w:suppressAutoHyphens/>
              <w:autoSpaceDN w:val="0"/>
              <w:spacing w:line="200" w:lineRule="atLeast"/>
              <w:textAlignment w:val="baseline"/>
              <w:rPr>
                <w:rFonts w:cs="Arial"/>
                <w:b/>
                <w:bCs/>
                <w:kern w:val="3"/>
                <w:sz w:val="18"/>
                <w:szCs w:val="18"/>
                <w:lang w:eastAsia="zh-CN"/>
              </w:rPr>
            </w:pPr>
            <w:r w:rsidRPr="0052544B">
              <w:rPr>
                <w:rFonts w:cs="Arial"/>
                <w:b/>
                <w:bCs/>
                <w:kern w:val="3"/>
                <w:sz w:val="18"/>
                <w:szCs w:val="18"/>
                <w:lang w:eastAsia="zh-CN"/>
              </w:rPr>
              <w:t>TOTAL PRESSUPOST BASE DE LICITACIÓ</w:t>
            </w:r>
            <w:r>
              <w:rPr>
                <w:rFonts w:cs="Arial"/>
                <w:b/>
                <w:bCs/>
                <w:kern w:val="3"/>
                <w:sz w:val="18"/>
                <w:szCs w:val="18"/>
                <w:lang w:eastAsia="zh-CN"/>
              </w:rPr>
              <w:t xml:space="preserve"> 147.620 euros</w:t>
            </w:r>
          </w:p>
        </w:tc>
      </w:tr>
      <w:bookmarkEnd w:id="9"/>
    </w:tbl>
    <w:p w14:paraId="074F2338" w14:textId="77777777" w:rsidR="003C1ABB" w:rsidRDefault="003C1ABB" w:rsidP="00320E2F">
      <w:pPr>
        <w:suppressAutoHyphens/>
        <w:autoSpaceDN w:val="0"/>
        <w:spacing w:line="200" w:lineRule="atLeast"/>
        <w:jc w:val="both"/>
        <w:textAlignment w:val="baseline"/>
        <w:rPr>
          <w:rFonts w:cs="Arial"/>
          <w:b/>
          <w:bCs/>
          <w:color w:val="993366"/>
          <w:kern w:val="3"/>
          <w:sz w:val="18"/>
          <w:szCs w:val="18"/>
          <w:lang w:eastAsia="ar-SA"/>
        </w:rPr>
      </w:pPr>
    </w:p>
    <w:p w14:paraId="32F60702" w14:textId="77777777" w:rsidR="003C1ABB" w:rsidRPr="003C1ABB" w:rsidRDefault="003C1ABB" w:rsidP="00320E2F">
      <w:pPr>
        <w:suppressAutoHyphens/>
        <w:autoSpaceDN w:val="0"/>
        <w:spacing w:line="200" w:lineRule="atLeast"/>
        <w:jc w:val="both"/>
        <w:textAlignment w:val="baseline"/>
        <w:rPr>
          <w:rFonts w:cs="Arial"/>
          <w:kern w:val="3"/>
          <w:sz w:val="18"/>
          <w:szCs w:val="18"/>
          <w:lang w:eastAsia="zh-CN"/>
        </w:rPr>
      </w:pPr>
    </w:p>
    <w:p w14:paraId="7765B4F0" w14:textId="72429087" w:rsidR="003C1ABB" w:rsidRDefault="003C1ABB" w:rsidP="00320E2F">
      <w:pPr>
        <w:suppressAutoHyphens/>
        <w:autoSpaceDN w:val="0"/>
        <w:spacing w:line="200" w:lineRule="atLeast"/>
        <w:jc w:val="both"/>
        <w:textAlignment w:val="baseline"/>
        <w:rPr>
          <w:rFonts w:cs="Arial"/>
          <w:b/>
          <w:bCs/>
          <w:color w:val="000000"/>
          <w:kern w:val="3"/>
          <w:sz w:val="18"/>
          <w:szCs w:val="18"/>
          <w:lang w:eastAsia="zh-CN"/>
        </w:rPr>
      </w:pPr>
    </w:p>
    <w:p w14:paraId="10F5A176" w14:textId="731A9A8B" w:rsidR="009D6525" w:rsidRDefault="00EF1F9A" w:rsidP="00320E2F">
      <w:pPr>
        <w:suppressAutoHyphens/>
        <w:autoSpaceDN w:val="0"/>
        <w:spacing w:line="200" w:lineRule="atLeast"/>
        <w:jc w:val="both"/>
        <w:textAlignment w:val="baseline"/>
        <w:rPr>
          <w:rFonts w:cs="Arial"/>
          <w:color w:val="000000"/>
          <w:kern w:val="3"/>
          <w:sz w:val="18"/>
          <w:szCs w:val="18"/>
          <w:lang w:eastAsia="zh-CN"/>
        </w:rPr>
      </w:pPr>
      <w:r>
        <w:rPr>
          <w:rFonts w:cs="Arial"/>
          <w:b/>
          <w:bCs/>
          <w:color w:val="000000"/>
          <w:kern w:val="3"/>
          <w:sz w:val="18"/>
          <w:szCs w:val="18"/>
          <w:lang w:eastAsia="zh-CN"/>
        </w:rPr>
        <w:t>E</w:t>
      </w:r>
      <w:r w:rsidR="009D6525">
        <w:rPr>
          <w:rFonts w:cs="Arial"/>
          <w:b/>
          <w:bCs/>
          <w:color w:val="000000"/>
          <w:kern w:val="3"/>
          <w:sz w:val="18"/>
          <w:szCs w:val="18"/>
          <w:lang w:eastAsia="zh-CN"/>
        </w:rPr>
        <w:t xml:space="preserve">. LLOC </w:t>
      </w:r>
      <w:r w:rsidR="009C6E58">
        <w:rPr>
          <w:rFonts w:cs="Arial"/>
          <w:b/>
          <w:bCs/>
          <w:color w:val="000000"/>
          <w:kern w:val="3"/>
          <w:sz w:val="18"/>
          <w:szCs w:val="18"/>
          <w:lang w:eastAsia="zh-CN"/>
        </w:rPr>
        <w:t>DE LLIURAMENT</w:t>
      </w:r>
    </w:p>
    <w:p w14:paraId="4B49A82D" w14:textId="63C599E4" w:rsidR="009D6525" w:rsidRDefault="009D6525" w:rsidP="00320E2F">
      <w:pPr>
        <w:suppressAutoHyphens/>
        <w:autoSpaceDN w:val="0"/>
        <w:spacing w:line="200" w:lineRule="atLeast"/>
        <w:jc w:val="both"/>
        <w:textAlignment w:val="baseline"/>
        <w:rPr>
          <w:rFonts w:cs="Arial"/>
          <w:color w:val="000000"/>
          <w:kern w:val="3"/>
          <w:sz w:val="18"/>
          <w:szCs w:val="18"/>
          <w:lang w:eastAsia="zh-CN"/>
        </w:rPr>
      </w:pPr>
    </w:p>
    <w:tbl>
      <w:tblPr>
        <w:tblW w:w="8970" w:type="dxa"/>
        <w:tblInd w:w="-7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970"/>
      </w:tblGrid>
      <w:tr w:rsidR="00BB6EF3" w:rsidRPr="002B20AC" w14:paraId="3D6017FE" w14:textId="77777777" w:rsidTr="00BB6EF3">
        <w:trPr>
          <w:trHeight w:val="492"/>
        </w:trPr>
        <w:tc>
          <w:tcPr>
            <w:tcW w:w="8970" w:type="dxa"/>
            <w:tcBorders>
              <w:top w:val="single" w:sz="4" w:space="0" w:color="auto"/>
              <w:bottom w:val="single" w:sz="4" w:space="0" w:color="auto"/>
            </w:tcBorders>
            <w:vAlign w:val="center"/>
          </w:tcPr>
          <w:p w14:paraId="0C51E8E4" w14:textId="1FE0A6F1" w:rsidR="00BB6EF3" w:rsidRPr="002B20AC" w:rsidRDefault="00B56CE2" w:rsidP="00BB6EF3">
            <w:pPr>
              <w:pStyle w:val="Textoindependiente2"/>
              <w:jc w:val="left"/>
              <w:rPr>
                <w:rFonts w:cs="Arial"/>
                <w:sz w:val="18"/>
                <w:szCs w:val="20"/>
              </w:rPr>
            </w:pPr>
            <w:r>
              <w:rPr>
                <w:rFonts w:cs="Arial"/>
                <w:sz w:val="18"/>
                <w:szCs w:val="20"/>
              </w:rPr>
              <w:t>Nau d’Urgell Net a la zona de l’abocador de Tàrrega</w:t>
            </w:r>
          </w:p>
        </w:tc>
      </w:tr>
    </w:tbl>
    <w:p w14:paraId="13DB5B65" w14:textId="2A8548B6" w:rsidR="003C1ABB" w:rsidRDefault="003C1ABB" w:rsidP="00320E2F">
      <w:pPr>
        <w:suppressAutoHyphens/>
        <w:autoSpaceDN w:val="0"/>
        <w:spacing w:line="200" w:lineRule="atLeast"/>
        <w:jc w:val="both"/>
        <w:textAlignment w:val="baseline"/>
        <w:rPr>
          <w:rFonts w:cs="Arial"/>
          <w:b/>
          <w:bCs/>
          <w:color w:val="000000"/>
          <w:kern w:val="3"/>
          <w:sz w:val="18"/>
          <w:szCs w:val="18"/>
          <w:lang w:eastAsia="zh-CN"/>
        </w:rPr>
      </w:pPr>
    </w:p>
    <w:p w14:paraId="49BA0DB5" w14:textId="77777777" w:rsidR="00D75958" w:rsidRDefault="00D75958" w:rsidP="00320E2F">
      <w:pPr>
        <w:suppressAutoHyphens/>
        <w:autoSpaceDN w:val="0"/>
        <w:spacing w:line="200" w:lineRule="atLeast"/>
        <w:jc w:val="both"/>
        <w:textAlignment w:val="baseline"/>
        <w:rPr>
          <w:rFonts w:cs="Arial"/>
          <w:b/>
          <w:bCs/>
          <w:kern w:val="3"/>
          <w:sz w:val="18"/>
          <w:szCs w:val="18"/>
          <w:lang w:eastAsia="zh-CN"/>
        </w:rPr>
      </w:pPr>
      <w:bookmarkStart w:id="10" w:name="__RefHeading___Toc46025_874683845"/>
    </w:p>
    <w:p w14:paraId="50249032" w14:textId="64705EEE" w:rsidR="0088002A" w:rsidRDefault="00EF1F9A" w:rsidP="00320E2F">
      <w:pPr>
        <w:suppressAutoHyphens/>
        <w:autoSpaceDN w:val="0"/>
        <w:spacing w:line="200" w:lineRule="atLeast"/>
        <w:jc w:val="both"/>
        <w:textAlignment w:val="baseline"/>
        <w:rPr>
          <w:rFonts w:cs="Arial"/>
          <w:b/>
          <w:bCs/>
          <w:kern w:val="3"/>
          <w:sz w:val="18"/>
          <w:szCs w:val="18"/>
          <w:lang w:eastAsia="zh-CN"/>
        </w:rPr>
      </w:pPr>
      <w:r>
        <w:rPr>
          <w:rFonts w:cs="Arial"/>
          <w:b/>
          <w:bCs/>
          <w:kern w:val="3"/>
          <w:sz w:val="18"/>
          <w:szCs w:val="18"/>
          <w:lang w:eastAsia="zh-CN"/>
        </w:rPr>
        <w:t>F</w:t>
      </w:r>
      <w:r w:rsidR="003C1ABB" w:rsidRPr="00F05038">
        <w:rPr>
          <w:rFonts w:cs="Arial"/>
          <w:b/>
          <w:bCs/>
          <w:kern w:val="3"/>
          <w:sz w:val="18"/>
          <w:szCs w:val="18"/>
          <w:lang w:eastAsia="zh-CN"/>
        </w:rPr>
        <w:t xml:space="preserve">. </w:t>
      </w:r>
      <w:r w:rsidR="0088002A">
        <w:rPr>
          <w:rFonts w:cs="Arial"/>
          <w:b/>
          <w:bCs/>
          <w:kern w:val="3"/>
          <w:sz w:val="18"/>
          <w:szCs w:val="18"/>
          <w:lang w:eastAsia="zh-CN"/>
        </w:rPr>
        <w:t>TERMINI DE LLIURAMENT</w:t>
      </w:r>
      <w:r w:rsidR="00B56CE2">
        <w:rPr>
          <w:rFonts w:cs="Arial"/>
          <w:b/>
          <w:bCs/>
          <w:kern w:val="3"/>
          <w:sz w:val="18"/>
          <w:szCs w:val="18"/>
          <w:lang w:eastAsia="zh-CN"/>
        </w:rPr>
        <w:t xml:space="preserve"> i EXECUCIÓ DEL CONTRACTE</w:t>
      </w:r>
    </w:p>
    <w:p w14:paraId="550F774C" w14:textId="77777777" w:rsidR="0088002A" w:rsidRDefault="0088002A" w:rsidP="00320E2F">
      <w:pPr>
        <w:suppressAutoHyphens/>
        <w:autoSpaceDN w:val="0"/>
        <w:spacing w:line="200" w:lineRule="atLeast"/>
        <w:jc w:val="both"/>
        <w:textAlignment w:val="baseline"/>
        <w:rPr>
          <w:rFonts w:cs="Arial"/>
          <w:b/>
          <w:bCs/>
          <w:kern w:val="3"/>
          <w:sz w:val="18"/>
          <w:szCs w:val="18"/>
          <w:lang w:eastAsia="zh-CN"/>
        </w:rPr>
      </w:pPr>
    </w:p>
    <w:tbl>
      <w:tblPr>
        <w:tblW w:w="8969" w:type="dxa"/>
        <w:tblInd w:w="-110" w:type="dxa"/>
        <w:tblLayout w:type="fixed"/>
        <w:tblCellMar>
          <w:left w:w="10" w:type="dxa"/>
          <w:right w:w="10" w:type="dxa"/>
        </w:tblCellMar>
        <w:tblLook w:val="0000" w:firstRow="0" w:lastRow="0" w:firstColumn="0" w:lastColumn="0" w:noHBand="0" w:noVBand="0"/>
      </w:tblPr>
      <w:tblGrid>
        <w:gridCol w:w="8969"/>
      </w:tblGrid>
      <w:tr w:rsidR="0088002A" w:rsidRPr="003C1ABB" w14:paraId="01ECBDCF" w14:textId="77777777" w:rsidTr="00B9740E">
        <w:trPr>
          <w:trHeight w:val="439"/>
        </w:trPr>
        <w:tc>
          <w:tcPr>
            <w:tcW w:w="89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C218595" w14:textId="77777777" w:rsidR="00E86175" w:rsidRDefault="00E86175" w:rsidP="00C5497B">
            <w:pPr>
              <w:autoSpaceDE w:val="0"/>
              <w:autoSpaceDN w:val="0"/>
              <w:adjustRightInd w:val="0"/>
              <w:jc w:val="both"/>
              <w:rPr>
                <w:rFonts w:cs="Arial"/>
                <w:i/>
                <w:iCs/>
                <w:color w:val="FF0000"/>
                <w:sz w:val="18"/>
                <w:szCs w:val="18"/>
              </w:rPr>
            </w:pPr>
          </w:p>
          <w:p w14:paraId="4905D76C" w14:textId="24C8B10E" w:rsidR="00C5497B" w:rsidRDefault="00C5497B" w:rsidP="00C5497B">
            <w:pPr>
              <w:autoSpaceDE w:val="0"/>
              <w:autoSpaceDN w:val="0"/>
              <w:adjustRightInd w:val="0"/>
              <w:jc w:val="both"/>
              <w:rPr>
                <w:rFonts w:cs="Arial"/>
                <w:i/>
                <w:iCs/>
                <w:color w:val="FF0000"/>
                <w:sz w:val="18"/>
                <w:szCs w:val="18"/>
              </w:rPr>
            </w:pPr>
          </w:p>
          <w:p w14:paraId="7379BEA1" w14:textId="1A6F49A6" w:rsidR="00E86175" w:rsidRDefault="00C5497B" w:rsidP="00E86175">
            <w:pPr>
              <w:autoSpaceDE w:val="0"/>
              <w:autoSpaceDN w:val="0"/>
              <w:adjustRightInd w:val="0"/>
              <w:rPr>
                <w:rFonts w:cs="Arial"/>
                <w:sz w:val="20"/>
                <w:szCs w:val="20"/>
              </w:rPr>
            </w:pPr>
            <w:r w:rsidRPr="00C5497B">
              <w:rPr>
                <w:rFonts w:cs="Arial"/>
                <w:sz w:val="20"/>
                <w:szCs w:val="20"/>
              </w:rPr>
              <w:t xml:space="preserve">Termini per efectuar l’acta de </w:t>
            </w:r>
            <w:r w:rsidRPr="00B9740E">
              <w:rPr>
                <w:rFonts w:cs="Arial"/>
                <w:sz w:val="20"/>
                <w:szCs w:val="20"/>
              </w:rPr>
              <w:t xml:space="preserve">recepció: </w:t>
            </w:r>
            <w:r w:rsidR="005657FE" w:rsidRPr="00B9740E">
              <w:rPr>
                <w:rFonts w:cs="Arial"/>
                <w:sz w:val="20"/>
                <w:szCs w:val="20"/>
              </w:rPr>
              <w:t>2</w:t>
            </w:r>
            <w:r w:rsidR="00B56CE2" w:rsidRPr="00B9740E">
              <w:rPr>
                <w:rFonts w:cs="Arial"/>
                <w:sz w:val="20"/>
                <w:szCs w:val="20"/>
              </w:rPr>
              <w:t xml:space="preserve"> mes</w:t>
            </w:r>
            <w:r w:rsidR="005657FE" w:rsidRPr="00B9740E">
              <w:rPr>
                <w:rFonts w:cs="Arial"/>
                <w:sz w:val="20"/>
                <w:szCs w:val="20"/>
              </w:rPr>
              <w:t>os</w:t>
            </w:r>
          </w:p>
          <w:p w14:paraId="21475F9D" w14:textId="16FAECA9" w:rsidR="00B9740E" w:rsidRPr="00B9740E" w:rsidRDefault="00B9740E" w:rsidP="00E86175">
            <w:pPr>
              <w:autoSpaceDE w:val="0"/>
              <w:autoSpaceDN w:val="0"/>
              <w:adjustRightInd w:val="0"/>
              <w:rPr>
                <w:rFonts w:cs="Arial"/>
                <w:sz w:val="20"/>
                <w:szCs w:val="20"/>
              </w:rPr>
            </w:pPr>
            <w:r>
              <w:rPr>
                <w:rFonts w:cs="Arial"/>
                <w:sz w:val="20"/>
                <w:szCs w:val="20"/>
              </w:rPr>
              <w:t>Pròrroga del contracte: possible pròrroga de 2 mesos</w:t>
            </w:r>
          </w:p>
          <w:p w14:paraId="654ACECF" w14:textId="138B0C1C" w:rsidR="00C5497B" w:rsidRPr="00C5497B" w:rsidRDefault="00C5497B" w:rsidP="00B9740E">
            <w:pPr>
              <w:autoSpaceDE w:val="0"/>
              <w:autoSpaceDN w:val="0"/>
              <w:adjustRightInd w:val="0"/>
              <w:rPr>
                <w:rFonts w:cs="Arial"/>
                <w:sz w:val="18"/>
                <w:szCs w:val="18"/>
              </w:rPr>
            </w:pPr>
          </w:p>
        </w:tc>
      </w:tr>
    </w:tbl>
    <w:p w14:paraId="50704A67" w14:textId="77777777" w:rsidR="0088002A" w:rsidRDefault="0088002A" w:rsidP="00320E2F">
      <w:pPr>
        <w:suppressAutoHyphens/>
        <w:autoSpaceDN w:val="0"/>
        <w:spacing w:line="200" w:lineRule="atLeast"/>
        <w:jc w:val="both"/>
        <w:textAlignment w:val="baseline"/>
        <w:rPr>
          <w:rFonts w:cs="Arial"/>
          <w:b/>
          <w:bCs/>
          <w:kern w:val="3"/>
          <w:sz w:val="18"/>
          <w:szCs w:val="18"/>
          <w:lang w:eastAsia="zh-CN"/>
        </w:rPr>
      </w:pPr>
    </w:p>
    <w:bookmarkEnd w:id="10"/>
    <w:p w14:paraId="173C2618" w14:textId="2479EBEE" w:rsidR="003C1ABB" w:rsidRPr="00F05038" w:rsidRDefault="00EF1F9A" w:rsidP="00320E2F">
      <w:pPr>
        <w:suppressAutoHyphens/>
        <w:autoSpaceDN w:val="0"/>
        <w:spacing w:line="200" w:lineRule="atLeast"/>
        <w:jc w:val="both"/>
        <w:textAlignment w:val="baseline"/>
        <w:rPr>
          <w:rFonts w:cs="Arial"/>
          <w:b/>
          <w:bCs/>
          <w:kern w:val="3"/>
          <w:sz w:val="18"/>
          <w:szCs w:val="18"/>
          <w:lang w:eastAsia="zh-CN"/>
        </w:rPr>
      </w:pPr>
      <w:r>
        <w:rPr>
          <w:rFonts w:cs="Arial"/>
          <w:b/>
          <w:bCs/>
          <w:kern w:val="3"/>
          <w:sz w:val="18"/>
          <w:szCs w:val="18"/>
          <w:lang w:eastAsia="zh-CN"/>
        </w:rPr>
        <w:t>G</w:t>
      </w:r>
      <w:r w:rsidR="003C1ABB" w:rsidRPr="00F05038">
        <w:rPr>
          <w:rFonts w:cs="Arial"/>
          <w:b/>
          <w:bCs/>
          <w:kern w:val="3"/>
          <w:sz w:val="18"/>
          <w:szCs w:val="18"/>
          <w:lang w:eastAsia="zh-CN"/>
        </w:rPr>
        <w:t xml:space="preserve">. CONDICIONS ESPECIALS D’EXECUCIÓ </w:t>
      </w:r>
    </w:p>
    <w:p w14:paraId="798E14F2" w14:textId="77777777" w:rsidR="003C1ABB" w:rsidRPr="003C1ABB" w:rsidRDefault="003C1ABB" w:rsidP="00320E2F">
      <w:pPr>
        <w:suppressAutoHyphens/>
        <w:autoSpaceDN w:val="0"/>
        <w:spacing w:line="200" w:lineRule="atLeast"/>
        <w:jc w:val="both"/>
        <w:textAlignment w:val="baseline"/>
        <w:rPr>
          <w:rFonts w:cs="Arial"/>
          <w:b/>
          <w:bCs/>
          <w:color w:val="993366"/>
          <w:kern w:val="3"/>
          <w:sz w:val="18"/>
          <w:szCs w:val="18"/>
          <w:lang w:eastAsia="zh-CN"/>
        </w:rPr>
      </w:pPr>
    </w:p>
    <w:tbl>
      <w:tblPr>
        <w:tblW w:w="8969" w:type="dxa"/>
        <w:tblInd w:w="-110" w:type="dxa"/>
        <w:tblLayout w:type="fixed"/>
        <w:tblCellMar>
          <w:left w:w="10" w:type="dxa"/>
          <w:right w:w="10" w:type="dxa"/>
        </w:tblCellMar>
        <w:tblLook w:val="0000" w:firstRow="0" w:lastRow="0" w:firstColumn="0" w:lastColumn="0" w:noHBand="0" w:noVBand="0"/>
      </w:tblPr>
      <w:tblGrid>
        <w:gridCol w:w="8969"/>
      </w:tblGrid>
      <w:tr w:rsidR="00BB6EF3" w:rsidRPr="00747D9E" w14:paraId="379B1479" w14:textId="77777777" w:rsidTr="00A03E2E">
        <w:trPr>
          <w:trHeight w:val="559"/>
        </w:trPr>
        <w:tc>
          <w:tcPr>
            <w:tcW w:w="8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CEC0BF" w14:textId="7FCF117E" w:rsidR="00BB6EF3" w:rsidRPr="0015319D" w:rsidRDefault="00BB6EF3" w:rsidP="000F42FB">
            <w:pPr>
              <w:widowControl w:val="0"/>
              <w:numPr>
                <w:ilvl w:val="0"/>
                <w:numId w:val="11"/>
              </w:numPr>
              <w:tabs>
                <w:tab w:val="left" w:pos="-16"/>
              </w:tabs>
              <w:suppressAutoHyphens/>
              <w:autoSpaceDN w:val="0"/>
              <w:spacing w:line="264" w:lineRule="auto"/>
              <w:ind w:right="119"/>
              <w:jc w:val="both"/>
              <w:textAlignment w:val="baseline"/>
              <w:rPr>
                <w:rFonts w:eastAsia="Arial" w:cs="Arial"/>
                <w:color w:val="00000A"/>
                <w:kern w:val="3"/>
                <w:sz w:val="18"/>
                <w:szCs w:val="18"/>
                <w:lang w:eastAsia="zh-CN"/>
              </w:rPr>
            </w:pPr>
            <w:bookmarkStart w:id="11" w:name="_Hlk138159006"/>
            <w:r w:rsidRPr="0015319D">
              <w:rPr>
                <w:rFonts w:eastAsia="Arial" w:cs="Arial"/>
                <w:b/>
                <w:bCs/>
                <w:color w:val="00000A"/>
                <w:kern w:val="3"/>
                <w:sz w:val="18"/>
                <w:szCs w:val="18"/>
                <w:lang w:eastAsia="zh-CN"/>
              </w:rPr>
              <w:t>Amb caràcter d’obligació contractual essencial</w:t>
            </w:r>
            <w:r w:rsidRPr="0015319D">
              <w:rPr>
                <w:rFonts w:eastAsia="Arial" w:cs="Arial"/>
                <w:color w:val="00000A"/>
                <w:kern w:val="3"/>
                <w:sz w:val="18"/>
                <w:szCs w:val="18"/>
                <w:lang w:eastAsia="zh-CN"/>
              </w:rPr>
              <w:t>, als efectes previstos en l’article 211.1.f i l’article 71.</w:t>
            </w:r>
            <w:r w:rsidR="00D75958">
              <w:rPr>
                <w:rFonts w:eastAsia="Arial" w:cs="Arial"/>
                <w:color w:val="00000A"/>
                <w:kern w:val="3"/>
                <w:sz w:val="18"/>
                <w:szCs w:val="18"/>
                <w:lang w:eastAsia="zh-CN"/>
              </w:rPr>
              <w:t>1 i 71.2 de la</w:t>
            </w:r>
            <w:r w:rsidRPr="0015319D">
              <w:rPr>
                <w:rFonts w:eastAsia="Arial" w:cs="Arial"/>
                <w:color w:val="00000A"/>
                <w:kern w:val="3"/>
                <w:sz w:val="18"/>
                <w:szCs w:val="18"/>
                <w:lang w:eastAsia="zh-CN"/>
              </w:rPr>
              <w:t xml:space="preserve"> LCSP :</w:t>
            </w:r>
          </w:p>
          <w:p w14:paraId="1A4B5E07" w14:textId="77777777" w:rsidR="00BB6EF3" w:rsidRPr="0015319D" w:rsidRDefault="00BB6EF3" w:rsidP="00A03E2E">
            <w:pPr>
              <w:widowControl w:val="0"/>
              <w:tabs>
                <w:tab w:val="left" w:pos="-16"/>
              </w:tabs>
              <w:suppressAutoHyphens/>
              <w:autoSpaceDN w:val="0"/>
              <w:spacing w:line="264" w:lineRule="auto"/>
              <w:ind w:right="119"/>
              <w:jc w:val="both"/>
              <w:textAlignment w:val="baseline"/>
              <w:rPr>
                <w:rFonts w:eastAsia="Arial" w:cs="Arial"/>
                <w:color w:val="00000A"/>
                <w:kern w:val="3"/>
                <w:sz w:val="18"/>
                <w:szCs w:val="18"/>
                <w:lang w:eastAsia="zh-CN"/>
              </w:rPr>
            </w:pPr>
          </w:p>
          <w:p w14:paraId="5862E186" w14:textId="77777777" w:rsidR="00BB6EF3" w:rsidRPr="0015319D" w:rsidRDefault="00BB6EF3" w:rsidP="00A03E2E">
            <w:pPr>
              <w:widowControl w:val="0"/>
              <w:tabs>
                <w:tab w:val="left" w:pos="-16"/>
              </w:tabs>
              <w:suppressAutoHyphens/>
              <w:autoSpaceDN w:val="0"/>
              <w:spacing w:line="264" w:lineRule="auto"/>
              <w:ind w:right="119"/>
              <w:jc w:val="both"/>
              <w:textAlignment w:val="baseline"/>
              <w:rPr>
                <w:rFonts w:eastAsia="Arial" w:cs="Arial"/>
                <w:color w:val="00000A"/>
                <w:kern w:val="3"/>
                <w:sz w:val="18"/>
                <w:szCs w:val="18"/>
                <w:lang w:eastAsia="zh-CN"/>
              </w:rPr>
            </w:pPr>
            <w:r w:rsidRPr="0015319D">
              <w:rPr>
                <w:rFonts w:eastAsia="Arial" w:cs="Arial"/>
                <w:color w:val="00000A"/>
                <w:kern w:val="3"/>
                <w:sz w:val="18"/>
                <w:szCs w:val="18"/>
                <w:lang w:eastAsia="zh-CN"/>
              </w:rPr>
              <w:t>El seu incompliment serà causa de resolució del contracte de conformitat amb la clàusula 6 del present plec.</w:t>
            </w:r>
          </w:p>
          <w:p w14:paraId="6472A73F" w14:textId="77777777" w:rsidR="00BB6EF3" w:rsidRPr="0015319D" w:rsidRDefault="00BB6EF3" w:rsidP="00A03E2E">
            <w:pPr>
              <w:widowControl w:val="0"/>
              <w:tabs>
                <w:tab w:val="left" w:pos="-16"/>
              </w:tabs>
              <w:suppressAutoHyphens/>
              <w:autoSpaceDN w:val="0"/>
              <w:spacing w:line="264" w:lineRule="auto"/>
              <w:ind w:right="119"/>
              <w:jc w:val="both"/>
              <w:textAlignment w:val="baseline"/>
              <w:rPr>
                <w:rFonts w:eastAsia="Arial" w:cs="Arial"/>
                <w:color w:val="00000A"/>
                <w:kern w:val="3"/>
                <w:sz w:val="18"/>
                <w:szCs w:val="18"/>
                <w:lang w:eastAsia="zh-CN"/>
              </w:rPr>
            </w:pPr>
          </w:p>
          <w:p w14:paraId="1D87065D" w14:textId="77777777" w:rsidR="00BB6EF3" w:rsidRPr="0015319D" w:rsidRDefault="00BB6EF3" w:rsidP="000F42FB">
            <w:pPr>
              <w:widowControl w:val="0"/>
              <w:numPr>
                <w:ilvl w:val="0"/>
                <w:numId w:val="11"/>
              </w:numPr>
              <w:tabs>
                <w:tab w:val="left" w:pos="-16"/>
              </w:tabs>
              <w:suppressAutoHyphens/>
              <w:autoSpaceDN w:val="0"/>
              <w:spacing w:line="264" w:lineRule="auto"/>
              <w:ind w:right="119"/>
              <w:jc w:val="both"/>
              <w:textAlignment w:val="baseline"/>
              <w:rPr>
                <w:rFonts w:eastAsia="Arial" w:cs="Arial"/>
                <w:b/>
                <w:bCs/>
                <w:color w:val="00000A"/>
                <w:kern w:val="3"/>
                <w:sz w:val="18"/>
                <w:szCs w:val="18"/>
                <w:lang w:eastAsia="zh-CN"/>
              </w:rPr>
            </w:pPr>
            <w:r w:rsidRPr="0015319D">
              <w:rPr>
                <w:rFonts w:eastAsia="Arial" w:cs="Arial"/>
                <w:b/>
                <w:bCs/>
                <w:color w:val="00000A"/>
                <w:kern w:val="3"/>
                <w:sz w:val="18"/>
                <w:szCs w:val="18"/>
                <w:lang w:eastAsia="zh-CN"/>
              </w:rPr>
              <w:t>Sense caràcter d’obligació contractual essencial:</w:t>
            </w:r>
          </w:p>
          <w:p w14:paraId="410BA1A4" w14:textId="099CE5E7" w:rsidR="00BB6EF3" w:rsidRPr="0015319D" w:rsidRDefault="00700135" w:rsidP="00A03E2E">
            <w:pPr>
              <w:widowControl w:val="0"/>
              <w:numPr>
                <w:ilvl w:val="0"/>
                <w:numId w:val="4"/>
              </w:numPr>
              <w:tabs>
                <w:tab w:val="left" w:pos="-16"/>
              </w:tabs>
              <w:suppressAutoHyphens/>
              <w:autoSpaceDN w:val="0"/>
              <w:spacing w:line="264" w:lineRule="auto"/>
              <w:ind w:right="119"/>
              <w:jc w:val="both"/>
              <w:textAlignment w:val="baseline"/>
              <w:rPr>
                <w:rFonts w:eastAsia="Arial" w:cs="Arial"/>
                <w:color w:val="00000A"/>
                <w:kern w:val="3"/>
                <w:sz w:val="18"/>
                <w:szCs w:val="18"/>
                <w:lang w:eastAsia="zh-CN"/>
              </w:rPr>
            </w:pPr>
            <w:r>
              <w:rPr>
                <w:rFonts w:eastAsia="Arial" w:cs="Arial"/>
                <w:color w:val="00000A"/>
                <w:kern w:val="3"/>
                <w:sz w:val="18"/>
                <w:szCs w:val="18"/>
                <w:lang w:eastAsia="zh-CN"/>
              </w:rPr>
              <w:t>La contractació d’un nombre de persones amb discapacitat superior al que exigeix la legislació nacional. 8 punts</w:t>
            </w:r>
          </w:p>
          <w:p w14:paraId="4C7A48A9" w14:textId="77777777" w:rsidR="00700135" w:rsidRDefault="00700135" w:rsidP="00A03E2E">
            <w:pPr>
              <w:widowControl w:val="0"/>
              <w:tabs>
                <w:tab w:val="left" w:pos="-16"/>
              </w:tabs>
              <w:suppressAutoHyphens/>
              <w:autoSpaceDN w:val="0"/>
              <w:spacing w:line="264" w:lineRule="auto"/>
              <w:ind w:right="119"/>
              <w:jc w:val="both"/>
              <w:textAlignment w:val="baseline"/>
              <w:rPr>
                <w:rFonts w:eastAsia="Arial" w:cs="Arial"/>
                <w:color w:val="00000A"/>
                <w:kern w:val="3"/>
                <w:sz w:val="18"/>
                <w:szCs w:val="18"/>
                <w:lang w:eastAsia="zh-CN"/>
              </w:rPr>
            </w:pPr>
          </w:p>
          <w:p w14:paraId="1EA4E969" w14:textId="6B6E02A7" w:rsidR="00BB6EF3" w:rsidRPr="00747D9E" w:rsidRDefault="00700135" w:rsidP="00700135">
            <w:pPr>
              <w:widowControl w:val="0"/>
              <w:tabs>
                <w:tab w:val="left" w:pos="-16"/>
              </w:tabs>
              <w:suppressAutoHyphens/>
              <w:autoSpaceDN w:val="0"/>
              <w:spacing w:line="264" w:lineRule="auto"/>
              <w:ind w:right="119"/>
              <w:jc w:val="both"/>
              <w:textAlignment w:val="baseline"/>
              <w:rPr>
                <w:rFonts w:eastAsia="Arial" w:cs="Arial"/>
                <w:color w:val="00000A"/>
                <w:kern w:val="3"/>
                <w:sz w:val="18"/>
                <w:szCs w:val="18"/>
                <w:lang w:eastAsia="ar-SA"/>
              </w:rPr>
            </w:pPr>
            <w:r>
              <w:rPr>
                <w:rFonts w:eastAsia="Arial" w:cs="Arial"/>
                <w:color w:val="00000A"/>
                <w:kern w:val="3"/>
                <w:sz w:val="18"/>
                <w:szCs w:val="18"/>
                <w:lang w:eastAsia="zh-CN"/>
              </w:rPr>
              <w:t>Le</w:t>
            </w:r>
            <w:r w:rsidR="00BB6EF3" w:rsidRPr="0015319D">
              <w:rPr>
                <w:rFonts w:eastAsia="Arial" w:cs="Arial"/>
                <w:color w:val="00000A"/>
                <w:kern w:val="3"/>
                <w:sz w:val="18"/>
                <w:szCs w:val="18"/>
                <w:lang w:eastAsia="zh-CN"/>
              </w:rPr>
              <w:t xml:space="preserve">s condicions especials d'execució seran exigides igualment a totes les empreses subcontractistes que participen en l'execució del contracte. </w:t>
            </w:r>
          </w:p>
        </w:tc>
      </w:tr>
      <w:bookmarkEnd w:id="11"/>
    </w:tbl>
    <w:p w14:paraId="4926EBB0" w14:textId="77777777" w:rsidR="003C1ABB" w:rsidRPr="003C1ABB" w:rsidRDefault="003C1ABB" w:rsidP="00320E2F">
      <w:pPr>
        <w:suppressAutoHyphens/>
        <w:autoSpaceDN w:val="0"/>
        <w:spacing w:line="200" w:lineRule="atLeast"/>
        <w:jc w:val="both"/>
        <w:textAlignment w:val="baseline"/>
        <w:rPr>
          <w:rFonts w:cs="Arial"/>
          <w:b/>
          <w:bCs/>
          <w:color w:val="993366"/>
          <w:kern w:val="3"/>
          <w:sz w:val="18"/>
          <w:szCs w:val="18"/>
          <w:lang w:eastAsia="zh-CN"/>
        </w:rPr>
      </w:pPr>
    </w:p>
    <w:p w14:paraId="28A33913" w14:textId="77777777" w:rsidR="00D75958" w:rsidRDefault="00D75958" w:rsidP="00320E2F">
      <w:pPr>
        <w:suppressAutoHyphens/>
        <w:autoSpaceDN w:val="0"/>
        <w:spacing w:line="200" w:lineRule="atLeast"/>
        <w:jc w:val="both"/>
        <w:textAlignment w:val="baseline"/>
        <w:rPr>
          <w:rFonts w:cs="Arial"/>
          <w:b/>
          <w:bCs/>
          <w:kern w:val="3"/>
          <w:sz w:val="18"/>
          <w:szCs w:val="18"/>
          <w:lang w:eastAsia="zh-CN"/>
        </w:rPr>
      </w:pPr>
    </w:p>
    <w:p w14:paraId="2F97CE78" w14:textId="77777777" w:rsidR="00D75958" w:rsidRDefault="00D75958" w:rsidP="00320E2F">
      <w:pPr>
        <w:suppressAutoHyphens/>
        <w:autoSpaceDN w:val="0"/>
        <w:spacing w:line="200" w:lineRule="atLeast"/>
        <w:jc w:val="both"/>
        <w:textAlignment w:val="baseline"/>
        <w:rPr>
          <w:rFonts w:cs="Arial"/>
          <w:b/>
          <w:bCs/>
          <w:kern w:val="3"/>
          <w:sz w:val="18"/>
          <w:szCs w:val="18"/>
          <w:lang w:eastAsia="zh-CN"/>
        </w:rPr>
      </w:pPr>
    </w:p>
    <w:p w14:paraId="752CA1D7" w14:textId="2658A2E3" w:rsidR="003C1ABB" w:rsidRDefault="00EF1F9A" w:rsidP="00320E2F">
      <w:pPr>
        <w:suppressAutoHyphens/>
        <w:autoSpaceDN w:val="0"/>
        <w:spacing w:line="200" w:lineRule="atLeast"/>
        <w:jc w:val="both"/>
        <w:textAlignment w:val="baseline"/>
        <w:rPr>
          <w:rFonts w:cs="Arial"/>
          <w:b/>
          <w:bCs/>
          <w:kern w:val="3"/>
          <w:sz w:val="18"/>
          <w:szCs w:val="18"/>
          <w:lang w:eastAsia="zh-CN"/>
        </w:rPr>
      </w:pPr>
      <w:r>
        <w:rPr>
          <w:rFonts w:cs="Arial"/>
          <w:b/>
          <w:bCs/>
          <w:kern w:val="3"/>
          <w:sz w:val="18"/>
          <w:szCs w:val="18"/>
          <w:lang w:eastAsia="zh-CN"/>
        </w:rPr>
        <w:t>H</w:t>
      </w:r>
      <w:r w:rsidR="003C1ABB" w:rsidRPr="00F05038">
        <w:rPr>
          <w:rFonts w:cs="Arial"/>
          <w:b/>
          <w:bCs/>
          <w:kern w:val="3"/>
          <w:sz w:val="18"/>
          <w:szCs w:val="18"/>
          <w:lang w:eastAsia="zh-CN"/>
        </w:rPr>
        <w:t>. REVISIÓ DE PREUS</w:t>
      </w:r>
    </w:p>
    <w:p w14:paraId="2921BF50" w14:textId="77777777" w:rsidR="00D57FD6" w:rsidRDefault="00D57FD6" w:rsidP="00320E2F">
      <w:pPr>
        <w:suppressAutoHyphens/>
        <w:autoSpaceDN w:val="0"/>
        <w:spacing w:line="200" w:lineRule="atLeast"/>
        <w:jc w:val="both"/>
        <w:textAlignment w:val="baseline"/>
        <w:rPr>
          <w:rFonts w:cs="Arial"/>
          <w:b/>
          <w:bCs/>
          <w:kern w:val="3"/>
          <w:sz w:val="18"/>
          <w:szCs w:val="18"/>
          <w:lang w:eastAsia="zh-CN"/>
        </w:rPr>
      </w:pPr>
    </w:p>
    <w:p w14:paraId="4B7B9FFA" w14:textId="1DC1C842" w:rsidR="00D57FD6" w:rsidRPr="00D75958" w:rsidRDefault="00D57FD6" w:rsidP="00320E2F">
      <w:pPr>
        <w:suppressAutoHyphens/>
        <w:autoSpaceDN w:val="0"/>
        <w:spacing w:line="200" w:lineRule="atLeast"/>
        <w:jc w:val="both"/>
        <w:textAlignment w:val="baseline"/>
        <w:rPr>
          <w:rFonts w:cs="Arial"/>
          <w:kern w:val="3"/>
          <w:sz w:val="18"/>
          <w:szCs w:val="18"/>
          <w:lang w:eastAsia="zh-CN"/>
        </w:rPr>
      </w:pPr>
      <w:r w:rsidRPr="00D75958">
        <w:rPr>
          <w:rFonts w:cs="Arial"/>
          <w:kern w:val="3"/>
          <w:sz w:val="18"/>
          <w:szCs w:val="18"/>
          <w:lang w:eastAsia="zh-CN"/>
        </w:rPr>
        <w:t>No hi ha revisió de preus.</w:t>
      </w:r>
    </w:p>
    <w:p w14:paraId="4C49AC51" w14:textId="77777777" w:rsidR="003C1ABB" w:rsidRPr="003C1ABB" w:rsidRDefault="003C1ABB" w:rsidP="00320E2F">
      <w:pPr>
        <w:suppressAutoHyphens/>
        <w:autoSpaceDN w:val="0"/>
        <w:jc w:val="both"/>
        <w:textAlignment w:val="baseline"/>
        <w:rPr>
          <w:rFonts w:cs="Arial"/>
          <w:kern w:val="3"/>
          <w:sz w:val="18"/>
          <w:szCs w:val="18"/>
          <w:lang w:eastAsia="zh-CN"/>
        </w:rPr>
      </w:pPr>
      <w:bookmarkStart w:id="12" w:name="__RefHeading___Toc46027_874683845"/>
    </w:p>
    <w:p w14:paraId="31BB791E" w14:textId="77777777" w:rsidR="003C1ABB" w:rsidRPr="003C1ABB" w:rsidRDefault="003C1ABB" w:rsidP="00320E2F">
      <w:pPr>
        <w:suppressAutoHyphens/>
        <w:autoSpaceDN w:val="0"/>
        <w:jc w:val="both"/>
        <w:textAlignment w:val="baseline"/>
        <w:rPr>
          <w:rFonts w:cs="Arial"/>
          <w:b/>
          <w:bCs/>
          <w:color w:val="993366"/>
          <w:kern w:val="3"/>
          <w:sz w:val="18"/>
          <w:szCs w:val="18"/>
          <w:lang w:eastAsia="zh-CN"/>
        </w:rPr>
      </w:pPr>
    </w:p>
    <w:bookmarkEnd w:id="4"/>
    <w:bookmarkEnd w:id="12"/>
    <w:p w14:paraId="06C356A3" w14:textId="53DAD858" w:rsidR="003C1ABB" w:rsidRPr="00F05038" w:rsidRDefault="00EF1F9A" w:rsidP="00320E2F">
      <w:pPr>
        <w:suppressAutoHyphens/>
        <w:autoSpaceDN w:val="0"/>
        <w:spacing w:line="200" w:lineRule="atLeast"/>
        <w:jc w:val="both"/>
        <w:textAlignment w:val="baseline"/>
        <w:rPr>
          <w:rFonts w:cs="Arial"/>
          <w:b/>
          <w:bCs/>
          <w:kern w:val="3"/>
          <w:sz w:val="18"/>
          <w:szCs w:val="18"/>
          <w:lang w:eastAsia="zh-CN"/>
        </w:rPr>
      </w:pPr>
      <w:r>
        <w:rPr>
          <w:rFonts w:cs="Arial"/>
          <w:b/>
          <w:bCs/>
          <w:kern w:val="3"/>
          <w:sz w:val="18"/>
          <w:szCs w:val="18"/>
          <w:lang w:eastAsia="zh-CN"/>
        </w:rPr>
        <w:t>I</w:t>
      </w:r>
      <w:r w:rsidR="003C1ABB" w:rsidRPr="00F05038">
        <w:rPr>
          <w:rFonts w:cs="Arial"/>
          <w:b/>
          <w:bCs/>
          <w:kern w:val="3"/>
          <w:sz w:val="18"/>
          <w:szCs w:val="18"/>
          <w:lang w:eastAsia="zh-CN"/>
        </w:rPr>
        <w:t>. GARANTIA DEFINITIVA</w:t>
      </w:r>
    </w:p>
    <w:p w14:paraId="0EDF67C3" w14:textId="450D7D30" w:rsidR="003C1ABB" w:rsidRPr="003C1ABB" w:rsidRDefault="003C1ABB" w:rsidP="00320E2F">
      <w:pPr>
        <w:pStyle w:val="Textonotapie"/>
        <w:jc w:val="both"/>
        <w:rPr>
          <w:rFonts w:cs="Arial"/>
          <w:b/>
          <w:bCs/>
          <w:i/>
          <w:iCs/>
          <w:color w:val="FF0000"/>
          <w:kern w:val="3"/>
          <w:lang w:eastAsia="zh-CN"/>
        </w:rPr>
      </w:pPr>
    </w:p>
    <w:tbl>
      <w:tblPr>
        <w:tblW w:w="8931" w:type="dxa"/>
        <w:tblInd w:w="-5" w:type="dxa"/>
        <w:tblLayout w:type="fixed"/>
        <w:tblCellMar>
          <w:left w:w="10" w:type="dxa"/>
          <w:right w:w="10" w:type="dxa"/>
        </w:tblCellMar>
        <w:tblLook w:val="04A0" w:firstRow="1" w:lastRow="0" w:firstColumn="1" w:lastColumn="0" w:noHBand="0" w:noVBand="1"/>
      </w:tblPr>
      <w:tblGrid>
        <w:gridCol w:w="5978"/>
        <w:gridCol w:w="2953"/>
      </w:tblGrid>
      <w:tr w:rsidR="00D66F56" w:rsidRPr="00F26F78" w14:paraId="23186C91" w14:textId="77777777" w:rsidTr="00D66F56">
        <w:trPr>
          <w:trHeight w:val="1042"/>
        </w:trPr>
        <w:tc>
          <w:tcPr>
            <w:tcW w:w="5978" w:type="dxa"/>
            <w:tcBorders>
              <w:top w:val="single" w:sz="4" w:space="0" w:color="000000"/>
              <w:left w:val="single" w:sz="4" w:space="0" w:color="000000"/>
              <w:bottom w:val="single" w:sz="4" w:space="0" w:color="000000"/>
            </w:tcBorders>
            <w:tcMar>
              <w:top w:w="113" w:type="dxa"/>
              <w:left w:w="113" w:type="dxa"/>
              <w:bottom w:w="113" w:type="dxa"/>
              <w:right w:w="113" w:type="dxa"/>
            </w:tcMar>
            <w:vAlign w:val="center"/>
          </w:tcPr>
          <w:p w14:paraId="7C8254E9" w14:textId="7668B661" w:rsidR="00D66F56" w:rsidRPr="00F26F78" w:rsidRDefault="00D66F56" w:rsidP="00783D67">
            <w:pPr>
              <w:pStyle w:val="Standard"/>
              <w:spacing w:line="276" w:lineRule="auto"/>
              <w:rPr>
                <w:rFonts w:cs="Arial"/>
                <w:sz w:val="18"/>
                <w:szCs w:val="18"/>
              </w:rPr>
            </w:pPr>
            <w:bookmarkStart w:id="13" w:name="_Hlk138159525"/>
            <w:r w:rsidRPr="00F26F78">
              <w:rPr>
                <w:rFonts w:cs="Arial"/>
                <w:sz w:val="18"/>
                <w:szCs w:val="18"/>
              </w:rPr>
              <w:t xml:space="preserve">(  </w:t>
            </w:r>
            <w:r w:rsidR="00700135">
              <w:rPr>
                <w:rFonts w:cs="Arial"/>
                <w:sz w:val="18"/>
                <w:szCs w:val="18"/>
              </w:rPr>
              <w:t>X</w:t>
            </w:r>
            <w:r w:rsidRPr="00F26F78">
              <w:rPr>
                <w:rFonts w:cs="Arial"/>
                <w:sz w:val="18"/>
                <w:szCs w:val="18"/>
              </w:rPr>
              <w:t xml:space="preserve"> )    </w:t>
            </w:r>
            <w:r w:rsidRPr="00B36621">
              <w:rPr>
                <w:rFonts w:cs="Arial"/>
                <w:sz w:val="18"/>
                <w:szCs w:val="18"/>
              </w:rPr>
              <w:t xml:space="preserve">SI                                             ( </w:t>
            </w:r>
            <w:r w:rsidR="00B36621">
              <w:rPr>
                <w:rFonts w:cs="Arial"/>
                <w:sz w:val="18"/>
                <w:szCs w:val="18"/>
              </w:rPr>
              <w:t xml:space="preserve"> </w:t>
            </w:r>
            <w:r w:rsidR="00B36621" w:rsidRPr="00B36621">
              <w:rPr>
                <w:rFonts w:cs="Arial"/>
                <w:sz w:val="18"/>
                <w:szCs w:val="18"/>
              </w:rPr>
              <w:t xml:space="preserve"> )</w:t>
            </w:r>
            <w:r w:rsidRPr="00B36621">
              <w:rPr>
                <w:rFonts w:cs="Arial"/>
                <w:sz w:val="18"/>
                <w:szCs w:val="18"/>
              </w:rPr>
              <w:t xml:space="preserve">  NO</w:t>
            </w:r>
          </w:p>
          <w:p w14:paraId="2F006DF3" w14:textId="4A85FA0D" w:rsidR="00D66F56" w:rsidRPr="00F26F78" w:rsidRDefault="00D66F56" w:rsidP="00783D67">
            <w:pPr>
              <w:pStyle w:val="Standard"/>
              <w:spacing w:line="276" w:lineRule="auto"/>
              <w:rPr>
                <w:rFonts w:cs="Arial"/>
                <w:sz w:val="18"/>
                <w:szCs w:val="18"/>
              </w:rPr>
            </w:pPr>
            <w:r w:rsidRPr="00F26F78">
              <w:rPr>
                <w:rFonts w:cs="Arial"/>
                <w:sz w:val="18"/>
                <w:szCs w:val="18"/>
              </w:rPr>
              <w:t xml:space="preserve">( </w:t>
            </w:r>
            <w:r w:rsidR="004B4174">
              <w:rPr>
                <w:rFonts w:cs="Arial"/>
                <w:sz w:val="18"/>
                <w:szCs w:val="18"/>
              </w:rPr>
              <w:t>X</w:t>
            </w:r>
            <w:r w:rsidRPr="00F26F78">
              <w:rPr>
                <w:rFonts w:cs="Arial"/>
                <w:sz w:val="18"/>
                <w:szCs w:val="18"/>
              </w:rPr>
              <w:t xml:space="preserve">  )    5 % de l’import de l’import de l’adjudicació, IVA exclòs</w:t>
            </w:r>
          </w:p>
          <w:p w14:paraId="2EF50C3E" w14:textId="77777777" w:rsidR="004B4174" w:rsidRDefault="004B4174" w:rsidP="00783D67">
            <w:pPr>
              <w:pStyle w:val="Standard"/>
              <w:spacing w:line="276" w:lineRule="auto"/>
              <w:rPr>
                <w:rFonts w:cs="Arial"/>
                <w:sz w:val="18"/>
                <w:szCs w:val="18"/>
              </w:rPr>
            </w:pPr>
          </w:p>
          <w:p w14:paraId="549EB36F" w14:textId="43D43B43" w:rsidR="004B4174" w:rsidRPr="00F26F78" w:rsidRDefault="004B4174" w:rsidP="00783D67">
            <w:pPr>
              <w:pStyle w:val="Standard"/>
              <w:spacing w:line="276" w:lineRule="auto"/>
              <w:rPr>
                <w:rFonts w:cs="Arial"/>
                <w:sz w:val="18"/>
                <w:szCs w:val="18"/>
              </w:rPr>
            </w:pPr>
            <w:r>
              <w:rPr>
                <w:rFonts w:cs="Arial"/>
                <w:sz w:val="18"/>
                <w:szCs w:val="18"/>
              </w:rPr>
              <w:t>D’acord amb l’article 107 de la LCSP.</w:t>
            </w:r>
          </w:p>
        </w:tc>
        <w:tc>
          <w:tcPr>
            <w:tcW w:w="295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47DA464" w14:textId="778E7BA7" w:rsidR="00D66F56" w:rsidRPr="00BB6EF3" w:rsidRDefault="00D66F56" w:rsidP="00783D67">
            <w:pPr>
              <w:pStyle w:val="Standard"/>
              <w:spacing w:line="276" w:lineRule="auto"/>
              <w:rPr>
                <w:rFonts w:cs="Arial"/>
                <w:sz w:val="18"/>
                <w:szCs w:val="18"/>
              </w:rPr>
            </w:pPr>
            <w:r w:rsidRPr="00BB6EF3">
              <w:rPr>
                <w:rFonts w:cs="Arial"/>
                <w:sz w:val="18"/>
                <w:szCs w:val="18"/>
              </w:rPr>
              <w:t xml:space="preserve"> </w:t>
            </w:r>
          </w:p>
        </w:tc>
      </w:tr>
      <w:bookmarkEnd w:id="13"/>
    </w:tbl>
    <w:p w14:paraId="03A74EA1" w14:textId="7CCDBF01" w:rsidR="003C1ABB" w:rsidRDefault="003C1ABB" w:rsidP="00320E2F">
      <w:pPr>
        <w:suppressAutoHyphens/>
        <w:autoSpaceDN w:val="0"/>
        <w:spacing w:line="200" w:lineRule="atLeast"/>
        <w:jc w:val="both"/>
        <w:textAlignment w:val="baseline"/>
        <w:rPr>
          <w:rFonts w:cs="Arial"/>
          <w:kern w:val="3"/>
          <w:sz w:val="18"/>
          <w:szCs w:val="18"/>
          <w:lang w:eastAsia="zh-CN"/>
        </w:rPr>
      </w:pPr>
    </w:p>
    <w:p w14:paraId="4480362D" w14:textId="5FE9C363" w:rsidR="003C1ABB" w:rsidRPr="00F05038" w:rsidRDefault="00EF1F9A" w:rsidP="00320E2F">
      <w:pPr>
        <w:suppressAutoHyphens/>
        <w:autoSpaceDN w:val="0"/>
        <w:spacing w:line="200" w:lineRule="atLeast"/>
        <w:jc w:val="both"/>
        <w:textAlignment w:val="baseline"/>
        <w:rPr>
          <w:rFonts w:cs="Arial"/>
          <w:b/>
          <w:bCs/>
          <w:kern w:val="3"/>
          <w:sz w:val="18"/>
          <w:szCs w:val="18"/>
          <w:lang w:eastAsia="zh-CN"/>
        </w:rPr>
      </w:pPr>
      <w:r>
        <w:rPr>
          <w:rFonts w:cs="Arial"/>
          <w:b/>
          <w:bCs/>
          <w:kern w:val="3"/>
          <w:sz w:val="18"/>
          <w:szCs w:val="18"/>
          <w:lang w:eastAsia="zh-CN"/>
        </w:rPr>
        <w:t>J</w:t>
      </w:r>
      <w:r w:rsidR="003C1ABB" w:rsidRPr="00F05038">
        <w:rPr>
          <w:rFonts w:cs="Arial"/>
          <w:b/>
          <w:bCs/>
          <w:kern w:val="3"/>
          <w:sz w:val="18"/>
          <w:szCs w:val="18"/>
          <w:lang w:eastAsia="zh-CN"/>
        </w:rPr>
        <w:t xml:space="preserve">. </w:t>
      </w:r>
      <w:r w:rsidR="0088002A">
        <w:rPr>
          <w:rFonts w:cs="Arial"/>
          <w:b/>
          <w:bCs/>
          <w:kern w:val="3"/>
          <w:sz w:val="18"/>
          <w:szCs w:val="18"/>
          <w:lang w:eastAsia="zh-CN"/>
        </w:rPr>
        <w:t xml:space="preserve">CAPACITAT I </w:t>
      </w:r>
      <w:r w:rsidR="003C1ABB" w:rsidRPr="00F05038">
        <w:rPr>
          <w:rFonts w:cs="Arial"/>
          <w:b/>
          <w:bCs/>
          <w:kern w:val="3"/>
          <w:sz w:val="18"/>
          <w:szCs w:val="18"/>
          <w:lang w:eastAsia="zh-CN"/>
        </w:rPr>
        <w:t>SOLVÈNCIA</w:t>
      </w:r>
    </w:p>
    <w:p w14:paraId="491341AC" w14:textId="77777777" w:rsidR="00BB6EF3" w:rsidRPr="00F05038" w:rsidRDefault="00BB6EF3" w:rsidP="00BB6EF3">
      <w:pPr>
        <w:suppressAutoHyphens/>
        <w:autoSpaceDN w:val="0"/>
        <w:spacing w:line="200" w:lineRule="atLeast"/>
        <w:jc w:val="both"/>
        <w:textAlignment w:val="baseline"/>
        <w:rPr>
          <w:rFonts w:cs="Arial"/>
          <w:b/>
          <w:bCs/>
          <w:kern w:val="3"/>
          <w:sz w:val="18"/>
          <w:szCs w:val="18"/>
          <w:lang w:eastAsia="zh-CN"/>
        </w:rPr>
      </w:pPr>
    </w:p>
    <w:p w14:paraId="02CB498A" w14:textId="77777777" w:rsidR="00BB6EF3" w:rsidRPr="00381397" w:rsidRDefault="00BB6EF3" w:rsidP="00BB6EF3">
      <w:pPr>
        <w:tabs>
          <w:tab w:val="left" w:pos="567"/>
        </w:tabs>
        <w:suppressAutoHyphens/>
        <w:autoSpaceDE w:val="0"/>
        <w:autoSpaceDN w:val="0"/>
        <w:spacing w:line="200" w:lineRule="atLeast"/>
        <w:jc w:val="both"/>
        <w:textAlignment w:val="baseline"/>
        <w:rPr>
          <w:rFonts w:eastAsia="Arial" w:cs="Arial"/>
          <w:kern w:val="3"/>
          <w:sz w:val="18"/>
          <w:szCs w:val="18"/>
          <w:u w:val="single"/>
          <w:lang w:eastAsia="zh-CN"/>
        </w:rPr>
      </w:pPr>
      <w:r w:rsidRPr="00381397">
        <w:rPr>
          <w:rFonts w:eastAsia="Arial" w:cs="Arial"/>
          <w:kern w:val="3"/>
          <w:sz w:val="18"/>
          <w:szCs w:val="18"/>
          <w:u w:val="single"/>
          <w:lang w:eastAsia="zh-CN"/>
        </w:rPr>
        <w:t>Solvència econòmica i financera</w:t>
      </w:r>
    </w:p>
    <w:p w14:paraId="2A706639" w14:textId="77777777" w:rsidR="00BB6EF3" w:rsidRPr="00381397" w:rsidRDefault="00BB6EF3" w:rsidP="00BB6EF3">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tbl>
      <w:tblPr>
        <w:tblW w:w="9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35"/>
        <w:gridCol w:w="8235"/>
      </w:tblGrid>
      <w:tr w:rsidR="00BB6EF3" w:rsidRPr="00381397" w14:paraId="4D844507" w14:textId="77777777" w:rsidTr="00A03E2E">
        <w:trPr>
          <w:trHeight w:val="1089"/>
        </w:trPr>
        <w:tc>
          <w:tcPr>
            <w:tcW w:w="935" w:type="dxa"/>
            <w:shd w:val="clear" w:color="auto" w:fill="FFFFFF"/>
            <w:tcMar>
              <w:top w:w="0" w:type="dxa"/>
              <w:left w:w="0" w:type="dxa"/>
              <w:bottom w:w="0" w:type="dxa"/>
              <w:right w:w="0" w:type="dxa"/>
            </w:tcMar>
            <w:vAlign w:val="center"/>
          </w:tcPr>
          <w:p w14:paraId="350E6E47" w14:textId="4DC6231A" w:rsidR="00BB6EF3" w:rsidRPr="00381397" w:rsidRDefault="00BB6EF3" w:rsidP="00A03E2E">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tc>
        <w:tc>
          <w:tcPr>
            <w:tcW w:w="8235" w:type="dxa"/>
            <w:shd w:val="clear" w:color="auto" w:fill="FFFFFF"/>
            <w:tcMar>
              <w:top w:w="0" w:type="dxa"/>
              <w:left w:w="0" w:type="dxa"/>
              <w:bottom w:w="0" w:type="dxa"/>
              <w:right w:w="0" w:type="dxa"/>
            </w:tcMar>
            <w:vAlign w:val="center"/>
          </w:tcPr>
          <w:p w14:paraId="05A95DE8" w14:textId="77777777" w:rsidR="00BB6EF3" w:rsidRPr="00381397" w:rsidRDefault="00BB6EF3" w:rsidP="00A03E2E">
            <w:pPr>
              <w:tabs>
                <w:tab w:val="left" w:pos="567"/>
              </w:tabs>
              <w:suppressAutoHyphens/>
              <w:autoSpaceDE w:val="0"/>
              <w:autoSpaceDN w:val="0"/>
              <w:spacing w:line="200" w:lineRule="atLeast"/>
              <w:jc w:val="both"/>
              <w:textAlignment w:val="baseline"/>
              <w:rPr>
                <w:rFonts w:eastAsia="Arial" w:cs="Arial"/>
                <w:b/>
                <w:bCs/>
                <w:kern w:val="3"/>
                <w:sz w:val="18"/>
                <w:szCs w:val="18"/>
                <w:lang w:eastAsia="zh-CN"/>
              </w:rPr>
            </w:pPr>
            <w:r w:rsidRPr="00381397">
              <w:rPr>
                <w:rFonts w:eastAsia="Arial" w:cs="Arial"/>
                <w:b/>
                <w:bCs/>
                <w:kern w:val="3"/>
                <w:sz w:val="18"/>
                <w:szCs w:val="18"/>
                <w:lang w:eastAsia="zh-CN"/>
              </w:rPr>
              <w:t>Volum anual de negoci, o bé volum anual de negoci a l’àmbit a què es refereixi el contracte, referit al millor exercici dins dels tres últims disponibles en funció de les dates de constitució o d’inici d’activitats de l’empresari i de presentació de les ofertes.</w:t>
            </w:r>
          </w:p>
        </w:tc>
      </w:tr>
      <w:tr w:rsidR="00BB6EF3" w:rsidRPr="00381397" w14:paraId="328F2C24" w14:textId="77777777" w:rsidTr="00A03E2E">
        <w:trPr>
          <w:trHeight w:val="1281"/>
        </w:trPr>
        <w:tc>
          <w:tcPr>
            <w:tcW w:w="935" w:type="dxa"/>
            <w:shd w:val="clear" w:color="auto" w:fill="FFFFFF"/>
            <w:tcMar>
              <w:top w:w="0" w:type="dxa"/>
              <w:left w:w="0" w:type="dxa"/>
              <w:bottom w:w="0" w:type="dxa"/>
              <w:right w:w="0" w:type="dxa"/>
            </w:tcMar>
            <w:vAlign w:val="center"/>
          </w:tcPr>
          <w:p w14:paraId="6658FCC6" w14:textId="77777777" w:rsidR="00BB6EF3" w:rsidRPr="00381397" w:rsidRDefault="00BB6EF3" w:rsidP="00A03E2E">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tc>
        <w:tc>
          <w:tcPr>
            <w:tcW w:w="8235" w:type="dxa"/>
            <w:shd w:val="clear" w:color="auto" w:fill="FFFFFF"/>
            <w:tcMar>
              <w:top w:w="0" w:type="dxa"/>
              <w:left w:w="0" w:type="dxa"/>
              <w:bottom w:w="0" w:type="dxa"/>
              <w:right w:w="0" w:type="dxa"/>
            </w:tcMar>
            <w:vAlign w:val="center"/>
          </w:tcPr>
          <w:p w14:paraId="7EE632F5" w14:textId="77777777" w:rsidR="00BB6EF3" w:rsidRPr="00381397" w:rsidRDefault="00BB6EF3" w:rsidP="00A03E2E">
            <w:pPr>
              <w:tabs>
                <w:tab w:val="left" w:pos="567"/>
              </w:tabs>
              <w:suppressAutoHyphens/>
              <w:autoSpaceDE w:val="0"/>
              <w:autoSpaceDN w:val="0"/>
              <w:spacing w:line="200" w:lineRule="atLeast"/>
              <w:jc w:val="both"/>
              <w:textAlignment w:val="baseline"/>
              <w:rPr>
                <w:rFonts w:eastAsia="Arial" w:cs="Arial"/>
                <w:kern w:val="3"/>
                <w:sz w:val="18"/>
                <w:szCs w:val="18"/>
                <w:lang w:eastAsia="zh-CN"/>
              </w:rPr>
            </w:pPr>
            <w:r w:rsidRPr="00381397">
              <w:rPr>
                <w:rFonts w:eastAsia="Arial" w:cs="Arial"/>
                <w:kern w:val="3"/>
                <w:sz w:val="18"/>
                <w:szCs w:val="18"/>
                <w:lang w:eastAsia="zh-CN"/>
              </w:rPr>
              <w:t>Criteris: El licitador, referit a l'any de major volum de negocis dels tres últims conclosos, haurà d'acreditar almenys el següent import de volum anual de negocis:</w:t>
            </w:r>
          </w:p>
          <w:p w14:paraId="603DEAF2" w14:textId="4D58BE11" w:rsidR="00BB6EF3" w:rsidRPr="00381397" w:rsidRDefault="00BB6EF3" w:rsidP="00A03E2E">
            <w:pPr>
              <w:tabs>
                <w:tab w:val="left" w:pos="567"/>
              </w:tabs>
              <w:suppressAutoHyphens/>
              <w:autoSpaceDE w:val="0"/>
              <w:autoSpaceDN w:val="0"/>
              <w:spacing w:line="200" w:lineRule="atLeast"/>
              <w:jc w:val="both"/>
              <w:textAlignment w:val="baseline"/>
              <w:rPr>
                <w:rFonts w:eastAsia="Arial" w:cs="Arial"/>
                <w:kern w:val="3"/>
                <w:sz w:val="18"/>
                <w:szCs w:val="18"/>
                <w:lang w:eastAsia="zh-CN"/>
              </w:rPr>
            </w:pPr>
            <w:r w:rsidRPr="00381397">
              <w:rPr>
                <w:rFonts w:eastAsia="Arial" w:cs="Arial"/>
                <w:kern w:val="3"/>
                <w:sz w:val="18"/>
                <w:szCs w:val="18"/>
                <w:lang w:eastAsia="zh-CN"/>
              </w:rPr>
              <w:t xml:space="preserve"> </w:t>
            </w:r>
            <w:r w:rsidR="00D75958">
              <w:rPr>
                <w:rFonts w:eastAsia="Arial" w:cs="Arial"/>
                <w:kern w:val="3"/>
                <w:sz w:val="18"/>
                <w:szCs w:val="18"/>
                <w:lang w:eastAsia="zh-CN"/>
              </w:rPr>
              <w:t>221.430</w:t>
            </w:r>
            <w:r w:rsidRPr="00381397">
              <w:rPr>
                <w:rFonts w:eastAsia="Arial" w:cs="Arial"/>
                <w:kern w:val="3"/>
                <w:sz w:val="18"/>
                <w:szCs w:val="18"/>
                <w:lang w:eastAsia="zh-CN"/>
              </w:rPr>
              <w:t xml:space="preserve"> €</w:t>
            </w:r>
          </w:p>
          <w:p w14:paraId="426B2F30" w14:textId="77777777" w:rsidR="00BB6EF3" w:rsidRPr="00381397" w:rsidRDefault="00BB6EF3" w:rsidP="00A03E2E">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p w14:paraId="24FE2625" w14:textId="77777777" w:rsidR="00BB6EF3" w:rsidRPr="00381397" w:rsidRDefault="00BB6EF3" w:rsidP="00A03E2E">
            <w:pPr>
              <w:tabs>
                <w:tab w:val="left" w:pos="567"/>
              </w:tabs>
              <w:suppressAutoHyphens/>
              <w:autoSpaceDE w:val="0"/>
              <w:autoSpaceDN w:val="0"/>
              <w:spacing w:line="200" w:lineRule="atLeast"/>
              <w:jc w:val="both"/>
              <w:textAlignment w:val="baseline"/>
              <w:rPr>
                <w:rFonts w:eastAsia="Arial" w:cs="Arial"/>
                <w:kern w:val="3"/>
                <w:sz w:val="18"/>
                <w:szCs w:val="18"/>
                <w:lang w:eastAsia="zh-CN"/>
              </w:rPr>
            </w:pPr>
            <w:r w:rsidRPr="00381397">
              <w:rPr>
                <w:rFonts w:eastAsia="Arial" w:cs="Arial"/>
                <w:kern w:val="3"/>
                <w:sz w:val="18"/>
                <w:szCs w:val="18"/>
                <w:lang w:eastAsia="zh-CN"/>
              </w:rPr>
              <w:t>S'acreditarà mitjançant el volum anual de negocis, per mitjà dels comptes anuals aprovats i dipositats en el registre mercantil o en el registre oficial que correspongui</w:t>
            </w:r>
          </w:p>
          <w:p w14:paraId="450A2DE3" w14:textId="77777777" w:rsidR="00BB6EF3" w:rsidRPr="00381397" w:rsidRDefault="00BB6EF3" w:rsidP="00A03E2E">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tc>
      </w:tr>
    </w:tbl>
    <w:p w14:paraId="131404DA" w14:textId="77777777" w:rsidR="00BB6EF3" w:rsidRDefault="00BB6EF3" w:rsidP="00BB6EF3">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p w14:paraId="5D632490" w14:textId="77777777" w:rsidR="00D75958" w:rsidRPr="00381397" w:rsidRDefault="00D75958" w:rsidP="00BB6EF3">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p w14:paraId="020ADF0A" w14:textId="77777777" w:rsidR="00BB6EF3" w:rsidRPr="00381397" w:rsidRDefault="00BB6EF3" w:rsidP="00BB6EF3">
      <w:pPr>
        <w:tabs>
          <w:tab w:val="left" w:pos="567"/>
        </w:tabs>
        <w:suppressAutoHyphens/>
        <w:autoSpaceDE w:val="0"/>
        <w:autoSpaceDN w:val="0"/>
        <w:spacing w:line="200" w:lineRule="atLeast"/>
        <w:jc w:val="both"/>
        <w:textAlignment w:val="baseline"/>
        <w:rPr>
          <w:rFonts w:eastAsia="Arial" w:cs="Arial"/>
          <w:kern w:val="3"/>
          <w:sz w:val="18"/>
          <w:szCs w:val="18"/>
          <w:u w:val="single"/>
          <w:lang w:eastAsia="zh-CN"/>
        </w:rPr>
      </w:pPr>
      <w:r w:rsidRPr="00381397">
        <w:rPr>
          <w:rFonts w:eastAsia="Arial" w:cs="Arial"/>
          <w:kern w:val="3"/>
          <w:sz w:val="18"/>
          <w:szCs w:val="18"/>
          <w:u w:val="single"/>
          <w:lang w:eastAsia="zh-CN"/>
        </w:rPr>
        <w:t>Solvència tècnica o professional</w:t>
      </w:r>
    </w:p>
    <w:p w14:paraId="761B2CD1" w14:textId="77777777" w:rsidR="00BB6EF3" w:rsidRPr="00381397" w:rsidRDefault="00BB6EF3" w:rsidP="00BB6EF3">
      <w:pPr>
        <w:tabs>
          <w:tab w:val="left" w:pos="567"/>
        </w:tabs>
        <w:suppressAutoHyphens/>
        <w:autoSpaceDE w:val="0"/>
        <w:autoSpaceDN w:val="0"/>
        <w:spacing w:line="200" w:lineRule="atLeast"/>
        <w:jc w:val="both"/>
        <w:textAlignment w:val="baseline"/>
        <w:rPr>
          <w:rFonts w:eastAsia="Arial" w:cs="Arial"/>
          <w:kern w:val="3"/>
          <w:sz w:val="18"/>
          <w:szCs w:val="18"/>
          <w:lang w:eastAsia="zh-CN"/>
        </w:rPr>
      </w:pPr>
      <w:r w:rsidRPr="00381397">
        <w:rPr>
          <w:rFonts w:eastAsia="Arial" w:cs="Arial"/>
          <w:kern w:val="3"/>
          <w:sz w:val="18"/>
          <w:szCs w:val="18"/>
          <w:lang w:eastAsia="zh-CN"/>
        </w:rPr>
        <w:t>La solvència tècnica o professional de l’empresa s'haurà d’apreciar tenint en compte els seus coneixements tècnics, eficàcia, experiència i fiabilitat, que s'haurà d’acreditar pels següents mitjans:</w:t>
      </w:r>
    </w:p>
    <w:p w14:paraId="28ED817F" w14:textId="77777777" w:rsidR="00BB6EF3" w:rsidRDefault="00BB6EF3" w:rsidP="00BB6EF3">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tbl>
      <w:tblPr>
        <w:tblW w:w="903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758"/>
        <w:gridCol w:w="8278"/>
      </w:tblGrid>
      <w:tr w:rsidR="00CE241B" w:rsidRPr="00381397" w14:paraId="40D980E4" w14:textId="77777777" w:rsidTr="00265B15">
        <w:trPr>
          <w:trHeight w:val="411"/>
        </w:trPr>
        <w:tc>
          <w:tcPr>
            <w:tcW w:w="758" w:type="dxa"/>
            <w:shd w:val="clear" w:color="auto" w:fill="FFFFFF"/>
            <w:tcMar>
              <w:top w:w="0" w:type="dxa"/>
              <w:left w:w="108" w:type="dxa"/>
              <w:bottom w:w="0" w:type="dxa"/>
              <w:right w:w="108" w:type="dxa"/>
            </w:tcMar>
            <w:vAlign w:val="center"/>
          </w:tcPr>
          <w:p w14:paraId="03FA5E68" w14:textId="6423D598" w:rsidR="00CE241B" w:rsidRPr="00381397" w:rsidRDefault="00CE241B" w:rsidP="001C7EEF">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tc>
        <w:tc>
          <w:tcPr>
            <w:tcW w:w="8278" w:type="dxa"/>
            <w:shd w:val="clear" w:color="auto" w:fill="FFFFFF"/>
            <w:tcMar>
              <w:top w:w="0" w:type="dxa"/>
              <w:left w:w="108" w:type="dxa"/>
              <w:bottom w:w="0" w:type="dxa"/>
              <w:right w:w="108" w:type="dxa"/>
            </w:tcMar>
            <w:vAlign w:val="center"/>
          </w:tcPr>
          <w:p w14:paraId="370473C1" w14:textId="77777777" w:rsidR="00CE241B" w:rsidRPr="00381397" w:rsidRDefault="00CE241B" w:rsidP="001C7EEF">
            <w:pPr>
              <w:tabs>
                <w:tab w:val="left" w:pos="567"/>
              </w:tabs>
              <w:suppressAutoHyphens/>
              <w:autoSpaceDE w:val="0"/>
              <w:autoSpaceDN w:val="0"/>
              <w:spacing w:line="200" w:lineRule="atLeast"/>
              <w:jc w:val="both"/>
              <w:textAlignment w:val="baseline"/>
              <w:rPr>
                <w:rFonts w:eastAsia="Arial" w:cs="Arial"/>
                <w:b/>
                <w:bCs/>
                <w:kern w:val="3"/>
                <w:sz w:val="18"/>
                <w:szCs w:val="18"/>
                <w:lang w:eastAsia="zh-CN"/>
              </w:rPr>
            </w:pPr>
            <w:r w:rsidRPr="00381397">
              <w:rPr>
                <w:rFonts w:eastAsia="Arial" w:cs="Arial"/>
                <w:b/>
                <w:bCs/>
                <w:kern w:val="3"/>
                <w:sz w:val="18"/>
                <w:szCs w:val="18"/>
                <w:lang w:eastAsia="zh-CN"/>
              </w:rPr>
              <w:t>Relació dels subministraments principals efectuats de la mateixa naturalesa o similar que els que constitueixen l’objecte del contracte en el curs de, com a màxim, els tres últims anys.</w:t>
            </w:r>
          </w:p>
        </w:tc>
      </w:tr>
      <w:tr w:rsidR="00CE241B" w:rsidRPr="00381397" w14:paraId="63D16ED4" w14:textId="77777777" w:rsidTr="00265B15">
        <w:trPr>
          <w:trHeight w:val="1650"/>
        </w:trPr>
        <w:tc>
          <w:tcPr>
            <w:tcW w:w="758" w:type="dxa"/>
            <w:shd w:val="clear" w:color="auto" w:fill="FFFFFF"/>
            <w:tcMar>
              <w:top w:w="0" w:type="dxa"/>
              <w:left w:w="108" w:type="dxa"/>
              <w:bottom w:w="0" w:type="dxa"/>
              <w:right w:w="108" w:type="dxa"/>
            </w:tcMar>
            <w:vAlign w:val="center"/>
          </w:tcPr>
          <w:p w14:paraId="73327322" w14:textId="77777777" w:rsidR="00CE241B" w:rsidRPr="00381397" w:rsidRDefault="00CE241B" w:rsidP="001C7EEF">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tc>
        <w:tc>
          <w:tcPr>
            <w:tcW w:w="8278" w:type="dxa"/>
            <w:shd w:val="clear" w:color="auto" w:fill="FFFFFF"/>
            <w:tcMar>
              <w:top w:w="0" w:type="dxa"/>
              <w:left w:w="108" w:type="dxa"/>
              <w:bottom w:w="0" w:type="dxa"/>
              <w:right w:w="108" w:type="dxa"/>
            </w:tcMar>
            <w:vAlign w:val="center"/>
          </w:tcPr>
          <w:p w14:paraId="79CEFA78" w14:textId="5D649948" w:rsidR="00D75958" w:rsidRDefault="00D75958" w:rsidP="001C7EEF">
            <w:pPr>
              <w:tabs>
                <w:tab w:val="left" w:pos="567"/>
              </w:tabs>
              <w:suppressAutoHyphens/>
              <w:autoSpaceDE w:val="0"/>
              <w:autoSpaceDN w:val="0"/>
              <w:spacing w:line="200" w:lineRule="atLeast"/>
              <w:jc w:val="both"/>
              <w:textAlignment w:val="baseline"/>
              <w:rPr>
                <w:rFonts w:eastAsia="Arial" w:cs="Arial"/>
                <w:kern w:val="3"/>
                <w:sz w:val="18"/>
                <w:szCs w:val="18"/>
                <w:lang w:eastAsia="zh-CN"/>
              </w:rPr>
            </w:pPr>
            <w:r w:rsidRPr="00D75958">
              <w:rPr>
                <w:rFonts w:eastAsia="Arial" w:cs="Arial"/>
                <w:kern w:val="3"/>
                <w:sz w:val="18"/>
                <w:szCs w:val="18"/>
                <w:lang w:eastAsia="zh-CN"/>
              </w:rPr>
              <w:t xml:space="preserve">L’acreditació de </w:t>
            </w:r>
            <w:r w:rsidRPr="00D75958">
              <w:rPr>
                <w:rFonts w:eastAsia="Arial" w:cs="Arial"/>
                <w:b/>
                <w:bCs/>
                <w:kern w:val="3"/>
                <w:sz w:val="18"/>
                <w:szCs w:val="18"/>
                <w:lang w:eastAsia="zh-CN"/>
              </w:rPr>
              <w:t>la solvència tècnica</w:t>
            </w:r>
            <w:r w:rsidRPr="00D75958">
              <w:rPr>
                <w:rFonts w:eastAsia="Arial" w:cs="Arial"/>
                <w:kern w:val="3"/>
                <w:sz w:val="18"/>
                <w:szCs w:val="18"/>
                <w:lang w:eastAsia="zh-CN"/>
              </w:rPr>
              <w:t xml:space="preserve"> s'efectua mitjançant la relació dels principals subministraments efectuats, en els tres últims anys, de naturalesa igual o similar que els que constitueixen l'objecte del contracte, l'import anual acumulat de l'any de major execució sigui igual o superior al 70 per cent de l'anualitat mitjana del contracte.</w:t>
            </w:r>
          </w:p>
          <w:p w14:paraId="1AA92BB9" w14:textId="77777777" w:rsidR="00CE241B" w:rsidRPr="00381397" w:rsidRDefault="00CE241B" w:rsidP="001C7EEF">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p w14:paraId="66FF1B91" w14:textId="77777777" w:rsidR="00CE241B" w:rsidRPr="00381397" w:rsidRDefault="00CE241B" w:rsidP="001C7EEF">
            <w:pPr>
              <w:tabs>
                <w:tab w:val="left" w:pos="567"/>
              </w:tabs>
              <w:suppressAutoHyphens/>
              <w:autoSpaceDE w:val="0"/>
              <w:autoSpaceDN w:val="0"/>
              <w:spacing w:line="200" w:lineRule="atLeast"/>
              <w:jc w:val="both"/>
              <w:textAlignment w:val="baseline"/>
              <w:rPr>
                <w:rFonts w:eastAsia="Arial" w:cs="Arial"/>
                <w:kern w:val="3"/>
                <w:sz w:val="18"/>
                <w:szCs w:val="18"/>
                <w:lang w:eastAsia="zh-CN"/>
              </w:rPr>
            </w:pPr>
            <w:r w:rsidRPr="00381397">
              <w:rPr>
                <w:rFonts w:eastAsia="Arial" w:cs="Arial"/>
                <w:kern w:val="3"/>
                <w:sz w:val="18"/>
                <w:szCs w:val="18"/>
                <w:lang w:eastAsia="zh-CN"/>
              </w:rPr>
              <w:t>S'acreditarà mitjançant: certificats expedits o visats per l'òrgan competent quan el destinatari sigui un ens del sector públic. Quan el destinatari sigui un subjecte privat, mitjançant un certificat expedit pel mateix o mitjançant declaració de l'empresari acompanyada dels documents que acreditin la realització de la prestació.</w:t>
            </w:r>
          </w:p>
        </w:tc>
      </w:tr>
    </w:tbl>
    <w:p w14:paraId="4C3925D1" w14:textId="77777777" w:rsidR="00922F52" w:rsidRDefault="00922F52" w:rsidP="00BB6EF3">
      <w:pPr>
        <w:tabs>
          <w:tab w:val="left" w:pos="567"/>
        </w:tabs>
        <w:suppressAutoHyphens/>
        <w:autoSpaceDE w:val="0"/>
        <w:autoSpaceDN w:val="0"/>
        <w:spacing w:line="200" w:lineRule="atLeast"/>
        <w:jc w:val="both"/>
        <w:textAlignment w:val="baseline"/>
        <w:rPr>
          <w:rFonts w:eastAsia="Arial" w:cs="Arial"/>
          <w:kern w:val="3"/>
          <w:sz w:val="18"/>
          <w:szCs w:val="18"/>
          <w:lang w:val="ca" w:eastAsia="zh-CN"/>
        </w:rPr>
      </w:pPr>
    </w:p>
    <w:p w14:paraId="35C116BD" w14:textId="77777777" w:rsidR="00D75958" w:rsidRDefault="00D75958" w:rsidP="00BB6EF3">
      <w:pPr>
        <w:tabs>
          <w:tab w:val="left" w:pos="567"/>
        </w:tabs>
        <w:suppressAutoHyphens/>
        <w:autoSpaceDE w:val="0"/>
        <w:autoSpaceDN w:val="0"/>
        <w:spacing w:line="200" w:lineRule="atLeast"/>
        <w:jc w:val="both"/>
        <w:textAlignment w:val="baseline"/>
        <w:rPr>
          <w:rFonts w:eastAsia="Arial" w:cs="Arial"/>
          <w:kern w:val="3"/>
          <w:sz w:val="18"/>
          <w:szCs w:val="18"/>
          <w:lang w:val="ca" w:eastAsia="zh-CN"/>
        </w:rPr>
      </w:pPr>
    </w:p>
    <w:p w14:paraId="41AEBF96" w14:textId="77777777" w:rsidR="00D75958" w:rsidRDefault="00D75958" w:rsidP="00BB6EF3">
      <w:pPr>
        <w:tabs>
          <w:tab w:val="left" w:pos="567"/>
        </w:tabs>
        <w:suppressAutoHyphens/>
        <w:autoSpaceDE w:val="0"/>
        <w:autoSpaceDN w:val="0"/>
        <w:spacing w:line="200" w:lineRule="atLeast"/>
        <w:jc w:val="both"/>
        <w:textAlignment w:val="baseline"/>
        <w:rPr>
          <w:rFonts w:eastAsia="Arial" w:cs="Arial"/>
          <w:kern w:val="3"/>
          <w:sz w:val="18"/>
          <w:szCs w:val="18"/>
          <w:lang w:val="ca" w:eastAsia="zh-CN"/>
        </w:rPr>
      </w:pPr>
    </w:p>
    <w:p w14:paraId="4AB25428" w14:textId="77777777" w:rsidR="00D75958" w:rsidRDefault="00D75958" w:rsidP="00BB6EF3">
      <w:pPr>
        <w:tabs>
          <w:tab w:val="left" w:pos="567"/>
        </w:tabs>
        <w:suppressAutoHyphens/>
        <w:autoSpaceDE w:val="0"/>
        <w:autoSpaceDN w:val="0"/>
        <w:spacing w:line="200" w:lineRule="atLeast"/>
        <w:jc w:val="both"/>
        <w:textAlignment w:val="baseline"/>
        <w:rPr>
          <w:rFonts w:eastAsia="Arial" w:cs="Arial"/>
          <w:kern w:val="3"/>
          <w:sz w:val="18"/>
          <w:szCs w:val="18"/>
          <w:lang w:val="ca" w:eastAsia="zh-CN"/>
        </w:rPr>
      </w:pPr>
    </w:p>
    <w:p w14:paraId="35E087A2" w14:textId="77777777" w:rsidR="00D75958" w:rsidRDefault="00D75958" w:rsidP="00BB6EF3">
      <w:pPr>
        <w:tabs>
          <w:tab w:val="left" w:pos="567"/>
        </w:tabs>
        <w:suppressAutoHyphens/>
        <w:autoSpaceDE w:val="0"/>
        <w:autoSpaceDN w:val="0"/>
        <w:spacing w:line="200" w:lineRule="atLeast"/>
        <w:jc w:val="both"/>
        <w:textAlignment w:val="baseline"/>
        <w:rPr>
          <w:rFonts w:eastAsia="Arial" w:cs="Arial"/>
          <w:kern w:val="3"/>
          <w:sz w:val="18"/>
          <w:szCs w:val="18"/>
          <w:lang w:val="ca" w:eastAsia="zh-CN"/>
        </w:rPr>
      </w:pPr>
    </w:p>
    <w:p w14:paraId="4544AC5E" w14:textId="77777777" w:rsidR="00D75958" w:rsidRDefault="00D75958" w:rsidP="00BB6EF3">
      <w:pPr>
        <w:tabs>
          <w:tab w:val="left" w:pos="567"/>
        </w:tabs>
        <w:suppressAutoHyphens/>
        <w:autoSpaceDE w:val="0"/>
        <w:autoSpaceDN w:val="0"/>
        <w:spacing w:line="200" w:lineRule="atLeast"/>
        <w:jc w:val="both"/>
        <w:textAlignment w:val="baseline"/>
        <w:rPr>
          <w:rFonts w:eastAsia="Arial" w:cs="Arial"/>
          <w:kern w:val="3"/>
          <w:sz w:val="18"/>
          <w:szCs w:val="18"/>
          <w:lang w:val="ca" w:eastAsia="zh-CN"/>
        </w:rPr>
      </w:pPr>
    </w:p>
    <w:p w14:paraId="3F0BC8CD" w14:textId="77777777" w:rsidR="00CE241B" w:rsidRPr="00381397" w:rsidRDefault="00CE241B" w:rsidP="00BB6EF3">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p w14:paraId="424C7943" w14:textId="77777777" w:rsidR="00BB6EF3" w:rsidRDefault="00BB6EF3" w:rsidP="00BB6EF3">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p w14:paraId="5C16020C" w14:textId="77777777" w:rsidR="00797330" w:rsidRDefault="00797330" w:rsidP="00BB6EF3">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p w14:paraId="3750D53D" w14:textId="77777777" w:rsidR="00BB6EF3" w:rsidRPr="003C1ABB" w:rsidRDefault="00BB6EF3" w:rsidP="00BB6EF3">
      <w:pPr>
        <w:tabs>
          <w:tab w:val="left" w:pos="567"/>
        </w:tabs>
        <w:suppressAutoHyphens/>
        <w:autoSpaceDE w:val="0"/>
        <w:autoSpaceDN w:val="0"/>
        <w:spacing w:line="200" w:lineRule="atLeast"/>
        <w:jc w:val="both"/>
        <w:textAlignment w:val="baseline"/>
        <w:rPr>
          <w:rFonts w:eastAsia="Arial" w:cs="Arial"/>
          <w:kern w:val="3"/>
          <w:sz w:val="18"/>
          <w:szCs w:val="18"/>
          <w:lang w:eastAsia="zh-CN"/>
        </w:rPr>
      </w:pPr>
    </w:p>
    <w:p w14:paraId="6D870CEB" w14:textId="77777777" w:rsidR="003C1ABB" w:rsidRPr="003C1ABB" w:rsidRDefault="003C1ABB" w:rsidP="00320E2F">
      <w:pPr>
        <w:suppressAutoHyphens/>
        <w:autoSpaceDN w:val="0"/>
        <w:spacing w:line="200" w:lineRule="atLeast"/>
        <w:jc w:val="both"/>
        <w:textAlignment w:val="baseline"/>
        <w:rPr>
          <w:rFonts w:cs="Arial"/>
          <w:b/>
          <w:bCs/>
          <w:color w:val="993366"/>
          <w:kern w:val="3"/>
          <w:sz w:val="18"/>
          <w:szCs w:val="18"/>
          <w:lang w:eastAsia="zh-CN"/>
        </w:rPr>
      </w:pPr>
    </w:p>
    <w:p w14:paraId="1F909280" w14:textId="77777777" w:rsidR="003C1ABB" w:rsidRPr="003C1ABB" w:rsidRDefault="003C1ABB" w:rsidP="00320E2F">
      <w:pPr>
        <w:suppressAutoHyphens/>
        <w:autoSpaceDN w:val="0"/>
        <w:spacing w:line="200" w:lineRule="atLeast"/>
        <w:jc w:val="both"/>
        <w:textAlignment w:val="baseline"/>
        <w:rPr>
          <w:rFonts w:cs="Arial"/>
          <w:b/>
          <w:bCs/>
          <w:color w:val="993366"/>
          <w:kern w:val="3"/>
          <w:sz w:val="18"/>
          <w:szCs w:val="18"/>
          <w:lang w:eastAsia="zh-CN"/>
        </w:rPr>
      </w:pPr>
    </w:p>
    <w:p w14:paraId="286A6E97" w14:textId="77777777" w:rsidR="003C1ABB" w:rsidRPr="003C1ABB" w:rsidRDefault="003C1ABB" w:rsidP="00320E2F">
      <w:pPr>
        <w:suppressAutoHyphens/>
        <w:autoSpaceDN w:val="0"/>
        <w:spacing w:line="200" w:lineRule="atLeast"/>
        <w:jc w:val="both"/>
        <w:textAlignment w:val="baseline"/>
        <w:rPr>
          <w:rFonts w:cs="Arial"/>
          <w:b/>
          <w:bCs/>
          <w:color w:val="993366"/>
          <w:kern w:val="3"/>
          <w:sz w:val="18"/>
          <w:szCs w:val="18"/>
          <w:lang w:eastAsia="zh-CN"/>
        </w:rPr>
      </w:pPr>
    </w:p>
    <w:p w14:paraId="4B410249" w14:textId="77777777" w:rsidR="003C1ABB" w:rsidRPr="003C1ABB" w:rsidRDefault="003C1ABB" w:rsidP="00320E2F">
      <w:pPr>
        <w:suppressAutoHyphens/>
        <w:autoSpaceDN w:val="0"/>
        <w:spacing w:line="200" w:lineRule="atLeast"/>
        <w:jc w:val="both"/>
        <w:textAlignment w:val="baseline"/>
        <w:rPr>
          <w:rFonts w:cs="Arial"/>
          <w:b/>
          <w:bCs/>
          <w:color w:val="993366"/>
          <w:kern w:val="3"/>
          <w:sz w:val="18"/>
          <w:szCs w:val="18"/>
          <w:lang w:eastAsia="zh-CN"/>
        </w:rPr>
      </w:pPr>
    </w:p>
    <w:p w14:paraId="180177A0" w14:textId="75C2E44F" w:rsidR="003C1ABB" w:rsidRPr="00F05038" w:rsidRDefault="00EF1F9A" w:rsidP="00F05038">
      <w:pPr>
        <w:suppressAutoHyphens/>
        <w:autoSpaceDN w:val="0"/>
        <w:spacing w:line="200" w:lineRule="atLeast"/>
        <w:jc w:val="both"/>
        <w:textAlignment w:val="baseline"/>
        <w:rPr>
          <w:rFonts w:cs="Arial"/>
          <w:b/>
          <w:bCs/>
          <w:kern w:val="3"/>
          <w:sz w:val="18"/>
          <w:szCs w:val="18"/>
          <w:lang w:eastAsia="zh-CN"/>
        </w:rPr>
      </w:pPr>
      <w:r>
        <w:rPr>
          <w:rFonts w:cs="Arial"/>
          <w:b/>
          <w:bCs/>
          <w:kern w:val="3"/>
          <w:sz w:val="18"/>
          <w:szCs w:val="18"/>
          <w:lang w:eastAsia="zh-CN"/>
        </w:rPr>
        <w:t>K</w:t>
      </w:r>
      <w:r w:rsidR="003C1ABB" w:rsidRPr="00F05038">
        <w:rPr>
          <w:rFonts w:cs="Arial"/>
          <w:b/>
          <w:bCs/>
          <w:kern w:val="3"/>
          <w:sz w:val="18"/>
          <w:szCs w:val="18"/>
          <w:lang w:eastAsia="zh-CN"/>
        </w:rPr>
        <w:t>.</w:t>
      </w:r>
      <w:r w:rsidR="00D26E8B">
        <w:rPr>
          <w:rFonts w:cs="Arial"/>
          <w:b/>
          <w:bCs/>
          <w:kern w:val="3"/>
          <w:sz w:val="18"/>
          <w:szCs w:val="18"/>
          <w:lang w:eastAsia="zh-CN"/>
        </w:rPr>
        <w:t xml:space="preserve"> FORMA DE PAGAMENT I</w:t>
      </w:r>
      <w:r w:rsidR="003C1ABB" w:rsidRPr="00F05038">
        <w:rPr>
          <w:rFonts w:cs="Arial"/>
          <w:b/>
          <w:bCs/>
          <w:kern w:val="3"/>
          <w:sz w:val="18"/>
          <w:szCs w:val="18"/>
          <w:lang w:eastAsia="zh-CN"/>
        </w:rPr>
        <w:t xml:space="preserve"> DADES DE FACTURACIÓ</w:t>
      </w:r>
    </w:p>
    <w:p w14:paraId="1F9F13B3" w14:textId="77777777" w:rsidR="003C1ABB" w:rsidRPr="003C1ABB" w:rsidRDefault="003C1ABB" w:rsidP="00320E2F">
      <w:pPr>
        <w:suppressAutoHyphens/>
        <w:autoSpaceDN w:val="0"/>
        <w:spacing w:line="200" w:lineRule="atLeast"/>
        <w:jc w:val="both"/>
        <w:textAlignment w:val="baseline"/>
        <w:rPr>
          <w:rFonts w:cs="Arial"/>
          <w:kern w:val="3"/>
          <w:sz w:val="18"/>
          <w:szCs w:val="18"/>
          <w:lang w:eastAsia="zh-CN"/>
        </w:rPr>
      </w:pPr>
    </w:p>
    <w:tbl>
      <w:tblPr>
        <w:tblW w:w="8505" w:type="dxa"/>
        <w:tblInd w:w="-5" w:type="dxa"/>
        <w:tblLayout w:type="fixed"/>
        <w:tblCellMar>
          <w:left w:w="10" w:type="dxa"/>
          <w:right w:w="10" w:type="dxa"/>
        </w:tblCellMar>
        <w:tblLook w:val="0000" w:firstRow="0" w:lastRow="0" w:firstColumn="0" w:lastColumn="0" w:noHBand="0" w:noVBand="0"/>
      </w:tblPr>
      <w:tblGrid>
        <w:gridCol w:w="2375"/>
        <w:gridCol w:w="35"/>
        <w:gridCol w:w="6095"/>
      </w:tblGrid>
      <w:tr w:rsidR="00D26E8B" w14:paraId="06CA5220" w14:textId="77777777" w:rsidTr="00D26E8B">
        <w:trPr>
          <w:trHeight w:val="375"/>
        </w:trPr>
        <w:tc>
          <w:tcPr>
            <w:tcW w:w="2410" w:type="dxa"/>
            <w:gridSpan w:val="2"/>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56D74C" w14:textId="77777777" w:rsidR="00D26E8B" w:rsidRDefault="00D26E8B" w:rsidP="00F760B3">
            <w:pPr>
              <w:pStyle w:val="Standard"/>
              <w:spacing w:line="200" w:lineRule="atLeast"/>
              <w:jc w:val="both"/>
              <w:rPr>
                <w:rFonts w:cs="Arial"/>
                <w:b/>
                <w:bCs/>
                <w:sz w:val="18"/>
                <w:szCs w:val="18"/>
              </w:rPr>
            </w:pPr>
            <w:r>
              <w:rPr>
                <w:rFonts w:cs="Arial"/>
                <w:b/>
                <w:bCs/>
                <w:sz w:val="18"/>
                <w:szCs w:val="18"/>
              </w:rPr>
              <w:t>Forma de pagament:</w:t>
            </w:r>
          </w:p>
        </w:tc>
        <w:tc>
          <w:tcPr>
            <w:tcW w:w="60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88E511A" w14:textId="3A2838B1" w:rsidR="00D26E8B" w:rsidRDefault="00265B15" w:rsidP="00F760B3">
            <w:pPr>
              <w:pStyle w:val="Standard"/>
              <w:spacing w:line="200" w:lineRule="atLeast"/>
              <w:jc w:val="both"/>
              <w:rPr>
                <w:rFonts w:cs="Arial"/>
                <w:b/>
                <w:bCs/>
                <w:sz w:val="18"/>
                <w:szCs w:val="18"/>
              </w:rPr>
            </w:pPr>
            <w:r>
              <w:rPr>
                <w:rFonts w:cs="Arial"/>
                <w:b/>
                <w:bCs/>
                <w:sz w:val="18"/>
                <w:szCs w:val="18"/>
              </w:rPr>
              <w:t>factura</w:t>
            </w:r>
          </w:p>
        </w:tc>
      </w:tr>
      <w:tr w:rsidR="003C1ABB" w:rsidRPr="003C1ABB" w14:paraId="48835D14" w14:textId="77777777" w:rsidTr="00D26E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0"/>
        </w:trPr>
        <w:tc>
          <w:tcPr>
            <w:tcW w:w="8505" w:type="dxa"/>
            <w:gridSpan w:val="3"/>
            <w:tcMar>
              <w:top w:w="0" w:type="dxa"/>
              <w:left w:w="70" w:type="dxa"/>
              <w:bottom w:w="0" w:type="dxa"/>
              <w:right w:w="70" w:type="dxa"/>
            </w:tcMar>
            <w:vAlign w:val="center"/>
          </w:tcPr>
          <w:p w14:paraId="34C36EED" w14:textId="3413A2C9" w:rsidR="003C1ABB" w:rsidRPr="003C1ABB" w:rsidRDefault="003C1ABB" w:rsidP="00320E2F">
            <w:pPr>
              <w:suppressAutoHyphens/>
              <w:autoSpaceDN w:val="0"/>
              <w:jc w:val="both"/>
              <w:textAlignment w:val="baseline"/>
              <w:rPr>
                <w:rFonts w:cs="Arial"/>
                <w:kern w:val="3"/>
                <w:sz w:val="18"/>
                <w:lang w:eastAsia="zh-CN"/>
              </w:rPr>
            </w:pPr>
            <w:r w:rsidRPr="003C1ABB">
              <w:rPr>
                <w:rFonts w:cs="Arial"/>
                <w:kern w:val="3"/>
                <w:sz w:val="18"/>
                <w:lang w:eastAsia="zh-CN"/>
              </w:rPr>
              <w:t>Han de constar les següents dades:</w:t>
            </w:r>
          </w:p>
        </w:tc>
      </w:tr>
      <w:tr w:rsidR="003C1ABB" w:rsidRPr="003C1ABB" w14:paraId="5B7F9819" w14:textId="77777777" w:rsidTr="00D26E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75" w:type="dxa"/>
            <w:tcMar>
              <w:top w:w="0" w:type="dxa"/>
              <w:left w:w="70" w:type="dxa"/>
              <w:bottom w:w="0" w:type="dxa"/>
              <w:right w:w="70" w:type="dxa"/>
            </w:tcMar>
            <w:vAlign w:val="center"/>
          </w:tcPr>
          <w:p w14:paraId="7296A014" w14:textId="77777777" w:rsidR="003C1ABB" w:rsidRPr="003C1ABB" w:rsidRDefault="003C1ABB" w:rsidP="00320E2F">
            <w:pPr>
              <w:suppressAutoHyphens/>
              <w:autoSpaceDN w:val="0"/>
              <w:jc w:val="both"/>
              <w:textAlignment w:val="baseline"/>
              <w:rPr>
                <w:rFonts w:eastAsia="Arial" w:cs="Arial"/>
                <w:b/>
                <w:color w:val="000000"/>
                <w:kern w:val="3"/>
                <w:sz w:val="18"/>
                <w:lang w:eastAsia="zh-CN"/>
              </w:rPr>
            </w:pPr>
            <w:r w:rsidRPr="003C1ABB">
              <w:rPr>
                <w:rFonts w:eastAsia="Arial" w:cs="Arial"/>
                <w:b/>
                <w:color w:val="000000"/>
                <w:kern w:val="3"/>
                <w:sz w:val="18"/>
                <w:lang w:eastAsia="zh-CN"/>
              </w:rPr>
              <w:t>Ens amb competències en comptabilitat pública i contractació:</w:t>
            </w:r>
          </w:p>
        </w:tc>
        <w:tc>
          <w:tcPr>
            <w:tcW w:w="6130" w:type="dxa"/>
            <w:gridSpan w:val="2"/>
            <w:tcMar>
              <w:top w:w="0" w:type="dxa"/>
              <w:left w:w="70" w:type="dxa"/>
              <w:bottom w:w="0" w:type="dxa"/>
              <w:right w:w="70" w:type="dxa"/>
            </w:tcMar>
            <w:vAlign w:val="center"/>
          </w:tcPr>
          <w:p w14:paraId="17881AFA" w14:textId="45C01C39" w:rsidR="003C1ABB" w:rsidRPr="003C1ABB" w:rsidRDefault="00B56CE2" w:rsidP="00320E2F">
            <w:pPr>
              <w:suppressAutoHyphens/>
              <w:autoSpaceDN w:val="0"/>
              <w:jc w:val="both"/>
              <w:textAlignment w:val="baseline"/>
              <w:rPr>
                <w:rFonts w:eastAsia="Arial" w:cs="Arial"/>
                <w:color w:val="000000"/>
                <w:kern w:val="3"/>
                <w:sz w:val="18"/>
                <w:lang w:eastAsia="zh-CN"/>
              </w:rPr>
            </w:pPr>
            <w:r>
              <w:rPr>
                <w:rFonts w:eastAsia="Arial" w:cs="Arial"/>
                <w:color w:val="000000"/>
                <w:kern w:val="3"/>
                <w:sz w:val="18"/>
                <w:lang w:eastAsia="zh-CN"/>
              </w:rPr>
              <w:t>URGELL NET SA</w:t>
            </w:r>
          </w:p>
        </w:tc>
      </w:tr>
      <w:tr w:rsidR="003C1ABB" w:rsidRPr="003C1ABB" w14:paraId="7BB91DBA" w14:textId="77777777" w:rsidTr="00D26E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75" w:type="dxa"/>
            <w:tcMar>
              <w:top w:w="0" w:type="dxa"/>
              <w:left w:w="70" w:type="dxa"/>
              <w:bottom w:w="0" w:type="dxa"/>
              <w:right w:w="70" w:type="dxa"/>
            </w:tcMar>
            <w:vAlign w:val="center"/>
          </w:tcPr>
          <w:p w14:paraId="48FAE886" w14:textId="77777777" w:rsidR="003C1ABB" w:rsidRPr="003C1ABB" w:rsidRDefault="003C1ABB" w:rsidP="00320E2F">
            <w:pPr>
              <w:suppressAutoHyphens/>
              <w:autoSpaceDN w:val="0"/>
              <w:jc w:val="both"/>
              <w:textAlignment w:val="baseline"/>
              <w:rPr>
                <w:rFonts w:eastAsia="Arial" w:cs="Arial"/>
                <w:b/>
                <w:color w:val="000000"/>
                <w:kern w:val="3"/>
                <w:sz w:val="18"/>
                <w:lang w:eastAsia="zh-CN"/>
              </w:rPr>
            </w:pPr>
            <w:r w:rsidRPr="003C1ABB">
              <w:rPr>
                <w:rFonts w:eastAsia="Arial" w:cs="Arial"/>
                <w:b/>
                <w:color w:val="000000"/>
                <w:kern w:val="3"/>
                <w:sz w:val="18"/>
                <w:lang w:eastAsia="zh-CN"/>
              </w:rPr>
              <w:t xml:space="preserve">Unitat responsable de la contractació:  </w:t>
            </w:r>
          </w:p>
        </w:tc>
        <w:tc>
          <w:tcPr>
            <w:tcW w:w="6130" w:type="dxa"/>
            <w:gridSpan w:val="2"/>
            <w:tcMar>
              <w:top w:w="0" w:type="dxa"/>
              <w:left w:w="70" w:type="dxa"/>
              <w:bottom w:w="0" w:type="dxa"/>
              <w:right w:w="70" w:type="dxa"/>
            </w:tcMar>
            <w:vAlign w:val="center"/>
          </w:tcPr>
          <w:p w14:paraId="5CB736AB" w14:textId="3F7F0F67" w:rsidR="003C1ABB" w:rsidRPr="003C1ABB" w:rsidRDefault="00B56CE2" w:rsidP="00320E2F">
            <w:pPr>
              <w:suppressAutoHyphens/>
              <w:autoSpaceDN w:val="0"/>
              <w:snapToGrid w:val="0"/>
              <w:jc w:val="both"/>
              <w:textAlignment w:val="baseline"/>
              <w:rPr>
                <w:rFonts w:eastAsia="Arial" w:cs="Arial"/>
                <w:color w:val="000000"/>
                <w:kern w:val="3"/>
                <w:sz w:val="18"/>
                <w:lang w:eastAsia="zh-CN"/>
              </w:rPr>
            </w:pPr>
            <w:r>
              <w:rPr>
                <w:rFonts w:eastAsia="Arial" w:cs="Arial"/>
                <w:color w:val="000000"/>
                <w:kern w:val="3"/>
                <w:sz w:val="18"/>
                <w:lang w:eastAsia="zh-CN"/>
              </w:rPr>
              <w:t>URGELL NET SA</w:t>
            </w:r>
          </w:p>
        </w:tc>
      </w:tr>
      <w:tr w:rsidR="003C1ABB" w:rsidRPr="003C1ABB" w14:paraId="0797B651" w14:textId="77777777" w:rsidTr="00D26E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9"/>
        </w:trPr>
        <w:tc>
          <w:tcPr>
            <w:tcW w:w="2375" w:type="dxa"/>
            <w:tcMar>
              <w:top w:w="0" w:type="dxa"/>
              <w:left w:w="70" w:type="dxa"/>
              <w:bottom w:w="0" w:type="dxa"/>
              <w:right w:w="70" w:type="dxa"/>
            </w:tcMar>
            <w:vAlign w:val="center"/>
          </w:tcPr>
          <w:p w14:paraId="07B66016" w14:textId="2DBF9DCB" w:rsidR="00D57FD6" w:rsidRPr="003C1ABB" w:rsidRDefault="00D57FD6" w:rsidP="00265B15">
            <w:pPr>
              <w:suppressAutoHyphens/>
              <w:autoSpaceDN w:val="0"/>
              <w:jc w:val="both"/>
              <w:textAlignment w:val="baseline"/>
              <w:rPr>
                <w:rFonts w:eastAsia="Arial" w:cs="Arial"/>
                <w:b/>
                <w:color w:val="000000"/>
                <w:kern w:val="3"/>
                <w:sz w:val="18"/>
                <w:lang w:eastAsia="zh-CN"/>
              </w:rPr>
            </w:pPr>
          </w:p>
        </w:tc>
        <w:tc>
          <w:tcPr>
            <w:tcW w:w="6130" w:type="dxa"/>
            <w:gridSpan w:val="2"/>
            <w:tcMar>
              <w:top w:w="0" w:type="dxa"/>
              <w:left w:w="70" w:type="dxa"/>
              <w:bottom w:w="0" w:type="dxa"/>
              <w:right w:w="70" w:type="dxa"/>
            </w:tcMar>
            <w:vAlign w:val="center"/>
          </w:tcPr>
          <w:p w14:paraId="117C09FD" w14:textId="337E2BF6" w:rsidR="003C1ABB" w:rsidRPr="003C1ABB" w:rsidRDefault="003C1ABB" w:rsidP="00320E2F">
            <w:pPr>
              <w:suppressAutoHyphens/>
              <w:autoSpaceDN w:val="0"/>
              <w:jc w:val="both"/>
              <w:textAlignment w:val="baseline"/>
              <w:rPr>
                <w:rFonts w:eastAsia="Arial" w:cs="Arial"/>
                <w:color w:val="000000"/>
                <w:kern w:val="3"/>
                <w:sz w:val="18"/>
                <w:lang w:eastAsia="zh-CN"/>
              </w:rPr>
            </w:pPr>
            <w:r w:rsidRPr="003C1ABB">
              <w:rPr>
                <w:rFonts w:eastAsia="Arial" w:cs="Arial"/>
                <w:color w:val="000000"/>
                <w:kern w:val="3"/>
                <w:sz w:val="18"/>
                <w:lang w:eastAsia="zh-CN"/>
              </w:rPr>
              <w:t>Unitat tramitadora:</w:t>
            </w:r>
            <w:r w:rsidR="00D57FD6">
              <w:rPr>
                <w:rFonts w:eastAsia="Arial" w:cs="Arial"/>
                <w:color w:val="000000"/>
                <w:kern w:val="3"/>
                <w:sz w:val="18"/>
                <w:lang w:eastAsia="zh-CN"/>
              </w:rPr>
              <w:t xml:space="preserve"> Tresoreria del Consell Comarcal de l’Urgell</w:t>
            </w:r>
          </w:p>
          <w:p w14:paraId="5E97FB7C" w14:textId="0A695336" w:rsidR="003C1ABB" w:rsidRPr="003C1ABB" w:rsidRDefault="003C1ABB" w:rsidP="00320E2F">
            <w:pPr>
              <w:suppressAutoHyphens/>
              <w:autoSpaceDN w:val="0"/>
              <w:jc w:val="both"/>
              <w:textAlignment w:val="baseline"/>
              <w:rPr>
                <w:rFonts w:eastAsia="Arial" w:cs="Arial"/>
                <w:color w:val="000000"/>
                <w:kern w:val="3"/>
                <w:sz w:val="18"/>
                <w:lang w:eastAsia="zh-CN"/>
              </w:rPr>
            </w:pPr>
          </w:p>
        </w:tc>
      </w:tr>
    </w:tbl>
    <w:p w14:paraId="622F07A8" w14:textId="77777777" w:rsidR="003C1ABB" w:rsidRPr="003C1ABB" w:rsidRDefault="003C1ABB" w:rsidP="00320E2F">
      <w:pPr>
        <w:suppressAutoHyphens/>
        <w:autoSpaceDN w:val="0"/>
        <w:spacing w:line="200" w:lineRule="atLeast"/>
        <w:jc w:val="both"/>
        <w:textAlignment w:val="baseline"/>
        <w:rPr>
          <w:rFonts w:cs="Arial"/>
          <w:kern w:val="3"/>
          <w:sz w:val="18"/>
          <w:szCs w:val="18"/>
          <w:lang w:eastAsia="ar-SA"/>
        </w:rPr>
      </w:pPr>
    </w:p>
    <w:p w14:paraId="5B3B5B96" w14:textId="154CC8F2" w:rsidR="003C1ABB" w:rsidRPr="00F05038" w:rsidRDefault="00EF1F9A" w:rsidP="00F05038">
      <w:pPr>
        <w:suppressAutoHyphens/>
        <w:autoSpaceDN w:val="0"/>
        <w:spacing w:line="200" w:lineRule="atLeast"/>
        <w:jc w:val="both"/>
        <w:textAlignment w:val="baseline"/>
        <w:rPr>
          <w:rFonts w:cs="Arial"/>
          <w:b/>
          <w:bCs/>
          <w:kern w:val="3"/>
          <w:sz w:val="18"/>
          <w:szCs w:val="18"/>
          <w:lang w:eastAsia="zh-CN"/>
        </w:rPr>
      </w:pPr>
      <w:r>
        <w:rPr>
          <w:rFonts w:cs="Arial"/>
          <w:b/>
          <w:bCs/>
          <w:kern w:val="3"/>
          <w:sz w:val="18"/>
          <w:szCs w:val="18"/>
          <w:lang w:eastAsia="zh-CN"/>
        </w:rPr>
        <w:t>L</w:t>
      </w:r>
      <w:r w:rsidR="003C1ABB" w:rsidRPr="00F05038">
        <w:rPr>
          <w:rFonts w:cs="Arial"/>
          <w:b/>
          <w:bCs/>
          <w:kern w:val="3"/>
          <w:sz w:val="18"/>
          <w:szCs w:val="18"/>
          <w:lang w:eastAsia="zh-CN"/>
        </w:rPr>
        <w:t>. ALTRA DOCUMENTACIÓ NECESSÀRIA PRÈVIA A L'ADJUDICACIÓ</w:t>
      </w:r>
    </w:p>
    <w:p w14:paraId="0F357F0F" w14:textId="77777777" w:rsidR="003C1ABB" w:rsidRPr="003C1ABB" w:rsidRDefault="003C1ABB" w:rsidP="00320E2F">
      <w:pPr>
        <w:suppressAutoHyphens/>
        <w:autoSpaceDN w:val="0"/>
        <w:jc w:val="both"/>
        <w:textAlignment w:val="baseline"/>
        <w:rPr>
          <w:rFonts w:cs="Arial"/>
          <w:bCs/>
          <w:kern w:val="3"/>
          <w:sz w:val="18"/>
          <w:szCs w:val="18"/>
          <w:lang w:eastAsia="zh-CN"/>
        </w:rPr>
      </w:pPr>
    </w:p>
    <w:tbl>
      <w:tblPr>
        <w:tblW w:w="5000" w:type="pct"/>
        <w:tblCellMar>
          <w:left w:w="10" w:type="dxa"/>
          <w:right w:w="10" w:type="dxa"/>
        </w:tblCellMar>
        <w:tblLook w:val="0000" w:firstRow="0" w:lastRow="0" w:firstColumn="0" w:lastColumn="0" w:noHBand="0" w:noVBand="0"/>
      </w:tblPr>
      <w:tblGrid>
        <w:gridCol w:w="8492"/>
      </w:tblGrid>
      <w:tr w:rsidR="003C1ABB" w:rsidRPr="003C1ABB" w14:paraId="58455728" w14:textId="77777777" w:rsidTr="004209CC">
        <w:tc>
          <w:tcPr>
            <w:tcW w:w="5000" w:type="pct"/>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25815B4" w14:textId="5739A43D" w:rsidR="003C1ABB" w:rsidRPr="003C1ABB" w:rsidRDefault="003C1ABB" w:rsidP="00320E2F">
            <w:pPr>
              <w:autoSpaceDN w:val="0"/>
              <w:jc w:val="both"/>
              <w:textAlignment w:val="baseline"/>
              <w:rPr>
                <w:rFonts w:cs="Arial"/>
                <w:b/>
                <w:bCs/>
                <w:color w:val="000000"/>
                <w:kern w:val="3"/>
                <w:lang w:eastAsia="zh-CN"/>
              </w:rPr>
            </w:pPr>
            <w:r w:rsidRPr="003C1ABB">
              <w:rPr>
                <w:rFonts w:cs="Arial"/>
                <w:color w:val="000000"/>
                <w:kern w:val="3"/>
                <w:sz w:val="18"/>
                <w:szCs w:val="18"/>
                <w:lang w:eastAsia="zh-CN"/>
              </w:rPr>
              <w:t xml:space="preserve">En el cas que el desenvolupament de l'objecte del contracte suposi tractament de dades personals, i així estigui indicat en </w:t>
            </w:r>
            <w:r w:rsidRPr="00F74BB4">
              <w:rPr>
                <w:rFonts w:cs="Arial"/>
                <w:b/>
                <w:bCs/>
                <w:color w:val="000000"/>
                <w:kern w:val="3"/>
                <w:sz w:val="18"/>
                <w:szCs w:val="18"/>
                <w:lang w:eastAsia="zh-CN"/>
              </w:rPr>
              <w:t>l'apartat</w:t>
            </w:r>
            <w:r w:rsidRPr="003C1ABB">
              <w:rPr>
                <w:rFonts w:cs="Arial"/>
                <w:color w:val="000000"/>
                <w:kern w:val="3"/>
                <w:sz w:val="18"/>
                <w:szCs w:val="18"/>
                <w:lang w:eastAsia="zh-CN"/>
              </w:rPr>
              <w:t xml:space="preserve"> </w:t>
            </w:r>
            <w:r w:rsidRPr="003C1ABB">
              <w:rPr>
                <w:rFonts w:cs="Arial"/>
                <w:b/>
                <w:bCs/>
                <w:color w:val="000000"/>
                <w:kern w:val="3"/>
                <w:sz w:val="18"/>
                <w:szCs w:val="18"/>
                <w:lang w:eastAsia="zh-CN"/>
              </w:rPr>
              <w:t>B del present quadre</w:t>
            </w:r>
            <w:r w:rsidR="004C3658">
              <w:rPr>
                <w:rFonts w:cs="Arial"/>
                <w:b/>
                <w:bCs/>
                <w:color w:val="000000"/>
                <w:kern w:val="3"/>
                <w:sz w:val="18"/>
                <w:szCs w:val="18"/>
                <w:lang w:eastAsia="zh-CN"/>
              </w:rPr>
              <w:t>-</w:t>
            </w:r>
            <w:r w:rsidRPr="003C1ABB">
              <w:rPr>
                <w:rFonts w:cs="Arial"/>
                <w:b/>
                <w:bCs/>
                <w:color w:val="000000"/>
                <w:kern w:val="3"/>
                <w:sz w:val="18"/>
                <w:szCs w:val="18"/>
                <w:lang w:eastAsia="zh-CN"/>
              </w:rPr>
              <w:t>resum</w:t>
            </w:r>
            <w:r w:rsidRPr="003C1ABB">
              <w:rPr>
                <w:rFonts w:cs="Arial"/>
                <w:color w:val="000000"/>
                <w:kern w:val="3"/>
                <w:sz w:val="18"/>
                <w:szCs w:val="18"/>
                <w:lang w:eastAsia="zh-CN"/>
              </w:rPr>
              <w:t xml:space="preserve">, a les quals tingui accés el proposat com </w:t>
            </w:r>
            <w:r w:rsidR="004C3658">
              <w:rPr>
                <w:rFonts w:cs="Arial"/>
                <w:color w:val="000000"/>
                <w:kern w:val="3"/>
                <w:sz w:val="18"/>
                <w:szCs w:val="18"/>
                <w:lang w:eastAsia="zh-CN"/>
              </w:rPr>
              <w:t xml:space="preserve">a empresa </w:t>
            </w:r>
            <w:r w:rsidRPr="003C1ABB">
              <w:rPr>
                <w:rFonts w:cs="Arial"/>
                <w:color w:val="000000"/>
                <w:kern w:val="3"/>
                <w:sz w:val="18"/>
                <w:szCs w:val="18"/>
                <w:lang w:eastAsia="zh-CN"/>
              </w:rPr>
              <w:t>adjudicat</w:t>
            </w:r>
            <w:r w:rsidR="004C3658">
              <w:rPr>
                <w:rFonts w:cs="Arial"/>
                <w:color w:val="000000"/>
                <w:kern w:val="3"/>
                <w:sz w:val="18"/>
                <w:szCs w:val="18"/>
                <w:lang w:eastAsia="zh-CN"/>
              </w:rPr>
              <w:t>à</w:t>
            </w:r>
            <w:r w:rsidRPr="003C1ABB">
              <w:rPr>
                <w:rFonts w:cs="Arial"/>
                <w:color w:val="000000"/>
                <w:kern w:val="3"/>
                <w:sz w:val="18"/>
                <w:szCs w:val="18"/>
                <w:lang w:eastAsia="zh-CN"/>
              </w:rPr>
              <w:t>ri</w:t>
            </w:r>
            <w:r w:rsidR="004C3658">
              <w:rPr>
                <w:rFonts w:cs="Arial"/>
                <w:color w:val="000000"/>
                <w:kern w:val="3"/>
                <w:sz w:val="18"/>
                <w:szCs w:val="18"/>
                <w:lang w:eastAsia="zh-CN"/>
              </w:rPr>
              <w:t>a</w:t>
            </w:r>
            <w:r w:rsidRPr="003C1ABB">
              <w:rPr>
                <w:rFonts w:cs="Arial"/>
                <w:color w:val="000000"/>
                <w:kern w:val="3"/>
                <w:sz w:val="18"/>
                <w:szCs w:val="18"/>
                <w:lang w:eastAsia="zh-CN"/>
              </w:rPr>
              <w:t>, aquell</w:t>
            </w:r>
            <w:r w:rsidR="004C3658">
              <w:rPr>
                <w:rFonts w:cs="Arial"/>
                <w:color w:val="000000"/>
                <w:kern w:val="3"/>
                <w:sz w:val="18"/>
                <w:szCs w:val="18"/>
                <w:lang w:eastAsia="zh-CN"/>
              </w:rPr>
              <w:t>a</w:t>
            </w:r>
            <w:r w:rsidRPr="003C1ABB">
              <w:rPr>
                <w:rFonts w:cs="Arial"/>
                <w:color w:val="000000"/>
                <w:kern w:val="3"/>
                <w:sz w:val="18"/>
                <w:szCs w:val="18"/>
                <w:lang w:eastAsia="zh-CN"/>
              </w:rPr>
              <w:t xml:space="preserve"> presentarà una declaració responsable on manifestarà el compromís de respectar la normativa vigent en matèria de protecció de dades. Veure </w:t>
            </w:r>
            <w:r w:rsidRPr="008B4C67">
              <w:rPr>
                <w:rFonts w:cs="Arial"/>
                <w:b/>
                <w:bCs/>
                <w:color w:val="000000"/>
                <w:kern w:val="3"/>
                <w:sz w:val="18"/>
                <w:szCs w:val="18"/>
                <w:lang w:eastAsia="zh-CN"/>
              </w:rPr>
              <w:t xml:space="preserve">Annex </w:t>
            </w:r>
            <w:r w:rsidR="00BB6EF3">
              <w:rPr>
                <w:rFonts w:cs="Arial"/>
                <w:b/>
                <w:bCs/>
                <w:color w:val="000000"/>
                <w:kern w:val="3"/>
                <w:sz w:val="18"/>
                <w:szCs w:val="18"/>
                <w:lang w:eastAsia="zh-CN"/>
              </w:rPr>
              <w:t>V</w:t>
            </w:r>
            <w:r w:rsidRPr="008B4C67">
              <w:rPr>
                <w:rFonts w:cs="Arial"/>
                <w:b/>
                <w:bCs/>
                <w:color w:val="000000"/>
                <w:kern w:val="3"/>
                <w:sz w:val="18"/>
                <w:szCs w:val="18"/>
                <w:lang w:eastAsia="zh-CN"/>
              </w:rPr>
              <w:t>.</w:t>
            </w:r>
          </w:p>
        </w:tc>
      </w:tr>
      <w:bookmarkEnd w:id="1"/>
    </w:tbl>
    <w:p w14:paraId="6FD797CE" w14:textId="3D76D786" w:rsidR="009A59A8" w:rsidRDefault="009A59A8"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52015C35" w14:textId="77777777" w:rsidR="00D57FD6" w:rsidRDefault="00D57FD6"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10727D3F" w14:textId="77777777" w:rsidR="00D57FD6" w:rsidRDefault="00D57FD6"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6FEFCBD7" w14:textId="77777777" w:rsidR="00D57FD6" w:rsidRDefault="00D57FD6"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233A2767"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5595F172"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19AD6B95"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3311F752"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5513CAF8"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07A7516E"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436FB441"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030AA62E"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726A9F98"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728F9C1F"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6B97181D"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6F9E2E79"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51431277"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45D13A4D"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22A1496A"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7136794E"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7E7BDA80"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221EC83D"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70E4A76E"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5DC1AD82"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71105E82" w14:textId="77777777" w:rsidR="005852D0" w:rsidRDefault="005852D0"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111E0D7B" w14:textId="77777777" w:rsidR="00D57FD6" w:rsidRDefault="00D57FD6"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6B347C4F" w14:textId="77777777" w:rsidR="00D57FD6" w:rsidRPr="00B17A9C" w:rsidRDefault="00D57FD6" w:rsidP="00320E2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spacing w:val="-1"/>
          <w:w w:val="111"/>
          <w:sz w:val="22"/>
          <w:szCs w:val="22"/>
        </w:rPr>
      </w:pPr>
    </w:p>
    <w:p w14:paraId="59DDE0FF" w14:textId="77777777" w:rsidR="00BB6EF3" w:rsidRPr="00747D9E" w:rsidRDefault="00BB6EF3" w:rsidP="00BB6EF3">
      <w:pPr>
        <w:suppressAutoHyphens/>
        <w:autoSpaceDN w:val="0"/>
        <w:spacing w:line="200" w:lineRule="atLeast"/>
        <w:jc w:val="both"/>
        <w:textAlignment w:val="baseline"/>
        <w:rPr>
          <w:rFonts w:cs="Arial"/>
          <w:b/>
          <w:bCs/>
          <w:kern w:val="3"/>
          <w:sz w:val="18"/>
          <w:szCs w:val="18"/>
          <w:lang w:eastAsia="zh-CN"/>
        </w:rPr>
      </w:pPr>
      <w:r w:rsidRPr="00747D9E">
        <w:rPr>
          <w:rFonts w:cs="Arial"/>
          <w:b/>
          <w:bCs/>
          <w:kern w:val="3"/>
          <w:sz w:val="18"/>
          <w:szCs w:val="18"/>
          <w:lang w:eastAsia="zh-CN"/>
        </w:rPr>
        <w:t xml:space="preserve">AA. </w:t>
      </w:r>
      <w:r>
        <w:rPr>
          <w:rFonts w:cs="Arial"/>
          <w:b/>
          <w:bCs/>
          <w:kern w:val="3"/>
          <w:sz w:val="18"/>
          <w:szCs w:val="18"/>
          <w:lang w:eastAsia="zh-CN"/>
        </w:rPr>
        <w:t>CRITERIS D’ADJUDICACIÓ</w:t>
      </w:r>
    </w:p>
    <w:p w14:paraId="300D6DB4" w14:textId="77777777" w:rsidR="00BB6EF3" w:rsidRPr="00747D9E" w:rsidRDefault="00BB6EF3" w:rsidP="00BB6EF3">
      <w:pPr>
        <w:suppressAutoHyphens/>
        <w:autoSpaceDN w:val="0"/>
        <w:jc w:val="both"/>
        <w:textAlignment w:val="baseline"/>
        <w:rPr>
          <w:rFonts w:cs="Arial"/>
          <w:bCs/>
          <w:kern w:val="3"/>
          <w:sz w:val="18"/>
          <w:szCs w:val="18"/>
          <w:lang w:eastAsia="zh-CN"/>
        </w:rPr>
      </w:pPr>
    </w:p>
    <w:tbl>
      <w:tblPr>
        <w:tblW w:w="5000" w:type="pct"/>
        <w:tblCellMar>
          <w:left w:w="10" w:type="dxa"/>
          <w:right w:w="10" w:type="dxa"/>
        </w:tblCellMar>
        <w:tblLook w:val="0000" w:firstRow="0" w:lastRow="0" w:firstColumn="0" w:lastColumn="0" w:noHBand="0" w:noVBand="0"/>
      </w:tblPr>
      <w:tblGrid>
        <w:gridCol w:w="7261"/>
        <w:gridCol w:w="1231"/>
      </w:tblGrid>
      <w:tr w:rsidR="00BB6EF3" w:rsidRPr="00747D9E" w14:paraId="38D6267B" w14:textId="77777777" w:rsidTr="005852D0">
        <w:trPr>
          <w:trHeight w:val="371"/>
        </w:trPr>
        <w:tc>
          <w:tcPr>
            <w:tcW w:w="4505"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14:paraId="0E366EC8" w14:textId="77777777" w:rsidR="00BB6EF3" w:rsidRPr="00CF0F59" w:rsidRDefault="00BB6EF3" w:rsidP="00A03E2E">
            <w:pPr>
              <w:autoSpaceDN w:val="0"/>
              <w:jc w:val="center"/>
              <w:textAlignment w:val="baseline"/>
              <w:rPr>
                <w:rFonts w:cs="Arial"/>
                <w:color w:val="000000"/>
                <w:kern w:val="3"/>
                <w:sz w:val="18"/>
                <w:szCs w:val="18"/>
                <w:lang w:eastAsia="zh-CN"/>
              </w:rPr>
            </w:pPr>
            <w:r w:rsidRPr="00CF0F59">
              <w:rPr>
                <w:rFonts w:cs="Arial"/>
                <w:color w:val="000000"/>
                <w:kern w:val="3"/>
                <w:sz w:val="18"/>
                <w:szCs w:val="18"/>
                <w:lang w:eastAsia="zh-CN"/>
              </w:rPr>
              <w:t>CRITERIS D' ADJUDICACIÓ</w:t>
            </w:r>
          </w:p>
        </w:tc>
        <w:tc>
          <w:tcPr>
            <w:tcW w:w="495" w:type="pct"/>
            <w:tcBorders>
              <w:top w:val="single" w:sz="4" w:space="0" w:color="auto"/>
              <w:left w:val="single" w:sz="4" w:space="0" w:color="auto"/>
              <w:bottom w:val="single" w:sz="4" w:space="0" w:color="auto"/>
              <w:right w:val="single" w:sz="2" w:space="0" w:color="000000"/>
            </w:tcBorders>
            <w:vAlign w:val="center"/>
          </w:tcPr>
          <w:p w14:paraId="5944A0B5" w14:textId="77777777" w:rsidR="00BB6EF3" w:rsidRPr="00CF0F59" w:rsidRDefault="00BB6EF3" w:rsidP="00A03E2E">
            <w:pPr>
              <w:autoSpaceDN w:val="0"/>
              <w:jc w:val="center"/>
              <w:textAlignment w:val="baseline"/>
              <w:rPr>
                <w:rFonts w:cs="Arial"/>
                <w:i/>
                <w:iCs/>
                <w:color w:val="FF0000"/>
                <w:kern w:val="3"/>
                <w:sz w:val="18"/>
                <w:szCs w:val="18"/>
                <w:lang w:eastAsia="zh-CN"/>
              </w:rPr>
            </w:pPr>
            <w:r w:rsidRPr="00CF0F59">
              <w:rPr>
                <w:rFonts w:cs="Arial"/>
                <w:color w:val="000000"/>
                <w:kern w:val="3"/>
                <w:sz w:val="18"/>
                <w:szCs w:val="18"/>
                <w:lang w:eastAsia="zh-CN"/>
              </w:rPr>
              <w:t>PONDERACIÓ</w:t>
            </w:r>
          </w:p>
        </w:tc>
      </w:tr>
      <w:tr w:rsidR="00BB6EF3" w:rsidRPr="00747D9E" w14:paraId="73A76B65" w14:textId="77777777" w:rsidTr="005852D0">
        <w:trPr>
          <w:trHeight w:val="1185"/>
        </w:trPr>
        <w:tc>
          <w:tcPr>
            <w:tcW w:w="4505"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14:paraId="43CC3F6F" w14:textId="77777777" w:rsidR="005852D0" w:rsidRPr="00F40CF8" w:rsidRDefault="005852D0" w:rsidP="005852D0">
            <w:pPr>
              <w:tabs>
                <w:tab w:val="left" w:pos="284"/>
                <w:tab w:val="left" w:pos="6663"/>
              </w:tabs>
              <w:autoSpaceDN w:val="0"/>
              <w:ind w:left="284"/>
              <w:textAlignment w:val="baseline"/>
              <w:rPr>
                <w:b/>
                <w:bCs/>
                <w:color w:val="000000"/>
                <w:kern w:val="3"/>
                <w:sz w:val="20"/>
                <w:szCs w:val="20"/>
                <w:lang w:eastAsia="zh-CN"/>
              </w:rPr>
            </w:pPr>
            <w:r w:rsidRPr="00F40CF8">
              <w:rPr>
                <w:b/>
                <w:bCs/>
                <w:color w:val="000000"/>
                <w:kern w:val="3"/>
                <w:sz w:val="20"/>
                <w:szCs w:val="20"/>
                <w:lang w:eastAsia="zh-CN"/>
              </w:rPr>
              <w:t>1 - CRITERI: Millor proposta econòmica.</w:t>
            </w:r>
          </w:p>
          <w:p w14:paraId="0DAA5D25" w14:textId="77777777" w:rsidR="005852D0" w:rsidRDefault="005852D0" w:rsidP="005852D0">
            <w:pPr>
              <w:tabs>
                <w:tab w:val="left" w:pos="284"/>
                <w:tab w:val="left" w:pos="6663"/>
              </w:tabs>
              <w:autoSpaceDN w:val="0"/>
              <w:ind w:left="284"/>
              <w:textAlignment w:val="baseline"/>
              <w:rPr>
                <w:color w:val="000000"/>
                <w:kern w:val="3"/>
                <w:lang w:eastAsia="zh-CN"/>
              </w:rPr>
            </w:pPr>
          </w:p>
          <w:p w14:paraId="5BC4036C" w14:textId="77777777" w:rsidR="005852D0" w:rsidRPr="005852D0" w:rsidRDefault="005852D0" w:rsidP="005852D0">
            <w:pPr>
              <w:tabs>
                <w:tab w:val="left" w:pos="284"/>
                <w:tab w:val="left" w:pos="6663"/>
              </w:tabs>
              <w:autoSpaceDN w:val="0"/>
              <w:ind w:left="284"/>
              <w:textAlignment w:val="baseline"/>
              <w:rPr>
                <w:sz w:val="16"/>
                <w:szCs w:val="16"/>
              </w:rPr>
            </w:pPr>
            <w:r w:rsidRPr="005852D0">
              <w:rPr>
                <w:sz w:val="16"/>
                <w:szCs w:val="16"/>
              </w:rPr>
              <w:t xml:space="preserve">A la millor proposta econòmica, IVA exclòs, en relació al pressupost base de licitació, se li assignarà un total de 60 punts. A la resta de propostes, se’ls assignarà una puntuació proporcional en funció a la baixa proposada respecte a la millor oferta d’acord mitjançant l’aplicació de la fórmula que s’assenyala a continuació:  </w:t>
            </w:r>
          </w:p>
          <w:p w14:paraId="09C41BCE" w14:textId="77777777" w:rsidR="005852D0" w:rsidRPr="005852D0" w:rsidRDefault="005852D0" w:rsidP="005852D0">
            <w:pPr>
              <w:tabs>
                <w:tab w:val="left" w:pos="284"/>
                <w:tab w:val="left" w:pos="6663"/>
              </w:tabs>
              <w:autoSpaceDN w:val="0"/>
              <w:ind w:left="284"/>
              <w:textAlignment w:val="baseline"/>
              <w:rPr>
                <w:sz w:val="16"/>
                <w:szCs w:val="16"/>
              </w:rPr>
            </w:pPr>
          </w:p>
          <w:p w14:paraId="436B71F2" w14:textId="77777777" w:rsidR="005852D0" w:rsidRPr="005852D0" w:rsidRDefault="005852D0" w:rsidP="005852D0">
            <w:pPr>
              <w:tabs>
                <w:tab w:val="left" w:pos="284"/>
                <w:tab w:val="left" w:pos="6663"/>
              </w:tabs>
              <w:autoSpaceDN w:val="0"/>
              <w:ind w:left="284"/>
              <w:textAlignment w:val="baseline"/>
              <w:rPr>
                <w:b/>
                <w:bCs/>
                <w:sz w:val="16"/>
                <w:szCs w:val="16"/>
              </w:rPr>
            </w:pPr>
          </w:p>
          <w:p w14:paraId="0BFF2F07" w14:textId="77777777" w:rsidR="005852D0" w:rsidRPr="005852D0" w:rsidRDefault="005852D0" w:rsidP="005852D0">
            <w:pPr>
              <w:spacing w:line="140" w:lineRule="atLeast"/>
              <w:rPr>
                <w:iCs/>
                <w:sz w:val="16"/>
                <w:szCs w:val="16"/>
              </w:rPr>
            </w:pPr>
            <w:r w:rsidRPr="005852D0">
              <w:rPr>
                <w:iCs/>
                <w:sz w:val="16"/>
                <w:szCs w:val="16"/>
              </w:rPr>
              <w:t xml:space="preserve">                            (Preu licitació – preu oferta que es puntua)</w:t>
            </w:r>
          </w:p>
          <w:p w14:paraId="57BBD86A" w14:textId="77777777" w:rsidR="005852D0" w:rsidRPr="005852D0" w:rsidRDefault="005852D0" w:rsidP="005852D0">
            <w:pPr>
              <w:tabs>
                <w:tab w:val="left" w:pos="6510"/>
              </w:tabs>
              <w:spacing w:line="140" w:lineRule="atLeast"/>
              <w:ind w:left="221"/>
              <w:rPr>
                <w:iCs/>
                <w:sz w:val="16"/>
                <w:szCs w:val="16"/>
              </w:rPr>
            </w:pPr>
            <w:r w:rsidRPr="005852D0">
              <w:rPr>
                <w:noProof/>
                <w:sz w:val="16"/>
                <w:szCs w:val="16"/>
                <w:lang w:eastAsia="ca-ES"/>
              </w:rPr>
              <mc:AlternateContent>
                <mc:Choice Requires="wps">
                  <w:drawing>
                    <wp:anchor distT="0" distB="0" distL="114300" distR="114300" simplePos="0" relativeHeight="251659264" behindDoc="0" locked="0" layoutInCell="1" allowOverlap="1" wp14:anchorId="70A0B4ED" wp14:editId="6049D14C">
                      <wp:simplePos x="0" y="0"/>
                      <wp:positionH relativeFrom="column">
                        <wp:posOffset>920115</wp:posOffset>
                      </wp:positionH>
                      <wp:positionV relativeFrom="paragraph">
                        <wp:posOffset>99060</wp:posOffset>
                      </wp:positionV>
                      <wp:extent cx="2971800" cy="0"/>
                      <wp:effectExtent l="0" t="0" r="0" b="0"/>
                      <wp:wrapNone/>
                      <wp:docPr id="111199465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7EC10729" id="_x0000_t32" coordsize="21600,21600" o:spt="32" o:oned="t" path="m,l21600,21600e" filled="f">
                      <v:path arrowok="t" fillok="f" o:connecttype="none"/>
                      <o:lock v:ext="edit" shapetype="t"/>
                    </v:shapetype>
                    <v:shape id="AutoShape 2" o:spid="_x0000_s1026" type="#_x0000_t32" style="position:absolute;margin-left:72.45pt;margin-top:7.8pt;width:23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"/>
                  </w:pict>
                </mc:Fallback>
              </mc:AlternateContent>
            </w:r>
            <w:r w:rsidRPr="005852D0">
              <w:rPr>
                <w:iCs/>
                <w:sz w:val="16"/>
                <w:szCs w:val="16"/>
              </w:rPr>
              <w:t xml:space="preserve">Puntuació = </w:t>
            </w:r>
            <w:r w:rsidRPr="005852D0">
              <w:rPr>
                <w:iCs/>
                <w:sz w:val="16"/>
                <w:szCs w:val="16"/>
              </w:rPr>
              <w:tab/>
            </w:r>
            <w:r w:rsidRPr="005852D0">
              <w:rPr>
                <w:iCs/>
                <w:sz w:val="16"/>
                <w:szCs w:val="16"/>
              </w:rPr>
              <w:tab/>
              <w:t>x 60</w:t>
            </w:r>
          </w:p>
          <w:p w14:paraId="5C6A2F2D" w14:textId="77777777" w:rsidR="005852D0" w:rsidRPr="005852D0" w:rsidRDefault="005852D0" w:rsidP="005852D0">
            <w:pPr>
              <w:spacing w:line="140" w:lineRule="atLeast"/>
              <w:rPr>
                <w:iCs/>
                <w:sz w:val="16"/>
                <w:szCs w:val="16"/>
              </w:rPr>
            </w:pPr>
            <w:r w:rsidRPr="005852D0">
              <w:rPr>
                <w:iCs/>
                <w:sz w:val="16"/>
                <w:szCs w:val="16"/>
              </w:rPr>
              <w:t xml:space="preserve">                               (Preu licitació – preu millor oferta) </w:t>
            </w:r>
          </w:p>
          <w:p w14:paraId="0AE99C82" w14:textId="77777777" w:rsidR="00BB6EF3" w:rsidRDefault="00BB6EF3" w:rsidP="00A03E2E">
            <w:pPr>
              <w:autoSpaceDN w:val="0"/>
              <w:jc w:val="both"/>
              <w:textAlignment w:val="baseline"/>
              <w:rPr>
                <w:rFonts w:cs="Arial"/>
                <w:color w:val="000000"/>
                <w:kern w:val="3"/>
                <w:sz w:val="18"/>
                <w:szCs w:val="18"/>
                <w:lang w:eastAsia="zh-CN"/>
              </w:rPr>
            </w:pPr>
          </w:p>
          <w:p w14:paraId="0BA92885" w14:textId="77777777" w:rsidR="005525AF" w:rsidRDefault="005525AF" w:rsidP="00A03E2E">
            <w:pPr>
              <w:autoSpaceDN w:val="0"/>
              <w:jc w:val="both"/>
              <w:textAlignment w:val="baseline"/>
              <w:rPr>
                <w:rFonts w:cs="Arial"/>
                <w:b/>
                <w:bCs/>
                <w:color w:val="0000FF"/>
                <w:sz w:val="18"/>
                <w:szCs w:val="18"/>
              </w:rPr>
            </w:pPr>
          </w:p>
          <w:p w14:paraId="77E4F140" w14:textId="77777777" w:rsidR="005852D0" w:rsidRDefault="005852D0" w:rsidP="00A03E2E">
            <w:pPr>
              <w:autoSpaceDN w:val="0"/>
              <w:jc w:val="both"/>
              <w:textAlignment w:val="baseline"/>
              <w:rPr>
                <w:rFonts w:cs="Arial"/>
                <w:color w:val="000000"/>
                <w:kern w:val="3"/>
                <w:sz w:val="18"/>
                <w:szCs w:val="18"/>
                <w:lang w:eastAsia="zh-CN"/>
              </w:rPr>
            </w:pPr>
          </w:p>
        </w:tc>
        <w:tc>
          <w:tcPr>
            <w:tcW w:w="495" w:type="pct"/>
            <w:tcBorders>
              <w:top w:val="single" w:sz="4" w:space="0" w:color="auto"/>
              <w:left w:val="single" w:sz="4" w:space="0" w:color="auto"/>
              <w:bottom w:val="single" w:sz="4" w:space="0" w:color="auto"/>
              <w:right w:val="single" w:sz="2" w:space="0" w:color="000000"/>
            </w:tcBorders>
          </w:tcPr>
          <w:p w14:paraId="7EADFBF2" w14:textId="00286002" w:rsidR="00BB6EF3" w:rsidRDefault="005852D0" w:rsidP="00A03E2E">
            <w:pPr>
              <w:autoSpaceDN w:val="0"/>
              <w:jc w:val="both"/>
              <w:textAlignment w:val="baseline"/>
              <w:rPr>
                <w:rFonts w:cs="Arial"/>
                <w:color w:val="000000"/>
                <w:kern w:val="3"/>
                <w:sz w:val="18"/>
                <w:szCs w:val="18"/>
                <w:lang w:eastAsia="zh-CN"/>
              </w:rPr>
            </w:pPr>
            <w:r>
              <w:rPr>
                <w:rFonts w:cs="Arial"/>
                <w:color w:val="000000"/>
                <w:kern w:val="3"/>
                <w:sz w:val="18"/>
                <w:szCs w:val="18"/>
                <w:lang w:eastAsia="zh-CN"/>
              </w:rPr>
              <w:t>60</w:t>
            </w:r>
          </w:p>
        </w:tc>
      </w:tr>
      <w:tr w:rsidR="00F40CF8" w:rsidRPr="00747D9E" w14:paraId="31FE67C1" w14:textId="77777777" w:rsidTr="005852D0">
        <w:trPr>
          <w:trHeight w:val="1185"/>
        </w:trPr>
        <w:tc>
          <w:tcPr>
            <w:tcW w:w="4505"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14:paraId="34323A68" w14:textId="77777777" w:rsidR="00F40CF8" w:rsidRPr="00F40CF8" w:rsidRDefault="00F40CF8" w:rsidP="00F40CF8">
            <w:pPr>
              <w:tabs>
                <w:tab w:val="left" w:pos="284"/>
                <w:tab w:val="left" w:pos="6804"/>
              </w:tabs>
              <w:autoSpaceDN w:val="0"/>
              <w:ind w:left="284"/>
              <w:textAlignment w:val="baseline"/>
              <w:rPr>
                <w:b/>
                <w:bCs/>
                <w:color w:val="000000"/>
                <w:kern w:val="3"/>
                <w:sz w:val="20"/>
                <w:szCs w:val="20"/>
                <w:lang w:eastAsia="zh-CN"/>
              </w:rPr>
            </w:pPr>
            <w:r w:rsidRPr="00F40CF8">
              <w:rPr>
                <w:b/>
                <w:bCs/>
                <w:color w:val="000000"/>
                <w:kern w:val="3"/>
                <w:sz w:val="20"/>
                <w:szCs w:val="20"/>
                <w:lang w:eastAsia="zh-CN"/>
              </w:rPr>
              <w:t>2 - CRITERI: prestacions addicionals (màx. 20 punts)</w:t>
            </w:r>
          </w:p>
          <w:p w14:paraId="05F78A51" w14:textId="77777777" w:rsidR="00F40CF8" w:rsidRDefault="00F40CF8" w:rsidP="00F40CF8">
            <w:pPr>
              <w:tabs>
                <w:tab w:val="left" w:pos="284"/>
                <w:tab w:val="left" w:pos="6804"/>
              </w:tabs>
              <w:autoSpaceDN w:val="0"/>
              <w:ind w:left="284"/>
              <w:textAlignment w:val="baseline"/>
              <w:rPr>
                <w:color w:val="000000"/>
                <w:kern w:val="3"/>
                <w:lang w:eastAsia="zh-CN"/>
              </w:rPr>
            </w:pPr>
          </w:p>
          <w:tbl>
            <w:tblPr>
              <w:tblStyle w:val="TableNormal"/>
              <w:tblW w:w="0" w:type="auto"/>
              <w:tblInd w:w="1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51"/>
              <w:gridCol w:w="1250"/>
              <w:gridCol w:w="1134"/>
            </w:tblGrid>
            <w:tr w:rsidR="00F40CF8" w:rsidRPr="00B5157E" w14:paraId="6E180A59" w14:textId="77777777" w:rsidTr="002B7200">
              <w:trPr>
                <w:trHeight w:val="455"/>
              </w:trPr>
              <w:tc>
                <w:tcPr>
                  <w:tcW w:w="3544" w:type="dxa"/>
                  <w:shd w:val="clear" w:color="auto" w:fill="D9D9D9"/>
                </w:tcPr>
                <w:p w14:paraId="0481F370" w14:textId="77777777" w:rsidR="00F40CF8" w:rsidRPr="00B5157E" w:rsidRDefault="00F40CF8" w:rsidP="00F40CF8">
                  <w:pPr>
                    <w:pStyle w:val="TableParagraph"/>
                    <w:spacing w:line="220" w:lineRule="exact"/>
                    <w:rPr>
                      <w:rFonts w:asciiTheme="minorHAnsi" w:hAnsiTheme="minorHAnsi" w:cstheme="minorHAnsi"/>
                      <w:b/>
                      <w:sz w:val="20"/>
                    </w:rPr>
                  </w:pPr>
                  <w:r w:rsidRPr="00B5157E">
                    <w:rPr>
                      <w:rFonts w:asciiTheme="minorHAnsi" w:hAnsiTheme="minorHAnsi" w:cstheme="minorHAnsi"/>
                      <w:b/>
                      <w:sz w:val="20"/>
                    </w:rPr>
                    <w:t>Tipus de prestació</w:t>
                  </w:r>
                </w:p>
              </w:tc>
              <w:tc>
                <w:tcPr>
                  <w:tcW w:w="1357" w:type="dxa"/>
                  <w:shd w:val="clear" w:color="auto" w:fill="D9D9D9"/>
                </w:tcPr>
                <w:p w14:paraId="0864B109" w14:textId="77777777" w:rsidR="00F40CF8" w:rsidRPr="00B5157E" w:rsidRDefault="00F40CF8" w:rsidP="00F40CF8">
                  <w:pPr>
                    <w:pStyle w:val="TableParagraph"/>
                    <w:spacing w:line="220" w:lineRule="exact"/>
                    <w:rPr>
                      <w:rFonts w:asciiTheme="minorHAnsi" w:hAnsiTheme="minorHAnsi" w:cstheme="minorHAnsi"/>
                      <w:b/>
                      <w:sz w:val="20"/>
                    </w:rPr>
                  </w:pPr>
                  <w:r w:rsidRPr="00B5157E">
                    <w:rPr>
                      <w:rFonts w:asciiTheme="minorHAnsi" w:hAnsiTheme="minorHAnsi" w:cstheme="minorHAnsi"/>
                      <w:b/>
                      <w:sz w:val="20"/>
                    </w:rPr>
                    <w:t>Criteri de puntuació</w:t>
                  </w:r>
                </w:p>
              </w:tc>
              <w:tc>
                <w:tcPr>
                  <w:tcW w:w="1277" w:type="dxa"/>
                  <w:shd w:val="clear" w:color="auto" w:fill="D9D9D9"/>
                </w:tcPr>
                <w:p w14:paraId="19E8533B" w14:textId="77777777" w:rsidR="00F40CF8" w:rsidRPr="00B5157E" w:rsidRDefault="00F40CF8" w:rsidP="00F40CF8">
                  <w:pPr>
                    <w:pStyle w:val="TableParagraph"/>
                    <w:tabs>
                      <w:tab w:val="left" w:pos="1002"/>
                    </w:tabs>
                    <w:spacing w:line="220" w:lineRule="exact"/>
                    <w:ind w:left="105"/>
                    <w:rPr>
                      <w:rFonts w:asciiTheme="minorHAnsi" w:hAnsiTheme="minorHAnsi" w:cstheme="minorHAnsi"/>
                      <w:b/>
                      <w:sz w:val="20"/>
                    </w:rPr>
                  </w:pPr>
                  <w:r w:rsidRPr="00B5157E">
                    <w:rPr>
                      <w:rFonts w:asciiTheme="minorHAnsi" w:hAnsiTheme="minorHAnsi" w:cstheme="minorHAnsi"/>
                      <w:b/>
                      <w:sz w:val="20"/>
                    </w:rPr>
                    <w:t>Punts</w:t>
                  </w:r>
                  <w:r w:rsidRPr="00B5157E">
                    <w:rPr>
                      <w:rFonts w:asciiTheme="minorHAnsi" w:hAnsiTheme="minorHAnsi" w:cstheme="minorHAnsi"/>
                      <w:b/>
                      <w:sz w:val="20"/>
                    </w:rPr>
                    <w:tab/>
                    <w:t>si</w:t>
                  </w:r>
                </w:p>
                <w:p w14:paraId="00CDB150" w14:textId="77777777" w:rsidR="00F40CF8" w:rsidRPr="00B5157E" w:rsidRDefault="00F40CF8" w:rsidP="00F40CF8">
                  <w:pPr>
                    <w:pStyle w:val="TableParagraph"/>
                    <w:spacing w:line="215" w:lineRule="exact"/>
                    <w:ind w:left="105"/>
                    <w:rPr>
                      <w:rFonts w:asciiTheme="minorHAnsi" w:hAnsiTheme="minorHAnsi" w:cstheme="minorHAnsi"/>
                      <w:b/>
                      <w:sz w:val="20"/>
                    </w:rPr>
                  </w:pPr>
                  <w:r w:rsidRPr="00B5157E">
                    <w:rPr>
                      <w:rFonts w:asciiTheme="minorHAnsi" w:hAnsiTheme="minorHAnsi" w:cstheme="minorHAnsi"/>
                      <w:b/>
                      <w:sz w:val="20"/>
                    </w:rPr>
                    <w:t>en disposa</w:t>
                  </w:r>
                </w:p>
              </w:tc>
            </w:tr>
            <w:tr w:rsidR="00F40CF8" w:rsidRPr="00B5157E" w14:paraId="588E23A0" w14:textId="77777777" w:rsidTr="002B7200">
              <w:trPr>
                <w:trHeight w:val="460"/>
              </w:trPr>
              <w:tc>
                <w:tcPr>
                  <w:tcW w:w="3544" w:type="dxa"/>
                </w:tcPr>
                <w:p w14:paraId="2B51F2B1" w14:textId="77777777" w:rsidR="00F40CF8" w:rsidRPr="00B5157E" w:rsidRDefault="00F40CF8" w:rsidP="00F40CF8">
                  <w:pPr>
                    <w:pStyle w:val="TableParagraph"/>
                    <w:rPr>
                      <w:rFonts w:asciiTheme="minorHAnsi" w:hAnsiTheme="minorHAnsi" w:cstheme="minorHAnsi"/>
                    </w:rPr>
                  </w:pPr>
                  <w:r w:rsidRPr="00B5157E">
                    <w:rPr>
                      <w:rFonts w:asciiTheme="minorHAnsi" w:hAnsiTheme="minorHAnsi" w:cstheme="minorHAnsi"/>
                    </w:rPr>
                    <w:t>Sistema de protecció antiempotrament posterior</w:t>
                  </w:r>
                </w:p>
                <w:p w14:paraId="01D84726" w14:textId="77777777" w:rsidR="00F40CF8" w:rsidRPr="00B5157E" w:rsidRDefault="00F40CF8" w:rsidP="00F40CF8">
                  <w:pPr>
                    <w:pStyle w:val="TableParagraph"/>
                    <w:rPr>
                      <w:rFonts w:asciiTheme="minorHAnsi" w:hAnsiTheme="minorHAnsi" w:cstheme="minorHAnsi"/>
                      <w:sz w:val="20"/>
                    </w:rPr>
                  </w:pPr>
                </w:p>
              </w:tc>
              <w:tc>
                <w:tcPr>
                  <w:tcW w:w="1357" w:type="dxa"/>
                </w:tcPr>
                <w:p w14:paraId="612E1DEC" w14:textId="77777777" w:rsidR="00F40CF8" w:rsidRDefault="00F40CF8" w:rsidP="00F40CF8">
                  <w:pPr>
                    <w:pStyle w:val="TableParagraph"/>
                    <w:jc w:val="center"/>
                    <w:rPr>
                      <w:rFonts w:asciiTheme="minorHAnsi" w:hAnsiTheme="minorHAnsi" w:cstheme="minorHAnsi"/>
                      <w:sz w:val="20"/>
                    </w:rPr>
                  </w:pPr>
                </w:p>
                <w:p w14:paraId="413ECB84" w14:textId="77777777" w:rsidR="00F40CF8" w:rsidRPr="00B5157E" w:rsidRDefault="00F40CF8" w:rsidP="00F40CF8">
                  <w:pPr>
                    <w:pStyle w:val="TableParagraph"/>
                    <w:jc w:val="center"/>
                    <w:rPr>
                      <w:rFonts w:asciiTheme="minorHAnsi" w:hAnsiTheme="minorHAnsi" w:cstheme="minorHAnsi"/>
                      <w:sz w:val="20"/>
                    </w:rPr>
                  </w:pPr>
                  <w:r w:rsidRPr="00B5157E">
                    <w:rPr>
                      <w:rFonts w:asciiTheme="minorHAnsi" w:hAnsiTheme="minorHAnsi" w:cstheme="minorHAnsi"/>
                      <w:sz w:val="20"/>
                    </w:rPr>
                    <w:t>SI/NO</w:t>
                  </w:r>
                </w:p>
              </w:tc>
              <w:tc>
                <w:tcPr>
                  <w:tcW w:w="1277" w:type="dxa"/>
                </w:tcPr>
                <w:p w14:paraId="21125D33" w14:textId="77777777" w:rsidR="00F40CF8" w:rsidRPr="00B5157E" w:rsidRDefault="00F40CF8" w:rsidP="00F40CF8">
                  <w:pPr>
                    <w:pStyle w:val="TableParagraph"/>
                    <w:spacing w:before="110" w:line="240" w:lineRule="auto"/>
                    <w:ind w:left="105"/>
                    <w:jc w:val="center"/>
                    <w:rPr>
                      <w:rFonts w:asciiTheme="minorHAnsi" w:hAnsiTheme="minorHAnsi" w:cstheme="minorHAnsi"/>
                      <w:sz w:val="20"/>
                    </w:rPr>
                  </w:pPr>
                  <w:r w:rsidRPr="00B5157E">
                    <w:rPr>
                      <w:rFonts w:asciiTheme="minorHAnsi" w:hAnsiTheme="minorHAnsi" w:cstheme="minorHAnsi"/>
                      <w:sz w:val="20"/>
                    </w:rPr>
                    <w:t>5</w:t>
                  </w:r>
                </w:p>
              </w:tc>
            </w:tr>
            <w:tr w:rsidR="00F40CF8" w:rsidRPr="00B5157E" w14:paraId="4ED664A8" w14:textId="77777777" w:rsidTr="002B7200">
              <w:trPr>
                <w:trHeight w:val="460"/>
              </w:trPr>
              <w:tc>
                <w:tcPr>
                  <w:tcW w:w="3544" w:type="dxa"/>
                </w:tcPr>
                <w:p w14:paraId="5FF99082" w14:textId="77777777" w:rsidR="00F40CF8" w:rsidRPr="00B5157E" w:rsidRDefault="00F40CF8" w:rsidP="00F40CF8">
                  <w:pPr>
                    <w:pStyle w:val="TableParagraph"/>
                    <w:rPr>
                      <w:rFonts w:asciiTheme="minorHAnsi" w:hAnsiTheme="minorHAnsi" w:cstheme="minorHAnsi"/>
                    </w:rPr>
                  </w:pPr>
                  <w:r w:rsidRPr="00B5157E">
                    <w:rPr>
                      <w:rFonts w:asciiTheme="minorHAnsi" w:hAnsiTheme="minorHAnsi" w:cstheme="minorHAnsi"/>
                    </w:rPr>
                    <w:t>Espills calefactables i ajustables electrònicament</w:t>
                  </w:r>
                </w:p>
                <w:p w14:paraId="0429ADD6" w14:textId="77777777" w:rsidR="00F40CF8" w:rsidRPr="00B5157E" w:rsidRDefault="00F40CF8" w:rsidP="00F40CF8">
                  <w:pPr>
                    <w:pStyle w:val="TableParagraph"/>
                    <w:rPr>
                      <w:rFonts w:asciiTheme="minorHAnsi" w:hAnsiTheme="minorHAnsi" w:cstheme="minorHAnsi"/>
                      <w:sz w:val="20"/>
                    </w:rPr>
                  </w:pPr>
                </w:p>
              </w:tc>
              <w:tc>
                <w:tcPr>
                  <w:tcW w:w="1357" w:type="dxa"/>
                </w:tcPr>
                <w:p w14:paraId="4DFE9FB7" w14:textId="77777777" w:rsidR="00F40CF8" w:rsidRPr="00B5157E" w:rsidRDefault="00F40CF8" w:rsidP="00F40CF8">
                  <w:pPr>
                    <w:pStyle w:val="TableParagraph"/>
                    <w:jc w:val="center"/>
                    <w:rPr>
                      <w:rFonts w:asciiTheme="minorHAnsi" w:hAnsiTheme="minorHAnsi" w:cstheme="minorHAnsi"/>
                      <w:sz w:val="20"/>
                    </w:rPr>
                  </w:pPr>
                  <w:r>
                    <w:rPr>
                      <w:rFonts w:asciiTheme="minorHAnsi" w:hAnsiTheme="minorHAnsi" w:cstheme="minorHAnsi"/>
                      <w:sz w:val="20"/>
                    </w:rPr>
                    <w:t>SI/NO</w:t>
                  </w:r>
                </w:p>
              </w:tc>
              <w:tc>
                <w:tcPr>
                  <w:tcW w:w="1277" w:type="dxa"/>
                </w:tcPr>
                <w:p w14:paraId="3C42196E" w14:textId="77777777" w:rsidR="00F40CF8" w:rsidRPr="00B5157E" w:rsidRDefault="00F40CF8" w:rsidP="00F40CF8">
                  <w:pPr>
                    <w:pStyle w:val="TableParagraph"/>
                    <w:spacing w:before="110" w:line="240" w:lineRule="auto"/>
                    <w:ind w:left="105"/>
                    <w:jc w:val="center"/>
                    <w:rPr>
                      <w:rFonts w:asciiTheme="minorHAnsi" w:hAnsiTheme="minorHAnsi" w:cstheme="minorHAnsi"/>
                      <w:sz w:val="20"/>
                    </w:rPr>
                  </w:pPr>
                  <w:r w:rsidRPr="00B5157E">
                    <w:rPr>
                      <w:rFonts w:asciiTheme="minorHAnsi" w:hAnsiTheme="minorHAnsi" w:cstheme="minorHAnsi"/>
                      <w:sz w:val="20"/>
                    </w:rPr>
                    <w:t>5</w:t>
                  </w:r>
                </w:p>
              </w:tc>
            </w:tr>
            <w:tr w:rsidR="00F40CF8" w:rsidRPr="00B5157E" w14:paraId="1AF4FECE" w14:textId="77777777" w:rsidTr="002B7200">
              <w:trPr>
                <w:trHeight w:val="460"/>
              </w:trPr>
              <w:tc>
                <w:tcPr>
                  <w:tcW w:w="3544" w:type="dxa"/>
                </w:tcPr>
                <w:p w14:paraId="11E056C1" w14:textId="77777777" w:rsidR="00F40CF8" w:rsidRPr="00B5157E" w:rsidRDefault="00F40CF8" w:rsidP="00F40CF8">
                  <w:pPr>
                    <w:pStyle w:val="TableParagraph"/>
                    <w:rPr>
                      <w:rFonts w:asciiTheme="minorHAnsi" w:hAnsiTheme="minorHAnsi" w:cstheme="minorHAnsi"/>
                      <w:sz w:val="20"/>
                    </w:rPr>
                  </w:pPr>
                  <w:r w:rsidRPr="00B5157E">
                    <w:rPr>
                      <w:rFonts w:asciiTheme="minorHAnsi" w:hAnsiTheme="minorHAnsi" w:cstheme="minorHAnsi"/>
                    </w:rPr>
                    <w:t>Volant multifunció</w:t>
                  </w:r>
                </w:p>
              </w:tc>
              <w:tc>
                <w:tcPr>
                  <w:tcW w:w="1357" w:type="dxa"/>
                </w:tcPr>
                <w:p w14:paraId="666CD5CB" w14:textId="77777777" w:rsidR="00F40CF8" w:rsidRPr="00B5157E" w:rsidRDefault="00F40CF8" w:rsidP="00F40CF8">
                  <w:pPr>
                    <w:pStyle w:val="TableParagraph"/>
                    <w:jc w:val="center"/>
                    <w:rPr>
                      <w:rFonts w:asciiTheme="minorHAnsi" w:hAnsiTheme="minorHAnsi" w:cstheme="minorHAnsi"/>
                      <w:sz w:val="20"/>
                    </w:rPr>
                  </w:pPr>
                  <w:r w:rsidRPr="00B5157E">
                    <w:rPr>
                      <w:rFonts w:asciiTheme="minorHAnsi" w:hAnsiTheme="minorHAnsi" w:cstheme="minorHAnsi"/>
                      <w:sz w:val="20"/>
                    </w:rPr>
                    <w:t>SI/NO</w:t>
                  </w:r>
                </w:p>
              </w:tc>
              <w:tc>
                <w:tcPr>
                  <w:tcW w:w="1277" w:type="dxa"/>
                </w:tcPr>
                <w:p w14:paraId="7852C8F9" w14:textId="77777777" w:rsidR="00F40CF8" w:rsidRPr="00B5157E" w:rsidRDefault="00F40CF8" w:rsidP="00F40CF8">
                  <w:pPr>
                    <w:pStyle w:val="TableParagraph"/>
                    <w:spacing w:before="110" w:line="240" w:lineRule="auto"/>
                    <w:ind w:left="105"/>
                    <w:jc w:val="center"/>
                    <w:rPr>
                      <w:rFonts w:asciiTheme="minorHAnsi" w:hAnsiTheme="minorHAnsi" w:cstheme="minorHAnsi"/>
                      <w:sz w:val="20"/>
                    </w:rPr>
                  </w:pPr>
                  <w:r w:rsidRPr="00B5157E">
                    <w:rPr>
                      <w:rFonts w:asciiTheme="minorHAnsi" w:hAnsiTheme="minorHAnsi" w:cstheme="minorHAnsi"/>
                      <w:sz w:val="20"/>
                    </w:rPr>
                    <w:t>5</w:t>
                  </w:r>
                </w:p>
              </w:tc>
            </w:tr>
            <w:tr w:rsidR="00F40CF8" w:rsidRPr="00B5157E" w14:paraId="5C0296A9" w14:textId="77777777" w:rsidTr="002B7200">
              <w:trPr>
                <w:trHeight w:val="460"/>
              </w:trPr>
              <w:tc>
                <w:tcPr>
                  <w:tcW w:w="3544" w:type="dxa"/>
                </w:tcPr>
                <w:p w14:paraId="43DFF289" w14:textId="77777777" w:rsidR="00F40CF8" w:rsidRPr="00B5157E" w:rsidRDefault="00F40CF8" w:rsidP="00F40CF8">
                  <w:pPr>
                    <w:pStyle w:val="TableParagraph"/>
                    <w:spacing w:line="215" w:lineRule="exact"/>
                    <w:rPr>
                      <w:rFonts w:asciiTheme="minorHAnsi" w:hAnsiTheme="minorHAnsi" w:cstheme="minorHAnsi"/>
                    </w:rPr>
                  </w:pPr>
                  <w:r w:rsidRPr="00B5157E">
                    <w:rPr>
                      <w:rFonts w:asciiTheme="minorHAnsi" w:hAnsiTheme="minorHAnsi" w:cstheme="minorHAnsi"/>
                    </w:rPr>
                    <w:t>Comandaments exteriors manuals al costat del conductor</w:t>
                  </w:r>
                </w:p>
                <w:p w14:paraId="01685979" w14:textId="77777777" w:rsidR="00F40CF8" w:rsidRPr="00B5157E" w:rsidRDefault="00F40CF8" w:rsidP="00F40CF8">
                  <w:pPr>
                    <w:pStyle w:val="TableParagraph"/>
                    <w:spacing w:line="215" w:lineRule="exact"/>
                    <w:rPr>
                      <w:rFonts w:asciiTheme="minorHAnsi" w:hAnsiTheme="minorHAnsi" w:cstheme="minorHAnsi"/>
                      <w:sz w:val="20"/>
                    </w:rPr>
                  </w:pPr>
                </w:p>
              </w:tc>
              <w:tc>
                <w:tcPr>
                  <w:tcW w:w="1357" w:type="dxa"/>
                </w:tcPr>
                <w:p w14:paraId="1B3D396C" w14:textId="77777777" w:rsidR="00F40CF8" w:rsidRPr="00B5157E" w:rsidRDefault="00F40CF8" w:rsidP="00F40CF8">
                  <w:pPr>
                    <w:pStyle w:val="TableParagraph"/>
                    <w:spacing w:line="215" w:lineRule="exact"/>
                    <w:jc w:val="center"/>
                    <w:rPr>
                      <w:rFonts w:asciiTheme="minorHAnsi" w:hAnsiTheme="minorHAnsi" w:cstheme="minorHAnsi"/>
                      <w:sz w:val="20"/>
                    </w:rPr>
                  </w:pPr>
                  <w:r w:rsidRPr="00B5157E">
                    <w:rPr>
                      <w:rFonts w:asciiTheme="minorHAnsi" w:hAnsiTheme="minorHAnsi" w:cstheme="minorHAnsi"/>
                      <w:sz w:val="20"/>
                    </w:rPr>
                    <w:t>SI/NO</w:t>
                  </w:r>
                </w:p>
              </w:tc>
              <w:tc>
                <w:tcPr>
                  <w:tcW w:w="1277" w:type="dxa"/>
                </w:tcPr>
                <w:p w14:paraId="16D09C23" w14:textId="77777777" w:rsidR="00F40CF8" w:rsidRPr="00B5157E" w:rsidRDefault="00F40CF8" w:rsidP="00F40CF8">
                  <w:pPr>
                    <w:pStyle w:val="TableParagraph"/>
                    <w:spacing w:before="110" w:line="240" w:lineRule="auto"/>
                    <w:ind w:left="105"/>
                    <w:jc w:val="center"/>
                    <w:rPr>
                      <w:rFonts w:asciiTheme="minorHAnsi" w:hAnsiTheme="minorHAnsi" w:cstheme="minorHAnsi"/>
                      <w:sz w:val="20"/>
                    </w:rPr>
                  </w:pPr>
                  <w:r w:rsidRPr="00B5157E">
                    <w:rPr>
                      <w:rFonts w:asciiTheme="minorHAnsi" w:hAnsiTheme="minorHAnsi" w:cstheme="minorHAnsi"/>
                      <w:sz w:val="20"/>
                    </w:rPr>
                    <w:t>5</w:t>
                  </w:r>
                </w:p>
              </w:tc>
            </w:tr>
          </w:tbl>
          <w:p w14:paraId="336A8496" w14:textId="77777777" w:rsidR="00F40CF8" w:rsidRPr="007330EE" w:rsidRDefault="00F40CF8" w:rsidP="005852D0">
            <w:pPr>
              <w:tabs>
                <w:tab w:val="left" w:pos="284"/>
                <w:tab w:val="left" w:pos="6663"/>
              </w:tabs>
              <w:autoSpaceDN w:val="0"/>
              <w:ind w:left="284"/>
              <w:textAlignment w:val="baseline"/>
              <w:rPr>
                <w:b/>
                <w:bCs/>
                <w:color w:val="000000"/>
                <w:kern w:val="3"/>
                <w:lang w:eastAsia="zh-CN"/>
              </w:rPr>
            </w:pPr>
          </w:p>
        </w:tc>
        <w:tc>
          <w:tcPr>
            <w:tcW w:w="495" w:type="pct"/>
            <w:tcBorders>
              <w:top w:val="single" w:sz="4" w:space="0" w:color="auto"/>
              <w:left w:val="single" w:sz="4" w:space="0" w:color="auto"/>
              <w:bottom w:val="single" w:sz="4" w:space="0" w:color="auto"/>
              <w:right w:val="single" w:sz="2" w:space="0" w:color="000000"/>
            </w:tcBorders>
          </w:tcPr>
          <w:p w14:paraId="186D3E5E" w14:textId="143B624C" w:rsidR="00F40CF8" w:rsidRDefault="00F40CF8" w:rsidP="00A03E2E">
            <w:pPr>
              <w:autoSpaceDN w:val="0"/>
              <w:jc w:val="both"/>
              <w:textAlignment w:val="baseline"/>
              <w:rPr>
                <w:rFonts w:cs="Arial"/>
                <w:color w:val="000000"/>
                <w:kern w:val="3"/>
                <w:sz w:val="18"/>
                <w:szCs w:val="18"/>
                <w:lang w:eastAsia="zh-CN"/>
              </w:rPr>
            </w:pPr>
            <w:r>
              <w:rPr>
                <w:rFonts w:cs="Arial"/>
                <w:color w:val="000000"/>
                <w:kern w:val="3"/>
                <w:sz w:val="18"/>
                <w:szCs w:val="18"/>
                <w:lang w:eastAsia="zh-CN"/>
              </w:rPr>
              <w:t>20</w:t>
            </w:r>
          </w:p>
        </w:tc>
      </w:tr>
      <w:tr w:rsidR="00F40CF8" w:rsidRPr="00747D9E" w14:paraId="4B19568E" w14:textId="77777777" w:rsidTr="005852D0">
        <w:trPr>
          <w:trHeight w:val="1185"/>
        </w:trPr>
        <w:tc>
          <w:tcPr>
            <w:tcW w:w="4505"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14:paraId="31876243" w14:textId="77777777" w:rsidR="00F40CF8" w:rsidRPr="00F40CF8" w:rsidRDefault="00F40CF8" w:rsidP="00F40CF8">
            <w:pPr>
              <w:tabs>
                <w:tab w:val="left" w:pos="284"/>
                <w:tab w:val="left" w:pos="6804"/>
              </w:tabs>
              <w:autoSpaceDN w:val="0"/>
              <w:ind w:left="284"/>
              <w:textAlignment w:val="baseline"/>
              <w:rPr>
                <w:b/>
                <w:bCs/>
                <w:color w:val="000000"/>
                <w:kern w:val="3"/>
                <w:sz w:val="20"/>
                <w:szCs w:val="20"/>
                <w:lang w:eastAsia="zh-CN"/>
              </w:rPr>
            </w:pPr>
            <w:r w:rsidRPr="00F40CF8">
              <w:rPr>
                <w:b/>
                <w:bCs/>
                <w:color w:val="000000"/>
                <w:kern w:val="3"/>
                <w:sz w:val="20"/>
                <w:szCs w:val="20"/>
                <w:lang w:eastAsia="zh-CN"/>
              </w:rPr>
              <w:t>3 - CRITERI: garantia (12 punts)</w:t>
            </w:r>
          </w:p>
          <w:p w14:paraId="31D16C7F" w14:textId="77777777" w:rsidR="00F40CF8" w:rsidRPr="00F40CF8" w:rsidRDefault="00F40CF8" w:rsidP="00F40CF8">
            <w:pPr>
              <w:tabs>
                <w:tab w:val="left" w:pos="284"/>
                <w:tab w:val="left" w:pos="6804"/>
              </w:tabs>
              <w:autoSpaceDN w:val="0"/>
              <w:ind w:left="284"/>
              <w:textAlignment w:val="baseline"/>
              <w:rPr>
                <w:b/>
                <w:bCs/>
                <w:color w:val="000000"/>
                <w:kern w:val="3"/>
                <w:sz w:val="20"/>
                <w:szCs w:val="20"/>
                <w:lang w:eastAsia="zh-CN"/>
              </w:rPr>
            </w:pPr>
          </w:p>
          <w:p w14:paraId="4A3C1AE7" w14:textId="77777777" w:rsidR="00F40CF8" w:rsidRPr="00F40CF8" w:rsidRDefault="00F40CF8" w:rsidP="00F40CF8">
            <w:pPr>
              <w:tabs>
                <w:tab w:val="left" w:pos="284"/>
                <w:tab w:val="left" w:pos="6804"/>
              </w:tabs>
              <w:autoSpaceDN w:val="0"/>
              <w:ind w:left="284"/>
              <w:textAlignment w:val="baseline"/>
              <w:rPr>
                <w:color w:val="000000"/>
                <w:kern w:val="3"/>
                <w:sz w:val="20"/>
                <w:szCs w:val="20"/>
                <w:lang w:eastAsia="zh-CN"/>
              </w:rPr>
            </w:pPr>
            <w:r w:rsidRPr="00F40CF8">
              <w:rPr>
                <w:color w:val="000000"/>
                <w:kern w:val="3"/>
                <w:sz w:val="20"/>
                <w:szCs w:val="20"/>
                <w:lang w:eastAsia="zh-CN"/>
              </w:rPr>
              <w:t>La garantia obligatòria sobre la cadena cinemàtica s’estableix en sis mesos des de l’entrega del vehicle.</w:t>
            </w:r>
            <w:r w:rsidRPr="00F40CF8">
              <w:rPr>
                <w:color w:val="000000"/>
                <w:kern w:val="3"/>
                <w:sz w:val="20"/>
                <w:szCs w:val="20"/>
                <w:lang w:eastAsia="zh-CN"/>
              </w:rPr>
              <w:tab/>
            </w:r>
            <w:r w:rsidRPr="00F40CF8">
              <w:rPr>
                <w:color w:val="000000"/>
                <w:kern w:val="3"/>
                <w:sz w:val="20"/>
                <w:szCs w:val="20"/>
                <w:lang w:eastAsia="zh-CN"/>
              </w:rPr>
              <w:tab/>
            </w:r>
          </w:p>
          <w:p w14:paraId="7EE0F6CA" w14:textId="77777777" w:rsidR="00F40CF8" w:rsidRPr="00F40CF8" w:rsidRDefault="00F40CF8" w:rsidP="00F40CF8">
            <w:pPr>
              <w:tabs>
                <w:tab w:val="left" w:pos="284"/>
                <w:tab w:val="left" w:pos="6804"/>
              </w:tabs>
              <w:autoSpaceDN w:val="0"/>
              <w:ind w:left="284"/>
              <w:textAlignment w:val="baseline"/>
              <w:rPr>
                <w:color w:val="000000"/>
                <w:kern w:val="3"/>
                <w:sz w:val="20"/>
                <w:szCs w:val="20"/>
                <w:lang w:eastAsia="zh-CN"/>
              </w:rPr>
            </w:pPr>
          </w:p>
          <w:p w14:paraId="228D0A38" w14:textId="1768B2A6" w:rsidR="00F40CF8" w:rsidRPr="00F40CF8" w:rsidRDefault="00F40CF8" w:rsidP="00F40CF8">
            <w:pPr>
              <w:tabs>
                <w:tab w:val="left" w:pos="284"/>
                <w:tab w:val="left" w:pos="6804"/>
              </w:tabs>
              <w:autoSpaceDN w:val="0"/>
              <w:ind w:left="284"/>
              <w:textAlignment w:val="baseline"/>
              <w:rPr>
                <w:b/>
                <w:bCs/>
                <w:color w:val="000000"/>
                <w:kern w:val="3"/>
                <w:sz w:val="20"/>
                <w:szCs w:val="20"/>
                <w:lang w:eastAsia="zh-CN"/>
              </w:rPr>
            </w:pPr>
            <w:r w:rsidRPr="00F40CF8">
              <w:rPr>
                <w:color w:val="000000"/>
                <w:kern w:val="3"/>
                <w:sz w:val="20"/>
                <w:szCs w:val="20"/>
                <w:lang w:eastAsia="zh-CN"/>
              </w:rPr>
              <w:t>2 punts per mes addicional presentat , fins a un màxim de 12 punts.</w:t>
            </w:r>
          </w:p>
        </w:tc>
        <w:tc>
          <w:tcPr>
            <w:tcW w:w="495" w:type="pct"/>
            <w:tcBorders>
              <w:top w:val="single" w:sz="4" w:space="0" w:color="auto"/>
              <w:left w:val="single" w:sz="4" w:space="0" w:color="auto"/>
              <w:bottom w:val="single" w:sz="4" w:space="0" w:color="auto"/>
              <w:right w:val="single" w:sz="2" w:space="0" w:color="000000"/>
            </w:tcBorders>
          </w:tcPr>
          <w:p w14:paraId="17CDBEB1" w14:textId="5CD449E1" w:rsidR="00F40CF8" w:rsidRDefault="00F40CF8" w:rsidP="00A03E2E">
            <w:pPr>
              <w:autoSpaceDN w:val="0"/>
              <w:jc w:val="both"/>
              <w:textAlignment w:val="baseline"/>
              <w:rPr>
                <w:rFonts w:cs="Arial"/>
                <w:color w:val="000000"/>
                <w:kern w:val="3"/>
                <w:sz w:val="18"/>
                <w:szCs w:val="18"/>
                <w:lang w:eastAsia="zh-CN"/>
              </w:rPr>
            </w:pPr>
            <w:r>
              <w:rPr>
                <w:rFonts w:cs="Arial"/>
                <w:color w:val="000000"/>
                <w:kern w:val="3"/>
                <w:sz w:val="18"/>
                <w:szCs w:val="18"/>
                <w:lang w:eastAsia="zh-CN"/>
              </w:rPr>
              <w:t>12</w:t>
            </w:r>
          </w:p>
        </w:tc>
      </w:tr>
      <w:tr w:rsidR="00F40CF8" w:rsidRPr="00747D9E" w14:paraId="7F9C1710" w14:textId="77777777" w:rsidTr="005852D0">
        <w:trPr>
          <w:trHeight w:val="1185"/>
        </w:trPr>
        <w:tc>
          <w:tcPr>
            <w:tcW w:w="4505"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14:paraId="4C2009C1" w14:textId="04230676" w:rsidR="00F40CF8" w:rsidRPr="00F40CF8" w:rsidRDefault="00F40CF8" w:rsidP="00F40CF8">
            <w:pPr>
              <w:tabs>
                <w:tab w:val="left" w:pos="284"/>
                <w:tab w:val="left" w:pos="6804"/>
              </w:tabs>
              <w:autoSpaceDN w:val="0"/>
              <w:ind w:left="284"/>
              <w:textAlignment w:val="baseline"/>
              <w:rPr>
                <w:b/>
                <w:bCs/>
                <w:color w:val="000000"/>
                <w:kern w:val="3"/>
                <w:sz w:val="20"/>
                <w:szCs w:val="20"/>
                <w:lang w:eastAsia="zh-CN"/>
              </w:rPr>
            </w:pPr>
            <w:r w:rsidRPr="00F40CF8">
              <w:rPr>
                <w:b/>
                <w:bCs/>
                <w:color w:val="000000"/>
                <w:kern w:val="3"/>
                <w:sz w:val="20"/>
                <w:szCs w:val="20"/>
                <w:lang w:eastAsia="zh-CN"/>
              </w:rPr>
              <w:t>4.- CRITERI: Condicions especials d’execució (8 punts)</w:t>
            </w:r>
          </w:p>
          <w:p w14:paraId="7EB49279" w14:textId="6D72EBA9" w:rsidR="00F40CF8" w:rsidRPr="00F40CF8" w:rsidRDefault="00F40CF8" w:rsidP="00F40CF8">
            <w:pPr>
              <w:tabs>
                <w:tab w:val="left" w:pos="284"/>
                <w:tab w:val="left" w:pos="6804"/>
              </w:tabs>
              <w:autoSpaceDN w:val="0"/>
              <w:ind w:left="284"/>
              <w:textAlignment w:val="baseline"/>
              <w:rPr>
                <w:color w:val="000000"/>
                <w:kern w:val="3"/>
                <w:sz w:val="20"/>
                <w:szCs w:val="20"/>
                <w:lang w:eastAsia="zh-CN"/>
              </w:rPr>
            </w:pPr>
            <w:r w:rsidRPr="00F40CF8">
              <w:rPr>
                <w:color w:val="000000"/>
                <w:kern w:val="3"/>
                <w:sz w:val="20"/>
                <w:szCs w:val="20"/>
                <w:lang w:eastAsia="zh-CN"/>
              </w:rPr>
              <w:t>A. Amb caràcter d’obligació contractual essencial, als efectes previstos en l’article 211.1.f i l’article 71.1 i 71.2 LCSP.</w:t>
            </w:r>
          </w:p>
          <w:p w14:paraId="70642351" w14:textId="77777777" w:rsidR="00F40CF8" w:rsidRPr="00F40CF8" w:rsidRDefault="00F40CF8" w:rsidP="00F40CF8">
            <w:pPr>
              <w:tabs>
                <w:tab w:val="left" w:pos="284"/>
                <w:tab w:val="left" w:pos="6804"/>
              </w:tabs>
              <w:autoSpaceDN w:val="0"/>
              <w:ind w:left="284"/>
              <w:textAlignment w:val="baseline"/>
              <w:rPr>
                <w:color w:val="000000"/>
                <w:kern w:val="3"/>
                <w:sz w:val="20"/>
                <w:szCs w:val="20"/>
                <w:lang w:eastAsia="zh-CN"/>
              </w:rPr>
            </w:pPr>
          </w:p>
          <w:p w14:paraId="4CABC1E7" w14:textId="2A3BDFA5" w:rsidR="00F40CF8" w:rsidRPr="00F40CF8" w:rsidRDefault="00F40CF8" w:rsidP="00F40CF8">
            <w:pPr>
              <w:tabs>
                <w:tab w:val="left" w:pos="284"/>
                <w:tab w:val="left" w:pos="6804"/>
              </w:tabs>
              <w:autoSpaceDN w:val="0"/>
              <w:ind w:left="284"/>
              <w:textAlignment w:val="baseline"/>
              <w:rPr>
                <w:color w:val="000000"/>
                <w:kern w:val="3"/>
                <w:sz w:val="20"/>
                <w:szCs w:val="20"/>
                <w:lang w:eastAsia="zh-CN"/>
              </w:rPr>
            </w:pPr>
            <w:r w:rsidRPr="00F40CF8">
              <w:rPr>
                <w:color w:val="000000"/>
                <w:kern w:val="3"/>
                <w:sz w:val="20"/>
                <w:szCs w:val="20"/>
                <w:lang w:eastAsia="zh-CN"/>
              </w:rPr>
              <w:t>B. Co</w:t>
            </w:r>
            <w:r>
              <w:rPr>
                <w:color w:val="000000"/>
                <w:kern w:val="3"/>
                <w:sz w:val="20"/>
                <w:szCs w:val="20"/>
                <w:lang w:eastAsia="zh-CN"/>
              </w:rPr>
              <w:t>n</w:t>
            </w:r>
            <w:r w:rsidRPr="00F40CF8">
              <w:rPr>
                <w:color w:val="000000"/>
                <w:kern w:val="3"/>
                <w:sz w:val="20"/>
                <w:szCs w:val="20"/>
                <w:lang w:eastAsia="zh-CN"/>
              </w:rPr>
              <w:t>dicions especials d’execució del contracte de caràcter social, ètic, mediambiental o d’altre ordre.</w:t>
            </w:r>
          </w:p>
          <w:p w14:paraId="743A8EE9" w14:textId="77777777" w:rsidR="00F40CF8" w:rsidRDefault="00F40CF8" w:rsidP="00F40CF8">
            <w:pPr>
              <w:tabs>
                <w:tab w:val="left" w:pos="284"/>
                <w:tab w:val="left" w:pos="6804"/>
              </w:tabs>
              <w:autoSpaceDN w:val="0"/>
              <w:ind w:left="284"/>
              <w:textAlignment w:val="baseline"/>
              <w:rPr>
                <w:b/>
                <w:bCs/>
                <w:color w:val="000000"/>
                <w:kern w:val="3"/>
                <w:sz w:val="20"/>
                <w:szCs w:val="20"/>
                <w:lang w:eastAsia="zh-CN"/>
              </w:rPr>
            </w:pPr>
          </w:p>
          <w:tbl>
            <w:tblPr>
              <w:tblStyle w:val="TableNormal"/>
              <w:tblW w:w="0" w:type="auto"/>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47"/>
              <w:gridCol w:w="1225"/>
              <w:gridCol w:w="1073"/>
            </w:tblGrid>
            <w:tr w:rsidR="00F40CF8" w:rsidRPr="00FC4631" w14:paraId="0912036F" w14:textId="77777777" w:rsidTr="002B7200">
              <w:trPr>
                <w:trHeight w:val="460"/>
              </w:trPr>
              <w:tc>
                <w:tcPr>
                  <w:tcW w:w="3554" w:type="dxa"/>
                </w:tcPr>
                <w:p w14:paraId="769A826D" w14:textId="77777777" w:rsidR="00F40CF8" w:rsidRPr="00A7297C" w:rsidRDefault="00F40CF8" w:rsidP="00F40CF8">
                  <w:pPr>
                    <w:pStyle w:val="TableParagraph"/>
                    <w:spacing w:line="215" w:lineRule="exact"/>
                    <w:jc w:val="both"/>
                    <w:rPr>
                      <w:rFonts w:asciiTheme="minorHAnsi" w:hAnsiTheme="minorHAnsi" w:cstheme="minorHAnsi"/>
                    </w:rPr>
                  </w:pPr>
                  <w:r w:rsidRPr="00A7297C">
                    <w:rPr>
                      <w:rFonts w:asciiTheme="minorHAnsi" w:hAnsiTheme="minorHAnsi" w:cstheme="minorHAnsi"/>
                    </w:rPr>
                    <w:t>La contractació d’un nombre de persones amb discapacitat superior al que exigeix la legislació nacional</w:t>
                  </w:r>
                </w:p>
                <w:p w14:paraId="208A96FF" w14:textId="77777777" w:rsidR="00F40CF8" w:rsidRPr="00FC4631" w:rsidRDefault="00F40CF8" w:rsidP="00F40CF8">
                  <w:pPr>
                    <w:pStyle w:val="TableParagraph"/>
                    <w:spacing w:line="215" w:lineRule="exact"/>
                    <w:rPr>
                      <w:rFonts w:asciiTheme="minorHAnsi" w:hAnsiTheme="minorHAnsi" w:cstheme="minorHAnsi"/>
                      <w:lang w:val="es-ES"/>
                    </w:rPr>
                  </w:pPr>
                </w:p>
              </w:tc>
              <w:tc>
                <w:tcPr>
                  <w:tcW w:w="1357" w:type="dxa"/>
                </w:tcPr>
                <w:p w14:paraId="7FCF70CD" w14:textId="77777777" w:rsidR="00F40CF8" w:rsidRPr="00A7297C" w:rsidRDefault="00F40CF8" w:rsidP="00F40CF8">
                  <w:pPr>
                    <w:pStyle w:val="TableParagraph"/>
                    <w:spacing w:line="215" w:lineRule="exact"/>
                    <w:jc w:val="center"/>
                    <w:rPr>
                      <w:rFonts w:asciiTheme="minorHAnsi" w:hAnsiTheme="minorHAnsi" w:cstheme="minorHAnsi"/>
                      <w:sz w:val="20"/>
                      <w:lang w:val="es-ES"/>
                    </w:rPr>
                  </w:pPr>
                </w:p>
                <w:p w14:paraId="54276334" w14:textId="77777777" w:rsidR="00F40CF8" w:rsidRPr="00A7297C" w:rsidRDefault="00F40CF8" w:rsidP="00F40CF8">
                  <w:pPr>
                    <w:pStyle w:val="TableParagraph"/>
                    <w:spacing w:line="215" w:lineRule="exact"/>
                    <w:jc w:val="center"/>
                    <w:rPr>
                      <w:rFonts w:asciiTheme="minorHAnsi" w:hAnsiTheme="minorHAnsi" w:cstheme="minorHAnsi"/>
                      <w:sz w:val="20"/>
                      <w:lang w:val="es-ES"/>
                    </w:rPr>
                  </w:pPr>
                  <w:r w:rsidRPr="00A7297C">
                    <w:rPr>
                      <w:rFonts w:asciiTheme="minorHAnsi" w:hAnsiTheme="minorHAnsi" w:cstheme="minorHAnsi"/>
                      <w:sz w:val="20"/>
                      <w:lang w:val="es-ES"/>
                    </w:rPr>
                    <w:t>SI/NO</w:t>
                  </w:r>
                </w:p>
              </w:tc>
              <w:tc>
                <w:tcPr>
                  <w:tcW w:w="1277" w:type="dxa"/>
                </w:tcPr>
                <w:p w14:paraId="0615B01D" w14:textId="77777777" w:rsidR="00F40CF8" w:rsidRPr="00A7297C" w:rsidRDefault="00F40CF8" w:rsidP="00F40CF8">
                  <w:pPr>
                    <w:pStyle w:val="TableParagraph"/>
                    <w:spacing w:before="110" w:line="240" w:lineRule="auto"/>
                    <w:ind w:left="0"/>
                    <w:jc w:val="center"/>
                    <w:rPr>
                      <w:rFonts w:asciiTheme="minorHAnsi" w:hAnsiTheme="minorHAnsi" w:cstheme="minorHAnsi"/>
                      <w:sz w:val="20"/>
                      <w:lang w:val="es-ES"/>
                    </w:rPr>
                  </w:pPr>
                  <w:r>
                    <w:rPr>
                      <w:rFonts w:asciiTheme="minorHAnsi" w:hAnsiTheme="minorHAnsi" w:cstheme="minorHAnsi"/>
                      <w:sz w:val="20"/>
                      <w:lang w:val="es-ES"/>
                    </w:rPr>
                    <w:t>8</w:t>
                  </w:r>
                </w:p>
              </w:tc>
            </w:tr>
          </w:tbl>
          <w:p w14:paraId="6D15C103" w14:textId="77777777" w:rsidR="00F40CF8" w:rsidRPr="00F40CF8" w:rsidRDefault="00F40CF8" w:rsidP="00F40CF8">
            <w:pPr>
              <w:tabs>
                <w:tab w:val="left" w:pos="284"/>
                <w:tab w:val="left" w:pos="6804"/>
              </w:tabs>
              <w:autoSpaceDN w:val="0"/>
              <w:ind w:left="284"/>
              <w:textAlignment w:val="baseline"/>
              <w:rPr>
                <w:b/>
                <w:bCs/>
                <w:color w:val="000000"/>
                <w:kern w:val="3"/>
                <w:sz w:val="20"/>
                <w:szCs w:val="20"/>
                <w:lang w:eastAsia="zh-CN"/>
              </w:rPr>
            </w:pPr>
          </w:p>
          <w:p w14:paraId="0589723D" w14:textId="77777777" w:rsidR="00F40CF8" w:rsidRPr="00F40CF8" w:rsidRDefault="00F40CF8" w:rsidP="00F40CF8">
            <w:pPr>
              <w:tabs>
                <w:tab w:val="left" w:pos="284"/>
                <w:tab w:val="left" w:pos="6804"/>
              </w:tabs>
              <w:autoSpaceDN w:val="0"/>
              <w:ind w:left="284"/>
              <w:textAlignment w:val="baseline"/>
              <w:rPr>
                <w:b/>
                <w:bCs/>
                <w:color w:val="000000"/>
                <w:kern w:val="3"/>
                <w:sz w:val="20"/>
                <w:szCs w:val="20"/>
                <w:lang w:eastAsia="zh-CN"/>
              </w:rPr>
            </w:pPr>
          </w:p>
          <w:p w14:paraId="7E929648" w14:textId="2BC66237" w:rsidR="00F40CF8" w:rsidRPr="00F40CF8" w:rsidRDefault="00F40CF8" w:rsidP="00F40CF8">
            <w:pPr>
              <w:tabs>
                <w:tab w:val="left" w:pos="284"/>
                <w:tab w:val="left" w:pos="6804"/>
              </w:tabs>
              <w:autoSpaceDN w:val="0"/>
              <w:ind w:left="284"/>
              <w:textAlignment w:val="baseline"/>
              <w:rPr>
                <w:b/>
                <w:bCs/>
                <w:color w:val="000000"/>
                <w:kern w:val="3"/>
                <w:sz w:val="20"/>
                <w:szCs w:val="20"/>
                <w:lang w:eastAsia="zh-CN"/>
              </w:rPr>
            </w:pPr>
          </w:p>
        </w:tc>
        <w:tc>
          <w:tcPr>
            <w:tcW w:w="495" w:type="pct"/>
            <w:tcBorders>
              <w:top w:val="single" w:sz="4" w:space="0" w:color="auto"/>
              <w:left w:val="single" w:sz="4" w:space="0" w:color="auto"/>
              <w:bottom w:val="single" w:sz="4" w:space="0" w:color="auto"/>
              <w:right w:val="single" w:sz="2" w:space="0" w:color="000000"/>
            </w:tcBorders>
          </w:tcPr>
          <w:p w14:paraId="589C4F53" w14:textId="55FF967B" w:rsidR="00F40CF8" w:rsidRDefault="00F40CF8" w:rsidP="00A03E2E">
            <w:pPr>
              <w:autoSpaceDN w:val="0"/>
              <w:jc w:val="both"/>
              <w:textAlignment w:val="baseline"/>
              <w:rPr>
                <w:rFonts w:cs="Arial"/>
                <w:color w:val="000000"/>
                <w:kern w:val="3"/>
                <w:sz w:val="18"/>
                <w:szCs w:val="18"/>
                <w:lang w:eastAsia="zh-CN"/>
              </w:rPr>
            </w:pPr>
            <w:r>
              <w:rPr>
                <w:rFonts w:cs="Arial"/>
                <w:color w:val="000000"/>
                <w:kern w:val="3"/>
                <w:sz w:val="18"/>
                <w:szCs w:val="18"/>
                <w:lang w:eastAsia="zh-CN"/>
              </w:rPr>
              <w:lastRenderedPageBreak/>
              <w:t>8</w:t>
            </w:r>
          </w:p>
        </w:tc>
      </w:tr>
      <w:tr w:rsidR="00BB6EF3" w:rsidRPr="00747D9E" w14:paraId="269F3326" w14:textId="77777777" w:rsidTr="00A03E2E">
        <w:trPr>
          <w:trHeight w:val="4202"/>
        </w:trPr>
        <w:tc>
          <w:tcPr>
            <w:tcW w:w="5000" w:type="pct"/>
            <w:gridSpan w:val="2"/>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E005772" w14:textId="77777777" w:rsidR="00BB6EF3" w:rsidRDefault="00BB6EF3" w:rsidP="00A03E2E">
            <w:pPr>
              <w:tabs>
                <w:tab w:val="left" w:pos="1395"/>
              </w:tabs>
              <w:autoSpaceDN w:val="0"/>
              <w:jc w:val="both"/>
              <w:textAlignment w:val="baseline"/>
              <w:rPr>
                <w:rFonts w:cs="Arial"/>
                <w:b/>
                <w:bCs/>
                <w:kern w:val="3"/>
                <w:sz w:val="18"/>
                <w:szCs w:val="18"/>
                <w:lang w:eastAsia="zh-CN"/>
              </w:rPr>
            </w:pPr>
            <w:r w:rsidRPr="00494424">
              <w:rPr>
                <w:rFonts w:cs="Arial"/>
                <w:b/>
                <w:bCs/>
                <w:kern w:val="3"/>
                <w:sz w:val="18"/>
                <w:szCs w:val="18"/>
                <w:lang w:eastAsia="zh-CN"/>
              </w:rPr>
              <w:t xml:space="preserve">CRITERIS DE DESEMPAT: </w:t>
            </w:r>
          </w:p>
          <w:p w14:paraId="0E7AF5BD" w14:textId="77777777" w:rsidR="00F40CF8" w:rsidRPr="00494424" w:rsidRDefault="00F40CF8" w:rsidP="00A03E2E">
            <w:pPr>
              <w:tabs>
                <w:tab w:val="left" w:pos="1395"/>
              </w:tabs>
              <w:autoSpaceDN w:val="0"/>
              <w:jc w:val="both"/>
              <w:textAlignment w:val="baseline"/>
              <w:rPr>
                <w:rFonts w:cs="Arial"/>
                <w:b/>
                <w:bCs/>
                <w:kern w:val="3"/>
                <w:sz w:val="18"/>
                <w:szCs w:val="18"/>
                <w:lang w:eastAsia="zh-CN"/>
              </w:rPr>
            </w:pPr>
          </w:p>
          <w:p w14:paraId="6E27B8B5" w14:textId="77777777" w:rsidR="00BB6EF3" w:rsidRDefault="00BB6EF3" w:rsidP="00A03E2E">
            <w:pPr>
              <w:tabs>
                <w:tab w:val="left" w:pos="1395"/>
              </w:tabs>
              <w:rPr>
                <w:rFonts w:cs="Arial"/>
                <w:kern w:val="3"/>
                <w:sz w:val="18"/>
                <w:szCs w:val="18"/>
                <w:lang w:eastAsia="zh-CN"/>
              </w:rPr>
            </w:pPr>
            <w:r w:rsidRPr="006C3AFC">
              <w:rPr>
                <w:rFonts w:cs="Arial"/>
                <w:kern w:val="3"/>
                <w:sz w:val="18"/>
                <w:szCs w:val="18"/>
                <w:lang w:eastAsia="zh-CN"/>
              </w:rPr>
              <w:t>En cas d'empat en la puntuació obtinguda per les empreses licitadores després de l'avaluació dels diferents criteris, la preferència en l'adjudicació serà per a la que presenti l'oferta més econòmica, i si persisteix l'empat s’aplicaran el criteris socials següents (tindrà preferència en l’adjudicació del contracte, aquest ordre):</w:t>
            </w:r>
          </w:p>
          <w:p w14:paraId="00B2F69B" w14:textId="77777777" w:rsidR="00F40CF8" w:rsidRPr="006C3AFC" w:rsidRDefault="00F40CF8" w:rsidP="00A03E2E">
            <w:pPr>
              <w:tabs>
                <w:tab w:val="left" w:pos="1395"/>
              </w:tabs>
              <w:rPr>
                <w:rFonts w:cs="Arial"/>
                <w:kern w:val="3"/>
                <w:sz w:val="18"/>
                <w:szCs w:val="18"/>
                <w:lang w:eastAsia="zh-CN"/>
              </w:rPr>
            </w:pPr>
          </w:p>
          <w:p w14:paraId="01FC6B12" w14:textId="77777777" w:rsidR="00BB6EF3" w:rsidRPr="006C3AFC" w:rsidRDefault="00BB6EF3" w:rsidP="00A820F2">
            <w:pPr>
              <w:pStyle w:val="Prrafodelista"/>
              <w:tabs>
                <w:tab w:val="left" w:pos="1395"/>
              </w:tabs>
              <w:ind w:left="720"/>
              <w:jc w:val="both"/>
              <w:textAlignment w:val="baseline"/>
              <w:rPr>
                <w:rFonts w:cs="Arial"/>
                <w:kern w:val="3"/>
                <w:sz w:val="18"/>
                <w:szCs w:val="18"/>
                <w:lang w:eastAsia="zh-CN"/>
              </w:rPr>
            </w:pPr>
          </w:p>
          <w:p w14:paraId="3C43F7C0" w14:textId="246C3BD3" w:rsidR="00BB6EF3" w:rsidRPr="00887AD8" w:rsidRDefault="00B9740E" w:rsidP="00887AD8">
            <w:pPr>
              <w:pStyle w:val="Prrafodelista"/>
              <w:tabs>
                <w:tab w:val="left" w:pos="1395"/>
              </w:tabs>
              <w:ind w:left="720"/>
              <w:jc w:val="both"/>
              <w:textAlignment w:val="baseline"/>
              <w:rPr>
                <w:rFonts w:cs="Arial"/>
                <w:kern w:val="3"/>
                <w:sz w:val="18"/>
                <w:szCs w:val="18"/>
                <w:lang w:eastAsia="zh-CN"/>
              </w:rPr>
            </w:pPr>
            <w:r>
              <w:rPr>
                <w:rFonts w:cs="Arial"/>
                <w:kern w:val="3"/>
                <w:sz w:val="18"/>
                <w:szCs w:val="18"/>
                <w:lang w:eastAsia="zh-CN"/>
              </w:rPr>
              <w:t>1</w:t>
            </w:r>
            <w:r w:rsidR="00887AD8">
              <w:rPr>
                <w:rFonts w:cs="Arial"/>
                <w:kern w:val="3"/>
                <w:sz w:val="18"/>
                <w:szCs w:val="18"/>
                <w:lang w:eastAsia="zh-CN"/>
              </w:rPr>
              <w:t xml:space="preserve">  </w:t>
            </w:r>
            <w:r w:rsidR="00BB6EF3" w:rsidRPr="00887AD8">
              <w:rPr>
                <w:rFonts w:cs="Arial"/>
                <w:kern w:val="3"/>
                <w:sz w:val="18"/>
                <w:szCs w:val="18"/>
                <w:lang w:eastAsia="zh-CN"/>
              </w:rPr>
              <w:t>La proposició presentada per empreses que, al venciment del termini de presentació d’ofertes, incloguin mesures de caràcter social i laboral que afavoreixin la igualtat d’oportunitats entre dones i homes.</w:t>
            </w:r>
          </w:p>
          <w:p w14:paraId="16844B02" w14:textId="77777777" w:rsidR="00BB6EF3" w:rsidRPr="006C3AFC" w:rsidRDefault="00BB6EF3" w:rsidP="00A820F2">
            <w:pPr>
              <w:pStyle w:val="Prrafodelista"/>
              <w:tabs>
                <w:tab w:val="left" w:pos="1395"/>
              </w:tabs>
              <w:ind w:left="720"/>
              <w:jc w:val="both"/>
              <w:textAlignment w:val="baseline"/>
              <w:rPr>
                <w:rFonts w:cs="Arial"/>
                <w:color w:val="A6A6A6"/>
                <w:kern w:val="3"/>
                <w:sz w:val="18"/>
                <w:szCs w:val="18"/>
                <w:lang w:eastAsia="zh-CN"/>
              </w:rPr>
            </w:pPr>
          </w:p>
          <w:p w14:paraId="6C3E3F6D" w14:textId="16030817" w:rsidR="00BB6EF3" w:rsidRPr="006C3AFC" w:rsidRDefault="00887AD8" w:rsidP="00A820F2">
            <w:pPr>
              <w:pStyle w:val="Prrafodelista"/>
              <w:tabs>
                <w:tab w:val="left" w:pos="1395"/>
              </w:tabs>
              <w:ind w:left="720"/>
              <w:jc w:val="both"/>
              <w:rPr>
                <w:rFonts w:cs="Arial"/>
                <w:kern w:val="3"/>
                <w:sz w:val="18"/>
                <w:szCs w:val="18"/>
                <w:lang w:eastAsia="zh-CN"/>
              </w:rPr>
            </w:pPr>
            <w:r>
              <w:rPr>
                <w:rFonts w:cs="Arial"/>
                <w:kern w:val="3"/>
                <w:sz w:val="18"/>
                <w:szCs w:val="18"/>
                <w:lang w:eastAsia="zh-CN"/>
              </w:rPr>
              <w:t>2</w:t>
            </w:r>
            <w:r w:rsidR="00BB6EF3" w:rsidRPr="006C3AFC">
              <w:rPr>
                <w:rFonts w:cs="Arial"/>
                <w:kern w:val="3"/>
                <w:sz w:val="18"/>
                <w:szCs w:val="18"/>
                <w:lang w:eastAsia="zh-CN"/>
              </w:rPr>
              <w:t>. La proposició d’entitats reconegudes com a organitzacions de comerç just per a l’adjudicació dels contractes que tinguin com a objecte productes en els quals hi hagi alternativa de comerç just.</w:t>
            </w:r>
          </w:p>
          <w:p w14:paraId="2B141F2D" w14:textId="77777777" w:rsidR="00BB6EF3" w:rsidRPr="006C3AFC" w:rsidRDefault="00BB6EF3" w:rsidP="00A03E2E">
            <w:pPr>
              <w:pStyle w:val="Prrafodelista"/>
              <w:tabs>
                <w:tab w:val="left" w:pos="1395"/>
              </w:tabs>
              <w:ind w:left="720"/>
              <w:textAlignment w:val="baseline"/>
              <w:rPr>
                <w:rFonts w:cs="Arial"/>
                <w:kern w:val="3"/>
                <w:sz w:val="18"/>
                <w:szCs w:val="18"/>
                <w:lang w:eastAsia="zh-CN"/>
              </w:rPr>
            </w:pPr>
          </w:p>
          <w:p w14:paraId="3DFCCE73" w14:textId="77777777" w:rsidR="00BB6EF3" w:rsidRDefault="00BB6EF3" w:rsidP="00A03E2E">
            <w:pPr>
              <w:tabs>
                <w:tab w:val="left" w:pos="1395"/>
              </w:tabs>
              <w:jc w:val="both"/>
              <w:textAlignment w:val="baseline"/>
              <w:rPr>
                <w:rFonts w:cs="Arial"/>
                <w:b/>
                <w:color w:val="A6A6A6"/>
                <w:kern w:val="3"/>
                <w:sz w:val="18"/>
                <w:szCs w:val="18"/>
                <w:lang w:eastAsia="zh-CN"/>
              </w:rPr>
            </w:pPr>
            <w:r w:rsidRPr="006C3AFC">
              <w:rPr>
                <w:rFonts w:cs="Arial"/>
                <w:b/>
                <w:kern w:val="3"/>
                <w:sz w:val="18"/>
                <w:szCs w:val="18"/>
                <w:lang w:eastAsia="zh-CN"/>
              </w:rPr>
              <w:t>La documentació acreditativa dels criteris de desempat serà aportada pels licitadors en el moment en què es produeixi l’empat, no amb caràcter previ</w:t>
            </w:r>
            <w:r w:rsidRPr="006C3AFC">
              <w:rPr>
                <w:rFonts w:cs="Arial"/>
                <w:b/>
                <w:color w:val="A6A6A6"/>
                <w:kern w:val="3"/>
                <w:sz w:val="18"/>
                <w:szCs w:val="18"/>
                <w:lang w:eastAsia="zh-CN"/>
              </w:rPr>
              <w:t>.</w:t>
            </w:r>
          </w:p>
          <w:p w14:paraId="2688E819" w14:textId="77777777" w:rsidR="00BB6EF3" w:rsidRDefault="00BB6EF3" w:rsidP="00A03E2E">
            <w:pPr>
              <w:tabs>
                <w:tab w:val="left" w:pos="1395"/>
              </w:tabs>
              <w:jc w:val="both"/>
              <w:textAlignment w:val="baseline"/>
              <w:rPr>
                <w:rFonts w:cs="Arial"/>
                <w:b/>
                <w:color w:val="A6A6A6"/>
                <w:kern w:val="3"/>
                <w:sz w:val="18"/>
                <w:szCs w:val="18"/>
                <w:lang w:eastAsia="zh-CN"/>
              </w:rPr>
            </w:pPr>
          </w:p>
          <w:p w14:paraId="6D3CC425" w14:textId="77777777" w:rsidR="00BB6EF3" w:rsidRPr="00B21403" w:rsidRDefault="00BB6EF3" w:rsidP="00A03E2E">
            <w:pPr>
              <w:pStyle w:val="NormalWeb"/>
              <w:spacing w:before="0" w:after="0" w:line="276" w:lineRule="auto"/>
              <w:jc w:val="both"/>
              <w:rPr>
                <w:rFonts w:cs="Arial"/>
                <w:sz w:val="18"/>
                <w:szCs w:val="18"/>
              </w:rPr>
            </w:pPr>
            <w:r w:rsidRPr="00B21403">
              <w:rPr>
                <w:rFonts w:cs="Arial"/>
                <w:sz w:val="18"/>
                <w:szCs w:val="18"/>
              </w:rPr>
              <w:t>Si persisteix l’empat, es resoldrà per sorteig.</w:t>
            </w:r>
          </w:p>
          <w:p w14:paraId="6644F66C" w14:textId="77777777" w:rsidR="005852D0" w:rsidRDefault="005852D0" w:rsidP="00A03E2E">
            <w:pPr>
              <w:pStyle w:val="NormalWeb"/>
              <w:spacing w:before="0" w:after="0" w:line="276" w:lineRule="auto"/>
              <w:jc w:val="both"/>
              <w:rPr>
                <w:rFonts w:cs="Arial"/>
                <w:sz w:val="18"/>
                <w:szCs w:val="18"/>
              </w:rPr>
            </w:pPr>
          </w:p>
          <w:p w14:paraId="0F248C4F" w14:textId="5043A661" w:rsidR="00BB6EF3" w:rsidRPr="00B21403" w:rsidRDefault="00BB6EF3" w:rsidP="00A03E2E">
            <w:pPr>
              <w:pStyle w:val="NormalWeb"/>
              <w:spacing w:before="0" w:after="0" w:line="276" w:lineRule="auto"/>
              <w:jc w:val="both"/>
              <w:rPr>
                <w:rFonts w:cs="Arial"/>
                <w:sz w:val="18"/>
                <w:szCs w:val="18"/>
              </w:rPr>
            </w:pPr>
            <w:r w:rsidRPr="00B21403">
              <w:rPr>
                <w:rFonts w:cs="Arial"/>
                <w:sz w:val="18"/>
                <w:szCs w:val="18"/>
              </w:rPr>
              <w:t>Documentació acreditativa dels criteris de desempat:</w:t>
            </w:r>
          </w:p>
          <w:p w14:paraId="08277218" w14:textId="77777777" w:rsidR="00BB6EF3" w:rsidRDefault="00BB6EF3" w:rsidP="00A03E2E">
            <w:pPr>
              <w:pStyle w:val="NormalWeb"/>
              <w:spacing w:before="0" w:after="0" w:line="276" w:lineRule="auto"/>
              <w:jc w:val="both"/>
              <w:rPr>
                <w:rFonts w:cs="Arial"/>
                <w:sz w:val="18"/>
                <w:szCs w:val="18"/>
              </w:rPr>
            </w:pPr>
          </w:p>
          <w:p w14:paraId="6C50A974" w14:textId="0EDB5689" w:rsidR="00BB6EF3" w:rsidRDefault="00BB6EF3" w:rsidP="00A03E2E">
            <w:pPr>
              <w:pStyle w:val="Standard"/>
              <w:autoSpaceDE w:val="0"/>
              <w:spacing w:line="276" w:lineRule="auto"/>
              <w:jc w:val="both"/>
              <w:rPr>
                <w:rFonts w:cs="Arial"/>
                <w:sz w:val="18"/>
                <w:szCs w:val="18"/>
              </w:rPr>
            </w:pPr>
            <w:r>
              <w:rPr>
                <w:rFonts w:cs="Arial"/>
                <w:sz w:val="18"/>
                <w:szCs w:val="18"/>
              </w:rPr>
              <w:t>- Acreditació del %  de treballadors amb discapacitat integrats en la plantilla.</w:t>
            </w:r>
          </w:p>
          <w:p w14:paraId="6D81C3D2" w14:textId="77777777" w:rsidR="00BB6EF3" w:rsidRDefault="00BB6EF3" w:rsidP="00A03E2E">
            <w:pPr>
              <w:pStyle w:val="Textoindependiente32"/>
              <w:widowControl/>
              <w:spacing w:line="276" w:lineRule="auto"/>
              <w:rPr>
                <w:sz w:val="18"/>
                <w:szCs w:val="18"/>
              </w:rPr>
            </w:pPr>
          </w:p>
          <w:p w14:paraId="264232B9" w14:textId="77777777" w:rsidR="00BB6EF3" w:rsidRDefault="00BB6EF3" w:rsidP="00A03E2E">
            <w:pPr>
              <w:pStyle w:val="Standard"/>
              <w:autoSpaceDE w:val="0"/>
              <w:spacing w:line="276" w:lineRule="auto"/>
              <w:jc w:val="both"/>
              <w:rPr>
                <w:rFonts w:cs="Arial"/>
                <w:sz w:val="18"/>
                <w:szCs w:val="18"/>
              </w:rPr>
            </w:pPr>
            <w:r>
              <w:rPr>
                <w:rFonts w:cs="Arial"/>
                <w:sz w:val="18"/>
                <w:szCs w:val="18"/>
              </w:rPr>
              <w:t>- Acreditació del compliment mesures destinades a promoure la igualtat d’oportunitats entre dones i homes en el mercat de treball establertes de conformitat amb el que preveu l’article 34 de la Llei orgànica 3/2007, de 22 de març, per a la igualtat efectiva de dones i homes.</w:t>
            </w:r>
          </w:p>
          <w:p w14:paraId="54A0982E" w14:textId="77777777" w:rsidR="00BB6EF3" w:rsidRDefault="00BB6EF3" w:rsidP="00A03E2E">
            <w:pPr>
              <w:pStyle w:val="Standard"/>
              <w:autoSpaceDE w:val="0"/>
              <w:spacing w:line="276" w:lineRule="auto"/>
              <w:jc w:val="both"/>
              <w:rPr>
                <w:rFonts w:cs="Arial"/>
                <w:sz w:val="18"/>
                <w:szCs w:val="18"/>
              </w:rPr>
            </w:pPr>
          </w:p>
          <w:p w14:paraId="2FFB06A9" w14:textId="77777777" w:rsidR="00BB6EF3" w:rsidRDefault="00BB6EF3" w:rsidP="00A03E2E">
            <w:pPr>
              <w:pStyle w:val="Standard"/>
              <w:autoSpaceDE w:val="0"/>
              <w:spacing w:line="276" w:lineRule="auto"/>
              <w:jc w:val="both"/>
              <w:rPr>
                <w:rFonts w:cs="Arial"/>
                <w:sz w:val="18"/>
                <w:szCs w:val="18"/>
              </w:rPr>
            </w:pPr>
            <w:r>
              <w:rPr>
                <w:rFonts w:cs="Arial"/>
                <w:sz w:val="18"/>
                <w:szCs w:val="18"/>
              </w:rPr>
              <w:t>- Certificat d’inscripció en un registre d’empreses dedicades específicament a la promoció i inserció regulades a les lleis 44/2007, de 13 de setembre, per a la regulació del règim de les empreses d’inserció, i 27/2002, de 20 de desembre, sobre mesures legislatives per regular les empreses d’inserció sociolaboral.</w:t>
            </w:r>
          </w:p>
          <w:p w14:paraId="4C3B5517" w14:textId="77777777" w:rsidR="00BB6EF3" w:rsidRDefault="00BB6EF3" w:rsidP="00A03E2E">
            <w:pPr>
              <w:pStyle w:val="Standard"/>
              <w:autoSpaceDE w:val="0"/>
              <w:spacing w:line="276" w:lineRule="auto"/>
              <w:jc w:val="both"/>
              <w:rPr>
                <w:rFonts w:cs="Arial"/>
                <w:sz w:val="18"/>
                <w:szCs w:val="18"/>
              </w:rPr>
            </w:pPr>
          </w:p>
          <w:p w14:paraId="1B3C2913" w14:textId="77777777" w:rsidR="00BB6EF3" w:rsidRDefault="00BB6EF3" w:rsidP="00A03E2E">
            <w:pPr>
              <w:pStyle w:val="Standard"/>
              <w:spacing w:line="276" w:lineRule="auto"/>
              <w:jc w:val="both"/>
              <w:rPr>
                <w:rFonts w:cs="Arial"/>
                <w:sz w:val="18"/>
                <w:szCs w:val="18"/>
              </w:rPr>
            </w:pPr>
            <w:r>
              <w:rPr>
                <w:rFonts w:cs="Arial"/>
                <w:sz w:val="18"/>
                <w:szCs w:val="18"/>
              </w:rPr>
              <w:t>- Certificació dels productes de comerç just.</w:t>
            </w:r>
          </w:p>
          <w:p w14:paraId="6E008FF2" w14:textId="77777777" w:rsidR="00BB6EF3" w:rsidRPr="00494424" w:rsidRDefault="00BB6EF3" w:rsidP="00A03E2E">
            <w:pPr>
              <w:tabs>
                <w:tab w:val="left" w:pos="1395"/>
              </w:tabs>
              <w:autoSpaceDN w:val="0"/>
              <w:jc w:val="both"/>
              <w:textAlignment w:val="baseline"/>
              <w:rPr>
                <w:rFonts w:cs="Arial"/>
                <w:b/>
                <w:bCs/>
                <w:color w:val="A6A6A6"/>
                <w:kern w:val="3"/>
                <w:sz w:val="18"/>
                <w:szCs w:val="18"/>
                <w:lang w:eastAsia="zh-CN"/>
              </w:rPr>
            </w:pPr>
          </w:p>
        </w:tc>
      </w:tr>
    </w:tbl>
    <w:p w14:paraId="399B64AB" w14:textId="77777777" w:rsidR="00BB6EF3" w:rsidRDefault="00BB6EF3" w:rsidP="00BB6EF3">
      <w:pPr>
        <w:suppressAutoHyphens/>
        <w:autoSpaceDN w:val="0"/>
        <w:spacing w:line="200" w:lineRule="atLeast"/>
        <w:jc w:val="both"/>
        <w:textAlignment w:val="baseline"/>
        <w:rPr>
          <w:rFonts w:cs="Arial"/>
          <w:kern w:val="3"/>
          <w:sz w:val="18"/>
          <w:szCs w:val="18"/>
          <w:lang w:eastAsia="zh-CN"/>
        </w:rPr>
      </w:pPr>
    </w:p>
    <w:p w14:paraId="4537CD84" w14:textId="77777777" w:rsidR="00BB6EF3" w:rsidRDefault="00BB6EF3" w:rsidP="00BB6EF3">
      <w:pPr>
        <w:suppressAutoHyphens/>
        <w:autoSpaceDN w:val="0"/>
        <w:spacing w:line="200" w:lineRule="atLeast"/>
        <w:jc w:val="both"/>
        <w:textAlignment w:val="baseline"/>
        <w:rPr>
          <w:rFonts w:cs="Arial"/>
          <w:b/>
          <w:bCs/>
          <w:kern w:val="3"/>
          <w:sz w:val="18"/>
          <w:szCs w:val="18"/>
          <w:lang w:eastAsia="zh-CN"/>
        </w:rPr>
      </w:pPr>
    </w:p>
    <w:p w14:paraId="60829FC4" w14:textId="77777777" w:rsidR="00890983" w:rsidRDefault="00890983" w:rsidP="00BB6EF3">
      <w:pPr>
        <w:suppressAutoHyphens/>
        <w:autoSpaceDN w:val="0"/>
        <w:spacing w:line="200" w:lineRule="atLeast"/>
        <w:jc w:val="both"/>
        <w:textAlignment w:val="baseline"/>
        <w:rPr>
          <w:rFonts w:cs="Arial"/>
          <w:b/>
          <w:bCs/>
          <w:kern w:val="3"/>
          <w:sz w:val="18"/>
          <w:szCs w:val="18"/>
          <w:lang w:eastAsia="zh-CN"/>
        </w:rPr>
      </w:pPr>
    </w:p>
    <w:p w14:paraId="0728A219" w14:textId="77777777" w:rsidR="00890983" w:rsidRDefault="00890983" w:rsidP="00BB6EF3">
      <w:pPr>
        <w:suppressAutoHyphens/>
        <w:autoSpaceDN w:val="0"/>
        <w:spacing w:line="200" w:lineRule="atLeast"/>
        <w:jc w:val="both"/>
        <w:textAlignment w:val="baseline"/>
        <w:rPr>
          <w:rFonts w:cs="Arial"/>
          <w:b/>
          <w:bCs/>
          <w:kern w:val="3"/>
          <w:sz w:val="18"/>
          <w:szCs w:val="18"/>
          <w:lang w:eastAsia="zh-CN"/>
        </w:rPr>
      </w:pPr>
    </w:p>
    <w:p w14:paraId="5EDEEC3B" w14:textId="77777777" w:rsidR="00890983" w:rsidRDefault="00890983" w:rsidP="00BB6EF3">
      <w:pPr>
        <w:suppressAutoHyphens/>
        <w:autoSpaceDN w:val="0"/>
        <w:spacing w:line="200" w:lineRule="atLeast"/>
        <w:jc w:val="both"/>
        <w:textAlignment w:val="baseline"/>
        <w:rPr>
          <w:rFonts w:cs="Arial"/>
          <w:b/>
          <w:bCs/>
          <w:kern w:val="3"/>
          <w:sz w:val="18"/>
          <w:szCs w:val="18"/>
          <w:lang w:eastAsia="zh-CN"/>
        </w:rPr>
      </w:pPr>
    </w:p>
    <w:p w14:paraId="6217400B" w14:textId="3CDF557A" w:rsidR="00BB6EF3" w:rsidRDefault="00892CCA" w:rsidP="00BB6EF3">
      <w:pPr>
        <w:suppressAutoHyphens/>
        <w:autoSpaceDN w:val="0"/>
        <w:spacing w:line="200" w:lineRule="atLeast"/>
        <w:jc w:val="both"/>
        <w:textAlignment w:val="baseline"/>
        <w:rPr>
          <w:rFonts w:cs="Arial"/>
          <w:b/>
          <w:bCs/>
          <w:kern w:val="3"/>
          <w:sz w:val="18"/>
          <w:szCs w:val="18"/>
          <w:lang w:eastAsia="zh-CN"/>
        </w:rPr>
      </w:pPr>
      <w:r>
        <w:rPr>
          <w:rFonts w:cs="Arial"/>
          <w:b/>
          <w:bCs/>
          <w:kern w:val="3"/>
          <w:sz w:val="18"/>
          <w:szCs w:val="18"/>
          <w:lang w:eastAsia="zh-CN"/>
        </w:rPr>
        <w:t>AB. CUSTODIS</w:t>
      </w:r>
    </w:p>
    <w:tbl>
      <w:tblPr>
        <w:tblW w:w="5000" w:type="pct"/>
        <w:tblCellMar>
          <w:left w:w="10" w:type="dxa"/>
          <w:right w:w="10" w:type="dxa"/>
        </w:tblCellMar>
        <w:tblLook w:val="0000" w:firstRow="0" w:lastRow="0" w:firstColumn="0" w:lastColumn="0" w:noHBand="0" w:noVBand="0"/>
      </w:tblPr>
      <w:tblGrid>
        <w:gridCol w:w="8488"/>
      </w:tblGrid>
      <w:tr w:rsidR="00BB6EF3" w:rsidRPr="00747D9E" w14:paraId="6D57868B" w14:textId="77777777" w:rsidTr="00A03E2E">
        <w:trPr>
          <w:trHeight w:val="1104"/>
        </w:trPr>
        <w:tc>
          <w:tcPr>
            <w:tcW w:w="5000" w:type="pct"/>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14:paraId="5C26375B" w14:textId="5791D830" w:rsidR="00BB6EF3" w:rsidRPr="00EF3950" w:rsidRDefault="00BB6EF3" w:rsidP="00A03E2E">
            <w:pPr>
              <w:rPr>
                <w:rFonts w:cs="Arial"/>
                <w:b/>
                <w:bCs/>
                <w:sz w:val="18"/>
                <w:szCs w:val="18"/>
              </w:rPr>
            </w:pPr>
            <w:r w:rsidRPr="00EF3950">
              <w:rPr>
                <w:rFonts w:cs="Arial"/>
                <w:b/>
                <w:bCs/>
                <w:sz w:val="18"/>
                <w:szCs w:val="18"/>
              </w:rPr>
              <w:t xml:space="preserve">Custodis: </w:t>
            </w:r>
          </w:p>
          <w:p w14:paraId="412689A8" w14:textId="02A8B90F" w:rsidR="00BB6EF3" w:rsidRPr="00EF3950" w:rsidRDefault="001F15F7" w:rsidP="00A03E2E">
            <w:pPr>
              <w:rPr>
                <w:rFonts w:cs="Arial"/>
                <w:i/>
                <w:iCs/>
                <w:sz w:val="18"/>
                <w:szCs w:val="18"/>
              </w:rPr>
            </w:pPr>
            <w:r>
              <w:rPr>
                <w:rFonts w:cs="Arial"/>
                <w:i/>
                <w:iCs/>
                <w:sz w:val="18"/>
                <w:szCs w:val="18"/>
              </w:rPr>
              <w:t>Daniel Fusté Felices</w:t>
            </w:r>
            <w:r w:rsidR="00BB6EF3" w:rsidRPr="00EF3950">
              <w:rPr>
                <w:rFonts w:cs="Arial"/>
                <w:i/>
                <w:iCs/>
                <w:sz w:val="18"/>
                <w:szCs w:val="18"/>
              </w:rPr>
              <w:t xml:space="preserve"> i </w:t>
            </w:r>
            <w:r>
              <w:rPr>
                <w:rFonts w:cs="Arial"/>
                <w:i/>
                <w:iCs/>
                <w:sz w:val="18"/>
                <w:szCs w:val="18"/>
              </w:rPr>
              <w:t xml:space="preserve">Marc Calderó </w:t>
            </w:r>
            <w:r w:rsidR="00C01E51">
              <w:rPr>
                <w:rFonts w:cs="Arial"/>
                <w:i/>
                <w:iCs/>
                <w:sz w:val="18"/>
                <w:szCs w:val="18"/>
              </w:rPr>
              <w:t>Cluet</w:t>
            </w:r>
            <w:r w:rsidR="00497C97">
              <w:rPr>
                <w:rFonts w:cs="Arial"/>
                <w:i/>
                <w:iCs/>
                <w:sz w:val="18"/>
                <w:szCs w:val="18"/>
              </w:rPr>
              <w:t xml:space="preserve"> </w:t>
            </w:r>
            <w:r w:rsidR="00BB6EF3" w:rsidRPr="00EF3950">
              <w:rPr>
                <w:rFonts w:cs="Arial"/>
                <w:i/>
                <w:iCs/>
                <w:sz w:val="18"/>
                <w:szCs w:val="18"/>
              </w:rPr>
              <w:t>(suplent)</w:t>
            </w:r>
          </w:p>
          <w:p w14:paraId="7E7BC593" w14:textId="6DE3A2E9" w:rsidR="00BB6EF3" w:rsidRPr="00EF3950" w:rsidRDefault="001F15F7" w:rsidP="00A03E2E">
            <w:pPr>
              <w:rPr>
                <w:rFonts w:cs="Arial"/>
                <w:i/>
                <w:iCs/>
                <w:sz w:val="18"/>
                <w:szCs w:val="18"/>
              </w:rPr>
            </w:pPr>
            <w:r>
              <w:rPr>
                <w:rFonts w:cs="Arial"/>
                <w:i/>
                <w:iCs/>
                <w:sz w:val="18"/>
                <w:szCs w:val="18"/>
              </w:rPr>
              <w:t>Marcel·lí Martorell Font</w:t>
            </w:r>
            <w:r w:rsidR="00BB6EF3" w:rsidRPr="00EF3950">
              <w:rPr>
                <w:rFonts w:cs="Arial"/>
                <w:i/>
                <w:iCs/>
                <w:sz w:val="18"/>
                <w:szCs w:val="18"/>
              </w:rPr>
              <w:t xml:space="preserve">. i </w:t>
            </w:r>
            <w:r w:rsidR="000E7D24" w:rsidRPr="000E7D24">
              <w:rPr>
                <w:rFonts w:cs="Arial"/>
                <w:i/>
                <w:iCs/>
                <w:sz w:val="18"/>
                <w:szCs w:val="18"/>
              </w:rPr>
              <w:t xml:space="preserve">Khrystyna Zagayko Dragun </w:t>
            </w:r>
            <w:r w:rsidR="00BB6EF3" w:rsidRPr="00EF3950">
              <w:rPr>
                <w:rFonts w:cs="Arial"/>
                <w:i/>
                <w:iCs/>
                <w:sz w:val="18"/>
                <w:szCs w:val="18"/>
              </w:rPr>
              <w:t>(suplent)</w:t>
            </w:r>
          </w:p>
        </w:tc>
      </w:tr>
    </w:tbl>
    <w:p w14:paraId="51D1834C" w14:textId="77777777" w:rsidR="00BB6EF3" w:rsidRDefault="00BB6EF3" w:rsidP="00BB6EF3">
      <w:pPr>
        <w:suppressAutoHyphens/>
        <w:autoSpaceDN w:val="0"/>
        <w:spacing w:line="200" w:lineRule="atLeast"/>
        <w:jc w:val="both"/>
        <w:textAlignment w:val="baseline"/>
        <w:rPr>
          <w:rFonts w:cs="Arial"/>
          <w:b/>
          <w:bCs/>
          <w:kern w:val="3"/>
          <w:sz w:val="18"/>
          <w:szCs w:val="18"/>
          <w:lang w:eastAsia="zh-CN"/>
        </w:rPr>
      </w:pPr>
    </w:p>
    <w:p w14:paraId="3595816A" w14:textId="77777777" w:rsidR="00BB6EF3" w:rsidRDefault="00BB6EF3" w:rsidP="00BB6EF3">
      <w:pPr>
        <w:suppressAutoHyphens/>
        <w:autoSpaceDN w:val="0"/>
        <w:spacing w:line="200" w:lineRule="atLeast"/>
        <w:jc w:val="both"/>
        <w:textAlignment w:val="baseline"/>
        <w:rPr>
          <w:rFonts w:cs="Arial"/>
          <w:b/>
          <w:bCs/>
          <w:kern w:val="3"/>
          <w:sz w:val="18"/>
          <w:szCs w:val="18"/>
          <w:lang w:eastAsia="zh-CN"/>
        </w:rPr>
      </w:pPr>
    </w:p>
    <w:p w14:paraId="67572B1F" w14:textId="77777777" w:rsidR="00BB6EF3" w:rsidRDefault="00BB6EF3" w:rsidP="00BB6EF3">
      <w:pPr>
        <w:suppressAutoHyphens/>
        <w:autoSpaceDN w:val="0"/>
        <w:spacing w:line="200" w:lineRule="atLeast"/>
        <w:jc w:val="both"/>
        <w:textAlignment w:val="baseline"/>
        <w:rPr>
          <w:rFonts w:cs="Arial"/>
          <w:b/>
          <w:bCs/>
          <w:kern w:val="3"/>
          <w:sz w:val="18"/>
          <w:szCs w:val="18"/>
          <w:lang w:eastAsia="zh-CN"/>
        </w:rPr>
      </w:pPr>
    </w:p>
    <w:p w14:paraId="50AFBA86" w14:textId="77777777" w:rsidR="00890983" w:rsidRDefault="00890983" w:rsidP="00BB6EF3">
      <w:pPr>
        <w:suppressAutoHyphens/>
        <w:autoSpaceDN w:val="0"/>
        <w:spacing w:line="200" w:lineRule="atLeast"/>
        <w:jc w:val="both"/>
        <w:textAlignment w:val="baseline"/>
        <w:rPr>
          <w:rFonts w:cs="Arial"/>
          <w:b/>
          <w:bCs/>
          <w:kern w:val="3"/>
          <w:sz w:val="18"/>
          <w:szCs w:val="18"/>
          <w:lang w:eastAsia="zh-CN"/>
        </w:rPr>
      </w:pPr>
    </w:p>
    <w:p w14:paraId="3409F342" w14:textId="77777777" w:rsidR="00890983" w:rsidRDefault="00890983" w:rsidP="00BB6EF3">
      <w:pPr>
        <w:suppressAutoHyphens/>
        <w:autoSpaceDN w:val="0"/>
        <w:spacing w:line="200" w:lineRule="atLeast"/>
        <w:jc w:val="both"/>
        <w:textAlignment w:val="baseline"/>
        <w:rPr>
          <w:rFonts w:cs="Arial"/>
          <w:b/>
          <w:bCs/>
          <w:kern w:val="3"/>
          <w:sz w:val="18"/>
          <w:szCs w:val="18"/>
          <w:lang w:eastAsia="zh-CN"/>
        </w:rPr>
      </w:pPr>
    </w:p>
    <w:p w14:paraId="53AB037C" w14:textId="77777777" w:rsidR="00890983" w:rsidRDefault="00890983" w:rsidP="00BB6EF3">
      <w:pPr>
        <w:suppressAutoHyphens/>
        <w:autoSpaceDN w:val="0"/>
        <w:spacing w:line="200" w:lineRule="atLeast"/>
        <w:jc w:val="both"/>
        <w:textAlignment w:val="baseline"/>
        <w:rPr>
          <w:rFonts w:cs="Arial"/>
          <w:b/>
          <w:bCs/>
          <w:kern w:val="3"/>
          <w:sz w:val="18"/>
          <w:szCs w:val="18"/>
          <w:lang w:eastAsia="zh-CN"/>
        </w:rPr>
      </w:pPr>
    </w:p>
    <w:p w14:paraId="1D0EC01D" w14:textId="4EB3C4B6" w:rsidR="009C77A1" w:rsidRPr="00F05038" w:rsidRDefault="009C77A1" w:rsidP="009C77A1">
      <w:pPr>
        <w:suppressAutoHyphens/>
        <w:autoSpaceDN w:val="0"/>
        <w:spacing w:line="200" w:lineRule="atLeast"/>
        <w:jc w:val="both"/>
        <w:textAlignment w:val="baseline"/>
        <w:rPr>
          <w:rFonts w:cs="Arial"/>
          <w:b/>
          <w:bCs/>
          <w:kern w:val="3"/>
          <w:sz w:val="18"/>
          <w:szCs w:val="18"/>
          <w:lang w:eastAsia="zh-CN"/>
        </w:rPr>
      </w:pPr>
      <w:r>
        <w:rPr>
          <w:rFonts w:cs="Arial"/>
          <w:b/>
          <w:bCs/>
          <w:kern w:val="3"/>
          <w:sz w:val="18"/>
          <w:szCs w:val="18"/>
          <w:lang w:eastAsia="zh-CN"/>
        </w:rPr>
        <w:t>A</w:t>
      </w:r>
      <w:r w:rsidR="00892CCA">
        <w:rPr>
          <w:rFonts w:cs="Arial"/>
          <w:b/>
          <w:bCs/>
          <w:kern w:val="3"/>
          <w:sz w:val="18"/>
          <w:szCs w:val="18"/>
          <w:lang w:eastAsia="zh-CN"/>
        </w:rPr>
        <w:t>C</w:t>
      </w:r>
      <w:r w:rsidRPr="00F05038">
        <w:rPr>
          <w:rFonts w:cs="Arial"/>
          <w:b/>
          <w:bCs/>
          <w:kern w:val="3"/>
          <w:sz w:val="18"/>
          <w:szCs w:val="18"/>
          <w:lang w:eastAsia="zh-CN"/>
        </w:rPr>
        <w:t>. RÈGIM DE RECURSOS CONTRA ELS PLECS</w:t>
      </w:r>
    </w:p>
    <w:p w14:paraId="59ECCC29" w14:textId="77777777" w:rsidR="009C77A1" w:rsidRPr="003C1ABB" w:rsidRDefault="009C77A1" w:rsidP="009C77A1">
      <w:pPr>
        <w:suppressAutoHyphens/>
        <w:autoSpaceDN w:val="0"/>
        <w:spacing w:line="200" w:lineRule="atLeast"/>
        <w:jc w:val="both"/>
        <w:textAlignment w:val="baseline"/>
        <w:rPr>
          <w:rFonts w:cs="Arial"/>
          <w:b/>
          <w:bCs/>
          <w:color w:val="993366"/>
          <w:kern w:val="3"/>
          <w:sz w:val="18"/>
          <w:szCs w:val="18"/>
          <w:lang w:eastAsia="zh-CN"/>
        </w:rPr>
      </w:pPr>
    </w:p>
    <w:tbl>
      <w:tblPr>
        <w:tblW w:w="5000" w:type="pct"/>
        <w:tblCellMar>
          <w:left w:w="10" w:type="dxa"/>
          <w:right w:w="10" w:type="dxa"/>
        </w:tblCellMar>
        <w:tblLook w:val="0000" w:firstRow="0" w:lastRow="0" w:firstColumn="0" w:lastColumn="0" w:noHBand="0" w:noVBand="0"/>
      </w:tblPr>
      <w:tblGrid>
        <w:gridCol w:w="8488"/>
      </w:tblGrid>
      <w:tr w:rsidR="009C77A1" w:rsidRPr="003C1ABB" w14:paraId="64A83000" w14:textId="77777777" w:rsidTr="00D34136">
        <w:trPr>
          <w:trHeight w:val="747"/>
        </w:trPr>
        <w:tc>
          <w:tcPr>
            <w:tcW w:w="5000"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7BF8F4" w14:textId="77777777" w:rsidR="001F15F7" w:rsidRPr="001F15F7" w:rsidRDefault="001F15F7" w:rsidP="001F15F7">
            <w:pPr>
              <w:suppressAutoHyphens/>
              <w:autoSpaceDN w:val="0"/>
              <w:spacing w:line="200" w:lineRule="atLeast"/>
              <w:jc w:val="both"/>
              <w:textAlignment w:val="baseline"/>
              <w:rPr>
                <w:rFonts w:cs="Arial"/>
                <w:kern w:val="3"/>
                <w:sz w:val="18"/>
                <w:szCs w:val="18"/>
                <w:lang w:eastAsia="zh-CN"/>
              </w:rPr>
            </w:pPr>
            <w:r w:rsidRPr="001F15F7">
              <w:rPr>
                <w:rFonts w:cs="Arial"/>
                <w:kern w:val="3"/>
                <w:sz w:val="18"/>
                <w:szCs w:val="18"/>
                <w:lang w:eastAsia="zh-CN"/>
              </w:rPr>
              <w:t>Si es vol impugnar la present resolució, que posa fi a la via administrativa, procedeix interposar recurs contenciós administratiu davant el Jutjat Contenciós Administratiu de Lleia, en el termini de dos mesos a comptar de l’endemà de la seva notificació.</w:t>
            </w:r>
          </w:p>
          <w:p w14:paraId="3F0A8E65" w14:textId="77777777" w:rsidR="001F15F7" w:rsidRPr="001F15F7" w:rsidRDefault="001F15F7" w:rsidP="001F15F7">
            <w:pPr>
              <w:suppressAutoHyphens/>
              <w:autoSpaceDN w:val="0"/>
              <w:spacing w:line="200" w:lineRule="atLeast"/>
              <w:jc w:val="both"/>
              <w:textAlignment w:val="baseline"/>
              <w:rPr>
                <w:rFonts w:cs="Arial"/>
                <w:kern w:val="3"/>
                <w:sz w:val="18"/>
                <w:szCs w:val="18"/>
                <w:lang w:eastAsia="zh-CN"/>
              </w:rPr>
            </w:pPr>
          </w:p>
          <w:p w14:paraId="640D133E" w14:textId="130585CC" w:rsidR="009C77A1" w:rsidRPr="003C1ABB" w:rsidRDefault="001F15F7" w:rsidP="001F15F7">
            <w:pPr>
              <w:tabs>
                <w:tab w:val="left" w:pos="567"/>
              </w:tabs>
              <w:suppressAutoHyphens/>
              <w:autoSpaceDE w:val="0"/>
              <w:autoSpaceDN w:val="0"/>
              <w:spacing w:line="200" w:lineRule="atLeast"/>
              <w:jc w:val="both"/>
              <w:textAlignment w:val="baseline"/>
              <w:rPr>
                <w:rFonts w:eastAsia="Arial" w:cs="Arial"/>
                <w:kern w:val="3"/>
                <w:sz w:val="18"/>
                <w:szCs w:val="18"/>
                <w:lang w:eastAsia="zh-CN"/>
              </w:rPr>
            </w:pPr>
            <w:r w:rsidRPr="001F15F7">
              <w:rPr>
                <w:rFonts w:cs="Arial"/>
                <w:kern w:val="3"/>
                <w:sz w:val="18"/>
                <w:szCs w:val="18"/>
                <w:lang w:eastAsia="zh-CN"/>
              </w:rPr>
              <w:t xml:space="preserve">Alternativament i de forma potestativa, es pot interposar recurs especial en matèria de contractació davant el Tribunal Català de Contractes del Sector Públic en el termini de quinze dies hàbils a comptar des de l’endemà de la notificació. </w:t>
            </w:r>
          </w:p>
        </w:tc>
      </w:tr>
    </w:tbl>
    <w:p w14:paraId="206BA84C" w14:textId="7D770301" w:rsidR="009A59A8" w:rsidRPr="00B17A9C" w:rsidRDefault="009A59A8" w:rsidP="00320E2F">
      <w:pPr>
        <w:pStyle w:val="Standard"/>
        <w:tabs>
          <w:tab w:val="left" w:pos="6660"/>
        </w:tabs>
        <w:jc w:val="both"/>
        <w:rPr>
          <w:rFonts w:cs="Arial"/>
          <w:spacing w:val="-1"/>
          <w:w w:val="111"/>
          <w:sz w:val="22"/>
          <w:szCs w:val="22"/>
        </w:rPr>
        <w:sectPr w:rsidR="009A59A8" w:rsidRPr="00B17A9C" w:rsidSect="00846758">
          <w:headerReference w:type="default" r:id="rId9"/>
          <w:footerReference w:type="even" r:id="rId10"/>
          <w:footerReference w:type="default" r:id="rId11"/>
          <w:pgSz w:w="11900" w:h="16840" w:code="9"/>
          <w:pgMar w:top="1418" w:right="1701" w:bottom="1418" w:left="1701" w:header="709" w:footer="720" w:gutter="0"/>
          <w:cols w:space="720"/>
          <w:noEndnote/>
        </w:sectPr>
      </w:pPr>
    </w:p>
    <w:p w14:paraId="6139B755" w14:textId="53078315" w:rsidR="00A73324" w:rsidRPr="00A73324" w:rsidRDefault="00A73324" w:rsidP="00100069">
      <w:pPr>
        <w:pStyle w:val="Ttulo1"/>
        <w:rPr>
          <w:w w:val="100"/>
        </w:rPr>
      </w:pPr>
      <w:bookmarkStart w:id="14" w:name="_Toc204245427"/>
      <w:r w:rsidRPr="00A73324">
        <w:rPr>
          <w:w w:val="100"/>
        </w:rPr>
        <w:lastRenderedPageBreak/>
        <w:t>1. NATURALESA I RÈGIM JURÍDIC</w:t>
      </w:r>
      <w:bookmarkEnd w:id="14"/>
    </w:p>
    <w:p w14:paraId="623C9471" w14:textId="74608DA8" w:rsidR="00A73324" w:rsidRDefault="00A73324" w:rsidP="00320E2F">
      <w:pPr>
        <w:jc w:val="both"/>
        <w:rPr>
          <w:lang w:eastAsia="es-ES_tradnl"/>
        </w:rPr>
      </w:pPr>
    </w:p>
    <w:p w14:paraId="7B87549D" w14:textId="163239D2" w:rsidR="00904898" w:rsidRPr="00B17A9C" w:rsidRDefault="00904898" w:rsidP="00320E2F">
      <w:pPr>
        <w:jc w:val="both"/>
        <w:rPr>
          <w:rFonts w:cs="Arial"/>
          <w:sz w:val="22"/>
        </w:rPr>
      </w:pPr>
      <w:r w:rsidRPr="00B17A9C">
        <w:rPr>
          <w:rFonts w:cs="Arial"/>
          <w:sz w:val="22"/>
        </w:rPr>
        <w:t xml:space="preserve">El contracte que regula aquest Plec és un contracte administratiu </w:t>
      </w:r>
      <w:r w:rsidR="00751887">
        <w:rPr>
          <w:rFonts w:cs="Arial"/>
          <w:sz w:val="22"/>
        </w:rPr>
        <w:t xml:space="preserve">de </w:t>
      </w:r>
      <w:r w:rsidR="00C5497B">
        <w:rPr>
          <w:rFonts w:cs="Arial"/>
          <w:sz w:val="22"/>
        </w:rPr>
        <w:t>subministrament</w:t>
      </w:r>
      <w:r w:rsidRPr="00B17A9C">
        <w:rPr>
          <w:rFonts w:cs="Arial"/>
          <w:sz w:val="22"/>
        </w:rPr>
        <w:t xml:space="preserve"> tipificat </w:t>
      </w:r>
      <w:r w:rsidR="00A55B7B">
        <w:rPr>
          <w:rFonts w:cs="Arial"/>
          <w:sz w:val="22"/>
        </w:rPr>
        <w:t>en l’art</w:t>
      </w:r>
      <w:r w:rsidRPr="00B17A9C">
        <w:rPr>
          <w:rFonts w:cs="Arial"/>
          <w:sz w:val="22"/>
        </w:rPr>
        <w:t>. 1</w:t>
      </w:r>
      <w:r w:rsidR="00C5497B">
        <w:rPr>
          <w:rFonts w:cs="Arial"/>
          <w:sz w:val="22"/>
        </w:rPr>
        <w:t>6</w:t>
      </w:r>
      <w:r w:rsidRPr="00B17A9C">
        <w:rPr>
          <w:rFonts w:cs="Arial"/>
          <w:sz w:val="22"/>
        </w:rPr>
        <w:t xml:space="preserve"> de la Llei 9/2017, de 8 de novembre, de contractes del sector públic per la que es transposen a l'ordenament jurídic espanyol les Directives del Parlament Europeu i del Consell 2014/23/UE i 2014/24/UE, de 26 de febrer de 2014.</w:t>
      </w:r>
    </w:p>
    <w:p w14:paraId="11C6138F" w14:textId="77777777" w:rsidR="00904898" w:rsidRPr="00B17A9C" w:rsidRDefault="00904898" w:rsidP="00320E2F">
      <w:pPr>
        <w:jc w:val="both"/>
        <w:rPr>
          <w:rFonts w:cs="Arial"/>
          <w:sz w:val="22"/>
        </w:rPr>
      </w:pPr>
    </w:p>
    <w:p w14:paraId="76E906A0" w14:textId="77777777" w:rsidR="00904898" w:rsidRPr="00B17A9C" w:rsidRDefault="00904898" w:rsidP="00320E2F">
      <w:pPr>
        <w:jc w:val="both"/>
        <w:rPr>
          <w:rFonts w:cs="Arial"/>
          <w:sz w:val="22"/>
        </w:rPr>
      </w:pPr>
      <w:r w:rsidRPr="00B17A9C">
        <w:rPr>
          <w:rFonts w:cs="Arial"/>
          <w:sz w:val="22"/>
        </w:rPr>
        <w:t>Aquest con</w:t>
      </w:r>
      <w:r w:rsidRPr="00B17A9C">
        <w:rPr>
          <w:rFonts w:cs="Arial"/>
          <w:spacing w:val="-1"/>
          <w:sz w:val="22"/>
        </w:rPr>
        <w:t>tr</w:t>
      </w:r>
      <w:r w:rsidRPr="00B17A9C">
        <w:rPr>
          <w:rFonts w:cs="Arial"/>
          <w:sz w:val="22"/>
        </w:rPr>
        <w:t>ac</w:t>
      </w:r>
      <w:r w:rsidRPr="00B17A9C">
        <w:rPr>
          <w:rFonts w:cs="Arial"/>
          <w:spacing w:val="-1"/>
          <w:sz w:val="22"/>
        </w:rPr>
        <w:t>t</w:t>
      </w:r>
      <w:r w:rsidRPr="00B17A9C">
        <w:rPr>
          <w:rFonts w:cs="Arial"/>
          <w:sz w:val="22"/>
        </w:rPr>
        <w:t>e</w:t>
      </w:r>
      <w:r w:rsidRPr="00B17A9C">
        <w:rPr>
          <w:rFonts w:cs="Arial"/>
          <w:spacing w:val="29"/>
          <w:sz w:val="22"/>
        </w:rPr>
        <w:t xml:space="preserve"> </w:t>
      </w:r>
      <w:r w:rsidRPr="00B17A9C">
        <w:rPr>
          <w:rFonts w:cs="Arial"/>
          <w:spacing w:val="1"/>
          <w:sz w:val="22"/>
        </w:rPr>
        <w:t>e</w:t>
      </w:r>
      <w:r w:rsidRPr="00B17A9C">
        <w:rPr>
          <w:rFonts w:cs="Arial"/>
          <w:sz w:val="22"/>
        </w:rPr>
        <w:t>s</w:t>
      </w:r>
      <w:r w:rsidRPr="00B17A9C">
        <w:rPr>
          <w:rFonts w:cs="Arial"/>
          <w:spacing w:val="29"/>
          <w:sz w:val="22"/>
        </w:rPr>
        <w:t xml:space="preserve"> </w:t>
      </w:r>
      <w:r w:rsidRPr="00B17A9C">
        <w:rPr>
          <w:rFonts w:cs="Arial"/>
          <w:spacing w:val="-1"/>
          <w:sz w:val="22"/>
        </w:rPr>
        <w:t>r</w:t>
      </w:r>
      <w:r w:rsidRPr="00B17A9C">
        <w:rPr>
          <w:rFonts w:cs="Arial"/>
          <w:spacing w:val="1"/>
          <w:sz w:val="22"/>
        </w:rPr>
        <w:t>e</w:t>
      </w:r>
      <w:r w:rsidRPr="00B17A9C">
        <w:rPr>
          <w:rFonts w:cs="Arial"/>
          <w:spacing w:val="-1"/>
          <w:sz w:val="22"/>
        </w:rPr>
        <w:t>ge</w:t>
      </w:r>
      <w:r w:rsidRPr="00B17A9C">
        <w:rPr>
          <w:rFonts w:cs="Arial"/>
          <w:spacing w:val="-3"/>
          <w:sz w:val="22"/>
        </w:rPr>
        <w:t>i</w:t>
      </w:r>
      <w:r w:rsidRPr="00B17A9C">
        <w:rPr>
          <w:rFonts w:cs="Arial"/>
          <w:sz w:val="22"/>
        </w:rPr>
        <w:t>x per:</w:t>
      </w:r>
    </w:p>
    <w:p w14:paraId="64B0125F" w14:textId="77777777" w:rsidR="00904898" w:rsidRPr="00B17A9C" w:rsidRDefault="00904898" w:rsidP="00320E2F">
      <w:pPr>
        <w:jc w:val="both"/>
        <w:rPr>
          <w:rFonts w:cs="Arial"/>
          <w:sz w:val="22"/>
        </w:rPr>
      </w:pPr>
    </w:p>
    <w:p w14:paraId="51BDB63B" w14:textId="77777777" w:rsidR="00904898" w:rsidRPr="00B17A9C" w:rsidRDefault="00904898" w:rsidP="000F42FB">
      <w:pPr>
        <w:numPr>
          <w:ilvl w:val="0"/>
          <w:numId w:val="22"/>
        </w:numPr>
        <w:jc w:val="both"/>
        <w:rPr>
          <w:rFonts w:cs="Arial"/>
          <w:sz w:val="22"/>
        </w:rPr>
      </w:pPr>
      <w:r w:rsidRPr="00B17A9C">
        <w:rPr>
          <w:rFonts w:cs="Arial"/>
          <w:sz w:val="22"/>
        </w:rPr>
        <w:t>Plec de clàusules administratives particulars i el plec de prescripcions tècniques (PCAP i PPT).</w:t>
      </w:r>
    </w:p>
    <w:p w14:paraId="7604C89A" w14:textId="77777777" w:rsidR="00904898" w:rsidRPr="00B17A9C" w:rsidRDefault="00904898" w:rsidP="000F42FB">
      <w:pPr>
        <w:numPr>
          <w:ilvl w:val="0"/>
          <w:numId w:val="22"/>
        </w:numPr>
        <w:jc w:val="both"/>
        <w:rPr>
          <w:rFonts w:cs="Arial"/>
          <w:sz w:val="22"/>
        </w:rPr>
      </w:pPr>
      <w:r w:rsidRPr="00B17A9C">
        <w:rPr>
          <w:rFonts w:cs="Arial"/>
          <w:sz w:val="22"/>
        </w:rPr>
        <w:t>Llei 9/2017, de 8 de novembre, de contractes del sector públic per la que es transposen a l'ordenament jurídic espanyol les Directives del Parlament Europeu i del Consell 2014/23/UE i 2014/24/UE, de 26 de febrer de 2014 (LCSP)</w:t>
      </w:r>
    </w:p>
    <w:p w14:paraId="3090AD9D" w14:textId="77777777" w:rsidR="00904898" w:rsidRPr="00B17A9C" w:rsidRDefault="00904898" w:rsidP="000F42FB">
      <w:pPr>
        <w:numPr>
          <w:ilvl w:val="0"/>
          <w:numId w:val="22"/>
        </w:numPr>
        <w:jc w:val="both"/>
        <w:rPr>
          <w:rFonts w:cs="Arial"/>
          <w:sz w:val="22"/>
        </w:rPr>
      </w:pPr>
      <w:r w:rsidRPr="00B17A9C">
        <w:rPr>
          <w:rFonts w:cs="Arial"/>
          <w:sz w:val="22"/>
        </w:rPr>
        <w:t>Reial decret 817/2009, de 8 de maig, pel qual es desenvolupa parcialment la Llei 30/2007, de 30 d’octubre, de Contractes del sector públic (en endavant RD 817/2009).</w:t>
      </w:r>
    </w:p>
    <w:p w14:paraId="396128A4" w14:textId="77777777" w:rsidR="00904898" w:rsidRPr="00B17A9C" w:rsidRDefault="00904898" w:rsidP="000F42FB">
      <w:pPr>
        <w:numPr>
          <w:ilvl w:val="0"/>
          <w:numId w:val="22"/>
        </w:numPr>
        <w:jc w:val="both"/>
        <w:rPr>
          <w:rFonts w:cs="Arial"/>
          <w:sz w:val="22"/>
        </w:rPr>
      </w:pPr>
      <w:r w:rsidRPr="00B17A9C">
        <w:rPr>
          <w:rFonts w:cs="Arial"/>
          <w:sz w:val="22"/>
        </w:rPr>
        <w:t>Reial decret 1098/2001, de 12 d’octubre, pel qual s’aprova el Reglament general de la Llei de contractes de les administracions públiques, en tot allò que no s’oposi, contradigui o resulti incompatible amb la LCSP (d’ara endavant, RGLCAP).</w:t>
      </w:r>
    </w:p>
    <w:p w14:paraId="5F60F5CA" w14:textId="77777777" w:rsidR="00904898" w:rsidRPr="00B17A9C" w:rsidRDefault="00904898" w:rsidP="000F42FB">
      <w:pPr>
        <w:numPr>
          <w:ilvl w:val="0"/>
          <w:numId w:val="22"/>
        </w:numPr>
        <w:jc w:val="both"/>
        <w:rPr>
          <w:rFonts w:cs="Arial"/>
          <w:sz w:val="22"/>
        </w:rPr>
      </w:pPr>
      <w:r w:rsidRPr="00B17A9C">
        <w:rPr>
          <w:rFonts w:cs="Arial"/>
          <w:sz w:val="22"/>
        </w:rPr>
        <w:t xml:space="preserve">Decret llei 3/2016, de 31 de maig, de mesures urgents en matèria de contractació pública. </w:t>
      </w:r>
    </w:p>
    <w:p w14:paraId="25C23AE6" w14:textId="77777777" w:rsidR="00904898" w:rsidRPr="00B17A9C" w:rsidRDefault="00904898" w:rsidP="000F42FB">
      <w:pPr>
        <w:numPr>
          <w:ilvl w:val="0"/>
          <w:numId w:val="22"/>
        </w:numPr>
        <w:suppressAutoHyphens/>
        <w:jc w:val="both"/>
        <w:rPr>
          <w:rStyle w:val="markedcontent"/>
        </w:rPr>
      </w:pPr>
      <w:r w:rsidRPr="00B17A9C">
        <w:rPr>
          <w:rStyle w:val="markedcontent"/>
          <w:sz w:val="22"/>
          <w:szCs w:val="22"/>
        </w:rPr>
        <w:t>Llei orgànica 3/2018, de 5 de desembre, de protecció de dades personals i garantia dels drets digitals.</w:t>
      </w:r>
    </w:p>
    <w:p w14:paraId="275A4E57" w14:textId="77777777" w:rsidR="00904898" w:rsidRPr="00B17A9C" w:rsidRDefault="00904898" w:rsidP="000F42FB">
      <w:pPr>
        <w:numPr>
          <w:ilvl w:val="0"/>
          <w:numId w:val="22"/>
        </w:numPr>
        <w:suppressAutoHyphens/>
        <w:jc w:val="both"/>
      </w:pPr>
      <w:r w:rsidRPr="00B17A9C">
        <w:rPr>
          <w:rStyle w:val="markedcontent"/>
          <w:sz w:val="22"/>
          <w:szCs w:val="22"/>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4E7C2FB4" w14:textId="77777777" w:rsidR="00904898" w:rsidRPr="00B17A9C" w:rsidRDefault="00904898" w:rsidP="00320E2F">
      <w:pPr>
        <w:jc w:val="both"/>
        <w:rPr>
          <w:rFonts w:cs="Arial"/>
          <w:sz w:val="22"/>
        </w:rPr>
      </w:pPr>
    </w:p>
    <w:p w14:paraId="0D3EECE7" w14:textId="77777777" w:rsidR="00904898" w:rsidRPr="00B17A9C" w:rsidRDefault="00904898" w:rsidP="00320E2F">
      <w:pPr>
        <w:jc w:val="both"/>
        <w:rPr>
          <w:rFonts w:cs="Arial"/>
          <w:sz w:val="22"/>
        </w:rPr>
      </w:pPr>
      <w:r w:rsidRPr="00B17A9C">
        <w:rPr>
          <w:rFonts w:cs="Arial"/>
          <w:sz w:val="22"/>
        </w:rPr>
        <w:t>En tot allò no previst en els apartats anteriors seran aplicables la resta de normes de dret administratiu i, en darrer terme, les de dret privat.</w:t>
      </w:r>
    </w:p>
    <w:p w14:paraId="42130B98" w14:textId="77777777" w:rsidR="00904898" w:rsidRPr="00B17A9C" w:rsidRDefault="00904898" w:rsidP="00320E2F">
      <w:pPr>
        <w:jc w:val="both"/>
        <w:rPr>
          <w:rFonts w:cs="Arial"/>
          <w:b/>
          <w:bCs/>
          <w:sz w:val="22"/>
        </w:rPr>
      </w:pPr>
    </w:p>
    <w:p w14:paraId="6FB0B077" w14:textId="77777777" w:rsidR="00904898" w:rsidRPr="00B17A9C" w:rsidRDefault="00904898" w:rsidP="00320E2F">
      <w:pPr>
        <w:jc w:val="both"/>
        <w:rPr>
          <w:rFonts w:cs="Arial"/>
          <w:sz w:val="22"/>
        </w:rPr>
      </w:pPr>
      <w:r w:rsidRPr="00B17A9C">
        <w:rPr>
          <w:rFonts w:cs="Arial"/>
          <w:sz w:val="22"/>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14:paraId="372758D2" w14:textId="7B242A29" w:rsidR="00904898" w:rsidRDefault="00904898" w:rsidP="00320E2F">
      <w:pPr>
        <w:jc w:val="both"/>
        <w:rPr>
          <w:lang w:eastAsia="es-ES_tradnl"/>
        </w:rPr>
      </w:pPr>
    </w:p>
    <w:p w14:paraId="35724E5F" w14:textId="6253D2D1" w:rsidR="00904898" w:rsidRDefault="00904898" w:rsidP="00100069">
      <w:pPr>
        <w:pStyle w:val="Ttulo1"/>
      </w:pPr>
      <w:bookmarkStart w:id="15" w:name="_Toc204245428"/>
      <w:r>
        <w:t>2. CLÀUSULES ADMINISTRATIVES</w:t>
      </w:r>
      <w:bookmarkEnd w:id="15"/>
    </w:p>
    <w:p w14:paraId="44CB8606" w14:textId="3D6D4B5D" w:rsidR="00904898" w:rsidRDefault="00904898" w:rsidP="00320E2F">
      <w:pPr>
        <w:jc w:val="both"/>
        <w:rPr>
          <w:lang w:eastAsia="es-ES_tradnl"/>
        </w:rPr>
      </w:pPr>
      <w:bookmarkStart w:id="16" w:name="_Toc341367792"/>
    </w:p>
    <w:p w14:paraId="24F116CA" w14:textId="4EC6CAC7" w:rsidR="00904898" w:rsidRPr="00D360D2" w:rsidRDefault="00904898" w:rsidP="00320E2F">
      <w:pPr>
        <w:pStyle w:val="Ttulo2"/>
        <w:rPr>
          <w:iCs/>
          <w:szCs w:val="28"/>
        </w:rPr>
      </w:pPr>
      <w:bookmarkStart w:id="17" w:name="_Toc204245429"/>
      <w:r w:rsidRPr="00D360D2">
        <w:rPr>
          <w:iCs/>
          <w:szCs w:val="28"/>
        </w:rPr>
        <w:t>2.1. Disposicions Generals</w:t>
      </w:r>
      <w:bookmarkEnd w:id="17"/>
    </w:p>
    <w:p w14:paraId="3B5E1B52" w14:textId="77777777" w:rsidR="00904898" w:rsidRPr="00A73324" w:rsidRDefault="00904898" w:rsidP="00320E2F">
      <w:pPr>
        <w:jc w:val="both"/>
        <w:rPr>
          <w:lang w:eastAsia="es-ES_tradnl"/>
        </w:rPr>
      </w:pPr>
    </w:p>
    <w:p w14:paraId="5D2428C0" w14:textId="137032AB" w:rsidR="009A59A8" w:rsidRPr="00D360D2" w:rsidRDefault="00904898" w:rsidP="00320E2F">
      <w:pPr>
        <w:pStyle w:val="Ttulo3"/>
      </w:pPr>
      <w:bookmarkStart w:id="18" w:name="_Toc204245430"/>
      <w:r w:rsidRPr="00D360D2">
        <w:t>2.1.</w:t>
      </w:r>
      <w:r w:rsidR="009A59A8" w:rsidRPr="00D360D2">
        <w:t xml:space="preserve">1. </w:t>
      </w:r>
      <w:bookmarkEnd w:id="16"/>
      <w:r w:rsidR="00D360D2">
        <w:t>Objecte</w:t>
      </w:r>
      <w:bookmarkEnd w:id="18"/>
      <w:r w:rsidR="00D360D2">
        <w:t xml:space="preserve"> </w:t>
      </w:r>
    </w:p>
    <w:p w14:paraId="4F3C2FFB" w14:textId="465A7117" w:rsidR="009A59A8" w:rsidRDefault="009A59A8" w:rsidP="00320E2F">
      <w:pPr>
        <w:widowControl w:val="0"/>
        <w:autoSpaceDE w:val="0"/>
        <w:autoSpaceDN w:val="0"/>
        <w:adjustRightInd w:val="0"/>
        <w:ind w:right="4871"/>
        <w:jc w:val="both"/>
        <w:rPr>
          <w:rFonts w:cs="Arial"/>
          <w:sz w:val="22"/>
          <w:szCs w:val="22"/>
        </w:rPr>
      </w:pPr>
    </w:p>
    <w:p w14:paraId="16F91872" w14:textId="261CEDCD" w:rsidR="00FF155E" w:rsidRDefault="009A59A8" w:rsidP="00320E2F">
      <w:pPr>
        <w:jc w:val="both"/>
        <w:rPr>
          <w:rFonts w:cs="Arial"/>
          <w:sz w:val="22"/>
        </w:rPr>
      </w:pPr>
      <w:r w:rsidRPr="00FF155E">
        <w:rPr>
          <w:rFonts w:cs="Arial"/>
          <w:sz w:val="22"/>
        </w:rPr>
        <w:t xml:space="preserve">El present contracte té per objecte </w:t>
      </w:r>
      <w:r w:rsidR="00C5497B">
        <w:rPr>
          <w:rFonts w:cs="Arial"/>
          <w:sz w:val="22"/>
        </w:rPr>
        <w:t>la contractació del subministrament</w:t>
      </w:r>
      <w:r w:rsidR="00FF155E" w:rsidRPr="00FF155E">
        <w:rPr>
          <w:rFonts w:cs="Arial"/>
          <w:sz w:val="22"/>
        </w:rPr>
        <w:t xml:space="preserve"> </w:t>
      </w:r>
      <w:r w:rsidR="00666569">
        <w:rPr>
          <w:rFonts w:cs="Arial"/>
          <w:sz w:val="22"/>
        </w:rPr>
        <w:t xml:space="preserve">d’un </w:t>
      </w:r>
      <w:r w:rsidR="00666569" w:rsidRPr="00684EC5">
        <w:rPr>
          <w:rFonts w:cs="Arial"/>
          <w:b/>
          <w:bCs/>
          <w:sz w:val="22"/>
        </w:rPr>
        <w:t>camió de tres eixos amb grua i ganxo de segona mà</w:t>
      </w:r>
      <w:r w:rsidR="00666569">
        <w:rPr>
          <w:rFonts w:cs="Arial"/>
          <w:sz w:val="22"/>
        </w:rPr>
        <w:t xml:space="preserve"> </w:t>
      </w:r>
      <w:r w:rsidR="00FF155E" w:rsidRPr="00FF155E">
        <w:rPr>
          <w:rFonts w:cs="Arial"/>
          <w:sz w:val="22"/>
        </w:rPr>
        <w:t xml:space="preserve">, </w:t>
      </w:r>
      <w:r w:rsidR="00751887">
        <w:rPr>
          <w:rFonts w:cs="Arial"/>
          <w:sz w:val="22"/>
        </w:rPr>
        <w:t xml:space="preserve">d’acord amb </w:t>
      </w:r>
      <w:r w:rsidR="00FF155E" w:rsidRPr="00FF155E">
        <w:rPr>
          <w:rFonts w:cs="Arial"/>
          <w:sz w:val="22"/>
        </w:rPr>
        <w:t>les condicions establertes en el plec de prescripcions tècni</w:t>
      </w:r>
      <w:r w:rsidR="00805F72">
        <w:rPr>
          <w:rFonts w:cs="Arial"/>
          <w:sz w:val="22"/>
        </w:rPr>
        <w:t>que</w:t>
      </w:r>
      <w:r w:rsidR="00FF155E" w:rsidRPr="00FF155E">
        <w:rPr>
          <w:rFonts w:cs="Arial"/>
          <w:sz w:val="22"/>
        </w:rPr>
        <w:t xml:space="preserve">s i, en el cas, les modificacions del mateix que puguin acordar-se. </w:t>
      </w:r>
    </w:p>
    <w:p w14:paraId="42C3F75B" w14:textId="72F52E3B" w:rsidR="00FF155E" w:rsidRDefault="00FF155E" w:rsidP="00320E2F">
      <w:pPr>
        <w:jc w:val="both"/>
        <w:rPr>
          <w:rFonts w:cs="Arial"/>
          <w:sz w:val="22"/>
        </w:rPr>
      </w:pPr>
    </w:p>
    <w:p w14:paraId="29B8FE3E" w14:textId="108AC509" w:rsidR="00D360D2" w:rsidRDefault="00D360D2" w:rsidP="006B128C">
      <w:pPr>
        <w:pStyle w:val="Ttulo3"/>
      </w:pPr>
      <w:bookmarkStart w:id="19" w:name="_Toc204245431"/>
      <w:r w:rsidRPr="00D360D2">
        <w:t xml:space="preserve">2.1.2. </w:t>
      </w:r>
      <w:r>
        <w:t>Necessitats administratives i idoneïtat del contracte</w:t>
      </w:r>
      <w:bookmarkEnd w:id="19"/>
    </w:p>
    <w:p w14:paraId="11EA52FB" w14:textId="77777777" w:rsidR="00D360D2" w:rsidRDefault="00D360D2" w:rsidP="00EB7D46"/>
    <w:p w14:paraId="25A0D96B" w14:textId="50610970" w:rsidR="00D360D2" w:rsidRDefault="00D360D2" w:rsidP="00320E2F">
      <w:pPr>
        <w:jc w:val="both"/>
        <w:rPr>
          <w:rFonts w:cs="Arial"/>
          <w:sz w:val="22"/>
        </w:rPr>
      </w:pPr>
      <w:r w:rsidRPr="00B17A9C">
        <w:rPr>
          <w:rFonts w:cs="Arial"/>
          <w:sz w:val="22"/>
        </w:rPr>
        <w:t>Les necessitats administratives que cal satisfer mitjançant el present contracte són les que consten en la memòria justificativa que consta a l’expedient</w:t>
      </w:r>
      <w:r w:rsidR="009E494C">
        <w:rPr>
          <w:rFonts w:cs="Arial"/>
          <w:sz w:val="22"/>
        </w:rPr>
        <w:t>.</w:t>
      </w:r>
    </w:p>
    <w:p w14:paraId="311F5F16" w14:textId="77777777" w:rsidR="00D360D2" w:rsidRDefault="00D360D2" w:rsidP="00320E2F">
      <w:pPr>
        <w:jc w:val="both"/>
      </w:pPr>
    </w:p>
    <w:p w14:paraId="6A9AD875" w14:textId="3E81F713" w:rsidR="009A59A8" w:rsidRPr="00D360D2" w:rsidRDefault="00D360D2" w:rsidP="006B128C">
      <w:pPr>
        <w:pStyle w:val="Ttulo3"/>
      </w:pPr>
      <w:bookmarkStart w:id="20" w:name="_Toc204245432"/>
      <w:r>
        <w:t xml:space="preserve">2.1.3. </w:t>
      </w:r>
      <w:r w:rsidRPr="00D360D2">
        <w:t>Procediment i forma de contractació</w:t>
      </w:r>
      <w:bookmarkEnd w:id="20"/>
    </w:p>
    <w:p w14:paraId="6D95292F" w14:textId="77777777" w:rsidR="00D360D2" w:rsidRPr="00B17A9C" w:rsidRDefault="00D360D2" w:rsidP="00320E2F">
      <w:pPr>
        <w:jc w:val="both"/>
        <w:rPr>
          <w:rFonts w:cs="Arial"/>
          <w:sz w:val="22"/>
        </w:rPr>
      </w:pPr>
    </w:p>
    <w:p w14:paraId="6789763A" w14:textId="70DE86B7" w:rsidR="009A59A8" w:rsidRPr="004C3520" w:rsidRDefault="004338EB" w:rsidP="00320E2F">
      <w:pPr>
        <w:jc w:val="both"/>
        <w:rPr>
          <w:rFonts w:cs="Arial"/>
          <w:sz w:val="22"/>
          <w:szCs w:val="22"/>
        </w:rPr>
      </w:pPr>
      <w:bookmarkStart w:id="21" w:name="_Hlk34057989"/>
      <w:r>
        <w:rPr>
          <w:rFonts w:cs="Arial"/>
          <w:sz w:val="22"/>
        </w:rPr>
        <w:t>El procediment i la tramitació de l’</w:t>
      </w:r>
      <w:r w:rsidRPr="00B17A9C">
        <w:rPr>
          <w:rFonts w:cs="Arial"/>
          <w:sz w:val="22"/>
        </w:rPr>
        <w:t>expedient</w:t>
      </w:r>
      <w:r w:rsidR="009A59A8" w:rsidRPr="00B17A9C">
        <w:rPr>
          <w:rFonts w:cs="Arial"/>
          <w:sz w:val="22"/>
        </w:rPr>
        <w:t xml:space="preserve"> d’aquesta contractació </w:t>
      </w:r>
      <w:r w:rsidR="00497C97">
        <w:rPr>
          <w:rFonts w:cs="Arial"/>
          <w:sz w:val="22"/>
        </w:rPr>
        <w:t xml:space="preserve">és </w:t>
      </w:r>
      <w:r>
        <w:rPr>
          <w:rFonts w:cs="Arial"/>
          <w:sz w:val="22"/>
        </w:rPr>
        <w:t xml:space="preserve">, </w:t>
      </w:r>
      <w:r w:rsidR="009A59A8" w:rsidRPr="00B17A9C">
        <w:rPr>
          <w:rFonts w:cs="Arial"/>
          <w:sz w:val="22"/>
        </w:rPr>
        <w:t>en aplicació de</w:t>
      </w:r>
      <w:r w:rsidR="008B4C67">
        <w:rPr>
          <w:rFonts w:cs="Arial"/>
          <w:sz w:val="22"/>
        </w:rPr>
        <w:t xml:space="preserve"> </w:t>
      </w:r>
      <w:r w:rsidR="009A59A8" w:rsidRPr="00B17A9C">
        <w:rPr>
          <w:rFonts w:cs="Arial"/>
          <w:sz w:val="22"/>
        </w:rPr>
        <w:t>l</w:t>
      </w:r>
      <w:r w:rsidR="008B4C67">
        <w:rPr>
          <w:rFonts w:cs="Arial"/>
          <w:sz w:val="22"/>
        </w:rPr>
        <w:t>’</w:t>
      </w:r>
      <w:r w:rsidR="009A59A8" w:rsidRPr="00B17A9C">
        <w:rPr>
          <w:rFonts w:cs="Arial"/>
          <w:sz w:val="22"/>
        </w:rPr>
        <w:t>article 15</w:t>
      </w:r>
      <w:r w:rsidR="00DA1DD0">
        <w:rPr>
          <w:rFonts w:cs="Arial"/>
          <w:sz w:val="22"/>
        </w:rPr>
        <w:t>9</w:t>
      </w:r>
      <w:r w:rsidR="009A59A8" w:rsidRPr="00B17A9C">
        <w:rPr>
          <w:rFonts w:cs="Arial"/>
          <w:sz w:val="22"/>
        </w:rPr>
        <w:t xml:space="preserve"> de la </w:t>
      </w:r>
      <w:r w:rsidR="009A59A8" w:rsidRPr="004C3520">
        <w:rPr>
          <w:rFonts w:cs="Arial"/>
          <w:sz w:val="22"/>
          <w:szCs w:val="22"/>
        </w:rPr>
        <w:t xml:space="preserve">LCSP, de </w:t>
      </w:r>
      <w:r w:rsidR="00DA1DD0">
        <w:rPr>
          <w:rFonts w:cs="Arial"/>
          <w:sz w:val="22"/>
          <w:szCs w:val="22"/>
        </w:rPr>
        <w:t>c</w:t>
      </w:r>
      <w:r w:rsidR="009A59A8" w:rsidRPr="004C3520">
        <w:rPr>
          <w:rFonts w:cs="Arial"/>
          <w:sz w:val="22"/>
          <w:szCs w:val="22"/>
        </w:rPr>
        <w:t>onformitat amb els requisits que s’hi estableixen.</w:t>
      </w:r>
    </w:p>
    <w:p w14:paraId="5B265985" w14:textId="7D33BFAA" w:rsidR="004C3520" w:rsidRPr="004C3520" w:rsidRDefault="004C3520" w:rsidP="00320E2F">
      <w:pPr>
        <w:jc w:val="both"/>
        <w:rPr>
          <w:rFonts w:cs="Arial"/>
          <w:sz w:val="22"/>
          <w:szCs w:val="22"/>
        </w:rPr>
      </w:pPr>
    </w:p>
    <w:p w14:paraId="1DED4E43" w14:textId="6B99917A" w:rsidR="00D360D2" w:rsidRDefault="00D360D2" w:rsidP="00320E2F">
      <w:pPr>
        <w:pStyle w:val="Ttulo3"/>
      </w:pPr>
      <w:bookmarkStart w:id="22" w:name="_Toc204245433"/>
      <w:bookmarkEnd w:id="21"/>
      <w:r>
        <w:t xml:space="preserve">2.1.4. Termini </w:t>
      </w:r>
      <w:r w:rsidR="00751887">
        <w:t xml:space="preserve">i lloc </w:t>
      </w:r>
      <w:r>
        <w:t>d’execució del contracte</w:t>
      </w:r>
      <w:bookmarkEnd w:id="22"/>
    </w:p>
    <w:p w14:paraId="65B7143B" w14:textId="0C7BC73E" w:rsidR="00D360D2" w:rsidRDefault="00D360D2" w:rsidP="00320E2F">
      <w:pPr>
        <w:widowControl w:val="0"/>
        <w:autoSpaceDE w:val="0"/>
        <w:autoSpaceDN w:val="0"/>
        <w:adjustRightInd w:val="0"/>
        <w:ind w:right="53"/>
        <w:jc w:val="both"/>
        <w:rPr>
          <w:rFonts w:cs="Arial"/>
          <w:sz w:val="22"/>
          <w:szCs w:val="22"/>
        </w:rPr>
      </w:pPr>
    </w:p>
    <w:p w14:paraId="2B7A1D05" w14:textId="1257E666" w:rsidR="00D360D2" w:rsidRDefault="00D360D2" w:rsidP="00320E2F">
      <w:pPr>
        <w:jc w:val="both"/>
        <w:rPr>
          <w:rFonts w:cs="Arial"/>
          <w:sz w:val="22"/>
          <w:szCs w:val="20"/>
        </w:rPr>
      </w:pPr>
      <w:r w:rsidRPr="00B17A9C">
        <w:rPr>
          <w:rFonts w:cs="Arial"/>
          <w:sz w:val="22"/>
        </w:rPr>
        <w:t>El termini d</w:t>
      </w:r>
      <w:r w:rsidR="00C5497B">
        <w:rPr>
          <w:rFonts w:cs="Arial"/>
          <w:sz w:val="22"/>
        </w:rPr>
        <w:t xml:space="preserve">’execució, </w:t>
      </w:r>
      <w:r w:rsidRPr="00B17A9C">
        <w:rPr>
          <w:rFonts w:cs="Arial"/>
          <w:sz w:val="22"/>
        </w:rPr>
        <w:t>del contracte</w:t>
      </w:r>
      <w:r w:rsidR="00C5497B">
        <w:rPr>
          <w:rFonts w:cs="Arial"/>
          <w:sz w:val="22"/>
        </w:rPr>
        <w:t>,</w:t>
      </w:r>
      <w:r w:rsidRPr="00B17A9C">
        <w:rPr>
          <w:rFonts w:cs="Arial"/>
          <w:sz w:val="22"/>
        </w:rPr>
        <w:t xml:space="preserve"> </w:t>
      </w:r>
      <w:r w:rsidRPr="00C01E51">
        <w:rPr>
          <w:rFonts w:cs="Arial"/>
          <w:sz w:val="22"/>
        </w:rPr>
        <w:t xml:space="preserve">és </w:t>
      </w:r>
      <w:r w:rsidR="00503E04" w:rsidRPr="00C01E51">
        <w:rPr>
          <w:rFonts w:cs="Arial"/>
          <w:sz w:val="22"/>
        </w:rPr>
        <w:t>de dos mesos.</w:t>
      </w:r>
      <w:r>
        <w:rPr>
          <w:rFonts w:cs="Arial"/>
          <w:sz w:val="22"/>
        </w:rPr>
        <w:t xml:space="preserve"> </w:t>
      </w:r>
      <w:r w:rsidR="00751887">
        <w:rPr>
          <w:rFonts w:cs="Arial"/>
          <w:sz w:val="22"/>
        </w:rPr>
        <w:t xml:space="preserve">Aquest termini </w:t>
      </w:r>
      <w:r w:rsidRPr="00B17A9C">
        <w:rPr>
          <w:rFonts w:cs="Arial"/>
          <w:sz w:val="22"/>
          <w:szCs w:val="20"/>
        </w:rPr>
        <w:t>comen</w:t>
      </w:r>
      <w:r w:rsidR="00751887">
        <w:rPr>
          <w:rFonts w:cs="Arial"/>
          <w:sz w:val="22"/>
          <w:szCs w:val="20"/>
        </w:rPr>
        <w:t>ça</w:t>
      </w:r>
      <w:r w:rsidRPr="00B17A9C">
        <w:rPr>
          <w:rFonts w:cs="Arial"/>
          <w:sz w:val="22"/>
          <w:szCs w:val="20"/>
        </w:rPr>
        <w:t xml:space="preserve"> a comptar des </w:t>
      </w:r>
      <w:r w:rsidR="00751887">
        <w:rPr>
          <w:rFonts w:cs="Arial"/>
          <w:sz w:val="22"/>
          <w:szCs w:val="20"/>
        </w:rPr>
        <w:t xml:space="preserve">del dia que s’estipuli en el contracte. </w:t>
      </w:r>
    </w:p>
    <w:p w14:paraId="7F8F8CE6" w14:textId="77777777" w:rsidR="00C5497B" w:rsidRDefault="00C5497B" w:rsidP="00320E2F">
      <w:pPr>
        <w:jc w:val="both"/>
        <w:rPr>
          <w:rFonts w:cs="Arial"/>
          <w:sz w:val="22"/>
          <w:szCs w:val="20"/>
        </w:rPr>
      </w:pPr>
    </w:p>
    <w:p w14:paraId="1AC48670" w14:textId="19433073" w:rsidR="00C5497B" w:rsidRDefault="00C5497B" w:rsidP="00320E2F">
      <w:pPr>
        <w:jc w:val="both"/>
        <w:rPr>
          <w:rFonts w:cs="Arial"/>
          <w:b/>
          <w:bCs/>
          <w:sz w:val="22"/>
          <w:szCs w:val="20"/>
        </w:rPr>
      </w:pPr>
      <w:r>
        <w:rPr>
          <w:rFonts w:cs="Arial"/>
          <w:sz w:val="22"/>
          <w:szCs w:val="20"/>
        </w:rPr>
        <w:t>L’empresa contract</w:t>
      </w:r>
      <w:r w:rsidR="006B5DD3">
        <w:rPr>
          <w:rFonts w:cs="Arial"/>
          <w:sz w:val="22"/>
          <w:szCs w:val="20"/>
        </w:rPr>
        <w:t>ista</w:t>
      </w:r>
      <w:r>
        <w:rPr>
          <w:rFonts w:cs="Arial"/>
          <w:sz w:val="22"/>
          <w:szCs w:val="20"/>
        </w:rPr>
        <w:t xml:space="preserve"> haurà de lliurar els béns objecte del subministrament en el termini </w:t>
      </w:r>
      <w:r w:rsidR="00497C97">
        <w:rPr>
          <w:rFonts w:cs="Arial"/>
          <w:sz w:val="22"/>
          <w:szCs w:val="20"/>
        </w:rPr>
        <w:t>d’un mes</w:t>
      </w:r>
      <w:r>
        <w:rPr>
          <w:rFonts w:cs="Arial"/>
          <w:b/>
          <w:bCs/>
          <w:sz w:val="22"/>
          <w:szCs w:val="20"/>
        </w:rPr>
        <w:t xml:space="preserve"> </w:t>
      </w:r>
      <w:r>
        <w:rPr>
          <w:rFonts w:cs="Arial"/>
          <w:sz w:val="22"/>
          <w:szCs w:val="20"/>
        </w:rPr>
        <w:t>a comptar des del dia que s’estipuli en el contracte</w:t>
      </w:r>
      <w:r>
        <w:rPr>
          <w:rFonts w:cs="Arial"/>
          <w:b/>
          <w:bCs/>
          <w:sz w:val="22"/>
          <w:szCs w:val="20"/>
        </w:rPr>
        <w:t xml:space="preserve">. </w:t>
      </w:r>
    </w:p>
    <w:p w14:paraId="59CEF651" w14:textId="77777777" w:rsidR="00C5497B" w:rsidRDefault="00C5497B" w:rsidP="00320E2F">
      <w:pPr>
        <w:jc w:val="both"/>
        <w:rPr>
          <w:rFonts w:cs="Arial"/>
          <w:b/>
          <w:bCs/>
          <w:sz w:val="22"/>
          <w:szCs w:val="20"/>
        </w:rPr>
      </w:pPr>
    </w:p>
    <w:p w14:paraId="73144C81" w14:textId="70CE7981" w:rsidR="00D10E20" w:rsidRDefault="00D10E20" w:rsidP="00D10E20">
      <w:pPr>
        <w:jc w:val="both"/>
        <w:rPr>
          <w:rFonts w:cs="Arial"/>
          <w:sz w:val="22"/>
          <w:szCs w:val="28"/>
        </w:rPr>
      </w:pPr>
      <w:r>
        <w:rPr>
          <w:rFonts w:cs="Arial"/>
          <w:sz w:val="22"/>
          <w:szCs w:val="28"/>
        </w:rPr>
        <w:t xml:space="preserve">El lloc on s’han de lliurar els béns és </w:t>
      </w:r>
      <w:r w:rsidR="00497C97">
        <w:rPr>
          <w:rFonts w:cs="Arial"/>
          <w:sz w:val="22"/>
          <w:szCs w:val="28"/>
        </w:rPr>
        <w:t>la nau de l’empresa URGELL NET SA.</w:t>
      </w:r>
      <w:r>
        <w:rPr>
          <w:rFonts w:cs="Arial"/>
          <w:sz w:val="22"/>
          <w:szCs w:val="28"/>
        </w:rPr>
        <w:t xml:space="preserve"> </w:t>
      </w:r>
    </w:p>
    <w:p w14:paraId="4DE52602" w14:textId="77777777" w:rsidR="00D10E20" w:rsidRDefault="00D10E20" w:rsidP="00D10E20">
      <w:pPr>
        <w:jc w:val="both"/>
        <w:rPr>
          <w:rFonts w:cs="Arial"/>
          <w:sz w:val="22"/>
          <w:szCs w:val="28"/>
        </w:rPr>
      </w:pPr>
    </w:p>
    <w:p w14:paraId="11C332B1" w14:textId="4203459E" w:rsidR="00C5497B" w:rsidRPr="00C5497B" w:rsidRDefault="00C5497B" w:rsidP="00C5497B">
      <w:pPr>
        <w:autoSpaceDE w:val="0"/>
        <w:autoSpaceDN w:val="0"/>
        <w:adjustRightInd w:val="0"/>
        <w:jc w:val="both"/>
        <w:rPr>
          <w:rFonts w:cs="Arial"/>
          <w:b/>
          <w:bCs/>
          <w:sz w:val="22"/>
          <w:szCs w:val="22"/>
        </w:rPr>
      </w:pPr>
      <w:r>
        <w:rPr>
          <w:rFonts w:cs="Arial"/>
          <w:sz w:val="22"/>
          <w:szCs w:val="22"/>
        </w:rPr>
        <w:t xml:space="preserve">La constatació de la correcta execució de les prestacions i la seva posterior recepció s’efectuarà mitjançant acta de recepció, que s’efectuarà dins del termini que s’indica en </w:t>
      </w:r>
      <w:r w:rsidR="00A820F2">
        <w:rPr>
          <w:rFonts w:cs="Arial"/>
          <w:b/>
          <w:bCs/>
          <w:sz w:val="22"/>
          <w:szCs w:val="22"/>
        </w:rPr>
        <w:t xml:space="preserve">el </w:t>
      </w:r>
      <w:r>
        <w:rPr>
          <w:rFonts w:cs="Arial"/>
          <w:b/>
          <w:bCs/>
          <w:sz w:val="22"/>
          <w:szCs w:val="22"/>
        </w:rPr>
        <w:t>quadre-resum.</w:t>
      </w:r>
    </w:p>
    <w:p w14:paraId="087C64C1" w14:textId="77777777" w:rsidR="00C5497B" w:rsidRDefault="00C5497B" w:rsidP="00C5497B">
      <w:pPr>
        <w:autoSpaceDE w:val="0"/>
        <w:autoSpaceDN w:val="0"/>
        <w:adjustRightInd w:val="0"/>
        <w:jc w:val="both"/>
        <w:rPr>
          <w:rFonts w:cs="Arial"/>
          <w:sz w:val="22"/>
          <w:szCs w:val="22"/>
        </w:rPr>
      </w:pPr>
    </w:p>
    <w:p w14:paraId="2731F949" w14:textId="0C552E6A" w:rsidR="00C5497B" w:rsidRDefault="00C5497B" w:rsidP="00C5497B">
      <w:pPr>
        <w:autoSpaceDE w:val="0"/>
        <w:autoSpaceDN w:val="0"/>
        <w:adjustRightInd w:val="0"/>
        <w:jc w:val="both"/>
        <w:rPr>
          <w:rFonts w:cs="Arial"/>
          <w:sz w:val="22"/>
          <w:szCs w:val="22"/>
        </w:rPr>
      </w:pPr>
      <w:r>
        <w:rPr>
          <w:rFonts w:cs="Arial"/>
          <w:sz w:val="22"/>
          <w:szCs w:val="22"/>
        </w:rPr>
        <w:t xml:space="preserve">Si els béns no estan en estat de ser rebuts s’ha de fer constar així a l’acta de recepció i s’han de donar les instruccions necessàries al contractista perquè solucioni els defectes observats o procedeixi a un nou subministrament de conformitat amb el que s’ha pactat. </w:t>
      </w:r>
    </w:p>
    <w:p w14:paraId="3AEC2E91" w14:textId="77777777" w:rsidR="00C5497B" w:rsidRPr="00B17A9C" w:rsidRDefault="00C5497B" w:rsidP="00320E2F">
      <w:pPr>
        <w:jc w:val="both"/>
        <w:rPr>
          <w:rFonts w:cs="Arial"/>
          <w:sz w:val="22"/>
          <w:szCs w:val="20"/>
        </w:rPr>
      </w:pPr>
    </w:p>
    <w:p w14:paraId="16B8109D" w14:textId="48A232A7" w:rsidR="00D360D2" w:rsidRPr="00890983" w:rsidRDefault="00D360D2" w:rsidP="00320E2F">
      <w:pPr>
        <w:jc w:val="both"/>
        <w:rPr>
          <w:rFonts w:cs="Arial"/>
          <w:sz w:val="22"/>
          <w:szCs w:val="28"/>
        </w:rPr>
      </w:pPr>
      <w:r w:rsidRPr="00890983">
        <w:rPr>
          <w:rFonts w:cs="Arial"/>
          <w:sz w:val="22"/>
          <w:szCs w:val="28"/>
        </w:rPr>
        <w:t xml:space="preserve">El contracte podrà prorrogar-se </w:t>
      </w:r>
      <w:r w:rsidR="00C01E51" w:rsidRPr="00890983">
        <w:rPr>
          <w:rFonts w:cs="Arial"/>
          <w:sz w:val="22"/>
          <w:szCs w:val="28"/>
        </w:rPr>
        <w:t>2 mesos</w:t>
      </w:r>
      <w:r w:rsidR="00A44895" w:rsidRPr="00890983">
        <w:rPr>
          <w:rFonts w:cs="Arial"/>
          <w:sz w:val="22"/>
          <w:szCs w:val="28"/>
        </w:rPr>
        <w:t xml:space="preserve"> </w:t>
      </w:r>
      <w:r w:rsidRPr="00890983">
        <w:rPr>
          <w:rFonts w:cs="Arial"/>
          <w:sz w:val="22"/>
          <w:szCs w:val="28"/>
        </w:rPr>
        <w:t>sempre que les seves característiques continuïn inalterables durant el període de durada de la pròrroga i que la concurrència per a la seva adjudicació s’hagi realitzat tenint en compte la durada màxima del contracte, inclosos els períodes de pròrroga.</w:t>
      </w:r>
    </w:p>
    <w:p w14:paraId="2E621BAC" w14:textId="77777777" w:rsidR="00D360D2" w:rsidRPr="00890983" w:rsidRDefault="00D360D2" w:rsidP="00320E2F">
      <w:pPr>
        <w:jc w:val="both"/>
        <w:rPr>
          <w:rFonts w:cs="Arial"/>
          <w:sz w:val="22"/>
          <w:szCs w:val="28"/>
        </w:rPr>
      </w:pPr>
    </w:p>
    <w:p w14:paraId="04CC57A6" w14:textId="104A6485" w:rsidR="00D360D2" w:rsidRDefault="00D360D2" w:rsidP="00320E2F">
      <w:pPr>
        <w:jc w:val="both"/>
        <w:rPr>
          <w:rFonts w:cs="Arial"/>
          <w:sz w:val="22"/>
          <w:szCs w:val="28"/>
        </w:rPr>
      </w:pPr>
      <w:r w:rsidRPr="00890983">
        <w:rPr>
          <w:rFonts w:cs="Arial"/>
          <w:sz w:val="22"/>
          <w:szCs w:val="28"/>
        </w:rPr>
        <w:t xml:space="preserve">En aquest cas, la pròrroga s’acordarà per l’òrgan de contractació i serà obligatòria per </w:t>
      </w:r>
      <w:r w:rsidR="006B5DD3" w:rsidRPr="00890983">
        <w:rPr>
          <w:rFonts w:cs="Arial"/>
          <w:sz w:val="22"/>
          <w:szCs w:val="28"/>
        </w:rPr>
        <w:t xml:space="preserve">a </w:t>
      </w:r>
      <w:r w:rsidRPr="00890983">
        <w:rPr>
          <w:rFonts w:cs="Arial"/>
          <w:sz w:val="22"/>
          <w:szCs w:val="28"/>
        </w:rPr>
        <w:t xml:space="preserve">l’empresa contractista, sempre que el seu preavís es produeixi </w:t>
      </w:r>
      <w:r w:rsidR="00A44895" w:rsidRPr="00890983">
        <w:rPr>
          <w:rFonts w:cs="Arial"/>
          <w:sz w:val="22"/>
          <w:szCs w:val="28"/>
        </w:rPr>
        <w:t xml:space="preserve">amb l’antelació allà prevista, que no podrà ser inferior al termini general de dos mesos, respecte de la finalització </w:t>
      </w:r>
      <w:r w:rsidRPr="00890983">
        <w:rPr>
          <w:rFonts w:cs="Arial"/>
          <w:sz w:val="22"/>
          <w:szCs w:val="28"/>
        </w:rPr>
        <w:t>del termini de durada del contracte.</w:t>
      </w:r>
    </w:p>
    <w:p w14:paraId="20EB542D" w14:textId="7F0902DB" w:rsidR="00751887" w:rsidRDefault="00751887" w:rsidP="00320E2F">
      <w:pPr>
        <w:jc w:val="both"/>
        <w:rPr>
          <w:rFonts w:cs="Arial"/>
          <w:sz w:val="22"/>
          <w:szCs w:val="28"/>
        </w:rPr>
      </w:pPr>
    </w:p>
    <w:p w14:paraId="70FEAFD1" w14:textId="77777777" w:rsidR="00A44895" w:rsidRDefault="00A44895" w:rsidP="00320E2F">
      <w:pPr>
        <w:tabs>
          <w:tab w:val="left" w:pos="2160"/>
        </w:tabs>
        <w:jc w:val="both"/>
        <w:rPr>
          <w:rFonts w:cs="Arial"/>
          <w:sz w:val="22"/>
          <w:szCs w:val="28"/>
        </w:rPr>
      </w:pPr>
    </w:p>
    <w:p w14:paraId="208CE464" w14:textId="6426C1E8" w:rsidR="00D360D2" w:rsidRDefault="00D360D2" w:rsidP="00320E2F">
      <w:pPr>
        <w:pStyle w:val="Ttulo3"/>
      </w:pPr>
      <w:bookmarkStart w:id="23" w:name="_Toc204245434"/>
      <w:r>
        <w:t>2.1.5. Perfil del contractant</w:t>
      </w:r>
      <w:bookmarkEnd w:id="23"/>
    </w:p>
    <w:p w14:paraId="33213D1B" w14:textId="1D31F600" w:rsidR="00D360D2" w:rsidRDefault="00D360D2" w:rsidP="00320E2F">
      <w:pPr>
        <w:widowControl w:val="0"/>
        <w:autoSpaceDE w:val="0"/>
        <w:autoSpaceDN w:val="0"/>
        <w:adjustRightInd w:val="0"/>
        <w:ind w:right="53"/>
        <w:jc w:val="both"/>
        <w:rPr>
          <w:rFonts w:cs="Arial"/>
          <w:sz w:val="22"/>
          <w:szCs w:val="22"/>
        </w:rPr>
      </w:pPr>
    </w:p>
    <w:p w14:paraId="54CC6D82" w14:textId="52034395" w:rsidR="00A44895" w:rsidRDefault="00A44895" w:rsidP="00A820F2">
      <w:pPr>
        <w:jc w:val="both"/>
        <w:rPr>
          <w:rFonts w:cs="Arial"/>
          <w:color w:val="000000"/>
          <w:sz w:val="22"/>
        </w:rPr>
      </w:pPr>
      <w:r w:rsidRPr="00B17A9C">
        <w:rPr>
          <w:rFonts w:cs="Arial"/>
          <w:color w:val="000000"/>
          <w:sz w:val="22"/>
        </w:rPr>
        <w:t xml:space="preserve">Amb la finalitat d’assegurar la transparència i l’accés públic a la informació relativa a la present contractació, i sens perjudici de la utilització d’altres mitjans de publicitat, aquest Ajuntament </w:t>
      </w:r>
      <w:r>
        <w:rPr>
          <w:rFonts w:cs="Arial"/>
          <w:color w:val="000000"/>
          <w:sz w:val="22"/>
        </w:rPr>
        <w:t>disposa de</w:t>
      </w:r>
      <w:r w:rsidRPr="00B17A9C">
        <w:rPr>
          <w:rFonts w:cs="Arial"/>
          <w:color w:val="000000"/>
          <w:sz w:val="22"/>
        </w:rPr>
        <w:t xml:space="preserve">l Perfil de Contractant </w:t>
      </w:r>
      <w:r w:rsidR="00A820F2">
        <w:rPr>
          <w:rFonts w:cs="Arial"/>
          <w:color w:val="000000"/>
          <w:sz w:val="22"/>
        </w:rPr>
        <w:t>d’Urgell Net SA.</w:t>
      </w:r>
    </w:p>
    <w:p w14:paraId="0906D523" w14:textId="77777777" w:rsidR="00497C97" w:rsidRDefault="00497C97" w:rsidP="00A820F2">
      <w:pPr>
        <w:jc w:val="both"/>
        <w:rPr>
          <w:rFonts w:cs="Arial"/>
          <w:color w:val="000000"/>
          <w:sz w:val="22"/>
        </w:rPr>
      </w:pPr>
    </w:p>
    <w:p w14:paraId="25E9FE92" w14:textId="77777777" w:rsidR="00497C97" w:rsidRDefault="00497C97" w:rsidP="00A820F2">
      <w:pPr>
        <w:jc w:val="both"/>
        <w:rPr>
          <w:rFonts w:cs="Arial"/>
          <w:color w:val="000000"/>
          <w:sz w:val="22"/>
        </w:rPr>
      </w:pPr>
    </w:p>
    <w:p w14:paraId="23E8FD75" w14:textId="77777777" w:rsidR="00497C97" w:rsidRDefault="00497C97" w:rsidP="00A820F2">
      <w:pPr>
        <w:jc w:val="both"/>
        <w:rPr>
          <w:rFonts w:cs="Arial"/>
          <w:color w:val="000000"/>
          <w:sz w:val="22"/>
        </w:rPr>
      </w:pPr>
    </w:p>
    <w:p w14:paraId="7B0C9FFC" w14:textId="77777777" w:rsidR="00A820F2" w:rsidRDefault="00A820F2" w:rsidP="00A820F2">
      <w:pPr>
        <w:jc w:val="both"/>
        <w:rPr>
          <w:rFonts w:cs="Arial"/>
          <w:sz w:val="22"/>
          <w:szCs w:val="22"/>
        </w:rPr>
      </w:pPr>
    </w:p>
    <w:p w14:paraId="20B71287" w14:textId="1F7812CE" w:rsidR="00D360D2" w:rsidRDefault="00D360D2" w:rsidP="00320E2F">
      <w:pPr>
        <w:pStyle w:val="Ttulo3"/>
      </w:pPr>
      <w:bookmarkStart w:id="24" w:name="_Toc204245435"/>
      <w:r>
        <w:lastRenderedPageBreak/>
        <w:t>2.1.6</w:t>
      </w:r>
      <w:r w:rsidR="00A44895">
        <w:t>. Notificacions electròniques</w:t>
      </w:r>
      <w:bookmarkEnd w:id="24"/>
    </w:p>
    <w:p w14:paraId="3506DEFC" w14:textId="77777777" w:rsidR="00A44895" w:rsidRDefault="00A44895" w:rsidP="00320E2F">
      <w:pPr>
        <w:widowControl w:val="0"/>
        <w:autoSpaceDE w:val="0"/>
        <w:autoSpaceDN w:val="0"/>
        <w:adjustRightInd w:val="0"/>
        <w:ind w:right="53"/>
        <w:jc w:val="both"/>
        <w:rPr>
          <w:rFonts w:cs="Arial"/>
          <w:sz w:val="22"/>
          <w:szCs w:val="22"/>
        </w:rPr>
      </w:pPr>
    </w:p>
    <w:p w14:paraId="7B84C017" w14:textId="022F791B" w:rsidR="00A44895" w:rsidRDefault="00A44895" w:rsidP="00320E2F">
      <w:pPr>
        <w:jc w:val="both"/>
        <w:rPr>
          <w:rFonts w:cs="Arial"/>
          <w:sz w:val="22"/>
          <w:szCs w:val="28"/>
        </w:rPr>
      </w:pPr>
      <w:r w:rsidRPr="00B17A9C">
        <w:rPr>
          <w:rFonts w:cs="Arial"/>
          <w:sz w:val="22"/>
          <w:szCs w:val="28"/>
        </w:rPr>
        <w:t xml:space="preserve">Les comunicacions i les notificacions que es facin durant el procediment de contractació i durant la vigència del contracte s’efectuaran per mitjans electrònics a través del sistema de notificació e-NOTUM. A aquests efectes, s’enviaran els avisos de la posada a disposició de les notificacions i les comunicacions a les adreces de correu electrònic i als telèfons mòbils que les empreses hagin </w:t>
      </w:r>
      <w:bookmarkStart w:id="25" w:name="_Hlk169858026"/>
      <w:r w:rsidRPr="00B17A9C">
        <w:rPr>
          <w:rFonts w:cs="Arial"/>
          <w:sz w:val="22"/>
          <w:szCs w:val="28"/>
        </w:rPr>
        <w:t xml:space="preserve">facilitat a aquest efecte en el </w:t>
      </w:r>
      <w:r w:rsidR="006B5DD3">
        <w:rPr>
          <w:rFonts w:cs="Arial"/>
          <w:sz w:val="22"/>
          <w:szCs w:val="28"/>
        </w:rPr>
        <w:t>sobre electrònic de presentació d’ofertes i serà, en qualsevol cas, la mateixa que consti en la Declaració responsable presentada</w:t>
      </w:r>
      <w:r>
        <w:rPr>
          <w:rFonts w:cs="Arial"/>
          <w:sz w:val="22"/>
          <w:szCs w:val="28"/>
        </w:rPr>
        <w:t>.</w:t>
      </w:r>
      <w:r w:rsidR="006B5DD3">
        <w:rPr>
          <w:rFonts w:cs="Arial"/>
          <w:sz w:val="22"/>
          <w:szCs w:val="28"/>
        </w:rPr>
        <w:t xml:space="preserve"> </w:t>
      </w:r>
      <w:r w:rsidR="006B5DD3" w:rsidRPr="006B5DD3">
        <w:rPr>
          <w:rFonts w:cs="Arial"/>
          <w:sz w:val="22"/>
          <w:szCs w:val="28"/>
        </w:rPr>
        <w:t>En cas d’identificar-se dues adreces diferents, les notificacions i comunicacions es realitzaran a l’adreça informada al sobre electrònic de presentació d’ofertes.</w:t>
      </w:r>
      <w:bookmarkEnd w:id="25"/>
    </w:p>
    <w:p w14:paraId="1F6F7959" w14:textId="77777777" w:rsidR="00A44895" w:rsidRDefault="00A44895" w:rsidP="00320E2F">
      <w:pPr>
        <w:jc w:val="both"/>
        <w:rPr>
          <w:rFonts w:cs="Arial"/>
          <w:sz w:val="22"/>
          <w:szCs w:val="28"/>
        </w:rPr>
      </w:pPr>
    </w:p>
    <w:p w14:paraId="5EF02621" w14:textId="34061A72" w:rsidR="00A44895" w:rsidRPr="00B17A9C" w:rsidRDefault="00A44895" w:rsidP="00320E2F">
      <w:pPr>
        <w:jc w:val="both"/>
        <w:rPr>
          <w:rFonts w:cs="Arial"/>
          <w:sz w:val="22"/>
          <w:szCs w:val="28"/>
        </w:rPr>
      </w:pPr>
      <w:r w:rsidRPr="00B17A9C">
        <w:rPr>
          <w:rFonts w:cs="Arial"/>
          <w:sz w:val="22"/>
          <w:szCs w:val="28"/>
        </w:rPr>
        <w:t xml:space="preserve">Els terminis a comptar des de la notificació es computaran des de la data d’enviament de l’avís de notificació, si l’acte objecte de notificació s’ha publicat el mateix dia en el </w:t>
      </w:r>
      <w:r w:rsidR="007D408B">
        <w:rPr>
          <w:rFonts w:cs="Arial"/>
          <w:sz w:val="22"/>
          <w:szCs w:val="28"/>
        </w:rPr>
        <w:t>P</w:t>
      </w:r>
      <w:r w:rsidRPr="00B17A9C">
        <w:rPr>
          <w:rFonts w:cs="Arial"/>
          <w:sz w:val="22"/>
          <w:szCs w:val="28"/>
        </w:rPr>
        <w:t xml:space="preserve">erfil de contractant de l’òrgan de contractació. En cas contrari, els terminis es computaran des de la recepció de la notificació per part de l’empresa a qui s’adreça. </w:t>
      </w:r>
    </w:p>
    <w:p w14:paraId="3DF3AECF" w14:textId="77777777" w:rsidR="00A44895" w:rsidRPr="00B17A9C" w:rsidRDefault="00A44895" w:rsidP="00320E2F">
      <w:pPr>
        <w:jc w:val="both"/>
        <w:rPr>
          <w:rFonts w:cs="Arial"/>
          <w:sz w:val="22"/>
          <w:szCs w:val="28"/>
        </w:rPr>
      </w:pPr>
    </w:p>
    <w:p w14:paraId="4886077A" w14:textId="77777777" w:rsidR="00A44895" w:rsidRPr="00B17A9C" w:rsidRDefault="00A44895" w:rsidP="00320E2F">
      <w:pPr>
        <w:jc w:val="both"/>
        <w:rPr>
          <w:rFonts w:cs="Arial"/>
          <w:sz w:val="22"/>
          <w:szCs w:val="28"/>
        </w:rPr>
      </w:pPr>
      <w:r w:rsidRPr="00B17A9C">
        <w:rPr>
          <w:rFonts w:cs="Arial"/>
          <w:sz w:val="22"/>
          <w:szCs w:val="28"/>
        </w:rPr>
        <w:t xml:space="preserve">No obstant això, els terminis de les notificacions practicades amb motiu del procediment de recurs especial pel Tribunal Català de Contractes computen en tot cas des de la data d’enviament de l’avís de notificació. </w:t>
      </w:r>
    </w:p>
    <w:p w14:paraId="77A93A23" w14:textId="77777777" w:rsidR="00A44895" w:rsidRPr="004C3520" w:rsidRDefault="00A44895" w:rsidP="00320E2F">
      <w:pPr>
        <w:widowControl w:val="0"/>
        <w:autoSpaceDE w:val="0"/>
        <w:autoSpaceDN w:val="0"/>
        <w:adjustRightInd w:val="0"/>
        <w:ind w:right="53"/>
        <w:jc w:val="both"/>
        <w:rPr>
          <w:rFonts w:cs="Arial"/>
          <w:sz w:val="20"/>
          <w:szCs w:val="20"/>
        </w:rPr>
      </w:pPr>
    </w:p>
    <w:p w14:paraId="00E76645" w14:textId="580DE959" w:rsidR="00E32D69" w:rsidRDefault="00E32D69" w:rsidP="00320E2F">
      <w:pPr>
        <w:jc w:val="both"/>
        <w:rPr>
          <w:sz w:val="22"/>
          <w:szCs w:val="22"/>
        </w:rPr>
      </w:pPr>
      <w:r w:rsidRPr="004C3520">
        <w:rPr>
          <w:sz w:val="22"/>
          <w:szCs w:val="22"/>
        </w:rPr>
        <w:t xml:space="preserve">El termini per considerar rebutjada la notificació electrònica, amb els efectes previstos en l'article 41.5 de la Llei 39/2015, d'1 d'octubre, del procediment administratiu comú de les administracions públiques (en endavant LPAC), serà de deu dies naturals computats des que es tingui constància de la seva posada a la disposició </w:t>
      </w:r>
      <w:r w:rsidR="00BC0072">
        <w:rPr>
          <w:sz w:val="22"/>
          <w:szCs w:val="22"/>
        </w:rPr>
        <w:t>d</w:t>
      </w:r>
      <w:r w:rsidRPr="004C3520">
        <w:rPr>
          <w:sz w:val="22"/>
          <w:szCs w:val="22"/>
        </w:rPr>
        <w:t>e la persona interessada sense que s'accedeixi al seu contingut, tret que d'ofici o a instàncies de</w:t>
      </w:r>
      <w:r w:rsidR="00C34FAC">
        <w:rPr>
          <w:sz w:val="22"/>
          <w:szCs w:val="22"/>
        </w:rPr>
        <w:t xml:space="preserve"> </w:t>
      </w:r>
      <w:r w:rsidRPr="004C3520">
        <w:rPr>
          <w:sz w:val="22"/>
          <w:szCs w:val="22"/>
        </w:rPr>
        <w:t>l</w:t>
      </w:r>
      <w:r w:rsidR="00C34FAC">
        <w:rPr>
          <w:sz w:val="22"/>
          <w:szCs w:val="22"/>
        </w:rPr>
        <w:t>a persona</w:t>
      </w:r>
      <w:r w:rsidRPr="004C3520">
        <w:rPr>
          <w:sz w:val="22"/>
          <w:szCs w:val="22"/>
        </w:rPr>
        <w:t xml:space="preserve"> destinat</w:t>
      </w:r>
      <w:r w:rsidR="00C34FAC">
        <w:rPr>
          <w:sz w:val="22"/>
          <w:szCs w:val="22"/>
        </w:rPr>
        <w:t>à</w:t>
      </w:r>
      <w:r w:rsidRPr="004C3520">
        <w:rPr>
          <w:sz w:val="22"/>
          <w:szCs w:val="22"/>
        </w:rPr>
        <w:t>ri</w:t>
      </w:r>
      <w:r w:rsidR="00C34FAC">
        <w:rPr>
          <w:sz w:val="22"/>
          <w:szCs w:val="22"/>
        </w:rPr>
        <w:t>a</w:t>
      </w:r>
      <w:r w:rsidRPr="004C3520">
        <w:rPr>
          <w:sz w:val="22"/>
          <w:szCs w:val="22"/>
        </w:rPr>
        <w:t xml:space="preserve"> es comprovi la impossibilitat tècnica o material de l'accés.</w:t>
      </w:r>
    </w:p>
    <w:p w14:paraId="72E0010E" w14:textId="169560F0" w:rsidR="00087668" w:rsidRDefault="00087668" w:rsidP="00320E2F">
      <w:pPr>
        <w:jc w:val="both"/>
        <w:rPr>
          <w:sz w:val="22"/>
          <w:szCs w:val="22"/>
        </w:rPr>
      </w:pPr>
    </w:p>
    <w:p w14:paraId="28A83BCD" w14:textId="22A8733D" w:rsidR="00087668" w:rsidRPr="00087668" w:rsidRDefault="00087668" w:rsidP="00087668">
      <w:pPr>
        <w:pStyle w:val="Ttulo3"/>
      </w:pPr>
      <w:bookmarkStart w:id="26" w:name="_Toc167365445"/>
      <w:bookmarkStart w:id="27" w:name="_Toc204245436"/>
      <w:r w:rsidRPr="00087668">
        <w:t>2.1.7. Condicions de</w:t>
      </w:r>
      <w:r w:rsidR="006B3E9E">
        <w:t xml:space="preserve"> </w:t>
      </w:r>
      <w:r w:rsidRPr="00087668">
        <w:t>l</w:t>
      </w:r>
      <w:r w:rsidR="006B3E9E">
        <w:t>e</w:t>
      </w:r>
      <w:r w:rsidRPr="00087668">
        <w:t>s</w:t>
      </w:r>
      <w:r w:rsidR="006B3E9E">
        <w:t xml:space="preserve"> empreses</w:t>
      </w:r>
      <w:r w:rsidRPr="00087668">
        <w:t xml:space="preserve"> licitador</w:t>
      </w:r>
      <w:r w:rsidR="006B3E9E">
        <w:t>e</w:t>
      </w:r>
      <w:r w:rsidRPr="00087668">
        <w:t>s</w:t>
      </w:r>
      <w:bookmarkEnd w:id="26"/>
      <w:bookmarkEnd w:id="27"/>
    </w:p>
    <w:p w14:paraId="590AF792" w14:textId="77777777" w:rsidR="00087668" w:rsidRPr="00087668" w:rsidRDefault="00087668" w:rsidP="00087668">
      <w:pPr>
        <w:jc w:val="both"/>
        <w:rPr>
          <w:sz w:val="22"/>
          <w:szCs w:val="22"/>
        </w:rPr>
      </w:pPr>
    </w:p>
    <w:p w14:paraId="14C87C8D" w14:textId="651E30B7" w:rsidR="00087668" w:rsidRDefault="00087668" w:rsidP="00087668">
      <w:pPr>
        <w:jc w:val="both"/>
        <w:rPr>
          <w:sz w:val="22"/>
          <w:szCs w:val="22"/>
        </w:rPr>
      </w:pPr>
      <w:r w:rsidRPr="00087668">
        <w:rPr>
          <w:sz w:val="22"/>
          <w:szCs w:val="22"/>
        </w:rPr>
        <w:t xml:space="preserve">Estan facultades per subscriure aquest contracte les persones naturals o jurídiques, espanyoles o estrangeres, que tinguin personalitat jurídica i plena capacitat d’obrar, d’acord amb el que preveu l’article 65 de la LCSP; que no incorrin en cap de les prohibicions de contractar recollides </w:t>
      </w:r>
      <w:r w:rsidR="00A55B7B">
        <w:rPr>
          <w:sz w:val="22"/>
          <w:szCs w:val="22"/>
        </w:rPr>
        <w:t>en l’art</w:t>
      </w:r>
      <w:r w:rsidRPr="00087668">
        <w:rPr>
          <w:sz w:val="22"/>
          <w:szCs w:val="22"/>
        </w:rPr>
        <w:t xml:space="preserve">icle 71 de la LCSP, la qual cosa es pot acreditar per qualsevol dels mitjans establerts </w:t>
      </w:r>
      <w:r w:rsidR="00A55B7B">
        <w:rPr>
          <w:sz w:val="22"/>
          <w:szCs w:val="22"/>
        </w:rPr>
        <w:t>en l’art</w:t>
      </w:r>
      <w:r w:rsidRPr="00087668">
        <w:rPr>
          <w:sz w:val="22"/>
          <w:szCs w:val="22"/>
        </w:rPr>
        <w:t>icle 85 de la LCSP; i que gaudeixin de l’habilitació empresarial o professional que, si escau, sigui exigible per dur a terme l’activitat o prestació que constitueixi l’objecte del contracte.</w:t>
      </w:r>
    </w:p>
    <w:p w14:paraId="1508DC86" w14:textId="77777777" w:rsidR="00EB6BB3" w:rsidRDefault="00EB6BB3" w:rsidP="00087668">
      <w:pPr>
        <w:jc w:val="both"/>
        <w:rPr>
          <w:sz w:val="22"/>
          <w:szCs w:val="22"/>
        </w:rPr>
      </w:pPr>
    </w:p>
    <w:p w14:paraId="0626130B" w14:textId="056B7718" w:rsidR="00EB6BB3" w:rsidRPr="00EB6BB3" w:rsidRDefault="00EB6BB3" w:rsidP="00087668">
      <w:pPr>
        <w:jc w:val="both"/>
        <w:rPr>
          <w:sz w:val="22"/>
          <w:szCs w:val="22"/>
        </w:rPr>
      </w:pPr>
      <w:bookmarkStart w:id="28" w:name="_Hlk189482072"/>
      <w:r>
        <w:rPr>
          <w:sz w:val="22"/>
          <w:szCs w:val="22"/>
        </w:rPr>
        <w:t>En cas que es requereixi l’habilitació empresarial o professional a l’empresa licitadora, es fa</w:t>
      </w:r>
      <w:r w:rsidR="00333D66">
        <w:rPr>
          <w:sz w:val="22"/>
          <w:szCs w:val="22"/>
        </w:rPr>
        <w:t xml:space="preserve"> constar a </w:t>
      </w:r>
      <w:r w:rsidR="00333D66" w:rsidRPr="00333D66">
        <w:rPr>
          <w:b/>
          <w:bCs/>
          <w:sz w:val="22"/>
          <w:szCs w:val="22"/>
        </w:rPr>
        <w:t xml:space="preserve">l’apartat </w:t>
      </w:r>
      <w:r w:rsidR="00333D66">
        <w:rPr>
          <w:b/>
          <w:bCs/>
          <w:sz w:val="22"/>
          <w:szCs w:val="22"/>
        </w:rPr>
        <w:t>J</w:t>
      </w:r>
      <w:r w:rsidR="00256BF8">
        <w:rPr>
          <w:b/>
          <w:bCs/>
          <w:sz w:val="22"/>
          <w:szCs w:val="22"/>
        </w:rPr>
        <w:t xml:space="preserve"> </w:t>
      </w:r>
      <w:r>
        <w:rPr>
          <w:sz w:val="22"/>
          <w:szCs w:val="22"/>
        </w:rPr>
        <w:t xml:space="preserve">d’aquest Plec. </w:t>
      </w:r>
    </w:p>
    <w:bookmarkEnd w:id="28"/>
    <w:p w14:paraId="6A5EDEE6" w14:textId="77777777" w:rsidR="00087668" w:rsidRPr="00087668" w:rsidRDefault="00087668" w:rsidP="00087668">
      <w:pPr>
        <w:jc w:val="both"/>
        <w:rPr>
          <w:sz w:val="22"/>
          <w:szCs w:val="22"/>
        </w:rPr>
      </w:pPr>
    </w:p>
    <w:p w14:paraId="549A07CD" w14:textId="437F098A" w:rsidR="00087668" w:rsidRPr="00087668" w:rsidRDefault="00087668" w:rsidP="00087668">
      <w:pPr>
        <w:jc w:val="both"/>
        <w:rPr>
          <w:sz w:val="22"/>
          <w:szCs w:val="22"/>
        </w:rPr>
      </w:pPr>
      <w:r w:rsidRPr="00087668">
        <w:rPr>
          <w:sz w:val="22"/>
          <w:szCs w:val="22"/>
        </w:rPr>
        <w:t>Les persones jurídiques només poden ser adjudicatàries dels contractes les prestacions dels quals estiguin compreses dins les finalitats, l’objecte o l’àmbit d’activitat que, d’acord amb els seus estatuts o regles fundacionals, els siguin propis, i s’acrediti degudament</w:t>
      </w:r>
      <w:r w:rsidR="00EB6BB3">
        <w:rPr>
          <w:sz w:val="22"/>
          <w:szCs w:val="22"/>
        </w:rPr>
        <w:t>.</w:t>
      </w:r>
    </w:p>
    <w:p w14:paraId="342A330B" w14:textId="77777777" w:rsidR="00087668" w:rsidRPr="00087668" w:rsidRDefault="00087668" w:rsidP="00087668">
      <w:pPr>
        <w:jc w:val="both"/>
        <w:rPr>
          <w:sz w:val="22"/>
          <w:szCs w:val="22"/>
        </w:rPr>
      </w:pPr>
    </w:p>
    <w:p w14:paraId="674928F6" w14:textId="6DDED182" w:rsidR="00087668" w:rsidRPr="00087668" w:rsidRDefault="00087668" w:rsidP="00087668">
      <w:pPr>
        <w:jc w:val="both"/>
        <w:rPr>
          <w:sz w:val="22"/>
          <w:szCs w:val="22"/>
        </w:rPr>
      </w:pPr>
      <w:r w:rsidRPr="00087668">
        <w:rPr>
          <w:sz w:val="22"/>
          <w:szCs w:val="22"/>
        </w:rPr>
        <w:t xml:space="preserve">Els requisits de capacitat, solvència i d'absència de prohibicions de contractar s'han de complir en el moment de presentació d'ofertes i </w:t>
      </w:r>
      <w:r w:rsidR="00390886">
        <w:rPr>
          <w:sz w:val="22"/>
          <w:szCs w:val="22"/>
        </w:rPr>
        <w:t xml:space="preserve">s’han de mantenir fins el </w:t>
      </w:r>
      <w:r w:rsidRPr="00087668">
        <w:rPr>
          <w:sz w:val="22"/>
          <w:szCs w:val="22"/>
        </w:rPr>
        <w:t xml:space="preserve">moment de l'adjudicació </w:t>
      </w:r>
      <w:r w:rsidR="00390886">
        <w:rPr>
          <w:sz w:val="22"/>
          <w:szCs w:val="22"/>
        </w:rPr>
        <w:t xml:space="preserve">i formalització </w:t>
      </w:r>
      <w:r w:rsidRPr="00087668">
        <w:rPr>
          <w:sz w:val="22"/>
          <w:szCs w:val="22"/>
        </w:rPr>
        <w:t xml:space="preserve">del contracte. </w:t>
      </w:r>
    </w:p>
    <w:p w14:paraId="7CB56604" w14:textId="77777777" w:rsidR="00087668" w:rsidRPr="00087668" w:rsidRDefault="00087668" w:rsidP="00087668">
      <w:pPr>
        <w:jc w:val="both"/>
        <w:rPr>
          <w:sz w:val="22"/>
          <w:szCs w:val="22"/>
        </w:rPr>
      </w:pPr>
    </w:p>
    <w:p w14:paraId="5617A2EF" w14:textId="10567A2B" w:rsidR="00087668" w:rsidRPr="00087668" w:rsidRDefault="00087668" w:rsidP="00087668">
      <w:pPr>
        <w:jc w:val="both"/>
        <w:rPr>
          <w:sz w:val="22"/>
          <w:szCs w:val="22"/>
        </w:rPr>
      </w:pPr>
      <w:r w:rsidRPr="00087668">
        <w:rPr>
          <w:sz w:val="22"/>
          <w:szCs w:val="22"/>
        </w:rPr>
        <w:t>També poden participar en aquesta licitació les unions d'empreses que es constitueixin temporalment a aquest efecte (UTE), sense que sigui necessària formalitzar-se en escriptura pública fins que no se'ls hagi adjudicat el contracte. En aquest cas</w:t>
      </w:r>
      <w:r w:rsidR="000A21F2">
        <w:rPr>
          <w:sz w:val="22"/>
          <w:szCs w:val="22"/>
        </w:rPr>
        <w:t xml:space="preserve"> les empreses</w:t>
      </w:r>
      <w:r w:rsidRPr="00087668">
        <w:rPr>
          <w:sz w:val="22"/>
          <w:szCs w:val="22"/>
        </w:rPr>
        <w:t xml:space="preserve"> que vulguin concórrer integrats en una unió temporal han d’indicar els noms i les circumstàncies dels qui la constitueixin i la participació de cada un</w:t>
      </w:r>
      <w:r w:rsidR="000A21F2">
        <w:rPr>
          <w:sz w:val="22"/>
          <w:szCs w:val="22"/>
        </w:rPr>
        <w:t>a</w:t>
      </w:r>
      <w:r w:rsidRPr="00087668">
        <w:rPr>
          <w:sz w:val="22"/>
          <w:szCs w:val="22"/>
        </w:rPr>
        <w:t>, així com que assumeixen el compromís de constituir-se formalment en una unió temporal en cas que resultin adjudicat</w:t>
      </w:r>
      <w:r w:rsidR="000A21F2">
        <w:rPr>
          <w:sz w:val="22"/>
          <w:szCs w:val="22"/>
        </w:rPr>
        <w:t>à</w:t>
      </w:r>
      <w:r w:rsidRPr="00087668">
        <w:rPr>
          <w:sz w:val="22"/>
          <w:szCs w:val="22"/>
        </w:rPr>
        <w:t>ri</w:t>
      </w:r>
      <w:r w:rsidR="000A21F2">
        <w:rPr>
          <w:sz w:val="22"/>
          <w:szCs w:val="22"/>
        </w:rPr>
        <w:t>es</w:t>
      </w:r>
      <w:r w:rsidRPr="00087668">
        <w:rPr>
          <w:sz w:val="22"/>
          <w:szCs w:val="22"/>
        </w:rPr>
        <w:t xml:space="preserve"> del contracte.</w:t>
      </w:r>
    </w:p>
    <w:p w14:paraId="63D291D9" w14:textId="77777777" w:rsidR="00087668" w:rsidRPr="00087668" w:rsidRDefault="00087668" w:rsidP="00087668">
      <w:pPr>
        <w:jc w:val="both"/>
        <w:rPr>
          <w:sz w:val="22"/>
          <w:szCs w:val="22"/>
        </w:rPr>
      </w:pPr>
    </w:p>
    <w:p w14:paraId="203228AC" w14:textId="77777777" w:rsidR="00087668" w:rsidRPr="00087668" w:rsidRDefault="00087668" w:rsidP="00087668">
      <w:pPr>
        <w:jc w:val="both"/>
        <w:rPr>
          <w:sz w:val="22"/>
          <w:szCs w:val="22"/>
        </w:rPr>
      </w:pPr>
      <w:r w:rsidRPr="00087668">
        <w:rPr>
          <w:sz w:val="22"/>
          <w:szCs w:val="22"/>
        </w:rPr>
        <w:t>La durada de la UTE ha de coincidir, almenys, amb la del contracte fins a la seva extinció.</w:t>
      </w:r>
    </w:p>
    <w:p w14:paraId="3F4F051C" w14:textId="77777777" w:rsidR="00087668" w:rsidRPr="00087668" w:rsidRDefault="00087668" w:rsidP="00087668">
      <w:pPr>
        <w:jc w:val="both"/>
        <w:rPr>
          <w:sz w:val="22"/>
          <w:szCs w:val="22"/>
        </w:rPr>
      </w:pPr>
    </w:p>
    <w:p w14:paraId="5583C69B" w14:textId="502AD3E6" w:rsidR="00087668" w:rsidRDefault="00087668" w:rsidP="00087668">
      <w:pPr>
        <w:pStyle w:val="Ttulo3"/>
      </w:pPr>
      <w:bookmarkStart w:id="29" w:name="_Toc167365446"/>
      <w:bookmarkStart w:id="30" w:name="_Toc204245437"/>
      <w:r w:rsidRPr="00087668">
        <w:t>2.1.8. Registre de Licitadors</w:t>
      </w:r>
      <w:bookmarkEnd w:id="29"/>
      <w:bookmarkEnd w:id="30"/>
    </w:p>
    <w:p w14:paraId="16100416" w14:textId="7F79782F" w:rsidR="005900C1" w:rsidRDefault="005900C1" w:rsidP="005900C1"/>
    <w:p w14:paraId="450480AD" w14:textId="469238A1" w:rsidR="00286607" w:rsidRDefault="00286607" w:rsidP="005900C1">
      <w:pPr>
        <w:jc w:val="both"/>
        <w:rPr>
          <w:sz w:val="22"/>
          <w:szCs w:val="22"/>
        </w:rPr>
      </w:pPr>
      <w:r>
        <w:rPr>
          <w:sz w:val="22"/>
          <w:lang w:eastAsia="es-ES_tradnl"/>
        </w:rPr>
        <w:t xml:space="preserve">De conformitat amb l’article 159.4.a) de la LCSP totes les empreses licitadores que es presentin a licitacions realitzades a través del procediment simplificat han d’estar inscrites en el </w:t>
      </w:r>
      <w:r w:rsidR="005D5D48" w:rsidRPr="005900C1">
        <w:rPr>
          <w:sz w:val="22"/>
          <w:szCs w:val="22"/>
        </w:rPr>
        <w:t>Registre oficial de licitadors i empreses classificades del sector públic</w:t>
      </w:r>
      <w:r w:rsidR="00CD072E">
        <w:rPr>
          <w:sz w:val="22"/>
          <w:szCs w:val="22"/>
        </w:rPr>
        <w:t xml:space="preserve"> (ROLECSP)</w:t>
      </w:r>
      <w:r w:rsidR="005D5D48" w:rsidRPr="005900C1">
        <w:rPr>
          <w:sz w:val="22"/>
          <w:szCs w:val="22"/>
        </w:rPr>
        <w:t xml:space="preserve"> </w:t>
      </w:r>
      <w:r w:rsidR="005D5D48">
        <w:rPr>
          <w:sz w:val="22"/>
          <w:szCs w:val="22"/>
        </w:rPr>
        <w:t>o Registre d’Empreses Licitadores</w:t>
      </w:r>
      <w:r w:rsidR="005441CC">
        <w:rPr>
          <w:sz w:val="22"/>
          <w:szCs w:val="22"/>
        </w:rPr>
        <w:t xml:space="preserve"> i Classificades</w:t>
      </w:r>
      <w:r w:rsidR="005D5D48">
        <w:rPr>
          <w:sz w:val="22"/>
          <w:szCs w:val="22"/>
        </w:rPr>
        <w:t xml:space="preserve"> de Catalunya (</w:t>
      </w:r>
      <w:r w:rsidR="005441CC">
        <w:rPr>
          <w:sz w:val="22"/>
          <w:szCs w:val="22"/>
        </w:rPr>
        <w:t>RELIC</w:t>
      </w:r>
      <w:r w:rsidR="005D5D48">
        <w:rPr>
          <w:sz w:val="22"/>
          <w:szCs w:val="22"/>
        </w:rPr>
        <w:t>)</w:t>
      </w:r>
      <w:r>
        <w:rPr>
          <w:sz w:val="22"/>
          <w:szCs w:val="22"/>
        </w:rPr>
        <w:t>, en la data final de presentació d’ofertes. A aquest efecte, també es considerarà admissible la proposició de</w:t>
      </w:r>
      <w:r w:rsidR="004B2AF3">
        <w:rPr>
          <w:sz w:val="22"/>
          <w:szCs w:val="22"/>
        </w:rPr>
        <w:t xml:space="preserve"> </w:t>
      </w:r>
      <w:r>
        <w:rPr>
          <w:sz w:val="22"/>
          <w:szCs w:val="22"/>
        </w:rPr>
        <w:t>l</w:t>
      </w:r>
      <w:r w:rsidR="004B2AF3">
        <w:rPr>
          <w:sz w:val="22"/>
          <w:szCs w:val="22"/>
        </w:rPr>
        <w:t>’empresa</w:t>
      </w:r>
      <w:r>
        <w:rPr>
          <w:sz w:val="22"/>
          <w:szCs w:val="22"/>
        </w:rPr>
        <w:t xml:space="preserve"> licitador</w:t>
      </w:r>
      <w:r w:rsidR="004B2AF3">
        <w:rPr>
          <w:sz w:val="22"/>
          <w:szCs w:val="22"/>
        </w:rPr>
        <w:t>a</w:t>
      </w:r>
      <w:r>
        <w:rPr>
          <w:sz w:val="22"/>
          <w:szCs w:val="22"/>
        </w:rPr>
        <w:t xml:space="preserve"> que acrediti haver presentat la sol·licitud d’inscripció en un o altre Registre juntament amb la documentació preceptiva per a això, sempre que aquesta sol·licitud sigui de data anterior a la data final de presentació de les ofertes. L’acreditació d’aquesta circumstància tindrà lloc mitjançant l’aportació del justificant de recepció de la sol·licitud emès pel corresponent Registre i d’una declaració responsable d’haver aportat la documentació preceptiva i de no haver rebut requeriment d’esmena. </w:t>
      </w:r>
    </w:p>
    <w:p w14:paraId="11C5469E" w14:textId="77777777" w:rsidR="00286607" w:rsidRDefault="00286607" w:rsidP="005900C1">
      <w:pPr>
        <w:jc w:val="both"/>
        <w:rPr>
          <w:sz w:val="22"/>
          <w:szCs w:val="22"/>
        </w:rPr>
      </w:pPr>
    </w:p>
    <w:p w14:paraId="4EFBAA36" w14:textId="1829396F" w:rsidR="005900C1" w:rsidRPr="005900C1" w:rsidRDefault="00286607" w:rsidP="005900C1">
      <w:pPr>
        <w:jc w:val="both"/>
        <w:rPr>
          <w:sz w:val="22"/>
          <w:szCs w:val="22"/>
        </w:rPr>
      </w:pPr>
      <w:r>
        <w:rPr>
          <w:sz w:val="22"/>
          <w:szCs w:val="22"/>
        </w:rPr>
        <w:t xml:space="preserve">La inscripció en el ROLECSP o </w:t>
      </w:r>
      <w:r w:rsidR="005441CC">
        <w:rPr>
          <w:sz w:val="22"/>
          <w:szCs w:val="22"/>
        </w:rPr>
        <w:t>RELIC</w:t>
      </w:r>
      <w:r>
        <w:rPr>
          <w:sz w:val="22"/>
          <w:szCs w:val="22"/>
        </w:rPr>
        <w:t xml:space="preserve">, </w:t>
      </w:r>
      <w:r w:rsidR="005900C1" w:rsidRPr="005900C1">
        <w:rPr>
          <w:sz w:val="22"/>
          <w:szCs w:val="22"/>
        </w:rPr>
        <w:t>acredita enfront de tots els òrgans de contractació del sector públic, segons el que s’hi reflecteixi i llevat que hi hagi una prova en contra:</w:t>
      </w:r>
    </w:p>
    <w:p w14:paraId="27BDAC57" w14:textId="77777777" w:rsidR="005900C1" w:rsidRPr="005900C1" w:rsidRDefault="005900C1" w:rsidP="005900C1">
      <w:pPr>
        <w:jc w:val="both"/>
        <w:rPr>
          <w:sz w:val="22"/>
          <w:szCs w:val="22"/>
        </w:rPr>
      </w:pPr>
    </w:p>
    <w:p w14:paraId="32894D76" w14:textId="7AB1694B" w:rsidR="005900C1" w:rsidRPr="005900C1" w:rsidRDefault="005900C1" w:rsidP="00306903">
      <w:pPr>
        <w:numPr>
          <w:ilvl w:val="0"/>
          <w:numId w:val="2"/>
        </w:numPr>
        <w:jc w:val="both"/>
        <w:rPr>
          <w:sz w:val="22"/>
          <w:szCs w:val="22"/>
        </w:rPr>
      </w:pPr>
      <w:r w:rsidRPr="005900C1">
        <w:rPr>
          <w:sz w:val="22"/>
          <w:szCs w:val="22"/>
        </w:rPr>
        <w:t>les condicions d’aptitud de l’empresa quant a la seva personalitat i capacitat d’obrar, representació, habilitació professional o empresarial</w:t>
      </w:r>
    </w:p>
    <w:p w14:paraId="586D891F" w14:textId="77777777" w:rsidR="005900C1" w:rsidRPr="005900C1" w:rsidRDefault="005900C1" w:rsidP="00306903">
      <w:pPr>
        <w:numPr>
          <w:ilvl w:val="0"/>
          <w:numId w:val="2"/>
        </w:numPr>
        <w:jc w:val="both"/>
        <w:rPr>
          <w:sz w:val="22"/>
          <w:szCs w:val="22"/>
        </w:rPr>
      </w:pPr>
      <w:r w:rsidRPr="005900C1">
        <w:rPr>
          <w:sz w:val="22"/>
          <w:szCs w:val="22"/>
        </w:rPr>
        <w:t xml:space="preserve">solvència econòmica i financera i tècnica o professional, </w:t>
      </w:r>
    </w:p>
    <w:p w14:paraId="7D32619E" w14:textId="77777777" w:rsidR="005900C1" w:rsidRPr="005900C1" w:rsidRDefault="005900C1" w:rsidP="00306903">
      <w:pPr>
        <w:numPr>
          <w:ilvl w:val="0"/>
          <w:numId w:val="2"/>
        </w:numPr>
        <w:jc w:val="both"/>
        <w:rPr>
          <w:sz w:val="22"/>
          <w:szCs w:val="22"/>
        </w:rPr>
      </w:pPr>
      <w:r w:rsidRPr="005900C1">
        <w:rPr>
          <w:sz w:val="22"/>
          <w:szCs w:val="22"/>
        </w:rPr>
        <w:t xml:space="preserve">classificació i altres circumstàncies inscrites, </w:t>
      </w:r>
    </w:p>
    <w:p w14:paraId="10D7F82A" w14:textId="77777777" w:rsidR="005900C1" w:rsidRPr="005900C1" w:rsidRDefault="005900C1" w:rsidP="00306903">
      <w:pPr>
        <w:numPr>
          <w:ilvl w:val="0"/>
          <w:numId w:val="2"/>
        </w:numPr>
        <w:jc w:val="both"/>
        <w:rPr>
          <w:sz w:val="22"/>
          <w:szCs w:val="22"/>
        </w:rPr>
      </w:pPr>
      <w:r w:rsidRPr="005900C1">
        <w:rPr>
          <w:sz w:val="22"/>
          <w:szCs w:val="22"/>
        </w:rPr>
        <w:t>la concurrència o no de les prohibicions de contractar que hi hagin de constar.</w:t>
      </w:r>
    </w:p>
    <w:p w14:paraId="48583036" w14:textId="77777777" w:rsidR="005900C1" w:rsidRPr="005900C1" w:rsidRDefault="005900C1" w:rsidP="005900C1">
      <w:pPr>
        <w:jc w:val="both"/>
        <w:rPr>
          <w:sz w:val="22"/>
          <w:szCs w:val="22"/>
        </w:rPr>
      </w:pPr>
    </w:p>
    <w:p w14:paraId="7A3E4FFF" w14:textId="3DEFABA1" w:rsidR="005900C1" w:rsidRPr="005900C1" w:rsidRDefault="005900C1" w:rsidP="005900C1">
      <w:pPr>
        <w:jc w:val="both"/>
        <w:rPr>
          <w:sz w:val="22"/>
          <w:szCs w:val="22"/>
        </w:rPr>
      </w:pPr>
      <w:r w:rsidRPr="005900C1">
        <w:rPr>
          <w:sz w:val="22"/>
          <w:szCs w:val="22"/>
        </w:rPr>
        <w:t xml:space="preserve">La presentació de les proposicions suposa l’autorització a la mesa i a l’òrgan de contractació per consultar les dades recollides en el </w:t>
      </w:r>
      <w:r w:rsidR="00CB187C">
        <w:rPr>
          <w:sz w:val="22"/>
          <w:szCs w:val="22"/>
        </w:rPr>
        <w:t>ROLEC</w:t>
      </w:r>
      <w:r w:rsidR="00FB0325">
        <w:rPr>
          <w:sz w:val="22"/>
          <w:szCs w:val="22"/>
        </w:rPr>
        <w:t>SP</w:t>
      </w:r>
      <w:r w:rsidR="00CB187C">
        <w:rPr>
          <w:sz w:val="22"/>
          <w:szCs w:val="22"/>
        </w:rPr>
        <w:t xml:space="preserve"> o </w:t>
      </w:r>
      <w:r w:rsidR="005441CC">
        <w:rPr>
          <w:sz w:val="22"/>
          <w:szCs w:val="22"/>
        </w:rPr>
        <w:t>RELIC</w:t>
      </w:r>
      <w:r w:rsidRPr="005900C1">
        <w:rPr>
          <w:sz w:val="22"/>
          <w:szCs w:val="22"/>
        </w:rPr>
        <w:t>, o les llistes oficials d’operadors econòmics d’un Estat membre de la Unió Europea.</w:t>
      </w:r>
    </w:p>
    <w:p w14:paraId="438FD54F" w14:textId="77777777" w:rsidR="005900C1" w:rsidRPr="005900C1" w:rsidRDefault="005900C1" w:rsidP="005900C1">
      <w:pPr>
        <w:jc w:val="both"/>
        <w:rPr>
          <w:sz w:val="22"/>
          <w:szCs w:val="22"/>
        </w:rPr>
      </w:pPr>
    </w:p>
    <w:p w14:paraId="2E76562E" w14:textId="26182DFA" w:rsidR="009A59A8" w:rsidRPr="00B17A9C" w:rsidRDefault="00E32D69" w:rsidP="00320E2F">
      <w:pPr>
        <w:pStyle w:val="Ttulo2"/>
      </w:pPr>
      <w:bookmarkStart w:id="31" w:name="_Toc341367797"/>
      <w:bookmarkStart w:id="32" w:name="_Toc204245438"/>
      <w:r w:rsidRPr="00D934F0">
        <w:t>2.2</w:t>
      </w:r>
      <w:r w:rsidR="009A59A8" w:rsidRPr="00D934F0">
        <w:t xml:space="preserve">. </w:t>
      </w:r>
      <w:bookmarkEnd w:id="31"/>
      <w:r w:rsidR="00F77DAB" w:rsidRPr="00D934F0">
        <w:t>Dades econòmiques del contracte</w:t>
      </w:r>
      <w:bookmarkEnd w:id="32"/>
      <w:r w:rsidR="009A59A8" w:rsidRPr="00B17A9C">
        <w:t xml:space="preserve"> </w:t>
      </w:r>
    </w:p>
    <w:p w14:paraId="0CD4F8CF" w14:textId="77777777" w:rsidR="009A59A8" w:rsidRPr="00B17A9C" w:rsidRDefault="009A59A8" w:rsidP="00320E2F">
      <w:pPr>
        <w:widowControl w:val="0"/>
        <w:autoSpaceDE w:val="0"/>
        <w:autoSpaceDN w:val="0"/>
        <w:adjustRightInd w:val="0"/>
        <w:ind w:right="7406"/>
        <w:jc w:val="both"/>
        <w:rPr>
          <w:rFonts w:cs="Arial"/>
          <w:b/>
          <w:bCs/>
          <w:sz w:val="22"/>
        </w:rPr>
      </w:pPr>
    </w:p>
    <w:p w14:paraId="6159C55C" w14:textId="7879A13D" w:rsidR="009A59A8" w:rsidRPr="00B17A9C" w:rsidRDefault="00E32D69" w:rsidP="00320E2F">
      <w:pPr>
        <w:pStyle w:val="Ttulo3"/>
      </w:pPr>
      <w:bookmarkStart w:id="33" w:name="_Toc204245439"/>
      <w:r>
        <w:t>2.2.1. Preu del contracte</w:t>
      </w:r>
      <w:bookmarkEnd w:id="33"/>
    </w:p>
    <w:p w14:paraId="4BF5420C" w14:textId="77777777" w:rsidR="009A59A8" w:rsidRPr="00B17A9C" w:rsidRDefault="009A59A8" w:rsidP="00320E2F">
      <w:pPr>
        <w:widowControl w:val="0"/>
        <w:autoSpaceDE w:val="0"/>
        <w:autoSpaceDN w:val="0"/>
        <w:adjustRightInd w:val="0"/>
        <w:ind w:right="7406"/>
        <w:jc w:val="both"/>
        <w:rPr>
          <w:rFonts w:cs="Arial"/>
          <w:b/>
          <w:bCs/>
          <w:sz w:val="22"/>
        </w:rPr>
      </w:pPr>
    </w:p>
    <w:p w14:paraId="64481652" w14:textId="0A99CBD7" w:rsidR="00E32D69" w:rsidRDefault="004338EB" w:rsidP="00320E2F">
      <w:pPr>
        <w:jc w:val="both"/>
        <w:rPr>
          <w:rFonts w:cs="Arial"/>
          <w:b/>
          <w:bCs/>
          <w:sz w:val="22"/>
          <w:szCs w:val="28"/>
        </w:rPr>
      </w:pPr>
      <w:r w:rsidRPr="004338EB">
        <w:rPr>
          <w:rFonts w:cs="Arial"/>
          <w:sz w:val="22"/>
          <w:szCs w:val="28"/>
        </w:rPr>
        <w:t xml:space="preserve">El preu del contracte serà el que resulti de l'adjudicació del mateix i haurà d'indicar com a partida independent </w:t>
      </w:r>
      <w:r w:rsidR="00E32D69">
        <w:rPr>
          <w:rFonts w:cs="Arial"/>
          <w:sz w:val="22"/>
          <w:szCs w:val="28"/>
        </w:rPr>
        <w:t>l’impost sobre el valor afegit</w:t>
      </w:r>
      <w:r w:rsidR="00CB187C">
        <w:rPr>
          <w:rFonts w:cs="Arial"/>
          <w:sz w:val="22"/>
          <w:szCs w:val="28"/>
        </w:rPr>
        <w:t xml:space="preserve"> (IVA)</w:t>
      </w:r>
      <w:r w:rsidR="00126A85">
        <w:rPr>
          <w:rFonts w:cs="Arial"/>
          <w:sz w:val="22"/>
          <w:szCs w:val="28"/>
        </w:rPr>
        <w:t>.</w:t>
      </w:r>
      <w:r w:rsidR="00E32D69">
        <w:rPr>
          <w:rFonts w:cs="Arial"/>
          <w:sz w:val="22"/>
          <w:szCs w:val="28"/>
        </w:rPr>
        <w:t xml:space="preserve"> </w:t>
      </w:r>
    </w:p>
    <w:p w14:paraId="128B72E6" w14:textId="77777777" w:rsidR="00E32D69" w:rsidRDefault="00E32D69" w:rsidP="00320E2F">
      <w:pPr>
        <w:jc w:val="both"/>
        <w:rPr>
          <w:rFonts w:cs="Arial"/>
          <w:b/>
          <w:bCs/>
          <w:sz w:val="22"/>
          <w:szCs w:val="28"/>
        </w:rPr>
      </w:pPr>
    </w:p>
    <w:p w14:paraId="753D617F" w14:textId="6177BCA9" w:rsidR="004338EB" w:rsidRPr="004338EB" w:rsidRDefault="004338EB" w:rsidP="00320E2F">
      <w:pPr>
        <w:jc w:val="both"/>
        <w:rPr>
          <w:rFonts w:cs="Arial"/>
          <w:sz w:val="22"/>
          <w:szCs w:val="28"/>
        </w:rPr>
      </w:pPr>
      <w:r w:rsidRPr="004338EB">
        <w:rPr>
          <w:rFonts w:cs="Arial"/>
          <w:sz w:val="22"/>
          <w:szCs w:val="28"/>
        </w:rPr>
        <w:lastRenderedPageBreak/>
        <w:t xml:space="preserve">En el preu del contracte es consideraran inclosos els tributs, taxes i cànons de qualsevol </w:t>
      </w:r>
      <w:r w:rsidR="00CB187C">
        <w:rPr>
          <w:rFonts w:cs="Arial"/>
          <w:sz w:val="22"/>
          <w:szCs w:val="28"/>
        </w:rPr>
        <w:t>tipus</w:t>
      </w:r>
      <w:r w:rsidRPr="004338EB">
        <w:rPr>
          <w:rFonts w:cs="Arial"/>
          <w:sz w:val="22"/>
          <w:szCs w:val="28"/>
        </w:rPr>
        <w:t xml:space="preserve"> que siguin d'aplicació, així com totes les despeses que s'originin per a l'</w:t>
      </w:r>
      <w:r w:rsidR="00AC6AB3">
        <w:rPr>
          <w:rFonts w:cs="Arial"/>
          <w:sz w:val="22"/>
          <w:szCs w:val="28"/>
        </w:rPr>
        <w:t xml:space="preserve">empresa </w:t>
      </w:r>
      <w:r w:rsidRPr="004338EB">
        <w:rPr>
          <w:rFonts w:cs="Arial"/>
          <w:sz w:val="22"/>
          <w:szCs w:val="28"/>
        </w:rPr>
        <w:t>adjudicat</w:t>
      </w:r>
      <w:r w:rsidR="00AC6AB3">
        <w:rPr>
          <w:rFonts w:cs="Arial"/>
          <w:sz w:val="22"/>
          <w:szCs w:val="28"/>
        </w:rPr>
        <w:t>à</w:t>
      </w:r>
      <w:r w:rsidRPr="004338EB">
        <w:rPr>
          <w:rFonts w:cs="Arial"/>
          <w:sz w:val="22"/>
          <w:szCs w:val="28"/>
        </w:rPr>
        <w:t>ri</w:t>
      </w:r>
      <w:r w:rsidR="00AC6AB3">
        <w:rPr>
          <w:rFonts w:cs="Arial"/>
          <w:sz w:val="22"/>
          <w:szCs w:val="28"/>
        </w:rPr>
        <w:t>a</w:t>
      </w:r>
      <w:r w:rsidRPr="004338EB">
        <w:rPr>
          <w:rFonts w:cs="Arial"/>
          <w:sz w:val="22"/>
          <w:szCs w:val="28"/>
        </w:rPr>
        <w:t xml:space="preserve"> com a conseqüència del compliment de les obligacions contemplades en el plec</w:t>
      </w:r>
      <w:r w:rsidR="00126A85">
        <w:rPr>
          <w:rFonts w:cs="Arial"/>
          <w:sz w:val="22"/>
          <w:szCs w:val="28"/>
        </w:rPr>
        <w:t xml:space="preserve"> i anirà amb càrrec al/s pressupost/s </w:t>
      </w:r>
      <w:r w:rsidR="00126A85" w:rsidRPr="00E32D69">
        <w:rPr>
          <w:rFonts w:cs="Arial"/>
          <w:sz w:val="22"/>
          <w:szCs w:val="28"/>
        </w:rPr>
        <w:t xml:space="preserve">i aplicació/ons pressupostària/es que consten en </w:t>
      </w:r>
      <w:r w:rsidR="00F07983">
        <w:rPr>
          <w:rFonts w:cs="Arial"/>
          <w:b/>
          <w:bCs/>
          <w:sz w:val="22"/>
          <w:szCs w:val="28"/>
        </w:rPr>
        <w:t>el</w:t>
      </w:r>
      <w:r w:rsidR="00126A85" w:rsidRPr="00E32D69">
        <w:rPr>
          <w:rFonts w:cs="Arial"/>
          <w:b/>
          <w:bCs/>
          <w:sz w:val="22"/>
          <w:szCs w:val="28"/>
        </w:rPr>
        <w:t xml:space="preserve"> quadre-resum.</w:t>
      </w:r>
    </w:p>
    <w:p w14:paraId="1089285D" w14:textId="77777777" w:rsidR="009A59A8" w:rsidRPr="00B17A9C" w:rsidRDefault="009A59A8" w:rsidP="00320E2F">
      <w:pPr>
        <w:widowControl w:val="0"/>
        <w:autoSpaceDE w:val="0"/>
        <w:autoSpaceDN w:val="0"/>
        <w:adjustRightInd w:val="0"/>
        <w:ind w:right="7406"/>
        <w:jc w:val="both"/>
        <w:rPr>
          <w:rFonts w:cs="Arial"/>
          <w:b/>
          <w:bCs/>
          <w:sz w:val="22"/>
        </w:rPr>
      </w:pPr>
    </w:p>
    <w:p w14:paraId="78DE3E37" w14:textId="1381EDBD" w:rsidR="009A59A8" w:rsidRPr="00B17A9C" w:rsidRDefault="00E32D69" w:rsidP="00320E2F">
      <w:pPr>
        <w:pStyle w:val="Ttulo3"/>
      </w:pPr>
      <w:bookmarkStart w:id="34" w:name="_Toc204245440"/>
      <w:r>
        <w:t xml:space="preserve">2.2.2. </w:t>
      </w:r>
      <w:r w:rsidR="009A59A8" w:rsidRPr="00B17A9C">
        <w:t>Pressupost base de licitació</w:t>
      </w:r>
      <w:bookmarkEnd w:id="34"/>
      <w:r w:rsidR="009A59A8" w:rsidRPr="00B17A9C">
        <w:t xml:space="preserve"> </w:t>
      </w:r>
    </w:p>
    <w:p w14:paraId="0105BA4C" w14:textId="3C180A60" w:rsidR="009A59A8" w:rsidRDefault="009A59A8" w:rsidP="00320E2F">
      <w:pPr>
        <w:widowControl w:val="0"/>
        <w:autoSpaceDE w:val="0"/>
        <w:autoSpaceDN w:val="0"/>
        <w:adjustRightInd w:val="0"/>
        <w:ind w:right="7406"/>
        <w:jc w:val="both"/>
        <w:rPr>
          <w:rFonts w:cs="Arial"/>
          <w:b/>
          <w:bCs/>
          <w:sz w:val="22"/>
        </w:rPr>
      </w:pPr>
    </w:p>
    <w:p w14:paraId="3DAE4D63" w14:textId="02AFE53A" w:rsidR="00333D66" w:rsidRPr="004338EB" w:rsidRDefault="004338EB" w:rsidP="00320E2F">
      <w:pPr>
        <w:widowControl w:val="0"/>
        <w:autoSpaceDE w:val="0"/>
        <w:autoSpaceDN w:val="0"/>
        <w:adjustRightInd w:val="0"/>
        <w:ind w:right="-8"/>
        <w:jc w:val="both"/>
        <w:rPr>
          <w:rFonts w:cs="Arial"/>
          <w:sz w:val="22"/>
        </w:rPr>
      </w:pPr>
      <w:r w:rsidRPr="004338EB">
        <w:rPr>
          <w:rFonts w:cs="Arial"/>
          <w:sz w:val="22"/>
        </w:rPr>
        <w:t xml:space="preserve">L'import del pressupost base de licitació del contracte és l'assenyalat com a màxim en </w:t>
      </w:r>
      <w:r w:rsidR="00C01E51">
        <w:rPr>
          <w:rFonts w:cs="Arial"/>
          <w:sz w:val="22"/>
        </w:rPr>
        <w:t>al</w:t>
      </w:r>
      <w:r w:rsidRPr="004338EB">
        <w:rPr>
          <w:rFonts w:cs="Arial"/>
          <w:b/>
          <w:bCs/>
          <w:sz w:val="22"/>
        </w:rPr>
        <w:t xml:space="preserve"> quadre-resum</w:t>
      </w:r>
      <w:r w:rsidRPr="004338EB">
        <w:rPr>
          <w:rFonts w:cs="Arial"/>
          <w:sz w:val="22"/>
        </w:rPr>
        <w:t xml:space="preserve">, d'acord amb el desglossament </w:t>
      </w:r>
      <w:r w:rsidR="00256BF8">
        <w:rPr>
          <w:rFonts w:cs="Arial"/>
          <w:sz w:val="22"/>
        </w:rPr>
        <w:t xml:space="preserve">allà </w:t>
      </w:r>
      <w:r w:rsidRPr="004338EB">
        <w:rPr>
          <w:rFonts w:cs="Arial"/>
          <w:sz w:val="22"/>
        </w:rPr>
        <w:t>indicat.</w:t>
      </w:r>
    </w:p>
    <w:p w14:paraId="0152DE6B" w14:textId="77777777" w:rsidR="004338EB" w:rsidRPr="004338EB" w:rsidRDefault="004338EB" w:rsidP="00320E2F">
      <w:pPr>
        <w:widowControl w:val="0"/>
        <w:autoSpaceDE w:val="0"/>
        <w:autoSpaceDN w:val="0"/>
        <w:adjustRightInd w:val="0"/>
        <w:ind w:right="7406"/>
        <w:jc w:val="both"/>
        <w:rPr>
          <w:rFonts w:cs="Arial"/>
          <w:sz w:val="22"/>
        </w:rPr>
      </w:pPr>
    </w:p>
    <w:p w14:paraId="13C900C3" w14:textId="77777777" w:rsidR="009A59A8" w:rsidRPr="00B17A9C" w:rsidRDefault="009A59A8" w:rsidP="00320E2F">
      <w:pPr>
        <w:jc w:val="both"/>
        <w:rPr>
          <w:rFonts w:cs="Arial"/>
          <w:sz w:val="22"/>
        </w:rPr>
      </w:pPr>
      <w:r w:rsidRPr="00B17A9C">
        <w:rPr>
          <w:rFonts w:cs="Arial"/>
          <w:sz w:val="22"/>
        </w:rPr>
        <w:t xml:space="preserve">Aquest és el preu màxim que poden oferir les empreses que concorrin a la licitació del contracte. </w:t>
      </w:r>
    </w:p>
    <w:p w14:paraId="212EE3DA" w14:textId="77777777" w:rsidR="009A59A8" w:rsidRPr="00B17A9C" w:rsidRDefault="009A59A8" w:rsidP="00320E2F">
      <w:pPr>
        <w:jc w:val="both"/>
        <w:rPr>
          <w:rFonts w:cs="Arial"/>
          <w:sz w:val="22"/>
        </w:rPr>
      </w:pPr>
    </w:p>
    <w:p w14:paraId="1EE7DFB7" w14:textId="1CEB03E1" w:rsidR="009A59A8" w:rsidRPr="00B17A9C" w:rsidRDefault="006B3E9E" w:rsidP="00320E2F">
      <w:pPr>
        <w:jc w:val="both"/>
        <w:rPr>
          <w:rFonts w:cs="Arial"/>
          <w:sz w:val="22"/>
        </w:rPr>
      </w:pPr>
      <w:r>
        <w:rPr>
          <w:rFonts w:cs="Arial"/>
          <w:sz w:val="22"/>
          <w:szCs w:val="22"/>
        </w:rPr>
        <w:t>Les empreses licitadores</w:t>
      </w:r>
      <w:r w:rsidR="009A59A8" w:rsidRPr="00B17A9C">
        <w:rPr>
          <w:rFonts w:cs="Arial"/>
          <w:sz w:val="22"/>
          <w:szCs w:val="22"/>
        </w:rPr>
        <w:t xml:space="preserve"> hauran d’igualar o disminuir en la seva oferta el pressupost base de licitació,</w:t>
      </w:r>
      <w:r w:rsidR="009A59A8" w:rsidRPr="00B17A9C">
        <w:rPr>
          <w:rFonts w:cs="Arial"/>
          <w:sz w:val="22"/>
        </w:rPr>
        <w:t xml:space="preserve"> indicant l’IVA a aplicar mitjançant partida independent, en cap cas s’admetran ofertes per sobre el pressupost de licitació.</w:t>
      </w:r>
    </w:p>
    <w:p w14:paraId="407E27D4" w14:textId="77777777" w:rsidR="009A59A8" w:rsidRPr="00B17A9C" w:rsidRDefault="009A59A8" w:rsidP="00320E2F">
      <w:pPr>
        <w:widowControl w:val="0"/>
        <w:autoSpaceDE w:val="0"/>
        <w:autoSpaceDN w:val="0"/>
        <w:adjustRightInd w:val="0"/>
        <w:ind w:right="52"/>
        <w:jc w:val="both"/>
        <w:rPr>
          <w:rFonts w:cs="Arial"/>
          <w:color w:val="999999"/>
          <w:sz w:val="22"/>
        </w:rPr>
      </w:pPr>
    </w:p>
    <w:p w14:paraId="12FA7D2D" w14:textId="5296551C" w:rsidR="009A59A8" w:rsidRPr="00B17A9C" w:rsidRDefault="00356352" w:rsidP="00320E2F">
      <w:pPr>
        <w:pStyle w:val="Ttulo3"/>
      </w:pPr>
      <w:bookmarkStart w:id="35" w:name="_Toc204245441"/>
      <w:r>
        <w:t xml:space="preserve">2.2.3. </w:t>
      </w:r>
      <w:r w:rsidR="009A59A8" w:rsidRPr="00B17A9C">
        <w:t>Valor estimat del contracte</w:t>
      </w:r>
      <w:bookmarkEnd w:id="35"/>
    </w:p>
    <w:p w14:paraId="2EA0F486" w14:textId="77777777" w:rsidR="009A59A8" w:rsidRPr="00B17A9C" w:rsidRDefault="009A59A8" w:rsidP="00320E2F">
      <w:pPr>
        <w:pStyle w:val="Textoindependiente2"/>
        <w:rPr>
          <w:rFonts w:cs="Arial"/>
          <w:b/>
          <w:bCs/>
          <w:sz w:val="22"/>
        </w:rPr>
      </w:pPr>
    </w:p>
    <w:p w14:paraId="78672340" w14:textId="21762806" w:rsidR="009A59A8" w:rsidRPr="00356352" w:rsidRDefault="009A59A8" w:rsidP="00320E2F">
      <w:pPr>
        <w:jc w:val="both"/>
        <w:rPr>
          <w:rFonts w:cs="Arial"/>
          <w:sz w:val="22"/>
          <w:szCs w:val="22"/>
        </w:rPr>
      </w:pPr>
      <w:r w:rsidRPr="00356352">
        <w:rPr>
          <w:rFonts w:cs="Arial"/>
          <w:sz w:val="22"/>
          <w:szCs w:val="22"/>
        </w:rPr>
        <w:t>El valor</w:t>
      </w:r>
      <w:r w:rsidR="00A73324" w:rsidRPr="00356352">
        <w:rPr>
          <w:rFonts w:cs="Arial"/>
          <w:sz w:val="22"/>
          <w:szCs w:val="22"/>
        </w:rPr>
        <w:t xml:space="preserve"> estimat del contracte </w:t>
      </w:r>
      <w:r w:rsidR="00C01E51">
        <w:rPr>
          <w:rFonts w:cs="Arial"/>
          <w:sz w:val="22"/>
          <w:szCs w:val="22"/>
        </w:rPr>
        <w:t xml:space="preserve">és de </w:t>
      </w:r>
      <w:r w:rsidR="00333D66">
        <w:rPr>
          <w:rFonts w:cs="Arial"/>
          <w:b/>
          <w:bCs/>
          <w:sz w:val="22"/>
          <w:szCs w:val="22"/>
        </w:rPr>
        <w:t>122.000 euros</w:t>
      </w:r>
      <w:r w:rsidR="00A73324" w:rsidRPr="00356352">
        <w:rPr>
          <w:rFonts w:cs="Arial"/>
          <w:sz w:val="22"/>
          <w:szCs w:val="22"/>
        </w:rPr>
        <w:t xml:space="preserve"> s’ha tingut en compte per determinar el procediment de licitació aplicable a aquest contracte, la publicitat a la qual s’ha de sotmetre i el règim de recursos aplicable.</w:t>
      </w:r>
    </w:p>
    <w:p w14:paraId="27C04BD5" w14:textId="77777777" w:rsidR="009A59A8" w:rsidRPr="00B17A9C" w:rsidRDefault="009A59A8" w:rsidP="00320E2F">
      <w:pPr>
        <w:jc w:val="both"/>
        <w:rPr>
          <w:rFonts w:cs="Arial"/>
          <w:sz w:val="22"/>
        </w:rPr>
      </w:pPr>
    </w:p>
    <w:p w14:paraId="3EA94FC7" w14:textId="59CD7CEA" w:rsidR="009A59A8" w:rsidRDefault="009A59A8" w:rsidP="00320E2F">
      <w:pPr>
        <w:jc w:val="both"/>
        <w:rPr>
          <w:rFonts w:cs="Arial"/>
          <w:sz w:val="22"/>
        </w:rPr>
      </w:pPr>
    </w:p>
    <w:p w14:paraId="3B3E08FB" w14:textId="074D162F" w:rsidR="00E6649E" w:rsidRDefault="00E6649E" w:rsidP="00320E2F">
      <w:pPr>
        <w:pStyle w:val="Ttulo2"/>
      </w:pPr>
      <w:bookmarkStart w:id="36" w:name="_Toc204245443"/>
      <w:r>
        <w:t xml:space="preserve">2.3. </w:t>
      </w:r>
      <w:r w:rsidR="00F77DAB">
        <w:t>Clàusules especials de licitació</w:t>
      </w:r>
      <w:bookmarkEnd w:id="36"/>
    </w:p>
    <w:p w14:paraId="109F0E97" w14:textId="40FF5DF8" w:rsidR="00E6649E" w:rsidRDefault="00E6649E" w:rsidP="00320E2F">
      <w:pPr>
        <w:jc w:val="both"/>
        <w:rPr>
          <w:rFonts w:cs="Arial"/>
          <w:sz w:val="22"/>
        </w:rPr>
      </w:pPr>
    </w:p>
    <w:p w14:paraId="4B603B6F" w14:textId="77777777" w:rsidR="00256BF8" w:rsidRDefault="00256BF8" w:rsidP="00256BF8">
      <w:pPr>
        <w:pStyle w:val="Ttulo3"/>
      </w:pPr>
      <w:bookmarkStart w:id="37" w:name="_Toc189050469"/>
      <w:bookmarkStart w:id="38" w:name="_Toc189219489"/>
      <w:bookmarkStart w:id="39" w:name="_Toc204245444"/>
      <w:r w:rsidRPr="002A17C4">
        <w:t xml:space="preserve">2.3.1. </w:t>
      </w:r>
      <w:r>
        <w:t>Garanties</w:t>
      </w:r>
      <w:bookmarkEnd w:id="37"/>
      <w:bookmarkEnd w:id="38"/>
      <w:bookmarkEnd w:id="39"/>
    </w:p>
    <w:p w14:paraId="45D4E9D1" w14:textId="77777777" w:rsidR="00256BF8" w:rsidRDefault="00256BF8" w:rsidP="00256BF8"/>
    <w:p w14:paraId="141ABE43" w14:textId="77777777" w:rsidR="00256BF8" w:rsidRDefault="00256BF8" w:rsidP="00256BF8">
      <w:pPr>
        <w:pStyle w:val="Ttulo4"/>
      </w:pPr>
      <w:bookmarkStart w:id="40" w:name="_Toc189050470"/>
      <w:bookmarkStart w:id="41" w:name="_Toc189219490"/>
      <w:bookmarkStart w:id="42" w:name="_Toc204245445"/>
      <w:r>
        <w:t>2.3.1.1. Garantia provisional</w:t>
      </w:r>
      <w:bookmarkEnd w:id="40"/>
      <w:bookmarkEnd w:id="41"/>
      <w:bookmarkEnd w:id="42"/>
    </w:p>
    <w:p w14:paraId="6101C0D1" w14:textId="77777777" w:rsidR="00256BF8" w:rsidRPr="00E307FF" w:rsidRDefault="00256BF8" w:rsidP="00256BF8">
      <w:pPr>
        <w:rPr>
          <w:sz w:val="22"/>
          <w:szCs w:val="22"/>
        </w:rPr>
      </w:pPr>
    </w:p>
    <w:p w14:paraId="1B4EFFC6" w14:textId="77777777" w:rsidR="00256BF8" w:rsidRPr="00E307FF" w:rsidRDefault="00256BF8" w:rsidP="00256BF8">
      <w:pPr>
        <w:jc w:val="both"/>
        <w:rPr>
          <w:sz w:val="22"/>
          <w:szCs w:val="22"/>
        </w:rPr>
      </w:pPr>
      <w:r w:rsidRPr="00E307FF">
        <w:rPr>
          <w:sz w:val="22"/>
          <w:szCs w:val="22"/>
        </w:rPr>
        <w:t>D’acord amb el previst en l’article 159.4.b) de la LCSP, no es requereix la constitució de garantia provisional.</w:t>
      </w:r>
    </w:p>
    <w:p w14:paraId="40B70D58" w14:textId="77777777" w:rsidR="00256BF8" w:rsidRPr="00E307FF" w:rsidRDefault="00256BF8" w:rsidP="00256BF8">
      <w:pPr>
        <w:rPr>
          <w:sz w:val="22"/>
          <w:szCs w:val="22"/>
        </w:rPr>
      </w:pPr>
    </w:p>
    <w:p w14:paraId="4987CE92" w14:textId="77777777" w:rsidR="00256BF8" w:rsidRDefault="00256BF8" w:rsidP="00256BF8">
      <w:pPr>
        <w:pStyle w:val="Ttulo4"/>
      </w:pPr>
      <w:bookmarkStart w:id="43" w:name="_Toc189050471"/>
      <w:bookmarkStart w:id="44" w:name="_Toc189219491"/>
      <w:bookmarkStart w:id="45" w:name="_Toc204245446"/>
      <w:r>
        <w:t>2.3.1.2. Garantia definitiva</w:t>
      </w:r>
      <w:bookmarkEnd w:id="43"/>
      <w:bookmarkEnd w:id="44"/>
      <w:bookmarkEnd w:id="45"/>
      <w:r>
        <w:t xml:space="preserve"> </w:t>
      </w:r>
    </w:p>
    <w:p w14:paraId="7A0C9C90" w14:textId="77777777" w:rsidR="00256BF8" w:rsidRDefault="00256BF8" w:rsidP="00256BF8"/>
    <w:p w14:paraId="50DF453C" w14:textId="2BCA53D0" w:rsidR="00256BF8" w:rsidRPr="00704922" w:rsidRDefault="00256BF8" w:rsidP="00256BF8">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b/>
          <w:bCs/>
          <w:sz w:val="22"/>
          <w:szCs w:val="22"/>
        </w:rPr>
      </w:pPr>
      <w:r w:rsidRPr="00B17A9C">
        <w:rPr>
          <w:rFonts w:cs="Arial"/>
          <w:sz w:val="22"/>
          <w:szCs w:val="22"/>
        </w:rPr>
        <w:t xml:space="preserve">La garantia definitiva </w:t>
      </w:r>
      <w:r>
        <w:rPr>
          <w:rFonts w:cs="Arial"/>
          <w:sz w:val="22"/>
          <w:szCs w:val="22"/>
        </w:rPr>
        <w:t xml:space="preserve">que consta en </w:t>
      </w:r>
      <w:r>
        <w:rPr>
          <w:rFonts w:cs="Arial"/>
          <w:b/>
          <w:bCs/>
          <w:sz w:val="22"/>
          <w:szCs w:val="22"/>
        </w:rPr>
        <w:t xml:space="preserve">l’apartat </w:t>
      </w:r>
      <w:r w:rsidR="00333D66">
        <w:rPr>
          <w:rFonts w:cs="Arial"/>
          <w:b/>
          <w:bCs/>
          <w:sz w:val="22"/>
          <w:szCs w:val="22"/>
        </w:rPr>
        <w:t>J</w:t>
      </w:r>
      <w:r>
        <w:rPr>
          <w:rFonts w:cs="Arial"/>
          <w:b/>
          <w:bCs/>
          <w:sz w:val="22"/>
          <w:szCs w:val="22"/>
        </w:rPr>
        <w:t xml:space="preserve"> del quadre-resum </w:t>
      </w:r>
      <w:r>
        <w:rPr>
          <w:rFonts w:cs="Arial"/>
          <w:sz w:val="22"/>
          <w:szCs w:val="22"/>
        </w:rPr>
        <w:t>pot constituir</w:t>
      </w:r>
      <w:r w:rsidRPr="00E76E99">
        <w:rPr>
          <w:rFonts w:cs="Arial"/>
          <w:sz w:val="22"/>
          <w:szCs w:val="22"/>
        </w:rPr>
        <w:t>-se en metàl·lic, valors públics o privats, aval, o mitjançant contracte d’assegurança o caució en els termes i les condicions que disposen els articles 55 a 58 del RGLCAP</w:t>
      </w:r>
      <w:r>
        <w:rPr>
          <w:rFonts w:cs="Arial"/>
          <w:sz w:val="22"/>
          <w:szCs w:val="22"/>
        </w:rPr>
        <w:t xml:space="preserve">. </w:t>
      </w:r>
      <w:r w:rsidRPr="00E76E99">
        <w:rPr>
          <w:rFonts w:cs="Arial"/>
          <w:sz w:val="22"/>
          <w:szCs w:val="22"/>
        </w:rPr>
        <w:t>Aquesta garantia s'ampliarà en un 5% en el cas que l'oferta de l'</w:t>
      </w:r>
      <w:r>
        <w:rPr>
          <w:rFonts w:cs="Arial"/>
          <w:sz w:val="22"/>
          <w:szCs w:val="22"/>
        </w:rPr>
        <w:t xml:space="preserve">empresa </w:t>
      </w:r>
      <w:r w:rsidRPr="00E76E99">
        <w:rPr>
          <w:rFonts w:cs="Arial"/>
          <w:sz w:val="22"/>
          <w:szCs w:val="22"/>
        </w:rPr>
        <w:t>adjudicat</w:t>
      </w:r>
      <w:r>
        <w:rPr>
          <w:rFonts w:cs="Arial"/>
          <w:sz w:val="22"/>
          <w:szCs w:val="22"/>
        </w:rPr>
        <w:t>à</w:t>
      </w:r>
      <w:r w:rsidRPr="00E76E99">
        <w:rPr>
          <w:rFonts w:cs="Arial"/>
          <w:sz w:val="22"/>
          <w:szCs w:val="22"/>
        </w:rPr>
        <w:t>ri</w:t>
      </w:r>
      <w:r>
        <w:rPr>
          <w:rFonts w:cs="Arial"/>
          <w:sz w:val="22"/>
          <w:szCs w:val="22"/>
        </w:rPr>
        <w:t>a</w:t>
      </w:r>
      <w:r w:rsidRPr="00E76E99">
        <w:rPr>
          <w:rFonts w:cs="Arial"/>
          <w:sz w:val="22"/>
          <w:szCs w:val="22"/>
        </w:rPr>
        <w:t xml:space="preserve"> resulti anormalment baixa d'acord amb l'art. 149 de la LCSP.</w:t>
      </w:r>
    </w:p>
    <w:p w14:paraId="206FF1A1" w14:textId="77777777" w:rsidR="00256BF8" w:rsidRDefault="00256BF8" w:rsidP="00256BF8">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p>
    <w:p w14:paraId="0195775F" w14:textId="77777777" w:rsidR="00256BF8" w:rsidRPr="00E76E99" w:rsidRDefault="00256BF8" w:rsidP="00256BF8">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r w:rsidRPr="00E76E99">
        <w:rPr>
          <w:rFonts w:cs="Arial"/>
          <w:sz w:val="22"/>
          <w:szCs w:val="22"/>
        </w:rPr>
        <w:t>Si es preveu en el citat apartat del quadre-resum es podrà constituir mitjançant retenció en el preu. En aquest supòsit la garantia definitiva serà repercutida a</w:t>
      </w:r>
      <w:r>
        <w:rPr>
          <w:rFonts w:cs="Arial"/>
          <w:sz w:val="22"/>
          <w:szCs w:val="22"/>
        </w:rPr>
        <w:t xml:space="preserve"> </w:t>
      </w:r>
      <w:r w:rsidRPr="00E76E99">
        <w:rPr>
          <w:rFonts w:cs="Arial"/>
          <w:sz w:val="22"/>
          <w:szCs w:val="22"/>
        </w:rPr>
        <w:t>l</w:t>
      </w:r>
      <w:r>
        <w:rPr>
          <w:rFonts w:cs="Arial"/>
          <w:sz w:val="22"/>
          <w:szCs w:val="22"/>
        </w:rPr>
        <w:t>’empresa</w:t>
      </w:r>
      <w:r w:rsidRPr="00E76E99">
        <w:rPr>
          <w:rFonts w:cs="Arial"/>
          <w:sz w:val="22"/>
          <w:szCs w:val="22"/>
        </w:rPr>
        <w:t xml:space="preserve"> contractista, prèvia autorització expressa, deduint-se el seu import de la primera factura i successives fins a aconseguir la totalitat de la mateixa.</w:t>
      </w:r>
    </w:p>
    <w:p w14:paraId="5E112EBB" w14:textId="77777777" w:rsidR="00256BF8" w:rsidRDefault="00256BF8" w:rsidP="00256BF8">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p>
    <w:p w14:paraId="543AB71E" w14:textId="77777777" w:rsidR="00256BF8" w:rsidRPr="00B17A9C" w:rsidRDefault="00256BF8" w:rsidP="00256BF8">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r w:rsidRPr="00B17A9C">
        <w:rPr>
          <w:rFonts w:cs="Arial"/>
          <w:sz w:val="22"/>
          <w:szCs w:val="22"/>
        </w:rPr>
        <w:lastRenderedPageBreak/>
        <w:t>Quan el preu del contracte es formuli en funció de preus unitaris, l’import de la garantia que s’ha de constituir es fixarà tenint en compte el pressupost base de licitació, IVA exclòs.</w:t>
      </w:r>
    </w:p>
    <w:p w14:paraId="6B8FD083" w14:textId="77777777" w:rsidR="00256BF8" w:rsidRPr="00B17A9C" w:rsidRDefault="00256BF8" w:rsidP="00256BF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p>
    <w:p w14:paraId="073F30E6" w14:textId="77777777" w:rsidR="00256BF8" w:rsidRPr="00B17A9C" w:rsidRDefault="00256BF8" w:rsidP="00256BF8">
      <w:pPr>
        <w:pStyle w:val="Sangradetextonormal"/>
        <w:ind w:left="0"/>
      </w:pPr>
      <w:r w:rsidRPr="00B17A9C">
        <w:t xml:space="preserve">En el cas </w:t>
      </w:r>
      <w:r>
        <w:t>d’UTE</w:t>
      </w:r>
      <w:r w:rsidRPr="00B17A9C">
        <w:t xml:space="preserve">, la garantia definitiva es pot constituir per una o vàries de les empreses participants, sempre que en conjunt arribin a la quantia requerida i garanteixi solidàriament a totes les empreses integrants de la unió temporal. </w:t>
      </w:r>
    </w:p>
    <w:p w14:paraId="1E438C0C" w14:textId="77777777" w:rsidR="00256BF8" w:rsidRPr="00B17A9C" w:rsidRDefault="00256BF8" w:rsidP="00256BF8">
      <w:pPr>
        <w:pStyle w:val="Sangradetextonormal"/>
        <w:tabs>
          <w:tab w:val="left" w:pos="1440"/>
        </w:tabs>
        <w:ind w:left="0"/>
      </w:pPr>
    </w:p>
    <w:p w14:paraId="20606D72" w14:textId="77777777" w:rsidR="00256BF8" w:rsidRPr="00314662" w:rsidRDefault="00256BF8" w:rsidP="00256BF8">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color w:val="000000"/>
          <w:sz w:val="22"/>
          <w:szCs w:val="20"/>
        </w:rPr>
      </w:pPr>
      <w:r>
        <w:rPr>
          <w:rFonts w:cs="Arial"/>
          <w:sz w:val="22"/>
        </w:rPr>
        <w:t>L’empresa licitadora</w:t>
      </w:r>
      <w:r w:rsidRPr="00B17A9C">
        <w:rPr>
          <w:rFonts w:cs="Arial"/>
          <w:sz w:val="22"/>
        </w:rPr>
        <w:t xml:space="preserve"> que presenti la millor oferta, ha d’acreditar la seva constitució dins del termini de </w:t>
      </w:r>
      <w:r>
        <w:rPr>
          <w:rFonts w:cs="Arial"/>
          <w:sz w:val="22"/>
        </w:rPr>
        <w:t>7</w:t>
      </w:r>
      <w:r w:rsidRPr="00B17A9C">
        <w:rPr>
          <w:rFonts w:cs="Arial"/>
          <w:sz w:val="22"/>
        </w:rPr>
        <w:t xml:space="preserve"> dies hàbils des del requeriment. De no complir-se adequadament s'entendrà </w:t>
      </w:r>
      <w:r w:rsidRPr="00B17A9C">
        <w:rPr>
          <w:rFonts w:cs="Arial"/>
          <w:color w:val="000000"/>
          <w:sz w:val="22"/>
          <w:szCs w:val="20"/>
        </w:rPr>
        <w:t xml:space="preserve">que </w:t>
      </w:r>
      <w:r>
        <w:rPr>
          <w:rFonts w:cs="Arial"/>
          <w:color w:val="000000"/>
          <w:sz w:val="22"/>
          <w:szCs w:val="20"/>
        </w:rPr>
        <w:t>l’empresa licitadora</w:t>
      </w:r>
      <w:r w:rsidRPr="00B17A9C">
        <w:rPr>
          <w:rFonts w:cs="Arial"/>
          <w:color w:val="000000"/>
          <w:sz w:val="22"/>
          <w:szCs w:val="20"/>
        </w:rPr>
        <w:t xml:space="preserve"> ha retirat la seva oferta, i s'exigirà l’import del 3 per cent del pressupost base de licitació, IVA exclòs, en concepte de penalitat.</w:t>
      </w:r>
    </w:p>
    <w:p w14:paraId="2E537406" w14:textId="77777777" w:rsidR="00256BF8" w:rsidRPr="00B17A9C" w:rsidRDefault="00256BF8" w:rsidP="00256BF8">
      <w:pPr>
        <w:pStyle w:val="Sangradetextonormal"/>
        <w:ind w:left="0"/>
      </w:pPr>
    </w:p>
    <w:p w14:paraId="5296DA34" w14:textId="77777777" w:rsidR="00256BF8" w:rsidRPr="00B17A9C" w:rsidRDefault="00256BF8" w:rsidP="00256BF8">
      <w:pPr>
        <w:pStyle w:val="Sangradetextonormal"/>
        <w:ind w:left="0"/>
      </w:pPr>
      <w:r w:rsidRPr="00994534">
        <w:t>La garantia definitiva respon dels conceptes definits en l’art. 110 de la LCSP.</w:t>
      </w:r>
    </w:p>
    <w:p w14:paraId="003DD66F" w14:textId="77777777" w:rsidR="00256BF8" w:rsidRPr="00B17A9C" w:rsidRDefault="00256BF8" w:rsidP="00256BF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p>
    <w:p w14:paraId="5F58161F" w14:textId="77777777" w:rsidR="00256BF8" w:rsidRPr="00B17A9C" w:rsidRDefault="00256BF8" w:rsidP="00256BF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r w:rsidRPr="00B17A9C">
        <w:rPr>
          <w:rFonts w:cs="Arial"/>
          <w:sz w:val="22"/>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que es notifiqui a l’empresa l’acord de modificació. </w:t>
      </w:r>
    </w:p>
    <w:p w14:paraId="51558D23" w14:textId="77777777" w:rsidR="00256BF8" w:rsidRPr="00B17A9C" w:rsidRDefault="00256BF8" w:rsidP="00256BF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p>
    <w:p w14:paraId="5A1452D4" w14:textId="77777777" w:rsidR="00256BF8" w:rsidRPr="00B17A9C" w:rsidRDefault="00256BF8" w:rsidP="00256BF8">
      <w:pPr>
        <w:pStyle w:val="Sangradetextonormal"/>
        <w:ind w:left="0"/>
      </w:pPr>
      <w:r w:rsidRPr="00B17A9C">
        <w:t xml:space="preserve">Quan es facin efectives sobre la garantia les penalitats o indemnitzacions exigibles a l’empresa adjudicatària, aquesta haurà de reposar o ampliar la garantia, en la quantia que correspongui, en el termini de quinze dies des de l’execució. En el cas que aquesta no es resolgui serà causa de resolució del contracte. </w:t>
      </w:r>
    </w:p>
    <w:p w14:paraId="58BA640F" w14:textId="77777777" w:rsidR="00256BF8" w:rsidRPr="00B17A9C" w:rsidRDefault="00256BF8" w:rsidP="00256BF8">
      <w:pPr>
        <w:pStyle w:val="Sangradetextonormal"/>
        <w:ind w:left="0"/>
      </w:pPr>
    </w:p>
    <w:p w14:paraId="019D7383" w14:textId="7516E2AD" w:rsidR="00256BF8" w:rsidRDefault="00256BF8" w:rsidP="00256BF8">
      <w:pPr>
        <w:jc w:val="both"/>
        <w:rPr>
          <w:rFonts w:cs="Arial"/>
          <w:b/>
          <w:bCs/>
          <w:spacing w:val="4"/>
          <w:sz w:val="22"/>
          <w:szCs w:val="22"/>
        </w:rPr>
      </w:pPr>
      <w:r>
        <w:rPr>
          <w:rFonts w:cs="Arial"/>
          <w:sz w:val="22"/>
          <w:szCs w:val="22"/>
        </w:rPr>
        <w:t>La garantia definitiva no es tornarà fins que no venci el termi</w:t>
      </w:r>
      <w:r w:rsidRPr="00B17A9C">
        <w:rPr>
          <w:rFonts w:cs="Arial"/>
          <w:spacing w:val="2"/>
          <w:sz w:val="22"/>
          <w:szCs w:val="22"/>
        </w:rPr>
        <w:t>n</w:t>
      </w:r>
      <w:r w:rsidRPr="00B17A9C">
        <w:rPr>
          <w:rFonts w:cs="Arial"/>
          <w:sz w:val="22"/>
          <w:szCs w:val="22"/>
        </w:rPr>
        <w:t>i</w:t>
      </w:r>
      <w:r w:rsidRPr="00B17A9C">
        <w:rPr>
          <w:rFonts w:cs="Arial"/>
          <w:spacing w:val="1"/>
          <w:sz w:val="22"/>
          <w:szCs w:val="22"/>
        </w:rPr>
        <w:t xml:space="preserve"> </w:t>
      </w:r>
      <w:r w:rsidRPr="00B17A9C">
        <w:rPr>
          <w:rFonts w:cs="Arial"/>
          <w:spacing w:val="-1"/>
          <w:sz w:val="22"/>
          <w:szCs w:val="22"/>
        </w:rPr>
        <w:t>d</w:t>
      </w:r>
      <w:r w:rsidRPr="00B17A9C">
        <w:rPr>
          <w:rFonts w:cs="Arial"/>
          <w:sz w:val="22"/>
          <w:szCs w:val="22"/>
        </w:rPr>
        <w:t>e</w:t>
      </w:r>
      <w:r w:rsidRPr="00B17A9C">
        <w:rPr>
          <w:rFonts w:cs="Arial"/>
          <w:spacing w:val="3"/>
          <w:sz w:val="22"/>
          <w:szCs w:val="22"/>
        </w:rPr>
        <w:t xml:space="preserve"> </w:t>
      </w:r>
      <w:r w:rsidRPr="00B17A9C">
        <w:rPr>
          <w:rFonts w:cs="Arial"/>
          <w:spacing w:val="-1"/>
          <w:sz w:val="22"/>
          <w:szCs w:val="22"/>
        </w:rPr>
        <w:t>g</w:t>
      </w:r>
      <w:r w:rsidRPr="00B17A9C">
        <w:rPr>
          <w:rFonts w:cs="Arial"/>
          <w:sz w:val="22"/>
          <w:szCs w:val="22"/>
        </w:rPr>
        <w:t>a</w:t>
      </w:r>
      <w:r w:rsidRPr="00B17A9C">
        <w:rPr>
          <w:rFonts w:cs="Arial"/>
          <w:spacing w:val="-1"/>
          <w:sz w:val="22"/>
          <w:szCs w:val="22"/>
        </w:rPr>
        <w:t>r</w:t>
      </w:r>
      <w:r w:rsidRPr="00B17A9C">
        <w:rPr>
          <w:rFonts w:cs="Arial"/>
          <w:sz w:val="22"/>
          <w:szCs w:val="22"/>
        </w:rPr>
        <w:t>an</w:t>
      </w:r>
      <w:r w:rsidRPr="00B17A9C">
        <w:rPr>
          <w:rFonts w:cs="Arial"/>
          <w:spacing w:val="2"/>
          <w:sz w:val="22"/>
          <w:szCs w:val="22"/>
        </w:rPr>
        <w:t>t</w:t>
      </w:r>
      <w:r w:rsidRPr="00B17A9C">
        <w:rPr>
          <w:rFonts w:cs="Arial"/>
          <w:spacing w:val="-3"/>
          <w:sz w:val="22"/>
          <w:szCs w:val="22"/>
        </w:rPr>
        <w:t>i</w:t>
      </w:r>
      <w:r w:rsidRPr="00B17A9C">
        <w:rPr>
          <w:rFonts w:cs="Arial"/>
          <w:sz w:val="22"/>
          <w:szCs w:val="22"/>
        </w:rPr>
        <w:t>a</w:t>
      </w:r>
      <w:r w:rsidRPr="00B17A9C">
        <w:rPr>
          <w:rFonts w:cs="Arial"/>
          <w:spacing w:val="4"/>
          <w:sz w:val="22"/>
          <w:szCs w:val="22"/>
        </w:rPr>
        <w:t xml:space="preserve"> </w:t>
      </w:r>
      <w:r w:rsidR="00333D66">
        <w:rPr>
          <w:rFonts w:cs="Arial"/>
          <w:spacing w:val="4"/>
          <w:sz w:val="22"/>
          <w:szCs w:val="22"/>
        </w:rPr>
        <w:t>de sis mesos més els mesos addicionals que ofereixi el licitador.</w:t>
      </w:r>
    </w:p>
    <w:p w14:paraId="64660B0A" w14:textId="77777777" w:rsidR="00152F55" w:rsidRDefault="00152F55" w:rsidP="00320E2F">
      <w:pPr>
        <w:jc w:val="both"/>
        <w:rPr>
          <w:rFonts w:cs="Arial"/>
          <w:sz w:val="22"/>
        </w:rPr>
      </w:pPr>
    </w:p>
    <w:p w14:paraId="362525A2" w14:textId="2941DF24" w:rsidR="00B97473" w:rsidRDefault="00973552" w:rsidP="00320E2F">
      <w:pPr>
        <w:pStyle w:val="Ttulo3"/>
      </w:pPr>
      <w:bookmarkStart w:id="46" w:name="_Toc204245447"/>
      <w:r>
        <w:t>2.3.</w:t>
      </w:r>
      <w:r w:rsidR="00FD1C87">
        <w:t>2</w:t>
      </w:r>
      <w:r>
        <w:t>. Presentació de proposicions</w:t>
      </w:r>
      <w:bookmarkEnd w:id="46"/>
    </w:p>
    <w:p w14:paraId="20ECA4BE" w14:textId="3178C43F" w:rsidR="00973552" w:rsidRDefault="00973552" w:rsidP="00320E2F">
      <w:pPr>
        <w:jc w:val="both"/>
        <w:rPr>
          <w:rFonts w:cs="Arial"/>
          <w:sz w:val="22"/>
        </w:rPr>
      </w:pPr>
    </w:p>
    <w:p w14:paraId="010D79B6" w14:textId="1363F64B" w:rsidR="00973552" w:rsidRDefault="00973552" w:rsidP="00333D66">
      <w:pPr>
        <w:autoSpaceDE w:val="0"/>
        <w:autoSpaceDN w:val="0"/>
        <w:adjustRightInd w:val="0"/>
        <w:jc w:val="both"/>
        <w:rPr>
          <w:rFonts w:cs="Arial"/>
          <w:sz w:val="22"/>
        </w:rPr>
      </w:pPr>
      <w:r w:rsidRPr="00B17A9C">
        <w:rPr>
          <w:rFonts w:cs="Arial"/>
          <w:sz w:val="22"/>
          <w:szCs w:val="22"/>
        </w:rPr>
        <w:t xml:space="preserve">La presentació de proposicions i documents es farà exclusivament a través de l'eina de </w:t>
      </w:r>
      <w:r w:rsidRPr="00B17A9C">
        <w:rPr>
          <w:rFonts w:cs="Arial"/>
          <w:i/>
          <w:sz w:val="22"/>
          <w:szCs w:val="22"/>
        </w:rPr>
        <w:t xml:space="preserve">Sobre Digital, </w:t>
      </w:r>
      <w:r w:rsidRPr="00B17A9C">
        <w:rPr>
          <w:rFonts w:cs="Arial"/>
          <w:sz w:val="22"/>
          <w:szCs w:val="22"/>
        </w:rPr>
        <w:t xml:space="preserve">integrada amb la Plataforma de serveis de contractació de la Generalitat de Catalunya, que trobareu al </w:t>
      </w:r>
      <w:r w:rsidR="007D408B">
        <w:rPr>
          <w:rFonts w:cs="Arial"/>
          <w:sz w:val="22"/>
          <w:szCs w:val="22"/>
        </w:rPr>
        <w:t>P</w:t>
      </w:r>
      <w:r w:rsidRPr="00B17A9C">
        <w:rPr>
          <w:rFonts w:cs="Arial"/>
          <w:sz w:val="22"/>
          <w:szCs w:val="22"/>
        </w:rPr>
        <w:t xml:space="preserve">erfil de contractant </w:t>
      </w:r>
      <w:r w:rsidR="00333D66">
        <w:rPr>
          <w:rFonts w:cs="Arial"/>
          <w:sz w:val="22"/>
          <w:szCs w:val="22"/>
        </w:rPr>
        <w:t>d’URGELL NET SA.</w:t>
      </w:r>
    </w:p>
    <w:p w14:paraId="3142DDA4" w14:textId="1B1F21B5" w:rsidR="00973552" w:rsidRPr="00973552" w:rsidRDefault="00973552" w:rsidP="00320E2F">
      <w:pPr>
        <w:jc w:val="both"/>
        <w:rPr>
          <w:rFonts w:cs="Arial"/>
          <w:sz w:val="22"/>
        </w:rPr>
      </w:pPr>
      <w:r w:rsidRPr="00973552">
        <w:rPr>
          <w:rFonts w:cs="Arial"/>
          <w:sz w:val="22"/>
        </w:rPr>
        <w:t xml:space="preserve">A través de l’anunci de licitació que es publicarà al </w:t>
      </w:r>
      <w:r w:rsidR="007D408B">
        <w:rPr>
          <w:rFonts w:cs="Arial"/>
          <w:sz w:val="22"/>
        </w:rPr>
        <w:t>P</w:t>
      </w:r>
      <w:r w:rsidRPr="00973552">
        <w:rPr>
          <w:rFonts w:cs="Arial"/>
          <w:sz w:val="22"/>
        </w:rPr>
        <w:t xml:space="preserve">erfil del contractant es podrà presentar l’oferta. </w:t>
      </w:r>
    </w:p>
    <w:p w14:paraId="6D3D9E70" w14:textId="77777777" w:rsidR="00973552" w:rsidRPr="00973552" w:rsidRDefault="00973552" w:rsidP="00320E2F">
      <w:pPr>
        <w:jc w:val="both"/>
        <w:rPr>
          <w:rFonts w:cs="Arial"/>
          <w:sz w:val="22"/>
        </w:rPr>
      </w:pPr>
    </w:p>
    <w:p w14:paraId="1A543DA7" w14:textId="77777777" w:rsidR="007D400C" w:rsidRDefault="00973552" w:rsidP="00320E2F">
      <w:pPr>
        <w:jc w:val="both"/>
        <w:rPr>
          <w:rFonts w:cs="Arial"/>
          <w:sz w:val="22"/>
        </w:rPr>
      </w:pPr>
      <w:r w:rsidRPr="00973552">
        <w:rPr>
          <w:rFonts w:cs="Arial"/>
          <w:sz w:val="22"/>
        </w:rPr>
        <w:t xml:space="preserve">Tota la informació referent a la presentació d’ofertes a través de l’eina de </w:t>
      </w:r>
      <w:r w:rsidRPr="00973552">
        <w:rPr>
          <w:rFonts w:cs="Arial"/>
          <w:i/>
          <w:sz w:val="22"/>
        </w:rPr>
        <w:t>Sobre Digital</w:t>
      </w:r>
      <w:r w:rsidRPr="00973552">
        <w:rPr>
          <w:rFonts w:cs="Arial"/>
          <w:sz w:val="22"/>
        </w:rPr>
        <w:t xml:space="preserve"> es troba disponible a la web de la Generalitat de Catalunya:</w:t>
      </w:r>
      <w:r w:rsidR="007D400C">
        <w:rPr>
          <w:rFonts w:cs="Arial"/>
          <w:sz w:val="22"/>
        </w:rPr>
        <w:t xml:space="preserve"> </w:t>
      </w:r>
    </w:p>
    <w:p w14:paraId="03C66907" w14:textId="2FA2F9C1" w:rsidR="00973552" w:rsidRPr="007D400C" w:rsidRDefault="003919B3" w:rsidP="00320E2F">
      <w:pPr>
        <w:jc w:val="both"/>
        <w:rPr>
          <w:rFonts w:cs="Arial"/>
          <w:sz w:val="22"/>
          <w:szCs w:val="22"/>
          <w:u w:val="single"/>
        </w:rPr>
      </w:pPr>
      <w:hyperlink r:id="rId12" w:history="1">
        <w:r w:rsidR="00973552" w:rsidRPr="007D400C">
          <w:rPr>
            <w:rStyle w:val="Hipervnculo"/>
            <w:rFonts w:cs="Arial"/>
            <w:sz w:val="22"/>
            <w:szCs w:val="22"/>
          </w:rPr>
          <w:t>https://contractacio.gencat.cat/ca/gestionar-contractacio/contractacio-electronica-administracio/e-Licita/sobre-digital/</w:t>
        </w:r>
      </w:hyperlink>
    </w:p>
    <w:p w14:paraId="6DB7E29E" w14:textId="77777777" w:rsidR="00973552" w:rsidRPr="00973552" w:rsidRDefault="00973552" w:rsidP="00320E2F">
      <w:pPr>
        <w:jc w:val="both"/>
        <w:rPr>
          <w:rFonts w:cs="Arial"/>
          <w:sz w:val="22"/>
        </w:rPr>
      </w:pPr>
    </w:p>
    <w:p w14:paraId="427DC6A0" w14:textId="1323925F" w:rsidR="00973552" w:rsidRPr="00973552" w:rsidRDefault="00973552" w:rsidP="00320E2F">
      <w:pPr>
        <w:jc w:val="both"/>
        <w:rPr>
          <w:rFonts w:cs="Arial"/>
          <w:sz w:val="22"/>
        </w:rPr>
      </w:pPr>
      <w:r w:rsidRPr="00973552">
        <w:rPr>
          <w:rFonts w:cs="Arial"/>
          <w:sz w:val="22"/>
        </w:rPr>
        <w:t xml:space="preserve">Per poder presentar una oferta, les </w:t>
      </w:r>
      <w:r w:rsidR="005E3FC2">
        <w:rPr>
          <w:rFonts w:cs="Arial"/>
          <w:sz w:val="22"/>
        </w:rPr>
        <w:t>empreses</w:t>
      </w:r>
      <w:r w:rsidRPr="00973552">
        <w:rPr>
          <w:rFonts w:cs="Arial"/>
          <w:sz w:val="22"/>
        </w:rPr>
        <w:t xml:space="preserve"> licitadores hauran d’omplir un formulari per donar-se d’alta a l’eina. Una vegada acabat el registre d’inscripció, s’envia un correu electrònic a tots els contactes introduïts prèviament al formulari amb un enllaç per activar l’oferta.</w:t>
      </w:r>
    </w:p>
    <w:p w14:paraId="6E39D272" w14:textId="77777777" w:rsidR="00973552" w:rsidRPr="00973552" w:rsidRDefault="00973552" w:rsidP="00320E2F">
      <w:pPr>
        <w:jc w:val="both"/>
        <w:rPr>
          <w:rFonts w:cs="Arial"/>
          <w:sz w:val="22"/>
        </w:rPr>
      </w:pPr>
    </w:p>
    <w:p w14:paraId="3B4B55F4" w14:textId="77777777" w:rsidR="00973552" w:rsidRPr="00973552" w:rsidRDefault="00973552" w:rsidP="00320E2F">
      <w:pPr>
        <w:jc w:val="both"/>
        <w:rPr>
          <w:rFonts w:cs="Arial"/>
          <w:sz w:val="22"/>
        </w:rPr>
      </w:pPr>
      <w:r w:rsidRPr="00973552">
        <w:rPr>
          <w:rFonts w:cs="Arial"/>
          <w:sz w:val="22"/>
        </w:rPr>
        <w:lastRenderedPageBreak/>
        <w:t xml:space="preserve">Una vegada l’oferta està activada es pot accedir a la preparació de l’oferta mitjançant el correu electrònic enviat als contactes de l’empresa especificats en el formulari d’inscripció. </w:t>
      </w:r>
    </w:p>
    <w:p w14:paraId="542D32E7" w14:textId="77777777" w:rsidR="00973552" w:rsidRPr="00973552" w:rsidRDefault="00973552" w:rsidP="00320E2F">
      <w:pPr>
        <w:jc w:val="both"/>
        <w:rPr>
          <w:rFonts w:cs="Arial"/>
          <w:sz w:val="22"/>
        </w:rPr>
      </w:pPr>
    </w:p>
    <w:p w14:paraId="6506A9C6" w14:textId="77777777" w:rsidR="00973552" w:rsidRPr="00973552" w:rsidRDefault="00973552" w:rsidP="00320E2F">
      <w:pPr>
        <w:jc w:val="both"/>
        <w:rPr>
          <w:rFonts w:cs="Arial"/>
          <w:sz w:val="22"/>
        </w:rPr>
      </w:pPr>
      <w:r w:rsidRPr="00973552">
        <w:rPr>
          <w:rFonts w:cs="Arial"/>
          <w:sz w:val="22"/>
        </w:rPr>
        <w:t xml:space="preserve">Per tal de presentar l’oferta serà necessari introduir una paraula clau. Aquesta paraula clau s’utilitza per xifrar els fitxers en el navegador abans d’enviar-los. És molt important tenir la custòdia d’aquestes paraules clau, ja que un cop passat el termini de presentació, aquestes seran requerides per part de l’òrgan de contractació per poder accedir al contingut de les ofertes. </w:t>
      </w:r>
    </w:p>
    <w:p w14:paraId="4BABF34F" w14:textId="77777777" w:rsidR="00973552" w:rsidRPr="00973552" w:rsidRDefault="00973552" w:rsidP="00320E2F">
      <w:pPr>
        <w:jc w:val="both"/>
        <w:rPr>
          <w:rFonts w:cs="Arial"/>
          <w:sz w:val="22"/>
        </w:rPr>
      </w:pPr>
    </w:p>
    <w:p w14:paraId="1EA20A7F" w14:textId="77777777" w:rsidR="00973552" w:rsidRPr="00973552" w:rsidRDefault="00973552" w:rsidP="00320E2F">
      <w:pPr>
        <w:jc w:val="both"/>
        <w:rPr>
          <w:rFonts w:cs="Arial"/>
          <w:sz w:val="22"/>
        </w:rPr>
      </w:pPr>
      <w:r w:rsidRPr="00973552">
        <w:rPr>
          <w:rFonts w:cs="Arial"/>
          <w:sz w:val="22"/>
        </w:rPr>
        <w:t xml:space="preserve">Tots els documents que formin part de l’oferta hauran d’estar signats electrònicament per algun dels mitjans de signatura electrònica admesos per l’article 10 de la LPACAP. </w:t>
      </w:r>
    </w:p>
    <w:p w14:paraId="49797A16" w14:textId="77777777" w:rsidR="00973552" w:rsidRPr="00973552" w:rsidRDefault="00973552" w:rsidP="00320E2F">
      <w:pPr>
        <w:jc w:val="both"/>
        <w:rPr>
          <w:rFonts w:cs="Arial"/>
          <w:sz w:val="22"/>
        </w:rPr>
      </w:pPr>
    </w:p>
    <w:p w14:paraId="544D7090" w14:textId="77777777" w:rsidR="00973552" w:rsidRPr="00973552" w:rsidRDefault="00973552" w:rsidP="00320E2F">
      <w:pPr>
        <w:jc w:val="both"/>
        <w:rPr>
          <w:rFonts w:cs="Arial"/>
          <w:sz w:val="22"/>
        </w:rPr>
      </w:pPr>
      <w:r w:rsidRPr="00973552">
        <w:rPr>
          <w:rFonts w:cs="Arial"/>
          <w:sz w:val="22"/>
        </w:rPr>
        <w:t xml:space="preserve">Disposeu de tot el material de suport necessari per a la presentació d’ofertes a través del següent enllaç: </w:t>
      </w:r>
      <w:hyperlink r:id="rId13" w:history="1">
        <w:r w:rsidRPr="00973552">
          <w:rPr>
            <w:rStyle w:val="Hipervnculo"/>
            <w:rFonts w:cs="Arial"/>
            <w:sz w:val="22"/>
          </w:rPr>
          <w:t>https://contractaciopublica.cat/ca/manuals/usuari</w:t>
        </w:r>
      </w:hyperlink>
    </w:p>
    <w:p w14:paraId="39E42499" w14:textId="77777777" w:rsidR="00973552" w:rsidRPr="00973552" w:rsidRDefault="00973552" w:rsidP="00320E2F">
      <w:pPr>
        <w:jc w:val="both"/>
        <w:rPr>
          <w:rFonts w:cs="Arial"/>
          <w:sz w:val="22"/>
        </w:rPr>
      </w:pPr>
    </w:p>
    <w:p w14:paraId="005CC4B9" w14:textId="77777777" w:rsidR="00973552" w:rsidRPr="00973552" w:rsidRDefault="00973552" w:rsidP="00320E2F">
      <w:pPr>
        <w:jc w:val="both"/>
        <w:rPr>
          <w:rFonts w:cs="Arial"/>
          <w:sz w:val="22"/>
        </w:rPr>
      </w:pPr>
      <w:r w:rsidRPr="00973552">
        <w:rPr>
          <w:rFonts w:cs="Arial"/>
          <w:sz w:val="22"/>
        </w:rPr>
        <w:t>Cada empresa interessada no podrà presentar més d'una proposició. Tampoc podrà subscriure una proposició en unió temporal amb altres empreses si ho ha fet individualment o constar en més d'una UTE. L'incompliment d'aquest principi donarà lloc a l'exclusió de totes les proposicions presentades.</w:t>
      </w:r>
    </w:p>
    <w:p w14:paraId="01F39719" w14:textId="77777777" w:rsidR="00973552" w:rsidRPr="00973552" w:rsidRDefault="00973552" w:rsidP="00320E2F">
      <w:pPr>
        <w:jc w:val="both"/>
        <w:rPr>
          <w:rFonts w:cs="Arial"/>
          <w:sz w:val="22"/>
        </w:rPr>
      </w:pPr>
    </w:p>
    <w:p w14:paraId="78F83BCC" w14:textId="77777777" w:rsidR="00973552" w:rsidRPr="00973552" w:rsidRDefault="00973552" w:rsidP="00320E2F">
      <w:pPr>
        <w:jc w:val="both"/>
        <w:rPr>
          <w:rFonts w:cs="Arial"/>
          <w:sz w:val="22"/>
        </w:rPr>
      </w:pPr>
      <w:r w:rsidRPr="00973552">
        <w:rPr>
          <w:rFonts w:cs="Arial"/>
          <w:sz w:val="22"/>
        </w:rPr>
        <w:t xml:space="preserve">En cas de fallida tècnica que impossibiliti l’ús de l’eina de </w:t>
      </w:r>
      <w:r w:rsidRPr="00973552">
        <w:rPr>
          <w:rFonts w:cs="Arial"/>
          <w:i/>
          <w:sz w:val="22"/>
        </w:rPr>
        <w:t>Sobre Digital</w:t>
      </w:r>
      <w:r w:rsidRPr="00973552">
        <w:rPr>
          <w:rFonts w:cs="Arial"/>
          <w:sz w:val="22"/>
        </w:rPr>
        <w:t xml:space="preserve">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amb la comunicació del canvi de data a totes les empreses que haguessin activat l’oferta.</w:t>
      </w:r>
    </w:p>
    <w:p w14:paraId="661B05A5" w14:textId="77777777" w:rsidR="00973552" w:rsidRPr="00973552" w:rsidRDefault="00973552" w:rsidP="00320E2F">
      <w:pPr>
        <w:jc w:val="both"/>
        <w:rPr>
          <w:rFonts w:cs="Arial"/>
          <w:sz w:val="22"/>
        </w:rPr>
      </w:pPr>
    </w:p>
    <w:p w14:paraId="35B4715F" w14:textId="42468F6C" w:rsidR="00973552" w:rsidRPr="00973552" w:rsidRDefault="00973552" w:rsidP="00320E2F">
      <w:pPr>
        <w:jc w:val="both"/>
        <w:rPr>
          <w:rFonts w:cs="Arial"/>
          <w:sz w:val="22"/>
        </w:rPr>
      </w:pPr>
      <w:r w:rsidRPr="00973552">
        <w:rPr>
          <w:rFonts w:cs="Arial"/>
          <w:sz w:val="22"/>
        </w:rPr>
        <w:t xml:space="preserve">Un cop presentada la proposició no podrà ser retirada sota cap concepte. La retirada injustificada d'una proposició donarà lloc a la prohibició de contractar prevista </w:t>
      </w:r>
      <w:r w:rsidR="00A55B7B">
        <w:rPr>
          <w:rFonts w:cs="Arial"/>
          <w:sz w:val="22"/>
        </w:rPr>
        <w:t>en l’art</w:t>
      </w:r>
      <w:r w:rsidRPr="00973552">
        <w:rPr>
          <w:rFonts w:cs="Arial"/>
          <w:sz w:val="22"/>
        </w:rPr>
        <w:t>icle 71.2 de la LCSP.</w:t>
      </w:r>
    </w:p>
    <w:p w14:paraId="666E0899" w14:textId="77777777" w:rsidR="00973552" w:rsidRPr="00973552" w:rsidRDefault="00973552" w:rsidP="00320E2F">
      <w:pPr>
        <w:jc w:val="both"/>
        <w:rPr>
          <w:rFonts w:cs="Arial"/>
          <w:sz w:val="22"/>
        </w:rPr>
      </w:pPr>
    </w:p>
    <w:p w14:paraId="264CD38A" w14:textId="6840DCEE" w:rsidR="00973552" w:rsidRPr="00973552" w:rsidRDefault="00973552" w:rsidP="00320E2F">
      <w:pPr>
        <w:jc w:val="both"/>
        <w:rPr>
          <w:rFonts w:cs="Arial"/>
          <w:sz w:val="22"/>
        </w:rPr>
      </w:pPr>
      <w:r w:rsidRPr="00973552">
        <w:rPr>
          <w:rFonts w:cs="Arial"/>
          <w:sz w:val="22"/>
        </w:rPr>
        <w:t>Recordem que s'ha de disposar de Certificat Digital Reconegut en període de validesa per a tot</w:t>
      </w:r>
      <w:r w:rsidR="005E3FC2">
        <w:rPr>
          <w:rFonts w:cs="Arial"/>
          <w:sz w:val="22"/>
        </w:rPr>
        <w:t>e</w:t>
      </w:r>
      <w:r w:rsidRPr="00973552">
        <w:rPr>
          <w:rFonts w:cs="Arial"/>
          <w:sz w:val="22"/>
        </w:rPr>
        <w:t>s</w:t>
      </w:r>
      <w:r w:rsidR="005E3FC2">
        <w:rPr>
          <w:rFonts w:cs="Arial"/>
          <w:sz w:val="22"/>
        </w:rPr>
        <w:t xml:space="preserve"> les persones</w:t>
      </w:r>
      <w:r w:rsidRPr="00973552">
        <w:rPr>
          <w:rFonts w:cs="Arial"/>
          <w:sz w:val="22"/>
        </w:rPr>
        <w:t xml:space="preserve"> representants, apodera</w:t>
      </w:r>
      <w:r w:rsidR="005E3FC2">
        <w:rPr>
          <w:rFonts w:cs="Arial"/>
          <w:sz w:val="22"/>
        </w:rPr>
        <w:t>de</w:t>
      </w:r>
      <w:r w:rsidRPr="00973552">
        <w:rPr>
          <w:rFonts w:cs="Arial"/>
          <w:sz w:val="22"/>
        </w:rPr>
        <w:t xml:space="preserve">s o personal de la seva empresa implicats en la presentació de sobres electrònics. La llista de Prestadors qualificats de serveis electrònics està publicada en el Ministeri d'Indústria en la següent adreça: </w:t>
      </w:r>
      <w:hyperlink r:id="rId14" w:history="1">
        <w:r w:rsidRPr="00973552">
          <w:rPr>
            <w:rStyle w:val="Hipervnculo"/>
            <w:rFonts w:cs="Arial"/>
            <w:sz w:val="22"/>
          </w:rPr>
          <w:t>https://sede.minetur.gob.es/ca-es/firmaelectronica/Paginas/Prestadores-de-servicios-electronicos-de-confianza.aspx</w:t>
        </w:r>
      </w:hyperlink>
    </w:p>
    <w:p w14:paraId="6C5C1592" w14:textId="77777777" w:rsidR="00973552" w:rsidRPr="00973552" w:rsidRDefault="00973552" w:rsidP="00320E2F">
      <w:pPr>
        <w:jc w:val="both"/>
        <w:rPr>
          <w:rFonts w:cs="Arial"/>
          <w:sz w:val="22"/>
        </w:rPr>
      </w:pPr>
    </w:p>
    <w:p w14:paraId="23B463F9" w14:textId="77777777" w:rsidR="00973552" w:rsidRPr="00973552" w:rsidRDefault="00973552" w:rsidP="00320E2F">
      <w:pPr>
        <w:jc w:val="both"/>
        <w:rPr>
          <w:rFonts w:cs="Arial"/>
          <w:sz w:val="22"/>
        </w:rPr>
      </w:pPr>
      <w:r w:rsidRPr="00973552">
        <w:rPr>
          <w:rFonts w:cs="Arial"/>
          <w:sz w:val="22"/>
        </w:rPr>
        <w:t>Les proposicions que no es presentin per mitjans electrònics, en la forma que determina aquest plec, seran excloses.</w:t>
      </w:r>
    </w:p>
    <w:p w14:paraId="5A6C0A84" w14:textId="77777777" w:rsidR="00973552" w:rsidRPr="00973552" w:rsidRDefault="00973552" w:rsidP="00320E2F">
      <w:pPr>
        <w:jc w:val="both"/>
        <w:rPr>
          <w:rFonts w:cs="Arial"/>
          <w:sz w:val="22"/>
        </w:rPr>
      </w:pPr>
    </w:p>
    <w:p w14:paraId="00CCB088" w14:textId="130FCC80" w:rsidR="00FD1C87" w:rsidRPr="004D764D" w:rsidRDefault="00FD1C87" w:rsidP="00FD1C87">
      <w:pPr>
        <w:widowControl w:val="0"/>
        <w:autoSpaceDE w:val="0"/>
        <w:ind w:right="53"/>
        <w:jc w:val="both"/>
      </w:pPr>
      <w:r w:rsidRPr="004D764D">
        <w:rPr>
          <w:sz w:val="22"/>
          <w:szCs w:val="28"/>
        </w:rPr>
        <w:t xml:space="preserve">El termini de presentació d'ofertes és de </w:t>
      </w:r>
      <w:r w:rsidRPr="0001725E">
        <w:rPr>
          <w:b/>
          <w:bCs/>
          <w:sz w:val="22"/>
          <w:szCs w:val="22"/>
        </w:rPr>
        <w:t>1</w:t>
      </w:r>
      <w:r w:rsidR="0001725E" w:rsidRPr="0001725E">
        <w:rPr>
          <w:b/>
          <w:bCs/>
          <w:sz w:val="22"/>
          <w:szCs w:val="22"/>
        </w:rPr>
        <w:t>5</w:t>
      </w:r>
      <w:r w:rsidRPr="0001725E">
        <w:rPr>
          <w:b/>
          <w:bCs/>
          <w:sz w:val="22"/>
          <w:szCs w:val="22"/>
        </w:rPr>
        <w:t xml:space="preserve"> dies </w:t>
      </w:r>
      <w:r w:rsidR="0001725E" w:rsidRPr="0001725E">
        <w:rPr>
          <w:b/>
          <w:bCs/>
          <w:sz w:val="22"/>
          <w:szCs w:val="22"/>
        </w:rPr>
        <w:t>naturals</w:t>
      </w:r>
      <w:r w:rsidRPr="004D764D">
        <w:rPr>
          <w:sz w:val="22"/>
          <w:szCs w:val="22"/>
        </w:rPr>
        <w:t xml:space="preserve"> des de l'endemà de la publicació de l'anunci de licitació en el </w:t>
      </w:r>
      <w:r w:rsidR="007D408B">
        <w:rPr>
          <w:sz w:val="22"/>
          <w:szCs w:val="22"/>
        </w:rPr>
        <w:t>P</w:t>
      </w:r>
      <w:r w:rsidRPr="004D764D">
        <w:rPr>
          <w:sz w:val="22"/>
          <w:szCs w:val="22"/>
        </w:rPr>
        <w:t xml:space="preserve">erfil de contractant. En cas de que finalitzés en dissabte o festiu es prorrogaria fins el dia hàbil següent. </w:t>
      </w:r>
    </w:p>
    <w:p w14:paraId="09660ECA" w14:textId="77777777" w:rsidR="00973552" w:rsidRPr="00973552" w:rsidRDefault="00973552" w:rsidP="00320E2F">
      <w:pPr>
        <w:jc w:val="both"/>
        <w:rPr>
          <w:rFonts w:cs="Arial"/>
          <w:sz w:val="22"/>
        </w:rPr>
      </w:pPr>
    </w:p>
    <w:p w14:paraId="2B520485" w14:textId="77777777" w:rsidR="00973552" w:rsidRPr="00973552" w:rsidRDefault="00973552" w:rsidP="00320E2F">
      <w:pPr>
        <w:jc w:val="both"/>
        <w:rPr>
          <w:rFonts w:cs="Arial"/>
          <w:i/>
          <w:iCs/>
          <w:sz w:val="22"/>
        </w:rPr>
      </w:pPr>
      <w:r w:rsidRPr="00973552">
        <w:rPr>
          <w:rFonts w:cs="Arial"/>
          <w:sz w:val="22"/>
        </w:rPr>
        <w:t>La presentació de proposicions es podrà realitzar durant les 24 hores del dia, tots els dies de l'any, excepte l’últim dia del termini en el que la presentació d’ofertes es podrà tramitar fins a les 14:00 hores</w:t>
      </w:r>
      <w:r w:rsidRPr="00973552">
        <w:rPr>
          <w:rFonts w:cs="Arial"/>
          <w:i/>
          <w:iCs/>
          <w:sz w:val="22"/>
        </w:rPr>
        <w:t>.</w:t>
      </w:r>
    </w:p>
    <w:p w14:paraId="04843172" w14:textId="77777777" w:rsidR="00973552" w:rsidRPr="00973552" w:rsidRDefault="00973552" w:rsidP="00320E2F">
      <w:pPr>
        <w:jc w:val="both"/>
        <w:rPr>
          <w:rFonts w:cs="Arial"/>
          <w:i/>
          <w:iCs/>
          <w:sz w:val="22"/>
        </w:rPr>
      </w:pPr>
    </w:p>
    <w:p w14:paraId="5E698EB2" w14:textId="77777777" w:rsidR="00973552" w:rsidRPr="00973552" w:rsidRDefault="00973552" w:rsidP="00320E2F">
      <w:pPr>
        <w:jc w:val="both"/>
        <w:rPr>
          <w:rFonts w:cs="Arial"/>
          <w:sz w:val="22"/>
        </w:rPr>
      </w:pPr>
      <w:r w:rsidRPr="00973552">
        <w:rPr>
          <w:rFonts w:cs="Arial"/>
          <w:sz w:val="22"/>
        </w:rPr>
        <w:t xml:space="preserve">Les proposicions presentades fora del termini assenyalat no seran admeses. </w:t>
      </w:r>
    </w:p>
    <w:p w14:paraId="129429EB" w14:textId="77777777" w:rsidR="00973552" w:rsidRPr="00973552" w:rsidRDefault="00973552" w:rsidP="00320E2F">
      <w:pPr>
        <w:jc w:val="both"/>
        <w:rPr>
          <w:rFonts w:cs="Arial"/>
          <w:sz w:val="22"/>
        </w:rPr>
      </w:pPr>
    </w:p>
    <w:p w14:paraId="5918DB62" w14:textId="77777777" w:rsidR="00973552" w:rsidRPr="00973552" w:rsidRDefault="00973552" w:rsidP="00320E2F">
      <w:pPr>
        <w:jc w:val="both"/>
        <w:rPr>
          <w:rFonts w:cs="Arial"/>
          <w:b/>
          <w:sz w:val="22"/>
        </w:rPr>
      </w:pPr>
      <w:r w:rsidRPr="00973552">
        <w:rPr>
          <w:rFonts w:cs="Arial"/>
          <w:b/>
          <w:sz w:val="22"/>
        </w:rPr>
        <w:t>Còpia de seguretat</w:t>
      </w:r>
    </w:p>
    <w:p w14:paraId="29A53597" w14:textId="77777777" w:rsidR="00973552" w:rsidRPr="00973552" w:rsidRDefault="00973552" w:rsidP="00320E2F">
      <w:pPr>
        <w:jc w:val="both"/>
        <w:rPr>
          <w:rFonts w:cs="Arial"/>
          <w:sz w:val="22"/>
        </w:rPr>
      </w:pPr>
      <w:r w:rsidRPr="00973552">
        <w:rPr>
          <w:rFonts w:cs="Arial"/>
          <w:sz w:val="22"/>
        </w:rPr>
        <w:t xml:space="preserve">Les empreses licitadores podran presentar una còpia de seguretat dels documents electrònics presentats en suport físic electrònic, que serà utilitzada en cas de no poder accedir al contingut dels documents, per estar l'arxiu malmès. En aquest sentit, es comprovarà l'empremta electrònica per assegurar la coincidència dels documents de la còpia de seguretat, tramesos en suport físic electrònic i dels tramesos en l'oferta, a través de l'eina Sobre Digital. </w:t>
      </w:r>
    </w:p>
    <w:p w14:paraId="4205A66A" w14:textId="77777777" w:rsidR="00973552" w:rsidRPr="00973552" w:rsidRDefault="00973552" w:rsidP="00320E2F">
      <w:pPr>
        <w:jc w:val="both"/>
        <w:rPr>
          <w:rFonts w:cs="Arial"/>
          <w:sz w:val="22"/>
        </w:rPr>
      </w:pPr>
    </w:p>
    <w:p w14:paraId="6DCE1210" w14:textId="6418E5A0" w:rsidR="00973552" w:rsidRDefault="00973552" w:rsidP="00320E2F">
      <w:pPr>
        <w:jc w:val="both"/>
        <w:rPr>
          <w:rFonts w:cs="Arial"/>
          <w:sz w:val="22"/>
        </w:rPr>
      </w:pPr>
      <w:r w:rsidRPr="00973552">
        <w:rPr>
          <w:rFonts w:cs="Arial"/>
          <w:sz w:val="22"/>
        </w:rPr>
        <w:t xml:space="preserve">Aquesta còpia s'haurà de lliurar a sol·licitud de l'òrgan de contractació o de la Mesa de contractació, en cas que es requereixi, i haurà de contenir una còpia de l'oferta amb exactament els mateixos documents -amb les mateixes empremtes- que els aportats en l'oferta mitjançant l'eina digital. </w:t>
      </w:r>
    </w:p>
    <w:p w14:paraId="2A2E1C32" w14:textId="45FC6150" w:rsidR="00726301" w:rsidRDefault="00726301" w:rsidP="00320E2F">
      <w:pPr>
        <w:jc w:val="both"/>
        <w:rPr>
          <w:rFonts w:cs="Arial"/>
          <w:sz w:val="22"/>
        </w:rPr>
      </w:pPr>
    </w:p>
    <w:p w14:paraId="7E2E07E9" w14:textId="40B9D521" w:rsidR="00726301" w:rsidRDefault="00726301" w:rsidP="00320E2F">
      <w:pPr>
        <w:pStyle w:val="Ttulo3"/>
      </w:pPr>
      <w:bookmarkStart w:id="47" w:name="_Toc204245448"/>
      <w:r>
        <w:t>2.3.</w:t>
      </w:r>
      <w:r w:rsidR="00627F57">
        <w:t>3</w:t>
      </w:r>
      <w:r>
        <w:t xml:space="preserve">. Documents i dades de les </w:t>
      </w:r>
      <w:r w:rsidR="00256BF8">
        <w:t>empreses</w:t>
      </w:r>
      <w:r>
        <w:t xml:space="preserve"> licitadores de caràcter confidencial</w:t>
      </w:r>
      <w:bookmarkEnd w:id="47"/>
    </w:p>
    <w:p w14:paraId="3D842ECF" w14:textId="77777777" w:rsidR="00726301" w:rsidRPr="00973552" w:rsidRDefault="00726301" w:rsidP="00320E2F">
      <w:pPr>
        <w:jc w:val="both"/>
        <w:rPr>
          <w:rFonts w:cs="Arial"/>
          <w:sz w:val="22"/>
        </w:rPr>
      </w:pPr>
    </w:p>
    <w:p w14:paraId="7A07D0AD" w14:textId="56478785" w:rsidR="00726301" w:rsidRPr="00B17A9C" w:rsidRDefault="00726301" w:rsidP="00320E2F">
      <w:pPr>
        <w:jc w:val="both"/>
        <w:rPr>
          <w:rFonts w:cs="Arial"/>
          <w:sz w:val="22"/>
        </w:rPr>
      </w:pPr>
      <w:r w:rsidRPr="00B17A9C">
        <w:rPr>
          <w:rFonts w:cs="Arial"/>
          <w:sz w:val="22"/>
        </w:rPr>
        <w:t>Els documents i les dades presentats pe</w:t>
      </w:r>
      <w:r w:rsidR="006B3E9E">
        <w:rPr>
          <w:rFonts w:cs="Arial"/>
          <w:sz w:val="22"/>
        </w:rPr>
        <w:t xml:space="preserve">r </w:t>
      </w:r>
      <w:r w:rsidRPr="00B17A9C">
        <w:rPr>
          <w:rFonts w:cs="Arial"/>
          <w:sz w:val="22"/>
        </w:rPr>
        <w:t>l</w:t>
      </w:r>
      <w:r w:rsidR="006B3E9E">
        <w:rPr>
          <w:rFonts w:cs="Arial"/>
          <w:sz w:val="22"/>
        </w:rPr>
        <w:t>e</w:t>
      </w:r>
      <w:r w:rsidRPr="00B17A9C">
        <w:rPr>
          <w:rFonts w:cs="Arial"/>
          <w:sz w:val="22"/>
        </w:rPr>
        <w:t>s</w:t>
      </w:r>
      <w:r w:rsidR="006B3E9E">
        <w:rPr>
          <w:rFonts w:cs="Arial"/>
          <w:sz w:val="22"/>
        </w:rPr>
        <w:t xml:space="preserve"> empreses</w:t>
      </w:r>
      <w:r w:rsidRPr="00B17A9C">
        <w:rPr>
          <w:rFonts w:cs="Arial"/>
          <w:sz w:val="22"/>
        </w:rPr>
        <w:t xml:space="preserve"> licitador</w:t>
      </w:r>
      <w:r w:rsidR="006B3E9E">
        <w:rPr>
          <w:rFonts w:cs="Arial"/>
          <w:sz w:val="22"/>
        </w:rPr>
        <w:t>e</w:t>
      </w:r>
      <w:r w:rsidRPr="00B17A9C">
        <w:rPr>
          <w:rFonts w:cs="Arial"/>
          <w:sz w:val="22"/>
        </w:rPr>
        <w:t>s es poden considerar de caràcter confidencial si inclouen secrets industrials, tècnics o comercials i/o drets de propietat intel·lectual, i quan la seva difusió a terceres persones pugui ser contrària als seus interessos comercials legítims i/o perjudicar la competència lleial entre les empreses del sector; o bé quan el seu tractament pugui ser contrari a les previsions de la normativa en matèria de protecció de dades de caràcter personal.</w:t>
      </w:r>
    </w:p>
    <w:p w14:paraId="18DD7350" w14:textId="77777777" w:rsidR="00726301" w:rsidRPr="00B17A9C" w:rsidRDefault="00726301" w:rsidP="00320E2F">
      <w:pPr>
        <w:jc w:val="both"/>
        <w:rPr>
          <w:rFonts w:cs="Arial"/>
          <w:sz w:val="22"/>
        </w:rPr>
      </w:pPr>
    </w:p>
    <w:p w14:paraId="029D7E49" w14:textId="6C56091C" w:rsidR="00726301" w:rsidRPr="00B17A9C" w:rsidRDefault="00726301" w:rsidP="00320E2F">
      <w:pPr>
        <w:jc w:val="both"/>
        <w:rPr>
          <w:rFonts w:cs="Arial"/>
          <w:sz w:val="22"/>
        </w:rPr>
      </w:pPr>
      <w:r w:rsidRPr="00B17A9C">
        <w:rPr>
          <w:rFonts w:cs="Arial"/>
          <w:sz w:val="22"/>
        </w:rPr>
        <w:t xml:space="preserve">Si escau, </w:t>
      </w:r>
      <w:r w:rsidR="006B3E9E">
        <w:rPr>
          <w:rFonts w:cs="Arial"/>
          <w:sz w:val="22"/>
        </w:rPr>
        <w:t>les empreses licitadores</w:t>
      </w:r>
      <w:r w:rsidRPr="00B17A9C">
        <w:rPr>
          <w:rFonts w:cs="Arial"/>
          <w:sz w:val="22"/>
        </w:rPr>
        <w:t xml:space="preserve"> han de presentar una declaració de confidencialitat que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6F026F2A" w14:textId="77777777" w:rsidR="00726301" w:rsidRPr="00B17A9C" w:rsidRDefault="00726301" w:rsidP="00320E2F">
      <w:pPr>
        <w:jc w:val="both"/>
        <w:rPr>
          <w:rFonts w:cs="Arial"/>
          <w:sz w:val="22"/>
        </w:rPr>
      </w:pPr>
    </w:p>
    <w:p w14:paraId="4B6F8463" w14:textId="3FF5C5FE" w:rsidR="00726301" w:rsidRPr="00B17A9C" w:rsidRDefault="00726301" w:rsidP="00320E2F">
      <w:pPr>
        <w:jc w:val="both"/>
        <w:rPr>
          <w:rFonts w:cs="Arial"/>
          <w:sz w:val="22"/>
        </w:rPr>
      </w:pPr>
      <w:r w:rsidRPr="00B17A9C">
        <w:rPr>
          <w:rFonts w:cs="Arial"/>
          <w:sz w:val="22"/>
        </w:rPr>
        <w:t xml:space="preserve">Sens perjudici de la declaració de confidencialitat </w:t>
      </w:r>
      <w:r w:rsidR="006B3E9E">
        <w:rPr>
          <w:rFonts w:cs="Arial"/>
          <w:sz w:val="22"/>
        </w:rPr>
        <w:t>de les empreses licitadores</w:t>
      </w:r>
      <w:r w:rsidRPr="00B17A9C">
        <w:rPr>
          <w:rFonts w:cs="Arial"/>
          <w:sz w:val="22"/>
        </w:rPr>
        <w:t>, davant d’una sol·licitud d’informació correspon a l’òrgan de contractació valorar si aquesta qualificació és correcta, d’acord amb els principis de publicitat i de transparència que regeixen l’actuació administrativa, i corregir-la si s’escau, prèvia audiència de</w:t>
      </w:r>
      <w:r w:rsidR="006B3E9E">
        <w:rPr>
          <w:rFonts w:cs="Arial"/>
          <w:sz w:val="22"/>
        </w:rPr>
        <w:t xml:space="preserve"> les empreses licitadores</w:t>
      </w:r>
      <w:r w:rsidRPr="00B17A9C">
        <w:rPr>
          <w:rFonts w:cs="Arial"/>
          <w:sz w:val="22"/>
        </w:rPr>
        <w:t>.</w:t>
      </w:r>
    </w:p>
    <w:p w14:paraId="1036AA8D" w14:textId="77777777" w:rsidR="00726301" w:rsidRPr="00B17A9C" w:rsidRDefault="00726301" w:rsidP="00320E2F">
      <w:pPr>
        <w:jc w:val="both"/>
        <w:rPr>
          <w:rFonts w:cs="Arial"/>
          <w:sz w:val="22"/>
        </w:rPr>
      </w:pPr>
    </w:p>
    <w:p w14:paraId="1C399BDF" w14:textId="77777777" w:rsidR="00726301" w:rsidRPr="00B17A9C" w:rsidRDefault="00726301" w:rsidP="00320E2F">
      <w:pPr>
        <w:jc w:val="both"/>
        <w:rPr>
          <w:rFonts w:cs="Arial"/>
          <w:sz w:val="22"/>
        </w:rPr>
      </w:pPr>
      <w:r w:rsidRPr="00B17A9C">
        <w:rPr>
          <w:rFonts w:cs="Arial"/>
          <w:sz w:val="22"/>
        </w:rPr>
        <w:t>En cap cas tenen caràcter confidencial la proposta econòmica, les dades del Document Europeu Únic de Contractació (DEUC) que consten a registres públics i els Documents valorables mitjançant un judici de valor.</w:t>
      </w:r>
    </w:p>
    <w:p w14:paraId="691D79C6" w14:textId="77777777" w:rsidR="00726301" w:rsidRPr="00B17A9C" w:rsidRDefault="00726301" w:rsidP="00320E2F">
      <w:pPr>
        <w:jc w:val="both"/>
        <w:rPr>
          <w:rFonts w:cs="Arial"/>
          <w:sz w:val="22"/>
        </w:rPr>
      </w:pPr>
    </w:p>
    <w:p w14:paraId="2AD590E0" w14:textId="4515B044" w:rsidR="00726301" w:rsidRDefault="00726301" w:rsidP="00320E2F">
      <w:pPr>
        <w:jc w:val="both"/>
        <w:rPr>
          <w:rFonts w:cs="Arial"/>
          <w:color w:val="FF0000"/>
          <w:sz w:val="22"/>
          <w:szCs w:val="22"/>
        </w:rPr>
      </w:pPr>
      <w:bookmarkStart w:id="48" w:name="_Hlk153451427"/>
      <w:r w:rsidRPr="00B17A9C">
        <w:rPr>
          <w:rFonts w:cs="Arial"/>
          <w:sz w:val="22"/>
          <w:szCs w:val="22"/>
        </w:rPr>
        <w:t xml:space="preserve">Cal tenir en compte que les dades personals de les empreses licitadores, obtingudes </w:t>
      </w:r>
      <w:r w:rsidRPr="00B17A9C">
        <w:rPr>
          <w:rFonts w:cs="Arial"/>
          <w:sz w:val="22"/>
          <w:szCs w:val="22"/>
        </w:rPr>
        <w:br/>
        <w:t>en aquest procediment de contractació, seran tractades per aquest ens, amb</w:t>
      </w:r>
      <w:r w:rsidRPr="00B17A9C">
        <w:rPr>
          <w:rFonts w:cs="Arial"/>
          <w:color w:val="FF0000"/>
          <w:sz w:val="22"/>
          <w:szCs w:val="22"/>
        </w:rPr>
        <w:t xml:space="preserve"> </w:t>
      </w:r>
      <w:r w:rsidRPr="00B17A9C">
        <w:rPr>
          <w:rFonts w:cs="Arial"/>
          <w:sz w:val="22"/>
          <w:szCs w:val="22"/>
        </w:rPr>
        <w:t xml:space="preserve">les finalitats identificades </w:t>
      </w:r>
      <w:r w:rsidR="00F74BB4">
        <w:rPr>
          <w:rFonts w:cs="Arial"/>
          <w:sz w:val="22"/>
          <w:szCs w:val="22"/>
        </w:rPr>
        <w:t>en</w:t>
      </w:r>
      <w:r w:rsidR="001D24CE">
        <w:rPr>
          <w:rFonts w:cs="Arial"/>
          <w:sz w:val="22"/>
          <w:szCs w:val="22"/>
        </w:rPr>
        <w:t xml:space="preserve"> </w:t>
      </w:r>
      <w:r w:rsidR="00E434FB" w:rsidRPr="00E434FB">
        <w:rPr>
          <w:rFonts w:cs="Arial"/>
          <w:sz w:val="22"/>
          <w:szCs w:val="22"/>
        </w:rPr>
        <w:t>l’objecte del contracte</w:t>
      </w:r>
      <w:r w:rsidR="00E434FB">
        <w:rPr>
          <w:rFonts w:cs="Arial"/>
          <w:b/>
          <w:bCs/>
          <w:sz w:val="22"/>
          <w:szCs w:val="22"/>
        </w:rPr>
        <w:t xml:space="preserve"> </w:t>
      </w:r>
      <w:r w:rsidRPr="00B17A9C">
        <w:rPr>
          <w:rFonts w:cs="Arial"/>
          <w:sz w:val="22"/>
          <w:szCs w:val="22"/>
        </w:rPr>
        <w:t xml:space="preserve">d’aquest plec, relativa a la </w:t>
      </w:r>
      <w:r>
        <w:rPr>
          <w:rFonts w:cs="Arial"/>
          <w:sz w:val="22"/>
          <w:szCs w:val="22"/>
        </w:rPr>
        <w:t>i</w:t>
      </w:r>
      <w:r w:rsidRPr="00B17A9C">
        <w:rPr>
          <w:rFonts w:cs="Arial"/>
          <w:sz w:val="22"/>
          <w:szCs w:val="22"/>
        </w:rPr>
        <w:t>nformació bàsica sobre protecció de dades de caràcter personal de</w:t>
      </w:r>
      <w:r w:rsidR="00DE0F12">
        <w:rPr>
          <w:rFonts w:cs="Arial"/>
          <w:sz w:val="22"/>
          <w:szCs w:val="22"/>
        </w:rPr>
        <w:t xml:space="preserve"> </w:t>
      </w:r>
      <w:r w:rsidRPr="00B17A9C">
        <w:rPr>
          <w:rFonts w:cs="Arial"/>
          <w:sz w:val="22"/>
          <w:szCs w:val="22"/>
        </w:rPr>
        <w:t>l</w:t>
      </w:r>
      <w:r w:rsidR="00DE0F12">
        <w:rPr>
          <w:rFonts w:cs="Arial"/>
          <w:sz w:val="22"/>
          <w:szCs w:val="22"/>
        </w:rPr>
        <w:t>e</w:t>
      </w:r>
      <w:r w:rsidRPr="00B17A9C">
        <w:rPr>
          <w:rFonts w:cs="Arial"/>
          <w:sz w:val="22"/>
          <w:szCs w:val="22"/>
        </w:rPr>
        <w:t>s</w:t>
      </w:r>
      <w:r w:rsidR="00DE0F12">
        <w:rPr>
          <w:rFonts w:cs="Arial"/>
          <w:sz w:val="22"/>
          <w:szCs w:val="22"/>
        </w:rPr>
        <w:t xml:space="preserve"> empreses</w:t>
      </w:r>
      <w:r w:rsidRPr="00B17A9C">
        <w:rPr>
          <w:rFonts w:cs="Arial"/>
          <w:sz w:val="22"/>
          <w:szCs w:val="22"/>
        </w:rPr>
        <w:t xml:space="preserve"> licitador</w:t>
      </w:r>
      <w:r w:rsidR="00DE0F12">
        <w:rPr>
          <w:rFonts w:cs="Arial"/>
          <w:sz w:val="22"/>
          <w:szCs w:val="22"/>
        </w:rPr>
        <w:t>e</w:t>
      </w:r>
      <w:r w:rsidRPr="00B17A9C">
        <w:rPr>
          <w:rFonts w:cs="Arial"/>
          <w:sz w:val="22"/>
          <w:szCs w:val="22"/>
        </w:rPr>
        <w:t>s</w:t>
      </w:r>
      <w:r w:rsidRPr="00B17A9C">
        <w:rPr>
          <w:rFonts w:cs="Arial"/>
          <w:color w:val="FF0000"/>
          <w:sz w:val="22"/>
          <w:szCs w:val="22"/>
        </w:rPr>
        <w:t>.</w:t>
      </w:r>
    </w:p>
    <w:p w14:paraId="2D91F544" w14:textId="77777777" w:rsidR="00726301" w:rsidRPr="00B17A9C" w:rsidRDefault="00726301" w:rsidP="00320E2F">
      <w:pPr>
        <w:jc w:val="both"/>
        <w:rPr>
          <w:rFonts w:cs="Arial"/>
          <w:color w:val="FF0000"/>
          <w:sz w:val="22"/>
          <w:szCs w:val="22"/>
        </w:rPr>
      </w:pPr>
    </w:p>
    <w:p w14:paraId="5E23A316" w14:textId="0E0331D3" w:rsidR="00726301" w:rsidRDefault="00726301" w:rsidP="00320E2F">
      <w:pPr>
        <w:jc w:val="both"/>
        <w:rPr>
          <w:rFonts w:cs="Arial"/>
          <w:sz w:val="22"/>
          <w:szCs w:val="22"/>
        </w:rPr>
      </w:pPr>
      <w:r w:rsidRPr="00B17A9C">
        <w:rPr>
          <w:rFonts w:cs="Arial"/>
          <w:sz w:val="22"/>
          <w:szCs w:val="22"/>
        </w:rPr>
        <w:t xml:space="preserve">Així mateix cal recordar, en cas que amb ocasió de la participació en aquesta licitació les empreses hagin de comunicar dades personals, tant per incorporar-les en les seves ofertes, com per acreditar el compliment dels requisits previs a l’adjudicació, el que </w:t>
      </w:r>
      <w:r w:rsidRPr="00B17A9C">
        <w:rPr>
          <w:rFonts w:cs="Arial"/>
          <w:sz w:val="22"/>
          <w:szCs w:val="22"/>
        </w:rPr>
        <w:lastRenderedPageBreak/>
        <w:t>preveuen els articles 6 i 11 de la Llei orgànica 3/2018, de 5 de desembre, de protecció de dades personals i garantia dels drets digitals, respecte del consentiment informat previ de les persones afectades.</w:t>
      </w:r>
    </w:p>
    <w:p w14:paraId="0273315C" w14:textId="77777777" w:rsidR="00B56CE2" w:rsidRDefault="00B56CE2" w:rsidP="00320E2F">
      <w:pPr>
        <w:jc w:val="both"/>
        <w:rPr>
          <w:rFonts w:cs="Arial"/>
          <w:sz w:val="22"/>
          <w:szCs w:val="22"/>
        </w:rPr>
      </w:pPr>
    </w:p>
    <w:p w14:paraId="65AFF270" w14:textId="77777777" w:rsidR="00B56CE2" w:rsidRDefault="00B56CE2" w:rsidP="00320E2F">
      <w:pPr>
        <w:jc w:val="both"/>
        <w:rPr>
          <w:rFonts w:cs="Arial"/>
          <w:sz w:val="22"/>
          <w:szCs w:val="22"/>
        </w:rPr>
      </w:pPr>
    </w:p>
    <w:p w14:paraId="2B9B2B0B" w14:textId="4E04C362" w:rsidR="00DE0F12" w:rsidRDefault="00DE0F12" w:rsidP="00320E2F">
      <w:pPr>
        <w:jc w:val="both"/>
        <w:rPr>
          <w:rFonts w:cs="Arial"/>
          <w:sz w:val="22"/>
          <w:szCs w:val="22"/>
        </w:rPr>
      </w:pPr>
    </w:p>
    <w:p w14:paraId="27C8708D" w14:textId="6A492C60" w:rsidR="00DE0F12" w:rsidRDefault="00DE0F12" w:rsidP="00320E2F">
      <w:pPr>
        <w:pStyle w:val="Ttulo3"/>
      </w:pPr>
      <w:bookmarkStart w:id="49" w:name="_Toc204245449"/>
      <w:r>
        <w:t>2.3.</w:t>
      </w:r>
      <w:r w:rsidR="00627F57">
        <w:t>4</w:t>
      </w:r>
      <w:r>
        <w:t>. Contingut de les proposicions</w:t>
      </w:r>
      <w:bookmarkEnd w:id="49"/>
    </w:p>
    <w:p w14:paraId="37B0E965" w14:textId="18F69CAA" w:rsidR="00DE0F12" w:rsidRDefault="00DE0F12" w:rsidP="00320E2F">
      <w:pPr>
        <w:jc w:val="both"/>
      </w:pPr>
    </w:p>
    <w:p w14:paraId="5755E634" w14:textId="77777777" w:rsidR="001D24CE" w:rsidRPr="00DE0F12" w:rsidRDefault="001D24CE" w:rsidP="001D24CE">
      <w:pPr>
        <w:pStyle w:val="Ttulo4"/>
      </w:pPr>
      <w:bookmarkStart w:id="50" w:name="_Toc189050475"/>
      <w:bookmarkStart w:id="51" w:name="_Toc189219495"/>
      <w:bookmarkStart w:id="52" w:name="_Toc204245450"/>
      <w:r w:rsidRPr="00DE0F12">
        <w:t>2.3.</w:t>
      </w:r>
      <w:r>
        <w:t>4</w:t>
      </w:r>
      <w:r w:rsidRPr="00DE0F12">
        <w:t xml:space="preserve">.1. </w:t>
      </w:r>
      <w:r>
        <w:t>Sobre únic</w:t>
      </w:r>
      <w:bookmarkEnd w:id="50"/>
      <w:bookmarkEnd w:id="51"/>
      <w:bookmarkEnd w:id="52"/>
    </w:p>
    <w:p w14:paraId="156D2D43" w14:textId="77777777" w:rsidR="001D24CE" w:rsidRDefault="001D24CE" w:rsidP="001D24CE">
      <w:pPr>
        <w:jc w:val="both"/>
      </w:pPr>
    </w:p>
    <w:p w14:paraId="186E2B0D" w14:textId="77777777" w:rsidR="001D24CE" w:rsidRPr="000E7836" w:rsidRDefault="001D24CE" w:rsidP="001D24CE">
      <w:pPr>
        <w:jc w:val="both"/>
        <w:rPr>
          <w:b/>
          <w:bCs/>
          <w:sz w:val="22"/>
          <w:szCs w:val="22"/>
        </w:rPr>
      </w:pPr>
      <w:r w:rsidRPr="00C4227C">
        <w:rPr>
          <w:sz w:val="22"/>
          <w:szCs w:val="22"/>
          <w:u w:val="single"/>
        </w:rPr>
        <w:t>En el supòsit que en el procediment no es contemplin criteris d’adjudicació la quantificació dels quals depengui d’un judici de valor</w:t>
      </w:r>
      <w:r>
        <w:rPr>
          <w:sz w:val="22"/>
          <w:szCs w:val="22"/>
        </w:rPr>
        <w:t xml:space="preserve">, </w:t>
      </w:r>
      <w:r w:rsidRPr="00C4227C">
        <w:rPr>
          <w:sz w:val="22"/>
          <w:szCs w:val="22"/>
        </w:rPr>
        <w:t>l’oferta es presentarà en un sobre únic:</w:t>
      </w:r>
      <w:r w:rsidRPr="000E7836">
        <w:rPr>
          <w:b/>
          <w:bCs/>
          <w:sz w:val="22"/>
          <w:szCs w:val="22"/>
        </w:rPr>
        <w:t xml:space="preserve"> </w:t>
      </w:r>
    </w:p>
    <w:p w14:paraId="55763EAE" w14:textId="77777777" w:rsidR="001D24CE" w:rsidRDefault="001D24CE" w:rsidP="001D24CE">
      <w:pPr>
        <w:jc w:val="both"/>
      </w:pPr>
    </w:p>
    <w:p w14:paraId="344F7274" w14:textId="77777777" w:rsidR="001D24CE" w:rsidRPr="004D764D" w:rsidRDefault="001D24CE" w:rsidP="001D24CE">
      <w:pPr>
        <w:jc w:val="both"/>
        <w:rPr>
          <w:rFonts w:cs="Arial"/>
          <w:sz w:val="22"/>
        </w:rPr>
      </w:pPr>
      <w:r w:rsidRPr="004D764D">
        <w:rPr>
          <w:rFonts w:cs="Arial"/>
          <w:b/>
          <w:bCs/>
          <w:sz w:val="22"/>
        </w:rPr>
        <w:t>SOBRE ÚNIC- Documentació Administrativa i documentació dels criteris avaluables de forma automàtica</w:t>
      </w:r>
    </w:p>
    <w:p w14:paraId="66E68C6D" w14:textId="77777777" w:rsidR="001D24CE" w:rsidRPr="004D764D" w:rsidRDefault="001D24CE" w:rsidP="001D24CE">
      <w:pPr>
        <w:jc w:val="both"/>
        <w:rPr>
          <w:rFonts w:cs="Arial"/>
          <w:b/>
          <w:bCs/>
          <w:sz w:val="22"/>
        </w:rPr>
      </w:pPr>
    </w:p>
    <w:p w14:paraId="35A62BF5" w14:textId="77777777" w:rsidR="001D24CE" w:rsidRPr="004D764D" w:rsidRDefault="001D24CE" w:rsidP="001D24CE">
      <w:pPr>
        <w:jc w:val="both"/>
        <w:rPr>
          <w:rFonts w:cs="Arial"/>
          <w:sz w:val="22"/>
        </w:rPr>
      </w:pPr>
      <w:r w:rsidRPr="004D764D">
        <w:rPr>
          <w:rFonts w:cs="Arial"/>
          <w:sz w:val="22"/>
        </w:rPr>
        <w:t xml:space="preserve">Inclourà: </w:t>
      </w:r>
    </w:p>
    <w:p w14:paraId="42F1213B" w14:textId="77777777" w:rsidR="001D24CE" w:rsidRDefault="001D24CE" w:rsidP="001D24CE">
      <w:pPr>
        <w:jc w:val="both"/>
      </w:pPr>
    </w:p>
    <w:p w14:paraId="3794BC5C" w14:textId="77777777" w:rsidR="001D24CE" w:rsidRPr="007A49BB" w:rsidRDefault="001D24CE" w:rsidP="001D24CE">
      <w:pPr>
        <w:numPr>
          <w:ilvl w:val="0"/>
          <w:numId w:val="1"/>
        </w:numPr>
        <w:tabs>
          <w:tab w:val="num" w:pos="720"/>
        </w:tabs>
        <w:jc w:val="both"/>
        <w:rPr>
          <w:rFonts w:cs="Arial"/>
          <w:b/>
          <w:bCs/>
          <w:sz w:val="22"/>
        </w:rPr>
      </w:pPr>
      <w:r w:rsidRPr="000F4135">
        <w:rPr>
          <w:rFonts w:cs="Arial"/>
          <w:b/>
          <w:bCs/>
          <w:sz w:val="22"/>
        </w:rPr>
        <w:t>Declaració responsable</w:t>
      </w:r>
      <w:r w:rsidRPr="007A49BB">
        <w:rPr>
          <w:rFonts w:cs="Arial"/>
          <w:sz w:val="22"/>
        </w:rPr>
        <w:t xml:space="preserve"> d’acord amb el model que s’adjunta com </w:t>
      </w:r>
      <w:r>
        <w:rPr>
          <w:rFonts w:cs="Arial"/>
          <w:sz w:val="22"/>
        </w:rPr>
        <w:t>en l’</w:t>
      </w:r>
      <w:r w:rsidRPr="007A49BB">
        <w:rPr>
          <w:rFonts w:cs="Arial"/>
          <w:b/>
          <w:bCs/>
          <w:sz w:val="22"/>
        </w:rPr>
        <w:t>A</w:t>
      </w:r>
      <w:r>
        <w:rPr>
          <w:rFonts w:cs="Arial"/>
          <w:b/>
          <w:bCs/>
          <w:sz w:val="22"/>
        </w:rPr>
        <w:t>nnex</w:t>
      </w:r>
      <w:r w:rsidRPr="007A49BB">
        <w:rPr>
          <w:rFonts w:cs="Arial"/>
          <w:b/>
          <w:bCs/>
          <w:sz w:val="22"/>
        </w:rPr>
        <w:t xml:space="preserve"> I</w:t>
      </w:r>
      <w:r>
        <w:rPr>
          <w:rFonts w:cs="Arial"/>
          <w:b/>
          <w:bCs/>
          <w:sz w:val="22"/>
        </w:rPr>
        <w:t xml:space="preserve"> </w:t>
      </w:r>
      <w:r>
        <w:rPr>
          <w:rFonts w:cs="Arial"/>
          <w:sz w:val="22"/>
        </w:rPr>
        <w:t xml:space="preserve">i que es trobarà com a plantilla al sobre d’aquesta licitació en l’eina de Sobre Digital. </w:t>
      </w:r>
      <w:r w:rsidRPr="004D764D">
        <w:rPr>
          <w:rFonts w:cs="Arial"/>
          <w:sz w:val="22"/>
          <w:szCs w:val="28"/>
        </w:rPr>
        <w:t xml:space="preserve">En el cas d’empreses que concorrin a la licitació amb el compromís d’agrupar-se en una unió temporal si resulten adjudicatàries del contracte, </w:t>
      </w:r>
      <w:r>
        <w:rPr>
          <w:rFonts w:cs="Arial"/>
          <w:sz w:val="22"/>
          <w:szCs w:val="28"/>
        </w:rPr>
        <w:t xml:space="preserve">haurà de presentar la declaració responsable que consta en </w:t>
      </w:r>
      <w:r w:rsidRPr="007A49BB">
        <w:rPr>
          <w:rFonts w:cs="Arial"/>
          <w:b/>
          <w:bCs/>
          <w:sz w:val="22"/>
          <w:szCs w:val="28"/>
        </w:rPr>
        <w:t>l’Annex I</w:t>
      </w:r>
      <w:r>
        <w:rPr>
          <w:rFonts w:cs="Arial"/>
          <w:b/>
          <w:bCs/>
          <w:sz w:val="22"/>
          <w:szCs w:val="28"/>
        </w:rPr>
        <w:t>I</w:t>
      </w:r>
      <w:r>
        <w:rPr>
          <w:rFonts w:cs="Arial"/>
          <w:sz w:val="22"/>
          <w:szCs w:val="28"/>
        </w:rPr>
        <w:t xml:space="preserve">. </w:t>
      </w:r>
    </w:p>
    <w:p w14:paraId="600AECC9" w14:textId="77777777" w:rsidR="001D24CE" w:rsidRDefault="001D24CE" w:rsidP="001D24CE">
      <w:pPr>
        <w:ind w:left="720"/>
        <w:jc w:val="both"/>
        <w:rPr>
          <w:rFonts w:cs="Arial"/>
          <w:b/>
          <w:bCs/>
          <w:sz w:val="22"/>
        </w:rPr>
      </w:pPr>
    </w:p>
    <w:p w14:paraId="1E2AD348" w14:textId="77777777" w:rsidR="001D24CE" w:rsidRPr="007A49BB" w:rsidRDefault="001D24CE" w:rsidP="001D24CE">
      <w:pPr>
        <w:numPr>
          <w:ilvl w:val="0"/>
          <w:numId w:val="1"/>
        </w:numPr>
        <w:tabs>
          <w:tab w:val="num" w:pos="720"/>
        </w:tabs>
        <w:jc w:val="both"/>
        <w:rPr>
          <w:rFonts w:cs="Arial"/>
          <w:b/>
          <w:bCs/>
          <w:sz w:val="22"/>
        </w:rPr>
      </w:pPr>
      <w:r w:rsidRPr="007A49BB">
        <w:rPr>
          <w:b/>
          <w:bCs/>
          <w:sz w:val="22"/>
          <w:szCs w:val="22"/>
        </w:rPr>
        <w:t>Proposició econòmica</w:t>
      </w:r>
      <w:r>
        <w:rPr>
          <w:b/>
          <w:bCs/>
          <w:sz w:val="22"/>
          <w:szCs w:val="22"/>
        </w:rPr>
        <w:t xml:space="preserve">, </w:t>
      </w:r>
      <w:r>
        <w:rPr>
          <w:rFonts w:cs="Arial"/>
          <w:sz w:val="22"/>
        </w:rPr>
        <w:t>d’acord amb el model que s’adjunta en l’</w:t>
      </w:r>
      <w:r>
        <w:rPr>
          <w:rFonts w:cs="Arial"/>
          <w:b/>
          <w:bCs/>
          <w:sz w:val="22"/>
        </w:rPr>
        <w:t>Annex IV</w:t>
      </w:r>
      <w:r>
        <w:rPr>
          <w:rFonts w:cs="Arial"/>
          <w:sz w:val="22"/>
        </w:rPr>
        <w:t xml:space="preserve"> i que es trobarà com a plantilla al sobre d’aquesta licitació en l’eina de Sobre Digital</w:t>
      </w:r>
      <w:r>
        <w:rPr>
          <w:rFonts w:cs="Arial"/>
          <w:b/>
          <w:bCs/>
          <w:sz w:val="22"/>
        </w:rPr>
        <w:t xml:space="preserve">, </w:t>
      </w:r>
      <w:r>
        <w:rPr>
          <w:b/>
          <w:bCs/>
          <w:sz w:val="22"/>
          <w:szCs w:val="22"/>
        </w:rPr>
        <w:t>i resta de documents relatius als criteris d’adjudicació</w:t>
      </w:r>
      <w:r>
        <w:rPr>
          <w:rFonts w:cs="Arial"/>
          <w:sz w:val="22"/>
        </w:rPr>
        <w:t xml:space="preserve">, que, en el seu cas, s’hagin indicat com a documentació addicional a presentar en </w:t>
      </w:r>
      <w:r>
        <w:rPr>
          <w:rFonts w:cs="Arial"/>
          <w:b/>
          <w:bCs/>
          <w:sz w:val="22"/>
        </w:rPr>
        <w:t>l’apartat AA del quadre-resum</w:t>
      </w:r>
      <w:r>
        <w:rPr>
          <w:rFonts w:cs="Arial"/>
          <w:sz w:val="22"/>
        </w:rPr>
        <w:t xml:space="preserve">.  </w:t>
      </w:r>
    </w:p>
    <w:p w14:paraId="6BF83916" w14:textId="77777777" w:rsidR="001D24CE" w:rsidRPr="004D764D" w:rsidRDefault="001D24CE" w:rsidP="001D24CE">
      <w:pPr>
        <w:pStyle w:val="Textoindependiente2"/>
        <w:ind w:left="709"/>
        <w:rPr>
          <w:sz w:val="22"/>
          <w:szCs w:val="22"/>
        </w:rPr>
      </w:pPr>
      <w:r w:rsidRPr="004D764D">
        <w:rPr>
          <w:sz w:val="22"/>
          <w:szCs w:val="22"/>
        </w:rPr>
        <w:tab/>
        <w:t>La proposició econòmica s’ha de presentar per escrit i no s’acceptaran les que tinguin omissions, errades o esmenes que no permetin conèixer clarament allò que es considera fonamental per valorar-la.</w:t>
      </w:r>
    </w:p>
    <w:p w14:paraId="2CB2E938" w14:textId="77777777" w:rsidR="001D24CE" w:rsidRPr="004D764D" w:rsidRDefault="001D24CE" w:rsidP="001D24CE">
      <w:pPr>
        <w:jc w:val="both"/>
        <w:rPr>
          <w:rFonts w:cs="Arial"/>
          <w:sz w:val="22"/>
        </w:rPr>
      </w:pPr>
    </w:p>
    <w:p w14:paraId="66A9D64B" w14:textId="77777777" w:rsidR="001D24CE" w:rsidRPr="00142755" w:rsidRDefault="001D24CE" w:rsidP="001D24CE">
      <w:pPr>
        <w:numPr>
          <w:ilvl w:val="0"/>
          <w:numId w:val="1"/>
        </w:numPr>
        <w:jc w:val="both"/>
        <w:rPr>
          <w:b/>
          <w:bCs/>
          <w:sz w:val="22"/>
        </w:rPr>
      </w:pPr>
      <w:r w:rsidRPr="000F4135">
        <w:rPr>
          <w:b/>
          <w:bCs/>
          <w:sz w:val="22"/>
        </w:rPr>
        <w:t xml:space="preserve">Especialitats en la documentació que han de presentar </w:t>
      </w:r>
      <w:r>
        <w:rPr>
          <w:b/>
          <w:bCs/>
          <w:sz w:val="22"/>
        </w:rPr>
        <w:t>les empreses</w:t>
      </w:r>
      <w:r w:rsidRPr="00142755">
        <w:rPr>
          <w:b/>
          <w:bCs/>
          <w:sz w:val="22"/>
        </w:rPr>
        <w:t xml:space="preserve"> estranger</w:t>
      </w:r>
      <w:r>
        <w:rPr>
          <w:b/>
          <w:bCs/>
          <w:sz w:val="22"/>
        </w:rPr>
        <w:t>e</w:t>
      </w:r>
      <w:r w:rsidRPr="00142755">
        <w:rPr>
          <w:b/>
          <w:bCs/>
          <w:sz w:val="22"/>
        </w:rPr>
        <w:t>s</w:t>
      </w:r>
    </w:p>
    <w:p w14:paraId="1C8EE9FE" w14:textId="77777777" w:rsidR="001D24CE" w:rsidRPr="00142755" w:rsidRDefault="001D24CE" w:rsidP="001D24CE">
      <w:pPr>
        <w:ind w:left="720"/>
        <w:jc w:val="both"/>
        <w:rPr>
          <w:sz w:val="22"/>
        </w:rPr>
      </w:pPr>
      <w:r w:rsidRPr="00142755">
        <w:rPr>
          <w:sz w:val="22"/>
        </w:rPr>
        <w:t>Les empreses estrangeres hauran de presentar, a més de la documentació assenyalada anteriorment, la documentació específica que a continuació es detalla:</w:t>
      </w:r>
    </w:p>
    <w:p w14:paraId="31B37A95" w14:textId="77777777" w:rsidR="001D24CE" w:rsidRPr="00142755" w:rsidRDefault="001D24CE" w:rsidP="001D24CE">
      <w:pPr>
        <w:ind w:left="720"/>
        <w:jc w:val="both"/>
        <w:rPr>
          <w:sz w:val="22"/>
        </w:rPr>
      </w:pPr>
    </w:p>
    <w:p w14:paraId="4D7280A4" w14:textId="77777777" w:rsidR="001D24CE" w:rsidRPr="00142755" w:rsidRDefault="001D24CE" w:rsidP="000F42FB">
      <w:pPr>
        <w:numPr>
          <w:ilvl w:val="0"/>
          <w:numId w:val="12"/>
        </w:numPr>
        <w:jc w:val="both"/>
        <w:rPr>
          <w:sz w:val="22"/>
        </w:rPr>
      </w:pPr>
      <w:r w:rsidRPr="00142755">
        <w:rPr>
          <w:sz w:val="22"/>
        </w:rPr>
        <w:t>Totes les empreses no espanyoles han d'aportar: Declaració de submissió a la jurisdicció dels Jutjats i Tribunals Espanyols de qualsevol ordre, per a totes les incidències que de manera directa o indirecta puguin sorgir del contracte, renunciant si és el cas, al fur jurisdiccional estranger que pogués correspondre a l’empresa licitant (article 140.1 f. LCSP).</w:t>
      </w:r>
    </w:p>
    <w:p w14:paraId="3CBDFD9A" w14:textId="77777777" w:rsidR="001D24CE" w:rsidRPr="00142755" w:rsidRDefault="001D24CE" w:rsidP="001D24CE">
      <w:pPr>
        <w:ind w:left="720"/>
        <w:jc w:val="both"/>
        <w:rPr>
          <w:sz w:val="22"/>
        </w:rPr>
      </w:pPr>
    </w:p>
    <w:p w14:paraId="5FB6D79B" w14:textId="77777777" w:rsidR="001D24CE" w:rsidRPr="00142755" w:rsidRDefault="001D24CE" w:rsidP="000F42FB">
      <w:pPr>
        <w:numPr>
          <w:ilvl w:val="0"/>
          <w:numId w:val="12"/>
        </w:numPr>
        <w:jc w:val="both"/>
        <w:rPr>
          <w:sz w:val="22"/>
        </w:rPr>
      </w:pPr>
      <w:r w:rsidRPr="00142755">
        <w:rPr>
          <w:sz w:val="22"/>
        </w:rPr>
        <w:t>Les empreses d'Estats que no siguin membres de la Unió Europea o signataris de l'Acord sobre l'Espai Econòmic Europeu han d'aportar:</w:t>
      </w:r>
    </w:p>
    <w:p w14:paraId="047A4D46" w14:textId="77777777" w:rsidR="001D24CE" w:rsidRPr="00142755" w:rsidRDefault="001D24CE" w:rsidP="001D24CE">
      <w:pPr>
        <w:ind w:left="720"/>
        <w:jc w:val="both"/>
        <w:rPr>
          <w:sz w:val="22"/>
        </w:rPr>
      </w:pPr>
    </w:p>
    <w:p w14:paraId="62F3227C" w14:textId="77777777" w:rsidR="001D24CE" w:rsidRPr="00142755" w:rsidRDefault="001D24CE" w:rsidP="000F42FB">
      <w:pPr>
        <w:numPr>
          <w:ilvl w:val="1"/>
          <w:numId w:val="12"/>
        </w:numPr>
        <w:jc w:val="both"/>
        <w:rPr>
          <w:sz w:val="22"/>
        </w:rPr>
      </w:pPr>
      <w:r w:rsidRPr="00142755">
        <w:rPr>
          <w:sz w:val="22"/>
        </w:rPr>
        <w:lastRenderedPageBreak/>
        <w:t>Informe que acrediti la capacitat d'obrar expedit per la missió diplomàtica permanent o oficina consular de l’Estat del lloc del domicili de l'empresa, en el qual es faci constar, prèvia acreditació per l'empresa, que figuren inscrites en el Registre local professional, comercial o anàleg o, si no, que actuen habitualment en el tràfic local en l'àmbit de les activitats a les que s'estén l'objecte del contracte.</w:t>
      </w:r>
    </w:p>
    <w:p w14:paraId="247EE7C2" w14:textId="77777777" w:rsidR="001D24CE" w:rsidRPr="00142755" w:rsidRDefault="001D24CE" w:rsidP="001D24CE">
      <w:pPr>
        <w:ind w:left="2160"/>
        <w:jc w:val="both"/>
        <w:rPr>
          <w:sz w:val="22"/>
        </w:rPr>
      </w:pPr>
    </w:p>
    <w:p w14:paraId="338DC8DB" w14:textId="77777777" w:rsidR="001D24CE" w:rsidRPr="00142755" w:rsidRDefault="001D24CE" w:rsidP="000F42FB">
      <w:pPr>
        <w:numPr>
          <w:ilvl w:val="1"/>
          <w:numId w:val="12"/>
        </w:numPr>
        <w:jc w:val="both"/>
        <w:rPr>
          <w:sz w:val="22"/>
        </w:rPr>
      </w:pPr>
      <w:r w:rsidRPr="00142755">
        <w:rPr>
          <w:sz w:val="22"/>
        </w:rPr>
        <w:t>Informe de reciprocitat a què es refereix l'article 68 LCSP. En els contractes subjectes a regulació harmonitzada es prescindirà de l'informe sobre reciprocitat en relació amb les empreses d'Estats signataris de l'Acord sobre Contractació Pública de l'Organització Mundial de Comerç.</w:t>
      </w:r>
    </w:p>
    <w:p w14:paraId="615F490E" w14:textId="77777777" w:rsidR="001D24CE" w:rsidRDefault="001D24CE" w:rsidP="001D24CE">
      <w:pPr>
        <w:pStyle w:val="toa"/>
        <w:tabs>
          <w:tab w:val="clear" w:pos="9000"/>
          <w:tab w:val="clear" w:pos="9360"/>
        </w:tabs>
        <w:suppressAutoHyphens w:val="0"/>
        <w:rPr>
          <w:rFonts w:cs="Arial"/>
          <w:color w:val="FF00FF"/>
          <w:sz w:val="22"/>
          <w:szCs w:val="24"/>
          <w:lang w:val="ca-ES"/>
        </w:rPr>
      </w:pPr>
    </w:p>
    <w:p w14:paraId="12E50698" w14:textId="77777777" w:rsidR="001D24CE" w:rsidRPr="00B17A9C" w:rsidRDefault="001D24CE" w:rsidP="001D24CE">
      <w:pPr>
        <w:pStyle w:val="toa"/>
        <w:tabs>
          <w:tab w:val="clear" w:pos="9000"/>
          <w:tab w:val="clear" w:pos="9360"/>
        </w:tabs>
        <w:suppressAutoHyphens w:val="0"/>
        <w:rPr>
          <w:rFonts w:cs="Arial"/>
          <w:color w:val="FF00FF"/>
          <w:sz w:val="22"/>
          <w:szCs w:val="24"/>
          <w:lang w:val="ca-ES"/>
        </w:rPr>
      </w:pPr>
    </w:p>
    <w:p w14:paraId="773A9FED" w14:textId="77777777" w:rsidR="001D24CE" w:rsidRPr="00B17A9C" w:rsidRDefault="001D24CE" w:rsidP="001D24CE">
      <w:pPr>
        <w:pStyle w:val="Textoindependiente2"/>
        <w:rPr>
          <w:rFonts w:cs="Arial"/>
          <w:sz w:val="22"/>
        </w:rPr>
      </w:pPr>
      <w:r w:rsidRPr="00B17A9C">
        <w:rPr>
          <w:rFonts w:cs="Arial"/>
          <w:sz w:val="22"/>
        </w:rPr>
        <w:t xml:space="preserve">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 </w:t>
      </w:r>
    </w:p>
    <w:p w14:paraId="1F163578" w14:textId="77777777" w:rsidR="001D24CE" w:rsidRPr="00B17A9C" w:rsidRDefault="001D24CE" w:rsidP="001D24CE">
      <w:pPr>
        <w:jc w:val="both"/>
        <w:rPr>
          <w:rFonts w:cs="Arial"/>
          <w:b/>
          <w:bCs/>
          <w:sz w:val="22"/>
        </w:rPr>
      </w:pPr>
    </w:p>
    <w:p w14:paraId="320E0580" w14:textId="77777777" w:rsidR="001D24CE" w:rsidRPr="001133A8" w:rsidRDefault="001D24CE" w:rsidP="001D24CE">
      <w:pPr>
        <w:jc w:val="both"/>
        <w:rPr>
          <w:rFonts w:cs="Arial"/>
          <w:sz w:val="22"/>
          <w:szCs w:val="22"/>
        </w:rPr>
      </w:pPr>
      <w:r w:rsidRPr="00B17A9C">
        <w:rPr>
          <w:rFonts w:cs="Arial"/>
          <w:sz w:val="22"/>
          <w:szCs w:val="28"/>
        </w:rPr>
        <w:t xml:space="preserve">Les proposicions s’han de signar </w:t>
      </w:r>
      <w:r>
        <w:rPr>
          <w:rFonts w:cs="Arial"/>
          <w:sz w:val="22"/>
          <w:szCs w:val="28"/>
        </w:rPr>
        <w:t>per qui ostenta la representació legal</w:t>
      </w:r>
      <w:r w:rsidRPr="00B17A9C">
        <w:rPr>
          <w:rFonts w:cs="Arial"/>
          <w:sz w:val="22"/>
          <w:szCs w:val="28"/>
        </w:rPr>
        <w:t xml:space="preserve"> de les empreses licitadores i, en cas de tractar-se d’empreses que concorrin amb el compromís de constituir-se en UTE si resulten adjudicatàries, s’han de signar </w:t>
      </w:r>
      <w:r>
        <w:rPr>
          <w:rFonts w:cs="Arial"/>
          <w:sz w:val="22"/>
          <w:szCs w:val="28"/>
        </w:rPr>
        <w:t>pels qui ostenten la representació legal</w:t>
      </w:r>
      <w:r w:rsidRPr="00B17A9C">
        <w:rPr>
          <w:rFonts w:cs="Arial"/>
          <w:sz w:val="22"/>
          <w:szCs w:val="28"/>
        </w:rPr>
        <w:t xml:space="preserve"> de totes les empreses que la compos</w:t>
      </w:r>
      <w:r>
        <w:rPr>
          <w:rFonts w:cs="Arial"/>
          <w:sz w:val="22"/>
          <w:szCs w:val="28"/>
        </w:rPr>
        <w:t>ari</w:t>
      </w:r>
      <w:r w:rsidRPr="00B17A9C">
        <w:rPr>
          <w:rFonts w:cs="Arial"/>
          <w:sz w:val="22"/>
          <w:szCs w:val="28"/>
        </w:rPr>
        <w:t xml:space="preserve">en. </w:t>
      </w:r>
      <w:bookmarkStart w:id="53" w:name="_Hlk166507774"/>
      <w:r w:rsidRPr="00B17A9C">
        <w:rPr>
          <w:rFonts w:cs="Arial"/>
          <w:sz w:val="22"/>
          <w:szCs w:val="28"/>
        </w:rPr>
        <w:t xml:space="preserve">La persona o les persones </w:t>
      </w:r>
      <w:r w:rsidRPr="001133A8">
        <w:rPr>
          <w:rFonts w:cs="Arial"/>
          <w:sz w:val="22"/>
          <w:szCs w:val="22"/>
        </w:rPr>
        <w:t xml:space="preserve">que signin l’oferta ha o han de ser la persona o una de les persones signants </w:t>
      </w:r>
      <w:bookmarkEnd w:id="53"/>
      <w:r>
        <w:rPr>
          <w:rFonts w:cs="Arial"/>
          <w:sz w:val="22"/>
          <w:szCs w:val="22"/>
        </w:rPr>
        <w:t>de la declaració responsable.</w:t>
      </w:r>
    </w:p>
    <w:p w14:paraId="5EF5CF39" w14:textId="77777777" w:rsidR="001D24CE" w:rsidRPr="001133A8" w:rsidRDefault="001D24CE" w:rsidP="001D24CE">
      <w:pPr>
        <w:pStyle w:val="Textoindependiente"/>
        <w:rPr>
          <w:rFonts w:cs="Arial"/>
          <w:noProof w:val="0"/>
          <w:sz w:val="22"/>
          <w:szCs w:val="22"/>
          <w:lang w:val="ca-ES"/>
        </w:rPr>
      </w:pPr>
    </w:p>
    <w:p w14:paraId="171BA1BD" w14:textId="77777777" w:rsidR="001D24CE" w:rsidRDefault="001D24CE" w:rsidP="001D24CE">
      <w:pPr>
        <w:jc w:val="both"/>
        <w:rPr>
          <w:rFonts w:cs="Arial"/>
          <w:sz w:val="22"/>
          <w:szCs w:val="22"/>
        </w:rPr>
      </w:pPr>
      <w:r w:rsidRPr="001133A8">
        <w:rPr>
          <w:rFonts w:cs="Arial"/>
          <w:sz w:val="22"/>
          <w:szCs w:val="22"/>
        </w:rPr>
        <w:t>En cas que es prevegi limitació al nombre de lots que es poden adjudicar a un</w:t>
      </w:r>
      <w:r>
        <w:rPr>
          <w:rFonts w:cs="Arial"/>
          <w:sz w:val="22"/>
          <w:szCs w:val="22"/>
        </w:rPr>
        <w:t>a mateixa empresa</w:t>
      </w:r>
      <w:r w:rsidRPr="001133A8">
        <w:rPr>
          <w:rFonts w:cs="Arial"/>
          <w:sz w:val="22"/>
          <w:szCs w:val="22"/>
        </w:rPr>
        <w:t xml:space="preserve"> licitador</w:t>
      </w:r>
      <w:r>
        <w:rPr>
          <w:rFonts w:cs="Arial"/>
          <w:sz w:val="22"/>
          <w:szCs w:val="22"/>
        </w:rPr>
        <w:t>a</w:t>
      </w:r>
      <w:r w:rsidRPr="001133A8">
        <w:rPr>
          <w:rFonts w:cs="Arial"/>
          <w:sz w:val="22"/>
          <w:szCs w:val="22"/>
        </w:rPr>
        <w:t xml:space="preserve">, s'haurà d'indicar en l'oferta econòmica el lot preferent d'adjudicació. </w:t>
      </w:r>
    </w:p>
    <w:p w14:paraId="5D026562" w14:textId="77777777" w:rsidR="00A17A53" w:rsidRPr="001133A8" w:rsidRDefault="00A17A53" w:rsidP="00FD1C87">
      <w:pPr>
        <w:pStyle w:val="Textoindependiente"/>
        <w:rPr>
          <w:rFonts w:cs="Arial"/>
          <w:noProof w:val="0"/>
          <w:sz w:val="22"/>
          <w:szCs w:val="22"/>
          <w:lang w:val="ca-ES"/>
        </w:rPr>
      </w:pPr>
    </w:p>
    <w:p w14:paraId="0C9C69EA" w14:textId="77777777" w:rsidR="00142755" w:rsidRPr="00142755" w:rsidRDefault="00142755" w:rsidP="00320E2F">
      <w:pPr>
        <w:pStyle w:val="Textoindependiente"/>
        <w:rPr>
          <w:rFonts w:cs="Arial"/>
          <w:b/>
          <w:bCs/>
          <w:sz w:val="22"/>
        </w:rPr>
      </w:pPr>
      <w:r w:rsidRPr="00142755">
        <w:rPr>
          <w:rFonts w:cs="Arial"/>
          <w:b/>
          <w:bCs/>
          <w:sz w:val="22"/>
        </w:rPr>
        <w:t>Comprovació de la veracitat de les declaracions responsables.</w:t>
      </w:r>
    </w:p>
    <w:p w14:paraId="6797EECD" w14:textId="7C45A77C" w:rsidR="00142755" w:rsidRDefault="00142755" w:rsidP="00320E2F">
      <w:pPr>
        <w:pStyle w:val="Textoindependiente"/>
        <w:rPr>
          <w:rFonts w:cs="Arial"/>
          <w:sz w:val="22"/>
        </w:rPr>
      </w:pPr>
    </w:p>
    <w:p w14:paraId="1A57F1C4" w14:textId="23E2112E" w:rsidR="00D835DD" w:rsidRPr="00D835DD" w:rsidRDefault="00D835DD" w:rsidP="00D835DD">
      <w:pPr>
        <w:pStyle w:val="Textoindependiente"/>
        <w:rPr>
          <w:rFonts w:cs="Arial"/>
          <w:sz w:val="22"/>
          <w:lang w:val="ca-ES"/>
        </w:rPr>
      </w:pPr>
      <w:r w:rsidRPr="00D835DD">
        <w:rPr>
          <w:rFonts w:cs="Arial"/>
          <w:sz w:val="22"/>
          <w:lang w:val="ca-ES"/>
        </w:rPr>
        <w:t xml:space="preserve">Els serveis de l'òrgan de contractació o la Mesa de contractació podran, en qualsevol moment, sol·licitar la justificació documental del compliment de les condicions sobre les quals </w:t>
      </w:r>
      <w:r w:rsidR="006B3E9E">
        <w:rPr>
          <w:rFonts w:cs="Arial"/>
          <w:sz w:val="22"/>
          <w:lang w:val="ca-ES"/>
        </w:rPr>
        <w:t>les empreses licitadores</w:t>
      </w:r>
      <w:r w:rsidRPr="00D835DD">
        <w:rPr>
          <w:rFonts w:cs="Arial"/>
          <w:sz w:val="22"/>
          <w:lang w:val="ca-ES"/>
        </w:rPr>
        <w:t xml:space="preserve"> haguessin declarat responsablement el seu compliment.</w:t>
      </w:r>
    </w:p>
    <w:p w14:paraId="3AE2BCD4" w14:textId="77777777" w:rsidR="00D835DD" w:rsidRPr="00D835DD" w:rsidRDefault="00D835DD" w:rsidP="00D835DD">
      <w:pPr>
        <w:pStyle w:val="Textoindependiente"/>
        <w:rPr>
          <w:rFonts w:cs="Arial"/>
          <w:sz w:val="22"/>
          <w:lang w:val="ca-ES"/>
        </w:rPr>
      </w:pPr>
    </w:p>
    <w:p w14:paraId="2772D594" w14:textId="20EAB9BD" w:rsidR="00D835DD" w:rsidRPr="00D835DD" w:rsidRDefault="006B3E9E" w:rsidP="00D835DD">
      <w:pPr>
        <w:pStyle w:val="Textoindependiente"/>
        <w:rPr>
          <w:rFonts w:cs="Arial"/>
          <w:sz w:val="22"/>
          <w:lang w:val="ca-ES"/>
        </w:rPr>
      </w:pPr>
      <w:r>
        <w:rPr>
          <w:rFonts w:cs="Arial"/>
          <w:sz w:val="22"/>
          <w:lang w:val="ca-ES"/>
        </w:rPr>
        <w:t>L’empresa licitadora</w:t>
      </w:r>
      <w:r w:rsidR="00D835DD" w:rsidRPr="00D835DD">
        <w:rPr>
          <w:rFonts w:cs="Arial"/>
          <w:sz w:val="22"/>
          <w:lang w:val="ca-ES"/>
        </w:rPr>
        <w:t xml:space="preserve"> haurà de presentar la documentació requerida en el termini concedit, amb un màxim de cinc dies hàbils a comptar de l'enviament del requeriment. De no complimentar-se adequadament el requeriment en el termini assenyalat, s'entendrà que </w:t>
      </w:r>
      <w:r>
        <w:rPr>
          <w:rFonts w:cs="Arial"/>
          <w:sz w:val="22"/>
          <w:lang w:val="ca-ES"/>
        </w:rPr>
        <w:t>la licitadora</w:t>
      </w:r>
      <w:r w:rsidR="00D835DD" w:rsidRPr="00D835DD">
        <w:rPr>
          <w:rFonts w:cs="Arial"/>
          <w:sz w:val="22"/>
          <w:lang w:val="ca-ES"/>
        </w:rPr>
        <w:t xml:space="preserve"> ha retirat la seva oferta i serà exc</w:t>
      </w:r>
      <w:r w:rsidR="007615BA">
        <w:rPr>
          <w:rFonts w:cs="Arial"/>
          <w:sz w:val="22"/>
          <w:lang w:val="ca-ES"/>
        </w:rPr>
        <w:t>losa</w:t>
      </w:r>
      <w:r w:rsidR="00D835DD" w:rsidRPr="00D835DD">
        <w:rPr>
          <w:rFonts w:cs="Arial"/>
          <w:sz w:val="22"/>
          <w:lang w:val="ca-ES"/>
        </w:rPr>
        <w:t xml:space="preserve"> del procediment.</w:t>
      </w:r>
    </w:p>
    <w:p w14:paraId="17372DF8" w14:textId="77777777" w:rsidR="00D835DD" w:rsidRPr="00142755" w:rsidRDefault="00D835DD" w:rsidP="00320E2F">
      <w:pPr>
        <w:pStyle w:val="Textoindependiente"/>
        <w:rPr>
          <w:rFonts w:cs="Arial"/>
          <w:sz w:val="22"/>
        </w:rPr>
      </w:pPr>
    </w:p>
    <w:p w14:paraId="5066FD70" w14:textId="77777777" w:rsidR="00F6430D" w:rsidRDefault="00F6430D" w:rsidP="00F6430D">
      <w:pPr>
        <w:pStyle w:val="Ttulo4"/>
      </w:pPr>
      <w:bookmarkStart w:id="54" w:name="_Toc204245452"/>
      <w:bookmarkStart w:id="55" w:name="_Hlk197937608"/>
      <w:r w:rsidRPr="001133A8">
        <w:t>2.3.</w:t>
      </w:r>
      <w:r>
        <w:t>4</w:t>
      </w:r>
      <w:r w:rsidRPr="001133A8">
        <w:t>.</w:t>
      </w:r>
      <w:r>
        <w:t>3</w:t>
      </w:r>
      <w:r w:rsidRPr="001133A8">
        <w:t xml:space="preserve">. </w:t>
      </w:r>
      <w:r>
        <w:t>Criteris d’adjudicació</w:t>
      </w:r>
      <w:bookmarkEnd w:id="54"/>
    </w:p>
    <w:p w14:paraId="1A15854F" w14:textId="77777777" w:rsidR="00F6430D" w:rsidRDefault="00F6430D" w:rsidP="00F6430D">
      <w:pPr>
        <w:jc w:val="both"/>
      </w:pPr>
    </w:p>
    <w:p w14:paraId="46A7F673" w14:textId="77777777" w:rsidR="00F6430D" w:rsidRPr="00E75C2E" w:rsidRDefault="00F6430D" w:rsidP="00F6430D">
      <w:pPr>
        <w:jc w:val="both"/>
        <w:rPr>
          <w:rFonts w:cs="Arial"/>
          <w:color w:val="808080"/>
        </w:rPr>
      </w:pPr>
      <w:r>
        <w:rPr>
          <w:rFonts w:cs="Arial"/>
        </w:rPr>
        <w:t xml:space="preserve">Per a la valoració de les </w:t>
      </w:r>
      <w:r>
        <w:rPr>
          <w:rFonts w:cs="Arial"/>
          <w:bCs/>
        </w:rPr>
        <w:t>proposicions</w:t>
      </w:r>
      <w:r>
        <w:rPr>
          <w:rFonts w:cs="Arial"/>
        </w:rPr>
        <w:t xml:space="preserve"> i la seva classificació s’atendrà a la millor relació </w:t>
      </w:r>
      <w:r w:rsidRPr="001A62E4">
        <w:rPr>
          <w:rFonts w:cs="Arial"/>
        </w:rPr>
        <w:t>qualitat preu.</w:t>
      </w:r>
      <w:r>
        <w:rPr>
          <w:rFonts w:cs="Arial"/>
        </w:rPr>
        <w:t xml:space="preserve"> </w:t>
      </w:r>
      <w:r w:rsidRPr="00E75C2E">
        <w:rPr>
          <w:rFonts w:cs="Arial"/>
          <w:color w:val="808080"/>
        </w:rPr>
        <w:t xml:space="preserve">  </w:t>
      </w:r>
    </w:p>
    <w:p w14:paraId="34A66FF2" w14:textId="77777777" w:rsidR="00F6430D" w:rsidRDefault="00F6430D" w:rsidP="00F6430D">
      <w:pPr>
        <w:jc w:val="both"/>
        <w:rPr>
          <w:rFonts w:cs="Arial"/>
        </w:rPr>
      </w:pPr>
    </w:p>
    <w:p w14:paraId="227290D5" w14:textId="1028C4E1" w:rsidR="00DE0F12" w:rsidRPr="00892CCA" w:rsidRDefault="00F6430D" w:rsidP="00320E2F">
      <w:pPr>
        <w:jc w:val="both"/>
        <w:rPr>
          <w:rFonts w:cs="Arial"/>
        </w:rPr>
      </w:pPr>
      <w:r w:rsidRPr="00053F61">
        <w:rPr>
          <w:rFonts w:cs="Arial"/>
        </w:rPr>
        <w:t>Els criteris que han de servir de base per a l'adjudicació del contracte es valoren</w:t>
      </w:r>
      <w:r>
        <w:rPr>
          <w:rFonts w:cs="Arial"/>
        </w:rPr>
        <w:t xml:space="preserve"> d’acord amb l’especificat en </w:t>
      </w:r>
      <w:r w:rsidRPr="00E554D2">
        <w:rPr>
          <w:rFonts w:cs="Arial"/>
          <w:b/>
          <w:bCs/>
        </w:rPr>
        <w:t>l’apartat AA del quadre-resum</w:t>
      </w:r>
      <w:r>
        <w:rPr>
          <w:rFonts w:cs="Arial"/>
        </w:rPr>
        <w:t xml:space="preserve"> d’aquest Plec. </w:t>
      </w:r>
      <w:bookmarkEnd w:id="55"/>
    </w:p>
    <w:p w14:paraId="348A848A" w14:textId="1305EAD1" w:rsidR="005A6A96" w:rsidRDefault="005A6A96" w:rsidP="00320E2F">
      <w:pPr>
        <w:pStyle w:val="Ttulo3"/>
      </w:pPr>
      <w:bookmarkStart w:id="56" w:name="_Toc204245454"/>
      <w:r>
        <w:lastRenderedPageBreak/>
        <w:t>2.3.</w:t>
      </w:r>
      <w:r w:rsidR="00627F57">
        <w:t>5</w:t>
      </w:r>
      <w:r>
        <w:t>. Efectes de la presentació de proposicions</w:t>
      </w:r>
      <w:bookmarkEnd w:id="56"/>
    </w:p>
    <w:p w14:paraId="26A6BEBE" w14:textId="77777777" w:rsidR="005A6A96" w:rsidRPr="001133A8" w:rsidRDefault="005A6A96" w:rsidP="00320E2F">
      <w:pPr>
        <w:jc w:val="both"/>
        <w:rPr>
          <w:rFonts w:cs="Arial"/>
          <w:sz w:val="22"/>
          <w:szCs w:val="22"/>
        </w:rPr>
      </w:pPr>
    </w:p>
    <w:bookmarkEnd w:id="48"/>
    <w:p w14:paraId="78330A22" w14:textId="1986E5E2" w:rsidR="005A6A96" w:rsidRPr="005A6A96" w:rsidRDefault="005A6A96" w:rsidP="00320E2F">
      <w:pPr>
        <w:jc w:val="both"/>
        <w:rPr>
          <w:rFonts w:cs="Arial"/>
          <w:sz w:val="22"/>
          <w:szCs w:val="22"/>
        </w:rPr>
      </w:pPr>
      <w:r w:rsidRPr="005A6A96">
        <w:rPr>
          <w:rFonts w:cs="Arial"/>
          <w:sz w:val="22"/>
          <w:szCs w:val="22"/>
        </w:rPr>
        <w:t xml:space="preserve">Les proposicions són secretes i la seva presentació suposa l’acceptació incondicionada per part de l’empresa licitadora del contingut del present plec de clàusules administratives particulars, de la declaració responsable i del plec de prescripcions tècniques, així com l’autorització a la Mesa i a l’òrgan de contractació per consultar les dades que recullen el </w:t>
      </w:r>
      <w:r w:rsidR="005441CC">
        <w:rPr>
          <w:rFonts w:cs="Arial"/>
          <w:sz w:val="22"/>
          <w:szCs w:val="22"/>
        </w:rPr>
        <w:t>RELIC</w:t>
      </w:r>
      <w:r w:rsidRPr="005A6A96">
        <w:rPr>
          <w:rFonts w:cs="Arial"/>
          <w:sz w:val="22"/>
          <w:szCs w:val="22"/>
        </w:rPr>
        <w:t xml:space="preserve"> o ROLEC</w:t>
      </w:r>
      <w:r w:rsidR="00FB0325">
        <w:rPr>
          <w:rFonts w:cs="Arial"/>
          <w:sz w:val="22"/>
          <w:szCs w:val="22"/>
        </w:rPr>
        <w:t>SP</w:t>
      </w:r>
      <w:r w:rsidRPr="005A6A96">
        <w:rPr>
          <w:rFonts w:cs="Arial"/>
          <w:sz w:val="22"/>
          <w:szCs w:val="22"/>
        </w:rPr>
        <w:t>, o les llistes oficials d’operadors econòmics d’un Estat membre de la Unió Europea.</w:t>
      </w:r>
    </w:p>
    <w:p w14:paraId="2B098539" w14:textId="07EC20FE" w:rsidR="00973552" w:rsidRDefault="00973552" w:rsidP="00320E2F">
      <w:pPr>
        <w:jc w:val="both"/>
        <w:rPr>
          <w:rFonts w:cs="Arial"/>
          <w:sz w:val="22"/>
          <w:szCs w:val="22"/>
        </w:rPr>
      </w:pPr>
    </w:p>
    <w:p w14:paraId="55629FA4" w14:textId="11A605CB" w:rsidR="005A6A96" w:rsidRDefault="005A6A96" w:rsidP="00320E2F">
      <w:pPr>
        <w:jc w:val="both"/>
        <w:rPr>
          <w:rFonts w:cs="Arial"/>
          <w:sz w:val="22"/>
          <w:szCs w:val="22"/>
        </w:rPr>
      </w:pPr>
    </w:p>
    <w:p w14:paraId="2938EB6E" w14:textId="7682C525" w:rsidR="005A6A96" w:rsidRDefault="005A6A96" w:rsidP="00320E2F">
      <w:pPr>
        <w:pStyle w:val="Ttulo3"/>
      </w:pPr>
      <w:bookmarkStart w:id="57" w:name="_Toc204245456"/>
      <w:r>
        <w:t>2.3.</w:t>
      </w:r>
      <w:r w:rsidR="00627F57">
        <w:t>7</w:t>
      </w:r>
      <w:r>
        <w:t>. Obertura i examen de les proposicions</w:t>
      </w:r>
      <w:bookmarkEnd w:id="57"/>
    </w:p>
    <w:p w14:paraId="04BABDD5" w14:textId="0B113966" w:rsidR="005A6A96" w:rsidRDefault="005A6A96" w:rsidP="00320E2F">
      <w:pPr>
        <w:jc w:val="both"/>
        <w:rPr>
          <w:rFonts w:cs="Arial"/>
          <w:sz w:val="22"/>
          <w:szCs w:val="22"/>
        </w:rPr>
      </w:pPr>
    </w:p>
    <w:p w14:paraId="5B40FDB3" w14:textId="77777777" w:rsidR="00DF56A8" w:rsidRPr="008D5647" w:rsidRDefault="00DF56A8" w:rsidP="00DF56A8">
      <w:pPr>
        <w:pStyle w:val="Sangradetextonormal"/>
        <w:tabs>
          <w:tab w:val="clear" w:pos="0"/>
          <w:tab w:val="clear" w:pos="864"/>
          <w:tab w:val="left" w:pos="1440"/>
        </w:tabs>
        <w:ind w:left="0"/>
      </w:pPr>
      <w:bookmarkStart w:id="58" w:name="_Hlk172031872"/>
      <w:r w:rsidRPr="008D5647">
        <w:t xml:space="preserve">Les dates i llocs on es celebrarà l'acte públic d'obertura d'ofertes s'indicarà en el perfil del contractant. </w:t>
      </w:r>
    </w:p>
    <w:p w14:paraId="7FCFCF35" w14:textId="77777777" w:rsidR="005A6A96" w:rsidRDefault="005A6A96" w:rsidP="00320E2F">
      <w:pPr>
        <w:jc w:val="both"/>
        <w:rPr>
          <w:rFonts w:cs="Arial"/>
          <w:sz w:val="22"/>
          <w:szCs w:val="22"/>
        </w:rPr>
      </w:pPr>
    </w:p>
    <w:p w14:paraId="34E7F5F8" w14:textId="77777777" w:rsidR="00DF56A8" w:rsidRPr="008D5647" w:rsidRDefault="00DF56A8" w:rsidP="00DF56A8">
      <w:pPr>
        <w:autoSpaceDE w:val="0"/>
        <w:autoSpaceDN w:val="0"/>
        <w:adjustRightInd w:val="0"/>
        <w:jc w:val="both"/>
        <w:rPr>
          <w:rFonts w:cs="Arial"/>
          <w:sz w:val="22"/>
          <w:szCs w:val="22"/>
        </w:rPr>
      </w:pPr>
      <w:r w:rsidRPr="008D5647">
        <w:rPr>
          <w:rFonts w:cs="Arial"/>
          <w:sz w:val="22"/>
          <w:szCs w:val="28"/>
        </w:rPr>
        <w:t>Les sol·licituds d'aclariments o esmenes es duran a terme mitjançant la funcionalitat que aquest efecte té l'eina de Sobre Digital, adreçant-se un correu electrònic a les empreses licitadores amb l'enllaç per a què accedeixin a l'espai de l'eina en què han d'aportar la documentació corresponent</w:t>
      </w:r>
    </w:p>
    <w:bookmarkEnd w:id="58"/>
    <w:p w14:paraId="090F68E5" w14:textId="77777777" w:rsidR="00DF56A8" w:rsidRPr="005A6A96" w:rsidRDefault="00DF56A8" w:rsidP="00320E2F">
      <w:pPr>
        <w:jc w:val="both"/>
        <w:rPr>
          <w:rFonts w:cs="Arial"/>
          <w:sz w:val="22"/>
          <w:szCs w:val="22"/>
        </w:rPr>
      </w:pPr>
    </w:p>
    <w:p w14:paraId="624D220F" w14:textId="21262EDB" w:rsidR="005A6A96" w:rsidRPr="005A6A96" w:rsidRDefault="00FD1C87" w:rsidP="00320E2F">
      <w:pPr>
        <w:jc w:val="both"/>
        <w:rPr>
          <w:rFonts w:cs="Arial"/>
          <w:sz w:val="22"/>
          <w:szCs w:val="22"/>
        </w:rPr>
      </w:pPr>
      <w:r w:rsidRPr="004D764D">
        <w:rPr>
          <w:rFonts w:cs="Arial"/>
          <w:sz w:val="22"/>
          <w:szCs w:val="22"/>
        </w:rPr>
        <w:t>L’obertura dels sobres es farà a través de l’eina Sobre Digital.</w:t>
      </w:r>
      <w:r w:rsidRPr="004D764D">
        <w:rPr>
          <w:sz w:val="22"/>
        </w:rPr>
        <w:t xml:space="preserve"> </w:t>
      </w:r>
      <w:r w:rsidR="005A6A96" w:rsidRPr="005A6A96">
        <w:rPr>
          <w:rFonts w:cs="Arial"/>
          <w:sz w:val="22"/>
          <w:szCs w:val="22"/>
        </w:rPr>
        <w:t>El sistema informàtic que suporta l'eina</w:t>
      </w:r>
      <w:r w:rsidR="00763D8E">
        <w:rPr>
          <w:rFonts w:cs="Arial"/>
          <w:sz w:val="22"/>
          <w:szCs w:val="22"/>
        </w:rPr>
        <w:t xml:space="preserve"> </w:t>
      </w:r>
      <w:r w:rsidR="005A6A96" w:rsidRPr="005A6A96">
        <w:rPr>
          <w:rFonts w:cs="Arial"/>
          <w:sz w:val="22"/>
          <w:szCs w:val="22"/>
        </w:rPr>
        <w:t xml:space="preserve">té un dispositiu que permet acreditar fefaentment el moment de l’obertura dels sobres i el secret de la informació que hi estigui inclosa, exigint a l’efecte la designació de dues persones encarregades de permetre’n l’obertura, un cop aplicades les seves credencials. Les claus d’accés corresponents seran custodiades per les persones que consten </w:t>
      </w:r>
      <w:r w:rsidR="00425EF7">
        <w:rPr>
          <w:rFonts w:cs="Arial"/>
          <w:sz w:val="22"/>
          <w:szCs w:val="22"/>
        </w:rPr>
        <w:t>en</w:t>
      </w:r>
      <w:r w:rsidR="005A6A96" w:rsidRPr="005A6A96">
        <w:rPr>
          <w:rFonts w:cs="Arial"/>
          <w:sz w:val="22"/>
          <w:szCs w:val="22"/>
        </w:rPr>
        <w:t xml:space="preserve"> </w:t>
      </w:r>
      <w:r w:rsidR="001D24CE">
        <w:rPr>
          <w:rFonts w:cs="Arial"/>
          <w:b/>
          <w:bCs/>
          <w:sz w:val="22"/>
          <w:szCs w:val="22"/>
        </w:rPr>
        <w:t>l’apartat A</w:t>
      </w:r>
      <w:r w:rsidR="00892CCA">
        <w:rPr>
          <w:rFonts w:cs="Arial"/>
          <w:b/>
          <w:bCs/>
          <w:sz w:val="22"/>
          <w:szCs w:val="22"/>
        </w:rPr>
        <w:t>B</w:t>
      </w:r>
      <w:r w:rsidR="001D24CE">
        <w:rPr>
          <w:rFonts w:cs="Arial"/>
          <w:b/>
          <w:bCs/>
          <w:sz w:val="22"/>
          <w:szCs w:val="22"/>
        </w:rPr>
        <w:t xml:space="preserve"> del quadre-resum</w:t>
      </w:r>
      <w:r w:rsidR="005A6A96" w:rsidRPr="005A6A96">
        <w:rPr>
          <w:rFonts w:cs="Arial"/>
          <w:sz w:val="22"/>
          <w:szCs w:val="22"/>
        </w:rPr>
        <w:t xml:space="preserve"> del present Plec. </w:t>
      </w:r>
    </w:p>
    <w:p w14:paraId="44207264" w14:textId="77777777" w:rsidR="005A6A96" w:rsidRPr="005A6A96" w:rsidRDefault="005A6A96" w:rsidP="00320E2F">
      <w:pPr>
        <w:jc w:val="both"/>
        <w:rPr>
          <w:rFonts w:cs="Arial"/>
          <w:sz w:val="22"/>
          <w:szCs w:val="22"/>
        </w:rPr>
      </w:pPr>
    </w:p>
    <w:p w14:paraId="202A5585" w14:textId="77777777" w:rsidR="00FD1C87" w:rsidRPr="00FD1C87" w:rsidRDefault="00FD1C87" w:rsidP="00FD1C87">
      <w:pPr>
        <w:jc w:val="both"/>
        <w:rPr>
          <w:rFonts w:cs="Arial"/>
          <w:sz w:val="22"/>
          <w:szCs w:val="22"/>
        </w:rPr>
      </w:pPr>
      <w:r w:rsidRPr="00FD1C87">
        <w:rPr>
          <w:rFonts w:cs="Arial"/>
          <w:sz w:val="22"/>
          <w:szCs w:val="22"/>
        </w:rPr>
        <w:t>L’eina Sobre Digital preveu el procés automàtic per demanar les paraules clau a les empreses licitadores. Aquest procés es realitzarà de forma automàtica 24 hores després de finalitzar el termini de presentació de les ofertes. En cas que l'empresa no enviï la paraula clau, està previst que el procés es repeteixi automàticament cada dia fins al dia d'obertura de sobres.</w:t>
      </w:r>
    </w:p>
    <w:p w14:paraId="1355BD4A" w14:textId="1DEFFF42" w:rsidR="005A6A96" w:rsidRDefault="005A6A96" w:rsidP="00320E2F">
      <w:pPr>
        <w:jc w:val="both"/>
        <w:rPr>
          <w:rFonts w:cs="Arial"/>
          <w:sz w:val="22"/>
          <w:szCs w:val="22"/>
        </w:rPr>
      </w:pPr>
    </w:p>
    <w:p w14:paraId="3E7225AF" w14:textId="77777777" w:rsidR="00FD1C87" w:rsidRPr="004D764D" w:rsidRDefault="00FD1C87" w:rsidP="00FD1C87">
      <w:pPr>
        <w:autoSpaceDE w:val="0"/>
        <w:autoSpaceDN w:val="0"/>
        <w:adjustRightInd w:val="0"/>
        <w:jc w:val="both"/>
        <w:rPr>
          <w:sz w:val="22"/>
        </w:rPr>
      </w:pPr>
      <w:r w:rsidRPr="004D764D">
        <w:rPr>
          <w:sz w:val="22"/>
        </w:rPr>
        <w:t>Així mateix, els custodis podran demanar les paraules claus tantes vegades com ho considerin necessàries. Aquestes seran peticions addicionals a les quals farà la plataforma automàticament.</w:t>
      </w:r>
    </w:p>
    <w:p w14:paraId="1B203A88" w14:textId="77777777" w:rsidR="00FD1C87" w:rsidRPr="005A6A96" w:rsidRDefault="00FD1C87" w:rsidP="00320E2F">
      <w:pPr>
        <w:jc w:val="both"/>
        <w:rPr>
          <w:rFonts w:cs="Arial"/>
          <w:sz w:val="22"/>
          <w:szCs w:val="22"/>
        </w:rPr>
      </w:pPr>
    </w:p>
    <w:p w14:paraId="2733A797" w14:textId="22D209E2" w:rsidR="001D24CE" w:rsidRPr="008E3B5D" w:rsidRDefault="005A6A96" w:rsidP="001D24CE">
      <w:pPr>
        <w:autoSpaceDE w:val="0"/>
        <w:autoSpaceDN w:val="0"/>
        <w:adjustRightInd w:val="0"/>
        <w:jc w:val="both"/>
        <w:rPr>
          <w:rFonts w:cs="Arial"/>
          <w:sz w:val="22"/>
        </w:rPr>
      </w:pPr>
      <w:r w:rsidRPr="005A6A96">
        <w:rPr>
          <w:rFonts w:cs="Arial"/>
          <w:sz w:val="22"/>
          <w:szCs w:val="22"/>
        </w:rPr>
        <w:t xml:space="preserve">Quan les empreses licitadores introdueixin les paraules clau s’iniciarà el procés de desxifrat de la documentació, que es trobarà guardada en un espai virtual securitzat que garanteix la inaccessibilitat a la documentació abans, en el seu cas, </w:t>
      </w:r>
      <w:r w:rsidR="00526166" w:rsidRPr="004D764D">
        <w:rPr>
          <w:rFonts w:cs="Arial"/>
          <w:sz w:val="22"/>
        </w:rPr>
        <w:t>de l’acte d’obertura dels sobres, en la data i l’hora establertes.</w:t>
      </w:r>
    </w:p>
    <w:p w14:paraId="39B300DE" w14:textId="77777777" w:rsidR="001D24CE" w:rsidRDefault="001D24CE" w:rsidP="001D24CE">
      <w:pPr>
        <w:autoSpaceDE w:val="0"/>
        <w:autoSpaceDN w:val="0"/>
        <w:adjustRightInd w:val="0"/>
        <w:jc w:val="both"/>
        <w:rPr>
          <w:sz w:val="22"/>
        </w:rPr>
      </w:pPr>
    </w:p>
    <w:p w14:paraId="3110F0F5" w14:textId="77777777" w:rsidR="00133EDA" w:rsidRDefault="00133EDA" w:rsidP="00133EDA">
      <w:pPr>
        <w:autoSpaceDE w:val="0"/>
        <w:autoSpaceDN w:val="0"/>
        <w:adjustRightInd w:val="0"/>
        <w:jc w:val="both"/>
        <w:rPr>
          <w:rFonts w:cs="Arial"/>
          <w:sz w:val="22"/>
          <w:szCs w:val="22"/>
        </w:rPr>
      </w:pPr>
      <w:r>
        <w:rPr>
          <w:rFonts w:cs="Arial"/>
          <w:sz w:val="22"/>
          <w:szCs w:val="22"/>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14:paraId="352D25F1" w14:textId="77777777" w:rsidR="003178E2" w:rsidRPr="008D5647" w:rsidRDefault="003178E2" w:rsidP="003178E2">
      <w:pPr>
        <w:jc w:val="both"/>
        <w:rPr>
          <w:sz w:val="22"/>
          <w:szCs w:val="22"/>
        </w:rPr>
      </w:pPr>
      <w:bookmarkStart w:id="59" w:name="_Hlk172121837"/>
    </w:p>
    <w:p w14:paraId="534E5DF2" w14:textId="77777777" w:rsidR="001D24CE" w:rsidRDefault="001D24CE" w:rsidP="001D24CE">
      <w:pPr>
        <w:jc w:val="both"/>
        <w:rPr>
          <w:rFonts w:cs="Arial"/>
          <w:b/>
          <w:bCs/>
          <w:sz w:val="22"/>
          <w:szCs w:val="22"/>
        </w:rPr>
      </w:pPr>
      <w:r>
        <w:rPr>
          <w:rFonts w:cs="Arial"/>
          <w:b/>
          <w:bCs/>
          <w:sz w:val="22"/>
          <w:szCs w:val="22"/>
        </w:rPr>
        <w:t>Esmena de documents</w:t>
      </w:r>
    </w:p>
    <w:p w14:paraId="76902153" w14:textId="77777777" w:rsidR="001D24CE" w:rsidRPr="005E30C4" w:rsidRDefault="001D24CE" w:rsidP="001D24CE">
      <w:pPr>
        <w:jc w:val="both"/>
        <w:rPr>
          <w:rFonts w:cs="Arial"/>
          <w:sz w:val="22"/>
          <w:szCs w:val="22"/>
        </w:rPr>
      </w:pPr>
    </w:p>
    <w:p w14:paraId="125B6ACF" w14:textId="77777777" w:rsidR="001D24CE" w:rsidRPr="005E30C4" w:rsidRDefault="001D24CE" w:rsidP="001D24CE">
      <w:pPr>
        <w:jc w:val="both"/>
        <w:rPr>
          <w:rFonts w:cs="Arial"/>
          <w:sz w:val="22"/>
          <w:szCs w:val="22"/>
        </w:rPr>
      </w:pPr>
      <w:r w:rsidRPr="005E30C4">
        <w:rPr>
          <w:rFonts w:cs="Arial"/>
          <w:sz w:val="22"/>
          <w:szCs w:val="22"/>
        </w:rPr>
        <w:t xml:space="preserve">Igualment, </w:t>
      </w:r>
      <w:r>
        <w:rPr>
          <w:rFonts w:cs="Arial"/>
          <w:sz w:val="22"/>
          <w:szCs w:val="22"/>
        </w:rPr>
        <w:t>l’empresa p</w:t>
      </w:r>
      <w:r w:rsidRPr="005E30C4">
        <w:rPr>
          <w:rFonts w:cs="Arial"/>
          <w:sz w:val="22"/>
          <w:szCs w:val="22"/>
        </w:rPr>
        <w:t>roposa</w:t>
      </w:r>
      <w:r>
        <w:rPr>
          <w:rFonts w:cs="Arial"/>
          <w:sz w:val="22"/>
          <w:szCs w:val="22"/>
        </w:rPr>
        <w:t>da</w:t>
      </w:r>
      <w:r w:rsidRPr="005E30C4">
        <w:rPr>
          <w:rFonts w:cs="Arial"/>
          <w:sz w:val="22"/>
          <w:szCs w:val="22"/>
        </w:rPr>
        <w:t xml:space="preserve"> com </w:t>
      </w:r>
      <w:r>
        <w:rPr>
          <w:rFonts w:cs="Arial"/>
          <w:sz w:val="22"/>
          <w:szCs w:val="22"/>
        </w:rPr>
        <w:t xml:space="preserve">a </w:t>
      </w:r>
      <w:r w:rsidRPr="005E30C4">
        <w:rPr>
          <w:rFonts w:cs="Arial"/>
          <w:sz w:val="22"/>
          <w:szCs w:val="22"/>
        </w:rPr>
        <w:t>adjudicatàri</w:t>
      </w:r>
      <w:r>
        <w:rPr>
          <w:rFonts w:cs="Arial"/>
          <w:sz w:val="22"/>
          <w:szCs w:val="22"/>
        </w:rPr>
        <w:t>a</w:t>
      </w:r>
      <w:r w:rsidRPr="005E30C4">
        <w:rPr>
          <w:rFonts w:cs="Arial"/>
          <w:sz w:val="22"/>
          <w:szCs w:val="22"/>
        </w:rPr>
        <w:t xml:space="preserve"> podrà esmenar la falta o incompleta presentació dels documents acreditatius del compliment dels requisits de participació que li siguin requerits amb caràcter previ a l'adjudicació del contracte.</w:t>
      </w:r>
    </w:p>
    <w:p w14:paraId="581D5234" w14:textId="77777777" w:rsidR="001D24CE" w:rsidRPr="005E30C4" w:rsidRDefault="001D24CE" w:rsidP="001D24CE">
      <w:pPr>
        <w:jc w:val="both"/>
        <w:rPr>
          <w:rFonts w:cs="Arial"/>
          <w:sz w:val="22"/>
          <w:szCs w:val="22"/>
        </w:rPr>
      </w:pPr>
    </w:p>
    <w:p w14:paraId="77E767E8" w14:textId="77777777" w:rsidR="001D24CE" w:rsidRPr="005E30C4" w:rsidRDefault="001D24CE" w:rsidP="001D24CE">
      <w:pPr>
        <w:jc w:val="both"/>
        <w:rPr>
          <w:rFonts w:cs="Arial"/>
          <w:sz w:val="22"/>
          <w:szCs w:val="22"/>
        </w:rPr>
      </w:pPr>
      <w:r w:rsidRPr="005E30C4">
        <w:rPr>
          <w:rFonts w:cs="Arial"/>
          <w:sz w:val="22"/>
          <w:szCs w:val="22"/>
        </w:rPr>
        <w:t>En tots dos casos es concedirà a</w:t>
      </w:r>
      <w:r>
        <w:rPr>
          <w:rFonts w:cs="Arial"/>
          <w:sz w:val="22"/>
          <w:szCs w:val="22"/>
        </w:rPr>
        <w:t xml:space="preserve"> </w:t>
      </w:r>
      <w:r w:rsidRPr="005E30C4">
        <w:rPr>
          <w:rFonts w:cs="Arial"/>
          <w:sz w:val="22"/>
          <w:szCs w:val="22"/>
        </w:rPr>
        <w:t>l</w:t>
      </w:r>
      <w:r>
        <w:rPr>
          <w:rFonts w:cs="Arial"/>
          <w:sz w:val="22"/>
          <w:szCs w:val="22"/>
        </w:rPr>
        <w:t>’empresa</w:t>
      </w:r>
      <w:r w:rsidRPr="005E30C4">
        <w:rPr>
          <w:rFonts w:cs="Arial"/>
          <w:sz w:val="22"/>
          <w:szCs w:val="22"/>
        </w:rPr>
        <w:t xml:space="preserve"> licitador</w:t>
      </w:r>
      <w:r>
        <w:rPr>
          <w:rFonts w:cs="Arial"/>
          <w:sz w:val="22"/>
          <w:szCs w:val="22"/>
        </w:rPr>
        <w:t>a</w:t>
      </w:r>
      <w:r w:rsidRPr="005E30C4">
        <w:rPr>
          <w:rFonts w:cs="Arial"/>
          <w:sz w:val="22"/>
          <w:szCs w:val="22"/>
        </w:rPr>
        <w:t xml:space="preserve"> un termini de tres dies, a comptar des del següent al de la recepció del requeriment d'esmena.</w:t>
      </w:r>
    </w:p>
    <w:p w14:paraId="038A3961" w14:textId="77777777" w:rsidR="001D24CE" w:rsidRPr="005E30C4" w:rsidRDefault="001D24CE" w:rsidP="001D24CE">
      <w:pPr>
        <w:jc w:val="both"/>
        <w:rPr>
          <w:rFonts w:cs="Arial"/>
          <w:sz w:val="22"/>
          <w:szCs w:val="22"/>
        </w:rPr>
      </w:pPr>
    </w:p>
    <w:p w14:paraId="68C7E8B8" w14:textId="77777777" w:rsidR="001D24CE" w:rsidRPr="005E30C4" w:rsidRDefault="001D24CE" w:rsidP="001D24CE">
      <w:pPr>
        <w:jc w:val="both"/>
        <w:rPr>
          <w:rFonts w:cs="Arial"/>
          <w:sz w:val="22"/>
          <w:szCs w:val="22"/>
        </w:rPr>
      </w:pPr>
      <w:r w:rsidRPr="005E30C4">
        <w:rPr>
          <w:rFonts w:cs="Arial"/>
          <w:sz w:val="22"/>
          <w:szCs w:val="22"/>
        </w:rPr>
        <w:t xml:space="preserve">Si no s'esmena en el termini requerit, </w:t>
      </w:r>
      <w:r>
        <w:rPr>
          <w:rFonts w:cs="Arial"/>
          <w:sz w:val="22"/>
          <w:szCs w:val="22"/>
        </w:rPr>
        <w:t>la Mesa</w:t>
      </w:r>
      <w:r w:rsidRPr="005E30C4">
        <w:rPr>
          <w:rFonts w:cs="Arial"/>
          <w:sz w:val="22"/>
          <w:szCs w:val="22"/>
        </w:rPr>
        <w:t xml:space="preserve"> entendr</w:t>
      </w:r>
      <w:r>
        <w:rPr>
          <w:rFonts w:cs="Arial"/>
          <w:sz w:val="22"/>
          <w:szCs w:val="22"/>
        </w:rPr>
        <w:t>à</w:t>
      </w:r>
      <w:r w:rsidRPr="005E30C4">
        <w:rPr>
          <w:rFonts w:cs="Arial"/>
          <w:sz w:val="22"/>
          <w:szCs w:val="22"/>
        </w:rPr>
        <w:t xml:space="preserve"> que </w:t>
      </w:r>
      <w:r>
        <w:rPr>
          <w:rFonts w:cs="Arial"/>
          <w:sz w:val="22"/>
          <w:szCs w:val="22"/>
        </w:rPr>
        <w:t>l’empresa</w:t>
      </w:r>
      <w:r w:rsidRPr="005E30C4">
        <w:rPr>
          <w:rFonts w:cs="Arial"/>
          <w:sz w:val="22"/>
          <w:szCs w:val="22"/>
        </w:rPr>
        <w:t xml:space="preserve"> licitador</w:t>
      </w:r>
      <w:r>
        <w:rPr>
          <w:rFonts w:cs="Arial"/>
          <w:sz w:val="22"/>
          <w:szCs w:val="22"/>
        </w:rPr>
        <w:t>a</w:t>
      </w:r>
      <w:r w:rsidRPr="005E30C4">
        <w:rPr>
          <w:rFonts w:cs="Arial"/>
          <w:sz w:val="22"/>
          <w:szCs w:val="22"/>
        </w:rPr>
        <w:t xml:space="preserve"> desisteix en la seva oferta.</w:t>
      </w:r>
    </w:p>
    <w:p w14:paraId="26C4DDD0" w14:textId="23D5239A" w:rsidR="00AC75E8" w:rsidRPr="003178E2" w:rsidRDefault="00AC75E8" w:rsidP="00AC75E8">
      <w:pPr>
        <w:jc w:val="both"/>
        <w:rPr>
          <w:sz w:val="22"/>
        </w:rPr>
      </w:pPr>
      <w:bookmarkStart w:id="60" w:name="_Hlk172031928"/>
    </w:p>
    <w:p w14:paraId="4B00F307" w14:textId="77777777" w:rsidR="008E3B5D" w:rsidRDefault="008E3B5D" w:rsidP="00F3364D">
      <w:pPr>
        <w:pStyle w:val="Ttulo2"/>
      </w:pPr>
      <w:bookmarkStart w:id="61" w:name="_Toc103854518"/>
      <w:bookmarkStart w:id="62" w:name="_Toc103854671"/>
      <w:bookmarkStart w:id="63" w:name="_Toc166248535"/>
      <w:bookmarkStart w:id="64" w:name="_Toc204245458"/>
      <w:bookmarkEnd w:id="60"/>
      <w:bookmarkEnd w:id="59"/>
    </w:p>
    <w:p w14:paraId="3B325877" w14:textId="21D03153" w:rsidR="00034B85" w:rsidRPr="00034B85" w:rsidRDefault="00034B85" w:rsidP="00F3364D">
      <w:pPr>
        <w:pStyle w:val="Ttulo2"/>
      </w:pPr>
      <w:r w:rsidRPr="00034B85">
        <w:t>2.4</w:t>
      </w:r>
      <w:r w:rsidR="00F3364D">
        <w:t>.</w:t>
      </w:r>
      <w:r w:rsidRPr="00034B85">
        <w:t xml:space="preserve"> Adjudicació</w:t>
      </w:r>
      <w:bookmarkEnd w:id="61"/>
      <w:bookmarkEnd w:id="62"/>
      <w:bookmarkEnd w:id="63"/>
      <w:bookmarkEnd w:id="64"/>
    </w:p>
    <w:p w14:paraId="1578AEA4" w14:textId="77777777" w:rsidR="00034B85" w:rsidRPr="00034B85" w:rsidRDefault="00034B85" w:rsidP="00320E2F">
      <w:pPr>
        <w:jc w:val="both"/>
        <w:rPr>
          <w:rFonts w:cs="Arial"/>
          <w:sz w:val="22"/>
          <w:szCs w:val="22"/>
        </w:rPr>
      </w:pPr>
    </w:p>
    <w:p w14:paraId="661DCBC8" w14:textId="77777777" w:rsidR="001C0349" w:rsidRDefault="001C0349" w:rsidP="001C0349">
      <w:pPr>
        <w:pStyle w:val="Ttulo3"/>
      </w:pPr>
      <w:bookmarkStart w:id="65" w:name="_Toc204245459"/>
      <w:r>
        <w:t>2.4.1. Classificació de les ofertes i proposta d’adjudicació</w:t>
      </w:r>
      <w:bookmarkEnd w:id="65"/>
      <w:r>
        <w:t xml:space="preserve"> </w:t>
      </w:r>
    </w:p>
    <w:p w14:paraId="7A3F5737" w14:textId="77777777" w:rsidR="001C0349" w:rsidRDefault="001C0349" w:rsidP="00526166">
      <w:pPr>
        <w:jc w:val="both"/>
        <w:rPr>
          <w:rFonts w:cs="Arial"/>
          <w:sz w:val="22"/>
        </w:rPr>
      </w:pPr>
    </w:p>
    <w:p w14:paraId="37A8C1A9" w14:textId="1AC806E2" w:rsidR="001D24CE" w:rsidRPr="000D5396" w:rsidRDefault="001D24CE" w:rsidP="001D24CE">
      <w:pPr>
        <w:jc w:val="both"/>
      </w:pPr>
      <w:r w:rsidRPr="000D5396">
        <w:rPr>
          <w:sz w:val="22"/>
        </w:rPr>
        <w:t xml:space="preserve">Finalitzat l'acte públic, en la mateixa sessió, </w:t>
      </w:r>
      <w:r w:rsidR="008E3B5D">
        <w:rPr>
          <w:sz w:val="22"/>
        </w:rPr>
        <w:t>es</w:t>
      </w:r>
      <w:r w:rsidRPr="000D5396">
        <w:rPr>
          <w:sz w:val="22"/>
        </w:rPr>
        <w:t xml:space="preserve"> procedirà a:</w:t>
      </w:r>
    </w:p>
    <w:p w14:paraId="601A47C2" w14:textId="77777777" w:rsidR="001D24CE" w:rsidRPr="000D5396" w:rsidRDefault="001D24CE" w:rsidP="001D24CE">
      <w:pPr>
        <w:jc w:val="both"/>
        <w:rPr>
          <w:sz w:val="22"/>
        </w:rPr>
      </w:pPr>
    </w:p>
    <w:p w14:paraId="6B3FD5BC" w14:textId="77777777" w:rsidR="001D24CE" w:rsidRPr="000D5396" w:rsidRDefault="001D24CE" w:rsidP="000F42FB">
      <w:pPr>
        <w:numPr>
          <w:ilvl w:val="0"/>
          <w:numId w:val="34"/>
        </w:numPr>
        <w:tabs>
          <w:tab w:val="clear" w:pos="1080"/>
          <w:tab w:val="left" w:pos="426"/>
          <w:tab w:val="num" w:pos="825"/>
        </w:tabs>
        <w:suppressAutoHyphens/>
        <w:ind w:left="426" w:hanging="405"/>
        <w:jc w:val="both"/>
      </w:pPr>
      <w:r w:rsidRPr="000D5396">
        <w:rPr>
          <w:sz w:val="22"/>
        </w:rPr>
        <w:t>Avaluar i classificar les ofertes, prèvia exclusió, en el seu cas, de les ofertes que no compleixin els requisits dels plecs.</w:t>
      </w:r>
    </w:p>
    <w:p w14:paraId="0AF77B98" w14:textId="77777777" w:rsidR="001D24CE" w:rsidRPr="000D5396" w:rsidRDefault="001D24CE" w:rsidP="000F42FB">
      <w:pPr>
        <w:numPr>
          <w:ilvl w:val="0"/>
          <w:numId w:val="34"/>
        </w:numPr>
        <w:tabs>
          <w:tab w:val="clear" w:pos="1080"/>
          <w:tab w:val="left" w:pos="426"/>
          <w:tab w:val="num" w:pos="825"/>
        </w:tabs>
        <w:suppressAutoHyphens/>
        <w:ind w:left="426" w:hanging="405"/>
        <w:jc w:val="both"/>
      </w:pPr>
      <w:r w:rsidRPr="000D5396">
        <w:rPr>
          <w:sz w:val="22"/>
        </w:rPr>
        <w:t>Realitzar la proposta d'adjudicació a favor del candidat amb millor puntuació</w:t>
      </w:r>
    </w:p>
    <w:p w14:paraId="534D3814" w14:textId="61E1D5AF" w:rsidR="001D24CE" w:rsidRDefault="001D24CE" w:rsidP="000F42FB">
      <w:pPr>
        <w:numPr>
          <w:ilvl w:val="0"/>
          <w:numId w:val="34"/>
        </w:numPr>
        <w:tabs>
          <w:tab w:val="clear" w:pos="1080"/>
          <w:tab w:val="left" w:pos="426"/>
          <w:tab w:val="num" w:pos="825"/>
        </w:tabs>
        <w:suppressAutoHyphens/>
        <w:ind w:left="426" w:hanging="405"/>
        <w:jc w:val="both"/>
        <w:rPr>
          <w:sz w:val="22"/>
        </w:rPr>
      </w:pPr>
      <w:r w:rsidRPr="000D5396">
        <w:rPr>
          <w:sz w:val="22"/>
        </w:rPr>
        <w:t>Comprovar mitjançant consulta al registre de licitadors corresponent (</w:t>
      </w:r>
      <w:r w:rsidR="005441CC">
        <w:rPr>
          <w:sz w:val="22"/>
        </w:rPr>
        <w:t>RELIC</w:t>
      </w:r>
      <w:r w:rsidRPr="000D5396">
        <w:rPr>
          <w:sz w:val="22"/>
        </w:rPr>
        <w:t>/ROLE</w:t>
      </w:r>
      <w:r>
        <w:rPr>
          <w:sz w:val="22"/>
        </w:rPr>
        <w:t>S</w:t>
      </w:r>
      <w:r w:rsidRPr="000D5396">
        <w:rPr>
          <w:sz w:val="22"/>
        </w:rPr>
        <w:t>C</w:t>
      </w:r>
      <w:r>
        <w:rPr>
          <w:sz w:val="22"/>
        </w:rPr>
        <w:t>P</w:t>
      </w:r>
      <w:r w:rsidRPr="000D5396">
        <w:rPr>
          <w:sz w:val="22"/>
        </w:rPr>
        <w:t>) el compliment de les condicions exigides per poder subscriure el contracte.</w:t>
      </w:r>
    </w:p>
    <w:p w14:paraId="546D4A81" w14:textId="77777777" w:rsidR="001D24CE" w:rsidRDefault="001D24CE" w:rsidP="001D24CE">
      <w:pPr>
        <w:tabs>
          <w:tab w:val="left" w:pos="426"/>
        </w:tabs>
        <w:suppressAutoHyphens/>
        <w:ind w:left="21"/>
        <w:jc w:val="both"/>
        <w:rPr>
          <w:sz w:val="22"/>
        </w:rPr>
      </w:pPr>
    </w:p>
    <w:p w14:paraId="7FD01EA3" w14:textId="77777777" w:rsidR="001D24CE" w:rsidRPr="001C0349" w:rsidRDefault="001D24CE" w:rsidP="001D24CE">
      <w:pPr>
        <w:jc w:val="both"/>
        <w:rPr>
          <w:rFonts w:cs="Arial"/>
          <w:sz w:val="22"/>
        </w:rPr>
      </w:pPr>
      <w:r w:rsidRPr="001C0349">
        <w:rPr>
          <w:rFonts w:cs="Arial"/>
          <w:sz w:val="22"/>
        </w:rPr>
        <w:t xml:space="preserve">Quan es produeixi empat entre ofertes, s'aplicaran els criteris que preveu </w:t>
      </w:r>
      <w:r>
        <w:rPr>
          <w:rFonts w:cs="Arial"/>
          <w:b/>
          <w:bCs/>
          <w:sz w:val="22"/>
        </w:rPr>
        <w:t>l’apartat AA del quadre-resum</w:t>
      </w:r>
      <w:r w:rsidRPr="001C0349">
        <w:rPr>
          <w:rFonts w:cs="Arial"/>
          <w:sz w:val="22"/>
        </w:rPr>
        <w:t>. A aquest efecte, els serveis corresponents de l'òrgan de contractació requeriran la documentació pertinent a les empreses afectades.</w:t>
      </w:r>
    </w:p>
    <w:p w14:paraId="5E11471E" w14:textId="77777777" w:rsidR="001D24CE" w:rsidRDefault="001D24CE" w:rsidP="006A4984"/>
    <w:p w14:paraId="5D5D7E24" w14:textId="760FFAB1" w:rsidR="001C0349" w:rsidRDefault="001C0349" w:rsidP="001C0349">
      <w:pPr>
        <w:pStyle w:val="Ttulo3"/>
      </w:pPr>
      <w:bookmarkStart w:id="66" w:name="_Toc204245460"/>
      <w:r>
        <w:t>2.4.2. Presentació de la documentació justificativa del compliment dels requisits previs pe</w:t>
      </w:r>
      <w:r w:rsidR="006B3E9E">
        <w:t xml:space="preserve">r </w:t>
      </w:r>
      <w:r>
        <w:t>l</w:t>
      </w:r>
      <w:r w:rsidR="006B3E9E">
        <w:t>’empresa</w:t>
      </w:r>
      <w:r>
        <w:t xml:space="preserve"> licitador</w:t>
      </w:r>
      <w:r w:rsidR="006B3E9E">
        <w:t>a</w:t>
      </w:r>
      <w:r>
        <w:t xml:space="preserve"> que hagi presentat la millor oferta</w:t>
      </w:r>
      <w:bookmarkEnd w:id="66"/>
    </w:p>
    <w:p w14:paraId="08D8315A" w14:textId="68E9EDA9" w:rsidR="001C0349" w:rsidRDefault="001C0349" w:rsidP="00526166">
      <w:pPr>
        <w:jc w:val="both"/>
        <w:rPr>
          <w:rFonts w:cs="Arial"/>
          <w:sz w:val="22"/>
        </w:rPr>
      </w:pPr>
    </w:p>
    <w:p w14:paraId="1D3C3066" w14:textId="77777777" w:rsidR="001D24CE" w:rsidRDefault="001D24CE" w:rsidP="001D24CE">
      <w:pPr>
        <w:jc w:val="both"/>
        <w:rPr>
          <w:sz w:val="22"/>
          <w:lang w:eastAsia="ca-ES"/>
        </w:rPr>
      </w:pPr>
      <w:r>
        <w:rPr>
          <w:sz w:val="22"/>
        </w:rPr>
        <w:t>Per a t</w:t>
      </w:r>
      <w:r w:rsidRPr="000D5396">
        <w:rPr>
          <w:sz w:val="22"/>
        </w:rPr>
        <w:t>ots aquells aspectes que no resultin acreditats mitjançant la consulta al registre corresponent, es requerirà a</w:t>
      </w:r>
      <w:r>
        <w:rPr>
          <w:sz w:val="22"/>
        </w:rPr>
        <w:t xml:space="preserve"> </w:t>
      </w:r>
      <w:r w:rsidRPr="000D5396">
        <w:rPr>
          <w:sz w:val="22"/>
        </w:rPr>
        <w:t>l</w:t>
      </w:r>
      <w:r>
        <w:rPr>
          <w:sz w:val="22"/>
        </w:rPr>
        <w:t>’empresa</w:t>
      </w:r>
      <w:r w:rsidRPr="000D5396">
        <w:rPr>
          <w:sz w:val="22"/>
        </w:rPr>
        <w:t xml:space="preserve"> licitador</w:t>
      </w:r>
      <w:r>
        <w:rPr>
          <w:sz w:val="22"/>
        </w:rPr>
        <w:t>a</w:t>
      </w:r>
      <w:r w:rsidRPr="000D5396">
        <w:rPr>
          <w:sz w:val="22"/>
        </w:rPr>
        <w:t xml:space="preserve"> que ha obtingut la millor puntuació perquè aporti la documentació necessària en el termini de 7 dies hàbils a comptar de la recepció de la comunicació corresponent.</w:t>
      </w:r>
      <w:r w:rsidRPr="000D5396">
        <w:rPr>
          <w:sz w:val="22"/>
          <w:lang w:eastAsia="ca-ES"/>
        </w:rPr>
        <w:t xml:space="preserve"> Així mateix haurà d’aportar:</w:t>
      </w:r>
    </w:p>
    <w:p w14:paraId="33CE2722" w14:textId="77777777" w:rsidR="00CC0FE0" w:rsidRDefault="00CC0FE0" w:rsidP="001C0349">
      <w:pPr>
        <w:jc w:val="both"/>
        <w:rPr>
          <w:rFonts w:cs="Arial"/>
          <w:sz w:val="22"/>
        </w:rPr>
      </w:pPr>
    </w:p>
    <w:p w14:paraId="60E4116C" w14:textId="49B6BE5F" w:rsidR="001C0349" w:rsidRPr="001C0349" w:rsidRDefault="001C0349" w:rsidP="001C0349">
      <w:pPr>
        <w:jc w:val="both"/>
        <w:rPr>
          <w:rFonts w:cs="Arial"/>
          <w:b/>
          <w:bCs/>
          <w:sz w:val="22"/>
        </w:rPr>
      </w:pPr>
      <w:r w:rsidRPr="001C0349">
        <w:rPr>
          <w:rFonts w:cs="Arial"/>
          <w:b/>
          <w:bCs/>
          <w:sz w:val="22"/>
        </w:rPr>
        <w:t xml:space="preserve">1. Empreses </w:t>
      </w:r>
      <w:bookmarkStart w:id="67" w:name="_Hlk172033904"/>
      <w:r w:rsidR="00620F9F">
        <w:rPr>
          <w:rFonts w:cs="Arial"/>
          <w:b/>
          <w:bCs/>
          <w:sz w:val="22"/>
          <w:u w:val="single"/>
        </w:rPr>
        <w:t>en procés d’inscripció</w:t>
      </w:r>
      <w:r w:rsidRPr="001C0349">
        <w:rPr>
          <w:rFonts w:cs="Arial"/>
          <w:b/>
          <w:bCs/>
          <w:sz w:val="22"/>
        </w:rPr>
        <w:t xml:space="preserve"> </w:t>
      </w:r>
      <w:bookmarkEnd w:id="67"/>
      <w:r w:rsidRPr="001C0349">
        <w:rPr>
          <w:rFonts w:cs="Arial"/>
          <w:b/>
          <w:bCs/>
          <w:sz w:val="22"/>
        </w:rPr>
        <w:t xml:space="preserve">en el </w:t>
      </w:r>
      <w:r w:rsidR="005441CC">
        <w:rPr>
          <w:rFonts w:cs="Arial"/>
          <w:b/>
          <w:bCs/>
          <w:sz w:val="22"/>
        </w:rPr>
        <w:t>RELIC</w:t>
      </w:r>
      <w:r w:rsidRPr="001C0349">
        <w:rPr>
          <w:rFonts w:cs="Arial"/>
          <w:b/>
          <w:bCs/>
          <w:sz w:val="22"/>
        </w:rPr>
        <w:t xml:space="preserve"> o en el ROLECSP.</w:t>
      </w:r>
    </w:p>
    <w:p w14:paraId="08F2409D" w14:textId="77777777" w:rsidR="001C0349" w:rsidRPr="001C0349" w:rsidRDefault="001C0349" w:rsidP="001C0349">
      <w:pPr>
        <w:jc w:val="both"/>
        <w:rPr>
          <w:rFonts w:cs="Arial"/>
          <w:sz w:val="22"/>
        </w:rPr>
      </w:pPr>
    </w:p>
    <w:p w14:paraId="72C27D93" w14:textId="05CB5C50" w:rsidR="00620F9F" w:rsidRPr="00620F9F" w:rsidRDefault="00620F9F" w:rsidP="000F42FB">
      <w:pPr>
        <w:numPr>
          <w:ilvl w:val="0"/>
          <w:numId w:val="35"/>
        </w:numPr>
        <w:jc w:val="both"/>
        <w:rPr>
          <w:rFonts w:cs="Arial"/>
          <w:sz w:val="22"/>
        </w:rPr>
      </w:pPr>
      <w:bookmarkStart w:id="68" w:name="_Hlk172033993"/>
      <w:r>
        <w:rPr>
          <w:rFonts w:cs="Arial"/>
          <w:b/>
          <w:bCs/>
          <w:sz w:val="22"/>
        </w:rPr>
        <w:t xml:space="preserve">Document acreditatiu de la sol·licitud d’inscripció en el </w:t>
      </w:r>
      <w:r w:rsidR="005441CC">
        <w:rPr>
          <w:rFonts w:cs="Arial"/>
          <w:b/>
          <w:bCs/>
          <w:sz w:val="22"/>
        </w:rPr>
        <w:t>RELIC</w:t>
      </w:r>
      <w:r>
        <w:rPr>
          <w:rFonts w:cs="Arial"/>
          <w:b/>
          <w:bCs/>
          <w:sz w:val="22"/>
        </w:rPr>
        <w:t xml:space="preserve"> o en el ROLECSP, juntament amb una declaració responsable d’haver aportat la documentació preceptiva i de no haver rebut requeriment d’esmena. </w:t>
      </w:r>
    </w:p>
    <w:p w14:paraId="5E21323A" w14:textId="77777777" w:rsidR="00620F9F" w:rsidRPr="00620F9F" w:rsidRDefault="00620F9F" w:rsidP="00620F9F">
      <w:pPr>
        <w:ind w:left="720"/>
        <w:jc w:val="both"/>
        <w:rPr>
          <w:rFonts w:cs="Arial"/>
          <w:sz w:val="22"/>
        </w:rPr>
      </w:pPr>
    </w:p>
    <w:p w14:paraId="50FDDF67" w14:textId="25FB122E" w:rsidR="001C0349" w:rsidRPr="001C0349" w:rsidRDefault="001C0349" w:rsidP="000F42FB">
      <w:pPr>
        <w:numPr>
          <w:ilvl w:val="0"/>
          <w:numId w:val="35"/>
        </w:numPr>
        <w:jc w:val="both"/>
        <w:rPr>
          <w:rFonts w:cs="Arial"/>
          <w:sz w:val="22"/>
        </w:rPr>
      </w:pPr>
      <w:r w:rsidRPr="001C0349">
        <w:rPr>
          <w:rFonts w:cs="Arial"/>
          <w:b/>
          <w:bCs/>
          <w:sz w:val="22"/>
        </w:rPr>
        <w:t>Documents que acreditin la personalitat de l'empresa i el seu àmbit d'activitat</w:t>
      </w:r>
      <w:r w:rsidRPr="001C0349">
        <w:rPr>
          <w:rFonts w:cs="Arial"/>
          <w:sz w:val="22"/>
        </w:rPr>
        <w:t xml:space="preserve">. Si l'empresa fos persona jurídica la personalitat s'acreditarà mitjançant la presentació de l'escriptura de constitució o modificació, si és el cas, degudament inscrita en el Registre Mercantil quan aquest requisit sigui exigible </w:t>
      </w:r>
      <w:r w:rsidRPr="001C0349">
        <w:rPr>
          <w:rFonts w:cs="Arial"/>
          <w:sz w:val="22"/>
        </w:rPr>
        <w:lastRenderedPageBreak/>
        <w:t>segons la legislació mercantil aplicable. Si aquest requisit no fos exigible, l'acreditació de la capacitat d'obrar es realitzarà mitjançant l'escriptura o document de constitució, estatuts o acta fundacional, en què constin les normes per les quals es regula la seva activitat, inscrits, si s'escau, en el corresponent Registre oficial. Si es tracta d'un empresa individual, s'acreditarà amb el Document Nacional d'Identitat (DNI).</w:t>
      </w:r>
    </w:p>
    <w:bookmarkEnd w:id="68"/>
    <w:p w14:paraId="60A34993" w14:textId="77777777" w:rsidR="001C0349" w:rsidRPr="001C0349" w:rsidRDefault="001C0349" w:rsidP="001C0349">
      <w:pPr>
        <w:ind w:left="720"/>
        <w:jc w:val="both"/>
        <w:rPr>
          <w:rFonts w:cs="Arial"/>
          <w:sz w:val="22"/>
        </w:rPr>
      </w:pPr>
    </w:p>
    <w:p w14:paraId="3FDAD71C" w14:textId="33DE40B4" w:rsidR="001C0349" w:rsidRPr="001C0349" w:rsidRDefault="001C0349" w:rsidP="000F42FB">
      <w:pPr>
        <w:numPr>
          <w:ilvl w:val="0"/>
          <w:numId w:val="35"/>
        </w:numPr>
        <w:jc w:val="both"/>
        <w:rPr>
          <w:rFonts w:cs="Arial"/>
          <w:bCs/>
          <w:sz w:val="22"/>
        </w:rPr>
      </w:pPr>
      <w:r w:rsidRPr="001C0349">
        <w:rPr>
          <w:rFonts w:cs="Arial"/>
          <w:b/>
          <w:bCs/>
          <w:sz w:val="22"/>
        </w:rPr>
        <w:t xml:space="preserve">Documents que acreditin, si s'escau, la representació. </w:t>
      </w:r>
      <w:bookmarkStart w:id="69" w:name="_Hlk189482875"/>
      <w:r w:rsidRPr="001C0349">
        <w:rPr>
          <w:rFonts w:cs="Arial"/>
          <w:sz w:val="22"/>
        </w:rPr>
        <w:t>Els que compareguin o signin proposicions en nom d'un altre presentaran poder bastant a l'efecte</w:t>
      </w:r>
      <w:r>
        <w:rPr>
          <w:rFonts w:cs="Arial"/>
          <w:sz w:val="22"/>
        </w:rPr>
        <w:t>.</w:t>
      </w:r>
    </w:p>
    <w:p w14:paraId="78A29FBF" w14:textId="77777777" w:rsidR="001C0349" w:rsidRPr="001C0349" w:rsidRDefault="001C0349" w:rsidP="001C0349">
      <w:pPr>
        <w:ind w:left="720"/>
        <w:jc w:val="both"/>
        <w:rPr>
          <w:rFonts w:cs="Arial"/>
          <w:bCs/>
          <w:sz w:val="22"/>
        </w:rPr>
      </w:pPr>
    </w:p>
    <w:p w14:paraId="16467C3D" w14:textId="06BCDDDA" w:rsidR="001C0349" w:rsidRPr="001C0349" w:rsidRDefault="001C0349" w:rsidP="008E3B5D">
      <w:pPr>
        <w:ind w:left="720"/>
        <w:jc w:val="both"/>
        <w:rPr>
          <w:rFonts w:cs="Arial"/>
          <w:sz w:val="22"/>
        </w:rPr>
      </w:pPr>
      <w:r w:rsidRPr="001C0349">
        <w:rPr>
          <w:rFonts w:cs="Arial"/>
          <w:sz w:val="22"/>
        </w:rPr>
        <w:t>Si l'empresa fos persona jurídica el poder haurà de figurar inscrit, si s'escau, al Registre Mercantil. Si es tracta d'un poder per acte concret no és necessària la inscripció en el Registre Mercantil, d'acord amb l'article 94.5 del Reglament del Registre Mercantil.</w:t>
      </w:r>
      <w:bookmarkEnd w:id="69"/>
    </w:p>
    <w:p w14:paraId="02806F31" w14:textId="77777777" w:rsidR="001D24CE" w:rsidRPr="001D24CE" w:rsidRDefault="001D24CE" w:rsidP="008E3B5D">
      <w:pPr>
        <w:ind w:left="720"/>
        <w:jc w:val="both"/>
        <w:rPr>
          <w:rFonts w:cs="Arial"/>
          <w:sz w:val="22"/>
        </w:rPr>
      </w:pPr>
      <w:bookmarkStart w:id="70" w:name="_Hlk172034015"/>
    </w:p>
    <w:p w14:paraId="2E0ECDB2" w14:textId="77777777" w:rsidR="001D24CE" w:rsidRDefault="001D24CE" w:rsidP="000F42FB">
      <w:pPr>
        <w:numPr>
          <w:ilvl w:val="0"/>
          <w:numId w:val="35"/>
        </w:numPr>
        <w:jc w:val="both"/>
        <w:rPr>
          <w:rFonts w:cs="Arial"/>
          <w:sz w:val="22"/>
        </w:rPr>
      </w:pPr>
      <w:r>
        <w:rPr>
          <w:rFonts w:cs="Arial"/>
          <w:b/>
          <w:bCs/>
          <w:sz w:val="22"/>
        </w:rPr>
        <w:t>Constitució de la garantia definitiva</w:t>
      </w:r>
      <w:r>
        <w:rPr>
          <w:rFonts w:cs="Arial"/>
          <w:sz w:val="22"/>
        </w:rPr>
        <w:t xml:space="preserve"> que sigui procedent.</w:t>
      </w:r>
    </w:p>
    <w:p w14:paraId="0E69E07A" w14:textId="77777777" w:rsidR="001D24CE" w:rsidRPr="001D24CE" w:rsidRDefault="001D24CE" w:rsidP="001D24CE">
      <w:pPr>
        <w:ind w:left="720"/>
        <w:jc w:val="both"/>
        <w:rPr>
          <w:rFonts w:cs="Arial"/>
          <w:sz w:val="22"/>
        </w:rPr>
      </w:pPr>
    </w:p>
    <w:p w14:paraId="5E284CEA" w14:textId="64901BF8" w:rsidR="00620F9F" w:rsidRDefault="001D24CE" w:rsidP="000F42FB">
      <w:pPr>
        <w:numPr>
          <w:ilvl w:val="0"/>
          <w:numId w:val="35"/>
        </w:numPr>
        <w:jc w:val="both"/>
        <w:rPr>
          <w:rFonts w:cs="Arial"/>
          <w:sz w:val="22"/>
        </w:rPr>
      </w:pPr>
      <w:r w:rsidRPr="00702E98">
        <w:rPr>
          <w:rFonts w:cs="Arial"/>
          <w:b/>
          <w:bCs/>
          <w:sz w:val="22"/>
        </w:rPr>
        <w:t>Solvència econòmica, financera i tècnica o professional / Classificació</w:t>
      </w:r>
      <w:r>
        <w:rPr>
          <w:rFonts w:cs="Arial"/>
          <w:b/>
          <w:bCs/>
          <w:sz w:val="22"/>
        </w:rPr>
        <w:t>.</w:t>
      </w:r>
      <w:r w:rsidR="00620F9F">
        <w:rPr>
          <w:rFonts w:cs="Arial"/>
          <w:sz w:val="22"/>
        </w:rPr>
        <w:t xml:space="preserve"> Acreditació de la solvència econòmica, financera i tècnica o professional pels mitjans que s’especifiquin en l’anunci de licitació i en el present Plec (</w:t>
      </w:r>
      <w:r>
        <w:rPr>
          <w:rFonts w:cs="Arial"/>
          <w:b/>
          <w:bCs/>
          <w:sz w:val="22"/>
        </w:rPr>
        <w:t xml:space="preserve">apartat </w:t>
      </w:r>
      <w:r w:rsidR="008E3B5D">
        <w:rPr>
          <w:rFonts w:cs="Arial"/>
          <w:b/>
          <w:bCs/>
          <w:sz w:val="22"/>
        </w:rPr>
        <w:t>J</w:t>
      </w:r>
      <w:r>
        <w:rPr>
          <w:rFonts w:cs="Arial"/>
          <w:b/>
          <w:bCs/>
          <w:sz w:val="22"/>
        </w:rPr>
        <w:t xml:space="preserve"> del quadre-resum</w:t>
      </w:r>
      <w:r w:rsidR="00620F9F">
        <w:rPr>
          <w:rFonts w:cs="Arial"/>
          <w:sz w:val="22"/>
        </w:rPr>
        <w:t xml:space="preserve">). </w:t>
      </w:r>
    </w:p>
    <w:p w14:paraId="7907448E" w14:textId="77777777" w:rsidR="00620F9F" w:rsidRDefault="00620F9F" w:rsidP="00620F9F">
      <w:pPr>
        <w:ind w:left="720"/>
        <w:jc w:val="both"/>
        <w:rPr>
          <w:rFonts w:cs="Arial"/>
          <w:b/>
          <w:bCs/>
          <w:sz w:val="22"/>
        </w:rPr>
      </w:pPr>
    </w:p>
    <w:p w14:paraId="2D1D3F4A" w14:textId="77777777" w:rsidR="00AD2082" w:rsidRPr="00702E98" w:rsidRDefault="00AD2082" w:rsidP="00AD2082">
      <w:pPr>
        <w:pStyle w:val="Prrafodelista"/>
        <w:ind w:left="720"/>
        <w:jc w:val="both"/>
        <w:rPr>
          <w:rFonts w:cs="Arial"/>
          <w:sz w:val="22"/>
        </w:rPr>
      </w:pPr>
      <w:r w:rsidRPr="00702E98">
        <w:rPr>
          <w:rFonts w:cs="Arial"/>
          <w:sz w:val="22"/>
        </w:rPr>
        <w:t>L'acreditació de la solvència serà substituïda per la corresponent classificació en els casos legalment previstos.</w:t>
      </w:r>
    </w:p>
    <w:p w14:paraId="5B2A0488" w14:textId="77777777" w:rsidR="00AD2082" w:rsidRDefault="00AD2082" w:rsidP="00620F9F">
      <w:pPr>
        <w:ind w:left="720"/>
        <w:jc w:val="both"/>
        <w:rPr>
          <w:rFonts w:cs="Arial"/>
          <w:sz w:val="22"/>
        </w:rPr>
      </w:pPr>
    </w:p>
    <w:p w14:paraId="2DEE9C19" w14:textId="39D5D3C5" w:rsidR="00620F9F" w:rsidRDefault="00620F9F" w:rsidP="00620F9F">
      <w:pPr>
        <w:ind w:left="720"/>
        <w:jc w:val="both"/>
        <w:rPr>
          <w:rFonts w:cs="Arial"/>
          <w:sz w:val="22"/>
        </w:rPr>
      </w:pPr>
      <w:r>
        <w:rPr>
          <w:rFonts w:cs="Arial"/>
          <w:sz w:val="22"/>
        </w:rPr>
        <w:t>En les UTE, a efectes de determinació de la seva solvència, s’acumularan les característiques acreditades per a cadascun</w:t>
      </w:r>
      <w:r w:rsidR="00A818DF">
        <w:rPr>
          <w:rFonts w:cs="Arial"/>
          <w:sz w:val="22"/>
        </w:rPr>
        <w:t>a</w:t>
      </w:r>
      <w:r>
        <w:rPr>
          <w:rFonts w:cs="Arial"/>
          <w:sz w:val="22"/>
        </w:rPr>
        <w:t xml:space="preserve"> de</w:t>
      </w:r>
      <w:r w:rsidR="00A818DF">
        <w:rPr>
          <w:rFonts w:cs="Arial"/>
          <w:sz w:val="22"/>
        </w:rPr>
        <w:t xml:space="preserve"> </w:t>
      </w:r>
      <w:r>
        <w:rPr>
          <w:rFonts w:cs="Arial"/>
          <w:sz w:val="22"/>
        </w:rPr>
        <w:t>l</w:t>
      </w:r>
      <w:r w:rsidR="00A818DF">
        <w:rPr>
          <w:rFonts w:cs="Arial"/>
          <w:sz w:val="22"/>
        </w:rPr>
        <w:t>e</w:t>
      </w:r>
      <w:r>
        <w:rPr>
          <w:rFonts w:cs="Arial"/>
          <w:sz w:val="22"/>
        </w:rPr>
        <w:t>s integrants de la mateixa.</w:t>
      </w:r>
    </w:p>
    <w:p w14:paraId="41B7E946" w14:textId="77777777" w:rsidR="00620F9F" w:rsidRDefault="00620F9F" w:rsidP="00620F9F">
      <w:pPr>
        <w:ind w:left="720"/>
        <w:jc w:val="both"/>
        <w:rPr>
          <w:rFonts w:cs="Arial"/>
          <w:sz w:val="22"/>
        </w:rPr>
      </w:pPr>
    </w:p>
    <w:p w14:paraId="20E6B4BE" w14:textId="68BF1707" w:rsidR="00620F9F" w:rsidRPr="00620F9F" w:rsidRDefault="00620F9F" w:rsidP="00620F9F">
      <w:pPr>
        <w:ind w:left="720"/>
        <w:jc w:val="both"/>
        <w:rPr>
          <w:rFonts w:cs="Arial"/>
          <w:sz w:val="22"/>
        </w:rPr>
      </w:pPr>
      <w:r>
        <w:rPr>
          <w:rFonts w:cs="Arial"/>
          <w:sz w:val="22"/>
        </w:rPr>
        <w:t xml:space="preserve">L’acreditació de la solvència amb mitjans externs exigirà demostrar que per a l’execució del contracte disposa efectivament d’aquests mitjans mitjançant l’exhibició del corresponent document de compromís de disposició, a més de justificar la seva suficiència pels mitjans establerts en </w:t>
      </w:r>
      <w:r w:rsidR="00AD2082">
        <w:rPr>
          <w:rFonts w:cs="Arial"/>
          <w:b/>
          <w:bCs/>
          <w:sz w:val="22"/>
        </w:rPr>
        <w:t xml:space="preserve">l’apartat </w:t>
      </w:r>
      <w:r w:rsidR="008E3B5D">
        <w:rPr>
          <w:rFonts w:cs="Arial"/>
          <w:b/>
          <w:bCs/>
          <w:sz w:val="22"/>
        </w:rPr>
        <w:t>J</w:t>
      </w:r>
      <w:r w:rsidR="00AD2082">
        <w:rPr>
          <w:rFonts w:cs="Arial"/>
          <w:b/>
          <w:bCs/>
          <w:sz w:val="22"/>
        </w:rPr>
        <w:t xml:space="preserve"> del quadre-resum</w:t>
      </w:r>
      <w:r>
        <w:rPr>
          <w:rFonts w:cs="Arial"/>
          <w:sz w:val="22"/>
        </w:rPr>
        <w:t xml:space="preserve">. L’òrgan de contractació pot prohibir, fent-ho constar en </w:t>
      </w:r>
      <w:r w:rsidR="00AD2082">
        <w:rPr>
          <w:rFonts w:cs="Arial"/>
          <w:b/>
          <w:bCs/>
          <w:sz w:val="22"/>
        </w:rPr>
        <w:t>l’apartat S del quadre-resum</w:t>
      </w:r>
      <w:r>
        <w:rPr>
          <w:rFonts w:cs="Arial"/>
          <w:sz w:val="22"/>
        </w:rPr>
        <w:t xml:space="preserve"> que una mateixa empresa pugui concórrer per completar la solvència de més d’una empresa licitadora. </w:t>
      </w:r>
    </w:p>
    <w:bookmarkEnd w:id="70"/>
    <w:p w14:paraId="11D486D0" w14:textId="77777777" w:rsidR="00620F9F" w:rsidRPr="00620F9F" w:rsidRDefault="00620F9F" w:rsidP="00620F9F">
      <w:pPr>
        <w:ind w:left="720"/>
        <w:jc w:val="both"/>
        <w:rPr>
          <w:rFonts w:cs="Arial"/>
          <w:sz w:val="22"/>
        </w:rPr>
      </w:pPr>
    </w:p>
    <w:p w14:paraId="398BA547" w14:textId="77777777" w:rsidR="001C0349" w:rsidRPr="001C0349" w:rsidRDefault="001C0349" w:rsidP="001C0349">
      <w:pPr>
        <w:jc w:val="both"/>
        <w:rPr>
          <w:rFonts w:cs="Arial"/>
          <w:b/>
          <w:bCs/>
          <w:sz w:val="22"/>
        </w:rPr>
      </w:pPr>
    </w:p>
    <w:p w14:paraId="3D5065DE" w14:textId="5C16E5BA" w:rsidR="001C0349" w:rsidRPr="001C0349" w:rsidRDefault="001C0349" w:rsidP="000F42FB">
      <w:pPr>
        <w:numPr>
          <w:ilvl w:val="0"/>
          <w:numId w:val="35"/>
        </w:numPr>
        <w:jc w:val="both"/>
        <w:rPr>
          <w:rFonts w:cs="Arial"/>
          <w:sz w:val="22"/>
        </w:rPr>
      </w:pPr>
      <w:r w:rsidRPr="001C0349">
        <w:rPr>
          <w:rFonts w:cs="Arial"/>
          <w:b/>
          <w:bCs/>
          <w:sz w:val="22"/>
        </w:rPr>
        <w:t xml:space="preserve">Habilitació empresarial o professional per a la realització de la prestació objecte de contracte. </w:t>
      </w:r>
      <w:r w:rsidRPr="001C0349">
        <w:rPr>
          <w:rFonts w:cs="Arial"/>
          <w:sz w:val="22"/>
        </w:rPr>
        <w:t xml:space="preserve">Si resulta legalment exigible com a condició d'aptitud per a contractar, haurà d'aportar la documentació que acrediti la corresponent habilitació empresarial o professional per a la realització de la prestació que </w:t>
      </w:r>
      <w:r w:rsidRPr="00890983">
        <w:rPr>
          <w:rFonts w:cs="Arial"/>
          <w:sz w:val="22"/>
        </w:rPr>
        <w:t>constitueixi l'objecte del present contracte</w:t>
      </w:r>
      <w:bookmarkStart w:id="71" w:name="_Hlk189483093"/>
      <w:r w:rsidRPr="00890983">
        <w:rPr>
          <w:rFonts w:cs="Arial"/>
          <w:sz w:val="22"/>
        </w:rPr>
        <w:t xml:space="preserve">, d'acord amb el que s'estableix a </w:t>
      </w:r>
      <w:r w:rsidR="00AD2082" w:rsidRPr="00890983">
        <w:rPr>
          <w:rFonts w:cs="Arial"/>
          <w:b/>
          <w:bCs/>
          <w:sz w:val="22"/>
        </w:rPr>
        <w:t xml:space="preserve">l’apartat </w:t>
      </w:r>
      <w:r w:rsidR="009A6DD5" w:rsidRPr="00890983">
        <w:rPr>
          <w:rFonts w:cs="Arial"/>
          <w:b/>
          <w:bCs/>
          <w:sz w:val="22"/>
        </w:rPr>
        <w:t xml:space="preserve">J </w:t>
      </w:r>
      <w:r w:rsidR="00AD2082" w:rsidRPr="00890983">
        <w:rPr>
          <w:rFonts w:cs="Arial"/>
          <w:b/>
          <w:bCs/>
          <w:sz w:val="22"/>
        </w:rPr>
        <w:t>del quadre-resum</w:t>
      </w:r>
      <w:r w:rsidRPr="00890983">
        <w:rPr>
          <w:rFonts w:cs="Arial"/>
          <w:sz w:val="22"/>
        </w:rPr>
        <w:t>.</w:t>
      </w:r>
      <w:bookmarkEnd w:id="71"/>
    </w:p>
    <w:p w14:paraId="24D34D0B" w14:textId="77777777" w:rsidR="001C0349" w:rsidRPr="001C0349" w:rsidRDefault="001C0349" w:rsidP="001C0349">
      <w:pPr>
        <w:jc w:val="both"/>
        <w:rPr>
          <w:rFonts w:cs="Arial"/>
          <w:b/>
          <w:bCs/>
          <w:sz w:val="22"/>
        </w:rPr>
      </w:pPr>
    </w:p>
    <w:p w14:paraId="593F60C8" w14:textId="77777777" w:rsidR="001C0349" w:rsidRPr="001C0349" w:rsidRDefault="001C0349" w:rsidP="000F42FB">
      <w:pPr>
        <w:numPr>
          <w:ilvl w:val="0"/>
          <w:numId w:val="35"/>
        </w:numPr>
        <w:jc w:val="both"/>
        <w:rPr>
          <w:rFonts w:cs="Arial"/>
          <w:sz w:val="22"/>
        </w:rPr>
      </w:pPr>
      <w:r w:rsidRPr="001C0349">
        <w:rPr>
          <w:rFonts w:cs="Arial"/>
          <w:b/>
          <w:bCs/>
          <w:sz w:val="22"/>
        </w:rPr>
        <w:t>Quan s'exerceixin activitats subjectes a l'Impost sobre Activitats Econòmiques</w:t>
      </w:r>
      <w:r w:rsidRPr="001C0349">
        <w:rPr>
          <w:rFonts w:cs="Arial"/>
          <w:sz w:val="22"/>
        </w:rPr>
        <w:t>: Alta, referida a l'exercici corrent, o últim rebut, juntament amb una declaració responsable de no haver-se donat de baixa en la matrícula del citat impost i, si és el cas, declaració responsable de trobar-se exempt.</w:t>
      </w:r>
    </w:p>
    <w:p w14:paraId="6F70C4ED" w14:textId="77777777" w:rsidR="001C0349" w:rsidRPr="001C0349" w:rsidRDefault="001C0349" w:rsidP="001C0349">
      <w:pPr>
        <w:jc w:val="both"/>
        <w:rPr>
          <w:rFonts w:cs="Arial"/>
          <w:b/>
          <w:bCs/>
          <w:sz w:val="22"/>
        </w:rPr>
      </w:pPr>
    </w:p>
    <w:p w14:paraId="543FA3FE" w14:textId="23DD22E1" w:rsidR="001C0349" w:rsidRPr="001C0349" w:rsidRDefault="001C0349" w:rsidP="000F42FB">
      <w:pPr>
        <w:numPr>
          <w:ilvl w:val="0"/>
          <w:numId w:val="35"/>
        </w:numPr>
        <w:jc w:val="both"/>
        <w:rPr>
          <w:rFonts w:cs="Arial"/>
          <w:sz w:val="22"/>
        </w:rPr>
      </w:pPr>
      <w:r w:rsidRPr="001C0349">
        <w:rPr>
          <w:rFonts w:cs="Arial"/>
          <w:b/>
          <w:bCs/>
          <w:sz w:val="22"/>
        </w:rPr>
        <w:lastRenderedPageBreak/>
        <w:t>Documents acreditatius de l'efectiva disposició dels mitjans que, en el seu cas, s'haguessin compromès a dedicar o adscriure a l'execució del contracte</w:t>
      </w:r>
      <w:r w:rsidRPr="001C0349">
        <w:rPr>
          <w:rFonts w:cs="Arial"/>
          <w:sz w:val="22"/>
        </w:rPr>
        <w:t>. (Quan així s'assenyali en l</w:t>
      </w:r>
      <w:r w:rsidRPr="001C0349">
        <w:rPr>
          <w:rFonts w:cs="Arial"/>
          <w:b/>
          <w:bCs/>
          <w:sz w:val="22"/>
        </w:rPr>
        <w:t xml:space="preserve">'apartat </w:t>
      </w:r>
      <w:r w:rsidR="0060750E">
        <w:rPr>
          <w:rFonts w:cs="Arial"/>
          <w:b/>
          <w:bCs/>
          <w:sz w:val="22"/>
        </w:rPr>
        <w:t>T</w:t>
      </w:r>
      <w:r w:rsidRPr="001C0349">
        <w:rPr>
          <w:rFonts w:cs="Arial"/>
          <w:b/>
          <w:bCs/>
          <w:sz w:val="22"/>
        </w:rPr>
        <w:t xml:space="preserve"> del quadre-resum</w:t>
      </w:r>
      <w:r w:rsidRPr="001C0349">
        <w:rPr>
          <w:rFonts w:cs="Arial"/>
          <w:sz w:val="22"/>
        </w:rPr>
        <w:t>).</w:t>
      </w:r>
    </w:p>
    <w:p w14:paraId="288336B2" w14:textId="77777777" w:rsidR="001C0349" w:rsidRPr="001C0349" w:rsidRDefault="001C0349" w:rsidP="001C0349">
      <w:pPr>
        <w:jc w:val="both"/>
        <w:rPr>
          <w:rFonts w:cs="Arial"/>
          <w:b/>
          <w:bCs/>
          <w:sz w:val="22"/>
        </w:rPr>
      </w:pPr>
    </w:p>
    <w:p w14:paraId="4CD601F6" w14:textId="2AF683E5" w:rsidR="001C0349" w:rsidRPr="001C0349" w:rsidRDefault="001C0349" w:rsidP="000F42FB">
      <w:pPr>
        <w:numPr>
          <w:ilvl w:val="0"/>
          <w:numId w:val="35"/>
        </w:numPr>
        <w:jc w:val="both"/>
        <w:rPr>
          <w:rFonts w:cs="Arial"/>
          <w:sz w:val="22"/>
        </w:rPr>
      </w:pPr>
      <w:r w:rsidRPr="001C0349">
        <w:rPr>
          <w:rFonts w:cs="Arial"/>
          <w:b/>
          <w:bCs/>
          <w:sz w:val="22"/>
        </w:rPr>
        <w:t>Documentació acreditativa de la subcontractació amb aquelles empreses amb les quals l'</w:t>
      </w:r>
      <w:r w:rsidR="00AC6AB3">
        <w:rPr>
          <w:rFonts w:cs="Arial"/>
          <w:b/>
          <w:bCs/>
          <w:sz w:val="22"/>
        </w:rPr>
        <w:t xml:space="preserve">empresa </w:t>
      </w:r>
      <w:r w:rsidRPr="001C0349">
        <w:rPr>
          <w:rFonts w:cs="Arial"/>
          <w:b/>
          <w:bCs/>
          <w:sz w:val="22"/>
        </w:rPr>
        <w:t>adjudicat</w:t>
      </w:r>
      <w:r w:rsidR="00AC6AB3">
        <w:rPr>
          <w:rFonts w:cs="Arial"/>
          <w:b/>
          <w:bCs/>
          <w:sz w:val="22"/>
        </w:rPr>
        <w:t>à</w:t>
      </w:r>
      <w:r w:rsidRPr="001C0349">
        <w:rPr>
          <w:rFonts w:cs="Arial"/>
          <w:b/>
          <w:bCs/>
          <w:sz w:val="22"/>
        </w:rPr>
        <w:t>ri</w:t>
      </w:r>
      <w:r w:rsidR="00AC6AB3">
        <w:rPr>
          <w:rFonts w:cs="Arial"/>
          <w:b/>
          <w:bCs/>
          <w:sz w:val="22"/>
        </w:rPr>
        <w:t>a</w:t>
      </w:r>
      <w:r w:rsidRPr="001C0349">
        <w:rPr>
          <w:rFonts w:cs="Arial"/>
          <w:b/>
          <w:bCs/>
          <w:sz w:val="22"/>
        </w:rPr>
        <w:t xml:space="preserve"> tingui previst subcontractar, d'acord amb l'apartat U del quadre-resum</w:t>
      </w:r>
      <w:r w:rsidRPr="001C0349">
        <w:rPr>
          <w:rFonts w:cs="Arial"/>
          <w:sz w:val="22"/>
        </w:rPr>
        <w:t>. Haurà d'aportar segons correspongui, una declaració que indiqui la part del contracte que té previst subcontractar, assenyalant l'import, i el nom o el perfil empresarial, definit per referència a les condicions de solvència professional o tècnica, dels subcontractistes als quals es disposi a encomanar la seva realització, signada per ambdues parts juntament amb la resta de documentació que se sol·liciti per l'Administració.</w:t>
      </w:r>
    </w:p>
    <w:p w14:paraId="49161627" w14:textId="77777777" w:rsidR="001C0349" w:rsidRPr="001C0349" w:rsidRDefault="001C0349" w:rsidP="001C0349">
      <w:pPr>
        <w:jc w:val="both"/>
        <w:rPr>
          <w:rFonts w:cs="Arial"/>
          <w:b/>
          <w:bCs/>
          <w:sz w:val="22"/>
        </w:rPr>
      </w:pPr>
    </w:p>
    <w:p w14:paraId="6F5CC390" w14:textId="7D9A2CCF" w:rsidR="001C0349" w:rsidRPr="001C0349" w:rsidRDefault="001C0349" w:rsidP="000F42FB">
      <w:pPr>
        <w:numPr>
          <w:ilvl w:val="0"/>
          <w:numId w:val="35"/>
        </w:numPr>
        <w:jc w:val="both"/>
        <w:rPr>
          <w:rFonts w:cs="Arial"/>
          <w:b/>
          <w:bCs/>
          <w:sz w:val="22"/>
        </w:rPr>
      </w:pPr>
      <w:r w:rsidRPr="001C0349">
        <w:rPr>
          <w:rFonts w:cs="Arial"/>
          <w:b/>
          <w:bCs/>
          <w:sz w:val="22"/>
        </w:rPr>
        <w:t>Documentació justificativa d’estar al corrent de les seves obligacions tributàries, també les referides a</w:t>
      </w:r>
      <w:r w:rsidR="00A818DF">
        <w:rPr>
          <w:rFonts w:cs="Arial"/>
          <w:b/>
          <w:bCs/>
          <w:sz w:val="22"/>
        </w:rPr>
        <w:t xml:space="preserve"> </w:t>
      </w:r>
      <w:r w:rsidRPr="001C0349">
        <w:rPr>
          <w:rFonts w:cs="Arial"/>
          <w:b/>
          <w:bCs/>
          <w:sz w:val="22"/>
        </w:rPr>
        <w:t>l</w:t>
      </w:r>
      <w:r w:rsidR="00A818DF">
        <w:rPr>
          <w:rFonts w:cs="Arial"/>
          <w:b/>
          <w:bCs/>
          <w:sz w:val="22"/>
        </w:rPr>
        <w:t>e</w:t>
      </w:r>
      <w:r w:rsidRPr="001C0349">
        <w:rPr>
          <w:rFonts w:cs="Arial"/>
          <w:b/>
          <w:bCs/>
          <w:sz w:val="22"/>
        </w:rPr>
        <w:t>s</w:t>
      </w:r>
      <w:r w:rsidR="00A818DF">
        <w:rPr>
          <w:rFonts w:cs="Arial"/>
          <w:b/>
          <w:bCs/>
          <w:sz w:val="22"/>
        </w:rPr>
        <w:t xml:space="preserve"> empreses</w:t>
      </w:r>
      <w:r w:rsidRPr="001C0349">
        <w:rPr>
          <w:rFonts w:cs="Arial"/>
          <w:b/>
          <w:bCs/>
          <w:sz w:val="22"/>
        </w:rPr>
        <w:t xml:space="preserve"> subcontractistes (certificat de contractistes i subcontractistes), i amb la Seguretat Social.</w:t>
      </w:r>
    </w:p>
    <w:p w14:paraId="54C74CA5" w14:textId="77777777" w:rsidR="001C0349" w:rsidRPr="001C0349" w:rsidRDefault="001C0349" w:rsidP="001C0349">
      <w:pPr>
        <w:jc w:val="both"/>
        <w:rPr>
          <w:rFonts w:cs="Arial"/>
          <w:b/>
          <w:bCs/>
          <w:sz w:val="22"/>
        </w:rPr>
      </w:pPr>
    </w:p>
    <w:p w14:paraId="7CD42DFB" w14:textId="611782D7" w:rsidR="001C0349" w:rsidRPr="001C0349" w:rsidRDefault="001C0349" w:rsidP="000F42FB">
      <w:pPr>
        <w:numPr>
          <w:ilvl w:val="0"/>
          <w:numId w:val="35"/>
        </w:numPr>
        <w:jc w:val="both"/>
        <w:rPr>
          <w:rFonts w:cs="Arial"/>
          <w:sz w:val="22"/>
        </w:rPr>
      </w:pPr>
      <w:r w:rsidRPr="001C0349">
        <w:rPr>
          <w:rFonts w:cs="Arial"/>
          <w:b/>
          <w:bCs/>
          <w:sz w:val="22"/>
        </w:rPr>
        <w:t>Declaració responsable conforme respectarà la normativa vigent en matèria de protecció de dades  personal</w:t>
      </w:r>
      <w:r w:rsidR="00A818DF">
        <w:rPr>
          <w:rFonts w:cs="Arial"/>
          <w:b/>
          <w:bCs/>
          <w:sz w:val="22"/>
        </w:rPr>
        <w:t>s</w:t>
      </w:r>
      <w:r w:rsidRPr="001C0349">
        <w:rPr>
          <w:rFonts w:cs="Arial"/>
          <w:b/>
          <w:bCs/>
          <w:sz w:val="22"/>
        </w:rPr>
        <w:t xml:space="preserve">. </w:t>
      </w:r>
      <w:r w:rsidRPr="001C0349">
        <w:rPr>
          <w:rFonts w:cs="Arial"/>
          <w:sz w:val="22"/>
        </w:rPr>
        <w:t xml:space="preserve">Quan així s’assenyali en l’apartat </w:t>
      </w:r>
      <w:r w:rsidRPr="006A5DB2">
        <w:rPr>
          <w:rFonts w:cs="Arial"/>
          <w:b/>
          <w:bCs/>
          <w:sz w:val="22"/>
        </w:rPr>
        <w:t>B del quadre-resum</w:t>
      </w:r>
      <w:r w:rsidRPr="001C0349">
        <w:rPr>
          <w:rFonts w:cs="Arial"/>
          <w:sz w:val="22"/>
        </w:rPr>
        <w:t xml:space="preserve">. (Model </w:t>
      </w:r>
      <w:r w:rsidRPr="006A5DB2">
        <w:rPr>
          <w:rFonts w:cs="Arial"/>
          <w:b/>
          <w:bCs/>
          <w:sz w:val="22"/>
        </w:rPr>
        <w:t xml:space="preserve">Annex </w:t>
      </w:r>
      <w:r w:rsidR="00AD2082">
        <w:rPr>
          <w:rFonts w:cs="Arial"/>
          <w:b/>
          <w:bCs/>
          <w:sz w:val="22"/>
        </w:rPr>
        <w:t>V</w:t>
      </w:r>
      <w:r w:rsidRPr="001C0349">
        <w:rPr>
          <w:rFonts w:cs="Arial"/>
          <w:sz w:val="22"/>
        </w:rPr>
        <w:t>)</w:t>
      </w:r>
      <w:r w:rsidR="00EA2433">
        <w:rPr>
          <w:rFonts w:cs="Arial"/>
          <w:sz w:val="22"/>
        </w:rPr>
        <w:t>.</w:t>
      </w:r>
    </w:p>
    <w:p w14:paraId="7E5CA574" w14:textId="77777777" w:rsidR="001C0349" w:rsidRPr="001C0349" w:rsidRDefault="001C0349" w:rsidP="001C0349">
      <w:pPr>
        <w:jc w:val="both"/>
        <w:rPr>
          <w:rFonts w:cs="Arial"/>
          <w:b/>
          <w:bCs/>
          <w:sz w:val="22"/>
        </w:rPr>
      </w:pPr>
    </w:p>
    <w:p w14:paraId="43444BC6" w14:textId="6E837D4F" w:rsidR="001C0349" w:rsidRPr="001C0349" w:rsidRDefault="001C0349" w:rsidP="001C0349">
      <w:pPr>
        <w:jc w:val="both"/>
        <w:rPr>
          <w:rFonts w:cs="Arial"/>
          <w:b/>
          <w:bCs/>
          <w:sz w:val="22"/>
        </w:rPr>
      </w:pPr>
      <w:r w:rsidRPr="001C0349">
        <w:rPr>
          <w:rFonts w:cs="Arial"/>
          <w:b/>
          <w:bCs/>
          <w:sz w:val="22"/>
        </w:rPr>
        <w:t>2. Empreses inscrites en</w:t>
      </w:r>
      <w:r w:rsidR="00105C08">
        <w:rPr>
          <w:rFonts w:cs="Arial"/>
          <w:b/>
          <w:bCs/>
          <w:sz w:val="22"/>
        </w:rPr>
        <w:t xml:space="preserve"> el</w:t>
      </w:r>
      <w:r w:rsidRPr="001C0349">
        <w:rPr>
          <w:rFonts w:cs="Arial"/>
          <w:b/>
          <w:bCs/>
          <w:sz w:val="22"/>
        </w:rPr>
        <w:t xml:space="preserve"> ROLECSP o en el </w:t>
      </w:r>
      <w:r w:rsidR="005441CC">
        <w:rPr>
          <w:rFonts w:cs="Arial"/>
          <w:b/>
          <w:bCs/>
          <w:sz w:val="22"/>
        </w:rPr>
        <w:t>RELIC</w:t>
      </w:r>
      <w:r w:rsidRPr="001C0349">
        <w:rPr>
          <w:rFonts w:cs="Arial"/>
          <w:b/>
          <w:bCs/>
          <w:sz w:val="22"/>
        </w:rPr>
        <w:t>.</w:t>
      </w:r>
    </w:p>
    <w:p w14:paraId="2E1BD5DB" w14:textId="77777777" w:rsidR="001C0349" w:rsidRPr="001C0349" w:rsidRDefault="001C0349" w:rsidP="001C0349">
      <w:pPr>
        <w:jc w:val="both"/>
        <w:rPr>
          <w:rFonts w:cs="Arial"/>
          <w:b/>
          <w:bCs/>
          <w:sz w:val="22"/>
        </w:rPr>
      </w:pPr>
    </w:p>
    <w:p w14:paraId="4D9E326E" w14:textId="77777777" w:rsidR="00CF659E" w:rsidRPr="00702E98" w:rsidRDefault="00CF659E" w:rsidP="00CF659E">
      <w:pPr>
        <w:jc w:val="both"/>
        <w:rPr>
          <w:rFonts w:cs="Arial"/>
          <w:sz w:val="22"/>
        </w:rPr>
      </w:pPr>
      <w:r w:rsidRPr="00702E98">
        <w:rPr>
          <w:rFonts w:cs="Arial"/>
          <w:sz w:val="22"/>
        </w:rPr>
        <w:t>D'acord amb els articles article 96 de la LCSP</w:t>
      </w:r>
      <w:r>
        <w:rPr>
          <w:rFonts w:cs="Arial"/>
          <w:sz w:val="22"/>
        </w:rPr>
        <w:t xml:space="preserve">, </w:t>
      </w:r>
      <w:r w:rsidRPr="00702E98">
        <w:rPr>
          <w:rFonts w:cs="Arial"/>
          <w:sz w:val="22"/>
        </w:rPr>
        <w:t xml:space="preserve">19 del Reial Decret 817/2009, de 8 de maig, pel que es desenvolupa parcialment la LCSP, </w:t>
      </w:r>
      <w:r>
        <w:rPr>
          <w:rFonts w:cs="Arial"/>
          <w:sz w:val="22"/>
        </w:rPr>
        <w:t xml:space="preserve">i 11 del Decret 40/2025, d’11 de març, pel qual es regula el Registre d’empreses licitadores i classificades de Catalunya i el Registre públic de contractes de Catalunya, </w:t>
      </w:r>
      <w:r w:rsidRPr="00702E98">
        <w:rPr>
          <w:rFonts w:cs="Arial"/>
          <w:sz w:val="22"/>
        </w:rPr>
        <w:t xml:space="preserve">la inscripció en el </w:t>
      </w:r>
      <w:r>
        <w:rPr>
          <w:rFonts w:cs="Arial"/>
          <w:sz w:val="22"/>
        </w:rPr>
        <w:t>ROLECSP o en el RELIC,</w:t>
      </w:r>
      <w:r w:rsidRPr="00702E98">
        <w:rPr>
          <w:rFonts w:cs="Arial"/>
          <w:sz w:val="22"/>
        </w:rPr>
        <w:t xml:space="preserve"> acredita davant de tots els òrgans de contractació del sector públic, segons el que hi està reflectit i llevat que hi hagi una prova en contra, les condicions d’aptitud de l’empresari quant a la seva personalitat i capacitat d’obrar, representació, habilitació professional o empresarial, solvència econòmica i financera i tècnica o professional, classificació i demés.</w:t>
      </w:r>
    </w:p>
    <w:p w14:paraId="0DC41E75" w14:textId="77777777" w:rsidR="00AD2082" w:rsidRDefault="00AD2082" w:rsidP="00AD2082">
      <w:pPr>
        <w:jc w:val="both"/>
        <w:rPr>
          <w:rFonts w:cs="Arial"/>
          <w:sz w:val="22"/>
        </w:rPr>
      </w:pPr>
    </w:p>
    <w:p w14:paraId="37D12FEB" w14:textId="77777777" w:rsidR="00AD2082" w:rsidRPr="00702E98" w:rsidRDefault="00AD2082" w:rsidP="00AD2082">
      <w:pPr>
        <w:jc w:val="both"/>
        <w:rPr>
          <w:rFonts w:cs="Arial"/>
          <w:sz w:val="22"/>
        </w:rPr>
      </w:pPr>
      <w:r w:rsidRPr="00702E98">
        <w:rPr>
          <w:rFonts w:cs="Arial"/>
          <w:sz w:val="22"/>
        </w:rPr>
        <w:t>Les empreses inscrites en qualsevol dels dos registres oficials hauran de presentar la documentació següent:</w:t>
      </w:r>
    </w:p>
    <w:p w14:paraId="7E903D69" w14:textId="32D71566" w:rsidR="001C0349" w:rsidRPr="001C0349" w:rsidRDefault="001C0349" w:rsidP="001C0349">
      <w:pPr>
        <w:jc w:val="both"/>
        <w:rPr>
          <w:rFonts w:cs="Arial"/>
          <w:b/>
          <w:bCs/>
          <w:sz w:val="22"/>
        </w:rPr>
      </w:pPr>
      <w:r w:rsidRPr="001C0349">
        <w:rPr>
          <w:rFonts w:cs="Arial"/>
          <w:b/>
          <w:bCs/>
          <w:sz w:val="22"/>
        </w:rPr>
        <w:t xml:space="preserve"> </w:t>
      </w:r>
    </w:p>
    <w:p w14:paraId="0EB3AFF9" w14:textId="6288A716" w:rsidR="00CA222E" w:rsidRPr="00CA222E" w:rsidRDefault="00CA222E" w:rsidP="00CA222E">
      <w:pPr>
        <w:numPr>
          <w:ilvl w:val="0"/>
          <w:numId w:val="36"/>
        </w:numPr>
        <w:jc w:val="both"/>
        <w:rPr>
          <w:rFonts w:cs="Arial"/>
          <w:b/>
          <w:bCs/>
          <w:sz w:val="22"/>
        </w:rPr>
      </w:pPr>
      <w:r w:rsidRPr="00CA222E">
        <w:rPr>
          <w:rFonts w:cs="Arial"/>
          <w:b/>
          <w:bCs/>
          <w:sz w:val="22"/>
        </w:rPr>
        <w:t>Certificat d'inscripció en el Registre oficial de licitadors i Empreses classificades del sector públic (ROLECSP) o en el Registre d’Empreses Licitadores</w:t>
      </w:r>
      <w:r w:rsidR="005441CC">
        <w:rPr>
          <w:rFonts w:cs="Arial"/>
          <w:b/>
          <w:bCs/>
          <w:sz w:val="22"/>
        </w:rPr>
        <w:t xml:space="preserve"> i classificades</w:t>
      </w:r>
      <w:r w:rsidRPr="00CA222E">
        <w:rPr>
          <w:rFonts w:cs="Arial"/>
          <w:b/>
          <w:bCs/>
          <w:sz w:val="22"/>
        </w:rPr>
        <w:t xml:space="preserve"> </w:t>
      </w:r>
      <w:r w:rsidR="005441CC">
        <w:rPr>
          <w:rFonts w:cs="Arial"/>
          <w:b/>
          <w:bCs/>
          <w:sz w:val="22"/>
        </w:rPr>
        <w:t xml:space="preserve">de </w:t>
      </w:r>
      <w:r w:rsidRPr="00CA222E">
        <w:rPr>
          <w:rFonts w:cs="Arial"/>
          <w:b/>
          <w:bCs/>
          <w:sz w:val="22"/>
        </w:rPr>
        <w:t>Catalunya</w:t>
      </w:r>
      <w:r w:rsidR="005441CC">
        <w:rPr>
          <w:rFonts w:cs="Arial"/>
          <w:b/>
          <w:bCs/>
          <w:sz w:val="22"/>
        </w:rPr>
        <w:t xml:space="preserve"> (RELIC)</w:t>
      </w:r>
      <w:r w:rsidRPr="00CA222E">
        <w:rPr>
          <w:rFonts w:cs="Arial"/>
          <w:b/>
          <w:bCs/>
          <w:sz w:val="22"/>
        </w:rPr>
        <w:t xml:space="preserve">, acompanyat d'una declaració responsable de vigència de les dades que en ell s'acrediten (model annex </w:t>
      </w:r>
      <w:r>
        <w:rPr>
          <w:rFonts w:cs="Arial"/>
          <w:b/>
          <w:bCs/>
          <w:sz w:val="22"/>
        </w:rPr>
        <w:t>II</w:t>
      </w:r>
      <w:r w:rsidRPr="00CA222E">
        <w:rPr>
          <w:rFonts w:cs="Arial"/>
          <w:b/>
          <w:bCs/>
          <w:sz w:val="22"/>
        </w:rPr>
        <w:t xml:space="preserve">). </w:t>
      </w:r>
    </w:p>
    <w:p w14:paraId="0A629EB3" w14:textId="77777777" w:rsidR="00CA222E" w:rsidRDefault="00CA222E" w:rsidP="00CA222E">
      <w:pPr>
        <w:ind w:left="720"/>
        <w:jc w:val="both"/>
        <w:rPr>
          <w:rFonts w:cs="Arial"/>
          <w:b/>
          <w:bCs/>
          <w:sz w:val="22"/>
        </w:rPr>
      </w:pPr>
    </w:p>
    <w:p w14:paraId="7E90F0F5" w14:textId="65019FF6" w:rsidR="001C0349" w:rsidRPr="00AD2082" w:rsidRDefault="001C0349" w:rsidP="000F42FB">
      <w:pPr>
        <w:numPr>
          <w:ilvl w:val="0"/>
          <w:numId w:val="36"/>
        </w:numPr>
        <w:jc w:val="both"/>
        <w:rPr>
          <w:rFonts w:cs="Arial"/>
          <w:b/>
          <w:bCs/>
          <w:sz w:val="22"/>
        </w:rPr>
      </w:pPr>
      <w:r w:rsidRPr="001C0349">
        <w:rPr>
          <w:rFonts w:cs="Arial"/>
          <w:b/>
          <w:bCs/>
          <w:sz w:val="22"/>
        </w:rPr>
        <w:t xml:space="preserve">Documentació acreditativa de les dades incloses en els registres oficials que no estiguin vigents, </w:t>
      </w:r>
      <w:r w:rsidRPr="004522A0">
        <w:rPr>
          <w:rFonts w:cs="Arial"/>
          <w:sz w:val="22"/>
        </w:rPr>
        <w:t>si és el cas.</w:t>
      </w:r>
    </w:p>
    <w:p w14:paraId="175C0742" w14:textId="77777777" w:rsidR="00AD2082" w:rsidRPr="00AD2082" w:rsidRDefault="00AD2082" w:rsidP="00AD2082">
      <w:pPr>
        <w:ind w:left="720"/>
        <w:jc w:val="both"/>
        <w:rPr>
          <w:rFonts w:cs="Arial"/>
          <w:b/>
          <w:bCs/>
          <w:sz w:val="22"/>
        </w:rPr>
      </w:pPr>
    </w:p>
    <w:p w14:paraId="376AC2D8" w14:textId="6B843F36" w:rsidR="00AD2082" w:rsidRPr="00AD2082" w:rsidRDefault="00AD2082" w:rsidP="000F42FB">
      <w:pPr>
        <w:numPr>
          <w:ilvl w:val="0"/>
          <w:numId w:val="36"/>
        </w:numPr>
        <w:jc w:val="both"/>
        <w:rPr>
          <w:rFonts w:cs="Arial"/>
          <w:sz w:val="22"/>
        </w:rPr>
      </w:pPr>
      <w:r>
        <w:rPr>
          <w:rFonts w:cs="Arial"/>
          <w:b/>
          <w:bCs/>
          <w:sz w:val="22"/>
        </w:rPr>
        <w:t>Constitució de la garantia definitiva</w:t>
      </w:r>
      <w:r>
        <w:rPr>
          <w:rFonts w:cs="Arial"/>
          <w:sz w:val="22"/>
        </w:rPr>
        <w:t xml:space="preserve"> que sigui procedent.</w:t>
      </w:r>
    </w:p>
    <w:p w14:paraId="1978E51C" w14:textId="77777777" w:rsidR="001C0349" w:rsidRPr="001C0349" w:rsidRDefault="001C0349" w:rsidP="001C0349">
      <w:pPr>
        <w:jc w:val="both"/>
        <w:rPr>
          <w:rFonts w:cs="Arial"/>
          <w:b/>
          <w:bCs/>
          <w:sz w:val="22"/>
        </w:rPr>
      </w:pPr>
    </w:p>
    <w:p w14:paraId="4DFA319F" w14:textId="2C4BAF22" w:rsidR="001C0349" w:rsidRPr="00CA222E" w:rsidRDefault="001C0349" w:rsidP="000F42FB">
      <w:pPr>
        <w:numPr>
          <w:ilvl w:val="0"/>
          <w:numId w:val="36"/>
        </w:numPr>
        <w:jc w:val="both"/>
        <w:rPr>
          <w:rFonts w:cs="Arial"/>
          <w:sz w:val="22"/>
        </w:rPr>
      </w:pPr>
      <w:r w:rsidRPr="00CA222E">
        <w:rPr>
          <w:rFonts w:cs="Arial"/>
          <w:b/>
          <w:bCs/>
          <w:sz w:val="22"/>
        </w:rPr>
        <w:t xml:space="preserve">Compliment de normes de garantia de la qualitat i de gestió mediambiental. </w:t>
      </w:r>
      <w:r w:rsidRPr="00CA222E">
        <w:rPr>
          <w:rFonts w:cs="Arial"/>
          <w:sz w:val="22"/>
        </w:rPr>
        <w:t xml:space="preserve">Si així es preveu </w:t>
      </w:r>
      <w:r w:rsidR="00D34832" w:rsidRPr="00CA222E">
        <w:rPr>
          <w:rFonts w:cs="Arial"/>
          <w:sz w:val="22"/>
        </w:rPr>
        <w:t>en</w:t>
      </w:r>
      <w:r w:rsidRPr="00CA222E">
        <w:rPr>
          <w:rFonts w:cs="Arial"/>
          <w:sz w:val="22"/>
        </w:rPr>
        <w:t xml:space="preserve"> </w:t>
      </w:r>
      <w:r w:rsidR="00D34832" w:rsidRPr="00CA222E">
        <w:rPr>
          <w:rFonts w:cs="Arial"/>
          <w:b/>
          <w:bCs/>
          <w:sz w:val="22"/>
        </w:rPr>
        <w:t>l’apartat S del quadre-resum</w:t>
      </w:r>
      <w:r w:rsidRPr="00CA222E">
        <w:rPr>
          <w:rFonts w:cs="Arial"/>
          <w:sz w:val="22"/>
        </w:rPr>
        <w:t xml:space="preserve"> </w:t>
      </w:r>
      <w:r w:rsidR="006B3E9E" w:rsidRPr="00CA222E">
        <w:rPr>
          <w:rFonts w:cs="Arial"/>
          <w:sz w:val="22"/>
        </w:rPr>
        <w:t>l’empresa licitadora</w:t>
      </w:r>
      <w:r w:rsidRPr="00CA222E">
        <w:rPr>
          <w:rFonts w:cs="Arial"/>
          <w:sz w:val="22"/>
        </w:rPr>
        <w:t xml:space="preserve"> haurà </w:t>
      </w:r>
      <w:r w:rsidRPr="00CA222E">
        <w:rPr>
          <w:rFonts w:cs="Arial"/>
          <w:sz w:val="22"/>
        </w:rPr>
        <w:lastRenderedPageBreak/>
        <w:t>d'aportar els certificats allà indicats, que operaran com a criteri de solvència a acreditar, fins i tot quan s'aporti el certificat acreditatiu de la classificació.</w:t>
      </w:r>
    </w:p>
    <w:p w14:paraId="124E816C" w14:textId="77777777" w:rsidR="001C0349" w:rsidRPr="001C0349" w:rsidRDefault="001C0349" w:rsidP="001C0349">
      <w:pPr>
        <w:jc w:val="both"/>
        <w:rPr>
          <w:rFonts w:cs="Arial"/>
          <w:b/>
          <w:bCs/>
          <w:sz w:val="22"/>
        </w:rPr>
      </w:pPr>
    </w:p>
    <w:p w14:paraId="68C7CBD9" w14:textId="2C84277E" w:rsidR="001C0349" w:rsidRPr="001C0349" w:rsidRDefault="001C0349" w:rsidP="000F42FB">
      <w:pPr>
        <w:numPr>
          <w:ilvl w:val="0"/>
          <w:numId w:val="36"/>
        </w:numPr>
        <w:jc w:val="both"/>
        <w:rPr>
          <w:rFonts w:cs="Arial"/>
          <w:sz w:val="22"/>
        </w:rPr>
      </w:pPr>
      <w:r w:rsidRPr="001C0349">
        <w:rPr>
          <w:rFonts w:cs="Arial"/>
          <w:b/>
          <w:bCs/>
          <w:sz w:val="22"/>
        </w:rPr>
        <w:t>Documents acreditatius de l'efectiva disposició dels mitjans que, en el seu cas, s'haguessin compromès a dedicar o adscriure a l'execució del contracte</w:t>
      </w:r>
      <w:r w:rsidRPr="001C0349">
        <w:rPr>
          <w:rFonts w:cs="Arial"/>
          <w:sz w:val="22"/>
        </w:rPr>
        <w:t xml:space="preserve">. (Quan així s'assenyali en </w:t>
      </w:r>
      <w:r w:rsidRPr="001C0349">
        <w:rPr>
          <w:rFonts w:cs="Arial"/>
          <w:b/>
          <w:bCs/>
          <w:sz w:val="22"/>
        </w:rPr>
        <w:t xml:space="preserve">l'apartat </w:t>
      </w:r>
      <w:r w:rsidR="0060750E">
        <w:rPr>
          <w:rFonts w:cs="Arial"/>
          <w:b/>
          <w:bCs/>
          <w:sz w:val="22"/>
        </w:rPr>
        <w:t>T</w:t>
      </w:r>
      <w:r w:rsidRPr="001C0349">
        <w:rPr>
          <w:rFonts w:cs="Arial"/>
          <w:b/>
          <w:bCs/>
          <w:sz w:val="22"/>
        </w:rPr>
        <w:t xml:space="preserve"> del quadre-resum).</w:t>
      </w:r>
    </w:p>
    <w:p w14:paraId="53E425D6" w14:textId="77777777" w:rsidR="001C0349" w:rsidRPr="001C0349" w:rsidRDefault="001C0349" w:rsidP="001C0349">
      <w:pPr>
        <w:jc w:val="both"/>
        <w:rPr>
          <w:rFonts w:cs="Arial"/>
          <w:b/>
          <w:bCs/>
          <w:sz w:val="22"/>
        </w:rPr>
      </w:pPr>
    </w:p>
    <w:p w14:paraId="728C730F" w14:textId="351A5130" w:rsidR="001C0349" w:rsidRPr="001C0349" w:rsidRDefault="001C0349" w:rsidP="000F42FB">
      <w:pPr>
        <w:numPr>
          <w:ilvl w:val="0"/>
          <w:numId w:val="36"/>
        </w:numPr>
        <w:jc w:val="both"/>
        <w:rPr>
          <w:rFonts w:cs="Arial"/>
          <w:sz w:val="22"/>
        </w:rPr>
      </w:pPr>
      <w:r w:rsidRPr="001C0349">
        <w:rPr>
          <w:rFonts w:cs="Arial"/>
          <w:b/>
          <w:bCs/>
          <w:sz w:val="22"/>
        </w:rPr>
        <w:t>Documentació acreditativa de la subcontractació amb aquelles empreses amb les quals l'</w:t>
      </w:r>
      <w:r w:rsidR="00AC6AB3">
        <w:rPr>
          <w:rFonts w:cs="Arial"/>
          <w:b/>
          <w:bCs/>
          <w:sz w:val="22"/>
        </w:rPr>
        <w:t xml:space="preserve">empresa </w:t>
      </w:r>
      <w:r w:rsidRPr="001C0349">
        <w:rPr>
          <w:rFonts w:cs="Arial"/>
          <w:b/>
          <w:bCs/>
          <w:sz w:val="22"/>
        </w:rPr>
        <w:t>adjudicat</w:t>
      </w:r>
      <w:r w:rsidR="00AC6AB3">
        <w:rPr>
          <w:rFonts w:cs="Arial"/>
          <w:b/>
          <w:bCs/>
          <w:sz w:val="22"/>
        </w:rPr>
        <w:t>à</w:t>
      </w:r>
      <w:r w:rsidRPr="001C0349">
        <w:rPr>
          <w:rFonts w:cs="Arial"/>
          <w:b/>
          <w:bCs/>
          <w:sz w:val="22"/>
        </w:rPr>
        <w:t>ri</w:t>
      </w:r>
      <w:r w:rsidR="00AC6AB3">
        <w:rPr>
          <w:rFonts w:cs="Arial"/>
          <w:b/>
          <w:bCs/>
          <w:sz w:val="22"/>
        </w:rPr>
        <w:t>a</w:t>
      </w:r>
      <w:r w:rsidRPr="001C0349">
        <w:rPr>
          <w:rFonts w:cs="Arial"/>
          <w:b/>
          <w:bCs/>
          <w:sz w:val="22"/>
        </w:rPr>
        <w:t xml:space="preserve"> tingui previst subcontractar, d'acord amb l'apartat U del quadre-resum. </w:t>
      </w:r>
      <w:r w:rsidRPr="001C0349">
        <w:rPr>
          <w:rFonts w:cs="Arial"/>
          <w:sz w:val="22"/>
        </w:rPr>
        <w:t>Haurà d'aportar segons correspongui, una declaració que indiqui la part del contracte que té previst subcontractar, assenyalant l'import, i el nom o el perfil empresarial, definit per referència a les condicions de solvència professional o tècnica, de</w:t>
      </w:r>
      <w:r w:rsidR="00A818DF">
        <w:rPr>
          <w:rFonts w:cs="Arial"/>
          <w:sz w:val="22"/>
        </w:rPr>
        <w:t xml:space="preserve"> </w:t>
      </w:r>
      <w:r w:rsidRPr="001C0349">
        <w:rPr>
          <w:rFonts w:cs="Arial"/>
          <w:sz w:val="22"/>
        </w:rPr>
        <w:t>l</w:t>
      </w:r>
      <w:r w:rsidR="00A818DF">
        <w:rPr>
          <w:rFonts w:cs="Arial"/>
          <w:sz w:val="22"/>
        </w:rPr>
        <w:t>e</w:t>
      </w:r>
      <w:r w:rsidRPr="001C0349">
        <w:rPr>
          <w:rFonts w:cs="Arial"/>
          <w:sz w:val="22"/>
        </w:rPr>
        <w:t>s</w:t>
      </w:r>
      <w:r w:rsidR="00A818DF">
        <w:rPr>
          <w:rFonts w:cs="Arial"/>
          <w:sz w:val="22"/>
        </w:rPr>
        <w:t xml:space="preserve"> empreses</w:t>
      </w:r>
      <w:r w:rsidRPr="001C0349">
        <w:rPr>
          <w:rFonts w:cs="Arial"/>
          <w:sz w:val="22"/>
        </w:rPr>
        <w:t xml:space="preserve"> subcontractistes a</w:t>
      </w:r>
      <w:r w:rsidR="00A818DF">
        <w:rPr>
          <w:rFonts w:cs="Arial"/>
          <w:sz w:val="22"/>
        </w:rPr>
        <w:t xml:space="preserve"> </w:t>
      </w:r>
      <w:r w:rsidRPr="001C0349">
        <w:rPr>
          <w:rFonts w:cs="Arial"/>
          <w:sz w:val="22"/>
        </w:rPr>
        <w:t>l</w:t>
      </w:r>
      <w:r w:rsidR="00A818DF">
        <w:rPr>
          <w:rFonts w:cs="Arial"/>
          <w:sz w:val="22"/>
        </w:rPr>
        <w:t>e</w:t>
      </w:r>
      <w:r w:rsidRPr="001C0349">
        <w:rPr>
          <w:rFonts w:cs="Arial"/>
          <w:sz w:val="22"/>
        </w:rPr>
        <w:t>s quals es disposi a encomanar la seva realització, signada per ambdues parts juntament amb la resta de documentació que se sol·liciti per l'Administració.</w:t>
      </w:r>
    </w:p>
    <w:p w14:paraId="1126EB02" w14:textId="77777777" w:rsidR="001C0349" w:rsidRPr="001C0349" w:rsidRDefault="001C0349" w:rsidP="001C0349">
      <w:pPr>
        <w:jc w:val="both"/>
        <w:rPr>
          <w:rFonts w:cs="Arial"/>
          <w:sz w:val="22"/>
        </w:rPr>
      </w:pPr>
    </w:p>
    <w:p w14:paraId="1D125637" w14:textId="00845139" w:rsidR="001C0349" w:rsidRPr="001C0349" w:rsidRDefault="001C0349" w:rsidP="000F42FB">
      <w:pPr>
        <w:numPr>
          <w:ilvl w:val="0"/>
          <w:numId w:val="36"/>
        </w:numPr>
        <w:jc w:val="both"/>
        <w:rPr>
          <w:rFonts w:cs="Arial"/>
          <w:b/>
          <w:bCs/>
          <w:sz w:val="22"/>
        </w:rPr>
      </w:pPr>
      <w:r w:rsidRPr="001C0349">
        <w:rPr>
          <w:rFonts w:cs="Arial"/>
          <w:b/>
          <w:bCs/>
          <w:sz w:val="22"/>
        </w:rPr>
        <w:t>Documentació justificativa d’estar al corrent de les seves obligacions tributàries, també les referides a</w:t>
      </w:r>
      <w:r w:rsidR="00A818DF">
        <w:rPr>
          <w:rFonts w:cs="Arial"/>
          <w:b/>
          <w:bCs/>
          <w:sz w:val="22"/>
        </w:rPr>
        <w:t xml:space="preserve"> </w:t>
      </w:r>
      <w:r w:rsidRPr="001C0349">
        <w:rPr>
          <w:rFonts w:cs="Arial"/>
          <w:b/>
          <w:bCs/>
          <w:sz w:val="22"/>
        </w:rPr>
        <w:t>l</w:t>
      </w:r>
      <w:r w:rsidR="00A818DF">
        <w:rPr>
          <w:rFonts w:cs="Arial"/>
          <w:b/>
          <w:bCs/>
          <w:sz w:val="22"/>
        </w:rPr>
        <w:t>e</w:t>
      </w:r>
      <w:r w:rsidRPr="001C0349">
        <w:rPr>
          <w:rFonts w:cs="Arial"/>
          <w:b/>
          <w:bCs/>
          <w:sz w:val="22"/>
        </w:rPr>
        <w:t>s</w:t>
      </w:r>
      <w:r w:rsidR="00A818DF">
        <w:rPr>
          <w:rFonts w:cs="Arial"/>
          <w:b/>
          <w:bCs/>
          <w:sz w:val="22"/>
        </w:rPr>
        <w:t xml:space="preserve"> empreses</w:t>
      </w:r>
      <w:r w:rsidRPr="001C0349">
        <w:rPr>
          <w:rFonts w:cs="Arial"/>
          <w:b/>
          <w:bCs/>
          <w:sz w:val="22"/>
        </w:rPr>
        <w:t xml:space="preserve"> subcontractistes (Certificat de contractistes i subcontractistes), i amb la Seguretat Social.</w:t>
      </w:r>
    </w:p>
    <w:p w14:paraId="63822F14" w14:textId="77777777" w:rsidR="001C0349" w:rsidRPr="001C0349" w:rsidRDefault="001C0349" w:rsidP="001C0349">
      <w:pPr>
        <w:jc w:val="both"/>
        <w:rPr>
          <w:rFonts w:cs="Arial"/>
          <w:b/>
          <w:bCs/>
          <w:sz w:val="22"/>
        </w:rPr>
      </w:pPr>
    </w:p>
    <w:p w14:paraId="14550DD3" w14:textId="2E3ABE51" w:rsidR="001C0349" w:rsidRPr="001C0349" w:rsidRDefault="001C0349" w:rsidP="000F42FB">
      <w:pPr>
        <w:numPr>
          <w:ilvl w:val="0"/>
          <w:numId w:val="36"/>
        </w:numPr>
        <w:jc w:val="both"/>
        <w:rPr>
          <w:rFonts w:cs="Arial"/>
          <w:sz w:val="22"/>
        </w:rPr>
      </w:pPr>
      <w:r w:rsidRPr="001C0349">
        <w:rPr>
          <w:rFonts w:cs="Arial"/>
          <w:b/>
          <w:bCs/>
          <w:sz w:val="22"/>
        </w:rPr>
        <w:t xml:space="preserve">Declaració responsable </w:t>
      </w:r>
      <w:r w:rsidRPr="00CC5A2B">
        <w:rPr>
          <w:rFonts w:cs="Arial"/>
          <w:sz w:val="22"/>
        </w:rPr>
        <w:t>conforme respectarà la normativa vigent</w:t>
      </w:r>
      <w:r w:rsidRPr="001C0349">
        <w:rPr>
          <w:rFonts w:cs="Arial"/>
          <w:b/>
          <w:bCs/>
          <w:sz w:val="22"/>
        </w:rPr>
        <w:t xml:space="preserve"> en matèria de protecció de dades  personals . </w:t>
      </w:r>
      <w:r w:rsidRPr="001C0349">
        <w:rPr>
          <w:rFonts w:cs="Arial"/>
          <w:sz w:val="22"/>
        </w:rPr>
        <w:t>Quan així s’assenyali en l’</w:t>
      </w:r>
      <w:r w:rsidRPr="001C0349">
        <w:rPr>
          <w:rFonts w:cs="Arial"/>
          <w:b/>
          <w:bCs/>
          <w:sz w:val="22"/>
        </w:rPr>
        <w:t>apartat B del quadre-resum</w:t>
      </w:r>
      <w:r w:rsidRPr="001C0349">
        <w:rPr>
          <w:rFonts w:cs="Arial"/>
          <w:sz w:val="22"/>
        </w:rPr>
        <w:t xml:space="preserve">. (Model </w:t>
      </w:r>
      <w:r w:rsidR="00CC5A2B" w:rsidRPr="00CC5A2B">
        <w:rPr>
          <w:rFonts w:cs="Arial"/>
          <w:b/>
          <w:bCs/>
          <w:sz w:val="22"/>
        </w:rPr>
        <w:t>A</w:t>
      </w:r>
      <w:r w:rsidRPr="00CC5A2B">
        <w:rPr>
          <w:rFonts w:cs="Arial"/>
          <w:b/>
          <w:bCs/>
          <w:sz w:val="22"/>
        </w:rPr>
        <w:t xml:space="preserve">nnex </w:t>
      </w:r>
      <w:r w:rsidR="00CB79AC">
        <w:rPr>
          <w:rFonts w:cs="Arial"/>
          <w:b/>
          <w:bCs/>
          <w:sz w:val="22"/>
        </w:rPr>
        <w:t>V</w:t>
      </w:r>
      <w:r w:rsidRPr="001C0349">
        <w:rPr>
          <w:rFonts w:cs="Arial"/>
          <w:sz w:val="22"/>
        </w:rPr>
        <w:t>)</w:t>
      </w:r>
    </w:p>
    <w:p w14:paraId="1E001F49" w14:textId="77777777" w:rsidR="001C0349" w:rsidRPr="001C0349" w:rsidRDefault="001C0349" w:rsidP="001C0349">
      <w:pPr>
        <w:jc w:val="both"/>
        <w:rPr>
          <w:rFonts w:cs="Arial"/>
          <w:b/>
          <w:bCs/>
          <w:sz w:val="22"/>
        </w:rPr>
      </w:pPr>
    </w:p>
    <w:p w14:paraId="11EADE3C" w14:textId="77777777" w:rsidR="00CB79AC" w:rsidRPr="000D5396" w:rsidRDefault="00CB79AC" w:rsidP="00CB79AC">
      <w:pPr>
        <w:jc w:val="both"/>
      </w:pPr>
      <w:r w:rsidRPr="000D5396">
        <w:rPr>
          <w:spacing w:val="2"/>
          <w:sz w:val="22"/>
          <w:szCs w:val="22"/>
        </w:rPr>
        <w:t>El requeriment que s’efectuï a</w:t>
      </w:r>
      <w:r>
        <w:rPr>
          <w:spacing w:val="2"/>
          <w:sz w:val="22"/>
          <w:szCs w:val="22"/>
        </w:rPr>
        <w:t xml:space="preserve"> </w:t>
      </w:r>
      <w:r w:rsidRPr="000D5396">
        <w:rPr>
          <w:spacing w:val="2"/>
          <w:sz w:val="22"/>
          <w:szCs w:val="22"/>
        </w:rPr>
        <w:t>l</w:t>
      </w:r>
      <w:r>
        <w:rPr>
          <w:spacing w:val="2"/>
          <w:sz w:val="22"/>
          <w:szCs w:val="22"/>
        </w:rPr>
        <w:t>’empresa</w:t>
      </w:r>
      <w:r w:rsidRPr="000D5396">
        <w:rPr>
          <w:spacing w:val="2"/>
          <w:sz w:val="22"/>
          <w:szCs w:val="22"/>
        </w:rPr>
        <w:t xml:space="preserve"> licitador</w:t>
      </w:r>
      <w:r>
        <w:rPr>
          <w:spacing w:val="2"/>
          <w:sz w:val="22"/>
          <w:szCs w:val="22"/>
        </w:rPr>
        <w:t>a</w:t>
      </w:r>
      <w:r w:rsidRPr="000D5396">
        <w:rPr>
          <w:spacing w:val="2"/>
          <w:sz w:val="22"/>
          <w:szCs w:val="22"/>
        </w:rPr>
        <w:t xml:space="preserve"> té la consideració d’acte de tràmit i d’impuls de l’expedient.</w:t>
      </w:r>
    </w:p>
    <w:p w14:paraId="12535423" w14:textId="77777777" w:rsidR="00CB79AC" w:rsidRDefault="00CB79AC" w:rsidP="001C0349">
      <w:pPr>
        <w:jc w:val="both"/>
        <w:rPr>
          <w:rFonts w:cs="Arial"/>
          <w:sz w:val="22"/>
        </w:rPr>
      </w:pPr>
    </w:p>
    <w:p w14:paraId="05BCFFE0" w14:textId="3DD43DCA" w:rsidR="001C0349" w:rsidRDefault="001C0349" w:rsidP="001C0349">
      <w:pPr>
        <w:jc w:val="both"/>
        <w:rPr>
          <w:rFonts w:cs="Arial"/>
          <w:sz w:val="22"/>
        </w:rPr>
      </w:pPr>
      <w:r w:rsidRPr="001C0349">
        <w:rPr>
          <w:rFonts w:cs="Arial"/>
          <w:sz w:val="22"/>
        </w:rPr>
        <w:t xml:space="preserve">Si no és presentés de forma adequada tota la documentació indicada en els apartats anteriors i en el termini indicat, s'entendrà que </w:t>
      </w:r>
      <w:r w:rsidR="006B3E9E">
        <w:rPr>
          <w:rFonts w:cs="Arial"/>
          <w:sz w:val="22"/>
        </w:rPr>
        <w:t>l’empresa licitadora</w:t>
      </w:r>
      <w:r w:rsidRPr="001C0349">
        <w:rPr>
          <w:rFonts w:cs="Arial"/>
          <w:sz w:val="22"/>
        </w:rPr>
        <w:t xml:space="preserve"> ha retirat la seva oferta, i es procedirà a exigir-li el 3% del pressupost de licitació (IVA exclòs). En aquest cas es demanarà la mateixa documentació a</w:t>
      </w:r>
      <w:r w:rsidR="00A818DF">
        <w:rPr>
          <w:rFonts w:cs="Arial"/>
          <w:sz w:val="22"/>
        </w:rPr>
        <w:t xml:space="preserve"> </w:t>
      </w:r>
      <w:r w:rsidRPr="001C0349">
        <w:rPr>
          <w:rFonts w:cs="Arial"/>
          <w:sz w:val="22"/>
        </w:rPr>
        <w:t>l</w:t>
      </w:r>
      <w:r w:rsidR="00A818DF">
        <w:rPr>
          <w:rFonts w:cs="Arial"/>
          <w:sz w:val="22"/>
        </w:rPr>
        <w:t>’empresa</w:t>
      </w:r>
      <w:r w:rsidRPr="001C0349">
        <w:rPr>
          <w:rFonts w:cs="Arial"/>
          <w:sz w:val="22"/>
        </w:rPr>
        <w:t xml:space="preserve"> licitador</w:t>
      </w:r>
      <w:r w:rsidR="00A818DF">
        <w:rPr>
          <w:rFonts w:cs="Arial"/>
          <w:sz w:val="22"/>
        </w:rPr>
        <w:t>a</w:t>
      </w:r>
      <w:r w:rsidRPr="001C0349">
        <w:rPr>
          <w:rFonts w:cs="Arial"/>
          <w:sz w:val="22"/>
        </w:rPr>
        <w:t xml:space="preserve"> següent, per l'ordre en què hagin quedat classificades les ofertes.</w:t>
      </w:r>
    </w:p>
    <w:p w14:paraId="605C82FA" w14:textId="5819A2EF" w:rsidR="00340FA9" w:rsidRDefault="00340FA9" w:rsidP="001C0349">
      <w:pPr>
        <w:jc w:val="both"/>
        <w:rPr>
          <w:rFonts w:cs="Arial"/>
          <w:sz w:val="22"/>
        </w:rPr>
      </w:pPr>
    </w:p>
    <w:p w14:paraId="31E6F7E8" w14:textId="77777777" w:rsidR="00CB79AC" w:rsidRPr="000D5396" w:rsidRDefault="00CB79AC" w:rsidP="00CB79AC">
      <w:pPr>
        <w:jc w:val="both"/>
      </w:pPr>
      <w:r w:rsidRPr="000D5396">
        <w:rPr>
          <w:sz w:val="22"/>
          <w:szCs w:val="22"/>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019AFCF5" w14:textId="77777777" w:rsidR="00CB79AC" w:rsidRDefault="00CB79AC" w:rsidP="001C0349">
      <w:pPr>
        <w:jc w:val="both"/>
        <w:rPr>
          <w:rFonts w:cs="Arial"/>
          <w:sz w:val="22"/>
        </w:rPr>
      </w:pPr>
    </w:p>
    <w:p w14:paraId="0F5ABE58" w14:textId="1BFF1F67" w:rsidR="001D24CE" w:rsidRPr="005A6A96" w:rsidRDefault="001D24CE" w:rsidP="001D24CE">
      <w:pPr>
        <w:pStyle w:val="Ttulo3"/>
      </w:pPr>
      <w:bookmarkStart w:id="72" w:name="_TOC_250043"/>
      <w:bookmarkStart w:id="73" w:name="_Toc103854512"/>
      <w:bookmarkStart w:id="74" w:name="_Toc103854665"/>
      <w:bookmarkStart w:id="75" w:name="_Toc166248530"/>
      <w:bookmarkStart w:id="76" w:name="_Toc204245461"/>
      <w:r w:rsidRPr="005A6A96">
        <w:t>2.</w:t>
      </w:r>
      <w:r w:rsidR="00CB79AC">
        <w:t>4.</w:t>
      </w:r>
      <w:r w:rsidRPr="005A6A96">
        <w:t>3. Ofertes amb valors anormalment baixos</w:t>
      </w:r>
      <w:bookmarkEnd w:id="72"/>
      <w:bookmarkEnd w:id="73"/>
      <w:bookmarkEnd w:id="74"/>
      <w:bookmarkEnd w:id="75"/>
      <w:bookmarkEnd w:id="76"/>
    </w:p>
    <w:p w14:paraId="2744F489" w14:textId="77777777" w:rsidR="001D24CE" w:rsidRPr="005A6A96" w:rsidRDefault="001D24CE" w:rsidP="001D24CE">
      <w:pPr>
        <w:jc w:val="both"/>
        <w:rPr>
          <w:rFonts w:cs="Arial"/>
          <w:sz w:val="22"/>
          <w:szCs w:val="22"/>
        </w:rPr>
      </w:pPr>
    </w:p>
    <w:p w14:paraId="65EC6953" w14:textId="77777777" w:rsidR="00CA222E" w:rsidRDefault="00CA222E" w:rsidP="00CA222E">
      <w:pPr>
        <w:jc w:val="both"/>
        <w:rPr>
          <w:rFonts w:cs="Arial"/>
          <w:sz w:val="22"/>
          <w:szCs w:val="22"/>
        </w:rPr>
      </w:pPr>
      <w:r w:rsidRPr="005A6A96">
        <w:rPr>
          <w:rFonts w:cs="Arial"/>
          <w:sz w:val="22"/>
          <w:szCs w:val="22"/>
        </w:rPr>
        <w:t xml:space="preserve">Per determinar si les ofertes contenen valors anormals s’han d’aplicar els paràmetres objectius </w:t>
      </w:r>
      <w:r>
        <w:rPr>
          <w:rFonts w:cs="Arial"/>
          <w:sz w:val="22"/>
          <w:szCs w:val="22"/>
        </w:rPr>
        <w:t>següents:</w:t>
      </w:r>
    </w:p>
    <w:p w14:paraId="39917489" w14:textId="77777777" w:rsidR="00CA222E" w:rsidRDefault="00CA222E" w:rsidP="00CA222E">
      <w:pPr>
        <w:jc w:val="both"/>
        <w:rPr>
          <w:rFonts w:cs="Arial"/>
          <w:sz w:val="22"/>
          <w:szCs w:val="22"/>
        </w:rPr>
      </w:pPr>
    </w:p>
    <w:p w14:paraId="1C308E61" w14:textId="77777777" w:rsidR="00CA222E" w:rsidRPr="00583471" w:rsidRDefault="00CA222E" w:rsidP="00CA222E">
      <w:pPr>
        <w:jc w:val="both"/>
        <w:rPr>
          <w:rFonts w:cs="Arial"/>
          <w:b/>
          <w:bCs/>
          <w:sz w:val="22"/>
          <w:szCs w:val="22"/>
        </w:rPr>
      </w:pPr>
      <w:r w:rsidRPr="00583471">
        <w:rPr>
          <w:rFonts w:cs="Arial"/>
          <w:b/>
          <w:bCs/>
          <w:sz w:val="22"/>
          <w:szCs w:val="22"/>
        </w:rPr>
        <w:t>Quan només hi ha criteri preu</w:t>
      </w:r>
      <w:r>
        <w:rPr>
          <w:rFonts w:cs="Arial"/>
          <w:b/>
          <w:bCs/>
          <w:sz w:val="22"/>
          <w:szCs w:val="22"/>
        </w:rPr>
        <w:t>:</w:t>
      </w:r>
    </w:p>
    <w:p w14:paraId="0DD2D437" w14:textId="77777777" w:rsidR="00CA222E" w:rsidRPr="00583471" w:rsidRDefault="00CA222E" w:rsidP="00CA222E">
      <w:pPr>
        <w:jc w:val="both"/>
        <w:rPr>
          <w:rFonts w:cs="Arial"/>
          <w:b/>
          <w:bCs/>
          <w:sz w:val="22"/>
          <w:szCs w:val="22"/>
        </w:rPr>
      </w:pPr>
    </w:p>
    <w:p w14:paraId="6C240590" w14:textId="77777777" w:rsidR="00CA222E" w:rsidRPr="00583471" w:rsidRDefault="00CA222E" w:rsidP="00CA222E">
      <w:pPr>
        <w:jc w:val="both"/>
        <w:rPr>
          <w:rFonts w:cs="Arial"/>
          <w:sz w:val="22"/>
          <w:szCs w:val="22"/>
        </w:rPr>
      </w:pPr>
      <w:r w:rsidRPr="00583471">
        <w:rPr>
          <w:rFonts w:cs="Arial"/>
          <w:sz w:val="22"/>
          <w:szCs w:val="22"/>
        </w:rPr>
        <w:t>Segons a l'article 149 , d'ofertes anormalment baixes, de la llei 9/2017 de contractes del sector públic, als plecs es preveuen els paràmetres objectius que han de permetre identificar els casos en què una oferta es considera anormal, i que en aquest cas són:</w:t>
      </w:r>
    </w:p>
    <w:p w14:paraId="3CF65F5F" w14:textId="77777777" w:rsidR="00CA222E" w:rsidRPr="00583471" w:rsidRDefault="00CA222E" w:rsidP="00CA222E">
      <w:pPr>
        <w:jc w:val="both"/>
        <w:rPr>
          <w:rFonts w:cs="Arial"/>
          <w:sz w:val="22"/>
          <w:szCs w:val="22"/>
        </w:rPr>
      </w:pPr>
    </w:p>
    <w:p w14:paraId="52B5954E" w14:textId="08CCBBE9" w:rsidR="00CA222E" w:rsidRPr="00583471" w:rsidRDefault="00CA222E" w:rsidP="00CA222E">
      <w:pPr>
        <w:pStyle w:val="Prrafodelista"/>
        <w:numPr>
          <w:ilvl w:val="0"/>
          <w:numId w:val="39"/>
        </w:numPr>
        <w:jc w:val="both"/>
        <w:rPr>
          <w:rFonts w:cs="Arial"/>
          <w:sz w:val="22"/>
          <w:szCs w:val="22"/>
        </w:rPr>
      </w:pPr>
      <w:r w:rsidRPr="00583471">
        <w:rPr>
          <w:rFonts w:cs="Arial"/>
          <w:sz w:val="22"/>
          <w:szCs w:val="22"/>
        </w:rPr>
        <w:t>Quan, concorri un</w:t>
      </w:r>
      <w:r w:rsidR="00D46049">
        <w:rPr>
          <w:rFonts w:cs="Arial"/>
          <w:sz w:val="22"/>
          <w:szCs w:val="22"/>
        </w:rPr>
        <w:t>a</w:t>
      </w:r>
      <w:r w:rsidRPr="00583471">
        <w:rPr>
          <w:rFonts w:cs="Arial"/>
          <w:sz w:val="22"/>
          <w:szCs w:val="22"/>
        </w:rPr>
        <w:t xml:space="preserve"> únic</w:t>
      </w:r>
      <w:r w:rsidR="00D46049">
        <w:rPr>
          <w:rFonts w:cs="Arial"/>
          <w:sz w:val="22"/>
          <w:szCs w:val="22"/>
        </w:rPr>
        <w:t>a empresa</w:t>
      </w:r>
      <w:r w:rsidRPr="00583471">
        <w:rPr>
          <w:rFonts w:cs="Arial"/>
          <w:sz w:val="22"/>
          <w:szCs w:val="22"/>
        </w:rPr>
        <w:t xml:space="preserve"> licitador</w:t>
      </w:r>
      <w:r w:rsidR="00D46049">
        <w:rPr>
          <w:rFonts w:cs="Arial"/>
          <w:sz w:val="22"/>
          <w:szCs w:val="22"/>
        </w:rPr>
        <w:t>a</w:t>
      </w:r>
      <w:r w:rsidRPr="00583471">
        <w:rPr>
          <w:rFonts w:cs="Arial"/>
          <w:sz w:val="22"/>
          <w:szCs w:val="22"/>
        </w:rPr>
        <w:t>, sigui inferior al pressupost base de licitació en més de 25 unitats percentuals.</w:t>
      </w:r>
    </w:p>
    <w:p w14:paraId="1B2DAA5A" w14:textId="77777777" w:rsidR="00CA222E" w:rsidRPr="00583471" w:rsidRDefault="00CA222E" w:rsidP="00CA222E">
      <w:pPr>
        <w:jc w:val="both"/>
        <w:rPr>
          <w:rFonts w:cs="Arial"/>
          <w:sz w:val="22"/>
          <w:szCs w:val="22"/>
        </w:rPr>
      </w:pPr>
    </w:p>
    <w:p w14:paraId="41ED1071" w14:textId="1BB710BC" w:rsidR="00CA222E" w:rsidRPr="00583471" w:rsidRDefault="00CA222E" w:rsidP="00CA222E">
      <w:pPr>
        <w:pStyle w:val="Prrafodelista"/>
        <w:numPr>
          <w:ilvl w:val="0"/>
          <w:numId w:val="39"/>
        </w:numPr>
        <w:jc w:val="both"/>
        <w:rPr>
          <w:rFonts w:cs="Arial"/>
          <w:sz w:val="22"/>
          <w:szCs w:val="22"/>
        </w:rPr>
      </w:pPr>
      <w:r w:rsidRPr="00583471">
        <w:rPr>
          <w:rFonts w:cs="Arial"/>
          <w:sz w:val="22"/>
          <w:szCs w:val="22"/>
        </w:rPr>
        <w:t xml:space="preserve">Quan concorrin dos </w:t>
      </w:r>
      <w:r w:rsidR="00D46049">
        <w:rPr>
          <w:rFonts w:cs="Arial"/>
          <w:sz w:val="22"/>
          <w:szCs w:val="22"/>
        </w:rPr>
        <w:t xml:space="preserve">empreses </w:t>
      </w:r>
      <w:r w:rsidRPr="00583471">
        <w:rPr>
          <w:rFonts w:cs="Arial"/>
          <w:sz w:val="22"/>
          <w:szCs w:val="22"/>
        </w:rPr>
        <w:t>licitador</w:t>
      </w:r>
      <w:r w:rsidR="00D46049">
        <w:rPr>
          <w:rFonts w:cs="Arial"/>
          <w:sz w:val="22"/>
          <w:szCs w:val="22"/>
        </w:rPr>
        <w:t>e</w:t>
      </w:r>
      <w:r w:rsidRPr="00583471">
        <w:rPr>
          <w:rFonts w:cs="Arial"/>
          <w:sz w:val="22"/>
          <w:szCs w:val="22"/>
        </w:rPr>
        <w:t>s, la que sigui inferior en més de 20 unitats percentuals a l’altre oferta.</w:t>
      </w:r>
    </w:p>
    <w:p w14:paraId="3E9C9F69" w14:textId="77777777" w:rsidR="00CA222E" w:rsidRPr="00583471" w:rsidRDefault="00CA222E" w:rsidP="00CA222E">
      <w:pPr>
        <w:jc w:val="both"/>
        <w:rPr>
          <w:rFonts w:cs="Arial"/>
          <w:sz w:val="22"/>
          <w:szCs w:val="22"/>
        </w:rPr>
      </w:pPr>
    </w:p>
    <w:p w14:paraId="199C4940" w14:textId="4D6F8C7A" w:rsidR="00CA222E" w:rsidRPr="00583471" w:rsidRDefault="00CA222E" w:rsidP="00CA222E">
      <w:pPr>
        <w:pStyle w:val="Prrafodelista"/>
        <w:numPr>
          <w:ilvl w:val="0"/>
          <w:numId w:val="39"/>
        </w:numPr>
        <w:jc w:val="both"/>
        <w:rPr>
          <w:rFonts w:cs="Arial"/>
          <w:sz w:val="22"/>
          <w:szCs w:val="22"/>
        </w:rPr>
      </w:pPr>
      <w:r w:rsidRPr="00583471">
        <w:rPr>
          <w:rFonts w:cs="Arial"/>
          <w:sz w:val="22"/>
          <w:szCs w:val="22"/>
        </w:rPr>
        <w:t xml:space="preserve">Quan concorrin tres </w:t>
      </w:r>
      <w:r w:rsidR="00D46049">
        <w:rPr>
          <w:rFonts w:cs="Arial"/>
          <w:sz w:val="22"/>
          <w:szCs w:val="22"/>
        </w:rPr>
        <w:t xml:space="preserve">empreses </w:t>
      </w:r>
      <w:r w:rsidRPr="00583471">
        <w:rPr>
          <w:rFonts w:cs="Arial"/>
          <w:sz w:val="22"/>
          <w:szCs w:val="22"/>
        </w:rPr>
        <w:t>licitador</w:t>
      </w:r>
      <w:r w:rsidR="00D46049">
        <w:rPr>
          <w:rFonts w:cs="Arial"/>
          <w:sz w:val="22"/>
          <w:szCs w:val="22"/>
        </w:rPr>
        <w:t>e</w:t>
      </w:r>
      <w:r w:rsidRPr="00583471">
        <w:rPr>
          <w:rFonts w:cs="Arial"/>
          <w:sz w:val="22"/>
          <w:szCs w:val="22"/>
        </w:rPr>
        <w:t>s, les que siguin inferiors en més de 10 unitats percentuals a la mitja aritmètica de les ofertes presentades. No obstant, s’ha d’excloure per al còmput de la mitja aritmètica l’oferta de quantia més alta quan sigui superior en més de 10 unitats percentuals a la mitja. En qualsevol cas, es considerarà desproporcionada la baixa superior a 25 unitats percentuals.</w:t>
      </w:r>
    </w:p>
    <w:p w14:paraId="1BB2E861" w14:textId="77777777" w:rsidR="00CA222E" w:rsidRPr="00583471" w:rsidRDefault="00CA222E" w:rsidP="00CA222E">
      <w:pPr>
        <w:jc w:val="both"/>
        <w:rPr>
          <w:rFonts w:cs="Arial"/>
          <w:sz w:val="22"/>
          <w:szCs w:val="22"/>
        </w:rPr>
      </w:pPr>
    </w:p>
    <w:p w14:paraId="398999B2" w14:textId="034870AF" w:rsidR="00CA222E" w:rsidRPr="00583471" w:rsidRDefault="00CA222E" w:rsidP="00CA222E">
      <w:pPr>
        <w:pStyle w:val="Prrafodelista"/>
        <w:numPr>
          <w:ilvl w:val="0"/>
          <w:numId w:val="39"/>
        </w:numPr>
        <w:jc w:val="both"/>
        <w:rPr>
          <w:rFonts w:cs="Arial"/>
          <w:sz w:val="22"/>
          <w:szCs w:val="22"/>
        </w:rPr>
      </w:pPr>
      <w:r w:rsidRPr="00583471">
        <w:rPr>
          <w:rFonts w:cs="Arial"/>
          <w:sz w:val="22"/>
          <w:szCs w:val="22"/>
        </w:rPr>
        <w:t xml:space="preserve">Quan concorrin quatre o més </w:t>
      </w:r>
      <w:r w:rsidR="00D46049">
        <w:rPr>
          <w:rFonts w:cs="Arial"/>
          <w:sz w:val="22"/>
          <w:szCs w:val="22"/>
        </w:rPr>
        <w:t xml:space="preserve">empreses </w:t>
      </w:r>
      <w:r w:rsidRPr="00583471">
        <w:rPr>
          <w:rFonts w:cs="Arial"/>
          <w:sz w:val="22"/>
          <w:szCs w:val="22"/>
        </w:rPr>
        <w:t>licitador</w:t>
      </w:r>
      <w:r w:rsidR="00D46049">
        <w:rPr>
          <w:rFonts w:cs="Arial"/>
          <w:sz w:val="22"/>
          <w:szCs w:val="22"/>
        </w:rPr>
        <w:t>e</w:t>
      </w:r>
      <w:r w:rsidRPr="00583471">
        <w:rPr>
          <w:rFonts w:cs="Arial"/>
          <w:sz w:val="22"/>
          <w:szCs w:val="22"/>
        </w:rPr>
        <w:t>s, les que siguin inferiors en més de 10 unitats percentuals a la mitja aritmètica de les ofertes presentades. No obstant, si entre elles hi ha ofertes que siguin superiors a la mitja en més de 10 unitats percentuals, es procedirà al càlcul d’una nova mitja només amb les ofertes que no es trobin en el supòsit indicat. En tot cas, si el nombre de les restants ofertes es inferior a tres, la nova mitja es calcularà sobre les tres ofertes de menor quantia.</w:t>
      </w:r>
    </w:p>
    <w:p w14:paraId="6EDA0DF0" w14:textId="77777777" w:rsidR="00CA222E" w:rsidRPr="00583471" w:rsidRDefault="00CA222E" w:rsidP="00CA222E">
      <w:pPr>
        <w:jc w:val="both"/>
        <w:rPr>
          <w:rFonts w:cs="Arial"/>
          <w:sz w:val="22"/>
          <w:szCs w:val="22"/>
        </w:rPr>
      </w:pPr>
    </w:p>
    <w:p w14:paraId="3E55ACF2" w14:textId="77777777" w:rsidR="00CA222E" w:rsidRPr="00583471" w:rsidRDefault="00CA222E" w:rsidP="00CA222E">
      <w:pPr>
        <w:jc w:val="both"/>
        <w:rPr>
          <w:rFonts w:cs="Arial"/>
          <w:sz w:val="22"/>
          <w:szCs w:val="22"/>
        </w:rPr>
      </w:pPr>
      <w:r w:rsidRPr="00583471">
        <w:rPr>
          <w:rFonts w:cs="Arial"/>
          <w:sz w:val="22"/>
          <w:szCs w:val="22"/>
        </w:rPr>
        <w:t xml:space="preserve">Per a la valoració de les ofertes com a desproporcionades, </w:t>
      </w:r>
      <w:r>
        <w:rPr>
          <w:rFonts w:cs="Arial"/>
          <w:sz w:val="22"/>
          <w:szCs w:val="22"/>
        </w:rPr>
        <w:t>es</w:t>
      </w:r>
      <w:r w:rsidRPr="00583471">
        <w:rPr>
          <w:rFonts w:cs="Arial"/>
          <w:sz w:val="22"/>
          <w:szCs w:val="22"/>
        </w:rPr>
        <w:t xml:space="preserve"> podrà considerar la relació entre la solvència de l’empresa i l’oferta presentada.</w:t>
      </w:r>
    </w:p>
    <w:p w14:paraId="77D88405" w14:textId="77777777" w:rsidR="00CA222E" w:rsidRPr="00583471" w:rsidRDefault="00CA222E" w:rsidP="00CA222E">
      <w:pPr>
        <w:jc w:val="both"/>
        <w:rPr>
          <w:rFonts w:cs="Arial"/>
          <w:b/>
          <w:bCs/>
          <w:sz w:val="22"/>
          <w:szCs w:val="22"/>
        </w:rPr>
      </w:pPr>
    </w:p>
    <w:p w14:paraId="484DB84A" w14:textId="77777777" w:rsidR="00CA222E" w:rsidRPr="00583471" w:rsidRDefault="00CA222E" w:rsidP="00CA222E">
      <w:pPr>
        <w:jc w:val="both"/>
        <w:rPr>
          <w:rFonts w:cs="Arial"/>
          <w:b/>
          <w:bCs/>
          <w:sz w:val="22"/>
          <w:szCs w:val="22"/>
        </w:rPr>
      </w:pPr>
      <w:r w:rsidRPr="00583471">
        <w:rPr>
          <w:rFonts w:cs="Arial"/>
          <w:b/>
          <w:bCs/>
          <w:sz w:val="22"/>
          <w:szCs w:val="22"/>
        </w:rPr>
        <w:t>Pluralitat de criteris</w:t>
      </w:r>
    </w:p>
    <w:p w14:paraId="68A3CE1D" w14:textId="77777777" w:rsidR="00CA222E" w:rsidRPr="00583471" w:rsidRDefault="00CA222E" w:rsidP="00CA222E">
      <w:pPr>
        <w:jc w:val="both"/>
        <w:rPr>
          <w:rFonts w:cs="Arial"/>
          <w:sz w:val="22"/>
          <w:szCs w:val="22"/>
        </w:rPr>
      </w:pPr>
    </w:p>
    <w:p w14:paraId="6F272991" w14:textId="77777777" w:rsidR="00CA222E" w:rsidRPr="00583471" w:rsidRDefault="00CA222E" w:rsidP="00CA222E">
      <w:pPr>
        <w:jc w:val="both"/>
        <w:rPr>
          <w:rFonts w:cs="Arial"/>
          <w:sz w:val="22"/>
          <w:szCs w:val="22"/>
        </w:rPr>
      </w:pPr>
      <w:r w:rsidRPr="00583471">
        <w:rPr>
          <w:rFonts w:cs="Arial"/>
          <w:sz w:val="22"/>
          <w:szCs w:val="22"/>
        </w:rPr>
        <w:t>En aquest procediment es podrà considerar que una oferta econòmica es anormal o desproporcionada en els supòsits següents:</w:t>
      </w:r>
    </w:p>
    <w:p w14:paraId="4C728341" w14:textId="77777777" w:rsidR="00CA222E" w:rsidRPr="00583471" w:rsidRDefault="00CA222E" w:rsidP="00CA222E">
      <w:pPr>
        <w:jc w:val="both"/>
        <w:rPr>
          <w:rFonts w:cs="Arial"/>
          <w:sz w:val="22"/>
          <w:szCs w:val="22"/>
        </w:rPr>
      </w:pPr>
    </w:p>
    <w:p w14:paraId="60223DE3" w14:textId="77777777" w:rsidR="00CA222E" w:rsidRPr="00583471" w:rsidRDefault="00CA222E" w:rsidP="00CA222E">
      <w:pPr>
        <w:numPr>
          <w:ilvl w:val="0"/>
          <w:numId w:val="37"/>
        </w:numPr>
        <w:jc w:val="both"/>
        <w:rPr>
          <w:rFonts w:cs="Arial"/>
          <w:sz w:val="22"/>
          <w:szCs w:val="22"/>
        </w:rPr>
      </w:pPr>
      <w:r w:rsidRPr="00583471">
        <w:rPr>
          <w:rFonts w:cs="Arial"/>
          <w:sz w:val="22"/>
          <w:szCs w:val="22"/>
        </w:rPr>
        <w:t>Si concorre una empresa licitadora, es considera que l’oferta és anormal si compleix els dos criteris següents:</w:t>
      </w:r>
    </w:p>
    <w:p w14:paraId="1CAD0F2C" w14:textId="77777777" w:rsidR="00CA222E" w:rsidRPr="00583471" w:rsidRDefault="00CA222E" w:rsidP="00CA222E">
      <w:pPr>
        <w:jc w:val="both"/>
        <w:rPr>
          <w:rFonts w:cs="Arial"/>
          <w:sz w:val="22"/>
          <w:szCs w:val="22"/>
        </w:rPr>
      </w:pPr>
    </w:p>
    <w:p w14:paraId="362BDF6E" w14:textId="77777777" w:rsidR="00CA222E" w:rsidRPr="00583471" w:rsidRDefault="00CA222E" w:rsidP="00CA222E">
      <w:pPr>
        <w:numPr>
          <w:ilvl w:val="1"/>
          <w:numId w:val="38"/>
        </w:numPr>
        <w:jc w:val="both"/>
        <w:rPr>
          <w:rFonts w:cs="Arial"/>
          <w:sz w:val="22"/>
          <w:szCs w:val="22"/>
        </w:rPr>
      </w:pPr>
      <w:r w:rsidRPr="00583471">
        <w:rPr>
          <w:rFonts w:cs="Arial"/>
          <w:sz w:val="22"/>
          <w:szCs w:val="22"/>
        </w:rPr>
        <w:t>Que l’oferta econòmica sigui un 25% més baixa que el pressupost de licitació.</w:t>
      </w:r>
    </w:p>
    <w:p w14:paraId="4C274DA3" w14:textId="77777777" w:rsidR="00CA222E" w:rsidRPr="00583471" w:rsidRDefault="00CA222E" w:rsidP="00CA222E">
      <w:pPr>
        <w:numPr>
          <w:ilvl w:val="1"/>
          <w:numId w:val="38"/>
        </w:numPr>
        <w:jc w:val="both"/>
        <w:rPr>
          <w:rFonts w:cs="Arial"/>
          <w:sz w:val="22"/>
          <w:szCs w:val="22"/>
        </w:rPr>
      </w:pPr>
      <w:r w:rsidRPr="00583471">
        <w:rPr>
          <w:rFonts w:cs="Arial"/>
          <w:sz w:val="22"/>
          <w:szCs w:val="22"/>
        </w:rPr>
        <w:t>Que la puntuació que li correspongui en la resta de criteris d’adjudicació diferents del preu sigui superior al 80% de la puntuació total.</w:t>
      </w:r>
    </w:p>
    <w:p w14:paraId="1ADA356B" w14:textId="77777777" w:rsidR="00CA222E" w:rsidRPr="00583471" w:rsidRDefault="00CA222E" w:rsidP="00CA222E">
      <w:pPr>
        <w:jc w:val="both"/>
        <w:rPr>
          <w:rFonts w:cs="Arial"/>
          <w:sz w:val="22"/>
          <w:szCs w:val="22"/>
        </w:rPr>
      </w:pPr>
    </w:p>
    <w:p w14:paraId="403FFD1F" w14:textId="77777777" w:rsidR="00CA222E" w:rsidRPr="00583471" w:rsidRDefault="00CA222E" w:rsidP="00CA222E">
      <w:pPr>
        <w:numPr>
          <w:ilvl w:val="0"/>
          <w:numId w:val="38"/>
        </w:numPr>
        <w:jc w:val="both"/>
        <w:rPr>
          <w:rFonts w:cs="Arial"/>
          <w:sz w:val="22"/>
          <w:szCs w:val="22"/>
        </w:rPr>
      </w:pPr>
      <w:r w:rsidRPr="00583471">
        <w:rPr>
          <w:rFonts w:cs="Arial"/>
          <w:sz w:val="22"/>
          <w:szCs w:val="22"/>
        </w:rPr>
        <w:t>Si concorren dues empreses licitadores, es considera oferta anormal la que compleixi el criteri següent:</w:t>
      </w:r>
    </w:p>
    <w:p w14:paraId="71DE7164" w14:textId="77777777" w:rsidR="00CA222E" w:rsidRPr="00583471" w:rsidRDefault="00CA222E" w:rsidP="00CA222E">
      <w:pPr>
        <w:jc w:val="both"/>
        <w:rPr>
          <w:rFonts w:cs="Arial"/>
          <w:sz w:val="22"/>
          <w:szCs w:val="22"/>
        </w:rPr>
      </w:pPr>
    </w:p>
    <w:p w14:paraId="7DB0EF14" w14:textId="77777777" w:rsidR="00CA222E" w:rsidRPr="00583471" w:rsidRDefault="00CA222E" w:rsidP="00CA222E">
      <w:pPr>
        <w:numPr>
          <w:ilvl w:val="1"/>
          <w:numId w:val="38"/>
        </w:numPr>
        <w:jc w:val="both"/>
        <w:rPr>
          <w:rFonts w:cs="Arial"/>
          <w:sz w:val="22"/>
          <w:szCs w:val="22"/>
        </w:rPr>
      </w:pPr>
      <w:r w:rsidRPr="00583471">
        <w:rPr>
          <w:rFonts w:cs="Arial"/>
          <w:sz w:val="22"/>
          <w:szCs w:val="22"/>
        </w:rPr>
        <w:t>Que la puntuació total que li correspongui en la suma de punts de tots els criteris d’adjudicació sigui superior en més d’un 20% a la puntuació total més baixa.</w:t>
      </w:r>
    </w:p>
    <w:p w14:paraId="07D0C5E2" w14:textId="77777777" w:rsidR="00CA222E" w:rsidRPr="00583471" w:rsidRDefault="00CA222E" w:rsidP="00CA222E">
      <w:pPr>
        <w:jc w:val="both"/>
        <w:rPr>
          <w:rFonts w:cs="Arial"/>
          <w:sz w:val="22"/>
          <w:szCs w:val="22"/>
        </w:rPr>
      </w:pPr>
    </w:p>
    <w:p w14:paraId="6F442D11" w14:textId="77777777" w:rsidR="00CA222E" w:rsidRPr="00583471" w:rsidRDefault="00CA222E" w:rsidP="00CA222E">
      <w:pPr>
        <w:numPr>
          <w:ilvl w:val="0"/>
          <w:numId w:val="38"/>
        </w:numPr>
        <w:jc w:val="both"/>
        <w:rPr>
          <w:rFonts w:cs="Arial"/>
          <w:sz w:val="22"/>
          <w:szCs w:val="22"/>
        </w:rPr>
      </w:pPr>
      <w:r w:rsidRPr="00583471">
        <w:rPr>
          <w:rFonts w:cs="Arial"/>
          <w:sz w:val="22"/>
          <w:szCs w:val="22"/>
        </w:rPr>
        <w:t>Si concorren tres o més empreses licitadores, es considera oferta anormal la que compleixi un dels dos criteris següents:</w:t>
      </w:r>
    </w:p>
    <w:p w14:paraId="2581C755" w14:textId="77777777" w:rsidR="00CA222E" w:rsidRPr="00583471" w:rsidRDefault="00CA222E" w:rsidP="00CA222E">
      <w:pPr>
        <w:jc w:val="both"/>
        <w:rPr>
          <w:rFonts w:cs="Arial"/>
          <w:sz w:val="22"/>
          <w:szCs w:val="22"/>
        </w:rPr>
      </w:pPr>
    </w:p>
    <w:p w14:paraId="7EC8DFEB" w14:textId="77777777" w:rsidR="00CA222E" w:rsidRPr="00583471" w:rsidRDefault="00CA222E" w:rsidP="00CA222E">
      <w:pPr>
        <w:numPr>
          <w:ilvl w:val="1"/>
          <w:numId w:val="38"/>
        </w:numPr>
        <w:jc w:val="both"/>
        <w:rPr>
          <w:rFonts w:cs="Arial"/>
          <w:sz w:val="22"/>
          <w:szCs w:val="22"/>
        </w:rPr>
      </w:pPr>
      <w:r w:rsidRPr="00583471">
        <w:rPr>
          <w:rFonts w:cs="Arial"/>
          <w:sz w:val="22"/>
          <w:szCs w:val="22"/>
        </w:rPr>
        <w:t>Quan no hi ha cap puntuació per sota del 90% de la mitjana aritmètica de totes les puntuacions:</w:t>
      </w:r>
    </w:p>
    <w:p w14:paraId="7B43249E" w14:textId="77777777" w:rsidR="00CA222E" w:rsidRPr="00583471" w:rsidRDefault="00CA222E" w:rsidP="00CA222E">
      <w:pPr>
        <w:numPr>
          <w:ilvl w:val="2"/>
          <w:numId w:val="38"/>
        </w:numPr>
        <w:jc w:val="both"/>
        <w:rPr>
          <w:rFonts w:cs="Arial"/>
          <w:sz w:val="22"/>
          <w:szCs w:val="22"/>
        </w:rPr>
      </w:pPr>
      <w:r w:rsidRPr="00583471">
        <w:rPr>
          <w:rFonts w:cs="Arial"/>
          <w:sz w:val="22"/>
          <w:szCs w:val="22"/>
        </w:rPr>
        <w:lastRenderedPageBreak/>
        <w:t>Que la puntuació de la oferta sigui superior en més d’un 10% a la mitjana aritmètica de totes les puntuacions.</w:t>
      </w:r>
    </w:p>
    <w:p w14:paraId="59E0B11E" w14:textId="77777777" w:rsidR="00CA222E" w:rsidRPr="00583471" w:rsidRDefault="00CA222E" w:rsidP="00CA222E">
      <w:pPr>
        <w:jc w:val="both"/>
        <w:rPr>
          <w:rFonts w:cs="Arial"/>
          <w:sz w:val="22"/>
          <w:szCs w:val="22"/>
        </w:rPr>
      </w:pPr>
    </w:p>
    <w:p w14:paraId="1BF79F25" w14:textId="77777777" w:rsidR="00CA222E" w:rsidRPr="00583471" w:rsidRDefault="00CA222E" w:rsidP="00CA222E">
      <w:pPr>
        <w:numPr>
          <w:ilvl w:val="1"/>
          <w:numId w:val="38"/>
        </w:numPr>
        <w:jc w:val="both"/>
        <w:rPr>
          <w:rFonts w:cs="Arial"/>
          <w:sz w:val="22"/>
          <w:szCs w:val="22"/>
        </w:rPr>
      </w:pPr>
      <w:r w:rsidRPr="00583471">
        <w:rPr>
          <w:rFonts w:cs="Arial"/>
          <w:sz w:val="22"/>
          <w:szCs w:val="22"/>
        </w:rPr>
        <w:t>Quan hi ha puntuacions per sota del 90% de la mitjana aritmètica de totes les puntuacions:</w:t>
      </w:r>
    </w:p>
    <w:p w14:paraId="05A120B7" w14:textId="77777777" w:rsidR="00CA222E" w:rsidRPr="00583471" w:rsidRDefault="00CA222E" w:rsidP="00CA222E">
      <w:pPr>
        <w:numPr>
          <w:ilvl w:val="2"/>
          <w:numId w:val="38"/>
        </w:numPr>
        <w:jc w:val="both"/>
        <w:rPr>
          <w:rFonts w:cs="Arial"/>
          <w:sz w:val="22"/>
          <w:szCs w:val="22"/>
        </w:rPr>
      </w:pPr>
      <w:r w:rsidRPr="00583471">
        <w:rPr>
          <w:rFonts w:cs="Arial"/>
          <w:sz w:val="22"/>
          <w:szCs w:val="22"/>
        </w:rPr>
        <w:t>Que, un cop excloses les puntuacions inferiors al 90% de la mitjana aritmètica de totes les puntuacions, la puntuació de la oferta sigui superior en més d’un 10% a la mitjana aritmètica de les puntuacions que no han estat excloses.</w:t>
      </w:r>
    </w:p>
    <w:p w14:paraId="320C3933" w14:textId="77777777" w:rsidR="001D24CE" w:rsidRPr="005A6A96" w:rsidRDefault="001D24CE" w:rsidP="001D24CE">
      <w:pPr>
        <w:jc w:val="both"/>
        <w:rPr>
          <w:rFonts w:cs="Arial"/>
          <w:sz w:val="22"/>
          <w:szCs w:val="22"/>
        </w:rPr>
      </w:pPr>
    </w:p>
    <w:p w14:paraId="19FB38D7" w14:textId="77C8844E" w:rsidR="001D24CE" w:rsidRPr="0019234F" w:rsidRDefault="001D24CE" w:rsidP="001D24CE">
      <w:pPr>
        <w:widowControl w:val="0"/>
        <w:autoSpaceDE w:val="0"/>
        <w:autoSpaceDN w:val="0"/>
        <w:adjustRightInd w:val="0"/>
        <w:ind w:right="-8"/>
        <w:jc w:val="both"/>
        <w:rPr>
          <w:rFonts w:cs="Arial"/>
          <w:sz w:val="22"/>
        </w:rPr>
      </w:pPr>
      <w:r w:rsidRPr="0019234F">
        <w:rPr>
          <w:rFonts w:cs="Arial"/>
          <w:sz w:val="22"/>
        </w:rPr>
        <w:t xml:space="preserve">En el supòsit que l’oferta de l’empresa licitadora que hagi obtingut la millor puntuació incorri en presumpció d’anormalitat, prèviament a la comprovació en el </w:t>
      </w:r>
      <w:r w:rsidR="005441CC">
        <w:rPr>
          <w:rFonts w:cs="Arial"/>
          <w:sz w:val="22"/>
        </w:rPr>
        <w:t>RELIC</w:t>
      </w:r>
      <w:r w:rsidRPr="0019234F">
        <w:rPr>
          <w:rFonts w:cs="Arial"/>
          <w:sz w:val="22"/>
        </w:rPr>
        <w:t>/ROLECE i al requeriment de la documentació d’acord la clàusula anterior, la Mesa de contractació li requerirà perquè justifiqui l’oferta presentada i desglossi raonadament i detalladament el baix nivell dels preus, o de costos, o qualsevol altre paràmetre sobre la base del qual s’hagi definit la anormalitat de l’oferta. Per aquest motiu, la Mesa requerirà a l’empresa licitadora les precisions que consideri oportunes sobre la viabilitat de l’oferta i les pertinents justificacions. L’empresa licitadora disposarà d’un termini màxim de 5 dies hàbils des de l’enviament de la corresponent comunicació per presentar la informació i els documents que siguin pertinents a aquests efectes.</w:t>
      </w:r>
    </w:p>
    <w:p w14:paraId="55C04561" w14:textId="77777777" w:rsidR="001D24CE" w:rsidRPr="0019234F" w:rsidRDefault="001D24CE" w:rsidP="001D24CE">
      <w:pPr>
        <w:widowControl w:val="0"/>
        <w:autoSpaceDE w:val="0"/>
        <w:autoSpaceDN w:val="0"/>
        <w:adjustRightInd w:val="0"/>
        <w:ind w:right="-8"/>
        <w:jc w:val="both"/>
        <w:rPr>
          <w:rFonts w:cs="Arial"/>
          <w:sz w:val="22"/>
        </w:rPr>
      </w:pPr>
    </w:p>
    <w:p w14:paraId="4C3279B2" w14:textId="77777777" w:rsidR="001D24CE" w:rsidRPr="0019234F" w:rsidRDefault="001D24CE" w:rsidP="001D24CE">
      <w:pPr>
        <w:widowControl w:val="0"/>
        <w:autoSpaceDE w:val="0"/>
        <w:autoSpaceDN w:val="0"/>
        <w:adjustRightInd w:val="0"/>
        <w:ind w:right="-8"/>
        <w:jc w:val="both"/>
        <w:rPr>
          <w:rFonts w:cs="Arial"/>
          <w:sz w:val="22"/>
        </w:rPr>
      </w:pPr>
      <w:r w:rsidRPr="0019234F">
        <w:rPr>
          <w:rFonts w:cs="Arial"/>
          <w:sz w:val="22"/>
        </w:rPr>
        <w:t xml:space="preserve">Transcorregut aquest termini, si la mesa de contractació no rep la informació justificativa sol·licitada, ho posarà en coneixement de l’òrgan de contractació i es considerarà que la proposició no podrà ser complerta, quedant l’empresa licitadora exclosa del procediment. </w:t>
      </w:r>
    </w:p>
    <w:p w14:paraId="47738B3D" w14:textId="77777777" w:rsidR="001D24CE" w:rsidRPr="0019234F" w:rsidRDefault="001D24CE" w:rsidP="001D24CE">
      <w:pPr>
        <w:widowControl w:val="0"/>
        <w:autoSpaceDE w:val="0"/>
        <w:autoSpaceDN w:val="0"/>
        <w:adjustRightInd w:val="0"/>
        <w:ind w:right="-8"/>
        <w:jc w:val="both"/>
        <w:rPr>
          <w:rFonts w:cs="Arial"/>
          <w:sz w:val="22"/>
        </w:rPr>
      </w:pPr>
    </w:p>
    <w:p w14:paraId="36B17A61" w14:textId="77777777" w:rsidR="001D24CE" w:rsidRPr="0019234F" w:rsidRDefault="001D24CE" w:rsidP="001D24CE">
      <w:pPr>
        <w:widowControl w:val="0"/>
        <w:autoSpaceDE w:val="0"/>
        <w:autoSpaceDN w:val="0"/>
        <w:adjustRightInd w:val="0"/>
        <w:ind w:right="-8"/>
        <w:jc w:val="both"/>
        <w:rPr>
          <w:rFonts w:cs="Arial"/>
          <w:sz w:val="22"/>
        </w:rPr>
      </w:pPr>
      <w:r w:rsidRPr="0019234F">
        <w:rPr>
          <w:rFonts w:cs="Arial"/>
          <w:sz w:val="22"/>
        </w:rPr>
        <w:t xml:space="preserve">L’òrgan de contractació rebutjarà l’oferta si comprova que és anormalment baixa, perquè vulneren la normativa sobre subcontractació o no compleixen les obligacions aplicables en matèria mediambiental, social o laboral, nacional o internacional, inclosos els convenis col·lectius sectorials vigents d'acord amb l'art. 149.4 de la LCSP. </w:t>
      </w:r>
    </w:p>
    <w:p w14:paraId="51B09F33" w14:textId="77777777" w:rsidR="001D24CE" w:rsidRPr="0019234F" w:rsidRDefault="001D24CE" w:rsidP="001D24CE">
      <w:pPr>
        <w:widowControl w:val="0"/>
        <w:autoSpaceDE w:val="0"/>
        <w:autoSpaceDN w:val="0"/>
        <w:adjustRightInd w:val="0"/>
        <w:ind w:right="-8"/>
        <w:jc w:val="both"/>
        <w:rPr>
          <w:rFonts w:cs="Arial"/>
          <w:sz w:val="22"/>
        </w:rPr>
      </w:pPr>
    </w:p>
    <w:p w14:paraId="7FD837B2" w14:textId="77777777" w:rsidR="001D24CE" w:rsidRDefault="001D24CE" w:rsidP="001D24CE">
      <w:pPr>
        <w:widowControl w:val="0"/>
        <w:autoSpaceDE w:val="0"/>
        <w:autoSpaceDN w:val="0"/>
        <w:adjustRightInd w:val="0"/>
        <w:ind w:right="-8"/>
        <w:jc w:val="both"/>
        <w:rPr>
          <w:rFonts w:cs="Arial"/>
          <w:sz w:val="22"/>
        </w:rPr>
      </w:pPr>
      <w:r w:rsidRPr="0019234F">
        <w:rPr>
          <w:rFonts w:cs="Arial"/>
          <w:sz w:val="22"/>
          <w:szCs w:val="28"/>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24DDB581" w14:textId="77777777" w:rsidR="001D24CE" w:rsidRDefault="001D24CE" w:rsidP="001D24CE">
      <w:pPr>
        <w:jc w:val="both"/>
        <w:rPr>
          <w:rFonts w:cs="Arial"/>
          <w:sz w:val="22"/>
          <w:szCs w:val="22"/>
        </w:rPr>
      </w:pPr>
    </w:p>
    <w:p w14:paraId="6888E9DB" w14:textId="49D66931" w:rsidR="001D24CE" w:rsidRPr="00034B85" w:rsidRDefault="001D24CE" w:rsidP="001D24CE">
      <w:pPr>
        <w:pStyle w:val="Ttulo3"/>
      </w:pPr>
      <w:bookmarkStart w:id="77" w:name="_TOC_250038"/>
      <w:bookmarkStart w:id="78" w:name="_Toc103854517"/>
      <w:bookmarkStart w:id="79" w:name="_Toc103854670"/>
      <w:bookmarkStart w:id="80" w:name="_Toc166248534"/>
      <w:bookmarkStart w:id="81" w:name="_Toc204245462"/>
      <w:r w:rsidRPr="00034B85">
        <w:t>2.</w:t>
      </w:r>
      <w:r w:rsidR="009553F5">
        <w:t>4.4</w:t>
      </w:r>
      <w:r>
        <w:t xml:space="preserve">. </w:t>
      </w:r>
      <w:r w:rsidRPr="00034B85">
        <w:t>Decisió de no adjudicar o no formalitzar el contracte i desistiment del procediment d’adjudicació</w:t>
      </w:r>
      <w:bookmarkEnd w:id="77"/>
      <w:bookmarkEnd w:id="78"/>
      <w:bookmarkEnd w:id="79"/>
      <w:bookmarkEnd w:id="80"/>
      <w:bookmarkEnd w:id="81"/>
    </w:p>
    <w:p w14:paraId="67806826" w14:textId="77777777" w:rsidR="001D24CE" w:rsidRPr="00034B85" w:rsidRDefault="001D24CE" w:rsidP="001D24CE">
      <w:pPr>
        <w:jc w:val="both"/>
        <w:rPr>
          <w:rFonts w:cs="Arial"/>
          <w:sz w:val="22"/>
          <w:szCs w:val="22"/>
        </w:rPr>
      </w:pPr>
    </w:p>
    <w:p w14:paraId="442861BB" w14:textId="77777777" w:rsidR="001D24CE" w:rsidRPr="00034B85" w:rsidRDefault="001D24CE" w:rsidP="001D24CE">
      <w:pPr>
        <w:jc w:val="both"/>
        <w:rPr>
          <w:rFonts w:cs="Arial"/>
          <w:sz w:val="22"/>
          <w:szCs w:val="22"/>
        </w:rPr>
      </w:pPr>
      <w:r w:rsidRPr="00034B85">
        <w:rPr>
          <w:rFonts w:cs="Arial"/>
          <w:sz w:val="22"/>
          <w:szCs w:val="22"/>
        </w:rPr>
        <w:t xml:space="preserve">L’òrgan de contractació pot desistir del procediment quan apreciï una infracció no esmenable de les normes de preparació del contracte o de les reguladores del procediment d’adjudicació. També pot decidir no adjudicar o subscriure el contracte per raons d’interès públic degudament justificades. </w:t>
      </w:r>
    </w:p>
    <w:p w14:paraId="5C3A1A4C" w14:textId="77777777" w:rsidR="001D24CE" w:rsidRPr="00034B85" w:rsidRDefault="001D24CE" w:rsidP="001D24CE">
      <w:pPr>
        <w:jc w:val="both"/>
        <w:rPr>
          <w:rFonts w:cs="Arial"/>
          <w:sz w:val="22"/>
          <w:szCs w:val="22"/>
        </w:rPr>
      </w:pPr>
    </w:p>
    <w:p w14:paraId="3C0FCDDF" w14:textId="1396A568" w:rsidR="001D24CE" w:rsidRPr="00034B85" w:rsidRDefault="001D24CE" w:rsidP="001D24CE">
      <w:pPr>
        <w:jc w:val="both"/>
        <w:rPr>
          <w:rFonts w:cs="Arial"/>
          <w:sz w:val="22"/>
          <w:szCs w:val="22"/>
        </w:rPr>
      </w:pPr>
      <w:r w:rsidRPr="00034B85">
        <w:rPr>
          <w:rFonts w:cs="Arial"/>
          <w:sz w:val="22"/>
          <w:szCs w:val="22"/>
        </w:rPr>
        <w:t xml:space="preserve">En ambdós supòsits es compensarà a les empreses licitadores per les despeses en què hagin incorregut, en els termes assenyalats en </w:t>
      </w:r>
      <w:r w:rsidR="009553F5">
        <w:rPr>
          <w:rFonts w:cs="Arial"/>
          <w:b/>
          <w:bCs/>
          <w:sz w:val="22"/>
          <w:szCs w:val="22"/>
        </w:rPr>
        <w:t>l’apartat AE del quadre-resum</w:t>
      </w:r>
      <w:r w:rsidRPr="00034B85">
        <w:rPr>
          <w:rFonts w:cs="Arial"/>
          <w:sz w:val="22"/>
          <w:szCs w:val="22"/>
        </w:rPr>
        <w:t xml:space="preserve"> o d’acord amb els principis generals que regeixen la responsabilitat de l’Administració. </w:t>
      </w:r>
    </w:p>
    <w:p w14:paraId="4559ABF1" w14:textId="77777777" w:rsidR="001D24CE" w:rsidRPr="00034B85" w:rsidRDefault="001D24CE" w:rsidP="001D24CE">
      <w:pPr>
        <w:jc w:val="both"/>
        <w:rPr>
          <w:rFonts w:cs="Arial"/>
          <w:sz w:val="22"/>
          <w:szCs w:val="22"/>
        </w:rPr>
      </w:pPr>
      <w:r w:rsidRPr="00034B85">
        <w:rPr>
          <w:rFonts w:cs="Arial"/>
          <w:sz w:val="22"/>
          <w:szCs w:val="22"/>
        </w:rPr>
        <w:lastRenderedPageBreak/>
        <w:tab/>
      </w:r>
    </w:p>
    <w:p w14:paraId="1C2624C7" w14:textId="77777777" w:rsidR="001D24CE" w:rsidRPr="00034B85" w:rsidRDefault="001D24CE" w:rsidP="001D24CE">
      <w:pPr>
        <w:jc w:val="both"/>
        <w:rPr>
          <w:rFonts w:cs="Arial"/>
          <w:sz w:val="22"/>
          <w:szCs w:val="22"/>
        </w:rPr>
      </w:pPr>
      <w:r w:rsidRPr="00034B85">
        <w:rPr>
          <w:rFonts w:cs="Arial"/>
          <w:sz w:val="22"/>
          <w:szCs w:val="22"/>
        </w:rPr>
        <w:t xml:space="preserve">La decisió de no adjudicar o subscriure el contracte i el desistiment del procediment d’adjudicació es notificarà a les empreses licitadores i es publicarà en el </w:t>
      </w:r>
      <w:r>
        <w:rPr>
          <w:rFonts w:cs="Arial"/>
          <w:sz w:val="22"/>
          <w:szCs w:val="22"/>
        </w:rPr>
        <w:t>P</w:t>
      </w:r>
      <w:r w:rsidRPr="00034B85">
        <w:rPr>
          <w:rFonts w:cs="Arial"/>
          <w:sz w:val="22"/>
          <w:szCs w:val="22"/>
        </w:rPr>
        <w:t xml:space="preserve">erfil de contractant. </w:t>
      </w:r>
    </w:p>
    <w:p w14:paraId="5FA2EAB2" w14:textId="77777777" w:rsidR="001D24CE" w:rsidRDefault="001D24CE" w:rsidP="001C0349">
      <w:pPr>
        <w:jc w:val="both"/>
        <w:rPr>
          <w:rFonts w:cs="Arial"/>
          <w:sz w:val="22"/>
        </w:rPr>
      </w:pPr>
    </w:p>
    <w:p w14:paraId="6A8C9D2A" w14:textId="0F3F44FE" w:rsidR="00340FA9" w:rsidRDefault="00340FA9" w:rsidP="00340FA9">
      <w:pPr>
        <w:pStyle w:val="Ttulo3"/>
      </w:pPr>
      <w:bookmarkStart w:id="82" w:name="_Toc204245463"/>
      <w:r>
        <w:t>2.4.</w:t>
      </w:r>
      <w:r w:rsidR="009553F5">
        <w:t>5</w:t>
      </w:r>
      <w:r>
        <w:t>. Adjudicació del contracte</w:t>
      </w:r>
      <w:bookmarkEnd w:id="82"/>
    </w:p>
    <w:p w14:paraId="7A7E478D" w14:textId="598BEE69" w:rsidR="00340FA9" w:rsidRDefault="00340FA9" w:rsidP="001C0349">
      <w:pPr>
        <w:jc w:val="both"/>
        <w:rPr>
          <w:rFonts w:cs="Arial"/>
          <w:sz w:val="22"/>
        </w:rPr>
      </w:pPr>
    </w:p>
    <w:p w14:paraId="7ABB79F6" w14:textId="513567DC" w:rsidR="00340FA9" w:rsidRPr="00340FA9" w:rsidRDefault="00340FA9" w:rsidP="00340FA9">
      <w:pPr>
        <w:jc w:val="both"/>
        <w:rPr>
          <w:rFonts w:cs="Arial"/>
          <w:sz w:val="22"/>
        </w:rPr>
      </w:pPr>
      <w:r w:rsidRPr="00340FA9">
        <w:rPr>
          <w:rFonts w:cs="Arial"/>
          <w:sz w:val="22"/>
        </w:rPr>
        <w:t xml:space="preserve">L'adjudicació del contracte haurà de ser motivada, es notificarà </w:t>
      </w:r>
      <w:r w:rsidR="006B3E9E">
        <w:rPr>
          <w:rFonts w:cs="Arial"/>
          <w:sz w:val="22"/>
        </w:rPr>
        <w:t xml:space="preserve">a les empreses licitadores </w:t>
      </w:r>
      <w:r w:rsidRPr="00340FA9">
        <w:rPr>
          <w:rFonts w:cs="Arial"/>
          <w:sz w:val="22"/>
        </w:rPr>
        <w:t xml:space="preserve"> i es publicarà en el </w:t>
      </w:r>
      <w:r w:rsidR="007D408B">
        <w:rPr>
          <w:rFonts w:cs="Arial"/>
          <w:sz w:val="22"/>
        </w:rPr>
        <w:t>P</w:t>
      </w:r>
      <w:r w:rsidRPr="00340FA9">
        <w:rPr>
          <w:rFonts w:cs="Arial"/>
          <w:sz w:val="22"/>
        </w:rPr>
        <w:t>erfil de contractant. La notificació contindrà la informació necessària que permeti a</w:t>
      </w:r>
      <w:r w:rsidR="009C7A31">
        <w:rPr>
          <w:rFonts w:cs="Arial"/>
          <w:sz w:val="22"/>
        </w:rPr>
        <w:t xml:space="preserve"> </w:t>
      </w:r>
      <w:r w:rsidRPr="00340FA9">
        <w:rPr>
          <w:rFonts w:cs="Arial"/>
          <w:sz w:val="22"/>
        </w:rPr>
        <w:t>l</w:t>
      </w:r>
      <w:r w:rsidR="009C7A31">
        <w:rPr>
          <w:rFonts w:cs="Arial"/>
          <w:sz w:val="22"/>
        </w:rPr>
        <w:t>e</w:t>
      </w:r>
      <w:r w:rsidRPr="00340FA9">
        <w:rPr>
          <w:rFonts w:cs="Arial"/>
          <w:sz w:val="22"/>
        </w:rPr>
        <w:t>s</w:t>
      </w:r>
      <w:r w:rsidR="009C7A31">
        <w:rPr>
          <w:rFonts w:cs="Arial"/>
          <w:sz w:val="22"/>
        </w:rPr>
        <w:t xml:space="preserve"> persones</w:t>
      </w:r>
      <w:r w:rsidRPr="00340FA9">
        <w:rPr>
          <w:rFonts w:cs="Arial"/>
          <w:sz w:val="22"/>
        </w:rPr>
        <w:t xml:space="preserve"> interessa</w:t>
      </w:r>
      <w:r w:rsidR="009C7A31">
        <w:rPr>
          <w:rFonts w:cs="Arial"/>
          <w:sz w:val="22"/>
        </w:rPr>
        <w:t>de</w:t>
      </w:r>
      <w:r w:rsidRPr="00340FA9">
        <w:rPr>
          <w:rFonts w:cs="Arial"/>
          <w:sz w:val="22"/>
        </w:rPr>
        <w:t>s interposar recurs suficientment fonamentat contra la decisió d'adjudicació.</w:t>
      </w:r>
    </w:p>
    <w:p w14:paraId="0542B98C" w14:textId="77777777" w:rsidR="00340FA9" w:rsidRPr="00340FA9" w:rsidRDefault="00340FA9" w:rsidP="00340FA9">
      <w:pPr>
        <w:jc w:val="both"/>
        <w:rPr>
          <w:rFonts w:cs="Arial"/>
          <w:sz w:val="22"/>
        </w:rPr>
      </w:pPr>
    </w:p>
    <w:p w14:paraId="6BD4E7FA" w14:textId="721A49BB" w:rsidR="00340FA9" w:rsidRPr="00340FA9" w:rsidRDefault="00340FA9" w:rsidP="00340FA9">
      <w:pPr>
        <w:jc w:val="both"/>
        <w:rPr>
          <w:rFonts w:cs="Arial"/>
          <w:sz w:val="22"/>
        </w:rPr>
      </w:pPr>
      <w:r w:rsidRPr="00340FA9">
        <w:rPr>
          <w:rFonts w:cs="Arial"/>
          <w:sz w:val="22"/>
        </w:rPr>
        <w:t>L'òrgan de contractació haurà d'adjudicar el contracte dins dels cinc dies hàbils següents a la recepció de la documentació a què es refereix la clàusula 2.</w:t>
      </w:r>
      <w:r>
        <w:rPr>
          <w:rFonts w:cs="Arial"/>
          <w:sz w:val="22"/>
        </w:rPr>
        <w:t>4</w:t>
      </w:r>
      <w:r w:rsidRPr="00340FA9">
        <w:rPr>
          <w:rFonts w:cs="Arial"/>
          <w:sz w:val="22"/>
        </w:rPr>
        <w:t>.2</w:t>
      </w:r>
    </w:p>
    <w:p w14:paraId="78B0847E" w14:textId="695D053C" w:rsidR="00034B85" w:rsidRDefault="00034B85" w:rsidP="00320E2F">
      <w:pPr>
        <w:jc w:val="both"/>
        <w:rPr>
          <w:rFonts w:cs="Arial"/>
          <w:sz w:val="22"/>
          <w:szCs w:val="22"/>
        </w:rPr>
      </w:pPr>
    </w:p>
    <w:p w14:paraId="309EB3E0" w14:textId="55262ABC" w:rsidR="00034B85" w:rsidRDefault="00034B85" w:rsidP="00F3364D">
      <w:pPr>
        <w:pStyle w:val="Ttulo2"/>
      </w:pPr>
      <w:bookmarkStart w:id="83" w:name="_Toc204245464"/>
      <w:r>
        <w:t>2.5. Formalització del contracte</w:t>
      </w:r>
      <w:bookmarkEnd w:id="83"/>
    </w:p>
    <w:p w14:paraId="6CCFA749" w14:textId="7551925A" w:rsidR="00034B85" w:rsidRDefault="00034B85" w:rsidP="00320E2F">
      <w:pPr>
        <w:jc w:val="both"/>
        <w:rPr>
          <w:rFonts w:cs="Arial"/>
          <w:sz w:val="22"/>
          <w:szCs w:val="22"/>
        </w:rPr>
      </w:pPr>
    </w:p>
    <w:p w14:paraId="6CD38E02" w14:textId="0D9185A4" w:rsidR="00A97271" w:rsidRPr="00A97271" w:rsidRDefault="00A97271" w:rsidP="00320E2F">
      <w:pPr>
        <w:jc w:val="both"/>
        <w:rPr>
          <w:rFonts w:cs="Arial"/>
          <w:sz w:val="22"/>
          <w:szCs w:val="22"/>
        </w:rPr>
      </w:pPr>
      <w:r w:rsidRPr="00A97271">
        <w:rPr>
          <w:rFonts w:cs="Arial"/>
          <w:sz w:val="22"/>
          <w:szCs w:val="22"/>
        </w:rPr>
        <w:t xml:space="preserve">El contracte es perfecciona amb la seva formalització, </w:t>
      </w:r>
      <w:r w:rsidR="00A818DF">
        <w:rPr>
          <w:rFonts w:cs="Arial"/>
          <w:sz w:val="22"/>
          <w:szCs w:val="22"/>
        </w:rPr>
        <w:t>es</w:t>
      </w:r>
      <w:r w:rsidRPr="00A97271">
        <w:rPr>
          <w:rFonts w:cs="Arial"/>
          <w:sz w:val="22"/>
          <w:szCs w:val="22"/>
        </w:rPr>
        <w:t xml:space="preserve">sent aquest un requisit imprescindible per poder iniciar-ne l’execució. </w:t>
      </w:r>
    </w:p>
    <w:p w14:paraId="0AFBD406" w14:textId="77777777" w:rsidR="00A97271" w:rsidRPr="00A97271" w:rsidRDefault="00A97271" w:rsidP="00320E2F">
      <w:pPr>
        <w:jc w:val="both"/>
        <w:rPr>
          <w:rFonts w:cs="Arial"/>
          <w:sz w:val="22"/>
          <w:szCs w:val="22"/>
        </w:rPr>
      </w:pPr>
    </w:p>
    <w:p w14:paraId="3F9A9D25" w14:textId="77777777" w:rsidR="00814D1F" w:rsidRDefault="00F3364D" w:rsidP="00814D1F">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cs="Arial"/>
          <w:spacing w:val="1"/>
          <w:sz w:val="22"/>
          <w:szCs w:val="22"/>
        </w:rPr>
      </w:pPr>
      <w:bookmarkStart w:id="84" w:name="_Hlk172034871"/>
      <w:r w:rsidRPr="004D764D">
        <w:rPr>
          <w:rFonts w:cs="Arial"/>
          <w:sz w:val="22"/>
          <w:szCs w:val="22"/>
        </w:rPr>
        <w:t xml:space="preserve">La formalització del contracte s’efectuarà </w:t>
      </w:r>
      <w:r w:rsidR="00814D1F" w:rsidRPr="00846D85">
        <w:rPr>
          <w:rFonts w:cs="Arial"/>
          <w:spacing w:val="1"/>
          <w:sz w:val="22"/>
          <w:szCs w:val="22"/>
        </w:rPr>
        <w:t>en document administratiu mitjançant signatura electrònica avançada basada en un certificat qualificat o reconegut de signatura. No obstant això, l’empresa adjudicatària podrà sol·licitar que el contracte s’elevi a escriptura pública essent al seu càrrec les despeses corresponents.</w:t>
      </w:r>
    </w:p>
    <w:bookmarkEnd w:id="84"/>
    <w:p w14:paraId="28F91F80" w14:textId="298B5C73" w:rsidR="00A97271" w:rsidRPr="00A97271" w:rsidRDefault="00A97271" w:rsidP="00814D1F">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cs="Arial"/>
          <w:sz w:val="22"/>
          <w:szCs w:val="22"/>
        </w:rPr>
      </w:pPr>
    </w:p>
    <w:p w14:paraId="783A420B" w14:textId="77777777" w:rsidR="00A97271" w:rsidRPr="00A97271" w:rsidRDefault="00A97271" w:rsidP="00320E2F">
      <w:pPr>
        <w:jc w:val="both"/>
        <w:rPr>
          <w:rFonts w:cs="Arial"/>
          <w:sz w:val="22"/>
          <w:szCs w:val="22"/>
        </w:rPr>
      </w:pPr>
      <w:r w:rsidRPr="00A97271">
        <w:rPr>
          <w:rFonts w:cs="Arial"/>
          <w:sz w:val="22"/>
          <w:szCs w:val="22"/>
        </w:rPr>
        <w:t>En el cas que l’empresa adjudicatària sigui una UTE haurà de presentar davant l’òrgan de contractació, amb caràcter previ a la signatura del contracte, l’escriptura  pública  de constitució de la unió temporal en la qual consti el nomenament de la persona representant o apoderada única de la UTE amb poders suficients per exercir els drets i complir les obligacions que es derivin del contracte fins a la seva extinció.</w:t>
      </w:r>
    </w:p>
    <w:p w14:paraId="58B542E7" w14:textId="77777777" w:rsidR="005B0B42" w:rsidRDefault="005B0B42" w:rsidP="00320E2F">
      <w:pPr>
        <w:jc w:val="both"/>
        <w:rPr>
          <w:rFonts w:cs="Arial"/>
          <w:sz w:val="22"/>
          <w:szCs w:val="22"/>
        </w:rPr>
      </w:pPr>
    </w:p>
    <w:p w14:paraId="4406A4E4" w14:textId="03CC8920" w:rsidR="00A97271" w:rsidRPr="00A97271" w:rsidRDefault="00A97271" w:rsidP="00320E2F">
      <w:pPr>
        <w:jc w:val="both"/>
        <w:rPr>
          <w:rFonts w:cs="Arial"/>
          <w:sz w:val="22"/>
          <w:szCs w:val="22"/>
        </w:rPr>
      </w:pPr>
      <w:r w:rsidRPr="00A97271">
        <w:rPr>
          <w:rFonts w:cs="Arial"/>
          <w:sz w:val="22"/>
          <w:szCs w:val="22"/>
        </w:rPr>
        <w:t>La formalització del contracte s’haurà d’efectuar en el termini dels 15 dies hàbils següents a aquell en què l’empresa licitadora rebi la notificació de l’adjudicació</w:t>
      </w:r>
      <w:r w:rsidR="00F3364D">
        <w:rPr>
          <w:rFonts w:cs="Arial"/>
          <w:sz w:val="22"/>
          <w:szCs w:val="22"/>
        </w:rPr>
        <w:t>.</w:t>
      </w:r>
    </w:p>
    <w:p w14:paraId="4DF092F9" w14:textId="77777777" w:rsidR="00A97271" w:rsidRDefault="00A97271" w:rsidP="00320E2F">
      <w:pPr>
        <w:jc w:val="both"/>
        <w:rPr>
          <w:rFonts w:cs="Arial"/>
          <w:sz w:val="22"/>
          <w:szCs w:val="22"/>
        </w:rPr>
      </w:pPr>
    </w:p>
    <w:p w14:paraId="293FE4D0" w14:textId="77777777" w:rsidR="004B0571" w:rsidRPr="004B0571" w:rsidRDefault="004B0571" w:rsidP="004B0571">
      <w:pPr>
        <w:jc w:val="both"/>
        <w:rPr>
          <w:rFonts w:cs="Arial"/>
          <w:sz w:val="22"/>
          <w:szCs w:val="22"/>
        </w:rPr>
      </w:pPr>
      <w:bookmarkStart w:id="85" w:name="_Hlk198041073"/>
      <w:r w:rsidRPr="004B0571">
        <w:rPr>
          <w:rFonts w:cs="Arial"/>
          <w:sz w:val="22"/>
          <w:szCs w:val="22"/>
        </w:rPr>
        <w:t>Quan el contracte sigui susceptible de recurs especial en matèria de contractació conforme en l’article 44 de la LCSP, la formalització no podrà efectuar-se abans que transcorrin quinze dies hàbils des que es remeti la notificació de l'adjudicació a les empreses licitadores.</w:t>
      </w:r>
    </w:p>
    <w:p w14:paraId="072A4B0D" w14:textId="77777777" w:rsidR="004B0571" w:rsidRDefault="004B0571" w:rsidP="00320E2F">
      <w:pPr>
        <w:jc w:val="both"/>
        <w:rPr>
          <w:rFonts w:cs="Arial"/>
          <w:sz w:val="22"/>
          <w:szCs w:val="22"/>
        </w:rPr>
      </w:pPr>
    </w:p>
    <w:p w14:paraId="55F6C1F4" w14:textId="77777777" w:rsidR="004B0571" w:rsidRPr="004B0571" w:rsidRDefault="004B0571" w:rsidP="004B0571">
      <w:pPr>
        <w:jc w:val="both"/>
        <w:rPr>
          <w:rFonts w:cs="Arial"/>
          <w:sz w:val="22"/>
          <w:szCs w:val="22"/>
        </w:rPr>
      </w:pPr>
      <w:bookmarkStart w:id="86" w:name="_Hlk198041124"/>
      <w:r w:rsidRPr="004B0571">
        <w:rPr>
          <w:rFonts w:cs="Arial"/>
          <w:sz w:val="22"/>
          <w:szCs w:val="22"/>
        </w:rPr>
        <w:t>Els serveis dependents de l’òrgan de contractació requeriran a l'empresa o empreses adjudicatàries perquè formalitzi el contracte en termini no superior a cinc dies a comptar des del següent a aquell en què hagués rebut el requeriment, una vegada transcorregut el termini previst en el paràgraf anterior sense que s'hagués interposat recurs que porti aparellada la suspensió de la formalització del contracte. D'igual forma procedirà quan l'òrgan competent per a la resolució del recurs hagués aixecat la suspensió.</w:t>
      </w:r>
    </w:p>
    <w:bookmarkEnd w:id="86"/>
    <w:p w14:paraId="2CC81864" w14:textId="77777777" w:rsidR="004B0571" w:rsidRPr="00A97271" w:rsidRDefault="004B0571" w:rsidP="00320E2F">
      <w:pPr>
        <w:jc w:val="both"/>
        <w:rPr>
          <w:rFonts w:cs="Arial"/>
          <w:sz w:val="22"/>
          <w:szCs w:val="22"/>
        </w:rPr>
      </w:pPr>
    </w:p>
    <w:bookmarkEnd w:id="85"/>
    <w:p w14:paraId="70C39316" w14:textId="77777777" w:rsidR="00F3364D" w:rsidRDefault="00A97271" w:rsidP="00320E2F">
      <w:pPr>
        <w:jc w:val="both"/>
        <w:rPr>
          <w:rFonts w:cs="Arial"/>
          <w:sz w:val="22"/>
          <w:szCs w:val="28"/>
        </w:rPr>
      </w:pPr>
      <w:r w:rsidRPr="00A97271">
        <w:rPr>
          <w:rFonts w:cs="Arial"/>
          <w:sz w:val="22"/>
          <w:szCs w:val="22"/>
        </w:rPr>
        <w:t xml:space="preserve">Si, en el termini anterior, el contracte no es formalitza per causes imputables a l'empresa adjudicatària, se li exigirà l'import del 3% </w:t>
      </w:r>
      <w:r w:rsidRPr="00B17A9C">
        <w:rPr>
          <w:rFonts w:cs="Arial"/>
          <w:sz w:val="22"/>
          <w:szCs w:val="28"/>
        </w:rPr>
        <w:t xml:space="preserve">del pressupost base de licitació, IVA exclòs, en concepte de penalitat, que es farà efectiu en primer lloc contra la garantia definitiva, </w:t>
      </w:r>
      <w:r w:rsidRPr="00B17A9C">
        <w:rPr>
          <w:rFonts w:cs="Arial"/>
          <w:sz w:val="22"/>
          <w:szCs w:val="28"/>
        </w:rPr>
        <w:lastRenderedPageBreak/>
        <w:t xml:space="preserve">si s’ha constituït. A més, aquest fet pot donar lloc a declarar a l’empresa en prohibició de contractar, d’acord amb l’article 71.2.b de la LCSP. </w:t>
      </w:r>
    </w:p>
    <w:p w14:paraId="71EDBE7B" w14:textId="77777777" w:rsidR="00F3364D" w:rsidRDefault="00F3364D" w:rsidP="00320E2F">
      <w:pPr>
        <w:jc w:val="both"/>
        <w:rPr>
          <w:rFonts w:cs="Arial"/>
          <w:sz w:val="22"/>
          <w:szCs w:val="28"/>
        </w:rPr>
      </w:pPr>
    </w:p>
    <w:p w14:paraId="6615026C" w14:textId="25C8B3C1" w:rsidR="00A97271" w:rsidRDefault="00A97271" w:rsidP="00320E2F">
      <w:pPr>
        <w:jc w:val="both"/>
        <w:rPr>
          <w:rFonts w:cs="Arial"/>
          <w:sz w:val="22"/>
          <w:szCs w:val="22"/>
        </w:rPr>
      </w:pPr>
      <w:r w:rsidRPr="00A97271">
        <w:rPr>
          <w:rFonts w:cs="Arial"/>
          <w:sz w:val="22"/>
          <w:szCs w:val="22"/>
        </w:rPr>
        <w:t xml:space="preserve">Si el contracte no es formalitza per causes imputables a l'Administració, s'indemnitzarà a l’empresa adjudicatària dels danys i perjudicis que la demora li hagi efectivament ocasionat, preveient-se un import màxim de 50 euros. </w:t>
      </w:r>
    </w:p>
    <w:p w14:paraId="1FA4BFC4" w14:textId="77777777" w:rsidR="00F3364D" w:rsidRPr="00A97271" w:rsidRDefault="00F3364D" w:rsidP="00320E2F">
      <w:pPr>
        <w:jc w:val="both"/>
        <w:rPr>
          <w:rFonts w:cs="Arial"/>
          <w:sz w:val="22"/>
          <w:szCs w:val="22"/>
        </w:rPr>
      </w:pPr>
    </w:p>
    <w:p w14:paraId="21968067" w14:textId="6CE891C2" w:rsidR="00F3364D" w:rsidRPr="00A97271" w:rsidRDefault="00F3364D" w:rsidP="00F3364D">
      <w:pPr>
        <w:jc w:val="both"/>
        <w:rPr>
          <w:rFonts w:cs="Arial"/>
          <w:sz w:val="22"/>
          <w:szCs w:val="22"/>
        </w:rPr>
      </w:pPr>
      <w:r w:rsidRPr="004D764D">
        <w:rPr>
          <w:rFonts w:cs="Arial"/>
          <w:sz w:val="22"/>
          <w:szCs w:val="28"/>
        </w:rPr>
        <w:t>En el supòsit que el contracte no es pugui formalitzar amb l’empresa adjudicatària,</w:t>
      </w:r>
      <w:r w:rsidRPr="00A97271">
        <w:rPr>
          <w:rFonts w:cs="Arial"/>
          <w:sz w:val="22"/>
          <w:szCs w:val="22"/>
        </w:rPr>
        <w:t xml:space="preserve"> s'adjudicarà a la següent empresa licitadora per l'ordre en què haguessin quedat classificades les ofertes, </w:t>
      </w:r>
      <w:r w:rsidRPr="00340FA9">
        <w:rPr>
          <w:rFonts w:cs="Arial"/>
          <w:sz w:val="22"/>
          <w:szCs w:val="22"/>
        </w:rPr>
        <w:t>prèvia presentació de la documentació acreditativa del compliment dels requisits previs, en els terminis abans assenyalats.</w:t>
      </w:r>
      <w:r w:rsidRPr="00A97271">
        <w:rPr>
          <w:rFonts w:cs="Arial"/>
          <w:sz w:val="22"/>
          <w:szCs w:val="22"/>
        </w:rPr>
        <w:t xml:space="preserve"> </w:t>
      </w:r>
    </w:p>
    <w:p w14:paraId="4F0AD535" w14:textId="77777777" w:rsidR="00A97271" w:rsidRPr="00A97271" w:rsidRDefault="00A97271" w:rsidP="00320E2F">
      <w:pPr>
        <w:jc w:val="both"/>
        <w:rPr>
          <w:rFonts w:cs="Arial"/>
          <w:sz w:val="22"/>
          <w:szCs w:val="22"/>
        </w:rPr>
      </w:pPr>
    </w:p>
    <w:p w14:paraId="6DA22246" w14:textId="1A8361D3" w:rsidR="00A97271" w:rsidRPr="00A97271" w:rsidRDefault="00A97271" w:rsidP="00320E2F">
      <w:pPr>
        <w:jc w:val="both"/>
        <w:rPr>
          <w:rFonts w:cs="Arial"/>
          <w:sz w:val="22"/>
          <w:szCs w:val="22"/>
        </w:rPr>
      </w:pPr>
      <w:r w:rsidRPr="00A97271">
        <w:rPr>
          <w:rFonts w:cs="Arial"/>
          <w:sz w:val="22"/>
          <w:szCs w:val="22"/>
        </w:rPr>
        <w:t>La formalització dels contractes haurà de publicar-se en el Perfil de contractant</w:t>
      </w:r>
      <w:r w:rsidR="00F3364D">
        <w:rPr>
          <w:rFonts w:cs="Arial"/>
          <w:sz w:val="22"/>
          <w:szCs w:val="22"/>
        </w:rPr>
        <w:t>.</w:t>
      </w:r>
    </w:p>
    <w:p w14:paraId="0009D756" w14:textId="77777777" w:rsidR="00A97271" w:rsidRPr="00A97271" w:rsidRDefault="00A97271" w:rsidP="00320E2F">
      <w:pPr>
        <w:jc w:val="both"/>
        <w:rPr>
          <w:rFonts w:cs="Arial"/>
          <w:sz w:val="22"/>
          <w:szCs w:val="22"/>
        </w:rPr>
      </w:pPr>
    </w:p>
    <w:p w14:paraId="1496B41E" w14:textId="77777777" w:rsidR="00A97271" w:rsidRPr="00A97271" w:rsidRDefault="00A97271" w:rsidP="00320E2F">
      <w:pPr>
        <w:jc w:val="both"/>
        <w:rPr>
          <w:rFonts w:cs="Arial"/>
          <w:sz w:val="22"/>
          <w:szCs w:val="22"/>
        </w:rPr>
      </w:pPr>
      <w:r w:rsidRPr="00A97271">
        <w:rPr>
          <w:rFonts w:cs="Arial"/>
          <w:sz w:val="22"/>
          <w:szCs w:val="22"/>
        </w:rPr>
        <w:t>Un cop formalitzat el contracte, es comunicarà al Registre Públic de Contractes de la Generalitat de Catalunya, per mitjans electrònics, informàtics o telemàtics, per la  inscripció de les seves dades bàsiques. Posteriorment, si s’escau, es comunicaran les modificacions, les pròrrogues, les variacions de terminis o de preus, l’import final i l’extinció del contracte.</w:t>
      </w:r>
    </w:p>
    <w:p w14:paraId="55688A32" w14:textId="59F07BEC" w:rsidR="00034B85" w:rsidRDefault="00034B85" w:rsidP="00320E2F">
      <w:pPr>
        <w:jc w:val="both"/>
        <w:rPr>
          <w:rFonts w:cs="Arial"/>
          <w:sz w:val="22"/>
          <w:szCs w:val="22"/>
        </w:rPr>
      </w:pPr>
    </w:p>
    <w:p w14:paraId="79CEE4FF" w14:textId="08A3B9C8" w:rsidR="00A97271" w:rsidRDefault="00A414CB" w:rsidP="00100069">
      <w:pPr>
        <w:pStyle w:val="Ttulo1"/>
      </w:pPr>
      <w:bookmarkStart w:id="87" w:name="_Toc204245465"/>
      <w:r>
        <w:t>3. DRETS I OBLIGACIONS DE LES PARTS</w:t>
      </w:r>
      <w:bookmarkEnd w:id="87"/>
    </w:p>
    <w:p w14:paraId="0C1ADCA4" w14:textId="73B9652C" w:rsidR="00A414CB" w:rsidRDefault="00A414CB" w:rsidP="00320E2F">
      <w:pPr>
        <w:jc w:val="both"/>
        <w:rPr>
          <w:rFonts w:cs="Arial"/>
          <w:sz w:val="22"/>
          <w:szCs w:val="22"/>
        </w:rPr>
      </w:pPr>
    </w:p>
    <w:p w14:paraId="2A6B2F43" w14:textId="6919297C" w:rsidR="00A414CB" w:rsidRDefault="00A414CB" w:rsidP="00320E2F">
      <w:pPr>
        <w:pStyle w:val="Ttulo2"/>
      </w:pPr>
      <w:bookmarkStart w:id="88" w:name="_Toc204245466"/>
      <w:r>
        <w:t xml:space="preserve">3.1. Abonaments a l’empresa </w:t>
      </w:r>
      <w:r w:rsidR="00D85254">
        <w:t>contractista</w:t>
      </w:r>
      <w:bookmarkEnd w:id="88"/>
    </w:p>
    <w:p w14:paraId="098127C9" w14:textId="3ADFF255" w:rsidR="00A414CB" w:rsidRDefault="00A414CB" w:rsidP="00320E2F">
      <w:pPr>
        <w:jc w:val="both"/>
        <w:rPr>
          <w:rFonts w:cs="Arial"/>
          <w:sz w:val="22"/>
          <w:szCs w:val="22"/>
        </w:rPr>
      </w:pPr>
    </w:p>
    <w:p w14:paraId="3C607614" w14:textId="22B04995" w:rsidR="00A414CB" w:rsidRDefault="00A414CB" w:rsidP="00320E2F">
      <w:pPr>
        <w:pStyle w:val="Ttulo3"/>
      </w:pPr>
      <w:bookmarkStart w:id="89" w:name="_Toc204245467"/>
      <w:r>
        <w:t xml:space="preserve">3.1.1. Retribucions a l’empresa </w:t>
      </w:r>
      <w:r w:rsidR="00D85254">
        <w:t>contractista</w:t>
      </w:r>
      <w:bookmarkEnd w:id="89"/>
    </w:p>
    <w:p w14:paraId="17A9EAAE" w14:textId="4FFE3982" w:rsidR="00A414CB" w:rsidRDefault="00A414CB" w:rsidP="00320E2F">
      <w:pPr>
        <w:jc w:val="both"/>
        <w:rPr>
          <w:rFonts w:cs="Arial"/>
          <w:sz w:val="22"/>
          <w:szCs w:val="22"/>
        </w:rPr>
      </w:pPr>
    </w:p>
    <w:p w14:paraId="18F1CD3D" w14:textId="5FBDF003" w:rsidR="0060750E" w:rsidRPr="006A4EFD" w:rsidRDefault="00843D97" w:rsidP="0060750E">
      <w:pPr>
        <w:jc w:val="both"/>
        <w:rPr>
          <w:spacing w:val="1"/>
          <w:w w:val="111"/>
          <w:sz w:val="22"/>
        </w:rPr>
      </w:pPr>
      <w:r>
        <w:rPr>
          <w:rFonts w:cs="Arial"/>
          <w:sz w:val="22"/>
          <w:szCs w:val="22"/>
        </w:rPr>
        <w:t>L’empresa contractista</w:t>
      </w:r>
      <w:r w:rsidR="00A414CB" w:rsidRPr="00A414CB">
        <w:rPr>
          <w:rFonts w:cs="Arial"/>
          <w:sz w:val="22"/>
          <w:szCs w:val="22"/>
        </w:rPr>
        <w:t xml:space="preserve"> té dret a rebre </w:t>
      </w:r>
      <w:r w:rsidR="0060750E">
        <w:rPr>
          <w:sz w:val="22"/>
          <w:szCs w:val="20"/>
        </w:rPr>
        <w:t xml:space="preserve">l’abonament del preu dels </w:t>
      </w:r>
      <w:r w:rsidR="00B552BC">
        <w:rPr>
          <w:sz w:val="22"/>
          <w:szCs w:val="20"/>
        </w:rPr>
        <w:t>subministraments efectivament entregats</w:t>
      </w:r>
      <w:r w:rsidR="0060750E">
        <w:rPr>
          <w:sz w:val="22"/>
          <w:szCs w:val="20"/>
        </w:rPr>
        <w:t xml:space="preserve">, d’acord </w:t>
      </w:r>
      <w:r w:rsidR="0060750E" w:rsidRPr="006A4EFD">
        <w:rPr>
          <w:sz w:val="22"/>
        </w:rPr>
        <w:t>amb les cond</w:t>
      </w:r>
      <w:r w:rsidR="0060750E">
        <w:rPr>
          <w:sz w:val="22"/>
        </w:rPr>
        <w:t xml:space="preserve">icions establertes al contracte i </w:t>
      </w:r>
      <w:r w:rsidR="0060750E" w:rsidRPr="006A4EFD">
        <w:rPr>
          <w:sz w:val="22"/>
        </w:rPr>
        <w:t xml:space="preserve">rebuts </w:t>
      </w:r>
      <w:r w:rsidR="0060750E">
        <w:rPr>
          <w:sz w:val="22"/>
          <w:szCs w:val="20"/>
        </w:rPr>
        <w:t>de conformitat amb el contracte.</w:t>
      </w:r>
    </w:p>
    <w:p w14:paraId="0F5B6026" w14:textId="77777777" w:rsidR="0060750E" w:rsidRDefault="0060750E" w:rsidP="0060750E">
      <w:pPr>
        <w:widowControl w:val="0"/>
        <w:autoSpaceDE w:val="0"/>
        <w:ind w:right="-39"/>
        <w:jc w:val="both"/>
        <w:rPr>
          <w:sz w:val="22"/>
          <w:szCs w:val="20"/>
        </w:rPr>
      </w:pPr>
    </w:p>
    <w:p w14:paraId="0A59D483" w14:textId="7140DE27" w:rsidR="00A414CB" w:rsidRDefault="0060750E" w:rsidP="0060750E">
      <w:pPr>
        <w:jc w:val="both"/>
        <w:rPr>
          <w:sz w:val="22"/>
        </w:rPr>
      </w:pPr>
      <w:r w:rsidRPr="007F2B22">
        <w:rPr>
          <w:sz w:val="22"/>
        </w:rPr>
        <w:t>El pagament a l’empresa contractista s’efectuarà contra presentació de factura expedida d’acord amb la normativa vigent, en els terminis i les condicions establertes en l’article 198 de la LCSP. La presentació de la factura es realitzarà a m</w:t>
      </w:r>
      <w:r>
        <w:rPr>
          <w:sz w:val="22"/>
        </w:rPr>
        <w:t>e</w:t>
      </w:r>
      <w:r w:rsidRPr="007F2B22">
        <w:rPr>
          <w:sz w:val="22"/>
        </w:rPr>
        <w:t>s vençut</w:t>
      </w:r>
    </w:p>
    <w:p w14:paraId="6097698A" w14:textId="77777777" w:rsidR="0060750E" w:rsidRDefault="0060750E" w:rsidP="0060750E">
      <w:pPr>
        <w:jc w:val="both"/>
        <w:rPr>
          <w:rFonts w:cs="Arial"/>
          <w:sz w:val="22"/>
          <w:szCs w:val="22"/>
        </w:rPr>
      </w:pPr>
    </w:p>
    <w:p w14:paraId="40AC41AD" w14:textId="47E68DC0" w:rsidR="00843D97" w:rsidRPr="004D764D" w:rsidRDefault="00843D97" w:rsidP="00843D97">
      <w:pPr>
        <w:jc w:val="both"/>
        <w:rPr>
          <w:rFonts w:cs="Arial"/>
          <w:sz w:val="22"/>
        </w:rPr>
      </w:pPr>
      <w:r w:rsidRPr="004D764D">
        <w:rPr>
          <w:rFonts w:cs="Arial"/>
          <w:sz w:val="22"/>
        </w:rPr>
        <w:t>La plataforma e.FACT és el punt general d’entrada de factures electròniques.</w:t>
      </w:r>
    </w:p>
    <w:p w14:paraId="2B606423" w14:textId="77777777" w:rsidR="00843D97" w:rsidRPr="004D764D" w:rsidRDefault="00843D97" w:rsidP="00843D97">
      <w:pPr>
        <w:jc w:val="both"/>
        <w:rPr>
          <w:rFonts w:cs="Arial"/>
          <w:sz w:val="22"/>
        </w:rPr>
      </w:pPr>
    </w:p>
    <w:p w14:paraId="2BEE67D6" w14:textId="77777777" w:rsidR="00843D97" w:rsidRPr="004D764D" w:rsidRDefault="00843D97" w:rsidP="00843D97">
      <w:pPr>
        <w:spacing w:after="160" w:line="259" w:lineRule="auto"/>
        <w:jc w:val="both"/>
        <w:rPr>
          <w:rFonts w:eastAsia="Calibri" w:cs="Arial"/>
          <w:sz w:val="22"/>
          <w:szCs w:val="22"/>
          <w:lang w:eastAsia="en-US"/>
        </w:rPr>
      </w:pPr>
      <w:r w:rsidRPr="004D764D">
        <w:rPr>
          <w:rFonts w:eastAsia="Calibri" w:cs="Arial"/>
          <w:sz w:val="22"/>
          <w:szCs w:val="22"/>
          <w:lang w:eastAsia="en-US"/>
        </w:rPr>
        <w:t xml:space="preserve">Tots els proveïdors de l’Ajuntament podran expedir i remetre factures electròniques mitjançant el punt general d’entrada. </w:t>
      </w:r>
    </w:p>
    <w:p w14:paraId="1E3D5916" w14:textId="706514FD" w:rsidR="007361ED" w:rsidRPr="00B17A9C" w:rsidRDefault="007361ED" w:rsidP="00320E2F">
      <w:pPr>
        <w:spacing w:after="160" w:line="259" w:lineRule="auto"/>
        <w:jc w:val="both"/>
        <w:rPr>
          <w:rFonts w:eastAsia="Calibri" w:cs="Arial"/>
          <w:sz w:val="22"/>
          <w:szCs w:val="22"/>
          <w:lang w:eastAsia="en-US"/>
        </w:rPr>
      </w:pPr>
      <w:r w:rsidRPr="00B17A9C">
        <w:rPr>
          <w:rFonts w:eastAsia="Calibri" w:cs="Arial"/>
          <w:sz w:val="22"/>
          <w:szCs w:val="22"/>
          <w:lang w:eastAsia="en-US"/>
        </w:rPr>
        <w:t>En tot cas, estaran obliga</w:t>
      </w:r>
      <w:r w:rsidR="00DA7E6A">
        <w:rPr>
          <w:rFonts w:eastAsia="Calibri" w:cs="Arial"/>
          <w:sz w:val="22"/>
          <w:szCs w:val="22"/>
          <w:lang w:eastAsia="en-US"/>
        </w:rPr>
        <w:t>de</w:t>
      </w:r>
      <w:r w:rsidRPr="00B17A9C">
        <w:rPr>
          <w:rFonts w:eastAsia="Calibri" w:cs="Arial"/>
          <w:sz w:val="22"/>
          <w:szCs w:val="22"/>
          <w:lang w:eastAsia="en-US"/>
        </w:rPr>
        <w:t>s a l’ús i presentació de la factura electrònica les entitats enumerades en l’article 4 de la Llei 25/2013, de 27 de desembre, d’impuls de la factura electrònica i creació del registre comptable de factures en el Sector Públic.</w:t>
      </w:r>
    </w:p>
    <w:p w14:paraId="2FEDC629" w14:textId="77777777" w:rsidR="007361ED" w:rsidRPr="00B17A9C" w:rsidRDefault="007361ED" w:rsidP="00320E2F">
      <w:pPr>
        <w:jc w:val="both"/>
        <w:rPr>
          <w:rFonts w:cs="Arial"/>
          <w:sz w:val="22"/>
        </w:rPr>
      </w:pPr>
      <w:r w:rsidRPr="00B17A9C">
        <w:rPr>
          <w:rFonts w:cs="Arial"/>
          <w:sz w:val="22"/>
        </w:rPr>
        <w:t>Les factures que s’hagin d’emetre en format electrònic, d’acord amb el que estableix l’esmentada Llei 25/2013, s’han de signar amb signatura avançada basada en un certificat reconegut i han d’incloure, necessàriament, el número d’expedient de contractació.</w:t>
      </w:r>
    </w:p>
    <w:p w14:paraId="4FD7F2BA" w14:textId="77777777" w:rsidR="007361ED" w:rsidRPr="00B17A9C" w:rsidRDefault="007361ED" w:rsidP="00320E2F">
      <w:pPr>
        <w:jc w:val="both"/>
        <w:rPr>
          <w:rFonts w:cs="Arial"/>
          <w:sz w:val="22"/>
        </w:rPr>
      </w:pPr>
    </w:p>
    <w:p w14:paraId="34688B54" w14:textId="77777777" w:rsidR="004522A0" w:rsidRPr="004522A0" w:rsidRDefault="007361ED" w:rsidP="004522A0">
      <w:pPr>
        <w:jc w:val="both"/>
        <w:rPr>
          <w:rFonts w:cs="Arial"/>
          <w:b/>
          <w:bCs/>
          <w:sz w:val="22"/>
        </w:rPr>
      </w:pPr>
      <w:r w:rsidRPr="00B17A9C">
        <w:rPr>
          <w:rFonts w:cs="Arial"/>
          <w:sz w:val="22"/>
        </w:rPr>
        <w:lastRenderedPageBreak/>
        <w:t xml:space="preserve">Als efectes de la factura electrònica, </w:t>
      </w:r>
      <w:r w:rsidRPr="00B17A9C">
        <w:rPr>
          <w:rFonts w:eastAsia="Calibri" w:cs="Arial"/>
          <w:sz w:val="22"/>
          <w:szCs w:val="22"/>
          <w:lang w:eastAsia="en-US"/>
        </w:rPr>
        <w:t xml:space="preserve">les dades corresponents a l’oficina comptable, la </w:t>
      </w:r>
      <w:r w:rsidRPr="004522A0">
        <w:rPr>
          <w:rFonts w:cs="Arial"/>
          <w:sz w:val="22"/>
        </w:rPr>
        <w:t xml:space="preserve">unitat gestora i la unitat tramitadora (CODIS DIR3) són els que consten en </w:t>
      </w:r>
      <w:r w:rsidRPr="004522A0">
        <w:rPr>
          <w:rFonts w:cs="Arial"/>
          <w:b/>
          <w:bCs/>
          <w:sz w:val="22"/>
        </w:rPr>
        <w:t xml:space="preserve">l’apartat </w:t>
      </w:r>
      <w:r w:rsidR="0060750E" w:rsidRPr="004522A0">
        <w:rPr>
          <w:rFonts w:cs="Arial"/>
          <w:b/>
          <w:bCs/>
          <w:sz w:val="22"/>
        </w:rPr>
        <w:t>X</w:t>
      </w:r>
      <w:r w:rsidRPr="004522A0">
        <w:rPr>
          <w:rFonts w:cs="Arial"/>
          <w:b/>
          <w:bCs/>
          <w:sz w:val="22"/>
        </w:rPr>
        <w:t xml:space="preserve"> del quadre-resum.</w:t>
      </w:r>
    </w:p>
    <w:p w14:paraId="6ABB8049" w14:textId="77777777" w:rsidR="004522A0" w:rsidRPr="004522A0" w:rsidRDefault="004522A0" w:rsidP="004522A0">
      <w:pPr>
        <w:jc w:val="both"/>
        <w:rPr>
          <w:rFonts w:cs="Arial"/>
          <w:sz w:val="22"/>
        </w:rPr>
      </w:pPr>
    </w:p>
    <w:p w14:paraId="306DF4B8" w14:textId="29B5E67A" w:rsidR="00176C4F" w:rsidRPr="00B17A9C" w:rsidRDefault="00176C4F" w:rsidP="004522A0">
      <w:pPr>
        <w:jc w:val="both"/>
        <w:rPr>
          <w:rFonts w:cs="Arial"/>
          <w:sz w:val="22"/>
        </w:rPr>
      </w:pPr>
      <w:r w:rsidRPr="00B17A9C">
        <w:rPr>
          <w:rFonts w:cs="Arial"/>
          <w:sz w:val="22"/>
        </w:rPr>
        <w:t>En cas de retard en el pagament, l</w:t>
      </w:r>
      <w:r w:rsidR="00EF63C5">
        <w:rPr>
          <w:rFonts w:cs="Arial"/>
          <w:sz w:val="22"/>
        </w:rPr>
        <w:t>’empresa</w:t>
      </w:r>
      <w:r w:rsidRPr="00B17A9C">
        <w:rPr>
          <w:rFonts w:cs="Arial"/>
          <w:sz w:val="22"/>
        </w:rPr>
        <w:t xml:space="preserve">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0552146F" w14:textId="77777777" w:rsidR="00176C4F" w:rsidRPr="00B17A9C" w:rsidRDefault="00176C4F" w:rsidP="00320E2F">
      <w:pPr>
        <w:jc w:val="both"/>
        <w:rPr>
          <w:rFonts w:cs="Arial"/>
          <w:sz w:val="22"/>
        </w:rPr>
      </w:pPr>
    </w:p>
    <w:p w14:paraId="38E694C8" w14:textId="6D581D7E" w:rsidR="00176C4F" w:rsidRPr="00B17A9C" w:rsidRDefault="00176C4F" w:rsidP="00320E2F">
      <w:pPr>
        <w:jc w:val="both"/>
        <w:rPr>
          <w:rFonts w:cs="Arial"/>
          <w:sz w:val="22"/>
        </w:rPr>
      </w:pPr>
      <w:r w:rsidRPr="00B17A9C">
        <w:rPr>
          <w:rFonts w:cs="Arial"/>
          <w:sz w:val="22"/>
        </w:rPr>
        <w:t xml:space="preserve">L’empresa contractista podrà </w:t>
      </w:r>
      <w:r w:rsidR="00341B8B">
        <w:rPr>
          <w:rFonts w:cs="Arial"/>
          <w:sz w:val="22"/>
        </w:rPr>
        <w:t xml:space="preserve">entregar els béns amb major celeritat de l’establerta en el contracte. </w:t>
      </w:r>
      <w:r w:rsidR="00341B8B" w:rsidRPr="005A5471">
        <w:rPr>
          <w:rFonts w:cs="Arial"/>
          <w:sz w:val="22"/>
        </w:rPr>
        <w:t>Tanmateix, no tindrà dret a percebre en cada any</w:t>
      </w:r>
      <w:r w:rsidR="00341B8B" w:rsidRPr="00BB6835">
        <w:rPr>
          <w:rFonts w:cs="Arial"/>
          <w:sz w:val="22"/>
        </w:rPr>
        <w:t xml:space="preserve">, qualsevol que sigui l’import del què s’ha executat, major quantitat que la consignada </w:t>
      </w:r>
      <w:r w:rsidR="00341B8B">
        <w:rPr>
          <w:rFonts w:cs="Arial"/>
          <w:sz w:val="22"/>
        </w:rPr>
        <w:t>en</w:t>
      </w:r>
      <w:r w:rsidR="00341B8B" w:rsidRPr="00BB6835">
        <w:rPr>
          <w:rFonts w:cs="Arial"/>
          <w:sz w:val="22"/>
        </w:rPr>
        <w:t xml:space="preserve"> l’anualitat corresponent, afectada pel coeficient d’adjudicació.</w:t>
      </w:r>
    </w:p>
    <w:p w14:paraId="00E687D0" w14:textId="77777777" w:rsidR="00176C4F" w:rsidRPr="00B17A9C" w:rsidRDefault="00176C4F" w:rsidP="00320E2F">
      <w:pPr>
        <w:jc w:val="both"/>
        <w:rPr>
          <w:rFonts w:cs="Arial"/>
          <w:sz w:val="22"/>
        </w:rPr>
      </w:pPr>
    </w:p>
    <w:p w14:paraId="26F4F129" w14:textId="77777777" w:rsidR="00176C4F" w:rsidRPr="00B17A9C" w:rsidRDefault="00176C4F" w:rsidP="00320E2F">
      <w:pPr>
        <w:jc w:val="both"/>
        <w:rPr>
          <w:rFonts w:cs="Arial"/>
          <w:sz w:val="22"/>
        </w:rPr>
      </w:pPr>
      <w:r w:rsidRPr="00B17A9C">
        <w:rPr>
          <w:rFonts w:cs="Arial"/>
          <w:sz w:val="22"/>
        </w:rPr>
        <w:t>L’empresa contractista podrà transmetre els drets de cobrament en els termes i condicions establerts en l’article 200 de la LCSP.</w:t>
      </w:r>
    </w:p>
    <w:p w14:paraId="73FD4DE8" w14:textId="09169D36" w:rsidR="00A414CB" w:rsidRDefault="00A414CB" w:rsidP="00320E2F">
      <w:pPr>
        <w:jc w:val="both"/>
        <w:rPr>
          <w:rFonts w:cs="Arial"/>
          <w:sz w:val="22"/>
          <w:szCs w:val="22"/>
        </w:rPr>
      </w:pPr>
    </w:p>
    <w:p w14:paraId="3E491529" w14:textId="522E1D83" w:rsidR="00176C4F" w:rsidRDefault="00176C4F" w:rsidP="00320E2F">
      <w:pPr>
        <w:pStyle w:val="Ttulo3"/>
      </w:pPr>
      <w:bookmarkStart w:id="90" w:name="_Toc204245468"/>
      <w:r>
        <w:t>3.1.2. Revisió de preus</w:t>
      </w:r>
      <w:bookmarkEnd w:id="90"/>
    </w:p>
    <w:p w14:paraId="4E2F1A02" w14:textId="77777777" w:rsidR="00176C4F" w:rsidRDefault="00176C4F" w:rsidP="00320E2F">
      <w:pPr>
        <w:jc w:val="both"/>
        <w:rPr>
          <w:rFonts w:cs="Arial"/>
          <w:sz w:val="22"/>
          <w:szCs w:val="22"/>
        </w:rPr>
      </w:pPr>
    </w:p>
    <w:p w14:paraId="3EF5CC08" w14:textId="77777777" w:rsidR="00176C4F" w:rsidRPr="00B17A9C" w:rsidRDefault="00176C4F" w:rsidP="00320E2F">
      <w:pPr>
        <w:widowControl w:val="0"/>
        <w:autoSpaceDE w:val="0"/>
        <w:autoSpaceDN w:val="0"/>
        <w:adjustRightInd w:val="0"/>
        <w:ind w:right="-42"/>
        <w:jc w:val="both"/>
        <w:rPr>
          <w:rFonts w:cs="Arial"/>
          <w:sz w:val="22"/>
          <w:szCs w:val="22"/>
        </w:rPr>
      </w:pPr>
      <w:r w:rsidRPr="00B17A9C">
        <w:rPr>
          <w:rFonts w:cs="Arial"/>
          <w:sz w:val="22"/>
          <w:szCs w:val="22"/>
        </w:rPr>
        <w:t xml:space="preserve">Els preus dels contractes només podrà ser objecte de revisió periòdica i predeterminada en els termes establerts en l'art. 103 i següents de la LCSP. </w:t>
      </w:r>
    </w:p>
    <w:p w14:paraId="76A123A6" w14:textId="77777777" w:rsidR="00176C4F" w:rsidRPr="00B17A9C" w:rsidRDefault="00176C4F" w:rsidP="00320E2F">
      <w:pPr>
        <w:widowControl w:val="0"/>
        <w:autoSpaceDE w:val="0"/>
        <w:autoSpaceDN w:val="0"/>
        <w:adjustRightInd w:val="0"/>
        <w:ind w:right="-8"/>
        <w:jc w:val="both"/>
        <w:rPr>
          <w:rFonts w:cs="Arial"/>
          <w:sz w:val="22"/>
        </w:rPr>
      </w:pPr>
    </w:p>
    <w:p w14:paraId="5DBA7B8F" w14:textId="2D9DC8EA" w:rsidR="00B94EA4" w:rsidRDefault="00B94EA4" w:rsidP="00B94EA4">
      <w:pPr>
        <w:widowControl w:val="0"/>
        <w:autoSpaceDE w:val="0"/>
        <w:autoSpaceDN w:val="0"/>
        <w:adjustRightInd w:val="0"/>
        <w:ind w:right="-8"/>
        <w:jc w:val="both"/>
        <w:rPr>
          <w:rFonts w:cs="Arial"/>
          <w:sz w:val="22"/>
        </w:rPr>
      </w:pPr>
      <w:r>
        <w:rPr>
          <w:rFonts w:cs="Arial"/>
          <w:sz w:val="22"/>
        </w:rPr>
        <w:t xml:space="preserve">Si procedís la revisió s’ha d’indicar en </w:t>
      </w:r>
      <w:r>
        <w:rPr>
          <w:rFonts w:cs="Arial"/>
          <w:b/>
          <w:bCs/>
          <w:sz w:val="22"/>
        </w:rPr>
        <w:t xml:space="preserve">l’apartat </w:t>
      </w:r>
      <w:r w:rsidR="00B552BC">
        <w:rPr>
          <w:rFonts w:cs="Arial"/>
          <w:b/>
          <w:bCs/>
          <w:sz w:val="22"/>
        </w:rPr>
        <w:t>Q</w:t>
      </w:r>
      <w:r>
        <w:rPr>
          <w:rFonts w:cs="Arial"/>
          <w:b/>
          <w:bCs/>
          <w:sz w:val="22"/>
        </w:rPr>
        <w:t xml:space="preserve"> del quadre-resum</w:t>
      </w:r>
      <w:r>
        <w:rPr>
          <w:rFonts w:cs="Arial"/>
          <w:sz w:val="22"/>
        </w:rPr>
        <w:t xml:space="preserve"> que recollirà la fórmula aplicable. </w:t>
      </w:r>
    </w:p>
    <w:p w14:paraId="195952EA" w14:textId="77777777" w:rsidR="00B94EA4" w:rsidRDefault="00B94EA4" w:rsidP="00B94EA4">
      <w:pPr>
        <w:widowControl w:val="0"/>
        <w:autoSpaceDE w:val="0"/>
        <w:autoSpaceDN w:val="0"/>
        <w:adjustRightInd w:val="0"/>
        <w:ind w:right="-8"/>
        <w:jc w:val="both"/>
        <w:rPr>
          <w:rFonts w:cs="Arial"/>
          <w:sz w:val="22"/>
        </w:rPr>
      </w:pPr>
    </w:p>
    <w:p w14:paraId="3766E7B1" w14:textId="49D03A4A" w:rsidR="00176C4F" w:rsidRDefault="00176C4F" w:rsidP="00320E2F">
      <w:pPr>
        <w:widowControl w:val="0"/>
        <w:autoSpaceDE w:val="0"/>
        <w:autoSpaceDN w:val="0"/>
        <w:adjustRightInd w:val="0"/>
        <w:ind w:right="-8"/>
        <w:jc w:val="both"/>
        <w:rPr>
          <w:rFonts w:cs="Arial"/>
          <w:sz w:val="22"/>
        </w:rPr>
      </w:pPr>
      <w:r w:rsidRPr="00B17A9C">
        <w:rPr>
          <w:rFonts w:cs="Arial"/>
          <w:sz w:val="22"/>
        </w:rPr>
        <w:t>Únicament procedirà la revisió de preus quan el període de recuperació de la inversió del contracte sigui igual o superior a 5 anys.</w:t>
      </w:r>
      <w:r w:rsidR="00B94EA4">
        <w:rPr>
          <w:rFonts w:cs="Arial"/>
          <w:sz w:val="22"/>
        </w:rPr>
        <w:t xml:space="preserve"> Així mateix, només serà procedent quan el contracte s’hagi executat en un 20% del seu import i hagi transcorregut un any des de la seva formalització. </w:t>
      </w:r>
    </w:p>
    <w:p w14:paraId="70AAC47D" w14:textId="77777777" w:rsidR="00176C4F" w:rsidRPr="00176C4F" w:rsidRDefault="00176C4F" w:rsidP="00320E2F">
      <w:pPr>
        <w:widowControl w:val="0"/>
        <w:autoSpaceDE w:val="0"/>
        <w:autoSpaceDN w:val="0"/>
        <w:adjustRightInd w:val="0"/>
        <w:ind w:right="-8"/>
        <w:jc w:val="both"/>
        <w:rPr>
          <w:rFonts w:cs="Arial"/>
          <w:sz w:val="22"/>
          <w:szCs w:val="22"/>
        </w:rPr>
      </w:pPr>
    </w:p>
    <w:p w14:paraId="4C3F6D6C" w14:textId="0029C47A" w:rsidR="00176C4F" w:rsidRDefault="0084038D" w:rsidP="00320E2F">
      <w:pPr>
        <w:pStyle w:val="Ttulo2"/>
      </w:pPr>
      <w:bookmarkStart w:id="91" w:name="_Toc204245469"/>
      <w:r>
        <w:t>3.2. Obligacions de</w:t>
      </w:r>
      <w:r w:rsidR="00EF63C5">
        <w:t xml:space="preserve"> </w:t>
      </w:r>
      <w:r>
        <w:t>l</w:t>
      </w:r>
      <w:r w:rsidR="00EF63C5">
        <w:t>’empresa</w:t>
      </w:r>
      <w:r>
        <w:t xml:space="preserve"> contractista</w:t>
      </w:r>
      <w:bookmarkEnd w:id="91"/>
    </w:p>
    <w:p w14:paraId="3C7B30CF" w14:textId="5D0C5209" w:rsidR="0084038D" w:rsidRDefault="0084038D" w:rsidP="00320E2F">
      <w:pPr>
        <w:widowControl w:val="0"/>
        <w:autoSpaceDE w:val="0"/>
        <w:autoSpaceDN w:val="0"/>
        <w:adjustRightInd w:val="0"/>
        <w:ind w:right="4042"/>
        <w:jc w:val="both"/>
        <w:rPr>
          <w:rFonts w:cs="Arial"/>
          <w:sz w:val="22"/>
          <w:szCs w:val="22"/>
        </w:rPr>
      </w:pPr>
    </w:p>
    <w:p w14:paraId="7FC15761" w14:textId="77777777" w:rsidR="00303B0F" w:rsidRDefault="00303B0F" w:rsidP="00303B0F">
      <w:pPr>
        <w:jc w:val="both"/>
        <w:rPr>
          <w:rFonts w:cs="Arial"/>
          <w:sz w:val="22"/>
        </w:rPr>
      </w:pPr>
      <w:r>
        <w:rPr>
          <w:rFonts w:cs="Arial"/>
          <w:sz w:val="22"/>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01825346" w14:textId="77777777" w:rsidR="00303B0F" w:rsidRDefault="00303B0F" w:rsidP="00320E2F">
      <w:pPr>
        <w:jc w:val="both"/>
        <w:rPr>
          <w:sz w:val="22"/>
          <w:szCs w:val="22"/>
        </w:rPr>
      </w:pPr>
    </w:p>
    <w:p w14:paraId="6D54CF93" w14:textId="5EA52B7D" w:rsidR="0084038D" w:rsidRPr="0084038D" w:rsidRDefault="0084038D" w:rsidP="00320E2F">
      <w:pPr>
        <w:jc w:val="both"/>
        <w:rPr>
          <w:sz w:val="22"/>
          <w:szCs w:val="22"/>
        </w:rPr>
      </w:pPr>
      <w:r w:rsidRPr="0084038D">
        <w:rPr>
          <w:sz w:val="22"/>
          <w:szCs w:val="22"/>
        </w:rPr>
        <w:t>A més de les obligacions generals derivades del règim jurídic del present contracte, són obligacions específiques de l’empresa contractista les següents:</w:t>
      </w:r>
    </w:p>
    <w:p w14:paraId="69AC1C2E" w14:textId="77777777" w:rsidR="0084038D" w:rsidRPr="0084038D" w:rsidRDefault="0084038D" w:rsidP="00320E2F">
      <w:pPr>
        <w:jc w:val="both"/>
        <w:rPr>
          <w:sz w:val="22"/>
          <w:szCs w:val="22"/>
        </w:rPr>
      </w:pPr>
    </w:p>
    <w:p w14:paraId="0AC21291" w14:textId="77777777" w:rsidR="0084038D" w:rsidRPr="0084038D" w:rsidRDefault="0084038D" w:rsidP="00320E2F">
      <w:pPr>
        <w:pStyle w:val="Ttulo3"/>
      </w:pPr>
      <w:bookmarkStart w:id="92" w:name="_Toc103854523"/>
      <w:bookmarkStart w:id="93" w:name="_Toc103854676"/>
      <w:bookmarkStart w:id="94" w:name="_Toc166248542"/>
      <w:bookmarkStart w:id="95" w:name="_Toc204245470"/>
      <w:r w:rsidRPr="0084038D">
        <w:t>3.2.1. Responsabilitat</w:t>
      </w:r>
      <w:bookmarkEnd w:id="92"/>
      <w:bookmarkEnd w:id="93"/>
      <w:bookmarkEnd w:id="94"/>
      <w:bookmarkEnd w:id="95"/>
    </w:p>
    <w:p w14:paraId="524EEFD5" w14:textId="77777777" w:rsidR="0084038D" w:rsidRPr="0084038D" w:rsidRDefault="0084038D" w:rsidP="00320E2F">
      <w:pPr>
        <w:jc w:val="both"/>
        <w:rPr>
          <w:sz w:val="22"/>
          <w:szCs w:val="22"/>
        </w:rPr>
      </w:pPr>
    </w:p>
    <w:p w14:paraId="136A5BB3" w14:textId="4AABEF7F" w:rsidR="002C56D9" w:rsidRPr="002C56D9" w:rsidRDefault="005F6771" w:rsidP="002C56D9">
      <w:pPr>
        <w:jc w:val="both"/>
        <w:rPr>
          <w:sz w:val="22"/>
          <w:szCs w:val="22"/>
        </w:rPr>
      </w:pPr>
      <w:r>
        <w:rPr>
          <w:sz w:val="22"/>
          <w:szCs w:val="22"/>
        </w:rPr>
        <w:t>L’empresa contractista</w:t>
      </w:r>
      <w:r w:rsidR="002C56D9" w:rsidRPr="002C56D9">
        <w:rPr>
          <w:sz w:val="22"/>
          <w:szCs w:val="22"/>
        </w:rPr>
        <w:t xml:space="preserve"> </w:t>
      </w:r>
      <w:r w:rsidR="00773602">
        <w:rPr>
          <w:sz w:val="22"/>
          <w:szCs w:val="22"/>
        </w:rPr>
        <w:t>és</w:t>
      </w:r>
      <w:r w:rsidR="002C56D9" w:rsidRPr="002C56D9">
        <w:rPr>
          <w:sz w:val="22"/>
          <w:szCs w:val="22"/>
        </w:rPr>
        <w:t xml:space="preserve"> responsable de la qualitat tècnica de</w:t>
      </w:r>
      <w:r w:rsidR="00B552BC">
        <w:rPr>
          <w:sz w:val="22"/>
          <w:szCs w:val="22"/>
        </w:rPr>
        <w:t xml:space="preserve"> </w:t>
      </w:r>
      <w:r w:rsidR="002C56D9" w:rsidRPr="002C56D9">
        <w:rPr>
          <w:sz w:val="22"/>
          <w:szCs w:val="22"/>
        </w:rPr>
        <w:t>l</w:t>
      </w:r>
      <w:r w:rsidR="00B552BC">
        <w:rPr>
          <w:sz w:val="22"/>
          <w:szCs w:val="22"/>
        </w:rPr>
        <w:t>e</w:t>
      </w:r>
      <w:r w:rsidR="002C56D9" w:rsidRPr="002C56D9">
        <w:rPr>
          <w:sz w:val="22"/>
          <w:szCs w:val="22"/>
        </w:rPr>
        <w:t>s</w:t>
      </w:r>
      <w:r w:rsidR="00B552BC">
        <w:rPr>
          <w:sz w:val="22"/>
          <w:szCs w:val="22"/>
        </w:rPr>
        <w:t xml:space="preserve"> prestacions i</w:t>
      </w:r>
      <w:r w:rsidR="002C56D9" w:rsidRPr="002C56D9">
        <w:rPr>
          <w:sz w:val="22"/>
          <w:szCs w:val="22"/>
        </w:rPr>
        <w:t xml:space="preserve"> treballs realitzats, així com de les conseqüències que es dedueixin per a l'Administració o per a tercer</w:t>
      </w:r>
      <w:r w:rsidR="00773602">
        <w:rPr>
          <w:sz w:val="22"/>
          <w:szCs w:val="22"/>
        </w:rPr>
        <w:t>e</w:t>
      </w:r>
      <w:r w:rsidR="002C56D9" w:rsidRPr="002C56D9">
        <w:rPr>
          <w:sz w:val="22"/>
          <w:szCs w:val="22"/>
        </w:rPr>
        <w:t>s</w:t>
      </w:r>
      <w:r w:rsidR="00773602">
        <w:rPr>
          <w:sz w:val="22"/>
          <w:szCs w:val="22"/>
        </w:rPr>
        <w:t xml:space="preserve"> persones</w:t>
      </w:r>
      <w:r w:rsidR="002C56D9" w:rsidRPr="002C56D9">
        <w:rPr>
          <w:sz w:val="22"/>
          <w:szCs w:val="22"/>
        </w:rPr>
        <w:t xml:space="preserve"> de les omissions, errors, mètodes inadequats o conclusions incorrectes en l'execució del contracte.</w:t>
      </w:r>
    </w:p>
    <w:p w14:paraId="434B4E38" w14:textId="77777777" w:rsidR="00C80A44" w:rsidRPr="0084038D" w:rsidRDefault="00C80A44" w:rsidP="00320E2F">
      <w:pPr>
        <w:jc w:val="both"/>
        <w:rPr>
          <w:sz w:val="22"/>
          <w:szCs w:val="22"/>
        </w:rPr>
      </w:pPr>
    </w:p>
    <w:p w14:paraId="11A4C5DC" w14:textId="2B7BF4FA" w:rsidR="0084038D" w:rsidRPr="00EB2A05" w:rsidRDefault="0084038D" w:rsidP="00320E2F">
      <w:pPr>
        <w:pStyle w:val="Ttulo3"/>
      </w:pPr>
      <w:bookmarkStart w:id="96" w:name="_TOC_250032"/>
      <w:bookmarkStart w:id="97" w:name="_Toc103854524"/>
      <w:bookmarkStart w:id="98" w:name="_Toc103854677"/>
      <w:bookmarkStart w:id="99" w:name="_Toc166248543"/>
      <w:bookmarkStart w:id="100" w:name="_Toc204245471"/>
      <w:r>
        <w:lastRenderedPageBreak/>
        <w:t xml:space="preserve">3.2.2. </w:t>
      </w:r>
      <w:r w:rsidRPr="00EB2A05">
        <w:t>Obligacions laborals, socials</w:t>
      </w:r>
      <w:r w:rsidR="00D71333">
        <w:t xml:space="preserve"> i</w:t>
      </w:r>
      <w:r w:rsidRPr="00EB2A05">
        <w:t xml:space="preserve"> fiscals</w:t>
      </w:r>
      <w:bookmarkEnd w:id="96"/>
      <w:bookmarkEnd w:id="97"/>
      <w:bookmarkEnd w:id="98"/>
      <w:bookmarkEnd w:id="99"/>
      <w:bookmarkEnd w:id="100"/>
    </w:p>
    <w:p w14:paraId="3CB3FF22" w14:textId="77777777" w:rsidR="0084038D" w:rsidRPr="00B17A9C" w:rsidRDefault="0084038D" w:rsidP="00320E2F">
      <w:pPr>
        <w:widowControl w:val="0"/>
        <w:autoSpaceDE w:val="0"/>
        <w:autoSpaceDN w:val="0"/>
        <w:adjustRightInd w:val="0"/>
        <w:ind w:right="4042"/>
        <w:jc w:val="both"/>
        <w:rPr>
          <w:rFonts w:cs="Arial"/>
          <w:sz w:val="22"/>
          <w:szCs w:val="22"/>
        </w:rPr>
      </w:pPr>
    </w:p>
    <w:p w14:paraId="0E8A6EFA" w14:textId="15631A0D" w:rsidR="0098010D" w:rsidRPr="0098010D" w:rsidRDefault="0098010D" w:rsidP="00320E2F">
      <w:pPr>
        <w:jc w:val="both"/>
        <w:rPr>
          <w:rFonts w:cs="Arial"/>
          <w:sz w:val="22"/>
        </w:rPr>
      </w:pPr>
      <w:r w:rsidRPr="0098010D">
        <w:rPr>
          <w:rFonts w:cs="Arial"/>
          <w:sz w:val="22"/>
        </w:rPr>
        <w:t>El personal qu</w:t>
      </w:r>
      <w:r w:rsidR="00303B0F">
        <w:rPr>
          <w:rFonts w:cs="Arial"/>
          <w:sz w:val="22"/>
        </w:rPr>
        <w:t>e</w:t>
      </w:r>
      <w:r w:rsidRPr="0098010D">
        <w:rPr>
          <w:rFonts w:cs="Arial"/>
          <w:sz w:val="22"/>
        </w:rPr>
        <w:t xml:space="preserve"> l'empresa </w:t>
      </w:r>
      <w:r w:rsidR="00EF63C5">
        <w:rPr>
          <w:rFonts w:cs="Arial"/>
          <w:sz w:val="22"/>
        </w:rPr>
        <w:t>contractista</w:t>
      </w:r>
      <w:r w:rsidRPr="0098010D">
        <w:rPr>
          <w:rFonts w:cs="Arial"/>
          <w:sz w:val="22"/>
        </w:rPr>
        <w:t xml:space="preserve"> hagi de contractar per atendre les seves obligacions dependrà exclusivament d'aquesta, sense que a l'extinció del contracte pugui produir-se en cap cas la consolidació </w:t>
      </w:r>
      <w:r w:rsidR="00E17291">
        <w:rPr>
          <w:rFonts w:cs="Arial"/>
          <w:sz w:val="22"/>
        </w:rPr>
        <w:t>del personal</w:t>
      </w:r>
      <w:r w:rsidRPr="0098010D">
        <w:rPr>
          <w:rFonts w:cs="Arial"/>
          <w:sz w:val="22"/>
        </w:rPr>
        <w:t xml:space="preserve"> que hagi realitzat els treballs com a personal de l'òrgan contractant.</w:t>
      </w:r>
    </w:p>
    <w:p w14:paraId="6FD012F5" w14:textId="77777777" w:rsidR="0098010D" w:rsidRPr="0098010D" w:rsidRDefault="0098010D" w:rsidP="00320E2F">
      <w:pPr>
        <w:jc w:val="both"/>
        <w:rPr>
          <w:rFonts w:cs="Arial"/>
          <w:sz w:val="22"/>
        </w:rPr>
      </w:pPr>
    </w:p>
    <w:p w14:paraId="1C742C4E" w14:textId="20C6C217" w:rsidR="0098010D" w:rsidRDefault="0098010D" w:rsidP="00320E2F">
      <w:pPr>
        <w:jc w:val="both"/>
        <w:rPr>
          <w:rFonts w:cs="Arial"/>
          <w:sz w:val="22"/>
        </w:rPr>
      </w:pPr>
      <w:r w:rsidRPr="0098010D">
        <w:rPr>
          <w:rFonts w:cs="Arial"/>
          <w:sz w:val="22"/>
        </w:rPr>
        <w:t xml:space="preserve">L’empresa </w:t>
      </w:r>
      <w:r w:rsidR="00321696">
        <w:rPr>
          <w:rFonts w:cs="Arial"/>
          <w:sz w:val="22"/>
        </w:rPr>
        <w:t>contractista</w:t>
      </w:r>
      <w:r w:rsidRPr="0098010D">
        <w:rPr>
          <w:rFonts w:cs="Arial"/>
          <w:sz w:val="22"/>
        </w:rPr>
        <w:t xml:space="preserve"> estarà obligada al compliment de les disposicions vigents en matèria fiscal, laboral, de seguretat social, d'integració social de persones amb discapacitat, de prevenció de riscos laborals i de protecció del medi ambient que s'estableixin tant en la normativa vigent com en els plecs que regeixen la present contractació.</w:t>
      </w:r>
    </w:p>
    <w:p w14:paraId="0410ACB9" w14:textId="0EBEE9CF" w:rsidR="002C56D9" w:rsidRDefault="002C56D9" w:rsidP="00320E2F">
      <w:pPr>
        <w:jc w:val="both"/>
        <w:rPr>
          <w:rFonts w:cs="Arial"/>
          <w:sz w:val="22"/>
        </w:rPr>
      </w:pPr>
    </w:p>
    <w:p w14:paraId="289825B5" w14:textId="1B726517" w:rsidR="002C56D9" w:rsidRPr="002C56D9" w:rsidRDefault="002C56D9" w:rsidP="002C56D9">
      <w:pPr>
        <w:jc w:val="both"/>
        <w:rPr>
          <w:rFonts w:cs="Arial"/>
          <w:sz w:val="22"/>
        </w:rPr>
      </w:pPr>
      <w:r w:rsidRPr="002C56D9">
        <w:rPr>
          <w:rFonts w:cs="Arial"/>
          <w:sz w:val="22"/>
        </w:rPr>
        <w:t>En especial, l</w:t>
      </w:r>
      <w:r w:rsidR="005F6771">
        <w:rPr>
          <w:rFonts w:cs="Arial"/>
          <w:sz w:val="22"/>
        </w:rPr>
        <w:t>’empresa</w:t>
      </w:r>
      <w:r w:rsidRPr="002C56D9">
        <w:rPr>
          <w:rFonts w:cs="Arial"/>
          <w:sz w:val="22"/>
        </w:rPr>
        <w:t xml:space="preserve"> contractista haurà de tenir en compte la coordinació d’activitats empresarials amb caràcter previ a l’inici de l’execució del contracte així com, si escau, durant l’execució del mateix.</w:t>
      </w:r>
    </w:p>
    <w:p w14:paraId="2FD46402" w14:textId="77777777" w:rsidR="0098010D" w:rsidRPr="0098010D" w:rsidRDefault="0098010D" w:rsidP="00320E2F">
      <w:pPr>
        <w:jc w:val="both"/>
        <w:rPr>
          <w:rFonts w:cs="Arial"/>
          <w:sz w:val="22"/>
        </w:rPr>
      </w:pPr>
    </w:p>
    <w:p w14:paraId="2AB5F6A2" w14:textId="18D5F527" w:rsidR="00303B0F" w:rsidRDefault="0098010D" w:rsidP="00320E2F">
      <w:pPr>
        <w:jc w:val="both"/>
        <w:rPr>
          <w:rFonts w:cs="Arial"/>
          <w:sz w:val="22"/>
          <w:szCs w:val="22"/>
        </w:rPr>
      </w:pPr>
      <w:r w:rsidRPr="0098010D">
        <w:rPr>
          <w:rFonts w:cs="Arial"/>
          <w:sz w:val="22"/>
        </w:rPr>
        <w:t xml:space="preserve">L’empresa </w:t>
      </w:r>
      <w:r w:rsidR="00321696">
        <w:rPr>
          <w:rFonts w:cs="Arial"/>
          <w:sz w:val="22"/>
        </w:rPr>
        <w:t>contractista</w:t>
      </w:r>
      <w:r w:rsidRPr="0098010D">
        <w:rPr>
          <w:rFonts w:cs="Arial"/>
          <w:sz w:val="22"/>
        </w:rPr>
        <w:t xml:space="preserve"> resta obligada al compliment de les condicions salarials del personal conforme al conveni col·lectiu sectorial d’aplicació</w:t>
      </w:r>
      <w:r w:rsidR="003B439A">
        <w:rPr>
          <w:rFonts w:cs="Arial"/>
          <w:sz w:val="22"/>
        </w:rPr>
        <w:t>.</w:t>
      </w:r>
    </w:p>
    <w:p w14:paraId="7570446F" w14:textId="77777777" w:rsidR="003B439A" w:rsidRDefault="003B439A" w:rsidP="00303B0F">
      <w:pPr>
        <w:pStyle w:val="Textoindependiente21"/>
        <w:suppressAutoHyphens w:val="0"/>
        <w:rPr>
          <w:szCs w:val="24"/>
          <w:lang w:eastAsia="es-ES"/>
        </w:rPr>
      </w:pPr>
    </w:p>
    <w:p w14:paraId="5ACF78A0" w14:textId="77777777" w:rsidR="003B439A" w:rsidRDefault="003B439A" w:rsidP="003B439A">
      <w:pPr>
        <w:jc w:val="both"/>
        <w:rPr>
          <w:rFonts w:cs="Arial"/>
          <w:sz w:val="22"/>
        </w:rPr>
      </w:pPr>
      <w:r>
        <w:rPr>
          <w:rFonts w:cs="Arial"/>
          <w:sz w:val="22"/>
        </w:rPr>
        <w:t>L’empresa</w:t>
      </w:r>
      <w:r w:rsidRPr="0098010D">
        <w:rPr>
          <w:rFonts w:cs="Arial"/>
          <w:sz w:val="22"/>
        </w:rPr>
        <w:t xml:space="preserve"> contractista ha de promoure condicions de treball que evitin l’assetjament sexual i per raó de sexe i ha d’adoptar mesures específiques per prevenir aquest tipus d’assetjament, d'acord amb el que disposa la Llei orgànica 3/2007, de 22 de març, per a la igualtat efectiva d’homes i dones i la Llei 17/2015, de 21 de juliol, d’igualtat efectiva de dones i homes.</w:t>
      </w:r>
    </w:p>
    <w:p w14:paraId="7213955D" w14:textId="77777777" w:rsidR="003B439A" w:rsidRDefault="003B439A" w:rsidP="003B439A">
      <w:pPr>
        <w:jc w:val="both"/>
        <w:rPr>
          <w:rFonts w:cs="Arial"/>
          <w:sz w:val="22"/>
        </w:rPr>
      </w:pPr>
    </w:p>
    <w:p w14:paraId="55EE8C4B" w14:textId="13F50485" w:rsidR="00303B0F" w:rsidRDefault="00303B0F" w:rsidP="00303B0F">
      <w:pPr>
        <w:pStyle w:val="Textoindependiente21"/>
        <w:suppressAutoHyphens w:val="0"/>
        <w:rPr>
          <w:szCs w:val="24"/>
          <w:lang w:eastAsia="es-ES"/>
        </w:rPr>
      </w:pPr>
      <w:r>
        <w:rPr>
          <w:szCs w:val="24"/>
          <w:lang w:eastAsia="es-ES"/>
        </w:rPr>
        <w:t xml:space="preserve">L’incompliment de les obligacions a les que es refereix aquesta clàusula donarà lloc a la imposició de penalitats de conformitat amb </w:t>
      </w:r>
      <w:r w:rsidR="009553F5">
        <w:rPr>
          <w:b/>
          <w:bCs/>
          <w:szCs w:val="24"/>
          <w:lang w:eastAsia="es-ES"/>
        </w:rPr>
        <w:t>l’apartat AC del quadre-resum</w:t>
      </w:r>
      <w:r>
        <w:rPr>
          <w:b/>
          <w:bCs/>
          <w:szCs w:val="24"/>
          <w:lang w:eastAsia="es-ES"/>
        </w:rPr>
        <w:t xml:space="preserve"> </w:t>
      </w:r>
      <w:r>
        <w:rPr>
          <w:szCs w:val="24"/>
          <w:lang w:eastAsia="es-ES"/>
        </w:rPr>
        <w:t>del present plec.</w:t>
      </w:r>
    </w:p>
    <w:p w14:paraId="14490886" w14:textId="50D8BB3E" w:rsidR="008F29FB" w:rsidRDefault="008F29FB" w:rsidP="00320E2F">
      <w:pPr>
        <w:jc w:val="both"/>
        <w:rPr>
          <w:rFonts w:cs="Arial"/>
          <w:sz w:val="22"/>
        </w:rPr>
      </w:pPr>
    </w:p>
    <w:p w14:paraId="538677B9" w14:textId="16AF4F9D" w:rsidR="0098010D" w:rsidRDefault="008F29FB" w:rsidP="00320E2F">
      <w:pPr>
        <w:pStyle w:val="Ttulo3"/>
      </w:pPr>
      <w:bookmarkStart w:id="101" w:name="_Toc204245472"/>
      <w:r>
        <w:t xml:space="preserve">3.2.3. </w:t>
      </w:r>
      <w:r w:rsidR="00321696">
        <w:t>Obligacions de l’empresa contractista en supòsits de subcontractació</w:t>
      </w:r>
      <w:bookmarkEnd w:id="101"/>
    </w:p>
    <w:p w14:paraId="626D7C9E" w14:textId="1D529E2E" w:rsidR="00321696" w:rsidRDefault="00321696" w:rsidP="00320E2F">
      <w:pPr>
        <w:jc w:val="both"/>
        <w:rPr>
          <w:rFonts w:cs="Arial"/>
          <w:sz w:val="22"/>
        </w:rPr>
      </w:pPr>
    </w:p>
    <w:p w14:paraId="21E595CD" w14:textId="7A8BC755" w:rsidR="00321696" w:rsidRPr="00321696" w:rsidRDefault="00321696" w:rsidP="00320E2F">
      <w:pPr>
        <w:jc w:val="both"/>
        <w:rPr>
          <w:rFonts w:cs="Arial"/>
          <w:sz w:val="22"/>
        </w:rPr>
      </w:pPr>
      <w:r w:rsidRPr="00321696">
        <w:rPr>
          <w:rFonts w:cs="Arial"/>
          <w:sz w:val="22"/>
        </w:rPr>
        <w:t xml:space="preserve">Si així s’ha indicat en </w:t>
      </w:r>
      <w:r w:rsidRPr="00321696">
        <w:rPr>
          <w:rFonts w:cs="Arial"/>
          <w:b/>
          <w:bCs/>
          <w:sz w:val="22"/>
        </w:rPr>
        <w:t xml:space="preserve">l’apartat </w:t>
      </w:r>
      <w:r w:rsidR="00986D32">
        <w:rPr>
          <w:rFonts w:cs="Arial"/>
          <w:b/>
          <w:bCs/>
          <w:sz w:val="22"/>
        </w:rPr>
        <w:t>U</w:t>
      </w:r>
      <w:r w:rsidRPr="00321696">
        <w:rPr>
          <w:rFonts w:cs="Arial"/>
          <w:b/>
          <w:bCs/>
          <w:sz w:val="22"/>
        </w:rPr>
        <w:t xml:space="preserve"> del quadre-resum</w:t>
      </w:r>
      <w:r w:rsidRPr="00321696">
        <w:rPr>
          <w:rFonts w:cs="Arial"/>
          <w:sz w:val="22"/>
        </w:rPr>
        <w:t xml:space="preserve">, l’empresa contractista pot concertar amb altres empreses la realització parcial de </w:t>
      </w:r>
      <w:r w:rsidR="00E62614">
        <w:rPr>
          <w:rFonts w:cs="Arial"/>
          <w:sz w:val="22"/>
        </w:rPr>
        <w:t>la prestació</w:t>
      </w:r>
      <w:r w:rsidRPr="00321696">
        <w:rPr>
          <w:rFonts w:cs="Arial"/>
          <w:sz w:val="22"/>
        </w:rPr>
        <w:t xml:space="preserve"> objecte d’aquest contracte amb els requisits i abast que s’</w:t>
      </w:r>
      <w:r w:rsidR="008A5AC7">
        <w:rPr>
          <w:rFonts w:cs="Arial"/>
          <w:sz w:val="22"/>
        </w:rPr>
        <w:t xml:space="preserve">hi </w:t>
      </w:r>
      <w:r w:rsidRPr="00321696">
        <w:rPr>
          <w:rFonts w:cs="Arial"/>
          <w:sz w:val="22"/>
        </w:rPr>
        <w:t>estableixe</w:t>
      </w:r>
      <w:r w:rsidR="008A5AC7">
        <w:rPr>
          <w:rFonts w:cs="Arial"/>
          <w:sz w:val="22"/>
        </w:rPr>
        <w:t>n</w:t>
      </w:r>
      <w:r w:rsidRPr="00321696">
        <w:rPr>
          <w:rFonts w:cs="Arial"/>
          <w:sz w:val="22"/>
        </w:rPr>
        <w:t xml:space="preserve">, llevat que d'acord amb l'art. 215.2 d) i e) </w:t>
      </w:r>
      <w:r w:rsidR="00986D32">
        <w:rPr>
          <w:rFonts w:cs="Arial"/>
          <w:sz w:val="22"/>
        </w:rPr>
        <w:t xml:space="preserve">de la LCSP, </w:t>
      </w:r>
      <w:r w:rsidRPr="00321696">
        <w:rPr>
          <w:rFonts w:cs="Arial"/>
          <w:sz w:val="22"/>
        </w:rPr>
        <w:t xml:space="preserve">la prestació o part de la mateixa hagi d'executar-se directament per l’empresa contractista principal. </w:t>
      </w:r>
    </w:p>
    <w:p w14:paraId="058B09F4" w14:textId="77777777" w:rsidR="00321696" w:rsidRPr="00B17A9C" w:rsidRDefault="00321696" w:rsidP="00320E2F">
      <w:pPr>
        <w:jc w:val="both"/>
        <w:rPr>
          <w:rFonts w:cs="Arial"/>
          <w:sz w:val="22"/>
        </w:rPr>
      </w:pPr>
    </w:p>
    <w:p w14:paraId="0EC94EAE" w14:textId="77777777" w:rsidR="00E62614" w:rsidRPr="00B17A9C" w:rsidRDefault="00E62614" w:rsidP="00320E2F">
      <w:pPr>
        <w:jc w:val="both"/>
        <w:rPr>
          <w:rFonts w:cs="Arial"/>
          <w:sz w:val="22"/>
          <w:szCs w:val="28"/>
        </w:rPr>
      </w:pPr>
      <w:r w:rsidRPr="00B17A9C">
        <w:rPr>
          <w:rFonts w:cs="Arial"/>
          <w:sz w:val="22"/>
          <w:szCs w:val="28"/>
        </w:rPr>
        <w:t xml:space="preserve">En cap cas la limitació de la subcontractació podrà alterar la restricció efectiva a la competència. </w:t>
      </w:r>
    </w:p>
    <w:p w14:paraId="100D5238" w14:textId="5BDC2E4B" w:rsidR="00034B85" w:rsidRDefault="00034B85" w:rsidP="00320E2F">
      <w:pPr>
        <w:jc w:val="both"/>
        <w:rPr>
          <w:rFonts w:cs="Arial"/>
          <w:sz w:val="22"/>
          <w:szCs w:val="22"/>
        </w:rPr>
      </w:pPr>
    </w:p>
    <w:p w14:paraId="0D6D60BF" w14:textId="77777777" w:rsidR="005D6272" w:rsidRPr="00E62614" w:rsidRDefault="005D6272" w:rsidP="005D6272">
      <w:pPr>
        <w:jc w:val="both"/>
        <w:rPr>
          <w:rFonts w:cs="Arial"/>
          <w:sz w:val="22"/>
          <w:szCs w:val="22"/>
        </w:rPr>
      </w:pPr>
      <w:r w:rsidRPr="00E62614">
        <w:rPr>
          <w:rFonts w:cs="Arial"/>
          <w:sz w:val="22"/>
          <w:szCs w:val="22"/>
        </w:rPr>
        <w:t xml:space="preserve">La celebració de subcontractes per l’empresa contractista estarà sotmesa al compliment dels requisits </w:t>
      </w:r>
      <w:r>
        <w:rPr>
          <w:rFonts w:cs="Arial"/>
          <w:sz w:val="22"/>
          <w:szCs w:val="22"/>
        </w:rPr>
        <w:t xml:space="preserve">i circumstàncies regulades en l’article 215 de la LCSP. </w:t>
      </w:r>
    </w:p>
    <w:p w14:paraId="58935435" w14:textId="77777777" w:rsidR="00E62614" w:rsidRPr="00E62614" w:rsidRDefault="00E62614" w:rsidP="00320E2F">
      <w:pPr>
        <w:jc w:val="both"/>
        <w:rPr>
          <w:rFonts w:cs="Arial"/>
          <w:sz w:val="22"/>
          <w:szCs w:val="22"/>
        </w:rPr>
      </w:pPr>
    </w:p>
    <w:p w14:paraId="271264C0" w14:textId="3EAFD34E" w:rsidR="00E62614" w:rsidRPr="00E62614" w:rsidRDefault="00E62614" w:rsidP="00320E2F">
      <w:pPr>
        <w:jc w:val="both"/>
        <w:rPr>
          <w:rFonts w:cs="Arial"/>
          <w:sz w:val="22"/>
          <w:szCs w:val="22"/>
        </w:rPr>
      </w:pPr>
      <w:r w:rsidRPr="00E62614">
        <w:rPr>
          <w:rFonts w:cs="Arial"/>
          <w:sz w:val="22"/>
          <w:szCs w:val="22"/>
        </w:rPr>
        <w:t>Per a la celebració de subcontractes per part de</w:t>
      </w:r>
      <w:r w:rsidR="00EF63C5">
        <w:rPr>
          <w:rFonts w:cs="Arial"/>
          <w:sz w:val="22"/>
          <w:szCs w:val="22"/>
        </w:rPr>
        <w:t xml:space="preserve"> </w:t>
      </w:r>
      <w:r w:rsidRPr="00E62614">
        <w:rPr>
          <w:rFonts w:cs="Arial"/>
          <w:sz w:val="22"/>
          <w:szCs w:val="22"/>
        </w:rPr>
        <w:t>l</w:t>
      </w:r>
      <w:r w:rsidR="00EF63C5">
        <w:rPr>
          <w:rFonts w:cs="Arial"/>
          <w:sz w:val="22"/>
          <w:szCs w:val="22"/>
        </w:rPr>
        <w:t>’empresa</w:t>
      </w:r>
      <w:r w:rsidRPr="00E62614">
        <w:rPr>
          <w:rFonts w:cs="Arial"/>
          <w:sz w:val="22"/>
          <w:szCs w:val="22"/>
        </w:rPr>
        <w:t xml:space="preserve"> contractista serà necessari que aquest comuniqui a l'òrgan de contractació, en tot cas, de forma anticipada i per escrit la intenció de celebrar els subcontractes, juntament amb la documentació que justifiqui l'aptitud de l’empresa subcontractista per executar la part de la prestació que </w:t>
      </w:r>
      <w:r w:rsidRPr="00E62614">
        <w:rPr>
          <w:rFonts w:cs="Arial"/>
          <w:sz w:val="22"/>
          <w:szCs w:val="22"/>
        </w:rPr>
        <w:lastRenderedPageBreak/>
        <w:t>es pretén subcontractar, i una declaració responsable de l’empresa subcontractista de no incórrer en prohibicions de contractar amb l'Administració.</w:t>
      </w:r>
    </w:p>
    <w:p w14:paraId="07AFD805" w14:textId="77777777" w:rsidR="00E62614" w:rsidRPr="00E62614" w:rsidRDefault="00E62614" w:rsidP="00320E2F">
      <w:pPr>
        <w:jc w:val="both"/>
        <w:rPr>
          <w:rFonts w:cs="Arial"/>
          <w:sz w:val="22"/>
          <w:szCs w:val="22"/>
        </w:rPr>
      </w:pPr>
    </w:p>
    <w:p w14:paraId="7FFEE91E" w14:textId="77777777" w:rsidR="00E62614" w:rsidRPr="00E62614" w:rsidRDefault="00E62614" w:rsidP="00320E2F">
      <w:pPr>
        <w:jc w:val="both"/>
        <w:rPr>
          <w:rFonts w:cs="Arial"/>
          <w:sz w:val="22"/>
          <w:szCs w:val="22"/>
        </w:rPr>
      </w:pPr>
      <w:r w:rsidRPr="00E62614">
        <w:rPr>
          <w:rFonts w:cs="Arial"/>
          <w:sz w:val="22"/>
          <w:szCs w:val="22"/>
        </w:rPr>
        <w:t xml:space="preserve">L’empresa contractista ha de notificar per escrit a l’òrgan de contractació qualsevol modificació que pateixi aquesta informació durant l’execució del contracte, i tota la informació necessària sobre els nous subcontractes. </w:t>
      </w:r>
    </w:p>
    <w:p w14:paraId="28E8DF38" w14:textId="55326B68" w:rsidR="00E62614" w:rsidRDefault="00E62614" w:rsidP="00320E2F">
      <w:pPr>
        <w:jc w:val="both"/>
        <w:rPr>
          <w:rFonts w:cs="Arial"/>
          <w:sz w:val="22"/>
          <w:szCs w:val="22"/>
        </w:rPr>
      </w:pPr>
    </w:p>
    <w:p w14:paraId="56EE97BB" w14:textId="0068A24B" w:rsidR="00E62614" w:rsidRPr="00B17A9C" w:rsidRDefault="00E62614" w:rsidP="00320E2F">
      <w:pPr>
        <w:jc w:val="both"/>
        <w:rPr>
          <w:rFonts w:cs="Arial"/>
          <w:sz w:val="22"/>
          <w:szCs w:val="28"/>
        </w:rPr>
      </w:pPr>
      <w:bookmarkStart w:id="102" w:name="_Hlk189561965"/>
      <w:r w:rsidRPr="00B17A9C">
        <w:rPr>
          <w:rFonts w:cs="Arial"/>
          <w:sz w:val="22"/>
          <w:szCs w:val="28"/>
        </w:rPr>
        <w:t xml:space="preserve">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establertes en </w:t>
      </w:r>
      <w:r w:rsidR="008A5AC7">
        <w:rPr>
          <w:rFonts w:cs="Arial"/>
          <w:b/>
          <w:bCs/>
          <w:sz w:val="22"/>
          <w:szCs w:val="28"/>
        </w:rPr>
        <w:t>l’apartat AC del quadre-resum</w:t>
      </w:r>
      <w:r w:rsidRPr="00B17A9C">
        <w:rPr>
          <w:rFonts w:cs="Arial"/>
          <w:sz w:val="22"/>
          <w:szCs w:val="28"/>
        </w:rPr>
        <w:t xml:space="preserve"> del present plec. </w:t>
      </w:r>
    </w:p>
    <w:bookmarkEnd w:id="102"/>
    <w:p w14:paraId="1A3FD4C6" w14:textId="77777777" w:rsidR="00E62614" w:rsidRPr="00B17A9C" w:rsidRDefault="00E62614" w:rsidP="00320E2F">
      <w:pPr>
        <w:jc w:val="both"/>
        <w:rPr>
          <w:rFonts w:cs="Arial"/>
          <w:sz w:val="22"/>
          <w:szCs w:val="28"/>
        </w:rPr>
      </w:pPr>
    </w:p>
    <w:p w14:paraId="1DD282BA" w14:textId="00AEA10E" w:rsidR="00E62614" w:rsidRPr="00B17A9C" w:rsidRDefault="00E62614" w:rsidP="00320E2F">
      <w:pPr>
        <w:jc w:val="both"/>
        <w:rPr>
          <w:rFonts w:cs="Arial"/>
          <w:sz w:val="22"/>
          <w:szCs w:val="28"/>
        </w:rPr>
      </w:pPr>
      <w:r w:rsidRPr="00B17A9C">
        <w:rPr>
          <w:rFonts w:cs="Arial"/>
          <w:sz w:val="22"/>
          <w:szCs w:val="28"/>
        </w:rPr>
        <w:t>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fa referència l'article 201 LCSP. El coneixement que l’Administració tingui dels contractes subscrits o l’autorització que atorgui no alteren la responsabilitat exclusiva de</w:t>
      </w:r>
      <w:r w:rsidR="00EF63C5">
        <w:rPr>
          <w:rFonts w:cs="Arial"/>
          <w:sz w:val="22"/>
          <w:szCs w:val="28"/>
        </w:rPr>
        <w:t xml:space="preserve"> </w:t>
      </w:r>
      <w:r w:rsidRPr="00B17A9C">
        <w:rPr>
          <w:rFonts w:cs="Arial"/>
          <w:sz w:val="22"/>
          <w:szCs w:val="28"/>
        </w:rPr>
        <w:t>l</w:t>
      </w:r>
      <w:r w:rsidR="00EF63C5">
        <w:rPr>
          <w:rFonts w:cs="Arial"/>
          <w:sz w:val="22"/>
          <w:szCs w:val="28"/>
        </w:rPr>
        <w:t>’empresa</w:t>
      </w:r>
      <w:r w:rsidRPr="00B17A9C">
        <w:rPr>
          <w:rFonts w:cs="Arial"/>
          <w:sz w:val="22"/>
          <w:szCs w:val="28"/>
        </w:rPr>
        <w:t xml:space="preserve"> contractista principal. </w:t>
      </w:r>
    </w:p>
    <w:p w14:paraId="2FEDE865" w14:textId="77777777" w:rsidR="00E62614" w:rsidRPr="00B17A9C" w:rsidRDefault="00E62614" w:rsidP="00320E2F">
      <w:pPr>
        <w:jc w:val="both"/>
        <w:rPr>
          <w:rFonts w:cs="Arial"/>
          <w:sz w:val="22"/>
          <w:szCs w:val="28"/>
        </w:rPr>
      </w:pPr>
    </w:p>
    <w:p w14:paraId="54F947D4" w14:textId="77777777" w:rsidR="00E62614" w:rsidRPr="00B17A9C" w:rsidRDefault="00E62614" w:rsidP="00320E2F">
      <w:pPr>
        <w:jc w:val="both"/>
        <w:rPr>
          <w:rFonts w:cs="Arial"/>
          <w:sz w:val="22"/>
          <w:szCs w:val="28"/>
        </w:rPr>
      </w:pPr>
      <w:r w:rsidRPr="00B17A9C">
        <w:rPr>
          <w:rFonts w:cs="Arial"/>
          <w:sz w:val="22"/>
          <w:szCs w:val="28"/>
        </w:rPr>
        <w:t>Les empreses subcontractistes no tenen acció directa davant de l’Administració contractant per les obligacions contretes amb elles per l’empresa contractista, com a conseqüència de l’execució del contracte principal i dels subcontractes.</w:t>
      </w:r>
    </w:p>
    <w:p w14:paraId="7A456162" w14:textId="77777777" w:rsidR="00E62614" w:rsidRPr="00B17A9C" w:rsidRDefault="00E62614" w:rsidP="00320E2F">
      <w:pPr>
        <w:jc w:val="both"/>
        <w:rPr>
          <w:rFonts w:cs="Arial"/>
          <w:sz w:val="22"/>
          <w:szCs w:val="28"/>
        </w:rPr>
      </w:pPr>
    </w:p>
    <w:p w14:paraId="52B5F6D8" w14:textId="77777777" w:rsidR="00E62614" w:rsidRPr="00B17A9C" w:rsidRDefault="00E62614" w:rsidP="00320E2F">
      <w:pPr>
        <w:jc w:val="both"/>
        <w:rPr>
          <w:rFonts w:cs="Arial"/>
          <w:sz w:val="22"/>
          <w:szCs w:val="28"/>
        </w:rPr>
      </w:pPr>
      <w:r w:rsidRPr="00B17A9C">
        <w:rPr>
          <w:rFonts w:cs="Arial"/>
          <w:sz w:val="22"/>
          <w:szCs w:val="28"/>
        </w:rPr>
        <w:t xml:space="preserve">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29CB9B41" w14:textId="77777777" w:rsidR="00E62614" w:rsidRPr="00B17A9C" w:rsidRDefault="00E62614" w:rsidP="00320E2F">
      <w:pPr>
        <w:jc w:val="both"/>
        <w:rPr>
          <w:rFonts w:cs="Arial"/>
          <w:sz w:val="22"/>
          <w:szCs w:val="28"/>
        </w:rPr>
      </w:pPr>
    </w:p>
    <w:p w14:paraId="030FDDD7" w14:textId="2D53EF1E" w:rsidR="00E62614" w:rsidRPr="00B17A9C" w:rsidRDefault="00E62614" w:rsidP="00320E2F">
      <w:pPr>
        <w:jc w:val="both"/>
        <w:rPr>
          <w:rFonts w:cs="Arial"/>
          <w:sz w:val="22"/>
          <w:szCs w:val="28"/>
        </w:rPr>
      </w:pPr>
      <w:r w:rsidRPr="00B17A9C">
        <w:rPr>
          <w:rFonts w:cs="Arial"/>
          <w:sz w:val="22"/>
          <w:szCs w:val="28"/>
        </w:rPr>
        <w:t>L’empresa contractista ha d’informar</w:t>
      </w:r>
      <w:r w:rsidR="00C6617C">
        <w:rPr>
          <w:rFonts w:cs="Arial"/>
          <w:sz w:val="22"/>
          <w:szCs w:val="28"/>
        </w:rPr>
        <w:t xml:space="preserve"> de la subcontractació</w:t>
      </w:r>
      <w:r w:rsidRPr="00B17A9C">
        <w:rPr>
          <w:rFonts w:cs="Arial"/>
          <w:sz w:val="22"/>
          <w:szCs w:val="28"/>
        </w:rPr>
        <w:t xml:space="preserve"> a qui exerceix la representació </w:t>
      </w:r>
      <w:r w:rsidR="00C6617C">
        <w:rPr>
          <w:rFonts w:cs="Arial"/>
          <w:sz w:val="22"/>
          <w:szCs w:val="28"/>
        </w:rPr>
        <w:t>del personal</w:t>
      </w:r>
      <w:r w:rsidRPr="00B17A9C">
        <w:rPr>
          <w:rFonts w:cs="Arial"/>
          <w:sz w:val="22"/>
          <w:szCs w:val="28"/>
        </w:rPr>
        <w:t xml:space="preserve">, d’acord amb la legislació laboral. </w:t>
      </w:r>
    </w:p>
    <w:p w14:paraId="12BE30B0" w14:textId="77777777" w:rsidR="00E62614" w:rsidRPr="00B17A9C" w:rsidRDefault="00E62614" w:rsidP="00320E2F">
      <w:pPr>
        <w:jc w:val="both"/>
        <w:rPr>
          <w:rFonts w:cs="Arial"/>
          <w:sz w:val="22"/>
          <w:szCs w:val="28"/>
        </w:rPr>
      </w:pPr>
    </w:p>
    <w:p w14:paraId="255E9088" w14:textId="77777777" w:rsidR="00E62614" w:rsidRPr="00B17A9C" w:rsidRDefault="00E62614" w:rsidP="00320E2F">
      <w:pPr>
        <w:jc w:val="both"/>
        <w:rPr>
          <w:rFonts w:cs="Arial"/>
          <w:sz w:val="22"/>
          <w:szCs w:val="28"/>
        </w:rPr>
      </w:pPr>
      <w:r w:rsidRPr="00B17A9C">
        <w:rPr>
          <w:rFonts w:cs="Arial"/>
          <w:sz w:val="22"/>
          <w:szCs w:val="28"/>
        </w:rPr>
        <w:t xml:space="preserve">Els subcontractes tenen en tot cas naturalesa privada. </w:t>
      </w:r>
    </w:p>
    <w:p w14:paraId="37DB6B8D" w14:textId="77777777" w:rsidR="00E62614" w:rsidRPr="00B17A9C" w:rsidRDefault="00E62614" w:rsidP="00320E2F">
      <w:pPr>
        <w:jc w:val="both"/>
        <w:rPr>
          <w:rFonts w:cs="Arial"/>
          <w:sz w:val="22"/>
          <w:szCs w:val="28"/>
        </w:rPr>
      </w:pPr>
    </w:p>
    <w:p w14:paraId="77B9D843" w14:textId="77777777" w:rsidR="00E62614" w:rsidRPr="00B17A9C" w:rsidRDefault="00E62614" w:rsidP="00320E2F">
      <w:pPr>
        <w:jc w:val="both"/>
        <w:rPr>
          <w:rFonts w:cs="Arial"/>
          <w:sz w:val="22"/>
          <w:szCs w:val="28"/>
        </w:rPr>
      </w:pPr>
      <w:r w:rsidRPr="00B17A9C">
        <w:rPr>
          <w:rFonts w:cs="Arial"/>
          <w:sz w:val="22"/>
          <w:szCs w:val="28"/>
        </w:rPr>
        <w:t xml:space="preserve">El pagament a les empreses subcontractistes i a les empreses subministradores es regeix pel que disposen els articles 216 i 217 de la LCSP. </w:t>
      </w:r>
    </w:p>
    <w:p w14:paraId="2FAA6C97" w14:textId="77777777" w:rsidR="00E62614" w:rsidRPr="00B17A9C" w:rsidRDefault="00E62614" w:rsidP="00320E2F">
      <w:pPr>
        <w:jc w:val="both"/>
        <w:rPr>
          <w:rFonts w:cs="Arial"/>
          <w:sz w:val="22"/>
          <w:szCs w:val="28"/>
        </w:rPr>
      </w:pPr>
    </w:p>
    <w:p w14:paraId="3814A636" w14:textId="77777777" w:rsidR="00E62614" w:rsidRPr="00B17A9C" w:rsidRDefault="00E62614" w:rsidP="00320E2F">
      <w:pPr>
        <w:jc w:val="both"/>
        <w:rPr>
          <w:rFonts w:cs="Arial"/>
          <w:sz w:val="22"/>
          <w:szCs w:val="28"/>
        </w:rPr>
      </w:pPr>
      <w:r w:rsidRPr="00B17A9C">
        <w:rPr>
          <w:rFonts w:cs="Arial"/>
          <w:sz w:val="22"/>
          <w:szCs w:val="28"/>
        </w:rPr>
        <w:t xml:space="preserve">L’Administració comprovarà el compliment estricte de pagament a les empreses subcontractistes i a les empreses subministradores per part de l’empresa contractista. </w:t>
      </w:r>
    </w:p>
    <w:p w14:paraId="0B3938CB" w14:textId="77777777" w:rsidR="00E62614" w:rsidRPr="00B17A9C" w:rsidRDefault="00E62614" w:rsidP="00320E2F">
      <w:pPr>
        <w:jc w:val="both"/>
        <w:rPr>
          <w:rFonts w:cs="Arial"/>
          <w:sz w:val="22"/>
          <w:szCs w:val="28"/>
        </w:rPr>
      </w:pPr>
    </w:p>
    <w:p w14:paraId="6CF6C1EA" w14:textId="77669416" w:rsidR="005F0E03" w:rsidRDefault="00E62614" w:rsidP="00320E2F">
      <w:pPr>
        <w:jc w:val="both"/>
        <w:rPr>
          <w:rFonts w:cs="Arial"/>
          <w:sz w:val="22"/>
          <w:szCs w:val="28"/>
        </w:rPr>
      </w:pPr>
      <w:r w:rsidRPr="00B17A9C">
        <w:rPr>
          <w:rFonts w:cs="Arial"/>
          <w:sz w:val="22"/>
          <w:szCs w:val="28"/>
        </w:rPr>
        <w:t xml:space="preserve">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w:t>
      </w:r>
      <w:r w:rsidR="008A5AC7">
        <w:rPr>
          <w:rFonts w:cs="Arial"/>
          <w:b/>
          <w:bCs/>
          <w:sz w:val="22"/>
          <w:szCs w:val="28"/>
        </w:rPr>
        <w:t>l’apartat AC del quadre-resum</w:t>
      </w:r>
      <w:r w:rsidRPr="00B17A9C">
        <w:rPr>
          <w:rFonts w:cs="Arial"/>
          <w:sz w:val="22"/>
          <w:szCs w:val="28"/>
        </w:rPr>
        <w:t>, responent la garantia definitiva d’aquestes penalitats.</w:t>
      </w:r>
    </w:p>
    <w:p w14:paraId="24AD3FCE" w14:textId="77777777" w:rsidR="00CC5A2B" w:rsidRDefault="00CC5A2B" w:rsidP="00320E2F">
      <w:pPr>
        <w:jc w:val="both"/>
        <w:rPr>
          <w:rFonts w:cs="Arial"/>
          <w:sz w:val="22"/>
          <w:szCs w:val="28"/>
        </w:rPr>
      </w:pPr>
    </w:p>
    <w:p w14:paraId="69756E33" w14:textId="0A023C8B" w:rsidR="00D71333" w:rsidRPr="004E1628" w:rsidRDefault="00D71333" w:rsidP="00D71333">
      <w:pPr>
        <w:pStyle w:val="Ttulo3"/>
      </w:pPr>
      <w:bookmarkStart w:id="103" w:name="_Toc204245473"/>
      <w:r>
        <w:t>3.2.</w:t>
      </w:r>
      <w:r w:rsidR="00E77027">
        <w:t>4</w:t>
      </w:r>
      <w:r>
        <w:t>. Protecció ambiental</w:t>
      </w:r>
      <w:bookmarkEnd w:id="103"/>
    </w:p>
    <w:p w14:paraId="68062F52" w14:textId="77777777" w:rsidR="004E1628" w:rsidRPr="004E1628" w:rsidRDefault="004E1628" w:rsidP="00320E2F">
      <w:pPr>
        <w:jc w:val="both"/>
        <w:rPr>
          <w:rFonts w:cs="Arial"/>
          <w:sz w:val="22"/>
          <w:szCs w:val="22"/>
        </w:rPr>
      </w:pPr>
    </w:p>
    <w:p w14:paraId="7E438979" w14:textId="77777777" w:rsidR="004E1628" w:rsidRPr="004E1628" w:rsidRDefault="004E1628" w:rsidP="00320E2F">
      <w:pPr>
        <w:jc w:val="both"/>
        <w:rPr>
          <w:rFonts w:cs="Arial"/>
          <w:sz w:val="22"/>
          <w:szCs w:val="22"/>
        </w:rPr>
      </w:pPr>
      <w:r w:rsidRPr="004E1628">
        <w:rPr>
          <w:rFonts w:cs="Arial"/>
          <w:sz w:val="22"/>
          <w:szCs w:val="22"/>
        </w:rPr>
        <w:t xml:space="preserve">L’empresa està obligada en l’execució del contracte al compliment de les obligacions aplicables en matèria mediambiental que estableixen el dret de la Unió Europea, el dret nacional, els convenis col·lectius o les disposicions de dret internacional mediambiental, social i laboral que vinculin a l’Estat, i en particular les que estableix l’annex V de la LCSP. </w:t>
      </w:r>
    </w:p>
    <w:p w14:paraId="7FFDF16C" w14:textId="77777777" w:rsidR="004E1628" w:rsidRPr="004E1628" w:rsidRDefault="004E1628" w:rsidP="00320E2F">
      <w:pPr>
        <w:jc w:val="both"/>
        <w:rPr>
          <w:rFonts w:cs="Arial"/>
          <w:sz w:val="22"/>
          <w:szCs w:val="22"/>
        </w:rPr>
      </w:pPr>
    </w:p>
    <w:p w14:paraId="4C23AFD9" w14:textId="77777777" w:rsidR="004E1628" w:rsidRPr="004E1628" w:rsidRDefault="004E1628" w:rsidP="00320E2F">
      <w:pPr>
        <w:jc w:val="both"/>
        <w:rPr>
          <w:rFonts w:cs="Arial"/>
          <w:sz w:val="22"/>
          <w:szCs w:val="22"/>
        </w:rPr>
      </w:pPr>
      <w:r w:rsidRPr="004E1628">
        <w:rPr>
          <w:rFonts w:cs="Arial"/>
          <w:sz w:val="22"/>
          <w:szCs w:val="22"/>
        </w:rPr>
        <w:t>A més haurà d’adoptar les pràctiques de treball que prioritzin procediments segurs, respectuosos o menys perjudicials per a la salut de les persones i el medi ambient.</w:t>
      </w:r>
    </w:p>
    <w:p w14:paraId="101DFC2A" w14:textId="77777777" w:rsidR="004E1628" w:rsidRPr="004E1628" w:rsidRDefault="004E1628" w:rsidP="00320E2F">
      <w:pPr>
        <w:jc w:val="both"/>
        <w:rPr>
          <w:rFonts w:cs="Arial"/>
          <w:sz w:val="22"/>
          <w:szCs w:val="22"/>
        </w:rPr>
      </w:pPr>
    </w:p>
    <w:p w14:paraId="695F930C" w14:textId="77777777" w:rsidR="004E1628" w:rsidRPr="004E1628" w:rsidRDefault="004E1628" w:rsidP="00320E2F">
      <w:pPr>
        <w:jc w:val="both"/>
        <w:rPr>
          <w:rFonts w:cs="Arial"/>
          <w:sz w:val="22"/>
          <w:szCs w:val="22"/>
        </w:rPr>
      </w:pPr>
      <w:r w:rsidRPr="004E1628">
        <w:rPr>
          <w:rFonts w:cs="Arial"/>
          <w:sz w:val="22"/>
          <w:szCs w:val="22"/>
        </w:rPr>
        <w:t xml:space="preserve">També vetllarà per la reducció i minimització de residus i del consum de recursos (aigua, electricitat, matèries primeres, etc.), adaptant el seu sistema de treball per a millorar la seva eficiència i respectar el compliment de la legislació mediambiental, principalment en matèria de residus, emissions i abocaments, preveient qualsevol tipus de molèstia a l’entorn. </w:t>
      </w:r>
    </w:p>
    <w:p w14:paraId="1299319E" w14:textId="77777777" w:rsidR="004E1628" w:rsidRPr="004E1628" w:rsidRDefault="004E1628" w:rsidP="00320E2F">
      <w:pPr>
        <w:jc w:val="both"/>
        <w:rPr>
          <w:rFonts w:cs="Arial"/>
          <w:sz w:val="22"/>
          <w:szCs w:val="22"/>
        </w:rPr>
      </w:pPr>
    </w:p>
    <w:p w14:paraId="1A113059" w14:textId="77777777" w:rsidR="004E1628" w:rsidRPr="004E1628" w:rsidRDefault="004E1628" w:rsidP="00320E2F">
      <w:pPr>
        <w:jc w:val="both"/>
        <w:rPr>
          <w:rFonts w:cs="Arial"/>
          <w:sz w:val="22"/>
          <w:szCs w:val="22"/>
        </w:rPr>
      </w:pPr>
      <w:r w:rsidRPr="004E1628">
        <w:rPr>
          <w:rFonts w:cs="Arial"/>
          <w:sz w:val="22"/>
          <w:szCs w:val="22"/>
        </w:rPr>
        <w:t>Així mateix, haurà de minimitzar, fins on sigui possible tècnica i econòmicament, l’emissió de sorolls i vibracions en la realització d’activitats de l’objecte del contracte. En tot cas, haurà de poder acreditar el compliment de la legislació vigent en aquest àmbit.</w:t>
      </w:r>
    </w:p>
    <w:p w14:paraId="207897C8" w14:textId="77777777" w:rsidR="004E1628" w:rsidRPr="004E1628" w:rsidRDefault="004E1628" w:rsidP="00320E2F">
      <w:pPr>
        <w:jc w:val="both"/>
        <w:rPr>
          <w:rFonts w:cs="Arial"/>
          <w:sz w:val="22"/>
          <w:szCs w:val="22"/>
        </w:rPr>
      </w:pPr>
    </w:p>
    <w:p w14:paraId="4D639824" w14:textId="77777777" w:rsidR="004E1628" w:rsidRPr="004E1628" w:rsidRDefault="004E1628" w:rsidP="00320E2F">
      <w:pPr>
        <w:jc w:val="both"/>
        <w:rPr>
          <w:rFonts w:cs="Arial"/>
          <w:sz w:val="22"/>
          <w:szCs w:val="22"/>
        </w:rPr>
      </w:pPr>
      <w:r w:rsidRPr="004E1628">
        <w:rPr>
          <w:rFonts w:cs="Arial"/>
          <w:sz w:val="22"/>
          <w:szCs w:val="22"/>
        </w:rPr>
        <w:t>L’empresa contractista assumeix plenament la responsabilitat per les emissions, abocaments i residus generats durant l’execució del contracte, o com a conseqüència d’accidents o incidents. Qualsevol possible cost que es generi per aquesta raó a l’ajuntament li serà repercutit per tots els conceptes.</w:t>
      </w:r>
    </w:p>
    <w:p w14:paraId="079FE20C" w14:textId="3D16A116" w:rsidR="004D3756" w:rsidRDefault="004D3756" w:rsidP="00320E2F">
      <w:pPr>
        <w:jc w:val="both"/>
        <w:rPr>
          <w:rFonts w:cs="Arial"/>
          <w:sz w:val="22"/>
          <w:szCs w:val="22"/>
        </w:rPr>
      </w:pPr>
    </w:p>
    <w:p w14:paraId="45DB755C" w14:textId="260B168A" w:rsidR="004E1628" w:rsidRPr="004E1628" w:rsidRDefault="004E1628" w:rsidP="00320E2F">
      <w:pPr>
        <w:pStyle w:val="Ttulo3"/>
      </w:pPr>
      <w:bookmarkStart w:id="104" w:name="_Toc104464842"/>
      <w:bookmarkStart w:id="105" w:name="_Toc142289842"/>
      <w:bookmarkStart w:id="106" w:name="_Toc142294664"/>
      <w:bookmarkStart w:id="107" w:name="_Toc204245474"/>
      <w:r w:rsidRPr="00D71333">
        <w:t>3.2.</w:t>
      </w:r>
      <w:r w:rsidR="00E77027">
        <w:t>5</w:t>
      </w:r>
      <w:r w:rsidRPr="00D71333">
        <w:t>. Obligacions relatives a la gestió de permisos, llicències i autoritzacions</w:t>
      </w:r>
      <w:bookmarkEnd w:id="104"/>
      <w:bookmarkEnd w:id="105"/>
      <w:bookmarkEnd w:id="106"/>
      <w:bookmarkEnd w:id="107"/>
    </w:p>
    <w:p w14:paraId="0F3226E3" w14:textId="77777777" w:rsidR="004E1628" w:rsidRPr="004E1628" w:rsidRDefault="004E1628" w:rsidP="00320E2F">
      <w:pPr>
        <w:jc w:val="both"/>
        <w:rPr>
          <w:rFonts w:cs="Arial"/>
          <w:b/>
          <w:bCs/>
          <w:sz w:val="22"/>
          <w:szCs w:val="22"/>
        </w:rPr>
      </w:pPr>
    </w:p>
    <w:p w14:paraId="120A8B7D" w14:textId="26316B44" w:rsidR="004E1628" w:rsidRPr="004E1628" w:rsidRDefault="004E1628" w:rsidP="00320E2F">
      <w:pPr>
        <w:jc w:val="both"/>
        <w:rPr>
          <w:rFonts w:cs="Arial"/>
          <w:sz w:val="22"/>
          <w:szCs w:val="22"/>
        </w:rPr>
      </w:pPr>
      <w:r>
        <w:rPr>
          <w:rFonts w:cs="Arial"/>
          <w:sz w:val="22"/>
          <w:szCs w:val="22"/>
        </w:rPr>
        <w:t>L’empresa</w:t>
      </w:r>
      <w:r w:rsidRPr="004E1628">
        <w:rPr>
          <w:rFonts w:cs="Arial"/>
          <w:sz w:val="22"/>
          <w:szCs w:val="22"/>
        </w:rPr>
        <w:t xml:space="preserve"> contractista estarà obliga</w:t>
      </w:r>
      <w:r>
        <w:rPr>
          <w:rFonts w:cs="Arial"/>
          <w:sz w:val="22"/>
          <w:szCs w:val="22"/>
        </w:rPr>
        <w:t>da</w:t>
      </w:r>
      <w:r w:rsidRPr="004E1628">
        <w:rPr>
          <w:rFonts w:cs="Arial"/>
          <w:sz w:val="22"/>
          <w:szCs w:val="22"/>
        </w:rPr>
        <w:t xml:space="preserve">, llevat que l'òrgan de contractació decideixi </w:t>
      </w:r>
      <w:r w:rsidR="005B0B42">
        <w:rPr>
          <w:rFonts w:cs="Arial"/>
          <w:sz w:val="22"/>
          <w:szCs w:val="22"/>
        </w:rPr>
        <w:t>encarregar</w:t>
      </w:r>
      <w:r w:rsidRPr="004E1628">
        <w:rPr>
          <w:rFonts w:cs="Arial"/>
          <w:sz w:val="22"/>
          <w:szCs w:val="22"/>
        </w:rPr>
        <w:t>-se</w:t>
      </w:r>
      <w:r w:rsidR="005B0B42">
        <w:rPr>
          <w:rFonts w:cs="Arial"/>
          <w:sz w:val="22"/>
          <w:szCs w:val="22"/>
        </w:rPr>
        <w:t xml:space="preserve"> directament</w:t>
      </w:r>
      <w:r w:rsidRPr="004E1628">
        <w:rPr>
          <w:rFonts w:cs="Arial"/>
          <w:sz w:val="22"/>
          <w:szCs w:val="22"/>
        </w:rPr>
        <w:t xml:space="preserve"> i així li ho faci saber de forma expressa, a gestionar els permisos, llicències i autoritzacions establertes en les ordenances municipals i en les normes de qualsevol altre organisme públic o privat que siguin necessàries per a l'inici</w:t>
      </w:r>
      <w:r w:rsidR="005B0B42">
        <w:rPr>
          <w:rFonts w:cs="Arial"/>
          <w:sz w:val="22"/>
          <w:szCs w:val="22"/>
        </w:rPr>
        <w:t xml:space="preserve"> i</w:t>
      </w:r>
      <w:r w:rsidRPr="004E1628">
        <w:rPr>
          <w:rFonts w:cs="Arial"/>
          <w:sz w:val="22"/>
          <w:szCs w:val="22"/>
        </w:rPr>
        <w:t xml:space="preserve"> execució </w:t>
      </w:r>
      <w:r w:rsidR="00A862B6">
        <w:rPr>
          <w:rFonts w:cs="Arial"/>
          <w:sz w:val="22"/>
          <w:szCs w:val="22"/>
        </w:rPr>
        <w:t>i lliurament del treball o subministrament</w:t>
      </w:r>
      <w:r w:rsidRPr="004E1628">
        <w:rPr>
          <w:rFonts w:cs="Arial"/>
          <w:sz w:val="22"/>
          <w:szCs w:val="22"/>
        </w:rPr>
        <w:t>, sol·licitant de l'Administració els documents que per a això siguin necessaris.</w:t>
      </w:r>
    </w:p>
    <w:p w14:paraId="3995F6A7" w14:textId="77777777" w:rsidR="004E1628" w:rsidRPr="004E1628" w:rsidRDefault="004E1628" w:rsidP="00320E2F">
      <w:pPr>
        <w:jc w:val="both"/>
        <w:rPr>
          <w:rFonts w:cs="Arial"/>
          <w:sz w:val="22"/>
          <w:szCs w:val="22"/>
        </w:rPr>
      </w:pPr>
    </w:p>
    <w:p w14:paraId="27939292" w14:textId="639F69B4" w:rsidR="002E72E4" w:rsidRDefault="004E1628" w:rsidP="00320E2F">
      <w:pPr>
        <w:pStyle w:val="Ttulo3"/>
      </w:pPr>
      <w:bookmarkStart w:id="108" w:name="_Toc104464843"/>
      <w:bookmarkStart w:id="109" w:name="_Toc142289843"/>
      <w:bookmarkStart w:id="110" w:name="_Toc142294665"/>
      <w:bookmarkStart w:id="111" w:name="_Toc204245475"/>
      <w:r w:rsidRPr="004E1628">
        <w:t>3.2.</w:t>
      </w:r>
      <w:r w:rsidR="00E77027">
        <w:t>6</w:t>
      </w:r>
      <w:r w:rsidRPr="004E1628">
        <w:t xml:space="preserve">. </w:t>
      </w:r>
      <w:bookmarkEnd w:id="108"/>
      <w:bookmarkEnd w:id="109"/>
      <w:bookmarkEnd w:id="110"/>
      <w:r w:rsidR="002E72E4">
        <w:t>Obligacions de transparència</w:t>
      </w:r>
      <w:bookmarkEnd w:id="111"/>
    </w:p>
    <w:p w14:paraId="32AC24BD" w14:textId="110A4765" w:rsidR="002E72E4" w:rsidRDefault="002E72E4" w:rsidP="00320E2F">
      <w:pPr>
        <w:jc w:val="both"/>
        <w:rPr>
          <w:rFonts w:cs="Arial"/>
          <w:sz w:val="22"/>
          <w:szCs w:val="22"/>
        </w:rPr>
      </w:pPr>
    </w:p>
    <w:p w14:paraId="79AB2BCE" w14:textId="77777777" w:rsidR="002E72E4" w:rsidRPr="002E72E4" w:rsidRDefault="002E72E4" w:rsidP="00320E2F">
      <w:pPr>
        <w:jc w:val="both"/>
        <w:rPr>
          <w:rFonts w:cs="Arial"/>
          <w:sz w:val="22"/>
          <w:szCs w:val="22"/>
        </w:rPr>
      </w:pPr>
      <w:r w:rsidRPr="002E72E4">
        <w:rPr>
          <w:rFonts w:cs="Arial"/>
          <w:sz w:val="22"/>
          <w:szCs w:val="22"/>
        </w:rPr>
        <w:t>L’empresa adjudicatària està obligada a subministrar a l’Administració, previ requeriment, tota la informació que sigui necessària per al compliment de les obligacions sobre transparència. L’incompliment per l’empresa adjudicatària d’aquesta obligació serà sancionat d’acord amb la legislació sobre transparència.</w:t>
      </w:r>
    </w:p>
    <w:p w14:paraId="36BC63F7" w14:textId="77777777" w:rsidR="002E72E4" w:rsidRPr="002E72E4" w:rsidRDefault="002E72E4" w:rsidP="00320E2F">
      <w:pPr>
        <w:jc w:val="both"/>
        <w:rPr>
          <w:rFonts w:cs="Arial"/>
          <w:sz w:val="22"/>
          <w:szCs w:val="22"/>
        </w:rPr>
      </w:pPr>
    </w:p>
    <w:p w14:paraId="7453C462" w14:textId="77777777" w:rsidR="002E72E4" w:rsidRDefault="002E72E4" w:rsidP="00320E2F">
      <w:pPr>
        <w:jc w:val="both"/>
        <w:rPr>
          <w:rFonts w:cs="Arial"/>
          <w:sz w:val="22"/>
          <w:szCs w:val="22"/>
        </w:rPr>
      </w:pPr>
      <w:r w:rsidRPr="002E72E4">
        <w:rPr>
          <w:rFonts w:cs="Arial"/>
          <w:sz w:val="22"/>
          <w:szCs w:val="22"/>
        </w:rPr>
        <w:t>L'empresa adjudicatària està obligada al compliment de les obligacions pròpies en matèria de transparència que li siguin aplicables.</w:t>
      </w:r>
    </w:p>
    <w:p w14:paraId="53697919" w14:textId="77777777" w:rsidR="00890983" w:rsidRDefault="00890983" w:rsidP="00320E2F">
      <w:pPr>
        <w:jc w:val="both"/>
        <w:rPr>
          <w:rFonts w:cs="Arial"/>
          <w:sz w:val="22"/>
          <w:szCs w:val="22"/>
        </w:rPr>
      </w:pPr>
    </w:p>
    <w:p w14:paraId="27BBC267" w14:textId="77777777" w:rsidR="00890983" w:rsidRDefault="00890983" w:rsidP="00320E2F">
      <w:pPr>
        <w:jc w:val="both"/>
        <w:rPr>
          <w:rFonts w:cs="Arial"/>
          <w:sz w:val="22"/>
          <w:szCs w:val="22"/>
        </w:rPr>
      </w:pPr>
    </w:p>
    <w:p w14:paraId="32C4F016" w14:textId="77777777" w:rsidR="00890983" w:rsidRPr="002E72E4" w:rsidRDefault="00890983" w:rsidP="00320E2F">
      <w:pPr>
        <w:jc w:val="both"/>
        <w:rPr>
          <w:rFonts w:cs="Arial"/>
          <w:sz w:val="22"/>
          <w:szCs w:val="22"/>
        </w:rPr>
      </w:pPr>
    </w:p>
    <w:p w14:paraId="5261B446" w14:textId="77777777" w:rsidR="002E72E4" w:rsidRDefault="002E72E4" w:rsidP="00320E2F">
      <w:pPr>
        <w:jc w:val="both"/>
        <w:rPr>
          <w:rFonts w:cs="Arial"/>
          <w:sz w:val="22"/>
          <w:szCs w:val="22"/>
        </w:rPr>
      </w:pPr>
    </w:p>
    <w:p w14:paraId="00938FDD" w14:textId="23652BE6" w:rsidR="004E1628" w:rsidRDefault="002E72E4" w:rsidP="00320E2F">
      <w:pPr>
        <w:pStyle w:val="Ttulo3"/>
      </w:pPr>
      <w:bookmarkStart w:id="112" w:name="_Toc204245476"/>
      <w:r>
        <w:lastRenderedPageBreak/>
        <w:t>3.2.</w:t>
      </w:r>
      <w:r w:rsidR="00E77027">
        <w:t>7</w:t>
      </w:r>
      <w:r>
        <w:t>. Principis ètics i regles de conducta per empreses licitadores i contractistes</w:t>
      </w:r>
      <w:bookmarkEnd w:id="112"/>
    </w:p>
    <w:p w14:paraId="0279E8D7" w14:textId="77777777" w:rsidR="002E72E4" w:rsidRDefault="002E72E4" w:rsidP="00320E2F">
      <w:pPr>
        <w:jc w:val="both"/>
        <w:rPr>
          <w:rFonts w:cs="Arial"/>
          <w:sz w:val="22"/>
          <w:szCs w:val="22"/>
        </w:rPr>
      </w:pPr>
    </w:p>
    <w:p w14:paraId="0CE974E1" w14:textId="77777777" w:rsidR="002E72E4" w:rsidRPr="002E72E4" w:rsidRDefault="002E72E4" w:rsidP="00320E2F">
      <w:pPr>
        <w:jc w:val="both"/>
        <w:rPr>
          <w:rFonts w:cs="Arial"/>
          <w:sz w:val="22"/>
          <w:szCs w:val="22"/>
        </w:rPr>
      </w:pPr>
      <w:r w:rsidRPr="002E72E4">
        <w:rPr>
          <w:rFonts w:cs="Arial"/>
          <w:sz w:val="22"/>
          <w:szCs w:val="22"/>
        </w:rPr>
        <w:t>D’acord amb el que estableixen els articles 55.2 i 3.5 de la Llei 19/2014, de 29 de desembre, de transparència, les empreses licitadores i les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73358851" w14:textId="77777777" w:rsidR="002E72E4" w:rsidRPr="002E72E4" w:rsidRDefault="002E72E4" w:rsidP="00320E2F">
      <w:pPr>
        <w:jc w:val="both"/>
        <w:rPr>
          <w:rFonts w:cs="Arial"/>
          <w:sz w:val="22"/>
          <w:szCs w:val="22"/>
        </w:rPr>
      </w:pPr>
    </w:p>
    <w:p w14:paraId="67BB8E8C" w14:textId="77777777" w:rsidR="002E72E4" w:rsidRPr="002E72E4" w:rsidRDefault="002E72E4" w:rsidP="00320E2F">
      <w:pPr>
        <w:jc w:val="both"/>
        <w:rPr>
          <w:rFonts w:cs="Arial"/>
          <w:sz w:val="22"/>
          <w:szCs w:val="22"/>
        </w:rPr>
      </w:pPr>
      <w:r w:rsidRPr="002E72E4">
        <w:rPr>
          <w:rFonts w:cs="Arial"/>
          <w:sz w:val="22"/>
          <w:szCs w:val="22"/>
        </w:rPr>
        <w:t>Amb caràcter general, les empreses licitadores i les contractistes, en l’exercici de la seva activitat, assumeixen les obligacions següents:</w:t>
      </w:r>
    </w:p>
    <w:p w14:paraId="21588C45" w14:textId="77777777" w:rsidR="002E72E4" w:rsidRPr="002E72E4" w:rsidRDefault="002E72E4" w:rsidP="00320E2F">
      <w:pPr>
        <w:jc w:val="both"/>
        <w:rPr>
          <w:rFonts w:cs="Arial"/>
          <w:sz w:val="22"/>
          <w:szCs w:val="22"/>
        </w:rPr>
      </w:pPr>
    </w:p>
    <w:p w14:paraId="5D09ECC2" w14:textId="77777777" w:rsidR="002E72E4" w:rsidRPr="002E72E4" w:rsidRDefault="002E72E4" w:rsidP="000F42FB">
      <w:pPr>
        <w:numPr>
          <w:ilvl w:val="0"/>
          <w:numId w:val="13"/>
        </w:numPr>
        <w:jc w:val="both"/>
        <w:rPr>
          <w:rFonts w:cs="Arial"/>
          <w:sz w:val="22"/>
          <w:szCs w:val="22"/>
        </w:rPr>
      </w:pPr>
      <w:r w:rsidRPr="002E72E4">
        <w:rPr>
          <w:rFonts w:cs="Arial"/>
          <w:sz w:val="22"/>
          <w:szCs w:val="22"/>
        </w:rPr>
        <w:t>Observar els principis, les normes i els cànons ètics propis de les activitats, els oficis i/o les professions corresponents a les prestacions objectes dels contractes.</w:t>
      </w:r>
    </w:p>
    <w:p w14:paraId="60CCC96F" w14:textId="77777777" w:rsidR="002E72E4" w:rsidRPr="002E72E4" w:rsidRDefault="002E72E4" w:rsidP="000F42FB">
      <w:pPr>
        <w:numPr>
          <w:ilvl w:val="0"/>
          <w:numId w:val="13"/>
        </w:numPr>
        <w:jc w:val="both"/>
        <w:rPr>
          <w:rFonts w:cs="Arial"/>
          <w:sz w:val="22"/>
          <w:szCs w:val="22"/>
        </w:rPr>
      </w:pPr>
      <w:r w:rsidRPr="002E72E4">
        <w:rPr>
          <w:rFonts w:cs="Arial"/>
          <w:sz w:val="22"/>
          <w:szCs w:val="22"/>
        </w:rPr>
        <w:t>No realitzar accions que posin en risc l’interès públic en l’àmbit del contracte o de les prestacions a licitar.</w:t>
      </w:r>
    </w:p>
    <w:p w14:paraId="2B5883F0" w14:textId="77777777" w:rsidR="002E72E4" w:rsidRPr="002E72E4" w:rsidRDefault="002E72E4" w:rsidP="000F42FB">
      <w:pPr>
        <w:numPr>
          <w:ilvl w:val="0"/>
          <w:numId w:val="13"/>
        </w:numPr>
        <w:jc w:val="both"/>
        <w:rPr>
          <w:rFonts w:cs="Arial"/>
          <w:sz w:val="22"/>
          <w:szCs w:val="22"/>
        </w:rPr>
      </w:pPr>
      <w:r w:rsidRPr="002E72E4">
        <w:rPr>
          <w:rFonts w:cs="Arial"/>
          <w:sz w:val="22"/>
          <w:szCs w:val="22"/>
        </w:rPr>
        <w:t>Denunciar les situacions irregulars que es puguin presentar en els processos de contractació pública o durant l’execució dels contractes.</w:t>
      </w:r>
    </w:p>
    <w:p w14:paraId="7DCA5524" w14:textId="77777777" w:rsidR="002E72E4" w:rsidRPr="002E72E4" w:rsidRDefault="002E72E4" w:rsidP="00320E2F">
      <w:pPr>
        <w:jc w:val="both"/>
        <w:rPr>
          <w:rFonts w:cs="Arial"/>
          <w:sz w:val="22"/>
          <w:szCs w:val="22"/>
        </w:rPr>
      </w:pPr>
    </w:p>
    <w:p w14:paraId="563146CE" w14:textId="77777777" w:rsidR="002E72E4" w:rsidRPr="002E72E4" w:rsidRDefault="002E72E4" w:rsidP="00320E2F">
      <w:pPr>
        <w:jc w:val="both"/>
        <w:rPr>
          <w:rFonts w:cs="Arial"/>
          <w:sz w:val="22"/>
          <w:szCs w:val="22"/>
        </w:rPr>
      </w:pPr>
      <w:r w:rsidRPr="002E72E4">
        <w:rPr>
          <w:rFonts w:cs="Arial"/>
          <w:sz w:val="22"/>
          <w:szCs w:val="22"/>
        </w:rPr>
        <w:t>En particular, les empreses licitadores i les contractistes assumeixen les obligacions següents:</w:t>
      </w:r>
    </w:p>
    <w:p w14:paraId="3B762913" w14:textId="77777777" w:rsidR="002E72E4" w:rsidRPr="002E72E4" w:rsidRDefault="002E72E4" w:rsidP="00320E2F">
      <w:pPr>
        <w:jc w:val="both"/>
        <w:rPr>
          <w:rFonts w:cs="Arial"/>
          <w:sz w:val="22"/>
          <w:szCs w:val="22"/>
        </w:rPr>
      </w:pPr>
    </w:p>
    <w:p w14:paraId="3F128862" w14:textId="5410B6AA" w:rsidR="002E72E4" w:rsidRPr="002E72E4" w:rsidRDefault="002E72E4" w:rsidP="000F42FB">
      <w:pPr>
        <w:numPr>
          <w:ilvl w:val="0"/>
          <w:numId w:val="14"/>
        </w:numPr>
        <w:jc w:val="both"/>
        <w:rPr>
          <w:rFonts w:cs="Arial"/>
          <w:sz w:val="22"/>
          <w:szCs w:val="22"/>
        </w:rPr>
      </w:pPr>
      <w:r w:rsidRPr="002E72E4">
        <w:rPr>
          <w:rFonts w:cs="Arial"/>
          <w:sz w:val="22"/>
          <w:szCs w:val="22"/>
        </w:rPr>
        <w:t>Comunicar immediatament a l’òrgan de contractació les possibles situacions de conflicte d’interessos.</w:t>
      </w:r>
      <w:r w:rsidR="00A55B7B">
        <w:rPr>
          <w:rFonts w:cs="Arial"/>
          <w:sz w:val="22"/>
          <w:szCs w:val="22"/>
        </w:rPr>
        <w:t xml:space="preserve"> </w:t>
      </w:r>
      <w:r w:rsidRPr="002E72E4">
        <w:rPr>
          <w:rFonts w:cs="Arial"/>
          <w:sz w:val="22"/>
          <w:szCs w:val="22"/>
        </w:rPr>
        <w:t xml:space="preserve">Constitueixen en tot cas situacions de conflicte d’interessos les contingudes </w:t>
      </w:r>
      <w:r w:rsidR="00A55B7B">
        <w:rPr>
          <w:rFonts w:cs="Arial"/>
          <w:sz w:val="22"/>
          <w:szCs w:val="22"/>
        </w:rPr>
        <w:t>en</w:t>
      </w:r>
      <w:r w:rsidRPr="002E72E4">
        <w:rPr>
          <w:rFonts w:cs="Arial"/>
          <w:sz w:val="22"/>
          <w:szCs w:val="22"/>
        </w:rPr>
        <w:t xml:space="preserve"> l’article 24 de la Directiva 2014/24/UE.</w:t>
      </w:r>
    </w:p>
    <w:p w14:paraId="4506E035" w14:textId="34B710E2" w:rsidR="002E72E4" w:rsidRPr="002E72E4" w:rsidRDefault="002E72E4" w:rsidP="000F42FB">
      <w:pPr>
        <w:numPr>
          <w:ilvl w:val="0"/>
          <w:numId w:val="14"/>
        </w:numPr>
        <w:jc w:val="both"/>
        <w:rPr>
          <w:rFonts w:cs="Arial"/>
          <w:sz w:val="22"/>
          <w:szCs w:val="22"/>
        </w:rPr>
      </w:pPr>
      <w:r w:rsidRPr="002E72E4">
        <w:rPr>
          <w:rFonts w:cs="Arial"/>
          <w:sz w:val="22"/>
          <w:szCs w:val="22"/>
        </w:rPr>
        <w:t>No sol·licitar, directament o indirectament, que un càrrec o empleat</w:t>
      </w:r>
      <w:r w:rsidR="00EF7FF2">
        <w:rPr>
          <w:rFonts w:cs="Arial"/>
          <w:sz w:val="22"/>
          <w:szCs w:val="22"/>
        </w:rPr>
        <w:t>/da</w:t>
      </w:r>
      <w:r w:rsidRPr="002E72E4">
        <w:rPr>
          <w:rFonts w:cs="Arial"/>
          <w:sz w:val="22"/>
          <w:szCs w:val="22"/>
        </w:rPr>
        <w:t xml:space="preserve"> públic</w:t>
      </w:r>
      <w:r w:rsidR="00EF7FF2">
        <w:rPr>
          <w:rFonts w:cs="Arial"/>
          <w:sz w:val="22"/>
          <w:szCs w:val="22"/>
        </w:rPr>
        <w:t>/a</w:t>
      </w:r>
      <w:r w:rsidRPr="002E72E4">
        <w:rPr>
          <w:rFonts w:cs="Arial"/>
          <w:sz w:val="22"/>
          <w:szCs w:val="22"/>
        </w:rPr>
        <w:t xml:space="preserve"> influeixi en l’adjudicació del contracte.</w:t>
      </w:r>
    </w:p>
    <w:p w14:paraId="33D42B78" w14:textId="3C2EA33F" w:rsidR="002E72E4" w:rsidRPr="002E72E4" w:rsidRDefault="002E72E4" w:rsidP="000F42FB">
      <w:pPr>
        <w:numPr>
          <w:ilvl w:val="0"/>
          <w:numId w:val="14"/>
        </w:numPr>
        <w:jc w:val="both"/>
        <w:rPr>
          <w:rFonts w:cs="Arial"/>
          <w:sz w:val="22"/>
          <w:szCs w:val="22"/>
        </w:rPr>
      </w:pPr>
      <w:r w:rsidRPr="002E72E4">
        <w:rPr>
          <w:rFonts w:cs="Arial"/>
          <w:sz w:val="22"/>
          <w:szCs w:val="22"/>
        </w:rPr>
        <w:t>No oferir ni facilitar a càrrecs o empleats</w:t>
      </w:r>
      <w:r w:rsidR="00EF7FF2">
        <w:rPr>
          <w:rFonts w:cs="Arial"/>
          <w:sz w:val="22"/>
          <w:szCs w:val="22"/>
        </w:rPr>
        <w:t>/des</w:t>
      </w:r>
      <w:r w:rsidRPr="002E72E4">
        <w:rPr>
          <w:rFonts w:cs="Arial"/>
          <w:sz w:val="22"/>
          <w:szCs w:val="22"/>
        </w:rPr>
        <w:t xml:space="preserve"> públics</w:t>
      </w:r>
      <w:r w:rsidR="00EF7FF2">
        <w:rPr>
          <w:rFonts w:cs="Arial"/>
          <w:sz w:val="22"/>
          <w:szCs w:val="22"/>
        </w:rPr>
        <w:t>/ques</w:t>
      </w:r>
      <w:r w:rsidRPr="002E72E4">
        <w:rPr>
          <w:rFonts w:cs="Arial"/>
          <w:sz w:val="22"/>
          <w:szCs w:val="22"/>
        </w:rPr>
        <w:t xml:space="preserve"> avantatges per a ell</w:t>
      </w:r>
      <w:r w:rsidR="00EF7FF2">
        <w:rPr>
          <w:rFonts w:cs="Arial"/>
          <w:sz w:val="22"/>
          <w:szCs w:val="22"/>
        </w:rPr>
        <w:t>e</w:t>
      </w:r>
      <w:r w:rsidRPr="002E72E4">
        <w:rPr>
          <w:rFonts w:cs="Arial"/>
          <w:sz w:val="22"/>
          <w:szCs w:val="22"/>
        </w:rPr>
        <w:t>s mateix</w:t>
      </w:r>
      <w:r w:rsidR="00EF7FF2">
        <w:rPr>
          <w:rFonts w:cs="Arial"/>
          <w:sz w:val="22"/>
          <w:szCs w:val="22"/>
        </w:rPr>
        <w:t xml:space="preserve">es </w:t>
      </w:r>
      <w:r w:rsidRPr="002E72E4">
        <w:rPr>
          <w:rFonts w:cs="Arial"/>
          <w:sz w:val="22"/>
          <w:szCs w:val="22"/>
        </w:rPr>
        <w:t>o per a terceres persones amb la voluntat d’incidir en un procediment contractual.</w:t>
      </w:r>
    </w:p>
    <w:p w14:paraId="6D9468BE" w14:textId="77777777" w:rsidR="002E72E4" w:rsidRPr="002E72E4" w:rsidRDefault="002E72E4" w:rsidP="000F42FB">
      <w:pPr>
        <w:numPr>
          <w:ilvl w:val="0"/>
          <w:numId w:val="14"/>
        </w:numPr>
        <w:jc w:val="both"/>
        <w:rPr>
          <w:rFonts w:cs="Arial"/>
          <w:sz w:val="22"/>
          <w:szCs w:val="22"/>
        </w:rPr>
      </w:pPr>
      <w:r w:rsidRPr="002E72E4">
        <w:rPr>
          <w:rFonts w:cs="Arial"/>
          <w:sz w:val="22"/>
          <w:szCs w:val="22"/>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71832C2B" w14:textId="77777777" w:rsidR="002E72E4" w:rsidRPr="002E72E4" w:rsidRDefault="002E72E4" w:rsidP="000F42FB">
      <w:pPr>
        <w:numPr>
          <w:ilvl w:val="0"/>
          <w:numId w:val="14"/>
        </w:numPr>
        <w:jc w:val="both"/>
        <w:rPr>
          <w:rFonts w:cs="Arial"/>
          <w:sz w:val="22"/>
          <w:szCs w:val="22"/>
        </w:rPr>
      </w:pPr>
      <w:r w:rsidRPr="002E72E4">
        <w:rPr>
          <w:rFonts w:cs="Arial"/>
          <w:sz w:val="22"/>
          <w:szCs w:val="22"/>
        </w:rPr>
        <w:t>No utilitzar informació confidencial, coneguda mitjançant el contracte i/o durant la licitació, per  obtenir, directament o indirectament, un avantatge o benefici.</w:t>
      </w:r>
    </w:p>
    <w:p w14:paraId="5042643B" w14:textId="5A1F6B7B" w:rsidR="002E72E4" w:rsidRPr="002E72E4" w:rsidRDefault="002E72E4" w:rsidP="000F42FB">
      <w:pPr>
        <w:numPr>
          <w:ilvl w:val="0"/>
          <w:numId w:val="14"/>
        </w:numPr>
        <w:jc w:val="both"/>
        <w:rPr>
          <w:rFonts w:cs="Arial"/>
          <w:sz w:val="22"/>
          <w:szCs w:val="22"/>
        </w:rPr>
      </w:pPr>
      <w:r w:rsidRPr="002E72E4">
        <w:rPr>
          <w:rFonts w:cs="Arial"/>
          <w:sz w:val="22"/>
          <w:szCs w:val="22"/>
        </w:rPr>
        <w:t>Col·laborar amb l’òrgan de contractació en les actuacions que aquest realitzi per al seguiment  i/o l’avaluació del compliment del contracte, particularment facilitant la informació</w:t>
      </w:r>
      <w:r w:rsidR="006C3429">
        <w:rPr>
          <w:rFonts w:cs="Arial"/>
          <w:sz w:val="22"/>
          <w:szCs w:val="22"/>
        </w:rPr>
        <w:t>, tant documental com de cap,</w:t>
      </w:r>
      <w:r w:rsidRPr="002E72E4">
        <w:rPr>
          <w:rFonts w:cs="Arial"/>
          <w:sz w:val="22"/>
          <w:szCs w:val="22"/>
        </w:rPr>
        <w:t xml:space="preserve"> que li sigui sol·licitada per a aquestes finalitats.</w:t>
      </w:r>
    </w:p>
    <w:p w14:paraId="1E0C19F5" w14:textId="77777777" w:rsidR="002E72E4" w:rsidRPr="002E72E4" w:rsidRDefault="002E72E4" w:rsidP="000F42FB">
      <w:pPr>
        <w:numPr>
          <w:ilvl w:val="0"/>
          <w:numId w:val="14"/>
        </w:numPr>
        <w:jc w:val="both"/>
        <w:rPr>
          <w:rFonts w:cs="Arial"/>
          <w:sz w:val="22"/>
          <w:szCs w:val="22"/>
        </w:rPr>
      </w:pPr>
      <w:r w:rsidRPr="002E72E4">
        <w:rPr>
          <w:rFonts w:cs="Arial"/>
          <w:sz w:val="22"/>
          <w:szCs w:val="22"/>
        </w:rPr>
        <w:t>Complir les obligacions de facilitar informació que la legislació de transparència i els contractes del sector públic imposen a les empreses adjudicatàries en relació amb l’Administració o administracions de referència, sens perjudici del compliment de les obligacions de transparència que els pertoquin de forma directa per previsió legal.</w:t>
      </w:r>
    </w:p>
    <w:p w14:paraId="514C7C68" w14:textId="77777777" w:rsidR="002E72E4" w:rsidRPr="002E72E4" w:rsidRDefault="002E72E4" w:rsidP="000F42FB">
      <w:pPr>
        <w:numPr>
          <w:ilvl w:val="0"/>
          <w:numId w:val="14"/>
        </w:numPr>
        <w:jc w:val="both"/>
        <w:rPr>
          <w:rFonts w:cs="Arial"/>
          <w:sz w:val="22"/>
          <w:szCs w:val="22"/>
        </w:rPr>
      </w:pPr>
      <w:r w:rsidRPr="002E72E4">
        <w:rPr>
          <w:rFonts w:cs="Arial"/>
          <w:sz w:val="22"/>
          <w:szCs w:val="22"/>
        </w:rPr>
        <w:lastRenderedPageBreak/>
        <w:t>Denunciar els actes dels quals tingui coneixement i que puguin comportar una infracció de les obligacions contingudes en aquesta clàusula.</w:t>
      </w:r>
    </w:p>
    <w:p w14:paraId="2B76B643" w14:textId="0FBF6F0A" w:rsidR="004D3756" w:rsidRDefault="004D3756" w:rsidP="00320E2F">
      <w:pPr>
        <w:jc w:val="both"/>
        <w:rPr>
          <w:rFonts w:cs="Arial"/>
          <w:sz w:val="22"/>
          <w:szCs w:val="22"/>
        </w:rPr>
      </w:pPr>
    </w:p>
    <w:p w14:paraId="3E139026" w14:textId="0DE84DC0" w:rsidR="002E72E4" w:rsidRDefault="002E72E4" w:rsidP="00320E2F">
      <w:pPr>
        <w:pStyle w:val="Ttulo3"/>
      </w:pPr>
      <w:bookmarkStart w:id="113" w:name="_Toc204245477"/>
      <w:r>
        <w:t>3.2.</w:t>
      </w:r>
      <w:r w:rsidR="00E77027">
        <w:t>8</w:t>
      </w:r>
      <w:r>
        <w:t>. Protecció de dades personals</w:t>
      </w:r>
      <w:bookmarkEnd w:id="113"/>
    </w:p>
    <w:p w14:paraId="12C97649" w14:textId="14B53CD1" w:rsidR="002E72E4" w:rsidRDefault="002E72E4" w:rsidP="00320E2F">
      <w:pPr>
        <w:jc w:val="both"/>
        <w:rPr>
          <w:rFonts w:cs="Arial"/>
          <w:sz w:val="22"/>
          <w:szCs w:val="22"/>
        </w:rPr>
      </w:pPr>
    </w:p>
    <w:p w14:paraId="4BA0FF17" w14:textId="77777777" w:rsidR="002E72E4" w:rsidRPr="002E72E4" w:rsidRDefault="002E72E4" w:rsidP="00320E2F">
      <w:pPr>
        <w:jc w:val="both"/>
        <w:rPr>
          <w:rFonts w:cs="Arial"/>
          <w:b/>
          <w:bCs/>
          <w:sz w:val="22"/>
          <w:szCs w:val="22"/>
        </w:rPr>
      </w:pPr>
      <w:r w:rsidRPr="002E72E4">
        <w:rPr>
          <w:rFonts w:cs="Arial"/>
          <w:b/>
          <w:bCs/>
          <w:sz w:val="22"/>
          <w:szCs w:val="22"/>
        </w:rPr>
        <w:t>Compliment normatiu</w:t>
      </w:r>
    </w:p>
    <w:p w14:paraId="7A66E5C0" w14:textId="77777777" w:rsidR="002E72E4" w:rsidRPr="002E72E4" w:rsidRDefault="002E72E4" w:rsidP="00320E2F">
      <w:pPr>
        <w:jc w:val="both"/>
        <w:rPr>
          <w:rFonts w:cs="Arial"/>
          <w:sz w:val="22"/>
          <w:szCs w:val="22"/>
        </w:rPr>
      </w:pPr>
    </w:p>
    <w:p w14:paraId="5888F321" w14:textId="77777777" w:rsidR="002E72E4" w:rsidRPr="002E72E4" w:rsidRDefault="002E72E4" w:rsidP="00320E2F">
      <w:pPr>
        <w:jc w:val="both"/>
        <w:rPr>
          <w:rFonts w:cs="Arial"/>
          <w:sz w:val="22"/>
          <w:szCs w:val="22"/>
        </w:rPr>
      </w:pPr>
      <w:r w:rsidRPr="002E72E4">
        <w:rPr>
          <w:rFonts w:cs="Arial"/>
          <w:sz w:val="22"/>
          <w:szCs w:val="22"/>
        </w:rPr>
        <w:t>L’empresa contractista en el desenvolupament de l'objecte del contracte té l’obligació de respectar la normativa vigent en matèria de protecció de dades personals, principalment:</w:t>
      </w:r>
    </w:p>
    <w:p w14:paraId="18E426E9" w14:textId="0B2D788A" w:rsidR="002E72E4" w:rsidRPr="002E72E4" w:rsidRDefault="002E72E4" w:rsidP="000F42FB">
      <w:pPr>
        <w:numPr>
          <w:ilvl w:val="0"/>
          <w:numId w:val="15"/>
        </w:numPr>
        <w:jc w:val="both"/>
        <w:rPr>
          <w:rFonts w:cs="Arial"/>
          <w:sz w:val="22"/>
          <w:szCs w:val="22"/>
        </w:rPr>
      </w:pPr>
      <w:r w:rsidRPr="002E72E4">
        <w:rPr>
          <w:rFonts w:cs="Arial"/>
          <w:sz w:val="22"/>
          <w:szCs w:val="22"/>
        </w:rPr>
        <w:t>Reglament general de protecció de dades (Reglament UE) 2016/679 del Parlament Europeu i del Consell, de 27 d’abril de 2016 (</w:t>
      </w:r>
      <w:r w:rsidR="005E68E1">
        <w:rPr>
          <w:rFonts w:cs="Arial"/>
          <w:sz w:val="22"/>
          <w:szCs w:val="22"/>
        </w:rPr>
        <w:t>e</w:t>
      </w:r>
      <w:r w:rsidRPr="002E72E4">
        <w:rPr>
          <w:rFonts w:cs="Arial"/>
          <w:sz w:val="22"/>
          <w:szCs w:val="22"/>
        </w:rPr>
        <w:t>n endavant RGPD)</w:t>
      </w:r>
    </w:p>
    <w:p w14:paraId="03B57E08" w14:textId="4D376D59" w:rsidR="002E72E4" w:rsidRPr="002E72E4" w:rsidRDefault="002E72E4" w:rsidP="000F42FB">
      <w:pPr>
        <w:numPr>
          <w:ilvl w:val="0"/>
          <w:numId w:val="15"/>
        </w:numPr>
        <w:jc w:val="both"/>
        <w:rPr>
          <w:rFonts w:cs="Arial"/>
          <w:sz w:val="22"/>
          <w:szCs w:val="22"/>
        </w:rPr>
      </w:pPr>
      <w:r w:rsidRPr="002E72E4">
        <w:rPr>
          <w:rFonts w:cs="Arial"/>
          <w:sz w:val="22"/>
          <w:szCs w:val="22"/>
        </w:rPr>
        <w:t>Llei orgànica 3/2018, de 5 de desembre, de protecció de dades personals i garantia dels drets digitals (</w:t>
      </w:r>
      <w:r w:rsidR="005E68E1">
        <w:rPr>
          <w:rFonts w:cs="Arial"/>
          <w:sz w:val="22"/>
          <w:szCs w:val="22"/>
        </w:rPr>
        <w:t>e</w:t>
      </w:r>
      <w:r w:rsidRPr="002E72E4">
        <w:rPr>
          <w:rFonts w:cs="Arial"/>
          <w:sz w:val="22"/>
          <w:szCs w:val="22"/>
        </w:rPr>
        <w:t>n endavant LOPDGDD)</w:t>
      </w:r>
    </w:p>
    <w:p w14:paraId="64B0B406" w14:textId="77777777" w:rsidR="002E72E4" w:rsidRPr="002E72E4" w:rsidRDefault="002E72E4" w:rsidP="00320E2F">
      <w:pPr>
        <w:jc w:val="both"/>
        <w:rPr>
          <w:rFonts w:cs="Arial"/>
          <w:sz w:val="22"/>
          <w:szCs w:val="22"/>
        </w:rPr>
      </w:pPr>
    </w:p>
    <w:p w14:paraId="69F73014" w14:textId="77777777" w:rsidR="002E72E4" w:rsidRPr="002E72E4" w:rsidRDefault="002E72E4" w:rsidP="00320E2F">
      <w:pPr>
        <w:jc w:val="both"/>
        <w:rPr>
          <w:rFonts w:cs="Arial"/>
          <w:b/>
          <w:bCs/>
          <w:sz w:val="22"/>
          <w:szCs w:val="22"/>
        </w:rPr>
      </w:pPr>
      <w:r w:rsidRPr="002E72E4">
        <w:rPr>
          <w:rFonts w:cs="Arial"/>
          <w:b/>
          <w:bCs/>
          <w:sz w:val="22"/>
          <w:szCs w:val="22"/>
        </w:rPr>
        <w:t>Encarregat de tractament</w:t>
      </w:r>
    </w:p>
    <w:p w14:paraId="4AFC70AB" w14:textId="77777777" w:rsidR="002E72E4" w:rsidRPr="002E72E4" w:rsidRDefault="002E72E4" w:rsidP="00320E2F">
      <w:pPr>
        <w:jc w:val="both"/>
        <w:rPr>
          <w:rFonts w:cs="Arial"/>
          <w:sz w:val="22"/>
          <w:szCs w:val="22"/>
        </w:rPr>
      </w:pPr>
    </w:p>
    <w:p w14:paraId="517B1E32" w14:textId="77777777" w:rsidR="002E72E4" w:rsidRPr="002E72E4" w:rsidRDefault="002E72E4" w:rsidP="00320E2F">
      <w:pPr>
        <w:jc w:val="both"/>
        <w:rPr>
          <w:rFonts w:cs="Arial"/>
          <w:sz w:val="22"/>
          <w:szCs w:val="22"/>
        </w:rPr>
      </w:pPr>
      <w:r w:rsidRPr="002E72E4">
        <w:rPr>
          <w:rFonts w:cs="Arial"/>
          <w:sz w:val="22"/>
          <w:szCs w:val="22"/>
        </w:rPr>
        <w:t>En el cas que el desenvolupament de l’objecte del contracte suposi el tractament de dades de caràcter personal, l’empresa contractista tindrà la consideració d’encarregat de tractament, i haurà de:</w:t>
      </w:r>
    </w:p>
    <w:p w14:paraId="7B424857" w14:textId="77777777" w:rsidR="002E72E4" w:rsidRPr="002E72E4" w:rsidRDefault="002E72E4" w:rsidP="00320E2F">
      <w:pPr>
        <w:jc w:val="both"/>
        <w:rPr>
          <w:rFonts w:cs="Arial"/>
          <w:sz w:val="22"/>
          <w:szCs w:val="22"/>
        </w:rPr>
      </w:pPr>
    </w:p>
    <w:p w14:paraId="38DE2C30" w14:textId="03339A8C" w:rsidR="002E72E4" w:rsidRPr="002E72E4" w:rsidRDefault="002E72E4" w:rsidP="000F42FB">
      <w:pPr>
        <w:numPr>
          <w:ilvl w:val="0"/>
          <w:numId w:val="16"/>
        </w:numPr>
        <w:jc w:val="both"/>
        <w:rPr>
          <w:rFonts w:cs="Arial"/>
          <w:sz w:val="22"/>
          <w:szCs w:val="22"/>
        </w:rPr>
      </w:pPr>
      <w:r w:rsidRPr="002E72E4">
        <w:rPr>
          <w:rFonts w:cs="Arial"/>
          <w:sz w:val="22"/>
          <w:szCs w:val="22"/>
        </w:rPr>
        <w:t>Tractar les dades personals únicament seguint instruccions documentades de l’Ajuntament (en endavant el responsable), fins i tot en relació amb les transferències de dades personals a un tercer país o a una organització internacional, tret que hi estigui obligat en virtut del dret de la Unió o dels estats membres al qual està subjecte l'encarregat. En aquest cas, l'encarregat ha d’informar el responsable d'aquesta exigència legal prèvia al tractament, tret que aquest dret ho prohibeixi per raons importants d'interès públic.</w:t>
      </w:r>
    </w:p>
    <w:p w14:paraId="3E520D92" w14:textId="77777777" w:rsidR="002E72E4" w:rsidRPr="002E72E4" w:rsidRDefault="002E72E4" w:rsidP="000F42FB">
      <w:pPr>
        <w:numPr>
          <w:ilvl w:val="0"/>
          <w:numId w:val="16"/>
        </w:numPr>
        <w:jc w:val="both"/>
        <w:rPr>
          <w:rFonts w:cs="Arial"/>
          <w:sz w:val="22"/>
          <w:szCs w:val="22"/>
        </w:rPr>
      </w:pPr>
      <w:r w:rsidRPr="002E72E4">
        <w:rPr>
          <w:rFonts w:cs="Arial"/>
          <w:sz w:val="22"/>
          <w:szCs w:val="22"/>
        </w:rPr>
        <w:t>Garantir que les persones de la seva empresa que s’autoritzin per tractar dades personals s'han compromès a respectar-ne la confidencialitat.</w:t>
      </w:r>
    </w:p>
    <w:p w14:paraId="6CDF7599" w14:textId="77777777" w:rsidR="002E72E4" w:rsidRPr="002E72E4" w:rsidRDefault="002E72E4" w:rsidP="000F42FB">
      <w:pPr>
        <w:numPr>
          <w:ilvl w:val="0"/>
          <w:numId w:val="16"/>
        </w:numPr>
        <w:jc w:val="both"/>
        <w:rPr>
          <w:rFonts w:cs="Arial"/>
          <w:sz w:val="22"/>
          <w:szCs w:val="22"/>
        </w:rPr>
      </w:pPr>
      <w:r w:rsidRPr="002E72E4">
        <w:rPr>
          <w:rFonts w:cs="Arial"/>
          <w:sz w:val="22"/>
          <w:szCs w:val="22"/>
        </w:rPr>
        <w:t>Prendre totes les mesures necessàries, de conformitat amb l'article 32 RGPD</w:t>
      </w:r>
    </w:p>
    <w:p w14:paraId="53AF6D6F" w14:textId="77777777" w:rsidR="002E72E4" w:rsidRPr="002E72E4" w:rsidRDefault="002E72E4" w:rsidP="000F42FB">
      <w:pPr>
        <w:numPr>
          <w:ilvl w:val="0"/>
          <w:numId w:val="16"/>
        </w:numPr>
        <w:jc w:val="both"/>
        <w:rPr>
          <w:rFonts w:cs="Arial"/>
          <w:sz w:val="22"/>
          <w:szCs w:val="22"/>
        </w:rPr>
      </w:pPr>
      <w:r w:rsidRPr="002E72E4">
        <w:rPr>
          <w:rFonts w:cs="Arial"/>
          <w:sz w:val="22"/>
          <w:szCs w:val="22"/>
        </w:rPr>
        <w:t>Assistir al responsable sempre que sigui possible, d’acord amb la naturalesa del tractament i mitjançant les mesures tècniques i organitzatives adequades, sempre que sigui possible, perquè pugui complir amb l’obligació de respondre les sol·licituds que tinguin per objecte l'exercici dels drets de les persones interessades establerts en el capítol III del RGPD.</w:t>
      </w:r>
    </w:p>
    <w:p w14:paraId="0C062919" w14:textId="77777777" w:rsidR="002E72E4" w:rsidRPr="002E72E4" w:rsidRDefault="002E72E4" w:rsidP="000F42FB">
      <w:pPr>
        <w:numPr>
          <w:ilvl w:val="0"/>
          <w:numId w:val="16"/>
        </w:numPr>
        <w:jc w:val="both"/>
        <w:rPr>
          <w:rFonts w:cs="Arial"/>
          <w:sz w:val="22"/>
          <w:szCs w:val="22"/>
        </w:rPr>
      </w:pPr>
      <w:r w:rsidRPr="002E72E4">
        <w:rPr>
          <w:rFonts w:cs="Arial"/>
          <w:sz w:val="22"/>
          <w:szCs w:val="22"/>
        </w:rPr>
        <w:t>Ajudar al responsable a garantir el compliment de les obligacions que estableixen els articles 32 a 36 del RGPD, tenint en compte la naturalesa del tractament i la informació a disposició de l'encarregat.</w:t>
      </w:r>
    </w:p>
    <w:p w14:paraId="63635B87" w14:textId="77777777" w:rsidR="002E72E4" w:rsidRPr="002E72E4" w:rsidRDefault="002E72E4" w:rsidP="000F42FB">
      <w:pPr>
        <w:numPr>
          <w:ilvl w:val="0"/>
          <w:numId w:val="16"/>
        </w:numPr>
        <w:jc w:val="both"/>
        <w:rPr>
          <w:rFonts w:cs="Arial"/>
          <w:sz w:val="22"/>
          <w:szCs w:val="22"/>
        </w:rPr>
      </w:pPr>
      <w:r w:rsidRPr="002E72E4">
        <w:rPr>
          <w:rFonts w:cs="Arial"/>
          <w:sz w:val="22"/>
          <w:szCs w:val="22"/>
        </w:rPr>
        <w:t>A elecció del responsable, suprimir o retornar totes les dades personals, una vegada finalitzada la prestació dels serveis de tractament, i ha de suprimir les còpies existents, tret que sigui necessari conservar les dades personals en virtut del dret de la Unió o dels estats membres.</w:t>
      </w:r>
    </w:p>
    <w:p w14:paraId="75BB33C4" w14:textId="77777777" w:rsidR="002E72E4" w:rsidRPr="002E72E4" w:rsidRDefault="002E72E4" w:rsidP="000F42FB">
      <w:pPr>
        <w:numPr>
          <w:ilvl w:val="0"/>
          <w:numId w:val="16"/>
        </w:numPr>
        <w:jc w:val="both"/>
        <w:rPr>
          <w:rFonts w:cs="Arial"/>
          <w:sz w:val="22"/>
          <w:szCs w:val="22"/>
        </w:rPr>
      </w:pPr>
      <w:r w:rsidRPr="002E72E4">
        <w:rPr>
          <w:rFonts w:cs="Arial"/>
          <w:sz w:val="22"/>
          <w:szCs w:val="22"/>
        </w:rPr>
        <w:t>Ha de posar a disposició del responsable tota la informació necessària per demostrar que compleix les obligacions que estableix aquesta clàusula. Així mateix, ha de permetre i contribuir a la realització d’auditories, incloses inspeccions, per part del responsable o d’un altre auditor autoritzat per aquest responsable.</w:t>
      </w:r>
    </w:p>
    <w:p w14:paraId="1E66FCE7" w14:textId="77777777" w:rsidR="00D44E93" w:rsidRDefault="002E72E4" w:rsidP="000F42FB">
      <w:pPr>
        <w:numPr>
          <w:ilvl w:val="0"/>
          <w:numId w:val="16"/>
        </w:numPr>
        <w:jc w:val="both"/>
        <w:rPr>
          <w:rFonts w:cs="Arial"/>
          <w:sz w:val="22"/>
          <w:szCs w:val="22"/>
        </w:rPr>
      </w:pPr>
      <w:r w:rsidRPr="00D44E93">
        <w:rPr>
          <w:rFonts w:cs="Arial"/>
          <w:sz w:val="22"/>
          <w:szCs w:val="22"/>
        </w:rPr>
        <w:lastRenderedPageBreak/>
        <w:t>Si considera que una instrucció del responsable infringeix el RGPD o altres disposicions en matèria de protecció de dades de la Unió o dels estats membres, n’ha d’informar immediatament el responsable.</w:t>
      </w:r>
    </w:p>
    <w:p w14:paraId="70B13EF3" w14:textId="4D49AC62" w:rsidR="00D71333" w:rsidRPr="00D44E93" w:rsidRDefault="002E72E4" w:rsidP="000F42FB">
      <w:pPr>
        <w:numPr>
          <w:ilvl w:val="0"/>
          <w:numId w:val="16"/>
        </w:numPr>
        <w:jc w:val="both"/>
        <w:rPr>
          <w:rFonts w:cs="Arial"/>
          <w:sz w:val="22"/>
          <w:szCs w:val="22"/>
        </w:rPr>
      </w:pPr>
      <w:r w:rsidRPr="00D44E93">
        <w:rPr>
          <w:rFonts w:cs="Arial"/>
          <w:sz w:val="22"/>
          <w:szCs w:val="22"/>
        </w:rPr>
        <w:t>L’empresa adjudicatària ha de respectar les condicions establertes als apartats 2 i 4 de l’article 28 del RGPD per recórrer a un subcontracte d’encarregat del tractament.</w:t>
      </w:r>
    </w:p>
    <w:p w14:paraId="3D5BA9BE" w14:textId="409A0B53" w:rsidR="002E72E4" w:rsidRPr="002E72E4" w:rsidRDefault="002E72E4" w:rsidP="000F42FB">
      <w:pPr>
        <w:numPr>
          <w:ilvl w:val="0"/>
          <w:numId w:val="16"/>
        </w:numPr>
        <w:jc w:val="both"/>
        <w:rPr>
          <w:rFonts w:cs="Arial"/>
          <w:sz w:val="22"/>
          <w:szCs w:val="22"/>
        </w:rPr>
      </w:pPr>
      <w:r w:rsidRPr="002E72E4">
        <w:rPr>
          <w:rFonts w:cs="Arial"/>
          <w:sz w:val="22"/>
          <w:szCs w:val="22"/>
        </w:rPr>
        <w:t>Al llarg de la vida del contracte, l’empresa adjudicatària s’obliga a comunicar qualsevol canvi que es produeixi en relació a la informació presentada en la seva declaració responsable en relació a la ubicació dels servidors i des d’on es prestaran els serveis associats al servidors.</w:t>
      </w:r>
    </w:p>
    <w:p w14:paraId="144361D0" w14:textId="77777777" w:rsidR="00653D77" w:rsidRDefault="00653D77" w:rsidP="00320E2F">
      <w:pPr>
        <w:jc w:val="both"/>
        <w:rPr>
          <w:rFonts w:cs="Arial"/>
          <w:sz w:val="22"/>
          <w:szCs w:val="22"/>
        </w:rPr>
      </w:pPr>
    </w:p>
    <w:p w14:paraId="07EAE902" w14:textId="1091D1DC" w:rsidR="002E72E4" w:rsidRDefault="00653D77" w:rsidP="00653D77">
      <w:pPr>
        <w:pStyle w:val="Ttulo3"/>
      </w:pPr>
      <w:bookmarkStart w:id="114" w:name="_Toc204245478"/>
      <w:r>
        <w:t>3.2.</w:t>
      </w:r>
      <w:r w:rsidR="00E77027">
        <w:t>9</w:t>
      </w:r>
      <w:r>
        <w:t>. Ús del català</w:t>
      </w:r>
      <w:bookmarkEnd w:id="114"/>
    </w:p>
    <w:p w14:paraId="30D9975C" w14:textId="77777777" w:rsidR="00653D77" w:rsidRDefault="00653D77" w:rsidP="00653D77">
      <w:pPr>
        <w:jc w:val="both"/>
        <w:rPr>
          <w:rFonts w:cs="Arial"/>
          <w:sz w:val="22"/>
          <w:szCs w:val="22"/>
        </w:rPr>
      </w:pPr>
    </w:p>
    <w:p w14:paraId="5B272C52" w14:textId="25F0E310" w:rsidR="00303B0F" w:rsidRPr="00303B0F" w:rsidRDefault="00653D77" w:rsidP="00E77027">
      <w:pPr>
        <w:jc w:val="both"/>
        <w:rPr>
          <w:rFonts w:cs="Arial"/>
          <w:sz w:val="22"/>
          <w:szCs w:val="22"/>
        </w:rPr>
      </w:pPr>
      <w:r>
        <w:rPr>
          <w:rFonts w:cs="Arial"/>
          <w:sz w:val="22"/>
          <w:szCs w:val="22"/>
        </w:rPr>
        <w:t xml:space="preserve">L’empresa contractista estarà obligada a emprar </w:t>
      </w:r>
      <w:r w:rsidRPr="005900C1">
        <w:rPr>
          <w:rFonts w:cs="Arial"/>
          <w:sz w:val="22"/>
          <w:szCs w:val="22"/>
        </w:rPr>
        <w:t>el català en les seves relacions amb l’Ajuntament derivades de l’execució de l’objecte d’aquest contracte. Així mateix, l’empresa contractista i, si escau, les empreses subcontractistes han d’emprar, almenys, el català en els rètols, les publicacions, els avisos i en la resta de comunicacions de</w:t>
      </w:r>
      <w:r w:rsidR="00D44E93">
        <w:rPr>
          <w:rFonts w:cs="Arial"/>
          <w:sz w:val="22"/>
          <w:szCs w:val="22"/>
        </w:rPr>
        <w:t xml:space="preserve"> </w:t>
      </w:r>
      <w:bookmarkStart w:id="115" w:name="_Hlk171599420"/>
      <w:r w:rsidR="00D44E93">
        <w:rPr>
          <w:rFonts w:cs="Arial"/>
          <w:sz w:val="22"/>
          <w:szCs w:val="22"/>
        </w:rPr>
        <w:t>caràcter general que es derivin de l’execució de les prestacions objecte del contracte.</w:t>
      </w:r>
    </w:p>
    <w:bookmarkEnd w:id="115"/>
    <w:p w14:paraId="08DC3B0E" w14:textId="77777777" w:rsidR="00303B0F" w:rsidRPr="00303B0F" w:rsidRDefault="00303B0F" w:rsidP="00303B0F">
      <w:pPr>
        <w:jc w:val="both"/>
        <w:rPr>
          <w:rFonts w:cs="Arial"/>
          <w:sz w:val="22"/>
          <w:szCs w:val="22"/>
        </w:rPr>
      </w:pPr>
    </w:p>
    <w:p w14:paraId="1818F357" w14:textId="77777777" w:rsidR="002E72E4" w:rsidRPr="00D71333" w:rsidRDefault="002E72E4" w:rsidP="00D71333">
      <w:pPr>
        <w:pStyle w:val="Ttulo2"/>
      </w:pPr>
      <w:bookmarkStart w:id="116" w:name="_Toc103854532"/>
      <w:bookmarkStart w:id="117" w:name="_Toc103854685"/>
      <w:bookmarkStart w:id="118" w:name="_Toc166248550"/>
      <w:bookmarkStart w:id="119" w:name="_Toc204245479"/>
      <w:r w:rsidRPr="00D71333">
        <w:t>3.3. Despeses i tributs</w:t>
      </w:r>
      <w:bookmarkEnd w:id="116"/>
      <w:bookmarkEnd w:id="117"/>
      <w:bookmarkEnd w:id="118"/>
      <w:bookmarkEnd w:id="119"/>
    </w:p>
    <w:p w14:paraId="7EBC3D79" w14:textId="389F86F4" w:rsidR="002E72E4" w:rsidRDefault="002E72E4" w:rsidP="00320E2F">
      <w:pPr>
        <w:jc w:val="both"/>
        <w:rPr>
          <w:rFonts w:cs="Arial"/>
          <w:sz w:val="22"/>
          <w:szCs w:val="22"/>
        </w:rPr>
      </w:pPr>
    </w:p>
    <w:p w14:paraId="0859782F" w14:textId="2FA08AD1" w:rsidR="002E72E4" w:rsidRPr="00B17A9C" w:rsidRDefault="002E72E4" w:rsidP="00320E2F">
      <w:pPr>
        <w:pStyle w:val="Textoindependiente21"/>
        <w:suppressAutoHyphens w:val="0"/>
        <w:rPr>
          <w:szCs w:val="24"/>
          <w:lang w:eastAsia="es-ES"/>
        </w:rPr>
      </w:pPr>
      <w:r w:rsidRPr="00B17A9C">
        <w:rPr>
          <w:szCs w:val="24"/>
          <w:lang w:eastAsia="es-ES"/>
        </w:rPr>
        <w:t>Són a càrrec de</w:t>
      </w:r>
      <w:r>
        <w:rPr>
          <w:szCs w:val="24"/>
          <w:lang w:eastAsia="es-ES"/>
        </w:rPr>
        <w:t xml:space="preserve"> </w:t>
      </w:r>
      <w:r w:rsidRPr="00B17A9C">
        <w:rPr>
          <w:szCs w:val="24"/>
          <w:lang w:eastAsia="es-ES"/>
        </w:rPr>
        <w:t>l</w:t>
      </w:r>
      <w:r>
        <w:rPr>
          <w:szCs w:val="24"/>
          <w:lang w:eastAsia="es-ES"/>
        </w:rPr>
        <w:t>’empresa</w:t>
      </w:r>
      <w:r w:rsidRPr="00B17A9C">
        <w:rPr>
          <w:szCs w:val="24"/>
          <w:lang w:eastAsia="es-ES"/>
        </w:rPr>
        <w:t xml:space="preserve"> contractista les despeses i els tributs (taxes i impostos) que s’originin a conseqüència de la present licitació, de l’adjudicació i de l’execució del contracte.</w:t>
      </w:r>
    </w:p>
    <w:p w14:paraId="6B645559" w14:textId="77777777" w:rsidR="002E72E4" w:rsidRPr="00B17A9C" w:rsidRDefault="002E72E4" w:rsidP="00320E2F">
      <w:pPr>
        <w:pStyle w:val="Textoindependiente21"/>
        <w:suppressAutoHyphens w:val="0"/>
        <w:rPr>
          <w:spacing w:val="2"/>
          <w:szCs w:val="24"/>
          <w:lang w:eastAsia="es-ES"/>
        </w:rPr>
      </w:pPr>
    </w:p>
    <w:p w14:paraId="4B42C0D6" w14:textId="0CF81D6E" w:rsidR="002E72E4" w:rsidRPr="002E72E4" w:rsidRDefault="002E72E4" w:rsidP="00320E2F">
      <w:pPr>
        <w:jc w:val="both"/>
        <w:rPr>
          <w:rFonts w:cs="Arial"/>
          <w:sz w:val="22"/>
          <w:szCs w:val="22"/>
        </w:rPr>
      </w:pPr>
      <w:r w:rsidRPr="002E72E4">
        <w:rPr>
          <w:rFonts w:cs="Arial"/>
          <w:sz w:val="22"/>
          <w:szCs w:val="22"/>
        </w:rPr>
        <w:t xml:space="preserve">Tant en les ofertes que formulin les empreses licitadores com en les propostes d'adjudicació, s'entendran compresos, a tots els efectes, els tributs de qualsevol índole que gravin els diversos conceptes, excepte </w:t>
      </w:r>
      <w:r w:rsidR="00FB0325">
        <w:rPr>
          <w:rFonts w:cs="Arial"/>
          <w:sz w:val="22"/>
          <w:szCs w:val="22"/>
        </w:rPr>
        <w:t>l’IVA</w:t>
      </w:r>
      <w:r w:rsidRPr="002E72E4">
        <w:rPr>
          <w:rFonts w:cs="Arial"/>
          <w:sz w:val="22"/>
          <w:szCs w:val="22"/>
        </w:rPr>
        <w:t>, que serà repercutit com a partida independent d'acord amb la legislació vigent.</w:t>
      </w:r>
    </w:p>
    <w:p w14:paraId="5AECB732" w14:textId="77777777" w:rsidR="002E72E4" w:rsidRPr="002E72E4" w:rsidRDefault="002E72E4" w:rsidP="00320E2F">
      <w:pPr>
        <w:jc w:val="both"/>
        <w:rPr>
          <w:rFonts w:cs="Arial"/>
          <w:sz w:val="22"/>
          <w:szCs w:val="22"/>
        </w:rPr>
      </w:pPr>
    </w:p>
    <w:p w14:paraId="463CD0C1" w14:textId="4E0CBDFE" w:rsidR="002E72E4" w:rsidRPr="002E72E4" w:rsidRDefault="002E72E4" w:rsidP="00320E2F">
      <w:pPr>
        <w:jc w:val="both"/>
        <w:rPr>
          <w:rFonts w:cs="Arial"/>
          <w:sz w:val="22"/>
          <w:szCs w:val="22"/>
        </w:rPr>
      </w:pPr>
      <w:r w:rsidRPr="002E72E4">
        <w:rPr>
          <w:rFonts w:cs="Arial"/>
          <w:sz w:val="22"/>
          <w:szCs w:val="22"/>
        </w:rPr>
        <w:t>En el cas de la divisió en lots de l'objecte del contracte, totes les empreses adjudicatàries intervinents en el mateix estaran obligades al pagament dels tributs que els corresponguin en la forma assenyalada en el paràgraf preceden</w:t>
      </w:r>
      <w:r w:rsidR="00DE632B">
        <w:rPr>
          <w:rFonts w:cs="Arial"/>
          <w:sz w:val="22"/>
          <w:szCs w:val="22"/>
        </w:rPr>
        <w:t>t.</w:t>
      </w:r>
    </w:p>
    <w:p w14:paraId="2D72C288" w14:textId="724AEEB5" w:rsidR="002E72E4" w:rsidRDefault="002E72E4" w:rsidP="00320E2F">
      <w:pPr>
        <w:jc w:val="both"/>
        <w:rPr>
          <w:rFonts w:cs="Arial"/>
          <w:sz w:val="22"/>
          <w:szCs w:val="22"/>
        </w:rPr>
      </w:pPr>
    </w:p>
    <w:p w14:paraId="3FB487CC" w14:textId="740A6713" w:rsidR="002E72E4" w:rsidRDefault="002E72E4" w:rsidP="00320E2F">
      <w:pPr>
        <w:pStyle w:val="Ttulo2"/>
      </w:pPr>
      <w:bookmarkStart w:id="120" w:name="_Toc204245480"/>
      <w:r>
        <w:t>3.4. Cessió del contracte</w:t>
      </w:r>
      <w:bookmarkEnd w:id="120"/>
    </w:p>
    <w:p w14:paraId="4E212C5A" w14:textId="69AF5AA0" w:rsidR="002E72E4" w:rsidRDefault="002E72E4" w:rsidP="00320E2F">
      <w:pPr>
        <w:jc w:val="both"/>
        <w:rPr>
          <w:rFonts w:cs="Arial"/>
          <w:sz w:val="22"/>
          <w:szCs w:val="22"/>
        </w:rPr>
      </w:pPr>
    </w:p>
    <w:p w14:paraId="2D4F303E" w14:textId="514A449F" w:rsidR="00620D0C" w:rsidRDefault="00620D0C" w:rsidP="00320E2F">
      <w:pPr>
        <w:jc w:val="both"/>
        <w:rPr>
          <w:rFonts w:cs="Arial"/>
          <w:sz w:val="22"/>
          <w:szCs w:val="22"/>
        </w:rPr>
      </w:pPr>
      <w:r w:rsidRPr="00620D0C">
        <w:rPr>
          <w:rFonts w:cs="Arial"/>
          <w:sz w:val="22"/>
          <w:szCs w:val="22"/>
        </w:rPr>
        <w:t xml:space="preserve">Els drets i obligacions derivats del contracte podran ser objecte de cessió per l’empresa contractista a una tercera persona en els termes de l'article 214 LCSP, quan així s'hagués establert en </w:t>
      </w:r>
      <w:r w:rsidRPr="00620D0C">
        <w:rPr>
          <w:rFonts w:cs="Arial"/>
          <w:b/>
          <w:bCs/>
          <w:sz w:val="22"/>
          <w:szCs w:val="22"/>
        </w:rPr>
        <w:t xml:space="preserve">l'apartat </w:t>
      </w:r>
      <w:r w:rsidR="00303B0F">
        <w:rPr>
          <w:rFonts w:cs="Arial"/>
          <w:b/>
          <w:bCs/>
          <w:sz w:val="22"/>
          <w:szCs w:val="22"/>
        </w:rPr>
        <w:t>V</w:t>
      </w:r>
      <w:r w:rsidRPr="00620D0C">
        <w:rPr>
          <w:rFonts w:cs="Arial"/>
          <w:b/>
          <w:bCs/>
          <w:sz w:val="22"/>
          <w:szCs w:val="22"/>
        </w:rPr>
        <w:t xml:space="preserve"> del quadre-resum</w:t>
      </w:r>
      <w:r w:rsidRPr="00620D0C">
        <w:rPr>
          <w:rFonts w:cs="Arial"/>
          <w:sz w:val="22"/>
          <w:szCs w:val="22"/>
        </w:rPr>
        <w:t>, d'acord amb les condicions addicionals que s'</w:t>
      </w:r>
      <w:r w:rsidR="008A5AC7">
        <w:rPr>
          <w:rFonts w:cs="Arial"/>
          <w:sz w:val="22"/>
          <w:szCs w:val="22"/>
        </w:rPr>
        <w:t xml:space="preserve">hi </w:t>
      </w:r>
      <w:r w:rsidRPr="00620D0C">
        <w:rPr>
          <w:rFonts w:cs="Arial"/>
          <w:sz w:val="22"/>
          <w:szCs w:val="22"/>
        </w:rPr>
        <w:t>estableix</w:t>
      </w:r>
      <w:r w:rsidR="008A5AC7">
        <w:rPr>
          <w:rFonts w:cs="Arial"/>
          <w:sz w:val="22"/>
          <w:szCs w:val="22"/>
        </w:rPr>
        <w:t>e</w:t>
      </w:r>
      <w:r w:rsidRPr="00620D0C">
        <w:rPr>
          <w:rFonts w:cs="Arial"/>
          <w:sz w:val="22"/>
          <w:szCs w:val="22"/>
        </w:rPr>
        <w:t xml:space="preserve">n i sempre i quan aquesta cessió no suposi una alteració substancial de les característiques de l’empresa </w:t>
      </w:r>
      <w:r w:rsidR="00EF63C5">
        <w:rPr>
          <w:rFonts w:cs="Arial"/>
          <w:sz w:val="22"/>
          <w:szCs w:val="22"/>
        </w:rPr>
        <w:t>contractista</w:t>
      </w:r>
      <w:r w:rsidRPr="00620D0C">
        <w:rPr>
          <w:rFonts w:cs="Arial"/>
          <w:sz w:val="22"/>
          <w:szCs w:val="22"/>
        </w:rPr>
        <w:t xml:space="preserve"> si aquestes constitueixen un element essencial del contracte. </w:t>
      </w:r>
    </w:p>
    <w:p w14:paraId="053AC616" w14:textId="3ACDF569" w:rsidR="00320E2F" w:rsidRDefault="00320E2F" w:rsidP="00320E2F">
      <w:pPr>
        <w:jc w:val="both"/>
        <w:rPr>
          <w:rFonts w:cs="Arial"/>
          <w:sz w:val="22"/>
          <w:szCs w:val="22"/>
        </w:rPr>
      </w:pPr>
    </w:p>
    <w:p w14:paraId="37857081" w14:textId="244EB975" w:rsidR="00320E2F" w:rsidRDefault="00320E2F" w:rsidP="00320E2F">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8"/>
        </w:rPr>
      </w:pPr>
      <w:r w:rsidRPr="00B17A9C">
        <w:rPr>
          <w:rFonts w:cs="Arial"/>
          <w:sz w:val="22"/>
          <w:szCs w:val="28"/>
        </w:rPr>
        <w:t>L’empresa cessionària quedarà subrogada en tots els drets i les obligacions que correspondrien a l’empresa que cedeix el contracte.</w:t>
      </w:r>
    </w:p>
    <w:p w14:paraId="7B2D80DC" w14:textId="77777777" w:rsidR="00D71333" w:rsidRPr="00B17A9C" w:rsidRDefault="00D71333" w:rsidP="00320E2F">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8"/>
        </w:rPr>
      </w:pPr>
    </w:p>
    <w:p w14:paraId="153D03E8" w14:textId="77777777" w:rsidR="00620D0C" w:rsidRPr="00620D0C" w:rsidRDefault="00620D0C" w:rsidP="00320E2F">
      <w:pPr>
        <w:jc w:val="both"/>
        <w:rPr>
          <w:rFonts w:cs="Arial"/>
          <w:sz w:val="22"/>
          <w:szCs w:val="22"/>
        </w:rPr>
      </w:pPr>
      <w:r w:rsidRPr="00620D0C">
        <w:rPr>
          <w:rFonts w:cs="Arial"/>
          <w:sz w:val="22"/>
          <w:szCs w:val="22"/>
        </w:rPr>
        <w:t>En tot cas, la cessió del contracte requereix l’autorització de l’òrgan de contractació de forma prèvia i expressa.</w:t>
      </w:r>
    </w:p>
    <w:p w14:paraId="60CBA994" w14:textId="77777777" w:rsidR="00620D0C" w:rsidRPr="00620D0C" w:rsidRDefault="00620D0C" w:rsidP="00320E2F">
      <w:pPr>
        <w:jc w:val="both"/>
        <w:rPr>
          <w:rFonts w:cs="Arial"/>
          <w:sz w:val="22"/>
          <w:szCs w:val="22"/>
        </w:rPr>
      </w:pPr>
    </w:p>
    <w:p w14:paraId="54B6297B" w14:textId="28209D78" w:rsidR="00620D0C" w:rsidRDefault="00620D0C" w:rsidP="00100069">
      <w:pPr>
        <w:pStyle w:val="Ttulo1"/>
      </w:pPr>
      <w:bookmarkStart w:id="121" w:name="_Toc204245481"/>
      <w:r>
        <w:lastRenderedPageBreak/>
        <w:t>4. EXECUCIÓ DEL CONTRACTE</w:t>
      </w:r>
      <w:bookmarkEnd w:id="121"/>
    </w:p>
    <w:p w14:paraId="0645BC92" w14:textId="77777777" w:rsidR="00620D0C" w:rsidRDefault="00620D0C" w:rsidP="00320E2F">
      <w:pPr>
        <w:jc w:val="both"/>
        <w:rPr>
          <w:rFonts w:cs="Arial"/>
          <w:sz w:val="22"/>
          <w:szCs w:val="22"/>
        </w:rPr>
      </w:pPr>
    </w:p>
    <w:p w14:paraId="1A50BF9E" w14:textId="5787FE69" w:rsidR="00445032" w:rsidRDefault="00445032" w:rsidP="00320E2F">
      <w:pPr>
        <w:pStyle w:val="Ttulo2"/>
      </w:pPr>
      <w:bookmarkStart w:id="122" w:name="_Toc204245482"/>
      <w:r>
        <w:t xml:space="preserve">4.1. Execució </w:t>
      </w:r>
      <w:r w:rsidR="00D71333">
        <w:t>de</w:t>
      </w:r>
      <w:r w:rsidR="00303B0F">
        <w:t xml:space="preserve"> </w:t>
      </w:r>
      <w:r w:rsidR="00D71333">
        <w:t>l</w:t>
      </w:r>
      <w:r w:rsidR="00303B0F">
        <w:t>a</w:t>
      </w:r>
      <w:r w:rsidR="00D71333">
        <w:t xml:space="preserve"> </w:t>
      </w:r>
      <w:r w:rsidR="00303B0F">
        <w:t>prestació</w:t>
      </w:r>
      <w:bookmarkEnd w:id="122"/>
    </w:p>
    <w:p w14:paraId="2713A2C5" w14:textId="77777777" w:rsidR="00445032" w:rsidRDefault="00445032" w:rsidP="00320E2F">
      <w:pPr>
        <w:jc w:val="both"/>
        <w:rPr>
          <w:rFonts w:cs="Arial"/>
          <w:sz w:val="22"/>
          <w:szCs w:val="22"/>
        </w:rPr>
      </w:pPr>
    </w:p>
    <w:p w14:paraId="4D6E79B1" w14:textId="77777777" w:rsidR="008A5AC7" w:rsidRDefault="008A5AC7" w:rsidP="008A5AC7">
      <w:pPr>
        <w:pStyle w:val="Textoindependiente21"/>
        <w:suppressAutoHyphens w:val="0"/>
        <w:rPr>
          <w:rFonts w:cs="Times New Roman"/>
          <w:szCs w:val="24"/>
          <w:lang w:eastAsia="es-ES_tradnl"/>
        </w:rPr>
      </w:pPr>
      <w:r>
        <w:rPr>
          <w:rFonts w:cs="Times New Roman"/>
          <w:szCs w:val="24"/>
          <w:lang w:eastAsia="es-ES_tradnl"/>
        </w:rPr>
        <w:t>El contracte s’executarà amb subjecció al que estableixin les seves clàusules i els plecs i d’acord amb les instruccions que en la seva interpretació doni a l’empresa contractista la persona responsable del contracte</w:t>
      </w:r>
    </w:p>
    <w:p w14:paraId="7697E073" w14:textId="77777777" w:rsidR="00303B0F" w:rsidRDefault="00303B0F" w:rsidP="00303B0F">
      <w:pPr>
        <w:pStyle w:val="Textoindependiente21"/>
        <w:suppressAutoHyphens w:val="0"/>
        <w:rPr>
          <w:rFonts w:cs="Times New Roman"/>
          <w:szCs w:val="24"/>
          <w:lang w:eastAsia="es-ES_tradnl"/>
        </w:rPr>
      </w:pPr>
    </w:p>
    <w:p w14:paraId="7FBC974E" w14:textId="77777777" w:rsidR="00620D0C" w:rsidRPr="00620D0C" w:rsidRDefault="00620D0C" w:rsidP="00320E2F">
      <w:pPr>
        <w:pStyle w:val="Ttulo2"/>
      </w:pPr>
      <w:bookmarkStart w:id="123" w:name="_Toc104464849"/>
      <w:bookmarkStart w:id="124" w:name="_Toc142289849"/>
      <w:bookmarkStart w:id="125" w:name="_Toc142294671"/>
      <w:bookmarkStart w:id="126" w:name="_Toc204245483"/>
      <w:r w:rsidRPr="00620D0C">
        <w:t xml:space="preserve">4.2. </w:t>
      </w:r>
      <w:bookmarkStart w:id="127" w:name="_TOC_250022"/>
      <w:r w:rsidRPr="00620D0C">
        <w:t>Condicions especials d'execució del contracte</w:t>
      </w:r>
      <w:bookmarkEnd w:id="123"/>
      <w:bookmarkEnd w:id="124"/>
      <w:bookmarkEnd w:id="125"/>
      <w:bookmarkEnd w:id="127"/>
      <w:bookmarkEnd w:id="126"/>
    </w:p>
    <w:p w14:paraId="0105828D" w14:textId="77777777" w:rsidR="00620D0C" w:rsidRPr="00620D0C" w:rsidRDefault="00620D0C" w:rsidP="00320E2F">
      <w:pPr>
        <w:jc w:val="both"/>
        <w:rPr>
          <w:rFonts w:cs="Arial"/>
          <w:b/>
          <w:bCs/>
          <w:sz w:val="22"/>
          <w:szCs w:val="22"/>
        </w:rPr>
      </w:pPr>
    </w:p>
    <w:p w14:paraId="4B5B7CE1" w14:textId="77777777" w:rsidR="007605FC" w:rsidRPr="00620D0C" w:rsidRDefault="007605FC" w:rsidP="007605FC">
      <w:pPr>
        <w:jc w:val="both"/>
        <w:rPr>
          <w:rFonts w:cs="Arial"/>
          <w:sz w:val="22"/>
          <w:szCs w:val="22"/>
        </w:rPr>
      </w:pPr>
      <w:r w:rsidRPr="00620D0C">
        <w:rPr>
          <w:rFonts w:cs="Arial"/>
          <w:sz w:val="22"/>
          <w:szCs w:val="22"/>
        </w:rPr>
        <w:t xml:space="preserve">Les condicions especials d'execució es descriuran en </w:t>
      </w:r>
      <w:r w:rsidRPr="00005EFC">
        <w:rPr>
          <w:rFonts w:cs="Arial"/>
          <w:b/>
          <w:bCs/>
          <w:sz w:val="22"/>
          <w:szCs w:val="22"/>
        </w:rPr>
        <w:t>l’apartat P del quadre-resum</w:t>
      </w:r>
      <w:r w:rsidRPr="00620D0C">
        <w:rPr>
          <w:rFonts w:cs="Arial"/>
          <w:b/>
          <w:bCs/>
          <w:sz w:val="22"/>
          <w:szCs w:val="22"/>
        </w:rPr>
        <w:t xml:space="preserve"> </w:t>
      </w:r>
      <w:r w:rsidRPr="00620D0C">
        <w:rPr>
          <w:rFonts w:cs="Arial"/>
          <w:sz w:val="22"/>
          <w:szCs w:val="22"/>
        </w:rPr>
        <w:t>i el seu incompliment tindrà les conseqüències que en el mateix s'estableixin. Així mateix, es podran preveure en l'</w:t>
      </w:r>
      <w:r>
        <w:rPr>
          <w:rFonts w:cs="Arial"/>
          <w:b/>
          <w:bCs/>
          <w:sz w:val="22"/>
          <w:szCs w:val="22"/>
        </w:rPr>
        <w:t xml:space="preserve">apartat A.C. del quadre-resum </w:t>
      </w:r>
      <w:r w:rsidRPr="00620D0C">
        <w:rPr>
          <w:rFonts w:cs="Arial"/>
          <w:sz w:val="22"/>
          <w:szCs w:val="22"/>
        </w:rPr>
        <w:t>penalitats per l'incompliment de les mateixes.</w:t>
      </w:r>
    </w:p>
    <w:p w14:paraId="582B3B37" w14:textId="77777777" w:rsidR="00620D0C" w:rsidRPr="00620D0C" w:rsidRDefault="00620D0C" w:rsidP="00320E2F">
      <w:pPr>
        <w:jc w:val="both"/>
        <w:rPr>
          <w:rFonts w:cs="Arial"/>
          <w:sz w:val="22"/>
          <w:szCs w:val="22"/>
        </w:rPr>
      </w:pPr>
    </w:p>
    <w:p w14:paraId="66BB2E4C" w14:textId="4A81C79B" w:rsidR="00620D0C" w:rsidRPr="00620D0C" w:rsidRDefault="00620D0C" w:rsidP="00320E2F">
      <w:pPr>
        <w:pStyle w:val="Ttulo2"/>
      </w:pPr>
      <w:bookmarkStart w:id="128" w:name="_Toc104464850"/>
      <w:bookmarkStart w:id="129" w:name="_Toc142289850"/>
      <w:bookmarkStart w:id="130" w:name="_Toc142294672"/>
      <w:bookmarkStart w:id="131" w:name="_Toc204245484"/>
      <w:r w:rsidRPr="00620D0C">
        <w:t xml:space="preserve">4.3. </w:t>
      </w:r>
      <w:bookmarkStart w:id="132" w:name="_Toc104464851"/>
      <w:bookmarkStart w:id="133" w:name="_Toc142289851"/>
      <w:bookmarkStart w:id="134" w:name="_Toc142294673"/>
      <w:bookmarkStart w:id="135" w:name="_TOC_250020"/>
      <w:bookmarkEnd w:id="128"/>
      <w:bookmarkEnd w:id="129"/>
      <w:bookmarkEnd w:id="130"/>
      <w:r w:rsidR="00303B0F">
        <w:t xml:space="preserve">Persona responsable </w:t>
      </w:r>
      <w:r w:rsidRPr="00620D0C">
        <w:t>del contracte</w:t>
      </w:r>
      <w:bookmarkEnd w:id="132"/>
      <w:bookmarkEnd w:id="133"/>
      <w:bookmarkEnd w:id="134"/>
      <w:bookmarkEnd w:id="135"/>
      <w:bookmarkEnd w:id="131"/>
    </w:p>
    <w:p w14:paraId="35EBFBB1" w14:textId="77777777" w:rsidR="00620D0C" w:rsidRPr="00620D0C" w:rsidRDefault="00620D0C" w:rsidP="00320E2F">
      <w:pPr>
        <w:jc w:val="both"/>
        <w:rPr>
          <w:rFonts w:cs="Arial"/>
          <w:b/>
          <w:bCs/>
          <w:sz w:val="22"/>
          <w:szCs w:val="22"/>
        </w:rPr>
      </w:pPr>
    </w:p>
    <w:p w14:paraId="030A17F4" w14:textId="3E4E2448" w:rsidR="00281F79" w:rsidRPr="00281F79" w:rsidRDefault="00303B0F" w:rsidP="00281F79">
      <w:pPr>
        <w:jc w:val="both"/>
        <w:rPr>
          <w:rFonts w:cs="Arial"/>
          <w:sz w:val="22"/>
          <w:szCs w:val="22"/>
        </w:rPr>
      </w:pPr>
      <w:r>
        <w:rPr>
          <w:rFonts w:cs="Arial"/>
          <w:sz w:val="22"/>
          <w:szCs w:val="22"/>
        </w:rPr>
        <w:t>L’òrgan de contractació</w:t>
      </w:r>
      <w:r w:rsidR="00620D0C" w:rsidRPr="00620D0C">
        <w:rPr>
          <w:rFonts w:cs="Arial"/>
          <w:sz w:val="22"/>
          <w:szCs w:val="22"/>
        </w:rPr>
        <w:t xml:space="preserve"> designarà </w:t>
      </w:r>
      <w:r>
        <w:rPr>
          <w:rFonts w:cs="Arial"/>
          <w:sz w:val="22"/>
          <w:szCs w:val="22"/>
        </w:rPr>
        <w:t xml:space="preserve">una persona responsable </w:t>
      </w:r>
      <w:r w:rsidR="00D44E93">
        <w:rPr>
          <w:rFonts w:cs="Arial"/>
          <w:sz w:val="22"/>
          <w:szCs w:val="22"/>
        </w:rPr>
        <w:t xml:space="preserve">del contracte </w:t>
      </w:r>
      <w:r w:rsidR="003C49B1">
        <w:rPr>
          <w:sz w:val="22"/>
          <w:lang w:eastAsia="es-ES_tradnl"/>
        </w:rPr>
        <w:t>que exercirà, a</w:t>
      </w:r>
      <w:r w:rsidR="00281F79">
        <w:rPr>
          <w:rFonts w:cs="Arial"/>
          <w:sz w:val="22"/>
          <w:szCs w:val="22"/>
        </w:rPr>
        <w:t xml:space="preserve"> més </w:t>
      </w:r>
      <w:r w:rsidR="00281F79" w:rsidRPr="00281F79">
        <w:rPr>
          <w:rFonts w:cs="Arial"/>
          <w:sz w:val="22"/>
          <w:szCs w:val="22"/>
        </w:rPr>
        <w:t>de les funcions generals de supervisió de l’execució del contracte, les funcions espec</w:t>
      </w:r>
      <w:r w:rsidR="00B557A1">
        <w:rPr>
          <w:rFonts w:cs="Arial"/>
          <w:sz w:val="22"/>
          <w:szCs w:val="22"/>
        </w:rPr>
        <w:t>í</w:t>
      </w:r>
      <w:r w:rsidR="00281F79" w:rsidRPr="00281F79">
        <w:rPr>
          <w:rFonts w:cs="Arial"/>
          <w:sz w:val="22"/>
          <w:szCs w:val="22"/>
        </w:rPr>
        <w:t xml:space="preserve">fiques que, segons les característiques de cada objecte contractual, se li atribueixin per tal de minimitzar l’impacte administratiu i tècnic de les incidències d’execució contractual i per tal de garantir la coordinació entre les diferents persones implicades en el contracte. En concret, tindrà les funcions següents: </w:t>
      </w:r>
    </w:p>
    <w:p w14:paraId="3545A8A2" w14:textId="77777777" w:rsidR="00281F79" w:rsidRPr="00281F79" w:rsidRDefault="00281F79" w:rsidP="00281F79">
      <w:pPr>
        <w:jc w:val="both"/>
        <w:rPr>
          <w:rFonts w:cs="Arial"/>
          <w:sz w:val="22"/>
          <w:szCs w:val="22"/>
        </w:rPr>
      </w:pPr>
    </w:p>
    <w:p w14:paraId="4C632326" w14:textId="6E1BD125" w:rsidR="00281F79" w:rsidRPr="00281F79" w:rsidRDefault="00281F79" w:rsidP="00306903">
      <w:pPr>
        <w:numPr>
          <w:ilvl w:val="0"/>
          <w:numId w:val="3"/>
        </w:numPr>
        <w:jc w:val="both"/>
        <w:rPr>
          <w:rFonts w:cs="Arial"/>
          <w:sz w:val="22"/>
          <w:szCs w:val="22"/>
        </w:rPr>
      </w:pPr>
      <w:r w:rsidRPr="00281F79">
        <w:rPr>
          <w:rFonts w:cs="Arial"/>
          <w:sz w:val="22"/>
          <w:szCs w:val="22"/>
        </w:rPr>
        <w:t>Supervisar l’execució del contracte i prendre les decisions i dictar les instruccions necessàries per assegurar la correcta realització de la prestació</w:t>
      </w:r>
      <w:r>
        <w:rPr>
          <w:rFonts w:cs="Arial"/>
          <w:sz w:val="22"/>
          <w:szCs w:val="22"/>
        </w:rPr>
        <w:t>.</w:t>
      </w:r>
    </w:p>
    <w:p w14:paraId="1248408D" w14:textId="6E1D1578" w:rsidR="00281F79" w:rsidRPr="00281F79" w:rsidRDefault="00281F79" w:rsidP="00306903">
      <w:pPr>
        <w:numPr>
          <w:ilvl w:val="0"/>
          <w:numId w:val="3"/>
        </w:numPr>
        <w:jc w:val="both"/>
        <w:rPr>
          <w:rFonts w:cs="Arial"/>
          <w:sz w:val="22"/>
          <w:szCs w:val="22"/>
        </w:rPr>
      </w:pPr>
      <w:r w:rsidRPr="00281F79">
        <w:rPr>
          <w:rFonts w:cs="Arial"/>
          <w:sz w:val="22"/>
          <w:szCs w:val="22"/>
        </w:rPr>
        <w:t>Coordinar els diferents agents implicats en el contracte en el cas que aquesta funció espec</w:t>
      </w:r>
      <w:r w:rsidR="00B557A1">
        <w:rPr>
          <w:rFonts w:cs="Arial"/>
          <w:sz w:val="22"/>
          <w:szCs w:val="22"/>
        </w:rPr>
        <w:t>í</w:t>
      </w:r>
      <w:r w:rsidRPr="00281F79">
        <w:rPr>
          <w:rFonts w:cs="Arial"/>
          <w:sz w:val="22"/>
          <w:szCs w:val="22"/>
        </w:rPr>
        <w:t>fica no correspongués a altres persones</w:t>
      </w:r>
      <w:r>
        <w:rPr>
          <w:rFonts w:cs="Arial"/>
          <w:sz w:val="22"/>
          <w:szCs w:val="22"/>
        </w:rPr>
        <w:t>.</w:t>
      </w:r>
    </w:p>
    <w:p w14:paraId="78E1093B" w14:textId="77777777" w:rsidR="00281F79" w:rsidRPr="00281F79" w:rsidRDefault="00281F79" w:rsidP="00306903">
      <w:pPr>
        <w:numPr>
          <w:ilvl w:val="0"/>
          <w:numId w:val="3"/>
        </w:numPr>
        <w:jc w:val="both"/>
        <w:rPr>
          <w:rFonts w:cs="Arial"/>
          <w:sz w:val="22"/>
          <w:szCs w:val="22"/>
        </w:rPr>
      </w:pPr>
      <w:r w:rsidRPr="00281F79">
        <w:rPr>
          <w:rFonts w:cs="Arial"/>
          <w:sz w:val="22"/>
          <w:szCs w:val="22"/>
        </w:rPr>
        <w:t xml:space="preserve">Adoptar la proposta sobre la imposició de penalitats. </w:t>
      </w:r>
    </w:p>
    <w:p w14:paraId="6C2C1C7C" w14:textId="7B81982C" w:rsidR="00281F79" w:rsidRPr="00281F79" w:rsidRDefault="00281F79" w:rsidP="00306903">
      <w:pPr>
        <w:numPr>
          <w:ilvl w:val="0"/>
          <w:numId w:val="3"/>
        </w:numPr>
        <w:jc w:val="both"/>
        <w:rPr>
          <w:rFonts w:cs="Arial"/>
          <w:sz w:val="22"/>
          <w:szCs w:val="22"/>
        </w:rPr>
      </w:pPr>
      <w:r w:rsidRPr="00281F79">
        <w:rPr>
          <w:rFonts w:cs="Arial"/>
          <w:sz w:val="22"/>
          <w:szCs w:val="22"/>
        </w:rPr>
        <w:t>Informar del nivell de satisfacció de l’execució del contracte. A banda de totes aquelles altres informacions i informes que l</w:t>
      </w:r>
      <w:r w:rsidR="00B557A1">
        <w:rPr>
          <w:rFonts w:cs="Arial"/>
          <w:sz w:val="22"/>
          <w:szCs w:val="22"/>
        </w:rPr>
        <w:t>a persona</w:t>
      </w:r>
      <w:r w:rsidRPr="00281F79">
        <w:rPr>
          <w:rFonts w:cs="Arial"/>
          <w:sz w:val="22"/>
          <w:szCs w:val="22"/>
        </w:rPr>
        <w:t xml:space="preserve"> responsable del contracte consideri procedents, aquest</w:t>
      </w:r>
      <w:r w:rsidR="00B557A1">
        <w:rPr>
          <w:rFonts w:cs="Arial"/>
          <w:sz w:val="22"/>
          <w:szCs w:val="22"/>
        </w:rPr>
        <w:t>a</w:t>
      </w:r>
      <w:r w:rsidRPr="00281F79">
        <w:rPr>
          <w:rFonts w:cs="Arial"/>
          <w:sz w:val="22"/>
          <w:szCs w:val="22"/>
        </w:rPr>
        <w:t xml:space="preserve"> emetrà un informe d’avaluació final de la contractació que farà referència a diferents aspectes de l’execució del contracte, l’adequació de disseny, als objectius previstos amb la contractació i als resultats finals obtinguts, i també als aspectes econòmics i pressupostaris i als de caràcter tècnic. </w:t>
      </w:r>
    </w:p>
    <w:p w14:paraId="734DAB38" w14:textId="77777777" w:rsidR="00281F79" w:rsidRPr="00281F79" w:rsidRDefault="00281F79" w:rsidP="00281F79">
      <w:pPr>
        <w:jc w:val="both"/>
        <w:rPr>
          <w:rFonts w:cs="Arial"/>
          <w:sz w:val="22"/>
          <w:szCs w:val="22"/>
        </w:rPr>
      </w:pPr>
    </w:p>
    <w:p w14:paraId="31912328" w14:textId="54651641" w:rsidR="00281F79" w:rsidRDefault="00281F79" w:rsidP="00281F79">
      <w:pPr>
        <w:jc w:val="both"/>
        <w:rPr>
          <w:rFonts w:cs="Arial"/>
          <w:sz w:val="22"/>
          <w:szCs w:val="22"/>
        </w:rPr>
      </w:pPr>
      <w:r w:rsidRPr="00281F79">
        <w:rPr>
          <w:rFonts w:cs="Arial"/>
          <w:sz w:val="22"/>
          <w:szCs w:val="22"/>
        </w:rPr>
        <w:t>Les instruccions donades per la persona responsable del contracte configuren les obligacions d’execució del contracte juntament amb el seu clausulat i els plecs.</w:t>
      </w:r>
    </w:p>
    <w:p w14:paraId="65E24511" w14:textId="77777777" w:rsidR="00C17839" w:rsidRDefault="00C17839" w:rsidP="00281F79">
      <w:pPr>
        <w:jc w:val="both"/>
        <w:rPr>
          <w:rFonts w:cs="Arial"/>
          <w:sz w:val="22"/>
          <w:szCs w:val="22"/>
        </w:rPr>
      </w:pPr>
    </w:p>
    <w:p w14:paraId="2A4D7ADE" w14:textId="1A64B7D6" w:rsidR="00C17839" w:rsidRPr="00C17839" w:rsidRDefault="00C17839" w:rsidP="00341B8B">
      <w:pPr>
        <w:pStyle w:val="Ttulo2"/>
      </w:pPr>
      <w:bookmarkStart w:id="136" w:name="_Toc204245485"/>
      <w:r w:rsidRPr="00C17839">
        <w:t>4.</w:t>
      </w:r>
      <w:r>
        <w:t xml:space="preserve">4. </w:t>
      </w:r>
      <w:r w:rsidRPr="00C17839">
        <w:t>Condicions d’instal·lació i prestacions complementàries del subministrament</w:t>
      </w:r>
      <w:bookmarkEnd w:id="136"/>
    </w:p>
    <w:p w14:paraId="14AC4A10" w14:textId="77777777" w:rsidR="00C17839" w:rsidRDefault="00C17839" w:rsidP="00C17839">
      <w:pPr>
        <w:jc w:val="both"/>
        <w:rPr>
          <w:rFonts w:cs="Arial"/>
          <w:sz w:val="22"/>
          <w:szCs w:val="22"/>
        </w:rPr>
      </w:pPr>
    </w:p>
    <w:p w14:paraId="796F6F83" w14:textId="00628100" w:rsidR="00C17839" w:rsidRPr="00C17839" w:rsidRDefault="00C17839" w:rsidP="00C17839">
      <w:pPr>
        <w:jc w:val="both"/>
        <w:rPr>
          <w:rFonts w:cs="Arial"/>
          <w:sz w:val="22"/>
          <w:szCs w:val="22"/>
        </w:rPr>
      </w:pPr>
      <w:r w:rsidRPr="00C17839">
        <w:rPr>
          <w:rFonts w:cs="Arial"/>
          <w:sz w:val="22"/>
          <w:szCs w:val="22"/>
        </w:rPr>
        <w:t>L’</w:t>
      </w:r>
      <w:r>
        <w:rPr>
          <w:rFonts w:cs="Arial"/>
          <w:sz w:val="22"/>
          <w:szCs w:val="22"/>
        </w:rPr>
        <w:t xml:space="preserve">empresa </w:t>
      </w:r>
      <w:r w:rsidRPr="00C17839">
        <w:rPr>
          <w:rFonts w:cs="Arial"/>
          <w:sz w:val="22"/>
          <w:szCs w:val="22"/>
        </w:rPr>
        <w:t>adjudicat</w:t>
      </w:r>
      <w:r>
        <w:rPr>
          <w:rFonts w:cs="Arial"/>
          <w:sz w:val="22"/>
          <w:szCs w:val="22"/>
        </w:rPr>
        <w:t>à</w:t>
      </w:r>
      <w:r w:rsidRPr="00C17839">
        <w:rPr>
          <w:rFonts w:cs="Arial"/>
          <w:sz w:val="22"/>
          <w:szCs w:val="22"/>
        </w:rPr>
        <w:t>ri</w:t>
      </w:r>
      <w:r>
        <w:rPr>
          <w:rFonts w:cs="Arial"/>
          <w:sz w:val="22"/>
          <w:szCs w:val="22"/>
        </w:rPr>
        <w:t>a</w:t>
      </w:r>
      <w:r w:rsidRPr="00C17839">
        <w:rPr>
          <w:rFonts w:cs="Arial"/>
          <w:sz w:val="22"/>
          <w:szCs w:val="22"/>
        </w:rPr>
        <w:t xml:space="preserve"> vindrà obliga</w:t>
      </w:r>
      <w:r>
        <w:rPr>
          <w:rFonts w:cs="Arial"/>
          <w:sz w:val="22"/>
          <w:szCs w:val="22"/>
        </w:rPr>
        <w:t>da</w:t>
      </w:r>
      <w:r w:rsidRPr="00C17839">
        <w:rPr>
          <w:rFonts w:cs="Arial"/>
          <w:sz w:val="22"/>
          <w:szCs w:val="22"/>
        </w:rPr>
        <w:t xml:space="preserve"> a realitzar a càrrec seu tota mena d’operacions inherents a les instal·lacions requerides pel subministrament, incloent els elements auxiliars necessaris que per la seva escassa entitat i dificultat de definició prèvia no figurin expressament en la definició d’aquell, llevat que al Plec de Prescripcions Tècniques estableixi una altr</w:t>
      </w:r>
      <w:r>
        <w:rPr>
          <w:rFonts w:cs="Arial"/>
          <w:sz w:val="22"/>
          <w:szCs w:val="22"/>
        </w:rPr>
        <w:t>a</w:t>
      </w:r>
      <w:r w:rsidRPr="00C17839">
        <w:rPr>
          <w:rFonts w:cs="Arial"/>
          <w:sz w:val="22"/>
          <w:szCs w:val="22"/>
        </w:rPr>
        <w:t xml:space="preserve"> cosa.</w:t>
      </w:r>
    </w:p>
    <w:p w14:paraId="4315DEC3" w14:textId="77777777" w:rsidR="00C17839" w:rsidRPr="00C17839" w:rsidRDefault="00C17839" w:rsidP="00C17839">
      <w:pPr>
        <w:jc w:val="both"/>
        <w:rPr>
          <w:rFonts w:cs="Arial"/>
          <w:sz w:val="22"/>
          <w:szCs w:val="22"/>
        </w:rPr>
      </w:pPr>
    </w:p>
    <w:p w14:paraId="4281C22C" w14:textId="0162A02A" w:rsidR="00C17839" w:rsidRDefault="00C17839" w:rsidP="00C17839">
      <w:pPr>
        <w:jc w:val="both"/>
        <w:rPr>
          <w:rFonts w:cs="Arial"/>
          <w:sz w:val="22"/>
          <w:szCs w:val="22"/>
        </w:rPr>
      </w:pPr>
      <w:r w:rsidRPr="00C17839">
        <w:rPr>
          <w:rFonts w:cs="Arial"/>
          <w:sz w:val="22"/>
          <w:szCs w:val="22"/>
        </w:rPr>
        <w:lastRenderedPageBreak/>
        <w:t>Si així s’estableix al Plec de Prescripcions Tècniques, l’</w:t>
      </w:r>
      <w:r w:rsidR="005159D5">
        <w:rPr>
          <w:rFonts w:cs="Arial"/>
          <w:sz w:val="22"/>
          <w:szCs w:val="22"/>
        </w:rPr>
        <w:t xml:space="preserve">empresa </w:t>
      </w:r>
      <w:r w:rsidRPr="00C17839">
        <w:rPr>
          <w:rFonts w:cs="Arial"/>
          <w:sz w:val="22"/>
          <w:szCs w:val="22"/>
        </w:rPr>
        <w:t>adjudicat</w:t>
      </w:r>
      <w:r w:rsidR="005159D5">
        <w:rPr>
          <w:rFonts w:cs="Arial"/>
          <w:sz w:val="22"/>
          <w:szCs w:val="22"/>
        </w:rPr>
        <w:t>à</w:t>
      </w:r>
      <w:r w:rsidRPr="00C17839">
        <w:rPr>
          <w:rFonts w:cs="Arial"/>
          <w:sz w:val="22"/>
          <w:szCs w:val="22"/>
        </w:rPr>
        <w:t>ri</w:t>
      </w:r>
      <w:r w:rsidR="005159D5">
        <w:rPr>
          <w:rFonts w:cs="Arial"/>
          <w:sz w:val="22"/>
          <w:szCs w:val="22"/>
        </w:rPr>
        <w:t>a</w:t>
      </w:r>
      <w:r w:rsidRPr="00C17839">
        <w:rPr>
          <w:rFonts w:cs="Arial"/>
          <w:sz w:val="22"/>
          <w:szCs w:val="22"/>
        </w:rPr>
        <w:t xml:space="preserve"> portarà a terme els cursos de formació o altres prestacions complementàries que siguin necessàries per l’adequada utilització dels bens subministrats. Tot això, sense cost algun per l’òrgan de contractació.</w:t>
      </w:r>
    </w:p>
    <w:p w14:paraId="451394B4" w14:textId="1B3C961C" w:rsidR="00281F79" w:rsidRDefault="00281F79" w:rsidP="00281F79">
      <w:pPr>
        <w:jc w:val="both"/>
        <w:rPr>
          <w:rFonts w:cs="Arial"/>
          <w:sz w:val="22"/>
          <w:szCs w:val="22"/>
        </w:rPr>
      </w:pPr>
    </w:p>
    <w:p w14:paraId="550CB77B" w14:textId="6ECD2CC8" w:rsidR="00620D0C" w:rsidRPr="00620D0C" w:rsidRDefault="00620D0C" w:rsidP="00320E2F">
      <w:pPr>
        <w:pStyle w:val="Ttulo2"/>
      </w:pPr>
      <w:bookmarkStart w:id="137" w:name="_Toc104464857"/>
      <w:bookmarkStart w:id="138" w:name="_Toc142289857"/>
      <w:bookmarkStart w:id="139" w:name="_Toc142294679"/>
      <w:bookmarkStart w:id="140" w:name="_Toc204245486"/>
      <w:r w:rsidRPr="00620D0C">
        <w:t>4.</w:t>
      </w:r>
      <w:r w:rsidR="00C17839">
        <w:t>5</w:t>
      </w:r>
      <w:r w:rsidRPr="00620D0C">
        <w:t xml:space="preserve">. </w:t>
      </w:r>
      <w:bookmarkStart w:id="141" w:name="_TOC_250014"/>
      <w:r w:rsidRPr="00620D0C">
        <w:t>Programa de Treball</w:t>
      </w:r>
      <w:bookmarkEnd w:id="137"/>
      <w:bookmarkEnd w:id="138"/>
      <w:bookmarkEnd w:id="139"/>
      <w:bookmarkEnd w:id="141"/>
      <w:bookmarkEnd w:id="140"/>
    </w:p>
    <w:p w14:paraId="63E7C3AC" w14:textId="77777777" w:rsidR="00620D0C" w:rsidRPr="00620D0C" w:rsidRDefault="00620D0C" w:rsidP="00320E2F">
      <w:pPr>
        <w:jc w:val="both"/>
        <w:rPr>
          <w:rFonts w:cs="Arial"/>
          <w:b/>
          <w:bCs/>
          <w:sz w:val="22"/>
          <w:szCs w:val="22"/>
        </w:rPr>
      </w:pPr>
    </w:p>
    <w:p w14:paraId="7FA6C196" w14:textId="13C34DF3" w:rsidR="003C49B1" w:rsidRPr="003C49B1" w:rsidRDefault="003C49B1" w:rsidP="003C49B1">
      <w:pPr>
        <w:jc w:val="both"/>
        <w:rPr>
          <w:rFonts w:cs="Arial"/>
          <w:sz w:val="22"/>
          <w:szCs w:val="22"/>
        </w:rPr>
      </w:pPr>
      <w:r w:rsidRPr="003C49B1">
        <w:rPr>
          <w:rFonts w:cs="Arial"/>
          <w:sz w:val="22"/>
          <w:szCs w:val="22"/>
        </w:rPr>
        <w:t>Si l'Administració estima convenient exigir un Programa de Treball, aquest serà presentat per l'empresa per a la seva aprovació per l'Administració al mateix temps que s'aprovin els documents de la solució escollida, fixant-se els terminis parcials corresponents.</w:t>
      </w:r>
    </w:p>
    <w:p w14:paraId="413787D6" w14:textId="77777777" w:rsidR="00620D0C" w:rsidRPr="00620D0C" w:rsidRDefault="00620D0C" w:rsidP="00320E2F">
      <w:pPr>
        <w:jc w:val="both"/>
        <w:rPr>
          <w:rFonts w:cs="Arial"/>
          <w:sz w:val="22"/>
          <w:szCs w:val="22"/>
        </w:rPr>
      </w:pPr>
    </w:p>
    <w:p w14:paraId="0A62E5E0" w14:textId="274175B4" w:rsidR="00620D0C" w:rsidRDefault="00620D0C" w:rsidP="00320E2F">
      <w:pPr>
        <w:jc w:val="both"/>
        <w:rPr>
          <w:rFonts w:cs="Arial"/>
          <w:sz w:val="22"/>
          <w:szCs w:val="22"/>
        </w:rPr>
      </w:pPr>
      <w:r w:rsidRPr="00620D0C">
        <w:rPr>
          <w:rFonts w:cs="Arial"/>
          <w:sz w:val="22"/>
          <w:szCs w:val="22"/>
        </w:rPr>
        <w:t>Cada vegada que es modifiquin les condicions contractuals, l</w:t>
      </w:r>
      <w:r w:rsidR="004D5482">
        <w:rPr>
          <w:rFonts w:cs="Arial"/>
          <w:sz w:val="22"/>
          <w:szCs w:val="22"/>
        </w:rPr>
        <w:t>’empresa</w:t>
      </w:r>
      <w:r w:rsidRPr="00620D0C">
        <w:rPr>
          <w:rFonts w:cs="Arial"/>
          <w:sz w:val="22"/>
          <w:szCs w:val="22"/>
        </w:rPr>
        <w:t xml:space="preserve"> contractista queda obliga</w:t>
      </w:r>
      <w:r w:rsidR="004D5482">
        <w:rPr>
          <w:rFonts w:cs="Arial"/>
          <w:sz w:val="22"/>
          <w:szCs w:val="22"/>
        </w:rPr>
        <w:t>da</w:t>
      </w:r>
      <w:r w:rsidRPr="00620D0C">
        <w:rPr>
          <w:rFonts w:cs="Arial"/>
          <w:sz w:val="22"/>
          <w:szCs w:val="22"/>
        </w:rPr>
        <w:t xml:space="preserve"> a l'actualització i posada al dia d'aquest Programa seguint les instruccions que, a aquests efectes, rebi.</w:t>
      </w:r>
    </w:p>
    <w:p w14:paraId="154D35A9" w14:textId="4E1061DF" w:rsidR="003C49B1" w:rsidRDefault="003C49B1" w:rsidP="00320E2F">
      <w:pPr>
        <w:jc w:val="both"/>
        <w:rPr>
          <w:rFonts w:cs="Arial"/>
          <w:sz w:val="22"/>
          <w:szCs w:val="22"/>
        </w:rPr>
      </w:pPr>
    </w:p>
    <w:p w14:paraId="65919789" w14:textId="6E4488E6" w:rsidR="003C49B1" w:rsidRPr="003C49B1" w:rsidRDefault="003C49B1" w:rsidP="003C49B1">
      <w:pPr>
        <w:pStyle w:val="Ttulo2"/>
      </w:pPr>
      <w:bookmarkStart w:id="142" w:name="__RefHeading___Toc23703_3457709115"/>
      <w:bookmarkStart w:id="143" w:name="_Toc113960589"/>
      <w:bookmarkStart w:id="144" w:name="_Toc204245487"/>
      <w:r w:rsidRPr="003C49B1">
        <w:t>4.</w:t>
      </w:r>
      <w:r w:rsidR="00C17839">
        <w:t>6.</w:t>
      </w:r>
      <w:r w:rsidRPr="003C49B1">
        <w:t xml:space="preserve"> Avaluació de riscos </w:t>
      </w:r>
      <w:bookmarkEnd w:id="142"/>
      <w:bookmarkEnd w:id="143"/>
      <w:r w:rsidR="0038579E">
        <w:t>laborals</w:t>
      </w:r>
      <w:bookmarkEnd w:id="144"/>
    </w:p>
    <w:p w14:paraId="1D6F3D23" w14:textId="77777777" w:rsidR="003C49B1" w:rsidRPr="003C49B1" w:rsidRDefault="003C49B1" w:rsidP="003C49B1">
      <w:pPr>
        <w:jc w:val="both"/>
        <w:rPr>
          <w:rFonts w:cs="Arial"/>
          <w:sz w:val="22"/>
          <w:szCs w:val="22"/>
        </w:rPr>
      </w:pPr>
    </w:p>
    <w:p w14:paraId="4F891D70" w14:textId="0C2CCCB1" w:rsidR="003C49B1" w:rsidRPr="003C49B1" w:rsidRDefault="005F6771" w:rsidP="003C49B1">
      <w:pPr>
        <w:jc w:val="both"/>
        <w:rPr>
          <w:rFonts w:cs="Arial"/>
          <w:sz w:val="22"/>
          <w:szCs w:val="22"/>
        </w:rPr>
      </w:pPr>
      <w:r>
        <w:rPr>
          <w:rFonts w:cs="Arial"/>
          <w:sz w:val="22"/>
          <w:szCs w:val="22"/>
        </w:rPr>
        <w:t xml:space="preserve">L’empresa </w:t>
      </w:r>
      <w:r w:rsidR="003C49B1" w:rsidRPr="003C49B1">
        <w:rPr>
          <w:rFonts w:cs="Arial"/>
          <w:sz w:val="22"/>
          <w:szCs w:val="22"/>
        </w:rPr>
        <w:t>contractista en tot cas haurà de realitzar la corresponent avaluació de riscos laborals i a més estarà obliga</w:t>
      </w:r>
      <w:r w:rsidR="00C17839">
        <w:rPr>
          <w:rFonts w:cs="Arial"/>
          <w:sz w:val="22"/>
          <w:szCs w:val="22"/>
        </w:rPr>
        <w:t>da</w:t>
      </w:r>
      <w:r w:rsidR="003C49B1" w:rsidRPr="003C49B1">
        <w:rPr>
          <w:rFonts w:cs="Arial"/>
          <w:sz w:val="22"/>
          <w:szCs w:val="22"/>
        </w:rPr>
        <w:t xml:space="preserve"> a posar a disposició del contracte els recursos preventius adequats, d'acord amb l'article 22.bis del Reial Decret 39/1997, de 17 de gener, pel qual s'aprova el Reglament de Serveis de Prevenció.</w:t>
      </w:r>
    </w:p>
    <w:p w14:paraId="5A3B3497" w14:textId="77777777" w:rsidR="003C49B1" w:rsidRPr="003C49B1" w:rsidRDefault="003C49B1" w:rsidP="003C49B1">
      <w:pPr>
        <w:jc w:val="both"/>
        <w:rPr>
          <w:rFonts w:cs="Arial"/>
          <w:sz w:val="22"/>
          <w:szCs w:val="22"/>
        </w:rPr>
      </w:pPr>
    </w:p>
    <w:p w14:paraId="2C5D7C11" w14:textId="77777777" w:rsidR="003C49B1" w:rsidRPr="003C49B1" w:rsidRDefault="003C49B1" w:rsidP="003C49B1">
      <w:pPr>
        <w:jc w:val="both"/>
        <w:rPr>
          <w:rFonts w:cs="Arial"/>
          <w:sz w:val="22"/>
          <w:szCs w:val="22"/>
        </w:rPr>
      </w:pPr>
      <w:r w:rsidRPr="003C49B1">
        <w:rPr>
          <w:rFonts w:cs="Arial"/>
          <w:sz w:val="22"/>
          <w:szCs w:val="22"/>
        </w:rPr>
        <w:t>En la prevenció de riscos laborals també s’ha de considerar el compliment de les disposicions vigents en matèria de riscos psico-socials.</w:t>
      </w:r>
    </w:p>
    <w:p w14:paraId="196D71A5" w14:textId="77777777" w:rsidR="003C49B1" w:rsidRPr="003C49B1" w:rsidRDefault="003C49B1" w:rsidP="003C49B1">
      <w:pPr>
        <w:jc w:val="both"/>
        <w:rPr>
          <w:rFonts w:cs="Arial"/>
          <w:sz w:val="22"/>
          <w:szCs w:val="22"/>
        </w:rPr>
      </w:pPr>
    </w:p>
    <w:p w14:paraId="16AD75C6" w14:textId="77777777" w:rsidR="003C49B1" w:rsidRPr="003C49B1" w:rsidRDefault="003C49B1" w:rsidP="003C49B1">
      <w:pPr>
        <w:jc w:val="both"/>
        <w:rPr>
          <w:rFonts w:cs="Arial"/>
          <w:sz w:val="22"/>
          <w:szCs w:val="22"/>
        </w:rPr>
      </w:pPr>
      <w:r w:rsidRPr="003C49B1">
        <w:rPr>
          <w:rFonts w:cs="Arial"/>
          <w:sz w:val="22"/>
          <w:szCs w:val="22"/>
        </w:rPr>
        <w:t>En funció de les prestacions contractades, haurà d'adequar-se la coordinació d'activitats empresarials que correspongui, d'acord amb el Reial Decret 171/2004, de 30 de gener, pel qual es desenvolupa l'article 24 de la Llei 31/1995, de 8 de novembre, de Prevenció de Riscos Laborals.</w:t>
      </w:r>
    </w:p>
    <w:p w14:paraId="65877ACE" w14:textId="77777777" w:rsidR="003C49B1" w:rsidRPr="00620D0C" w:rsidRDefault="003C49B1" w:rsidP="00320E2F">
      <w:pPr>
        <w:jc w:val="both"/>
        <w:rPr>
          <w:rFonts w:cs="Arial"/>
          <w:sz w:val="22"/>
          <w:szCs w:val="22"/>
        </w:rPr>
      </w:pPr>
    </w:p>
    <w:p w14:paraId="02366338" w14:textId="1FAE7038" w:rsidR="00620D0C" w:rsidRPr="00620D0C" w:rsidRDefault="00620D0C" w:rsidP="00320E2F">
      <w:pPr>
        <w:pStyle w:val="Ttulo2"/>
      </w:pPr>
      <w:bookmarkStart w:id="145" w:name="_TOC_250012"/>
      <w:bookmarkStart w:id="146" w:name="_Toc104464859"/>
      <w:bookmarkStart w:id="147" w:name="_Toc142289859"/>
      <w:bookmarkStart w:id="148" w:name="_Toc142294681"/>
      <w:bookmarkStart w:id="149" w:name="_Toc204245488"/>
      <w:bookmarkEnd w:id="145"/>
      <w:r w:rsidRPr="00620D0C">
        <w:t>4.</w:t>
      </w:r>
      <w:r w:rsidR="00C17839">
        <w:t>7</w:t>
      </w:r>
      <w:r w:rsidRPr="00620D0C">
        <w:t>. Penalitats</w:t>
      </w:r>
      <w:bookmarkEnd w:id="146"/>
      <w:bookmarkEnd w:id="147"/>
      <w:bookmarkEnd w:id="148"/>
      <w:bookmarkEnd w:id="149"/>
    </w:p>
    <w:p w14:paraId="12BBDC61" w14:textId="77777777" w:rsidR="00C17839" w:rsidRDefault="00C17839" w:rsidP="00D44E93">
      <w:bookmarkStart w:id="150" w:name="_Toc104464860"/>
      <w:bookmarkStart w:id="151" w:name="_Toc142289860"/>
      <w:bookmarkStart w:id="152" w:name="_Toc142294682"/>
    </w:p>
    <w:p w14:paraId="55076B94" w14:textId="419427C4" w:rsidR="00620D0C" w:rsidRPr="00620D0C" w:rsidRDefault="00620D0C" w:rsidP="00320E2F">
      <w:pPr>
        <w:pStyle w:val="Ttulo3"/>
      </w:pPr>
      <w:bookmarkStart w:id="153" w:name="_Toc204245489"/>
      <w:r w:rsidRPr="00620D0C">
        <w:t>4</w:t>
      </w:r>
      <w:r w:rsidR="00C17839">
        <w:t>.7</w:t>
      </w:r>
      <w:r w:rsidRPr="00620D0C">
        <w:t xml:space="preserve">.1. </w:t>
      </w:r>
      <w:bookmarkStart w:id="154" w:name="_TOC_250011"/>
      <w:r w:rsidRPr="00620D0C">
        <w:t>Penalitats per demora</w:t>
      </w:r>
      <w:bookmarkEnd w:id="150"/>
      <w:bookmarkEnd w:id="151"/>
      <w:bookmarkEnd w:id="152"/>
      <w:bookmarkEnd w:id="154"/>
      <w:bookmarkEnd w:id="153"/>
    </w:p>
    <w:p w14:paraId="18B6EA81" w14:textId="77777777" w:rsidR="00620D0C" w:rsidRPr="00620D0C" w:rsidRDefault="00620D0C" w:rsidP="00320E2F">
      <w:pPr>
        <w:jc w:val="both"/>
        <w:rPr>
          <w:rFonts w:cs="Arial"/>
          <w:b/>
          <w:bCs/>
          <w:sz w:val="22"/>
          <w:szCs w:val="22"/>
        </w:rPr>
      </w:pPr>
    </w:p>
    <w:p w14:paraId="3C4F1342" w14:textId="56244E14" w:rsidR="00620D0C" w:rsidRPr="00620D0C" w:rsidRDefault="00620D0C" w:rsidP="00320E2F">
      <w:pPr>
        <w:jc w:val="both"/>
        <w:rPr>
          <w:rFonts w:cs="Arial"/>
          <w:sz w:val="22"/>
          <w:szCs w:val="22"/>
        </w:rPr>
      </w:pPr>
      <w:r w:rsidRPr="00620D0C">
        <w:rPr>
          <w:rFonts w:cs="Arial"/>
          <w:sz w:val="22"/>
          <w:szCs w:val="22"/>
        </w:rPr>
        <w:t>L'</w:t>
      </w:r>
      <w:r w:rsidR="004437F1">
        <w:rPr>
          <w:rFonts w:cs="Arial"/>
          <w:sz w:val="22"/>
          <w:szCs w:val="22"/>
        </w:rPr>
        <w:t xml:space="preserve">empresa </w:t>
      </w:r>
      <w:r w:rsidRPr="00620D0C">
        <w:rPr>
          <w:rFonts w:cs="Arial"/>
          <w:sz w:val="22"/>
          <w:szCs w:val="22"/>
        </w:rPr>
        <w:t>adjudicat</w:t>
      </w:r>
      <w:r w:rsidR="004437F1">
        <w:rPr>
          <w:rFonts w:cs="Arial"/>
          <w:sz w:val="22"/>
          <w:szCs w:val="22"/>
        </w:rPr>
        <w:t>à</w:t>
      </w:r>
      <w:r w:rsidRPr="00620D0C">
        <w:rPr>
          <w:rFonts w:cs="Arial"/>
          <w:sz w:val="22"/>
          <w:szCs w:val="22"/>
        </w:rPr>
        <w:t>ri</w:t>
      </w:r>
      <w:r w:rsidR="004437F1">
        <w:rPr>
          <w:rFonts w:cs="Arial"/>
          <w:sz w:val="22"/>
          <w:szCs w:val="22"/>
        </w:rPr>
        <w:t>a</w:t>
      </w:r>
      <w:r w:rsidRPr="00620D0C">
        <w:rPr>
          <w:rFonts w:cs="Arial"/>
          <w:sz w:val="22"/>
          <w:szCs w:val="22"/>
        </w:rPr>
        <w:t xml:space="preserve"> queda obliga</w:t>
      </w:r>
      <w:r w:rsidR="004437F1">
        <w:rPr>
          <w:rFonts w:cs="Arial"/>
          <w:sz w:val="22"/>
          <w:szCs w:val="22"/>
        </w:rPr>
        <w:t>da</w:t>
      </w:r>
      <w:r w:rsidRPr="00620D0C">
        <w:rPr>
          <w:rFonts w:cs="Arial"/>
          <w:sz w:val="22"/>
          <w:szCs w:val="22"/>
        </w:rPr>
        <w:t xml:space="preserve"> al compliment del termini d'execució del contracte i dels terminis parcials fixats</w:t>
      </w:r>
      <w:r w:rsidR="00C17839">
        <w:rPr>
          <w:rFonts w:cs="Arial"/>
          <w:sz w:val="22"/>
          <w:szCs w:val="22"/>
        </w:rPr>
        <w:t xml:space="preserve"> per l’Ajuntament</w:t>
      </w:r>
      <w:r w:rsidRPr="00620D0C">
        <w:rPr>
          <w:rFonts w:cs="Arial"/>
          <w:sz w:val="22"/>
          <w:szCs w:val="22"/>
        </w:rPr>
        <w:t>. En cas de sobrepassar el termini establert o en el cas d'incompliment de terminis parcials per causes imputables a</w:t>
      </w:r>
      <w:r w:rsidR="004437F1">
        <w:rPr>
          <w:rFonts w:cs="Arial"/>
          <w:sz w:val="22"/>
          <w:szCs w:val="22"/>
        </w:rPr>
        <w:t xml:space="preserve"> </w:t>
      </w:r>
      <w:r w:rsidRPr="00620D0C">
        <w:rPr>
          <w:rFonts w:cs="Arial"/>
          <w:sz w:val="22"/>
          <w:szCs w:val="22"/>
        </w:rPr>
        <w:t>l</w:t>
      </w:r>
      <w:r w:rsidR="004437F1">
        <w:rPr>
          <w:rFonts w:cs="Arial"/>
          <w:sz w:val="22"/>
          <w:szCs w:val="22"/>
        </w:rPr>
        <w:t>’empresa</w:t>
      </w:r>
      <w:r w:rsidRPr="00620D0C">
        <w:rPr>
          <w:rFonts w:cs="Arial"/>
          <w:sz w:val="22"/>
          <w:szCs w:val="22"/>
        </w:rPr>
        <w:t xml:space="preserve"> contractista, s'estarà al que disposen els articles 193 i 195 LCSP.</w:t>
      </w:r>
    </w:p>
    <w:p w14:paraId="40A28DE3" w14:textId="77777777" w:rsidR="00620D0C" w:rsidRPr="00620D0C" w:rsidRDefault="00620D0C" w:rsidP="00320E2F">
      <w:pPr>
        <w:jc w:val="both"/>
        <w:rPr>
          <w:rFonts w:cs="Arial"/>
          <w:sz w:val="22"/>
          <w:szCs w:val="22"/>
        </w:rPr>
      </w:pPr>
    </w:p>
    <w:p w14:paraId="372A1F2C" w14:textId="4C9CB01E" w:rsidR="00620D0C" w:rsidRPr="00620D0C" w:rsidRDefault="00620D0C" w:rsidP="00320E2F">
      <w:pPr>
        <w:jc w:val="both"/>
        <w:rPr>
          <w:rFonts w:cs="Arial"/>
          <w:sz w:val="22"/>
          <w:szCs w:val="22"/>
        </w:rPr>
      </w:pPr>
      <w:r w:rsidRPr="00620D0C">
        <w:rPr>
          <w:rFonts w:cs="Arial"/>
          <w:sz w:val="22"/>
          <w:szCs w:val="22"/>
        </w:rPr>
        <w:t xml:space="preserve">Si </w:t>
      </w:r>
      <w:r w:rsidR="004437F1">
        <w:rPr>
          <w:rFonts w:cs="Arial"/>
          <w:sz w:val="22"/>
          <w:szCs w:val="22"/>
        </w:rPr>
        <w:t>en atenció</w:t>
      </w:r>
      <w:r w:rsidRPr="00620D0C">
        <w:rPr>
          <w:rFonts w:cs="Arial"/>
          <w:sz w:val="22"/>
          <w:szCs w:val="22"/>
        </w:rPr>
        <w:t xml:space="preserve"> a les especials característiques del contracte es considera necessari per a la correcta execució l'establiment de penalitats diferents a les esmentades en el paràgraf anterior, aquestes s'especificaran en </w:t>
      </w:r>
      <w:r w:rsidR="007605FC">
        <w:rPr>
          <w:rFonts w:cs="Arial"/>
          <w:b/>
          <w:bCs/>
          <w:sz w:val="22"/>
          <w:szCs w:val="22"/>
        </w:rPr>
        <w:t>l’apartat AC del quadre-resum</w:t>
      </w:r>
      <w:r w:rsidRPr="00620D0C">
        <w:rPr>
          <w:rFonts w:cs="Arial"/>
          <w:b/>
          <w:bCs/>
          <w:sz w:val="22"/>
          <w:szCs w:val="22"/>
        </w:rPr>
        <w:t xml:space="preserve"> </w:t>
      </w:r>
      <w:r w:rsidRPr="00620D0C">
        <w:rPr>
          <w:rFonts w:cs="Arial"/>
          <w:sz w:val="22"/>
          <w:szCs w:val="22"/>
        </w:rPr>
        <w:t>del present plec.</w:t>
      </w:r>
    </w:p>
    <w:p w14:paraId="65FAAF6D" w14:textId="77777777" w:rsidR="00620D0C" w:rsidRPr="00620D0C" w:rsidRDefault="00620D0C" w:rsidP="00320E2F">
      <w:pPr>
        <w:jc w:val="both"/>
        <w:rPr>
          <w:rFonts w:cs="Arial"/>
          <w:sz w:val="22"/>
          <w:szCs w:val="22"/>
        </w:rPr>
      </w:pPr>
    </w:p>
    <w:p w14:paraId="2E2E11C7" w14:textId="29795D44" w:rsidR="00C17839" w:rsidRPr="00C17839" w:rsidRDefault="00C17839" w:rsidP="00C17839">
      <w:pPr>
        <w:jc w:val="both"/>
        <w:rPr>
          <w:rFonts w:cs="Arial"/>
          <w:sz w:val="22"/>
          <w:szCs w:val="28"/>
        </w:rPr>
      </w:pPr>
      <w:r w:rsidRPr="00C17839">
        <w:rPr>
          <w:rFonts w:cs="Arial"/>
          <w:sz w:val="22"/>
          <w:szCs w:val="28"/>
        </w:rPr>
        <w:t xml:space="preserve">Si l’empresa contractista incorregués en demora respecte del compliment dels terminis total o parcials, per causes que li siguin imputables, l’Administració podrà optar, ateses les circumstàncies del cas, per la resolució del contracte o per la imposició de les </w:t>
      </w:r>
      <w:r w:rsidRPr="00C17839">
        <w:rPr>
          <w:rFonts w:cs="Arial"/>
          <w:sz w:val="22"/>
          <w:szCs w:val="28"/>
        </w:rPr>
        <w:lastRenderedPageBreak/>
        <w:t xml:space="preserve">penalitats, en la forma i condicions establertes a </w:t>
      </w:r>
      <w:r w:rsidR="007605FC">
        <w:rPr>
          <w:rFonts w:cs="Arial"/>
          <w:b/>
          <w:bCs/>
          <w:sz w:val="22"/>
          <w:szCs w:val="22"/>
        </w:rPr>
        <w:t>l’apartat AC del quadre-resum</w:t>
      </w:r>
      <w:r w:rsidRPr="00C17839">
        <w:rPr>
          <w:rFonts w:cs="Arial"/>
          <w:sz w:val="22"/>
          <w:szCs w:val="28"/>
        </w:rPr>
        <w:t xml:space="preserve"> del present Plec</w:t>
      </w:r>
      <w:r w:rsidRPr="00C17839">
        <w:rPr>
          <w:rFonts w:cs="Arial"/>
          <w:b/>
          <w:bCs/>
          <w:sz w:val="22"/>
          <w:szCs w:val="28"/>
        </w:rPr>
        <w:t>.</w:t>
      </w:r>
    </w:p>
    <w:p w14:paraId="386CD1A4" w14:textId="77777777" w:rsidR="00C17839" w:rsidRPr="00C17839" w:rsidRDefault="00C17839" w:rsidP="00C17839">
      <w:pPr>
        <w:jc w:val="both"/>
        <w:rPr>
          <w:rFonts w:cs="Arial"/>
          <w:sz w:val="22"/>
          <w:szCs w:val="28"/>
        </w:rPr>
      </w:pPr>
    </w:p>
    <w:p w14:paraId="1D373F32" w14:textId="77777777" w:rsidR="00D57B5E" w:rsidRDefault="00D57B5E" w:rsidP="00D57B5E">
      <w:pPr>
        <w:jc w:val="both"/>
        <w:rPr>
          <w:rFonts w:cs="Arial"/>
          <w:sz w:val="22"/>
          <w:szCs w:val="28"/>
        </w:rPr>
      </w:pPr>
      <w:bookmarkStart w:id="155" w:name="_Hlk189562939"/>
      <w:r>
        <w:rPr>
          <w:sz w:val="22"/>
        </w:rPr>
        <w:t>En els supòsits que l'incompliment no cobrís els danys causats a l'Administració, aquesta exigirà al contractista la indemnització per danys i perjudicis.</w:t>
      </w:r>
    </w:p>
    <w:bookmarkEnd w:id="155"/>
    <w:p w14:paraId="6B802F76" w14:textId="77777777" w:rsidR="00D57B5E" w:rsidRDefault="00D57B5E" w:rsidP="00D57B5E">
      <w:pPr>
        <w:rPr>
          <w:rFonts w:cs="Arial"/>
          <w:sz w:val="22"/>
          <w:szCs w:val="28"/>
        </w:rPr>
      </w:pPr>
    </w:p>
    <w:p w14:paraId="2FA9BAF4" w14:textId="3211E976" w:rsidR="00D57B5E" w:rsidRDefault="00D57B5E" w:rsidP="00D57B5E">
      <w:pPr>
        <w:jc w:val="both"/>
        <w:rPr>
          <w:rFonts w:cs="Arial"/>
          <w:sz w:val="22"/>
          <w:szCs w:val="28"/>
        </w:rPr>
      </w:pPr>
      <w:r>
        <w:rPr>
          <w:rFonts w:cs="Arial"/>
          <w:sz w:val="22"/>
          <w:szCs w:val="28"/>
        </w:rPr>
        <w:t xml:space="preserve">Si el retard respecte al compliment dels terminis fos produït per motius no imputables a l’empresa contractista i aquesta ofereix complir si se li amplia el termini inicial d’execució, se li concedirà un termini, almenys, igual al temps perdut, a menys que </w:t>
      </w:r>
      <w:r w:rsidR="005159D5">
        <w:rPr>
          <w:rFonts w:cs="Arial"/>
          <w:sz w:val="22"/>
          <w:szCs w:val="28"/>
        </w:rPr>
        <w:t>l’empresa</w:t>
      </w:r>
      <w:r>
        <w:rPr>
          <w:rFonts w:cs="Arial"/>
          <w:sz w:val="22"/>
          <w:szCs w:val="28"/>
        </w:rPr>
        <w:t xml:space="preserve"> contractista en demani un altre de més curt.</w:t>
      </w:r>
    </w:p>
    <w:p w14:paraId="1D75EA80" w14:textId="77777777" w:rsidR="00D57B5E" w:rsidRDefault="00D57B5E" w:rsidP="00D57B5E">
      <w:pPr>
        <w:jc w:val="both"/>
        <w:rPr>
          <w:rFonts w:cs="Arial"/>
          <w:sz w:val="22"/>
          <w:szCs w:val="28"/>
        </w:rPr>
      </w:pPr>
    </w:p>
    <w:p w14:paraId="4FB1EB65" w14:textId="77777777" w:rsidR="00D57B5E" w:rsidRDefault="00D57B5E" w:rsidP="00D57B5E">
      <w:pPr>
        <w:jc w:val="both"/>
        <w:rPr>
          <w:rStyle w:val="Ttulo1Car"/>
          <w:b/>
          <w:bCs/>
          <w:sz w:val="22"/>
          <w:lang w:val="ca-ES"/>
        </w:rPr>
      </w:pPr>
      <w:r>
        <w:rPr>
          <w:rFonts w:cs="Arial"/>
          <w:sz w:val="22"/>
          <w:szCs w:val="28"/>
        </w:rPr>
        <w:t>En tot cas, la constitució en demora de l’empresa contractista no requerirà intimació prèvia per part de l’Administració.</w:t>
      </w:r>
    </w:p>
    <w:p w14:paraId="13AE3516" w14:textId="77777777" w:rsidR="00D57B5E" w:rsidRDefault="00D57B5E" w:rsidP="00C17839">
      <w:pPr>
        <w:jc w:val="both"/>
        <w:rPr>
          <w:rFonts w:cs="Arial"/>
          <w:sz w:val="22"/>
          <w:szCs w:val="28"/>
        </w:rPr>
      </w:pPr>
    </w:p>
    <w:p w14:paraId="41B34BF5" w14:textId="2116C8DB" w:rsidR="00C17839" w:rsidRPr="00C17839" w:rsidRDefault="00C17839" w:rsidP="00C17839">
      <w:pPr>
        <w:jc w:val="both"/>
        <w:rPr>
          <w:rFonts w:cs="Arial"/>
          <w:sz w:val="22"/>
          <w:szCs w:val="28"/>
        </w:rPr>
      </w:pPr>
      <w:r w:rsidRPr="00C17839">
        <w:rPr>
          <w:rFonts w:cs="Arial"/>
          <w:sz w:val="22"/>
          <w:szCs w:val="28"/>
        </w:rPr>
        <w:t>En la tramitació de l’expedient, es donarà audiència a</w:t>
      </w:r>
      <w:r w:rsidR="00B557A1">
        <w:rPr>
          <w:rFonts w:cs="Arial"/>
          <w:sz w:val="22"/>
          <w:szCs w:val="28"/>
        </w:rPr>
        <w:t xml:space="preserve"> </w:t>
      </w:r>
      <w:r w:rsidRPr="00C17839">
        <w:rPr>
          <w:rFonts w:cs="Arial"/>
          <w:sz w:val="22"/>
          <w:szCs w:val="28"/>
        </w:rPr>
        <w:t>l</w:t>
      </w:r>
      <w:r w:rsidR="00B557A1">
        <w:rPr>
          <w:rFonts w:cs="Arial"/>
          <w:sz w:val="22"/>
          <w:szCs w:val="28"/>
        </w:rPr>
        <w:t>’empresa</w:t>
      </w:r>
      <w:r w:rsidRPr="00C17839">
        <w:rPr>
          <w:rFonts w:cs="Arial"/>
          <w:sz w:val="22"/>
          <w:szCs w:val="28"/>
        </w:rPr>
        <w:t xml:space="preserve"> contractista perquè pugui formular al·legacions, i l’òrgan de contractació resoldrà.</w:t>
      </w:r>
    </w:p>
    <w:p w14:paraId="6D8A3B59" w14:textId="77777777" w:rsidR="007E74CF" w:rsidRPr="00B17A9C" w:rsidRDefault="007E74CF" w:rsidP="007E74CF">
      <w:pPr>
        <w:jc w:val="both"/>
        <w:rPr>
          <w:rStyle w:val="Ttulo1Car"/>
          <w:rFonts w:cs="Arial"/>
          <w:b/>
          <w:bCs/>
          <w:sz w:val="22"/>
          <w:lang w:val="ca-ES"/>
        </w:rPr>
      </w:pPr>
    </w:p>
    <w:p w14:paraId="1CB78983" w14:textId="07005437" w:rsidR="00B56501" w:rsidRPr="00B17A9C" w:rsidRDefault="00B56501" w:rsidP="00320E2F">
      <w:pPr>
        <w:jc w:val="both"/>
        <w:rPr>
          <w:rStyle w:val="Ttulo1Car"/>
          <w:rFonts w:cs="Arial"/>
          <w:b/>
          <w:bCs/>
          <w:sz w:val="22"/>
          <w:lang w:val="ca-ES"/>
        </w:rPr>
      </w:pPr>
      <w:r w:rsidRPr="00B17A9C">
        <w:rPr>
          <w:rFonts w:cs="Arial"/>
          <w:sz w:val="22"/>
        </w:rPr>
        <w:t>Les penalitats previstes s'imposaran per acord de l'òrgan de contractació, adoptat a proposta de</w:t>
      </w:r>
      <w:r w:rsidR="00B557A1">
        <w:rPr>
          <w:rFonts w:cs="Arial"/>
          <w:sz w:val="22"/>
        </w:rPr>
        <w:t xml:space="preserve"> </w:t>
      </w:r>
      <w:r w:rsidRPr="00B17A9C">
        <w:rPr>
          <w:rFonts w:cs="Arial"/>
          <w:sz w:val="22"/>
        </w:rPr>
        <w:t>l</w:t>
      </w:r>
      <w:r w:rsidR="00B557A1">
        <w:rPr>
          <w:rFonts w:cs="Arial"/>
          <w:sz w:val="22"/>
        </w:rPr>
        <w:t>a</w:t>
      </w:r>
      <w:r w:rsidRPr="00B17A9C">
        <w:rPr>
          <w:rFonts w:cs="Arial"/>
          <w:sz w:val="22"/>
        </w:rPr>
        <w:t xml:space="preserve"> </w:t>
      </w:r>
      <w:r w:rsidR="00B557A1">
        <w:rPr>
          <w:rFonts w:cs="Arial"/>
          <w:sz w:val="22"/>
        </w:rPr>
        <w:t xml:space="preserve">persona </w:t>
      </w:r>
      <w:r w:rsidRPr="00B17A9C">
        <w:rPr>
          <w:rFonts w:cs="Arial"/>
          <w:sz w:val="22"/>
        </w:rPr>
        <w:t>responsable del contracte, que serà immediatament executiu, i es faran efectives mitjançant deducció de les quantitats que, en concepte de pagament total o parcial, hagin d'abonar-se a</w:t>
      </w:r>
      <w:r w:rsidR="00C17839">
        <w:rPr>
          <w:rFonts w:cs="Arial"/>
          <w:sz w:val="22"/>
        </w:rPr>
        <w:t xml:space="preserve"> </w:t>
      </w:r>
      <w:r w:rsidRPr="00B17A9C">
        <w:rPr>
          <w:rFonts w:cs="Arial"/>
          <w:sz w:val="22"/>
        </w:rPr>
        <w:t>l</w:t>
      </w:r>
      <w:r w:rsidR="00C17839">
        <w:rPr>
          <w:rFonts w:cs="Arial"/>
          <w:sz w:val="22"/>
        </w:rPr>
        <w:t>’empresa</w:t>
      </w:r>
      <w:r w:rsidRPr="00B17A9C">
        <w:rPr>
          <w:rFonts w:cs="Arial"/>
          <w:sz w:val="22"/>
        </w:rPr>
        <w:t xml:space="preserve"> contractista o sobre la garantia que, si escau, s'hagués constituït, quan no puguin deduir-se dels esmentats pagaments</w:t>
      </w:r>
    </w:p>
    <w:p w14:paraId="4C0315BB" w14:textId="77777777" w:rsidR="00620D0C" w:rsidRPr="00620D0C" w:rsidRDefault="00620D0C" w:rsidP="00320E2F">
      <w:pPr>
        <w:jc w:val="both"/>
        <w:rPr>
          <w:rFonts w:cs="Arial"/>
          <w:sz w:val="22"/>
          <w:szCs w:val="22"/>
        </w:rPr>
      </w:pPr>
    </w:p>
    <w:p w14:paraId="2D657D41" w14:textId="4CD6845A" w:rsidR="00620D0C" w:rsidRPr="00620D0C" w:rsidRDefault="00620D0C" w:rsidP="00320E2F">
      <w:pPr>
        <w:pStyle w:val="Ttulo3"/>
      </w:pPr>
      <w:bookmarkStart w:id="156" w:name="_Toc104464861"/>
      <w:bookmarkStart w:id="157" w:name="_Toc142289861"/>
      <w:bookmarkStart w:id="158" w:name="_Toc142294683"/>
      <w:bookmarkStart w:id="159" w:name="_Toc204245490"/>
      <w:r w:rsidRPr="00620D0C">
        <w:t>4.</w:t>
      </w:r>
      <w:r w:rsidR="00341B8B">
        <w:t>7</w:t>
      </w:r>
      <w:r w:rsidR="003C49B1">
        <w:t>.</w:t>
      </w:r>
      <w:r w:rsidRPr="00620D0C">
        <w:t xml:space="preserve">2. </w:t>
      </w:r>
      <w:bookmarkStart w:id="160" w:name="_TOC_250010"/>
      <w:r w:rsidRPr="00620D0C">
        <w:t>Altres penalitats</w:t>
      </w:r>
      <w:bookmarkEnd w:id="156"/>
      <w:bookmarkEnd w:id="157"/>
      <w:bookmarkEnd w:id="158"/>
      <w:bookmarkEnd w:id="160"/>
      <w:bookmarkEnd w:id="159"/>
    </w:p>
    <w:p w14:paraId="2982EF25" w14:textId="77777777" w:rsidR="00620D0C" w:rsidRPr="00620D0C" w:rsidRDefault="00620D0C" w:rsidP="00320E2F">
      <w:pPr>
        <w:jc w:val="both"/>
        <w:rPr>
          <w:rFonts w:cs="Arial"/>
          <w:b/>
          <w:bCs/>
          <w:sz w:val="22"/>
          <w:szCs w:val="22"/>
        </w:rPr>
      </w:pPr>
    </w:p>
    <w:p w14:paraId="1F1D31B0" w14:textId="18951ECA" w:rsidR="00620D0C" w:rsidRDefault="00620D0C" w:rsidP="00320E2F">
      <w:pPr>
        <w:jc w:val="both"/>
        <w:rPr>
          <w:rFonts w:cs="Arial"/>
          <w:sz w:val="22"/>
          <w:szCs w:val="22"/>
        </w:rPr>
      </w:pPr>
      <w:r w:rsidRPr="00620D0C">
        <w:rPr>
          <w:rFonts w:cs="Arial"/>
          <w:sz w:val="22"/>
          <w:szCs w:val="22"/>
        </w:rPr>
        <w:t xml:space="preserve">El compliment defectuós de les prestacions objecte del contracte, l'incompliment dels compromisos d'adscripció de mitjans, o de les condicions especials d'execució del contracte, o d'algun dels criteris que van servir de base per a l'adjudicació de les ofertes, donarà lloc a la imposició de les penalitats quan així s'indiqui </w:t>
      </w:r>
      <w:r w:rsidR="00F74BB4">
        <w:rPr>
          <w:rFonts w:cs="Arial"/>
          <w:sz w:val="22"/>
          <w:szCs w:val="22"/>
        </w:rPr>
        <w:t>en</w:t>
      </w:r>
      <w:r w:rsidRPr="00620D0C">
        <w:rPr>
          <w:rFonts w:cs="Arial"/>
          <w:sz w:val="22"/>
          <w:szCs w:val="22"/>
        </w:rPr>
        <w:t xml:space="preserve"> </w:t>
      </w:r>
      <w:r w:rsidR="007605FC">
        <w:rPr>
          <w:rFonts w:cs="Arial"/>
          <w:b/>
          <w:bCs/>
          <w:sz w:val="22"/>
          <w:szCs w:val="22"/>
        </w:rPr>
        <w:t>l’apartat AC del quadre-resum</w:t>
      </w:r>
      <w:r w:rsidRPr="00620D0C">
        <w:rPr>
          <w:rFonts w:cs="Arial"/>
          <w:b/>
          <w:bCs/>
          <w:sz w:val="22"/>
          <w:szCs w:val="22"/>
        </w:rPr>
        <w:t xml:space="preserve"> </w:t>
      </w:r>
      <w:r w:rsidRPr="00620D0C">
        <w:rPr>
          <w:rFonts w:cs="Arial"/>
          <w:sz w:val="22"/>
          <w:szCs w:val="22"/>
        </w:rPr>
        <w:t>d'aquest plec i en la forma en ell prevista.</w:t>
      </w:r>
    </w:p>
    <w:p w14:paraId="2072ACE7" w14:textId="77777777" w:rsidR="00D57B5E" w:rsidRDefault="00D57B5E" w:rsidP="00320E2F">
      <w:pPr>
        <w:jc w:val="both"/>
        <w:rPr>
          <w:rFonts w:cs="Arial"/>
          <w:sz w:val="22"/>
          <w:szCs w:val="22"/>
        </w:rPr>
      </w:pPr>
    </w:p>
    <w:p w14:paraId="63DE12F0" w14:textId="471F00A0" w:rsidR="00D57B5E" w:rsidRPr="00C17839" w:rsidRDefault="00D57B5E" w:rsidP="00D57B5E">
      <w:pPr>
        <w:jc w:val="both"/>
        <w:rPr>
          <w:rFonts w:cs="Arial"/>
          <w:sz w:val="22"/>
          <w:szCs w:val="28"/>
        </w:rPr>
      </w:pPr>
      <w:r w:rsidRPr="00C17839">
        <w:rPr>
          <w:rFonts w:cs="Arial"/>
          <w:sz w:val="22"/>
          <w:szCs w:val="28"/>
        </w:rPr>
        <w:t>En la tramitació de l’expedient, es donarà audiència a</w:t>
      </w:r>
      <w:r w:rsidR="00197E25">
        <w:rPr>
          <w:rFonts w:cs="Arial"/>
          <w:sz w:val="22"/>
          <w:szCs w:val="28"/>
        </w:rPr>
        <w:t xml:space="preserve"> </w:t>
      </w:r>
      <w:r w:rsidRPr="00C17839">
        <w:rPr>
          <w:rFonts w:cs="Arial"/>
          <w:sz w:val="22"/>
          <w:szCs w:val="28"/>
        </w:rPr>
        <w:t>l</w:t>
      </w:r>
      <w:r w:rsidR="00197E25">
        <w:rPr>
          <w:rFonts w:cs="Arial"/>
          <w:sz w:val="22"/>
          <w:szCs w:val="28"/>
        </w:rPr>
        <w:t>’empresa</w:t>
      </w:r>
      <w:r w:rsidRPr="00C17839">
        <w:rPr>
          <w:rFonts w:cs="Arial"/>
          <w:sz w:val="22"/>
          <w:szCs w:val="28"/>
        </w:rPr>
        <w:t xml:space="preserve"> contractista perquè pugui formular al·legacions, i l’òrgan de contractació resoldrà.</w:t>
      </w:r>
    </w:p>
    <w:p w14:paraId="6AB7AB84" w14:textId="5DA9C56D" w:rsidR="00620D0C" w:rsidRDefault="00620D0C" w:rsidP="00320E2F">
      <w:pPr>
        <w:jc w:val="both"/>
        <w:rPr>
          <w:rFonts w:cs="Arial"/>
          <w:sz w:val="22"/>
          <w:szCs w:val="22"/>
        </w:rPr>
      </w:pPr>
    </w:p>
    <w:p w14:paraId="1175CC7D" w14:textId="0BA32398" w:rsidR="00281F79" w:rsidRDefault="00281F79" w:rsidP="00281F79">
      <w:pPr>
        <w:pStyle w:val="Ttulo2"/>
      </w:pPr>
      <w:bookmarkStart w:id="161" w:name="_Toc204245491"/>
      <w:r>
        <w:t>4.</w:t>
      </w:r>
      <w:r w:rsidR="00341B8B">
        <w:t>8</w:t>
      </w:r>
      <w:r>
        <w:t>. Resolució d’incidències</w:t>
      </w:r>
      <w:bookmarkEnd w:id="161"/>
    </w:p>
    <w:p w14:paraId="6D12D281" w14:textId="062294CE" w:rsidR="00281F79" w:rsidRDefault="00281F79" w:rsidP="00320E2F">
      <w:pPr>
        <w:jc w:val="both"/>
        <w:rPr>
          <w:rFonts w:cs="Arial"/>
          <w:sz w:val="22"/>
        </w:rPr>
      </w:pPr>
    </w:p>
    <w:p w14:paraId="11DC6816" w14:textId="77777777" w:rsidR="00281F79" w:rsidRPr="00B17A9C" w:rsidRDefault="00281F79" w:rsidP="00281F79">
      <w:pPr>
        <w:widowControl w:val="0"/>
        <w:autoSpaceDE w:val="0"/>
        <w:autoSpaceDN w:val="0"/>
        <w:adjustRightInd w:val="0"/>
        <w:ind w:right="-39"/>
        <w:jc w:val="both"/>
        <w:rPr>
          <w:rFonts w:cs="Arial"/>
          <w:sz w:val="22"/>
          <w:lang w:eastAsia="es-ES_tradnl"/>
        </w:rPr>
      </w:pPr>
      <w:r w:rsidRPr="00B17A9C">
        <w:rPr>
          <w:rFonts w:cs="Arial"/>
          <w:sz w:val="22"/>
          <w:lang w:eastAsia="es-ES_tradnl"/>
        </w:rPr>
        <w:t xml:space="preserve">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 </w:t>
      </w:r>
    </w:p>
    <w:p w14:paraId="4F91BD77" w14:textId="77777777" w:rsidR="00281F79" w:rsidRPr="00B17A9C" w:rsidRDefault="00281F79" w:rsidP="00281F79">
      <w:pPr>
        <w:widowControl w:val="0"/>
        <w:autoSpaceDE w:val="0"/>
        <w:autoSpaceDN w:val="0"/>
        <w:adjustRightInd w:val="0"/>
        <w:ind w:right="-39"/>
        <w:jc w:val="both"/>
        <w:rPr>
          <w:rFonts w:cs="Arial"/>
          <w:sz w:val="22"/>
          <w:lang w:eastAsia="es-ES_tradnl"/>
        </w:rPr>
      </w:pPr>
    </w:p>
    <w:p w14:paraId="251E5988" w14:textId="31A17C74" w:rsidR="00281F79" w:rsidRDefault="00281F79" w:rsidP="00281F79">
      <w:pPr>
        <w:widowControl w:val="0"/>
        <w:autoSpaceDE w:val="0"/>
        <w:autoSpaceDN w:val="0"/>
        <w:adjustRightInd w:val="0"/>
        <w:ind w:right="-39"/>
        <w:jc w:val="both"/>
        <w:rPr>
          <w:rFonts w:cs="Arial"/>
          <w:sz w:val="22"/>
          <w:lang w:eastAsia="es-ES_tradnl"/>
        </w:rPr>
      </w:pPr>
      <w:r w:rsidRPr="00B17A9C">
        <w:rPr>
          <w:rFonts w:cs="Arial"/>
          <w:sz w:val="22"/>
          <w:lang w:eastAsia="es-ES_tradnl"/>
        </w:rPr>
        <w:t>Llevat que motius d’interès públic ho justifiquin o la naturalesa de les incidències ho requereixi, la seva tramitació no determinarà la paralització del contracte.</w:t>
      </w:r>
    </w:p>
    <w:p w14:paraId="1B302F55" w14:textId="22948468" w:rsidR="00AE05DE" w:rsidRDefault="00AE05DE" w:rsidP="00281F79">
      <w:pPr>
        <w:widowControl w:val="0"/>
        <w:autoSpaceDE w:val="0"/>
        <w:autoSpaceDN w:val="0"/>
        <w:adjustRightInd w:val="0"/>
        <w:ind w:right="-39"/>
        <w:jc w:val="both"/>
        <w:rPr>
          <w:rFonts w:cs="Arial"/>
          <w:sz w:val="22"/>
          <w:lang w:eastAsia="es-ES_tradnl"/>
        </w:rPr>
      </w:pPr>
    </w:p>
    <w:p w14:paraId="2405C455" w14:textId="77777777" w:rsidR="00890983" w:rsidRDefault="00890983" w:rsidP="00281F79">
      <w:pPr>
        <w:widowControl w:val="0"/>
        <w:autoSpaceDE w:val="0"/>
        <w:autoSpaceDN w:val="0"/>
        <w:adjustRightInd w:val="0"/>
        <w:ind w:right="-39"/>
        <w:jc w:val="both"/>
        <w:rPr>
          <w:rFonts w:cs="Arial"/>
          <w:sz w:val="22"/>
          <w:lang w:eastAsia="es-ES_tradnl"/>
        </w:rPr>
      </w:pPr>
    </w:p>
    <w:p w14:paraId="04B694BF" w14:textId="77777777" w:rsidR="00890983" w:rsidRDefault="00890983" w:rsidP="00281F79">
      <w:pPr>
        <w:widowControl w:val="0"/>
        <w:autoSpaceDE w:val="0"/>
        <w:autoSpaceDN w:val="0"/>
        <w:adjustRightInd w:val="0"/>
        <w:ind w:right="-39"/>
        <w:jc w:val="both"/>
        <w:rPr>
          <w:rFonts w:cs="Arial"/>
          <w:sz w:val="22"/>
          <w:lang w:eastAsia="es-ES_tradnl"/>
        </w:rPr>
      </w:pPr>
    </w:p>
    <w:p w14:paraId="3EF79728" w14:textId="77777777" w:rsidR="00890983" w:rsidRDefault="00890983" w:rsidP="00281F79">
      <w:pPr>
        <w:widowControl w:val="0"/>
        <w:autoSpaceDE w:val="0"/>
        <w:autoSpaceDN w:val="0"/>
        <w:adjustRightInd w:val="0"/>
        <w:ind w:right="-39"/>
        <w:jc w:val="both"/>
        <w:rPr>
          <w:rFonts w:cs="Arial"/>
          <w:sz w:val="22"/>
          <w:lang w:eastAsia="es-ES_tradnl"/>
        </w:rPr>
      </w:pPr>
    </w:p>
    <w:p w14:paraId="272CB6B5" w14:textId="77777777" w:rsidR="00890983" w:rsidRDefault="00890983" w:rsidP="00281F79">
      <w:pPr>
        <w:widowControl w:val="0"/>
        <w:autoSpaceDE w:val="0"/>
        <w:autoSpaceDN w:val="0"/>
        <w:adjustRightInd w:val="0"/>
        <w:ind w:right="-39"/>
        <w:jc w:val="both"/>
        <w:rPr>
          <w:rFonts w:cs="Arial"/>
          <w:sz w:val="22"/>
          <w:lang w:eastAsia="es-ES_tradnl"/>
        </w:rPr>
      </w:pPr>
    </w:p>
    <w:p w14:paraId="36A849EC" w14:textId="017FF05E" w:rsidR="00AE05DE" w:rsidRDefault="00AE05DE" w:rsidP="00AE05DE">
      <w:pPr>
        <w:pStyle w:val="Ttulo2"/>
        <w:rPr>
          <w:lang w:eastAsia="es-ES_tradnl"/>
        </w:rPr>
      </w:pPr>
      <w:bookmarkStart w:id="162" w:name="_Toc204245492"/>
      <w:r>
        <w:rPr>
          <w:lang w:eastAsia="es-ES_tradnl"/>
        </w:rPr>
        <w:lastRenderedPageBreak/>
        <w:t>4.</w:t>
      </w:r>
      <w:r w:rsidR="00341B8B">
        <w:rPr>
          <w:lang w:eastAsia="es-ES_tradnl"/>
        </w:rPr>
        <w:t>9</w:t>
      </w:r>
      <w:r>
        <w:rPr>
          <w:lang w:eastAsia="es-ES_tradnl"/>
        </w:rPr>
        <w:t>. Indemnització a tercer</w:t>
      </w:r>
      <w:r w:rsidR="0038579E">
        <w:rPr>
          <w:lang w:eastAsia="es-ES_tradnl"/>
        </w:rPr>
        <w:t>e</w:t>
      </w:r>
      <w:r>
        <w:rPr>
          <w:lang w:eastAsia="es-ES_tradnl"/>
        </w:rPr>
        <w:t>s</w:t>
      </w:r>
      <w:r w:rsidR="0038579E">
        <w:rPr>
          <w:lang w:eastAsia="es-ES_tradnl"/>
        </w:rPr>
        <w:t xml:space="preserve"> persones</w:t>
      </w:r>
      <w:bookmarkEnd w:id="162"/>
    </w:p>
    <w:p w14:paraId="7FB8C261" w14:textId="77777777" w:rsidR="00AE05DE" w:rsidRDefault="00AE05DE" w:rsidP="00AE05DE">
      <w:pPr>
        <w:jc w:val="both"/>
        <w:rPr>
          <w:rFonts w:cs="Arial"/>
          <w:sz w:val="22"/>
        </w:rPr>
      </w:pPr>
    </w:p>
    <w:p w14:paraId="557395E1" w14:textId="5A955D9E" w:rsidR="00AE05DE" w:rsidRDefault="00AE05DE" w:rsidP="00AE05DE">
      <w:pPr>
        <w:jc w:val="both"/>
        <w:rPr>
          <w:rFonts w:cs="Arial"/>
          <w:sz w:val="22"/>
        </w:rPr>
      </w:pPr>
      <w:r w:rsidRPr="00B17A9C">
        <w:rPr>
          <w:rFonts w:cs="Arial"/>
          <w:sz w:val="22"/>
        </w:rPr>
        <w:t>Serà obligació de</w:t>
      </w:r>
      <w:r w:rsidR="00EF63C5">
        <w:rPr>
          <w:rFonts w:cs="Arial"/>
          <w:sz w:val="22"/>
        </w:rPr>
        <w:t xml:space="preserve"> </w:t>
      </w:r>
      <w:r w:rsidRPr="00B17A9C">
        <w:rPr>
          <w:rFonts w:cs="Arial"/>
          <w:sz w:val="22"/>
        </w:rPr>
        <w:t>l</w:t>
      </w:r>
      <w:r w:rsidR="00EF63C5">
        <w:rPr>
          <w:rFonts w:cs="Arial"/>
          <w:sz w:val="22"/>
        </w:rPr>
        <w:t>’empresa</w:t>
      </w:r>
      <w:r w:rsidRPr="00B17A9C">
        <w:rPr>
          <w:rFonts w:cs="Arial"/>
          <w:sz w:val="22"/>
        </w:rPr>
        <w:t xml:space="preserve"> contractista indemnitzar tots els danys i perjudicis que es causin a tercer</w:t>
      </w:r>
      <w:r w:rsidR="00AE592B">
        <w:rPr>
          <w:rFonts w:cs="Arial"/>
          <w:sz w:val="22"/>
        </w:rPr>
        <w:t>e</w:t>
      </w:r>
      <w:r w:rsidRPr="00B17A9C">
        <w:rPr>
          <w:rFonts w:cs="Arial"/>
          <w:sz w:val="22"/>
        </w:rPr>
        <w:t>s</w:t>
      </w:r>
      <w:r w:rsidR="00AE592B">
        <w:rPr>
          <w:rFonts w:cs="Arial"/>
          <w:sz w:val="22"/>
        </w:rPr>
        <w:t xml:space="preserve"> persones</w:t>
      </w:r>
      <w:r w:rsidRPr="00B17A9C">
        <w:rPr>
          <w:rFonts w:cs="Arial"/>
          <w:sz w:val="22"/>
        </w:rPr>
        <w:t xml:space="preserve"> com a conseqüència de les operacions que requereixi l'execució del contracte.</w:t>
      </w:r>
    </w:p>
    <w:p w14:paraId="0ABCF06F" w14:textId="77777777" w:rsidR="00D57B5E" w:rsidRDefault="00D57B5E" w:rsidP="00AE05DE">
      <w:pPr>
        <w:jc w:val="both"/>
        <w:rPr>
          <w:rFonts w:cs="Arial"/>
          <w:sz w:val="22"/>
        </w:rPr>
      </w:pPr>
    </w:p>
    <w:p w14:paraId="4DD9BA09" w14:textId="0F1B55E6" w:rsidR="00D57B5E" w:rsidRDefault="00D57B5E" w:rsidP="00D57B5E">
      <w:pPr>
        <w:pStyle w:val="Ttulo2"/>
      </w:pPr>
      <w:bookmarkStart w:id="163" w:name="_Toc204245493"/>
      <w:r>
        <w:t>4.</w:t>
      </w:r>
      <w:r w:rsidR="00341B8B">
        <w:t>10</w:t>
      </w:r>
      <w:r>
        <w:t>. Manteniment</w:t>
      </w:r>
      <w:bookmarkEnd w:id="163"/>
    </w:p>
    <w:p w14:paraId="6C7FD94D" w14:textId="77777777" w:rsidR="00D57B5E" w:rsidRDefault="00D57B5E" w:rsidP="00AE05DE">
      <w:pPr>
        <w:jc w:val="both"/>
        <w:rPr>
          <w:rFonts w:cs="Arial"/>
          <w:sz w:val="22"/>
          <w:lang w:val="es-ES_tradnl"/>
        </w:rPr>
      </w:pPr>
    </w:p>
    <w:p w14:paraId="42F57B4F" w14:textId="62174537" w:rsidR="00D57B5E" w:rsidRPr="00D57B5E" w:rsidRDefault="00D57B5E" w:rsidP="00D57B5E">
      <w:pPr>
        <w:jc w:val="both"/>
        <w:rPr>
          <w:rFonts w:cs="Arial"/>
          <w:sz w:val="22"/>
        </w:rPr>
      </w:pPr>
      <w:r w:rsidRPr="00D57B5E">
        <w:rPr>
          <w:rFonts w:cs="Arial"/>
          <w:sz w:val="22"/>
        </w:rPr>
        <w:t xml:space="preserve">Quan així s’estableixi en </w:t>
      </w:r>
      <w:r w:rsidRPr="00D57B5E">
        <w:rPr>
          <w:rFonts w:cs="Arial"/>
          <w:b/>
          <w:bCs/>
          <w:sz w:val="22"/>
        </w:rPr>
        <w:t>l'apartat N del quadre-resum</w:t>
      </w:r>
      <w:r w:rsidRPr="00D57B5E">
        <w:rPr>
          <w:rFonts w:cs="Arial"/>
          <w:sz w:val="22"/>
        </w:rPr>
        <w:t xml:space="preserve"> l’</w:t>
      </w:r>
      <w:r w:rsidR="005159D5">
        <w:rPr>
          <w:rFonts w:cs="Arial"/>
          <w:sz w:val="22"/>
        </w:rPr>
        <w:t xml:space="preserve">empresa </w:t>
      </w:r>
      <w:r w:rsidRPr="00D57B5E">
        <w:rPr>
          <w:rFonts w:cs="Arial"/>
          <w:sz w:val="22"/>
        </w:rPr>
        <w:t>adjudicat</w:t>
      </w:r>
      <w:r w:rsidR="005159D5">
        <w:rPr>
          <w:rFonts w:cs="Arial"/>
          <w:sz w:val="22"/>
        </w:rPr>
        <w:t>à</w:t>
      </w:r>
      <w:r w:rsidRPr="00D57B5E">
        <w:rPr>
          <w:rFonts w:cs="Arial"/>
          <w:sz w:val="22"/>
        </w:rPr>
        <w:t>ri</w:t>
      </w:r>
      <w:r w:rsidR="005159D5">
        <w:rPr>
          <w:rFonts w:cs="Arial"/>
          <w:sz w:val="22"/>
        </w:rPr>
        <w:t>a</w:t>
      </w:r>
      <w:r w:rsidRPr="00D57B5E">
        <w:rPr>
          <w:rFonts w:cs="Arial"/>
          <w:sz w:val="22"/>
        </w:rPr>
        <w:t xml:space="preserve"> realitzarà el manteniment dels béns objecte de subministrament en les condicions que es recullen en el plec de Prescripcions Tècniques.</w:t>
      </w:r>
    </w:p>
    <w:p w14:paraId="5E885F63" w14:textId="77777777" w:rsidR="00D57B5E" w:rsidRPr="00D57B5E" w:rsidRDefault="00D57B5E" w:rsidP="00D57B5E">
      <w:pPr>
        <w:jc w:val="both"/>
        <w:rPr>
          <w:rFonts w:cs="Arial"/>
          <w:sz w:val="22"/>
        </w:rPr>
      </w:pPr>
    </w:p>
    <w:p w14:paraId="30C04311" w14:textId="77777777" w:rsidR="00D57B5E" w:rsidRPr="00D57B5E" w:rsidRDefault="00D57B5E" w:rsidP="00D57B5E">
      <w:pPr>
        <w:jc w:val="both"/>
        <w:rPr>
          <w:rFonts w:cs="Arial"/>
          <w:sz w:val="22"/>
        </w:rPr>
      </w:pPr>
      <w:r w:rsidRPr="00D57B5E">
        <w:rPr>
          <w:rFonts w:cs="Arial"/>
          <w:sz w:val="22"/>
        </w:rPr>
        <w:t>En qualsevol cas, si l’objecte del contracte és la compra d’equips o sistemes per al tractament de la informació, el manteniment inclourà les revisions preventives, reparacions d’avaries de les màquines o dispositius de les mateixes, reposició de peces i substitució de l’equip avariat mitjançant altre de reserva i actualització o adaptació de programes.</w:t>
      </w:r>
    </w:p>
    <w:p w14:paraId="02FCC1DD" w14:textId="77777777" w:rsidR="00D57B5E" w:rsidRPr="00B17A9C" w:rsidRDefault="00D57B5E" w:rsidP="00AE05DE">
      <w:pPr>
        <w:jc w:val="both"/>
        <w:rPr>
          <w:rFonts w:cs="Arial"/>
          <w:sz w:val="22"/>
          <w:lang w:val="es-ES_tradnl"/>
        </w:rPr>
      </w:pPr>
    </w:p>
    <w:p w14:paraId="650C57B5" w14:textId="2AFF1F4E" w:rsidR="004437F1" w:rsidRDefault="00B56501" w:rsidP="00100069">
      <w:pPr>
        <w:pStyle w:val="Ttulo1"/>
      </w:pPr>
      <w:bookmarkStart w:id="164" w:name="_Toc204245494"/>
      <w:r>
        <w:t xml:space="preserve">5. </w:t>
      </w:r>
      <w:r w:rsidRPr="00B56501">
        <w:t>RECEPCIÓ</w:t>
      </w:r>
      <w:r>
        <w:t xml:space="preserve"> I LIQUIDACIÓ. TERMINI DE GARANTIA</w:t>
      </w:r>
      <w:bookmarkEnd w:id="164"/>
    </w:p>
    <w:p w14:paraId="1860B979" w14:textId="51B80B08" w:rsidR="00B56501" w:rsidRDefault="00B56501" w:rsidP="00320E2F">
      <w:pPr>
        <w:jc w:val="both"/>
        <w:rPr>
          <w:rFonts w:cs="Arial"/>
          <w:sz w:val="22"/>
          <w:szCs w:val="22"/>
        </w:rPr>
      </w:pPr>
    </w:p>
    <w:p w14:paraId="1C8C14F7" w14:textId="427F0C1D" w:rsidR="00B56501" w:rsidRPr="00B56501" w:rsidRDefault="00B56501" w:rsidP="00320E2F">
      <w:pPr>
        <w:pStyle w:val="Ttulo2"/>
      </w:pPr>
      <w:bookmarkStart w:id="165" w:name="_Toc204245495"/>
      <w:r w:rsidRPr="00B56501">
        <w:t>5.1. Recepció</w:t>
      </w:r>
      <w:bookmarkEnd w:id="165"/>
      <w:r w:rsidRPr="00B56501">
        <w:t xml:space="preserve"> </w:t>
      </w:r>
    </w:p>
    <w:p w14:paraId="641649DF" w14:textId="0D46C060" w:rsidR="00B56501" w:rsidRDefault="00B56501" w:rsidP="00320E2F">
      <w:pPr>
        <w:jc w:val="both"/>
        <w:rPr>
          <w:rFonts w:cs="Arial"/>
          <w:sz w:val="22"/>
          <w:szCs w:val="22"/>
        </w:rPr>
      </w:pPr>
    </w:p>
    <w:p w14:paraId="6545FB23" w14:textId="4B0E621C" w:rsidR="001243D5" w:rsidRPr="001243D5" w:rsidRDefault="005F6771" w:rsidP="001243D5">
      <w:pPr>
        <w:jc w:val="both"/>
        <w:rPr>
          <w:sz w:val="22"/>
        </w:rPr>
      </w:pPr>
      <w:bookmarkStart w:id="166" w:name="_Toc142294686"/>
      <w:bookmarkStart w:id="167" w:name="_Toc142289864"/>
      <w:bookmarkStart w:id="168" w:name="_Toc104464864"/>
      <w:r>
        <w:rPr>
          <w:sz w:val="22"/>
        </w:rPr>
        <w:t xml:space="preserve">L’empresa </w:t>
      </w:r>
      <w:r w:rsidR="001243D5" w:rsidRPr="001243D5">
        <w:rPr>
          <w:sz w:val="22"/>
        </w:rPr>
        <w:t xml:space="preserve">contractista haurà de lliurar els </w:t>
      </w:r>
      <w:r w:rsidR="00D57B5E">
        <w:rPr>
          <w:sz w:val="22"/>
        </w:rPr>
        <w:t>béns a subministrar</w:t>
      </w:r>
      <w:r w:rsidR="001243D5" w:rsidRPr="001243D5">
        <w:rPr>
          <w:sz w:val="22"/>
        </w:rPr>
        <w:t xml:space="preserve"> dins el termini estipulat, efectuant-se pel responsable del contracte un examen de la documentació presentada o de la prestació realitzada i proposarà que es dugui a terme la recepció.</w:t>
      </w:r>
    </w:p>
    <w:p w14:paraId="48C06CA5" w14:textId="77777777" w:rsidR="001243D5" w:rsidRPr="001243D5" w:rsidRDefault="001243D5" w:rsidP="001243D5">
      <w:pPr>
        <w:jc w:val="both"/>
        <w:rPr>
          <w:sz w:val="22"/>
        </w:rPr>
      </w:pPr>
    </w:p>
    <w:p w14:paraId="1914C43F" w14:textId="77777777" w:rsidR="001243D5" w:rsidRPr="001243D5" w:rsidRDefault="001243D5" w:rsidP="001243D5">
      <w:pPr>
        <w:jc w:val="both"/>
        <w:rPr>
          <w:sz w:val="22"/>
        </w:rPr>
      </w:pPr>
      <w:r w:rsidRPr="001243D5">
        <w:rPr>
          <w:sz w:val="22"/>
        </w:rPr>
        <w:t>La recepció o conformitat es manifestarà en un acte formal i positiu dins el mes següent a la realització de l'objecte del contracte o en el termini que s'estableixi en el Plec de Prescripcions Tècniques en funció de les característiques del contracte. Així mateix, podran efectuar recepcions parcials sobre aquelles parts del contracte susceptibles de ser utilitzades de forma independent.</w:t>
      </w:r>
    </w:p>
    <w:p w14:paraId="4CB9513E" w14:textId="77777777" w:rsidR="001243D5" w:rsidRPr="001243D5" w:rsidRDefault="001243D5" w:rsidP="001243D5">
      <w:pPr>
        <w:jc w:val="both"/>
        <w:rPr>
          <w:sz w:val="22"/>
        </w:rPr>
      </w:pPr>
    </w:p>
    <w:p w14:paraId="7C6EA5BD" w14:textId="77777777" w:rsidR="001243D5" w:rsidRPr="001243D5" w:rsidRDefault="001243D5" w:rsidP="001243D5">
      <w:pPr>
        <w:jc w:val="both"/>
        <w:rPr>
          <w:sz w:val="22"/>
        </w:rPr>
      </w:pPr>
      <w:r w:rsidRPr="001243D5">
        <w:rPr>
          <w:sz w:val="22"/>
        </w:rPr>
        <w:t>En cas de contractes l’execució dels quals sigui de tracte successiu, la recepció es realitzarà a l'acabament de la prestació contractada o al terme del termini contractual.</w:t>
      </w:r>
    </w:p>
    <w:p w14:paraId="6F9D66F6" w14:textId="77777777" w:rsidR="001243D5" w:rsidRDefault="001243D5" w:rsidP="001243D5">
      <w:pPr>
        <w:jc w:val="both"/>
        <w:rPr>
          <w:sz w:val="22"/>
        </w:rPr>
      </w:pPr>
    </w:p>
    <w:p w14:paraId="46EE39A5" w14:textId="52AC059B" w:rsidR="001243D5" w:rsidRDefault="001243D5" w:rsidP="001243D5">
      <w:pPr>
        <w:jc w:val="both"/>
        <w:rPr>
          <w:rFonts w:cs="Arial"/>
          <w:sz w:val="22"/>
          <w:szCs w:val="28"/>
        </w:rPr>
      </w:pPr>
      <w:r>
        <w:rPr>
          <w:sz w:val="22"/>
        </w:rPr>
        <w:t>L'Administració determinarà si la prestació realitzada pe</w:t>
      </w:r>
      <w:r w:rsidR="005F6771">
        <w:rPr>
          <w:sz w:val="22"/>
        </w:rPr>
        <w:t xml:space="preserve">r </w:t>
      </w:r>
      <w:r>
        <w:rPr>
          <w:sz w:val="22"/>
        </w:rPr>
        <w:t>l</w:t>
      </w:r>
      <w:r w:rsidR="005F6771">
        <w:rPr>
          <w:sz w:val="22"/>
        </w:rPr>
        <w:t>’empresa</w:t>
      </w:r>
      <w:r>
        <w:rPr>
          <w:sz w:val="22"/>
        </w:rPr>
        <w:t xml:space="preserve"> contractista s'ajusta a les prescripcions establertes per a la seva execució i compliment, requerint, si escau, la realització de les prestacions contractades i l'esmena dels defectes observats en ocasió de la seva recepció. Si els treballs efectuats no s'ajusten a la prestació contractada, com a conseqüència de vicis o defectes imputables a</w:t>
      </w:r>
      <w:r w:rsidR="00197E25">
        <w:rPr>
          <w:sz w:val="22"/>
        </w:rPr>
        <w:t xml:space="preserve"> </w:t>
      </w:r>
      <w:r>
        <w:rPr>
          <w:sz w:val="22"/>
        </w:rPr>
        <w:t>l</w:t>
      </w:r>
      <w:r w:rsidR="00197E25">
        <w:rPr>
          <w:sz w:val="22"/>
        </w:rPr>
        <w:t>’empresa</w:t>
      </w:r>
      <w:r>
        <w:rPr>
          <w:sz w:val="22"/>
        </w:rPr>
        <w:t xml:space="preserve"> contractista, podrà rebutjar la mateixa quedant exempt de l'obligació de pagament o tenint dret, si escau, a la recuperació del preu satisfet.</w:t>
      </w:r>
    </w:p>
    <w:p w14:paraId="3C263E4B" w14:textId="77777777" w:rsidR="001243D5" w:rsidRDefault="001243D5" w:rsidP="001243D5">
      <w:pPr>
        <w:pStyle w:val="Textoindependiente21"/>
        <w:suppressAutoHyphens w:val="0"/>
        <w:rPr>
          <w:lang w:eastAsia="es-ES_tradnl"/>
        </w:rPr>
      </w:pPr>
    </w:p>
    <w:p w14:paraId="22308470" w14:textId="6D0B12F1" w:rsidR="001243D5" w:rsidRDefault="005F6771" w:rsidP="001243D5">
      <w:pPr>
        <w:pStyle w:val="Textoindependiente21"/>
        <w:suppressAutoHyphens w:val="0"/>
      </w:pPr>
      <w:r>
        <w:t>L’empresa</w:t>
      </w:r>
      <w:r w:rsidR="001243D5">
        <w:t xml:space="preserve"> contractista tindrà dret a conèixer i ser </w:t>
      </w:r>
      <w:r w:rsidR="00197E25">
        <w:t>oïda</w:t>
      </w:r>
      <w:r w:rsidR="001243D5">
        <w:t xml:space="preserve"> sobre les observacions que es formulin en relació amb el compliment de la prestació contractada.</w:t>
      </w:r>
    </w:p>
    <w:p w14:paraId="458DEEB6" w14:textId="77777777" w:rsidR="001243D5" w:rsidRDefault="001243D5" w:rsidP="001243D5">
      <w:pPr>
        <w:pStyle w:val="Textoindependiente21"/>
        <w:suppressAutoHyphens w:val="0"/>
        <w:rPr>
          <w:lang w:eastAsia="es-ES_tradnl"/>
        </w:rPr>
      </w:pPr>
    </w:p>
    <w:p w14:paraId="1240A35B" w14:textId="7AE50B1E" w:rsidR="009A1418" w:rsidRPr="009A1418" w:rsidRDefault="009A1418" w:rsidP="00320E2F">
      <w:pPr>
        <w:pStyle w:val="Ttulo2"/>
      </w:pPr>
      <w:bookmarkStart w:id="169" w:name="_Toc204245496"/>
      <w:r w:rsidRPr="009A1418">
        <w:t xml:space="preserve">5.2. </w:t>
      </w:r>
      <w:bookmarkStart w:id="170" w:name="_TOC_250007"/>
      <w:r w:rsidRPr="009A1418">
        <w:t>Termini de garantia</w:t>
      </w:r>
      <w:bookmarkEnd w:id="166"/>
      <w:bookmarkEnd w:id="167"/>
      <w:bookmarkEnd w:id="168"/>
      <w:bookmarkEnd w:id="170"/>
      <w:bookmarkEnd w:id="169"/>
    </w:p>
    <w:p w14:paraId="54C7A55C" w14:textId="77777777" w:rsidR="009A1418" w:rsidRPr="009A1418" w:rsidRDefault="009A1418" w:rsidP="00320E2F">
      <w:pPr>
        <w:jc w:val="both"/>
        <w:rPr>
          <w:rFonts w:cs="Arial"/>
          <w:b/>
          <w:bCs/>
          <w:sz w:val="22"/>
          <w:szCs w:val="22"/>
        </w:rPr>
      </w:pPr>
    </w:p>
    <w:p w14:paraId="0A1FA952" w14:textId="1E9F7C78" w:rsidR="009A1418" w:rsidRPr="009A1418" w:rsidRDefault="009A1418" w:rsidP="00320E2F">
      <w:pPr>
        <w:jc w:val="both"/>
        <w:rPr>
          <w:rFonts w:cs="Arial"/>
          <w:sz w:val="22"/>
          <w:szCs w:val="22"/>
        </w:rPr>
      </w:pPr>
      <w:r w:rsidRPr="009A1418">
        <w:rPr>
          <w:rFonts w:cs="Arial"/>
          <w:sz w:val="22"/>
          <w:szCs w:val="22"/>
        </w:rPr>
        <w:lastRenderedPageBreak/>
        <w:t xml:space="preserve">El termini de garantia serà l'establert </w:t>
      </w:r>
      <w:r w:rsidR="00F74BB4">
        <w:rPr>
          <w:rFonts w:cs="Arial"/>
          <w:sz w:val="22"/>
          <w:szCs w:val="22"/>
        </w:rPr>
        <w:t>en</w:t>
      </w:r>
      <w:r w:rsidRPr="009A1418">
        <w:rPr>
          <w:rFonts w:cs="Arial"/>
          <w:b/>
          <w:bCs/>
          <w:sz w:val="22"/>
          <w:szCs w:val="22"/>
        </w:rPr>
        <w:t xml:space="preserve"> l'apartat</w:t>
      </w:r>
      <w:r w:rsidR="00890983">
        <w:rPr>
          <w:rFonts w:cs="Arial"/>
          <w:b/>
          <w:bCs/>
          <w:sz w:val="22"/>
          <w:szCs w:val="22"/>
        </w:rPr>
        <w:t xml:space="preserve"> I</w:t>
      </w:r>
      <w:r w:rsidRPr="009A1418">
        <w:rPr>
          <w:rFonts w:cs="Arial"/>
          <w:b/>
          <w:bCs/>
          <w:sz w:val="22"/>
          <w:szCs w:val="22"/>
        </w:rPr>
        <w:t xml:space="preserve"> del quadre-resum</w:t>
      </w:r>
      <w:r w:rsidRPr="009A1418">
        <w:rPr>
          <w:rFonts w:cs="Arial"/>
          <w:sz w:val="22"/>
          <w:szCs w:val="22"/>
        </w:rPr>
        <w:t xml:space="preserve"> o, si escau, l'ofert per l'</w:t>
      </w:r>
      <w:r>
        <w:rPr>
          <w:rFonts w:cs="Arial"/>
          <w:sz w:val="22"/>
          <w:szCs w:val="22"/>
        </w:rPr>
        <w:t xml:space="preserve">empresa </w:t>
      </w:r>
      <w:r w:rsidRPr="009A1418">
        <w:rPr>
          <w:rFonts w:cs="Arial"/>
          <w:sz w:val="22"/>
          <w:szCs w:val="22"/>
        </w:rPr>
        <w:t>adjudicat</w:t>
      </w:r>
      <w:r>
        <w:rPr>
          <w:rFonts w:cs="Arial"/>
          <w:sz w:val="22"/>
          <w:szCs w:val="22"/>
        </w:rPr>
        <w:t>à</w:t>
      </w:r>
      <w:r w:rsidRPr="009A1418">
        <w:rPr>
          <w:rFonts w:cs="Arial"/>
          <w:sz w:val="22"/>
          <w:szCs w:val="22"/>
        </w:rPr>
        <w:t>ri</w:t>
      </w:r>
      <w:r>
        <w:rPr>
          <w:rFonts w:cs="Arial"/>
          <w:sz w:val="22"/>
          <w:szCs w:val="22"/>
        </w:rPr>
        <w:t>a</w:t>
      </w:r>
      <w:r w:rsidRPr="009A1418">
        <w:rPr>
          <w:rFonts w:cs="Arial"/>
          <w:sz w:val="22"/>
          <w:szCs w:val="22"/>
        </w:rPr>
        <w:t xml:space="preserve">. En el cas de lots, el termini de garantia es computarà per a cada lot de forma individualitzada. </w:t>
      </w:r>
    </w:p>
    <w:p w14:paraId="7BAF5BAB" w14:textId="77777777" w:rsidR="009A1418" w:rsidRPr="009A1418" w:rsidRDefault="009A1418" w:rsidP="00320E2F">
      <w:pPr>
        <w:jc w:val="both"/>
        <w:rPr>
          <w:rFonts w:cs="Arial"/>
          <w:sz w:val="22"/>
          <w:szCs w:val="22"/>
        </w:rPr>
      </w:pPr>
    </w:p>
    <w:p w14:paraId="115CA7C2" w14:textId="77777777" w:rsidR="009A1418" w:rsidRPr="009A1418" w:rsidRDefault="009A1418" w:rsidP="00320E2F">
      <w:pPr>
        <w:jc w:val="both"/>
        <w:rPr>
          <w:rFonts w:cs="Arial"/>
          <w:sz w:val="22"/>
          <w:szCs w:val="22"/>
        </w:rPr>
      </w:pPr>
      <w:r w:rsidRPr="009A1418">
        <w:rPr>
          <w:rFonts w:cs="Arial"/>
          <w:sz w:val="22"/>
          <w:szCs w:val="22"/>
        </w:rPr>
        <w:t>El termini de garantia començarà a computar a partir de la finalització del contracte.</w:t>
      </w:r>
    </w:p>
    <w:p w14:paraId="2A9C820A" w14:textId="201F8626" w:rsidR="009A1418" w:rsidRDefault="009A1418" w:rsidP="00320E2F">
      <w:pPr>
        <w:jc w:val="both"/>
        <w:rPr>
          <w:rFonts w:cs="Arial"/>
          <w:sz w:val="22"/>
          <w:szCs w:val="22"/>
        </w:rPr>
      </w:pPr>
      <w:bookmarkStart w:id="171" w:name="_TOC_250006"/>
    </w:p>
    <w:p w14:paraId="54524928" w14:textId="04430136" w:rsidR="001243D5" w:rsidRPr="001243D5" w:rsidRDefault="001243D5" w:rsidP="001243D5">
      <w:pPr>
        <w:jc w:val="both"/>
        <w:rPr>
          <w:rFonts w:cs="Arial"/>
          <w:sz w:val="22"/>
          <w:szCs w:val="22"/>
        </w:rPr>
      </w:pPr>
      <w:r w:rsidRPr="001243D5">
        <w:rPr>
          <w:rFonts w:cs="Arial"/>
          <w:sz w:val="22"/>
          <w:szCs w:val="22"/>
        </w:rPr>
        <w:t xml:space="preserve">Si durant el termini de garantia s’acredita l’existència de vicis o defectes en els </w:t>
      </w:r>
      <w:r w:rsidR="00A970FF">
        <w:rPr>
          <w:rFonts w:cs="Arial"/>
          <w:sz w:val="22"/>
          <w:szCs w:val="22"/>
        </w:rPr>
        <w:t>béns subministrats</w:t>
      </w:r>
      <w:r w:rsidRPr="001243D5">
        <w:rPr>
          <w:rFonts w:cs="Arial"/>
          <w:sz w:val="22"/>
          <w:szCs w:val="22"/>
        </w:rPr>
        <w:t xml:space="preserve">, </w:t>
      </w:r>
      <w:r w:rsidR="004B1A66">
        <w:rPr>
          <w:rFonts w:cs="Arial"/>
          <w:sz w:val="22"/>
          <w:szCs w:val="22"/>
        </w:rPr>
        <w:t>l’Ajuntament</w:t>
      </w:r>
      <w:r w:rsidRPr="001243D5">
        <w:rPr>
          <w:rFonts w:cs="Arial"/>
          <w:sz w:val="22"/>
          <w:szCs w:val="22"/>
        </w:rPr>
        <w:t xml:space="preserve"> té dret a reclamar a</w:t>
      </w:r>
      <w:r w:rsidR="00236C6F">
        <w:rPr>
          <w:rFonts w:cs="Arial"/>
          <w:sz w:val="22"/>
          <w:szCs w:val="22"/>
        </w:rPr>
        <w:t xml:space="preserve"> </w:t>
      </w:r>
      <w:r w:rsidRPr="001243D5">
        <w:rPr>
          <w:rFonts w:cs="Arial"/>
          <w:sz w:val="22"/>
          <w:szCs w:val="22"/>
        </w:rPr>
        <w:t>l</w:t>
      </w:r>
      <w:r w:rsidR="00236C6F">
        <w:rPr>
          <w:rFonts w:cs="Arial"/>
          <w:sz w:val="22"/>
          <w:szCs w:val="22"/>
        </w:rPr>
        <w:t>’empresa</w:t>
      </w:r>
      <w:r w:rsidRPr="001243D5">
        <w:rPr>
          <w:rFonts w:cs="Arial"/>
          <w:sz w:val="22"/>
          <w:szCs w:val="22"/>
        </w:rPr>
        <w:t xml:space="preserve"> contractista la reposició dels que siguin inadequats o la seva reparació si és suficient.</w:t>
      </w:r>
    </w:p>
    <w:p w14:paraId="73CD678F" w14:textId="77777777" w:rsidR="001243D5" w:rsidRDefault="001243D5" w:rsidP="001243D5">
      <w:pPr>
        <w:jc w:val="both"/>
        <w:rPr>
          <w:rFonts w:cs="Arial"/>
          <w:sz w:val="22"/>
          <w:szCs w:val="22"/>
        </w:rPr>
      </w:pPr>
    </w:p>
    <w:p w14:paraId="7C6B6443" w14:textId="59FED5F5" w:rsidR="0051572A" w:rsidRPr="0051572A" w:rsidRDefault="0051572A" w:rsidP="0051572A">
      <w:pPr>
        <w:jc w:val="both"/>
        <w:rPr>
          <w:rFonts w:cs="Arial"/>
          <w:sz w:val="22"/>
          <w:szCs w:val="22"/>
        </w:rPr>
      </w:pPr>
      <w:r w:rsidRPr="0051572A">
        <w:rPr>
          <w:rFonts w:cs="Arial"/>
          <w:sz w:val="22"/>
          <w:szCs w:val="22"/>
        </w:rPr>
        <w:t>Si l’òrgan de contractació estima, durant el termini de garantia, que els béns subministrats no són aptes per al fi pretès, com a conseqüència dels vicis o defectes que s’hi han observat i que són imputables a</w:t>
      </w:r>
      <w:r w:rsidR="00236C6F">
        <w:rPr>
          <w:rFonts w:cs="Arial"/>
          <w:sz w:val="22"/>
          <w:szCs w:val="22"/>
        </w:rPr>
        <w:t xml:space="preserve"> </w:t>
      </w:r>
      <w:r w:rsidRPr="0051572A">
        <w:rPr>
          <w:rFonts w:cs="Arial"/>
          <w:sz w:val="22"/>
          <w:szCs w:val="22"/>
        </w:rPr>
        <w:t>l</w:t>
      </w:r>
      <w:r w:rsidR="00236C6F">
        <w:rPr>
          <w:rFonts w:cs="Arial"/>
          <w:sz w:val="22"/>
          <w:szCs w:val="22"/>
        </w:rPr>
        <w:t>’empresa</w:t>
      </w:r>
      <w:r w:rsidRPr="0051572A">
        <w:rPr>
          <w:rFonts w:cs="Arial"/>
          <w:sz w:val="22"/>
          <w:szCs w:val="22"/>
        </w:rPr>
        <w:t xml:space="preserve"> contractista i existeix la presumpció que la reposició o reparació dels béns no són suficients per aconseguir aquell fi, abans d’expirar el termini esmentat, pot rebutjar els béns i deixar-los a compte de</w:t>
      </w:r>
      <w:r w:rsidR="005159D5">
        <w:rPr>
          <w:rFonts w:cs="Arial"/>
          <w:sz w:val="22"/>
          <w:szCs w:val="22"/>
        </w:rPr>
        <w:t xml:space="preserve"> </w:t>
      </w:r>
      <w:r w:rsidRPr="0051572A">
        <w:rPr>
          <w:rFonts w:cs="Arial"/>
          <w:sz w:val="22"/>
          <w:szCs w:val="22"/>
        </w:rPr>
        <w:t>l</w:t>
      </w:r>
      <w:r w:rsidR="005159D5">
        <w:rPr>
          <w:rFonts w:cs="Arial"/>
          <w:sz w:val="22"/>
          <w:szCs w:val="22"/>
        </w:rPr>
        <w:t>’empresa</w:t>
      </w:r>
      <w:r w:rsidRPr="0051572A">
        <w:rPr>
          <w:rFonts w:cs="Arial"/>
          <w:sz w:val="22"/>
          <w:szCs w:val="22"/>
        </w:rPr>
        <w:t xml:space="preserve"> contractista, i queda exempt de l’obligació de pagament, o té dret, si escau, a la recuperació del preu satisfet.</w:t>
      </w:r>
    </w:p>
    <w:p w14:paraId="5E942C53" w14:textId="77777777" w:rsidR="0051572A" w:rsidRPr="001243D5" w:rsidRDefault="0051572A" w:rsidP="001243D5">
      <w:pPr>
        <w:jc w:val="both"/>
        <w:rPr>
          <w:rFonts w:cs="Arial"/>
          <w:sz w:val="22"/>
          <w:szCs w:val="22"/>
        </w:rPr>
      </w:pPr>
    </w:p>
    <w:p w14:paraId="2A0AD110" w14:textId="4C3E2C4B" w:rsidR="001243D5" w:rsidRPr="001243D5" w:rsidRDefault="001243D5" w:rsidP="001243D5">
      <w:pPr>
        <w:jc w:val="both"/>
        <w:rPr>
          <w:rFonts w:cs="Arial"/>
          <w:sz w:val="22"/>
          <w:szCs w:val="22"/>
        </w:rPr>
      </w:pPr>
      <w:r w:rsidRPr="001243D5">
        <w:rPr>
          <w:rFonts w:cs="Arial"/>
          <w:sz w:val="22"/>
          <w:szCs w:val="22"/>
        </w:rPr>
        <w:t>Transcorregut aquest termini sense que l'Administració hagi formalitzat cap objecció, l</w:t>
      </w:r>
      <w:r w:rsidR="005F6771">
        <w:rPr>
          <w:rFonts w:cs="Arial"/>
          <w:sz w:val="22"/>
          <w:szCs w:val="22"/>
        </w:rPr>
        <w:t>’empresa</w:t>
      </w:r>
      <w:r w:rsidRPr="001243D5">
        <w:rPr>
          <w:rFonts w:cs="Arial"/>
          <w:sz w:val="22"/>
          <w:szCs w:val="22"/>
        </w:rPr>
        <w:t xml:space="preserve"> contractista quedarà relleva</w:t>
      </w:r>
      <w:r w:rsidR="005F6771">
        <w:rPr>
          <w:rFonts w:cs="Arial"/>
          <w:sz w:val="22"/>
          <w:szCs w:val="22"/>
        </w:rPr>
        <w:t>da</w:t>
      </w:r>
      <w:r w:rsidRPr="001243D5">
        <w:rPr>
          <w:rFonts w:cs="Arial"/>
          <w:sz w:val="22"/>
          <w:szCs w:val="22"/>
        </w:rPr>
        <w:t xml:space="preserve"> de tota responsabilitat per raó de la prestació efectuada.</w:t>
      </w:r>
    </w:p>
    <w:p w14:paraId="746A11A1" w14:textId="77777777" w:rsidR="001243D5" w:rsidRPr="009A1418" w:rsidRDefault="001243D5" w:rsidP="00320E2F">
      <w:pPr>
        <w:jc w:val="both"/>
        <w:rPr>
          <w:rFonts w:cs="Arial"/>
          <w:sz w:val="22"/>
          <w:szCs w:val="22"/>
        </w:rPr>
      </w:pPr>
    </w:p>
    <w:p w14:paraId="50FE0232" w14:textId="2DA7CAF0" w:rsidR="009A1418" w:rsidRDefault="009A1418" w:rsidP="00100069">
      <w:pPr>
        <w:pStyle w:val="Ttulo1"/>
      </w:pPr>
      <w:bookmarkStart w:id="172" w:name="_Toc204245497"/>
      <w:bookmarkEnd w:id="171"/>
      <w:r>
        <w:t>6. RESOLUCIÓ DEL CONTRACTE</w:t>
      </w:r>
      <w:bookmarkEnd w:id="172"/>
    </w:p>
    <w:p w14:paraId="17CA9EE4" w14:textId="19211EE0" w:rsidR="009A1418" w:rsidRDefault="009A1418" w:rsidP="00320E2F">
      <w:pPr>
        <w:jc w:val="both"/>
        <w:rPr>
          <w:rFonts w:cs="Arial"/>
          <w:sz w:val="22"/>
          <w:szCs w:val="22"/>
        </w:rPr>
      </w:pPr>
    </w:p>
    <w:p w14:paraId="01378B5D" w14:textId="5B7C68B5" w:rsidR="009A1418" w:rsidRDefault="009A1418" w:rsidP="00320E2F">
      <w:pPr>
        <w:widowControl w:val="0"/>
        <w:autoSpaceDE w:val="0"/>
        <w:autoSpaceDN w:val="0"/>
        <w:adjustRightInd w:val="0"/>
        <w:ind w:right="-69"/>
        <w:jc w:val="both"/>
        <w:rPr>
          <w:rFonts w:cs="Arial"/>
          <w:sz w:val="22"/>
          <w:szCs w:val="22"/>
        </w:rPr>
      </w:pPr>
      <w:bookmarkStart w:id="173" w:name="_Hlk33097377"/>
      <w:r w:rsidRPr="00B17A9C">
        <w:rPr>
          <w:rFonts w:cs="Arial"/>
          <w:sz w:val="22"/>
          <w:szCs w:val="22"/>
        </w:rPr>
        <w:t xml:space="preserve">Són causes de resolució del contracte, l’incompliment de l’adscripció de mitjans i de les condicions especials d’execució amb caràcter d’obligacions contractuals essencials previstes en el present plec, així com la resta de les establertes als articles 211 i </w:t>
      </w:r>
      <w:r w:rsidR="001243D5">
        <w:rPr>
          <w:rFonts w:cs="Arial"/>
          <w:sz w:val="22"/>
          <w:szCs w:val="22"/>
        </w:rPr>
        <w:t>3</w:t>
      </w:r>
      <w:r w:rsidR="0051572A">
        <w:rPr>
          <w:rFonts w:cs="Arial"/>
          <w:sz w:val="22"/>
          <w:szCs w:val="22"/>
        </w:rPr>
        <w:t>06</w:t>
      </w:r>
      <w:r w:rsidRPr="00B17A9C">
        <w:rPr>
          <w:rFonts w:cs="Arial"/>
          <w:sz w:val="22"/>
          <w:szCs w:val="22"/>
        </w:rPr>
        <w:t xml:space="preserve"> LCSP.</w:t>
      </w:r>
      <w:r w:rsidR="001243D5">
        <w:rPr>
          <w:rFonts w:cs="Arial"/>
          <w:sz w:val="22"/>
          <w:szCs w:val="22"/>
        </w:rPr>
        <w:t xml:space="preserve"> </w:t>
      </w:r>
    </w:p>
    <w:p w14:paraId="205A1C2E" w14:textId="77777777" w:rsidR="001243D5" w:rsidRDefault="001243D5" w:rsidP="001243D5">
      <w:pPr>
        <w:widowControl w:val="0"/>
        <w:autoSpaceDE w:val="0"/>
        <w:autoSpaceDN w:val="0"/>
        <w:adjustRightInd w:val="0"/>
        <w:ind w:right="-69"/>
        <w:jc w:val="both"/>
        <w:rPr>
          <w:rFonts w:cs="Arial"/>
          <w:sz w:val="22"/>
          <w:szCs w:val="22"/>
        </w:rPr>
      </w:pPr>
    </w:p>
    <w:bookmarkEnd w:id="173"/>
    <w:p w14:paraId="117969CE" w14:textId="60A8FF5E" w:rsidR="009A1418" w:rsidRPr="00B17A9C" w:rsidRDefault="009A1418" w:rsidP="00320E2F">
      <w:pPr>
        <w:widowControl w:val="0"/>
        <w:autoSpaceDE w:val="0"/>
        <w:autoSpaceDN w:val="0"/>
        <w:adjustRightInd w:val="0"/>
        <w:ind w:right="-69"/>
        <w:jc w:val="both"/>
        <w:rPr>
          <w:rFonts w:cs="Arial"/>
          <w:color w:val="808080"/>
          <w:sz w:val="22"/>
          <w:szCs w:val="22"/>
        </w:rPr>
      </w:pPr>
      <w:r w:rsidRPr="00B17A9C">
        <w:rPr>
          <w:rFonts w:cs="Arial"/>
          <w:sz w:val="22"/>
          <w:szCs w:val="22"/>
        </w:rPr>
        <w:t xml:space="preserve">Els efectes de la resolució del contracte seran els previstos </w:t>
      </w:r>
      <w:r w:rsidR="00A55B7B">
        <w:rPr>
          <w:rFonts w:cs="Arial"/>
          <w:sz w:val="22"/>
          <w:szCs w:val="22"/>
        </w:rPr>
        <w:t>en l’art</w:t>
      </w:r>
      <w:r w:rsidRPr="00B17A9C">
        <w:rPr>
          <w:rFonts w:cs="Arial"/>
          <w:sz w:val="22"/>
          <w:szCs w:val="22"/>
        </w:rPr>
        <w:t xml:space="preserve">icle 213 LCSP, amb caràcter general, així com els previstos </w:t>
      </w:r>
      <w:r w:rsidR="00A55B7B">
        <w:rPr>
          <w:rFonts w:cs="Arial"/>
          <w:sz w:val="22"/>
          <w:szCs w:val="22"/>
        </w:rPr>
        <w:t>en l’art</w:t>
      </w:r>
      <w:r w:rsidRPr="00B17A9C">
        <w:rPr>
          <w:rFonts w:cs="Arial"/>
          <w:sz w:val="22"/>
          <w:szCs w:val="22"/>
        </w:rPr>
        <w:t xml:space="preserve">icle </w:t>
      </w:r>
      <w:r w:rsidR="001243D5">
        <w:rPr>
          <w:rFonts w:cs="Arial"/>
          <w:sz w:val="22"/>
          <w:szCs w:val="22"/>
        </w:rPr>
        <w:t>3</w:t>
      </w:r>
      <w:r w:rsidR="00685A30">
        <w:rPr>
          <w:rFonts w:cs="Arial"/>
          <w:sz w:val="22"/>
          <w:szCs w:val="22"/>
        </w:rPr>
        <w:t>07</w:t>
      </w:r>
      <w:r w:rsidRPr="00B17A9C">
        <w:rPr>
          <w:rFonts w:cs="Arial"/>
          <w:sz w:val="22"/>
          <w:szCs w:val="22"/>
        </w:rPr>
        <w:t xml:space="preserve"> LCSP.</w:t>
      </w:r>
    </w:p>
    <w:p w14:paraId="79DCACAB" w14:textId="77777777" w:rsidR="009A1418" w:rsidRPr="00B17A9C" w:rsidRDefault="009A1418" w:rsidP="00320E2F">
      <w:pPr>
        <w:widowControl w:val="0"/>
        <w:autoSpaceDE w:val="0"/>
        <w:autoSpaceDN w:val="0"/>
        <w:adjustRightInd w:val="0"/>
        <w:ind w:right="-69"/>
        <w:jc w:val="both"/>
        <w:rPr>
          <w:rFonts w:cs="Arial"/>
          <w:sz w:val="22"/>
          <w:szCs w:val="22"/>
        </w:rPr>
      </w:pPr>
    </w:p>
    <w:p w14:paraId="21D91C1A" w14:textId="77777777" w:rsidR="009A1418" w:rsidRPr="00B17A9C" w:rsidRDefault="009A1418" w:rsidP="00320E2F">
      <w:pPr>
        <w:widowControl w:val="0"/>
        <w:autoSpaceDE w:val="0"/>
        <w:autoSpaceDN w:val="0"/>
        <w:adjustRightInd w:val="0"/>
        <w:ind w:right="-69"/>
        <w:jc w:val="both"/>
        <w:rPr>
          <w:rFonts w:cs="Arial"/>
          <w:sz w:val="22"/>
          <w:szCs w:val="22"/>
        </w:rPr>
      </w:pPr>
      <w:r w:rsidRPr="00B17A9C">
        <w:rPr>
          <w:rFonts w:cs="Arial"/>
          <w:sz w:val="22"/>
          <w:szCs w:val="22"/>
        </w:rPr>
        <w:t>En tots els casos, el procediment de resolució del contracte es farà conforme el que disposa l'art. 191 LCSP i seguint el procediment establert en l'art. 109 RGLCAP.</w:t>
      </w:r>
    </w:p>
    <w:p w14:paraId="2117CE37" w14:textId="77777777" w:rsidR="009A1418" w:rsidRPr="00B17A9C" w:rsidRDefault="009A1418" w:rsidP="00320E2F">
      <w:pPr>
        <w:widowControl w:val="0"/>
        <w:autoSpaceDE w:val="0"/>
        <w:autoSpaceDN w:val="0"/>
        <w:adjustRightInd w:val="0"/>
        <w:ind w:right="-69"/>
        <w:jc w:val="both"/>
        <w:rPr>
          <w:rFonts w:cs="Arial"/>
          <w:b/>
          <w:bCs/>
          <w:sz w:val="22"/>
          <w:szCs w:val="22"/>
        </w:rPr>
      </w:pPr>
    </w:p>
    <w:p w14:paraId="18C54ECB" w14:textId="77777777" w:rsidR="00CD043F" w:rsidRPr="00CD043F" w:rsidRDefault="00CD043F" w:rsidP="00320E2F">
      <w:pPr>
        <w:jc w:val="both"/>
        <w:rPr>
          <w:rFonts w:cs="Arial"/>
          <w:sz w:val="22"/>
          <w:szCs w:val="22"/>
        </w:rPr>
      </w:pPr>
      <w:bookmarkStart w:id="174" w:name="_Hlk169184981"/>
      <w:r w:rsidRPr="00CD043F">
        <w:rPr>
          <w:rFonts w:cs="Arial"/>
          <w:sz w:val="22"/>
          <w:szCs w:val="22"/>
        </w:rPr>
        <w:t>Així mateix, són causes de resolució del contracte les assenyalades en aquest Plec, concretament:</w:t>
      </w:r>
    </w:p>
    <w:p w14:paraId="646C92D1" w14:textId="77777777" w:rsidR="00CD043F" w:rsidRPr="00CD043F" w:rsidRDefault="00CD043F" w:rsidP="00320E2F">
      <w:pPr>
        <w:jc w:val="both"/>
        <w:rPr>
          <w:rFonts w:cs="Arial"/>
          <w:sz w:val="22"/>
          <w:szCs w:val="22"/>
        </w:rPr>
      </w:pPr>
    </w:p>
    <w:p w14:paraId="34494A4C" w14:textId="24B7BF1D" w:rsidR="00CD043F" w:rsidRPr="00CD043F" w:rsidRDefault="00CD043F" w:rsidP="000F42FB">
      <w:pPr>
        <w:numPr>
          <w:ilvl w:val="0"/>
          <w:numId w:val="18"/>
        </w:numPr>
        <w:jc w:val="both"/>
        <w:rPr>
          <w:rFonts w:cs="Arial"/>
          <w:sz w:val="22"/>
          <w:szCs w:val="22"/>
        </w:rPr>
      </w:pPr>
      <w:r w:rsidRPr="00CD043F">
        <w:rPr>
          <w:rFonts w:cs="Arial"/>
          <w:sz w:val="22"/>
          <w:szCs w:val="22"/>
        </w:rPr>
        <w:t>Incompliment per l’empresa contractista de les seves obligacions laborals essencials (abonament de salaris, incompliment de deure d’afiliació i alta dels treballadors</w:t>
      </w:r>
      <w:r w:rsidR="00C6617C">
        <w:rPr>
          <w:rFonts w:cs="Arial"/>
          <w:sz w:val="22"/>
          <w:szCs w:val="22"/>
        </w:rPr>
        <w:t>/es</w:t>
      </w:r>
      <w:r w:rsidRPr="00CD043F">
        <w:rPr>
          <w:rFonts w:cs="Arial"/>
          <w:sz w:val="22"/>
          <w:szCs w:val="22"/>
        </w:rPr>
        <w:t xml:space="preserve"> i cotitzacions).</w:t>
      </w:r>
    </w:p>
    <w:p w14:paraId="7AB40E70" w14:textId="77777777" w:rsidR="00CD043F" w:rsidRPr="00CD043F" w:rsidRDefault="00CD043F" w:rsidP="000F42FB">
      <w:pPr>
        <w:numPr>
          <w:ilvl w:val="0"/>
          <w:numId w:val="18"/>
        </w:numPr>
        <w:jc w:val="both"/>
        <w:rPr>
          <w:rFonts w:cs="Arial"/>
          <w:sz w:val="22"/>
          <w:szCs w:val="22"/>
        </w:rPr>
      </w:pPr>
      <w:r w:rsidRPr="00CD043F">
        <w:rPr>
          <w:rFonts w:cs="Arial"/>
          <w:sz w:val="22"/>
          <w:szCs w:val="22"/>
        </w:rPr>
        <w:t>L’incompliment de les obligacions de l’empresa contractista en relació als principis ètics i regles de conductes recollides en aquest Plec.</w:t>
      </w:r>
    </w:p>
    <w:p w14:paraId="689ACDCE" w14:textId="77777777" w:rsidR="00CD043F" w:rsidRPr="00CD043F" w:rsidRDefault="00CD043F" w:rsidP="000F42FB">
      <w:pPr>
        <w:numPr>
          <w:ilvl w:val="0"/>
          <w:numId w:val="18"/>
        </w:numPr>
        <w:jc w:val="both"/>
        <w:rPr>
          <w:rFonts w:cs="Arial"/>
          <w:sz w:val="22"/>
          <w:szCs w:val="22"/>
        </w:rPr>
      </w:pPr>
      <w:r w:rsidRPr="00CD043F">
        <w:rPr>
          <w:rFonts w:cs="Arial"/>
          <w:sz w:val="22"/>
          <w:szCs w:val="22"/>
        </w:rPr>
        <w:t>L’incompliment de l’obligació de l’empresa contractista de guardar secret respecte les dades o antecedents que no essent públics o notoris estiguin relacionats amb l’objecte del contracte.</w:t>
      </w:r>
    </w:p>
    <w:p w14:paraId="15D64010" w14:textId="77777777" w:rsidR="00CD043F" w:rsidRPr="00CD043F" w:rsidRDefault="00CD043F" w:rsidP="000F42FB">
      <w:pPr>
        <w:numPr>
          <w:ilvl w:val="0"/>
          <w:numId w:val="18"/>
        </w:numPr>
        <w:jc w:val="both"/>
        <w:rPr>
          <w:rFonts w:cs="Arial"/>
          <w:sz w:val="22"/>
          <w:szCs w:val="22"/>
        </w:rPr>
      </w:pPr>
      <w:r w:rsidRPr="00CD043F">
        <w:rPr>
          <w:rFonts w:cs="Arial"/>
          <w:sz w:val="22"/>
          <w:szCs w:val="22"/>
        </w:rPr>
        <w:t>La infracció de les condicions establertes per a procedir a la subcontractació, així com la falta d’acreditació d’aptitud de la subcontractista.</w:t>
      </w:r>
    </w:p>
    <w:p w14:paraId="26AA2801" w14:textId="2B9465D0" w:rsidR="009A1418" w:rsidRDefault="009A1418" w:rsidP="00320E2F">
      <w:pPr>
        <w:jc w:val="both"/>
        <w:rPr>
          <w:rFonts w:cs="Arial"/>
          <w:sz w:val="22"/>
          <w:szCs w:val="22"/>
        </w:rPr>
      </w:pPr>
    </w:p>
    <w:p w14:paraId="3DB8CFFD" w14:textId="0287DCC8" w:rsidR="00CD043F" w:rsidRPr="00CD043F" w:rsidRDefault="00CD043F" w:rsidP="00320E2F">
      <w:pPr>
        <w:jc w:val="both"/>
        <w:rPr>
          <w:rFonts w:cs="Arial"/>
          <w:sz w:val="22"/>
          <w:szCs w:val="22"/>
        </w:rPr>
      </w:pPr>
      <w:r w:rsidRPr="00CD043F">
        <w:rPr>
          <w:rFonts w:cs="Arial"/>
          <w:sz w:val="22"/>
          <w:szCs w:val="22"/>
        </w:rPr>
        <w:lastRenderedPageBreak/>
        <w:t xml:space="preserve">En el supòsit d'UTE, quan alguna de les integrants es trobi compresa en el supòsit de l'article 211 a) i b) LCSP, l'Administració estarà facultada per exigir el compliment de les obligacions contractuals a la resta de les empreses que constitueixin la </w:t>
      </w:r>
      <w:r w:rsidR="00197E25">
        <w:rPr>
          <w:rFonts w:cs="Arial"/>
          <w:sz w:val="22"/>
          <w:szCs w:val="22"/>
        </w:rPr>
        <w:t>UTE</w:t>
      </w:r>
      <w:r w:rsidRPr="00CD043F">
        <w:rPr>
          <w:rFonts w:cs="Arial"/>
          <w:sz w:val="22"/>
          <w:szCs w:val="22"/>
        </w:rPr>
        <w:t xml:space="preserve"> o acordar la resolució del contracte.</w:t>
      </w:r>
    </w:p>
    <w:bookmarkEnd w:id="174"/>
    <w:p w14:paraId="3DE97F99" w14:textId="41D0E40D" w:rsidR="00CD043F" w:rsidRDefault="00CD043F" w:rsidP="00320E2F">
      <w:pPr>
        <w:jc w:val="both"/>
        <w:rPr>
          <w:rFonts w:cs="Arial"/>
          <w:sz w:val="22"/>
          <w:szCs w:val="22"/>
        </w:rPr>
      </w:pPr>
    </w:p>
    <w:p w14:paraId="1A2A8D5D" w14:textId="2136538E" w:rsidR="00CE137A" w:rsidRPr="00CD043F" w:rsidRDefault="00CE137A" w:rsidP="00CE137A">
      <w:pPr>
        <w:jc w:val="both"/>
        <w:rPr>
          <w:rFonts w:cs="Arial"/>
          <w:sz w:val="22"/>
          <w:szCs w:val="22"/>
        </w:rPr>
      </w:pPr>
      <w:r w:rsidRPr="00CD043F">
        <w:rPr>
          <w:rFonts w:cs="Arial"/>
          <w:sz w:val="22"/>
          <w:szCs w:val="22"/>
        </w:rPr>
        <w:t xml:space="preserve">L'incompliment dels compromisos d'adscripció de mitjans personals o materials a l'execució del contracte podrà ser causa de resolució del contracte quan així es determini expressament en el dit </w:t>
      </w:r>
      <w:r>
        <w:rPr>
          <w:rFonts w:cs="Arial"/>
          <w:sz w:val="22"/>
          <w:szCs w:val="22"/>
        </w:rPr>
        <w:t>apartat</w:t>
      </w:r>
      <w:r w:rsidRPr="00CD043F">
        <w:rPr>
          <w:rFonts w:cs="Arial"/>
          <w:sz w:val="22"/>
          <w:szCs w:val="22"/>
        </w:rPr>
        <w:t xml:space="preserve"> o donarà lloc, si escau, a la imposició de les penalitats que s'assenyalen en </w:t>
      </w:r>
      <w:r>
        <w:rPr>
          <w:rFonts w:cs="Arial"/>
          <w:b/>
          <w:bCs/>
          <w:sz w:val="22"/>
          <w:szCs w:val="22"/>
        </w:rPr>
        <w:t>l’apartat A.C. del quadre-resum</w:t>
      </w:r>
      <w:r w:rsidRPr="00CD043F">
        <w:rPr>
          <w:rFonts w:cs="Arial"/>
          <w:sz w:val="22"/>
          <w:szCs w:val="22"/>
        </w:rPr>
        <w:t>.</w:t>
      </w:r>
    </w:p>
    <w:p w14:paraId="05C9ADE7" w14:textId="77777777" w:rsidR="00CD043F" w:rsidRDefault="00CD043F" w:rsidP="00320E2F">
      <w:pPr>
        <w:jc w:val="both"/>
        <w:rPr>
          <w:rFonts w:cs="Arial"/>
          <w:sz w:val="22"/>
          <w:szCs w:val="22"/>
        </w:rPr>
      </w:pPr>
    </w:p>
    <w:p w14:paraId="42AE5334" w14:textId="07C51941" w:rsidR="009A1418" w:rsidRDefault="00CD043F" w:rsidP="00100069">
      <w:pPr>
        <w:pStyle w:val="Ttulo1"/>
      </w:pPr>
      <w:bookmarkStart w:id="175" w:name="_Toc204245498"/>
      <w:r>
        <w:t>7. PRERROGATIVES DE L’ADMINISTRACIÓ</w:t>
      </w:r>
      <w:bookmarkEnd w:id="175"/>
    </w:p>
    <w:p w14:paraId="2F669201" w14:textId="0CFBFD78" w:rsidR="00CD043F" w:rsidRDefault="00CD043F" w:rsidP="00320E2F">
      <w:pPr>
        <w:jc w:val="both"/>
        <w:rPr>
          <w:rFonts w:cs="Arial"/>
          <w:sz w:val="22"/>
          <w:szCs w:val="22"/>
        </w:rPr>
      </w:pPr>
    </w:p>
    <w:p w14:paraId="3BAFE941" w14:textId="1D2F4CC6" w:rsidR="00CD043F" w:rsidRPr="00B17A9C" w:rsidRDefault="00CD043F" w:rsidP="00320E2F">
      <w:pPr>
        <w:pStyle w:val="Textoindependiente21"/>
        <w:suppressAutoHyphens w:val="0"/>
      </w:pPr>
      <w:r w:rsidRPr="00B17A9C">
        <w:t>L'òrgan de contractació ostenta la prerrogativa d'interpretar el contracte, resoldre els dubtes que ofereixi el seu compliment, modificar-lo per raons d'interès públic, declarar la responsabilitat imputable a</w:t>
      </w:r>
      <w:r w:rsidR="00236C6F">
        <w:t xml:space="preserve"> </w:t>
      </w:r>
      <w:r w:rsidRPr="00B17A9C">
        <w:t>l</w:t>
      </w:r>
      <w:r w:rsidR="00236C6F">
        <w:t>’empresa</w:t>
      </w:r>
      <w:r w:rsidRPr="00B17A9C">
        <w:t xml:space="preserve"> contractista arran de l'execució del contracte, suspendre l'execució del mateix, acordar la seva resolució i determinar els efectes d'aquesta.</w:t>
      </w:r>
    </w:p>
    <w:p w14:paraId="669428E5" w14:textId="57080429" w:rsidR="00CD043F" w:rsidRDefault="00CD043F" w:rsidP="00320E2F">
      <w:pPr>
        <w:pStyle w:val="Textoindependiente21"/>
        <w:suppressAutoHyphens w:val="0"/>
      </w:pPr>
      <w:r w:rsidRPr="00B17A9C">
        <w:br/>
        <w:t>Igualment, l'òrgan de contractació ostenta les facultats d'inspecció de les activitats desenvolupades pe</w:t>
      </w:r>
      <w:r w:rsidR="00236C6F">
        <w:t xml:space="preserve">r </w:t>
      </w:r>
      <w:r w:rsidRPr="00B17A9C">
        <w:t>l</w:t>
      </w:r>
      <w:r w:rsidR="00236C6F">
        <w:t>e</w:t>
      </w:r>
      <w:r w:rsidRPr="00B17A9C">
        <w:t>s</w:t>
      </w:r>
      <w:r w:rsidR="00236C6F">
        <w:t xml:space="preserve"> empreses</w:t>
      </w:r>
      <w:r w:rsidRPr="00B17A9C">
        <w:t xml:space="preserve"> contractistes durant l'execució del contracte, en els termes i amb els límits establerts en la Llei. </w:t>
      </w:r>
      <w:r>
        <w:t>En cap cas aquestes facultats d'inspecció podran implicar un dret general de l'òrgan de contractació per a inspeccionar les instal·lacions, oficines i altres llocs en què l</w:t>
      </w:r>
      <w:r w:rsidR="00EF63C5">
        <w:t>’empresa</w:t>
      </w:r>
      <w:r>
        <w:t xml:space="preserve"> contractista desenvolupi les seves activitats, excepte que aquests llocs i les seves tècniques de condicions siguin determinants per al desenvolupament de les prestacions objecte del contracte. En aquest cas, l'òrgan de contractació ha de justificar-lo de forma expressa i detallada en l'expedient administratiu</w:t>
      </w:r>
      <w:r w:rsidR="00685A30">
        <w:t>.</w:t>
      </w:r>
    </w:p>
    <w:p w14:paraId="23D8A701" w14:textId="77777777" w:rsidR="00685A30" w:rsidRDefault="00685A30" w:rsidP="00320E2F">
      <w:pPr>
        <w:pStyle w:val="Textoindependiente21"/>
        <w:suppressAutoHyphens w:val="0"/>
      </w:pPr>
    </w:p>
    <w:p w14:paraId="5CF1C191" w14:textId="77777777" w:rsidR="00CD043F" w:rsidRPr="00B17A9C" w:rsidRDefault="00CD043F" w:rsidP="00320E2F">
      <w:pPr>
        <w:pStyle w:val="Textoindependiente21"/>
        <w:suppressAutoHyphens w:val="0"/>
      </w:pPr>
    </w:p>
    <w:p w14:paraId="419BB27D" w14:textId="7B4305FF" w:rsidR="00CD043F" w:rsidRPr="00B17A9C" w:rsidRDefault="00CD043F" w:rsidP="00320E2F">
      <w:pPr>
        <w:pStyle w:val="Textoindependiente21"/>
        <w:suppressAutoHyphens w:val="0"/>
        <w:rPr>
          <w:lang w:eastAsia="es-ES_tradnl"/>
        </w:rPr>
      </w:pPr>
      <w:r w:rsidRPr="00B17A9C">
        <w:t>En els procediments que s'instrueixin per a l'adopció d'acords relatius a les prerrogatives haurà de donar-se audiència a</w:t>
      </w:r>
      <w:r w:rsidR="00236C6F">
        <w:t xml:space="preserve"> </w:t>
      </w:r>
      <w:r w:rsidRPr="00B17A9C">
        <w:t>l</w:t>
      </w:r>
      <w:r w:rsidR="00236C6F">
        <w:t>’empresa</w:t>
      </w:r>
      <w:r w:rsidRPr="00B17A9C">
        <w:t xml:space="preserve"> contractista.</w:t>
      </w:r>
    </w:p>
    <w:p w14:paraId="3A37948C" w14:textId="1D5A6D29" w:rsidR="00CD043F" w:rsidRDefault="00CD043F" w:rsidP="00320E2F">
      <w:pPr>
        <w:jc w:val="both"/>
        <w:rPr>
          <w:rFonts w:cs="Arial"/>
          <w:sz w:val="22"/>
          <w:szCs w:val="22"/>
        </w:rPr>
      </w:pPr>
    </w:p>
    <w:p w14:paraId="311A8D3F" w14:textId="03DB4C86" w:rsidR="00497B68" w:rsidRDefault="00497B68" w:rsidP="00100069">
      <w:pPr>
        <w:pStyle w:val="Ttulo1"/>
      </w:pPr>
      <w:bookmarkStart w:id="176" w:name="_Toc204245499"/>
      <w:r>
        <w:t>8. MODIFICACIONS</w:t>
      </w:r>
      <w:bookmarkEnd w:id="176"/>
    </w:p>
    <w:p w14:paraId="0F13582C" w14:textId="742A38E4" w:rsidR="00497B68" w:rsidRDefault="00497B68" w:rsidP="00320E2F">
      <w:pPr>
        <w:jc w:val="both"/>
        <w:rPr>
          <w:rFonts w:cs="Arial"/>
          <w:sz w:val="22"/>
          <w:szCs w:val="22"/>
        </w:rPr>
      </w:pPr>
    </w:p>
    <w:p w14:paraId="12D589C7" w14:textId="1AA41DE6" w:rsidR="00497B68" w:rsidRDefault="00497B68" w:rsidP="00320E2F">
      <w:pPr>
        <w:pStyle w:val="Ttulo2"/>
      </w:pPr>
      <w:bookmarkStart w:id="177" w:name="_Toc204245500"/>
      <w:r>
        <w:t>8.1. Modificacions previstes</w:t>
      </w:r>
      <w:bookmarkEnd w:id="177"/>
    </w:p>
    <w:p w14:paraId="251BB23C" w14:textId="32916BAF" w:rsidR="00497B68" w:rsidRDefault="00497B68" w:rsidP="00320E2F">
      <w:pPr>
        <w:jc w:val="both"/>
        <w:rPr>
          <w:rFonts w:cs="Arial"/>
          <w:sz w:val="22"/>
          <w:szCs w:val="22"/>
        </w:rPr>
      </w:pPr>
    </w:p>
    <w:p w14:paraId="3EECAC0A" w14:textId="7C697ECB" w:rsidR="00F0220B" w:rsidRPr="00B17A9C" w:rsidRDefault="00F0220B" w:rsidP="00320E2F">
      <w:pPr>
        <w:jc w:val="both"/>
        <w:rPr>
          <w:rFonts w:cs="Arial"/>
          <w:sz w:val="22"/>
          <w:szCs w:val="28"/>
        </w:rPr>
      </w:pPr>
      <w:r w:rsidRPr="009D6E74">
        <w:rPr>
          <w:rFonts w:cs="Arial"/>
          <w:sz w:val="22"/>
          <w:szCs w:val="28"/>
        </w:rPr>
        <w:t>Un cop perfeccionat el contracte, només es pot modificar per raons d’interès públic</w:t>
      </w:r>
      <w:r w:rsidR="009D6E74">
        <w:rPr>
          <w:rFonts w:cs="Arial"/>
          <w:sz w:val="22"/>
          <w:szCs w:val="28"/>
        </w:rPr>
        <w:t xml:space="preserve">, </w:t>
      </w:r>
      <w:r w:rsidR="00805A70" w:rsidRPr="00805A70">
        <w:rPr>
          <w:rFonts w:cs="Arial"/>
          <w:sz w:val="22"/>
          <w:szCs w:val="28"/>
        </w:rPr>
        <w:t>en les circumstàncies</w:t>
      </w:r>
      <w:r w:rsidR="00CE137A">
        <w:rPr>
          <w:rFonts w:cs="Arial"/>
          <w:sz w:val="22"/>
          <w:szCs w:val="28"/>
        </w:rPr>
        <w:t xml:space="preserve"> allà</w:t>
      </w:r>
      <w:r w:rsidR="00805A70" w:rsidRPr="00805A70">
        <w:rPr>
          <w:rFonts w:cs="Arial"/>
          <w:sz w:val="22"/>
          <w:szCs w:val="28"/>
        </w:rPr>
        <w:t xml:space="preserve"> especificades i si concorren les circumstàncies previstes </w:t>
      </w:r>
      <w:r w:rsidRPr="009D6E74">
        <w:rPr>
          <w:rFonts w:cs="Arial"/>
          <w:sz w:val="22"/>
          <w:szCs w:val="28"/>
        </w:rPr>
        <w:t>en els articles 203 a 207 de la LCSP</w:t>
      </w:r>
      <w:r w:rsidR="00805A70">
        <w:rPr>
          <w:rFonts w:cs="Arial"/>
          <w:sz w:val="22"/>
          <w:szCs w:val="28"/>
        </w:rPr>
        <w:t xml:space="preserve">. La modificació es durà a terme </w:t>
      </w:r>
      <w:r w:rsidRPr="009D6E74">
        <w:rPr>
          <w:rFonts w:cs="Arial"/>
          <w:sz w:val="22"/>
          <w:szCs w:val="28"/>
        </w:rPr>
        <w:t xml:space="preserve">de conformitat amb el procediment regulat </w:t>
      </w:r>
      <w:r w:rsidR="00805A70">
        <w:rPr>
          <w:rFonts w:cs="Arial"/>
          <w:sz w:val="22"/>
          <w:szCs w:val="28"/>
        </w:rPr>
        <w:t>en</w:t>
      </w:r>
      <w:r w:rsidRPr="009D6E74">
        <w:rPr>
          <w:rFonts w:cs="Arial"/>
          <w:sz w:val="22"/>
          <w:szCs w:val="28"/>
        </w:rPr>
        <w:t xml:space="preserve"> l'article 191, amb les particularitats previstes </w:t>
      </w:r>
      <w:r w:rsidR="00805A70">
        <w:rPr>
          <w:rFonts w:cs="Arial"/>
          <w:sz w:val="22"/>
          <w:szCs w:val="28"/>
        </w:rPr>
        <w:t>en</w:t>
      </w:r>
      <w:r w:rsidRPr="009D6E74">
        <w:rPr>
          <w:rFonts w:cs="Arial"/>
          <w:sz w:val="22"/>
          <w:szCs w:val="28"/>
        </w:rPr>
        <w:t xml:space="preserve"> l'article 207 LCSP.</w:t>
      </w:r>
      <w:r w:rsidRPr="00B17A9C">
        <w:rPr>
          <w:rFonts w:cs="Arial"/>
          <w:sz w:val="22"/>
          <w:szCs w:val="28"/>
        </w:rPr>
        <w:t xml:space="preserve"> </w:t>
      </w:r>
    </w:p>
    <w:p w14:paraId="0FDCE1C8" w14:textId="77777777" w:rsidR="00497B68" w:rsidRDefault="00497B68" w:rsidP="00320E2F">
      <w:pPr>
        <w:jc w:val="both"/>
        <w:rPr>
          <w:rFonts w:cs="Arial"/>
          <w:sz w:val="22"/>
          <w:szCs w:val="22"/>
        </w:rPr>
      </w:pPr>
    </w:p>
    <w:p w14:paraId="73219DEC" w14:textId="77777777" w:rsidR="00805A70" w:rsidRPr="00B17A9C" w:rsidRDefault="00805A70" w:rsidP="00320E2F">
      <w:pPr>
        <w:jc w:val="both"/>
        <w:rPr>
          <w:rFonts w:cs="Arial"/>
          <w:sz w:val="22"/>
          <w:szCs w:val="28"/>
        </w:rPr>
      </w:pPr>
      <w:r w:rsidRPr="00B17A9C">
        <w:rPr>
          <w:rFonts w:cs="Arial"/>
          <w:sz w:val="22"/>
          <w:szCs w:val="28"/>
        </w:rPr>
        <w:t xml:space="preserve">Aquestes modificacions són obligatòries per a l’empresa contractista. </w:t>
      </w:r>
    </w:p>
    <w:p w14:paraId="33643134" w14:textId="40435457" w:rsidR="009A1418" w:rsidRDefault="009A1418" w:rsidP="00320E2F">
      <w:pPr>
        <w:jc w:val="both"/>
        <w:rPr>
          <w:rFonts w:cs="Arial"/>
          <w:sz w:val="22"/>
          <w:szCs w:val="22"/>
        </w:rPr>
      </w:pPr>
    </w:p>
    <w:p w14:paraId="016DE77E" w14:textId="77777777" w:rsidR="00805A70" w:rsidRPr="00B17A9C" w:rsidRDefault="00805A70" w:rsidP="00320E2F">
      <w:pPr>
        <w:jc w:val="both"/>
        <w:rPr>
          <w:rFonts w:cs="Arial"/>
          <w:sz w:val="22"/>
          <w:szCs w:val="28"/>
        </w:rPr>
      </w:pPr>
      <w:r w:rsidRPr="00B17A9C">
        <w:rPr>
          <w:rFonts w:cs="Arial"/>
          <w:sz w:val="22"/>
          <w:szCs w:val="28"/>
        </w:rPr>
        <w:t xml:space="preserve">En cap cas la modificació del contracte podrà suposar l’establiment de nous preus unitaris no previstos en el contracte. </w:t>
      </w:r>
    </w:p>
    <w:p w14:paraId="72075DDA" w14:textId="298B4A7A" w:rsidR="00805A70" w:rsidRDefault="00805A70" w:rsidP="00320E2F">
      <w:pPr>
        <w:jc w:val="both"/>
        <w:rPr>
          <w:rFonts w:cs="Arial"/>
          <w:sz w:val="22"/>
          <w:szCs w:val="22"/>
        </w:rPr>
      </w:pPr>
    </w:p>
    <w:p w14:paraId="007E7B70" w14:textId="5D26A940" w:rsidR="00CE137A" w:rsidRPr="00685A30" w:rsidRDefault="00CE137A" w:rsidP="00CE137A">
      <w:pPr>
        <w:pStyle w:val="Textoindependiente21"/>
        <w:suppressAutoHyphens w:val="0"/>
      </w:pPr>
      <w:r w:rsidRPr="00685A30">
        <w:t xml:space="preserve">Cada vegada que es modifiquin les condicions contractuals, </w:t>
      </w:r>
      <w:r>
        <w:t>l’empresa c</w:t>
      </w:r>
      <w:r w:rsidRPr="00685A30">
        <w:t>ontractista queda obliga</w:t>
      </w:r>
      <w:r>
        <w:t xml:space="preserve">da </w:t>
      </w:r>
      <w:r w:rsidRPr="00685A30">
        <w:t>a l'actualització del Programa de Treball</w:t>
      </w:r>
      <w:r>
        <w:t>.</w:t>
      </w:r>
    </w:p>
    <w:p w14:paraId="4FD38412" w14:textId="77777777" w:rsidR="00CE137A" w:rsidRDefault="00CE137A" w:rsidP="00320E2F">
      <w:pPr>
        <w:jc w:val="both"/>
        <w:rPr>
          <w:rFonts w:cs="Arial"/>
          <w:sz w:val="22"/>
          <w:szCs w:val="22"/>
        </w:rPr>
      </w:pPr>
    </w:p>
    <w:p w14:paraId="5FB4E1FE" w14:textId="0F9EA295" w:rsidR="00805A70" w:rsidRDefault="00805A70" w:rsidP="00320E2F">
      <w:pPr>
        <w:pStyle w:val="Ttulo2"/>
      </w:pPr>
      <w:bookmarkStart w:id="178" w:name="_Toc204245501"/>
      <w:r>
        <w:t>8.2. Modificacions no previstes</w:t>
      </w:r>
      <w:bookmarkEnd w:id="178"/>
    </w:p>
    <w:p w14:paraId="53CFF888" w14:textId="6C7E6168" w:rsidR="00805A70" w:rsidRDefault="00805A70" w:rsidP="00320E2F">
      <w:pPr>
        <w:jc w:val="both"/>
        <w:rPr>
          <w:rFonts w:cs="Arial"/>
          <w:sz w:val="22"/>
          <w:szCs w:val="22"/>
        </w:rPr>
      </w:pPr>
    </w:p>
    <w:p w14:paraId="57F4ADF8" w14:textId="0FE17730" w:rsidR="00805A70" w:rsidRPr="00B17A9C" w:rsidRDefault="00805A70" w:rsidP="00320E2F">
      <w:pPr>
        <w:jc w:val="both"/>
        <w:rPr>
          <w:rFonts w:cs="Arial"/>
          <w:sz w:val="22"/>
          <w:szCs w:val="28"/>
        </w:rPr>
      </w:pPr>
      <w:r w:rsidRPr="00B17A9C">
        <w:rPr>
          <w:rFonts w:cs="Arial"/>
          <w:sz w:val="22"/>
          <w:szCs w:val="28"/>
        </w:rPr>
        <w:t xml:space="preserve">Les modificacions del contracte no previstes en </w:t>
      </w:r>
      <w:r w:rsidR="00CE137A">
        <w:rPr>
          <w:rFonts w:cs="Arial"/>
          <w:b/>
          <w:bCs/>
          <w:sz w:val="22"/>
          <w:szCs w:val="28"/>
        </w:rPr>
        <w:t>l’apartat W del quadre-resum</w:t>
      </w:r>
      <w:r w:rsidRPr="00B17A9C">
        <w:rPr>
          <w:rFonts w:cs="Arial"/>
          <w:sz w:val="22"/>
          <w:szCs w:val="28"/>
        </w:rPr>
        <w:t xml:space="preserve"> només podran efectuar-se quan es compleixin els requisits i concorrin els supòsits previstos en l’article 205 de la LCSP. </w:t>
      </w:r>
    </w:p>
    <w:p w14:paraId="60C2EB3E" w14:textId="77777777" w:rsidR="00805A70" w:rsidRPr="00B17A9C" w:rsidRDefault="00805A70" w:rsidP="00320E2F">
      <w:pPr>
        <w:jc w:val="both"/>
        <w:rPr>
          <w:rFonts w:cs="Arial"/>
          <w:sz w:val="22"/>
          <w:szCs w:val="28"/>
        </w:rPr>
      </w:pPr>
    </w:p>
    <w:p w14:paraId="30C795CC" w14:textId="77777777" w:rsidR="00805A70" w:rsidRPr="00B17A9C" w:rsidRDefault="00805A70" w:rsidP="00320E2F">
      <w:pPr>
        <w:jc w:val="both"/>
        <w:rPr>
          <w:rFonts w:cs="Arial"/>
          <w:sz w:val="22"/>
          <w:szCs w:val="28"/>
        </w:rPr>
      </w:pPr>
      <w:r w:rsidRPr="00B17A9C">
        <w:rPr>
          <w:rFonts w:cs="Arial"/>
          <w:sz w:val="22"/>
          <w:szCs w:val="28"/>
        </w:rPr>
        <w:t>Aquestes modificacions no previstes són obligatòries per a l’empresa contractista, llevat que impliquin, aïlladament o conjuntament, una alteració en la seva quantia que excedeixi el 20% del preu inicial del contracte, IVA exclòs. En cas que excedeixin del percentatge indicat, la modificació s’acordarà per l’òrgan de contractació amb la conformitat prèvia per escrit de l’empresa contractista; en cas contrari, el contracte es resoldrà d’acord amb la causa prevista en l’article 211.1.g) de la LCSP.</w:t>
      </w:r>
    </w:p>
    <w:p w14:paraId="73CA78A4" w14:textId="77777777" w:rsidR="00805A70" w:rsidRPr="00B17A9C" w:rsidRDefault="00805A70" w:rsidP="00320E2F">
      <w:pPr>
        <w:jc w:val="both"/>
        <w:rPr>
          <w:rFonts w:cs="Arial"/>
          <w:sz w:val="22"/>
          <w:szCs w:val="28"/>
        </w:rPr>
      </w:pPr>
    </w:p>
    <w:p w14:paraId="69C2CD44" w14:textId="063AFD1A" w:rsidR="00805A70" w:rsidRDefault="00805A70" w:rsidP="00320E2F">
      <w:pPr>
        <w:jc w:val="both"/>
        <w:rPr>
          <w:rFonts w:cs="Arial"/>
          <w:sz w:val="22"/>
          <w:lang w:eastAsia="es-ES_tradnl"/>
        </w:rPr>
      </w:pPr>
      <w:r w:rsidRPr="00B17A9C">
        <w:rPr>
          <w:rFonts w:cs="Arial"/>
          <w:sz w:val="22"/>
          <w:lang w:eastAsia="es-ES_tradnl"/>
        </w:rPr>
        <w:t>D'acord amb l'establert en la disposició addicional primera de la Llei 5/2017, de 28 de març, de mesures fiscals, administratives, financeres i del sector públic i de creació i regulació dels impostos sobre grans establiments comercials, sobre estades en establiments turístics, sobre elements radiot</w:t>
      </w:r>
      <w:r>
        <w:rPr>
          <w:rFonts w:cs="Arial"/>
          <w:sz w:val="22"/>
          <w:lang w:eastAsia="es-ES_tradnl"/>
        </w:rPr>
        <w:t>ò</w:t>
      </w:r>
      <w:r w:rsidRPr="00B17A9C">
        <w:rPr>
          <w:rFonts w:cs="Arial"/>
          <w:sz w:val="22"/>
          <w:lang w:eastAsia="es-ES_tradnl"/>
        </w:rPr>
        <w:t>xics, sobre begudes ensucrades envasades i sobre emissions de diòxid de</w:t>
      </w:r>
      <w:r>
        <w:rPr>
          <w:rFonts w:cs="Arial"/>
          <w:sz w:val="22"/>
          <w:lang w:eastAsia="es-ES_tradnl"/>
        </w:rPr>
        <w:t xml:space="preserve"> </w:t>
      </w:r>
      <w:r w:rsidRPr="00B17A9C">
        <w:rPr>
          <w:rFonts w:cs="Arial"/>
          <w:sz w:val="22"/>
          <w:lang w:eastAsia="es-ES_tradnl"/>
        </w:rPr>
        <w:t>carboni, és preveu expressament la possibilit</w:t>
      </w:r>
      <w:r>
        <w:rPr>
          <w:rFonts w:cs="Arial"/>
          <w:sz w:val="22"/>
          <w:lang w:eastAsia="es-ES_tradnl"/>
        </w:rPr>
        <w:t>at</w:t>
      </w:r>
      <w:r w:rsidRPr="00B17A9C">
        <w:rPr>
          <w:rFonts w:cs="Arial"/>
          <w:sz w:val="22"/>
          <w:lang w:eastAsia="es-ES_tradnl"/>
        </w:rPr>
        <w:t xml:space="preserve"> de modificar el contracte amb motiu de l'aplicació de les mesures d'estabilitat pressupostària que corresponguin.</w:t>
      </w:r>
    </w:p>
    <w:p w14:paraId="200C9448" w14:textId="1DA14CB9" w:rsidR="00805A70" w:rsidRDefault="00805A70" w:rsidP="00320E2F">
      <w:pPr>
        <w:jc w:val="both"/>
        <w:rPr>
          <w:rFonts w:cs="Arial"/>
          <w:sz w:val="22"/>
          <w:lang w:eastAsia="es-ES_tradnl"/>
        </w:rPr>
      </w:pPr>
    </w:p>
    <w:p w14:paraId="50092262" w14:textId="17D4428A" w:rsidR="00805A70" w:rsidRPr="00B17A9C" w:rsidRDefault="00805A70" w:rsidP="00100069">
      <w:pPr>
        <w:pStyle w:val="Ttulo1"/>
      </w:pPr>
      <w:bookmarkStart w:id="179" w:name="_Toc204245502"/>
      <w:r>
        <w:t>9. RÈGIM DE RECURSOS</w:t>
      </w:r>
      <w:bookmarkEnd w:id="179"/>
    </w:p>
    <w:p w14:paraId="476BB11E" w14:textId="77777777" w:rsidR="00805A70" w:rsidRDefault="00805A70" w:rsidP="00320E2F">
      <w:pPr>
        <w:jc w:val="both"/>
        <w:rPr>
          <w:rFonts w:cs="Arial"/>
          <w:sz w:val="22"/>
          <w:szCs w:val="22"/>
        </w:rPr>
      </w:pPr>
    </w:p>
    <w:p w14:paraId="353A1E94" w14:textId="49848E36" w:rsidR="00156623" w:rsidRPr="00EA60B8" w:rsidRDefault="00156623" w:rsidP="00156623">
      <w:pPr>
        <w:jc w:val="both"/>
        <w:rPr>
          <w:rFonts w:cs="Arial"/>
          <w:sz w:val="22"/>
          <w:szCs w:val="22"/>
        </w:rPr>
      </w:pPr>
      <w:r w:rsidRPr="00EA60B8">
        <w:rPr>
          <w:rFonts w:cs="Arial"/>
          <w:sz w:val="22"/>
          <w:szCs w:val="22"/>
        </w:rPr>
        <w:t xml:space="preserve">El present Plec de clàusules administratives, el plec de prescripcions tècniques que descrigui les prestacions, així com la resta de documents contractuals que hagi de regir la contractació, podran ser impugnats mitjançant el recurs indicat </w:t>
      </w:r>
      <w:r w:rsidR="003D7328">
        <w:rPr>
          <w:rFonts w:cs="Arial"/>
          <w:sz w:val="22"/>
          <w:szCs w:val="22"/>
        </w:rPr>
        <w:t>en el</w:t>
      </w:r>
      <w:r w:rsidRPr="00EA60B8">
        <w:rPr>
          <w:rFonts w:cs="Arial"/>
          <w:b/>
          <w:bCs/>
          <w:sz w:val="22"/>
          <w:szCs w:val="22"/>
        </w:rPr>
        <w:t xml:space="preserve"> quadre – resum.</w:t>
      </w:r>
    </w:p>
    <w:p w14:paraId="11B3D422" w14:textId="77777777" w:rsidR="00156623" w:rsidRPr="00EA60B8" w:rsidRDefault="00156623" w:rsidP="00156623">
      <w:pPr>
        <w:jc w:val="both"/>
        <w:rPr>
          <w:rFonts w:cs="Arial"/>
          <w:sz w:val="22"/>
          <w:szCs w:val="22"/>
        </w:rPr>
      </w:pPr>
    </w:p>
    <w:p w14:paraId="3ADDD0F4" w14:textId="77777777" w:rsidR="00156623" w:rsidRPr="00EA60B8" w:rsidRDefault="00156623" w:rsidP="00156623">
      <w:pPr>
        <w:jc w:val="both"/>
        <w:rPr>
          <w:rFonts w:cs="Arial"/>
          <w:sz w:val="22"/>
          <w:szCs w:val="22"/>
        </w:rPr>
      </w:pPr>
      <w:r w:rsidRPr="00EA60B8">
        <w:rPr>
          <w:rFonts w:cs="Arial"/>
          <w:sz w:val="22"/>
          <w:szCs w:val="22"/>
        </w:rPr>
        <w:t xml:space="preserve">Si procedeix la interposició de recurs especial en matèria de contractació pública de l'article 44 LCSP, l'escrit d'interposició es pot presentar en els llocs establerts en l'article 16.4 de la </w:t>
      </w:r>
      <w:r>
        <w:rPr>
          <w:rFonts w:cs="Arial"/>
          <w:sz w:val="22"/>
          <w:szCs w:val="22"/>
        </w:rPr>
        <w:t>LPACAP</w:t>
      </w:r>
      <w:r w:rsidRPr="00EA60B8">
        <w:rPr>
          <w:rFonts w:cs="Arial"/>
          <w:sz w:val="22"/>
          <w:szCs w:val="22"/>
        </w:rPr>
        <w:t>, davant l'òrgan de contractació o davant el Tribunal Català de Contractes del Sector Públic, en el termini de quinze dies hàbils. El termini comptarà des de l'endemà de la publicació en el perfil de contractant.</w:t>
      </w:r>
    </w:p>
    <w:p w14:paraId="6AA5E7BF" w14:textId="77777777" w:rsidR="00156623" w:rsidRPr="00EA60B8" w:rsidRDefault="00156623" w:rsidP="00156623">
      <w:pPr>
        <w:jc w:val="both"/>
        <w:rPr>
          <w:rFonts w:cs="Arial"/>
          <w:sz w:val="22"/>
          <w:szCs w:val="22"/>
        </w:rPr>
      </w:pPr>
    </w:p>
    <w:p w14:paraId="79B872AF" w14:textId="77777777" w:rsidR="00156623" w:rsidRPr="00EA60B8" w:rsidRDefault="00156623" w:rsidP="00156623">
      <w:pPr>
        <w:jc w:val="both"/>
        <w:rPr>
          <w:rFonts w:cs="Arial"/>
          <w:sz w:val="22"/>
          <w:szCs w:val="22"/>
        </w:rPr>
      </w:pPr>
      <w:r w:rsidRPr="00EA60B8">
        <w:rPr>
          <w:rFonts w:cs="Arial"/>
          <w:sz w:val="22"/>
          <w:szCs w:val="22"/>
        </w:rPr>
        <w:t>Alternativament al recurs especial, es pot interposar recurs contenciós administratiu davant el Jutjat Contenciós administratiu de Tarragona en el termini de dos mesos a comptar de l'endemà de la seva publicació en el Perfil de contractant</w:t>
      </w:r>
    </w:p>
    <w:p w14:paraId="34149DC9" w14:textId="77777777" w:rsidR="00156623" w:rsidRDefault="00156623" w:rsidP="00156623">
      <w:pPr>
        <w:jc w:val="both"/>
        <w:rPr>
          <w:rFonts w:cs="Arial"/>
          <w:sz w:val="22"/>
          <w:szCs w:val="22"/>
        </w:rPr>
      </w:pPr>
    </w:p>
    <w:p w14:paraId="15F5E564" w14:textId="77777777" w:rsidR="00156623" w:rsidRPr="00EA60B8" w:rsidRDefault="00156623" w:rsidP="00156623">
      <w:pPr>
        <w:jc w:val="both"/>
        <w:rPr>
          <w:rFonts w:cs="Arial"/>
          <w:sz w:val="22"/>
          <w:szCs w:val="22"/>
        </w:rPr>
      </w:pPr>
      <w:r w:rsidRPr="00EA60B8">
        <w:rPr>
          <w:rFonts w:cs="Arial"/>
          <w:sz w:val="22"/>
          <w:szCs w:val="22"/>
        </w:rPr>
        <w:t xml:space="preserve">Si procedeix la interposició de recurs ordinari contra els plecs que regeixen la licitació, el recurs s'interposarà davant </w:t>
      </w:r>
      <w:r>
        <w:rPr>
          <w:rFonts w:cs="Arial"/>
          <w:sz w:val="22"/>
          <w:szCs w:val="22"/>
        </w:rPr>
        <w:t>el mateix òrgan que l’ha dictat</w:t>
      </w:r>
      <w:r w:rsidRPr="00EA60B8">
        <w:rPr>
          <w:rFonts w:cs="Arial"/>
          <w:sz w:val="22"/>
          <w:szCs w:val="22"/>
        </w:rPr>
        <w:t xml:space="preserve">, en el termini d'un mes a comptar de l'endemà de la seva publicació al perfil de contractant i la seva tramitació s'ajustarà al que disposen els articles 112 i següents de la </w:t>
      </w:r>
      <w:r>
        <w:rPr>
          <w:rFonts w:cs="Arial"/>
          <w:sz w:val="22"/>
          <w:szCs w:val="22"/>
        </w:rPr>
        <w:t>LPACAP</w:t>
      </w:r>
      <w:r w:rsidRPr="00EA60B8">
        <w:rPr>
          <w:rFonts w:cs="Arial"/>
          <w:sz w:val="22"/>
          <w:szCs w:val="22"/>
        </w:rPr>
        <w:t>.</w:t>
      </w:r>
    </w:p>
    <w:p w14:paraId="156DD7BE" w14:textId="77777777" w:rsidR="00156623" w:rsidRPr="00EA60B8" w:rsidRDefault="00156623" w:rsidP="00156623">
      <w:pPr>
        <w:jc w:val="both"/>
        <w:rPr>
          <w:rFonts w:cs="Arial"/>
          <w:sz w:val="22"/>
          <w:szCs w:val="22"/>
        </w:rPr>
      </w:pPr>
    </w:p>
    <w:p w14:paraId="31FA4028" w14:textId="77777777" w:rsidR="00156623" w:rsidRPr="00EA60B8" w:rsidRDefault="00156623" w:rsidP="00156623">
      <w:pPr>
        <w:jc w:val="both"/>
        <w:rPr>
          <w:rFonts w:cs="Arial"/>
          <w:sz w:val="22"/>
          <w:szCs w:val="22"/>
        </w:rPr>
      </w:pPr>
      <w:r w:rsidRPr="00EA60B8">
        <w:rPr>
          <w:rFonts w:cs="Arial"/>
          <w:sz w:val="22"/>
          <w:szCs w:val="22"/>
        </w:rPr>
        <w:t>Alternativament al recurs de reposició, podrà interposar recurs contenciós administratiu davant el Jutjat Contenciós administratiu de Tarragona en el termini de dos mesos a comptar de l'endemà de la publicació en el Perfil de contractant.</w:t>
      </w:r>
    </w:p>
    <w:p w14:paraId="15C50970" w14:textId="46CE52B2" w:rsidR="00CE137A" w:rsidRPr="00132F54" w:rsidRDefault="00132F54" w:rsidP="00CE137A">
      <w:pPr>
        <w:pStyle w:val="Ttulo1"/>
      </w:pPr>
      <w:r>
        <w:br w:type="page"/>
      </w:r>
      <w:bookmarkStart w:id="180" w:name="_Toc189050536"/>
      <w:bookmarkStart w:id="181" w:name="_Toc204245503"/>
      <w:r w:rsidR="00CE137A" w:rsidRPr="00132F54">
        <w:lastRenderedPageBreak/>
        <w:t xml:space="preserve">ANNEX I </w:t>
      </w:r>
      <w:r w:rsidR="00CE137A">
        <w:t>–</w:t>
      </w:r>
      <w:r w:rsidR="00CE137A" w:rsidRPr="00132F54">
        <w:t xml:space="preserve"> </w:t>
      </w:r>
      <w:r w:rsidR="00CE137A">
        <w:t>DECLARACIÓ RESPONSABLE SOBRE LA CAPACITAT PER CONTRACTA</w:t>
      </w:r>
      <w:bookmarkEnd w:id="180"/>
      <w:r w:rsidR="00CE137A">
        <w:t>R</w:t>
      </w:r>
      <w:bookmarkEnd w:id="181"/>
    </w:p>
    <w:p w14:paraId="4307D23F" w14:textId="77777777" w:rsidR="00CE137A" w:rsidRDefault="00CE137A" w:rsidP="00CE137A">
      <w:pPr>
        <w:jc w:val="both"/>
        <w:rPr>
          <w:rFonts w:cs="Arial"/>
          <w:sz w:val="22"/>
          <w:szCs w:val="22"/>
        </w:rPr>
      </w:pPr>
    </w:p>
    <w:p w14:paraId="1E199C72" w14:textId="77777777" w:rsidR="00CE137A" w:rsidRPr="00132F54" w:rsidRDefault="00CE137A" w:rsidP="00CE137A">
      <w:pPr>
        <w:jc w:val="both"/>
        <w:rPr>
          <w:rFonts w:cs="Arial"/>
          <w:sz w:val="22"/>
          <w:szCs w:val="22"/>
        </w:rPr>
      </w:pPr>
    </w:p>
    <w:p w14:paraId="579387EC" w14:textId="77777777" w:rsidR="00CE137A" w:rsidRPr="004D764D" w:rsidRDefault="00CE137A" w:rsidP="00CE137A">
      <w:pPr>
        <w:jc w:val="both"/>
        <w:rPr>
          <w:rFonts w:cs="Arial"/>
          <w:sz w:val="22"/>
        </w:rPr>
      </w:pPr>
      <w:r w:rsidRPr="004D764D">
        <w:rPr>
          <w:rFonts w:cs="Arial"/>
          <w:sz w:val="22"/>
        </w:rPr>
        <w:t xml:space="preserve">........................., amb DNI núm. ............., </w:t>
      </w:r>
      <w:r w:rsidRPr="007F291D">
        <w:rPr>
          <w:rFonts w:cs="Arial"/>
          <w:sz w:val="22"/>
        </w:rPr>
        <w:t xml:space="preserve">en nom propi/com a representant de la societat .......................................... </w:t>
      </w:r>
      <w:r w:rsidRPr="004D764D">
        <w:rPr>
          <w:rFonts w:cs="Arial"/>
          <w:sz w:val="22"/>
        </w:rPr>
        <w:t>, amb domicili a ........................... (carrer, número, localitat i província), telèfon .................. i d’identificació fiscal número ................... .</w:t>
      </w:r>
    </w:p>
    <w:p w14:paraId="51D23FA7" w14:textId="77777777" w:rsidR="00CE137A" w:rsidRDefault="00CE137A" w:rsidP="00CE137A">
      <w:pPr>
        <w:pStyle w:val="toa"/>
        <w:tabs>
          <w:tab w:val="clear" w:pos="9000"/>
          <w:tab w:val="clear" w:pos="9360"/>
        </w:tabs>
        <w:suppressAutoHyphens w:val="0"/>
        <w:autoSpaceDE w:val="0"/>
        <w:rPr>
          <w:rFonts w:cs="Arial"/>
          <w:noProof/>
          <w:sz w:val="22"/>
          <w:szCs w:val="24"/>
          <w:lang w:val="ca-ES"/>
        </w:rPr>
      </w:pPr>
    </w:p>
    <w:p w14:paraId="09E0B81F" w14:textId="77777777" w:rsidR="00CE137A" w:rsidRPr="004D764D" w:rsidRDefault="00CE137A" w:rsidP="00CE137A">
      <w:pPr>
        <w:pStyle w:val="toa"/>
        <w:tabs>
          <w:tab w:val="clear" w:pos="9000"/>
          <w:tab w:val="clear" w:pos="9360"/>
        </w:tabs>
        <w:suppressAutoHyphens w:val="0"/>
        <w:autoSpaceDE w:val="0"/>
        <w:rPr>
          <w:rFonts w:cs="Arial"/>
          <w:noProof/>
          <w:sz w:val="22"/>
          <w:szCs w:val="24"/>
          <w:lang w:val="ca-ES"/>
        </w:rPr>
      </w:pPr>
    </w:p>
    <w:p w14:paraId="0D04378F" w14:textId="77777777" w:rsidR="00CE137A" w:rsidRPr="004D764D" w:rsidRDefault="00CE137A" w:rsidP="00CE137A">
      <w:pPr>
        <w:pStyle w:val="toa"/>
        <w:tabs>
          <w:tab w:val="clear" w:pos="9000"/>
          <w:tab w:val="clear" w:pos="9360"/>
        </w:tabs>
        <w:suppressAutoHyphens w:val="0"/>
        <w:autoSpaceDE w:val="0"/>
        <w:rPr>
          <w:rFonts w:cs="Arial"/>
          <w:noProof/>
          <w:sz w:val="22"/>
          <w:szCs w:val="24"/>
          <w:lang w:val="ca-ES"/>
        </w:rPr>
      </w:pPr>
    </w:p>
    <w:p w14:paraId="75D4288F" w14:textId="77777777" w:rsidR="00CE137A" w:rsidRPr="004D764D" w:rsidRDefault="00CE137A" w:rsidP="00CE137A">
      <w:pPr>
        <w:autoSpaceDE w:val="0"/>
        <w:jc w:val="both"/>
        <w:rPr>
          <w:rFonts w:cs="Arial"/>
          <w:color w:val="000000"/>
          <w:sz w:val="22"/>
        </w:rPr>
      </w:pPr>
      <w:r w:rsidRPr="004D764D">
        <w:rPr>
          <w:rFonts w:cs="Arial"/>
          <w:color w:val="000000"/>
          <w:sz w:val="22"/>
          <w:u w:val="single"/>
        </w:rPr>
        <w:t>Adreça de notificació</w:t>
      </w:r>
      <w:r w:rsidRPr="004D764D">
        <w:rPr>
          <w:rFonts w:cs="Arial"/>
          <w:color w:val="000000"/>
          <w:sz w:val="22"/>
        </w:rPr>
        <w:t xml:space="preserve">: </w:t>
      </w:r>
    </w:p>
    <w:p w14:paraId="6724FE51" w14:textId="77777777" w:rsidR="00CE137A" w:rsidRPr="004D764D" w:rsidRDefault="00CE137A" w:rsidP="00CE137A">
      <w:pPr>
        <w:autoSpaceDE w:val="0"/>
        <w:jc w:val="both"/>
        <w:rPr>
          <w:rFonts w:cs="Arial"/>
          <w:color w:val="000000"/>
          <w:sz w:val="16"/>
        </w:rPr>
      </w:pPr>
    </w:p>
    <w:p w14:paraId="113D59BF" w14:textId="77777777" w:rsidR="00CE137A" w:rsidRPr="004D764D" w:rsidRDefault="00CE137A" w:rsidP="00CE137A">
      <w:pPr>
        <w:autoSpaceDE w:val="0"/>
        <w:jc w:val="both"/>
        <w:rPr>
          <w:rFonts w:cs="Arial"/>
          <w:sz w:val="22"/>
        </w:rPr>
      </w:pPr>
      <w:r w:rsidRPr="004D764D">
        <w:rPr>
          <w:rFonts w:cs="Arial"/>
          <w:sz w:val="22"/>
        </w:rPr>
        <w:t>Que, a efectes de la pràctica de les notificacions electròniques d'acord amb el que disposa la Llei 9/2017 (LCSP):</w:t>
      </w:r>
    </w:p>
    <w:p w14:paraId="79A8B293" w14:textId="77777777" w:rsidR="00CE137A" w:rsidRPr="004D764D" w:rsidRDefault="00CE137A" w:rsidP="00CE137A">
      <w:pPr>
        <w:pStyle w:val="Contingutdelataula"/>
        <w:rPr>
          <w:sz w:val="18"/>
        </w:rPr>
      </w:pPr>
    </w:p>
    <w:p w14:paraId="57D7A876" w14:textId="77777777" w:rsidR="00CE137A" w:rsidRPr="004D764D" w:rsidRDefault="00CE137A" w:rsidP="00CE137A">
      <w:pPr>
        <w:pStyle w:val="Contingutdelataula"/>
        <w:rPr>
          <w:sz w:val="22"/>
        </w:rPr>
      </w:pPr>
      <w:r w:rsidRPr="004D764D">
        <w:rPr>
          <w:i/>
          <w:iCs/>
          <w:sz w:val="22"/>
        </w:rPr>
        <w:t xml:space="preserve">Nom i Cognoms </w:t>
      </w:r>
      <w:r w:rsidRPr="00912D30">
        <w:rPr>
          <w:i/>
          <w:iCs/>
          <w:sz w:val="18"/>
          <w:szCs w:val="16"/>
        </w:rPr>
        <w:t>(persona autoritzada accés notificacions)</w:t>
      </w:r>
      <w:r w:rsidRPr="004D764D">
        <w:rPr>
          <w:i/>
          <w:iCs/>
          <w:sz w:val="22"/>
        </w:rPr>
        <w:t>:</w:t>
      </w:r>
      <w:r w:rsidRPr="004D764D">
        <w:rPr>
          <w:sz w:val="22"/>
        </w:rPr>
        <w:t xml:space="preserve"> ........</w:t>
      </w:r>
    </w:p>
    <w:p w14:paraId="0766A8D6" w14:textId="77777777" w:rsidR="00CE137A" w:rsidRPr="004D764D" w:rsidRDefault="00CE137A" w:rsidP="00CE137A">
      <w:pPr>
        <w:pStyle w:val="Contingutdelataula"/>
        <w:rPr>
          <w:sz w:val="22"/>
          <w:szCs w:val="16"/>
        </w:rPr>
      </w:pPr>
      <w:r w:rsidRPr="004D764D">
        <w:rPr>
          <w:i/>
          <w:iCs/>
          <w:sz w:val="22"/>
        </w:rPr>
        <w:t>NIF</w:t>
      </w:r>
      <w:r w:rsidRPr="004D764D">
        <w:rPr>
          <w:i/>
          <w:iCs/>
          <w:sz w:val="22"/>
          <w:szCs w:val="16"/>
        </w:rPr>
        <w:t xml:space="preserve"> </w:t>
      </w:r>
      <w:r w:rsidRPr="00912D30">
        <w:rPr>
          <w:i/>
          <w:iCs/>
          <w:sz w:val="18"/>
          <w:szCs w:val="12"/>
        </w:rPr>
        <w:t>(persona autoritzada accés notificacions)</w:t>
      </w:r>
      <w:r w:rsidRPr="004D764D">
        <w:rPr>
          <w:sz w:val="22"/>
          <w:szCs w:val="16"/>
        </w:rPr>
        <w:t xml:space="preserve">: </w:t>
      </w:r>
      <w:r w:rsidRPr="004D764D">
        <w:rPr>
          <w:sz w:val="22"/>
        </w:rPr>
        <w:t>........</w:t>
      </w:r>
    </w:p>
    <w:p w14:paraId="0867D7C9" w14:textId="77777777" w:rsidR="00CE137A" w:rsidRPr="004D764D" w:rsidRDefault="00CE137A" w:rsidP="00CE137A">
      <w:pPr>
        <w:pStyle w:val="Contingutdelataula"/>
        <w:rPr>
          <w:sz w:val="22"/>
          <w:szCs w:val="16"/>
        </w:rPr>
      </w:pPr>
      <w:r w:rsidRPr="004D764D">
        <w:rPr>
          <w:i/>
          <w:iCs/>
          <w:sz w:val="22"/>
          <w:szCs w:val="16"/>
        </w:rPr>
        <w:t>Adreça de correu electrònic</w:t>
      </w:r>
      <w:r w:rsidRPr="004D764D">
        <w:rPr>
          <w:sz w:val="22"/>
          <w:szCs w:val="16"/>
        </w:rPr>
        <w:t xml:space="preserve">: </w:t>
      </w:r>
      <w:r w:rsidRPr="004D764D">
        <w:rPr>
          <w:sz w:val="22"/>
        </w:rPr>
        <w:t>........</w:t>
      </w:r>
    </w:p>
    <w:p w14:paraId="12CDFCC9" w14:textId="77777777" w:rsidR="00CE137A" w:rsidRPr="004D764D" w:rsidRDefault="00CE137A" w:rsidP="00CE137A">
      <w:pPr>
        <w:pStyle w:val="Contingutdelataula"/>
        <w:rPr>
          <w:szCs w:val="22"/>
        </w:rPr>
      </w:pPr>
      <w:r w:rsidRPr="004D764D">
        <w:rPr>
          <w:i/>
          <w:iCs/>
          <w:sz w:val="22"/>
          <w:szCs w:val="16"/>
        </w:rPr>
        <w:t>Número de telèfon mòbil</w:t>
      </w:r>
      <w:r w:rsidRPr="004D764D">
        <w:rPr>
          <w:sz w:val="22"/>
          <w:szCs w:val="16"/>
        </w:rPr>
        <w:t xml:space="preserve">: </w:t>
      </w:r>
      <w:r w:rsidRPr="004D764D">
        <w:rPr>
          <w:sz w:val="22"/>
        </w:rPr>
        <w:t>........</w:t>
      </w:r>
    </w:p>
    <w:p w14:paraId="0367586E" w14:textId="77777777" w:rsidR="00CE137A" w:rsidRDefault="00CE137A" w:rsidP="00CE137A">
      <w:pPr>
        <w:autoSpaceDE w:val="0"/>
        <w:jc w:val="both"/>
        <w:rPr>
          <w:rFonts w:cs="Arial"/>
          <w:color w:val="000000"/>
          <w:sz w:val="22"/>
        </w:rPr>
      </w:pPr>
    </w:p>
    <w:p w14:paraId="2EB82A49" w14:textId="77777777" w:rsidR="00CE137A" w:rsidRDefault="00CE137A" w:rsidP="00CE137A">
      <w:pPr>
        <w:autoSpaceDE w:val="0"/>
        <w:jc w:val="both"/>
        <w:rPr>
          <w:rFonts w:cs="Arial"/>
          <w:color w:val="000000"/>
          <w:sz w:val="22"/>
        </w:rPr>
      </w:pPr>
    </w:p>
    <w:p w14:paraId="6A3B0071" w14:textId="77777777" w:rsidR="00CE137A" w:rsidRPr="004D764D" w:rsidRDefault="00CE137A" w:rsidP="00CE137A">
      <w:pPr>
        <w:autoSpaceDE w:val="0"/>
        <w:jc w:val="both"/>
        <w:rPr>
          <w:rFonts w:cs="Arial"/>
          <w:color w:val="000000"/>
          <w:sz w:val="22"/>
        </w:rPr>
      </w:pPr>
    </w:p>
    <w:p w14:paraId="748CEBA7" w14:textId="77777777" w:rsidR="00CE137A" w:rsidRPr="004D764D" w:rsidRDefault="00CE137A" w:rsidP="00CE137A">
      <w:pPr>
        <w:jc w:val="center"/>
        <w:rPr>
          <w:rFonts w:cs="Arial"/>
          <w:b/>
          <w:bCs/>
          <w:sz w:val="22"/>
        </w:rPr>
      </w:pPr>
      <w:r w:rsidRPr="004D764D">
        <w:rPr>
          <w:rFonts w:cs="Arial"/>
          <w:b/>
          <w:bCs/>
          <w:sz w:val="22"/>
        </w:rPr>
        <w:t>DECLARO SOTA LA MEVA RESPONSABILITAT</w:t>
      </w:r>
    </w:p>
    <w:p w14:paraId="5D39687E" w14:textId="77777777" w:rsidR="00CE137A" w:rsidRDefault="00CE137A" w:rsidP="00CE137A">
      <w:pPr>
        <w:autoSpaceDE w:val="0"/>
        <w:jc w:val="both"/>
        <w:rPr>
          <w:rFonts w:cs="Arial"/>
          <w:b/>
          <w:bCs/>
          <w:color w:val="000000"/>
          <w:sz w:val="22"/>
          <w:szCs w:val="22"/>
        </w:rPr>
      </w:pPr>
    </w:p>
    <w:p w14:paraId="7E6A894E" w14:textId="77777777" w:rsidR="00CE137A" w:rsidRPr="007F291D" w:rsidRDefault="00CE137A" w:rsidP="00CE137A">
      <w:pPr>
        <w:autoSpaceDE w:val="0"/>
        <w:jc w:val="both"/>
        <w:rPr>
          <w:rFonts w:cs="Arial"/>
          <w:b/>
          <w:bCs/>
          <w:color w:val="000000"/>
          <w:sz w:val="22"/>
          <w:szCs w:val="22"/>
        </w:rPr>
      </w:pPr>
    </w:p>
    <w:p w14:paraId="582265E1" w14:textId="77777777" w:rsidR="00CE137A" w:rsidRPr="000775CF" w:rsidRDefault="00CE137A" w:rsidP="00CE137A">
      <w:pPr>
        <w:jc w:val="both"/>
        <w:rPr>
          <w:rFonts w:cs="Arial"/>
          <w:sz w:val="22"/>
          <w:szCs w:val="22"/>
        </w:rPr>
      </w:pPr>
      <w:bookmarkStart w:id="182" w:name="_Hlk74737562"/>
      <w:bookmarkStart w:id="183" w:name="_Hlk172036543"/>
      <w:bookmarkStart w:id="184" w:name="_Hlk189141437"/>
      <w:r w:rsidRPr="000775CF">
        <w:rPr>
          <w:rFonts w:cs="Arial"/>
          <w:sz w:val="22"/>
          <w:szCs w:val="22"/>
        </w:rPr>
        <w:t xml:space="preserve">1. Que consto/l’empresa consta inscrita, o ha sol·licitat la inscripció, en el </w:t>
      </w:r>
      <w:r w:rsidRPr="000775CF">
        <w:rPr>
          <w:sz w:val="22"/>
          <w:szCs w:val="22"/>
        </w:rPr>
        <w:t>Registre de licitadors corresponent</w:t>
      </w:r>
      <w:r w:rsidRPr="000775CF">
        <w:rPr>
          <w:rFonts w:cs="Arial"/>
          <w:sz w:val="22"/>
          <w:szCs w:val="22"/>
        </w:rPr>
        <w:t xml:space="preserve"> i que la informació que consta en l’esmentat registre no ha estat modificada i resta vigent, acreditant-se: </w:t>
      </w:r>
    </w:p>
    <w:p w14:paraId="3AAB3BFC" w14:textId="77777777" w:rsidR="00CE137A" w:rsidRPr="009D5BCF" w:rsidRDefault="00CE137A" w:rsidP="00CE137A">
      <w:pPr>
        <w:jc w:val="both"/>
        <w:rPr>
          <w:rFonts w:cs="Arial"/>
          <w:sz w:val="22"/>
          <w:szCs w:val="22"/>
        </w:rPr>
      </w:pPr>
    </w:p>
    <w:p w14:paraId="562904D1" w14:textId="77777777" w:rsidR="00CE137A" w:rsidRPr="009D5BCF" w:rsidRDefault="00CE137A" w:rsidP="00CE137A">
      <w:pPr>
        <w:numPr>
          <w:ilvl w:val="0"/>
          <w:numId w:val="26"/>
        </w:numPr>
        <w:spacing w:after="160" w:line="259" w:lineRule="auto"/>
        <w:jc w:val="both"/>
        <w:rPr>
          <w:rFonts w:cs="Arial"/>
          <w:sz w:val="22"/>
          <w:szCs w:val="22"/>
        </w:rPr>
      </w:pPr>
      <w:r w:rsidRPr="009D5BCF">
        <w:rPr>
          <w:rFonts w:cs="Arial"/>
          <w:sz w:val="22"/>
          <w:szCs w:val="22"/>
        </w:rPr>
        <w:t xml:space="preserve">La capacitat d'obrar i representació </w:t>
      </w:r>
    </w:p>
    <w:p w14:paraId="7EAAB0B2" w14:textId="77777777" w:rsidR="00CE137A" w:rsidRPr="009D5BCF" w:rsidRDefault="00CE137A" w:rsidP="00CE137A">
      <w:pPr>
        <w:numPr>
          <w:ilvl w:val="0"/>
          <w:numId w:val="26"/>
        </w:numPr>
        <w:spacing w:after="160" w:line="259" w:lineRule="auto"/>
        <w:jc w:val="both"/>
        <w:rPr>
          <w:rFonts w:cs="Arial"/>
          <w:sz w:val="22"/>
          <w:szCs w:val="22"/>
        </w:rPr>
      </w:pPr>
      <w:r w:rsidRPr="009D5BCF">
        <w:rPr>
          <w:rFonts w:cs="Arial"/>
          <w:sz w:val="22"/>
          <w:szCs w:val="22"/>
        </w:rPr>
        <w:t xml:space="preserve">Les autoritzacions corresponents per exercir l'activitat </w:t>
      </w:r>
    </w:p>
    <w:p w14:paraId="754996A5" w14:textId="77777777" w:rsidR="00CE137A" w:rsidRDefault="00CE137A" w:rsidP="00CE137A">
      <w:pPr>
        <w:numPr>
          <w:ilvl w:val="0"/>
          <w:numId w:val="26"/>
        </w:numPr>
        <w:spacing w:after="160" w:line="259" w:lineRule="auto"/>
        <w:jc w:val="both"/>
        <w:rPr>
          <w:rFonts w:cs="Arial"/>
          <w:sz w:val="22"/>
          <w:szCs w:val="22"/>
        </w:rPr>
      </w:pPr>
      <w:r w:rsidRPr="009D5BCF">
        <w:rPr>
          <w:rFonts w:cs="Arial"/>
          <w:sz w:val="22"/>
          <w:szCs w:val="22"/>
        </w:rPr>
        <w:t>La capacitat per contractar per no estar incurs en cap de les prohibicions de co</w:t>
      </w:r>
      <w:r w:rsidRPr="000775CF">
        <w:rPr>
          <w:rFonts w:cs="Arial"/>
          <w:sz w:val="22"/>
          <w:szCs w:val="22"/>
        </w:rPr>
        <w:t xml:space="preserve">ntractar establertes en la LCSP. </w:t>
      </w:r>
    </w:p>
    <w:p w14:paraId="771EC968" w14:textId="77777777" w:rsidR="00CE137A" w:rsidRDefault="00CE137A" w:rsidP="00CE137A">
      <w:pPr>
        <w:jc w:val="both"/>
        <w:rPr>
          <w:rFonts w:cs="Arial"/>
          <w:sz w:val="22"/>
          <w:szCs w:val="22"/>
        </w:rPr>
      </w:pPr>
    </w:p>
    <w:p w14:paraId="643E4854" w14:textId="67F9D9A0" w:rsidR="00CE137A" w:rsidRPr="009D5BCF" w:rsidRDefault="00CE137A" w:rsidP="00CE137A">
      <w:pPr>
        <w:jc w:val="both"/>
        <w:rPr>
          <w:rFonts w:cs="Arial"/>
          <w:sz w:val="22"/>
          <w:szCs w:val="22"/>
        </w:rPr>
      </w:pPr>
      <w:r>
        <w:rPr>
          <w:rFonts w:cs="Arial"/>
          <w:sz w:val="22"/>
          <w:szCs w:val="22"/>
        </w:rPr>
        <w:t>2. Que</w:t>
      </w:r>
      <w:r w:rsidRPr="009D5BCF">
        <w:rPr>
          <w:rFonts w:cs="Arial"/>
          <w:sz w:val="22"/>
          <w:szCs w:val="22"/>
        </w:rPr>
        <w:t xml:space="preserve"> em comprometo/l</w:t>
      </w:r>
      <w:r>
        <w:rPr>
          <w:rFonts w:cs="Arial"/>
          <w:sz w:val="22"/>
          <w:szCs w:val="22"/>
        </w:rPr>
        <w:t xml:space="preserve">’empresa </w:t>
      </w:r>
      <w:r w:rsidRPr="009D5BCF">
        <w:rPr>
          <w:rFonts w:cs="Arial"/>
          <w:sz w:val="22"/>
          <w:szCs w:val="22"/>
        </w:rPr>
        <w:t>es compromet</w:t>
      </w:r>
      <w:r w:rsidRPr="009D5BCF">
        <w:rPr>
          <w:rFonts w:cs="Arial"/>
          <w:sz w:val="22"/>
          <w:szCs w:val="22"/>
          <w:vertAlign w:val="superscript"/>
        </w:rPr>
        <w:footnoteReference w:id="1"/>
      </w:r>
      <w:r w:rsidRPr="009D5BCF">
        <w:rPr>
          <w:rFonts w:cs="Arial"/>
          <w:sz w:val="22"/>
          <w:szCs w:val="22"/>
        </w:rPr>
        <w:t xml:space="preserve"> a dedicar o adscriure a l'execució del contracte els següents mitjans personals i materials de conformitat amb el Plec de clàusules: </w:t>
      </w:r>
    </w:p>
    <w:p w14:paraId="44699AFA" w14:textId="77777777" w:rsidR="00CE137A" w:rsidRPr="009D5BCF" w:rsidRDefault="00CE137A" w:rsidP="00CE137A">
      <w:pPr>
        <w:ind w:left="360"/>
        <w:jc w:val="both"/>
        <w:rPr>
          <w:rFonts w:cs="Arial"/>
          <w:sz w:val="22"/>
          <w:szCs w:val="22"/>
        </w:rPr>
      </w:pPr>
    </w:p>
    <w:p w14:paraId="226B4835" w14:textId="77777777" w:rsidR="00CE137A" w:rsidRPr="009D5BCF" w:rsidRDefault="00CE137A" w:rsidP="00CE137A">
      <w:pPr>
        <w:ind w:left="360"/>
        <w:jc w:val="both"/>
        <w:rPr>
          <w:rFonts w:cs="Arial"/>
          <w:sz w:val="22"/>
          <w:szCs w:val="22"/>
        </w:rPr>
      </w:pPr>
      <w:r w:rsidRPr="009D5BCF">
        <w:rPr>
          <w:rFonts w:cs="Arial"/>
          <w:sz w:val="22"/>
          <w:szCs w:val="22"/>
        </w:rPr>
        <w:t>Mitjans personals: ..............</w:t>
      </w:r>
    </w:p>
    <w:p w14:paraId="08BDD580" w14:textId="77777777" w:rsidR="00CE137A" w:rsidRPr="009D5BCF" w:rsidRDefault="00CE137A" w:rsidP="00CE137A">
      <w:pPr>
        <w:ind w:left="360"/>
        <w:jc w:val="both"/>
        <w:rPr>
          <w:rFonts w:cs="Arial"/>
          <w:sz w:val="22"/>
          <w:szCs w:val="22"/>
        </w:rPr>
      </w:pPr>
    </w:p>
    <w:p w14:paraId="75B44479" w14:textId="77777777" w:rsidR="00CE137A" w:rsidRPr="009D5BCF" w:rsidRDefault="00CE137A" w:rsidP="00CE137A">
      <w:pPr>
        <w:ind w:left="360"/>
        <w:jc w:val="both"/>
        <w:rPr>
          <w:rFonts w:cs="Arial"/>
          <w:sz w:val="22"/>
          <w:szCs w:val="22"/>
        </w:rPr>
      </w:pPr>
      <w:r w:rsidRPr="009D5BCF">
        <w:rPr>
          <w:rFonts w:cs="Arial"/>
          <w:sz w:val="22"/>
          <w:szCs w:val="22"/>
        </w:rPr>
        <w:t>Mitjans materials: ............</w:t>
      </w:r>
    </w:p>
    <w:p w14:paraId="1FB3BFE8" w14:textId="77777777" w:rsidR="00CE137A" w:rsidRDefault="00CE137A" w:rsidP="00CE137A">
      <w:pPr>
        <w:jc w:val="both"/>
        <w:rPr>
          <w:rFonts w:cs="Arial"/>
          <w:sz w:val="22"/>
        </w:rPr>
      </w:pPr>
    </w:p>
    <w:p w14:paraId="4DD5FB20" w14:textId="77777777" w:rsidR="00CE137A" w:rsidRPr="004D764D" w:rsidRDefault="00CE137A" w:rsidP="00CE137A">
      <w:pPr>
        <w:jc w:val="both"/>
        <w:rPr>
          <w:rFonts w:cs="Arial"/>
          <w:sz w:val="22"/>
        </w:rPr>
      </w:pPr>
    </w:p>
    <w:bookmarkEnd w:id="182"/>
    <w:p w14:paraId="287ED20D" w14:textId="7DCA5C94" w:rsidR="00FB5CCD" w:rsidRPr="00765BB0" w:rsidRDefault="00CE137A" w:rsidP="00FB5CCD">
      <w:pPr>
        <w:jc w:val="both"/>
        <w:rPr>
          <w:rFonts w:cs="Arial"/>
          <w:sz w:val="22"/>
        </w:rPr>
      </w:pPr>
      <w:r>
        <w:rPr>
          <w:sz w:val="22"/>
          <w:szCs w:val="22"/>
        </w:rPr>
        <w:t>3</w:t>
      </w:r>
      <w:r w:rsidRPr="000775CF">
        <w:rPr>
          <w:sz w:val="22"/>
          <w:szCs w:val="22"/>
        </w:rPr>
        <w:t xml:space="preserve">. </w:t>
      </w:r>
      <w:r w:rsidR="00FB5CCD" w:rsidRPr="00765BB0">
        <w:rPr>
          <w:rFonts w:cs="Arial"/>
          <w:sz w:val="22"/>
        </w:rPr>
        <w:t xml:space="preserve">Que en els termes del que disposa l’art. 71.1.d) de la LCSP i de conformitat amb l’art. 45 de la Llei Orgànica 3/2007, de 22 de març, per a la igualtat efectiva de dones i homes, en el cas que la meva empresa compti amb més de 50 treballadors declaro </w:t>
      </w:r>
      <w:r w:rsidR="00FB5CCD" w:rsidRPr="00765BB0">
        <w:rPr>
          <w:rFonts w:cs="Arial"/>
          <w:sz w:val="22"/>
        </w:rPr>
        <w:lastRenderedPageBreak/>
        <w:t>responsablement que compto amb el corresponent pla d’igualtat i que l’aportaré en el moment que se’m reclami per part de l’Ajuntament.</w:t>
      </w:r>
    </w:p>
    <w:p w14:paraId="395BBFFD" w14:textId="244CF7B1" w:rsidR="00FB5CCD" w:rsidRDefault="00FB5CCD" w:rsidP="00CE137A">
      <w:pPr>
        <w:widowControl w:val="0"/>
        <w:autoSpaceDE w:val="0"/>
        <w:ind w:right="53"/>
        <w:jc w:val="both"/>
        <w:rPr>
          <w:sz w:val="22"/>
          <w:szCs w:val="22"/>
        </w:rPr>
      </w:pPr>
    </w:p>
    <w:p w14:paraId="4C2AFED3" w14:textId="77777777" w:rsidR="00FB5CCD" w:rsidRDefault="00FB5CCD" w:rsidP="00CE137A">
      <w:pPr>
        <w:widowControl w:val="0"/>
        <w:autoSpaceDE w:val="0"/>
        <w:ind w:right="53"/>
        <w:jc w:val="both"/>
        <w:rPr>
          <w:sz w:val="22"/>
          <w:szCs w:val="22"/>
        </w:rPr>
      </w:pPr>
    </w:p>
    <w:p w14:paraId="250FDE48" w14:textId="76281E20" w:rsidR="00CE137A" w:rsidRPr="004D764D" w:rsidRDefault="00FB5CCD" w:rsidP="00FB5CCD">
      <w:pPr>
        <w:widowControl w:val="0"/>
        <w:autoSpaceDE w:val="0"/>
        <w:ind w:right="53"/>
        <w:jc w:val="both"/>
      </w:pPr>
      <w:r w:rsidRPr="00FB5CCD">
        <w:rPr>
          <w:sz w:val="22"/>
          <w:szCs w:val="22"/>
        </w:rPr>
        <w:t>4.</w:t>
      </w:r>
      <w:r>
        <w:rPr>
          <w:sz w:val="22"/>
          <w:szCs w:val="22"/>
        </w:rPr>
        <w:t xml:space="preserve"> </w:t>
      </w:r>
      <w:r w:rsidR="00CE137A" w:rsidRPr="00FB5CCD">
        <w:rPr>
          <w:sz w:val="22"/>
          <w:szCs w:val="22"/>
        </w:rPr>
        <w:t xml:space="preserve">Que disposo/la societat a la que represento disposa de la solvència econòmica, financera i tècnica o professional exigida, o en el seu cas, la classificació corresponent, en els presents plecs </w:t>
      </w:r>
    </w:p>
    <w:p w14:paraId="6CCF39F5" w14:textId="77777777" w:rsidR="00CE137A" w:rsidRDefault="00CE137A" w:rsidP="00CE137A">
      <w:pPr>
        <w:pStyle w:val="Prrafodelista"/>
        <w:rPr>
          <w:sz w:val="22"/>
          <w:szCs w:val="22"/>
        </w:rPr>
      </w:pPr>
    </w:p>
    <w:p w14:paraId="6807AC8A" w14:textId="77777777" w:rsidR="00CE137A" w:rsidRPr="004D764D" w:rsidRDefault="00CE137A" w:rsidP="00CE137A">
      <w:pPr>
        <w:pStyle w:val="Prrafodelista"/>
        <w:rPr>
          <w:sz w:val="22"/>
          <w:szCs w:val="22"/>
        </w:rPr>
      </w:pPr>
    </w:p>
    <w:p w14:paraId="64EF68FB" w14:textId="351DE590" w:rsidR="00CE137A" w:rsidRPr="004D764D" w:rsidRDefault="00FB5CCD" w:rsidP="00CE137A">
      <w:pPr>
        <w:widowControl w:val="0"/>
        <w:autoSpaceDE w:val="0"/>
        <w:ind w:right="53"/>
        <w:jc w:val="both"/>
        <w:rPr>
          <w:rFonts w:cs="Arial"/>
          <w:color w:val="000000"/>
          <w:sz w:val="22"/>
        </w:rPr>
      </w:pPr>
      <w:r>
        <w:rPr>
          <w:sz w:val="22"/>
          <w:szCs w:val="22"/>
        </w:rPr>
        <w:t>5</w:t>
      </w:r>
      <w:r w:rsidR="00CE137A">
        <w:rPr>
          <w:sz w:val="22"/>
          <w:szCs w:val="22"/>
        </w:rPr>
        <w:t xml:space="preserve">. Que em sotmeto/la societat a la que represento es sotmet </w:t>
      </w:r>
      <w:r w:rsidR="00CE137A" w:rsidRPr="004D764D">
        <w:rPr>
          <w:sz w:val="22"/>
          <w:szCs w:val="22"/>
        </w:rPr>
        <w:t>a la jurisdicció dels jutjats i tribunals espanyols de qualsevol ordre, per a totes les incidències que de manera directa o indirecta puguin sorgir del contracte, amb renúncia, si s’escau, al fur jurisdiccional estranger que pugui correspondre.</w:t>
      </w:r>
    </w:p>
    <w:p w14:paraId="4F9B647C" w14:textId="77777777" w:rsidR="00CE137A" w:rsidRDefault="00CE137A" w:rsidP="00CE137A">
      <w:pPr>
        <w:widowControl w:val="0"/>
        <w:autoSpaceDE w:val="0"/>
        <w:ind w:left="426" w:right="53"/>
        <w:jc w:val="both"/>
        <w:rPr>
          <w:rFonts w:cs="Arial"/>
          <w:sz w:val="22"/>
        </w:rPr>
      </w:pPr>
    </w:p>
    <w:p w14:paraId="1D0D31E4" w14:textId="77777777" w:rsidR="00CE137A" w:rsidRDefault="00CE137A" w:rsidP="00CE137A">
      <w:pPr>
        <w:widowControl w:val="0"/>
        <w:autoSpaceDE w:val="0"/>
        <w:ind w:left="426" w:right="53"/>
        <w:jc w:val="both"/>
        <w:rPr>
          <w:rFonts w:cs="Arial"/>
          <w:sz w:val="22"/>
        </w:rPr>
      </w:pPr>
    </w:p>
    <w:p w14:paraId="794147EA" w14:textId="3144F171" w:rsidR="00CE137A" w:rsidRDefault="00FB5CCD" w:rsidP="00CE137A">
      <w:pPr>
        <w:widowControl w:val="0"/>
        <w:autoSpaceDE w:val="0"/>
        <w:ind w:right="53"/>
        <w:jc w:val="both"/>
        <w:rPr>
          <w:rFonts w:cs="Arial"/>
          <w:sz w:val="22"/>
        </w:rPr>
      </w:pPr>
      <w:r>
        <w:rPr>
          <w:rFonts w:cs="Arial"/>
          <w:sz w:val="22"/>
        </w:rPr>
        <w:t>6</w:t>
      </w:r>
      <w:r w:rsidR="00CE137A">
        <w:rPr>
          <w:rFonts w:cs="Arial"/>
          <w:sz w:val="22"/>
        </w:rPr>
        <w:t>. Perquè es tingui en compte en el cas d’empat de proposicions jo/l’empresa a la que represento:</w:t>
      </w:r>
    </w:p>
    <w:p w14:paraId="5870CC19" w14:textId="77777777" w:rsidR="00CE137A" w:rsidRDefault="00CE137A" w:rsidP="00CE137A">
      <w:pPr>
        <w:widowControl w:val="0"/>
        <w:tabs>
          <w:tab w:val="left" w:pos="1276"/>
        </w:tabs>
        <w:autoSpaceDE w:val="0"/>
        <w:ind w:left="720" w:right="53"/>
        <w:jc w:val="both"/>
        <w:rPr>
          <w:rFonts w:cs="Arial"/>
          <w:color w:val="000000"/>
          <w:sz w:val="22"/>
        </w:rPr>
      </w:pPr>
      <w:r>
        <w:rPr>
          <w:rFonts w:cs="Arial"/>
          <w:color w:val="000000"/>
          <w:sz w:val="22"/>
        </w:rPr>
        <w:t>(   )</w:t>
      </w:r>
      <w:r>
        <w:rPr>
          <w:rFonts w:cs="Arial"/>
          <w:color w:val="000000"/>
          <w:sz w:val="22"/>
        </w:rPr>
        <w:tab/>
        <w:t>En el moment d’acreditar la solvència tècnica, tinc/té ........... % de personal amb discapacitat integrats en la plantilla.</w:t>
      </w:r>
    </w:p>
    <w:p w14:paraId="7A52D117" w14:textId="77777777" w:rsidR="00CE137A" w:rsidRDefault="00CE137A" w:rsidP="00CE137A">
      <w:pPr>
        <w:widowControl w:val="0"/>
        <w:tabs>
          <w:tab w:val="left" w:pos="1276"/>
        </w:tabs>
        <w:autoSpaceDE w:val="0"/>
        <w:ind w:left="720" w:right="53"/>
        <w:jc w:val="both"/>
        <w:rPr>
          <w:rFonts w:cs="Arial"/>
          <w:color w:val="000000"/>
          <w:sz w:val="22"/>
        </w:rPr>
      </w:pPr>
    </w:p>
    <w:p w14:paraId="562C62C7" w14:textId="77777777" w:rsidR="00CE137A" w:rsidRDefault="00CE137A" w:rsidP="00CE137A">
      <w:pPr>
        <w:widowControl w:val="0"/>
        <w:tabs>
          <w:tab w:val="left" w:pos="1276"/>
        </w:tabs>
        <w:autoSpaceDE w:val="0"/>
        <w:ind w:left="720" w:right="53"/>
        <w:jc w:val="both"/>
        <w:rPr>
          <w:rFonts w:cs="Arial"/>
          <w:sz w:val="22"/>
          <w:szCs w:val="22"/>
        </w:rPr>
      </w:pPr>
      <w:r>
        <w:rPr>
          <w:rFonts w:cs="Arial"/>
          <w:sz w:val="22"/>
          <w:szCs w:val="22"/>
        </w:rPr>
        <w:t>(   )</w:t>
      </w:r>
      <w:r>
        <w:rPr>
          <w:rFonts w:cs="Arial"/>
          <w:sz w:val="22"/>
          <w:szCs w:val="22"/>
        </w:rPr>
        <w:tab/>
        <w:t xml:space="preserve">Compleixo/compleix mesures destinades a promoure la igualtat d’oportunitats entre dones i homes en el mercat de treball de conformitat amb el que preveu l’article 34 de la Llei </w:t>
      </w:r>
      <w:r w:rsidRPr="00C407D6">
        <w:rPr>
          <w:rFonts w:cs="Arial"/>
          <w:sz w:val="22"/>
          <w:szCs w:val="22"/>
        </w:rPr>
        <w:t>orgànica 3/2007, de 22 de març, per a la igualtat efectiva de dones i homes.</w:t>
      </w:r>
    </w:p>
    <w:p w14:paraId="7FD65D35" w14:textId="77777777" w:rsidR="00CE137A" w:rsidRPr="00C407D6" w:rsidRDefault="00CE137A" w:rsidP="00CE137A">
      <w:pPr>
        <w:widowControl w:val="0"/>
        <w:tabs>
          <w:tab w:val="left" w:pos="1276"/>
        </w:tabs>
        <w:autoSpaceDE w:val="0"/>
        <w:ind w:left="720" w:right="53"/>
        <w:jc w:val="both"/>
        <w:rPr>
          <w:rFonts w:cs="Arial"/>
          <w:sz w:val="22"/>
          <w:szCs w:val="22"/>
        </w:rPr>
      </w:pPr>
    </w:p>
    <w:p w14:paraId="5DC2B031" w14:textId="77777777" w:rsidR="00CE137A" w:rsidRDefault="00CE137A" w:rsidP="00CE137A">
      <w:pPr>
        <w:widowControl w:val="0"/>
        <w:tabs>
          <w:tab w:val="left" w:pos="1276"/>
        </w:tabs>
        <w:autoSpaceDE w:val="0"/>
        <w:ind w:left="720" w:right="53"/>
        <w:jc w:val="both"/>
        <w:rPr>
          <w:rFonts w:cs="Arial"/>
          <w:bCs/>
          <w:sz w:val="22"/>
          <w:szCs w:val="22"/>
        </w:rPr>
      </w:pPr>
      <w:r>
        <w:rPr>
          <w:rFonts w:cs="Arial"/>
          <w:sz w:val="22"/>
          <w:szCs w:val="22"/>
        </w:rPr>
        <w:t xml:space="preserve">(  ) </w:t>
      </w:r>
      <w:r>
        <w:rPr>
          <w:rFonts w:cs="Arial"/>
          <w:sz w:val="22"/>
          <w:szCs w:val="22"/>
        </w:rPr>
        <w:tab/>
        <w:t>Soc/</w:t>
      </w:r>
      <w:r w:rsidRPr="00C407D6">
        <w:rPr>
          <w:rFonts w:cs="Arial"/>
          <w:sz w:val="22"/>
          <w:szCs w:val="22"/>
        </w:rPr>
        <w:t xml:space="preserve">És una empresa dedicada específicament a la promoció i inserció regulades a les lleis 44/2007, de 13 de setembre, per a la regulació del règim de les empreses d’inserció, </w:t>
      </w:r>
      <w:r w:rsidRPr="00C407D6">
        <w:rPr>
          <w:rFonts w:cs="Arial"/>
          <w:bCs/>
          <w:sz w:val="22"/>
          <w:szCs w:val="22"/>
        </w:rPr>
        <w:t>i 27/2002, de 20 de desembre, sobre mesures legislatives per regular les empreses d’inserció sociolaboral.</w:t>
      </w:r>
    </w:p>
    <w:p w14:paraId="10EE1E0C" w14:textId="77777777" w:rsidR="00CE137A" w:rsidRPr="00C407D6" w:rsidRDefault="00CE137A" w:rsidP="00CE137A">
      <w:pPr>
        <w:widowControl w:val="0"/>
        <w:tabs>
          <w:tab w:val="left" w:pos="1276"/>
        </w:tabs>
        <w:autoSpaceDE w:val="0"/>
        <w:ind w:left="720" w:right="53"/>
        <w:jc w:val="both"/>
        <w:rPr>
          <w:rFonts w:cs="Arial"/>
          <w:bCs/>
          <w:sz w:val="22"/>
          <w:szCs w:val="22"/>
        </w:rPr>
      </w:pPr>
    </w:p>
    <w:p w14:paraId="1A036876" w14:textId="77777777" w:rsidR="00CE137A" w:rsidRDefault="00CE137A" w:rsidP="00CE137A">
      <w:pPr>
        <w:widowControl w:val="0"/>
        <w:tabs>
          <w:tab w:val="left" w:pos="1276"/>
        </w:tabs>
        <w:autoSpaceDE w:val="0"/>
        <w:ind w:left="720" w:right="53"/>
        <w:jc w:val="both"/>
        <w:rPr>
          <w:rFonts w:cs="Arial"/>
          <w:bCs/>
          <w:sz w:val="22"/>
          <w:szCs w:val="22"/>
        </w:rPr>
      </w:pPr>
      <w:r>
        <w:rPr>
          <w:rFonts w:cs="Arial"/>
          <w:sz w:val="22"/>
          <w:szCs w:val="22"/>
        </w:rPr>
        <w:t xml:space="preserve">(  ) </w:t>
      </w:r>
      <w:r>
        <w:rPr>
          <w:rFonts w:cs="Arial"/>
          <w:sz w:val="22"/>
          <w:szCs w:val="22"/>
        </w:rPr>
        <w:tab/>
        <w:t>Soc/</w:t>
      </w:r>
      <w:r w:rsidRPr="00C407D6">
        <w:rPr>
          <w:rFonts w:cs="Arial"/>
          <w:bCs/>
          <w:sz w:val="22"/>
          <w:szCs w:val="22"/>
        </w:rPr>
        <w:t>És una entitat reconeguda com a organització de comerç just per al subministrament de productes relacionats amb l’objecte del contracte.</w:t>
      </w:r>
    </w:p>
    <w:p w14:paraId="0FCB2FE4" w14:textId="77777777" w:rsidR="00CE137A" w:rsidRDefault="00CE137A" w:rsidP="00CE137A">
      <w:pPr>
        <w:widowControl w:val="0"/>
        <w:tabs>
          <w:tab w:val="left" w:pos="1276"/>
        </w:tabs>
        <w:autoSpaceDE w:val="0"/>
        <w:ind w:right="53"/>
        <w:jc w:val="both"/>
        <w:rPr>
          <w:rFonts w:cs="Arial"/>
          <w:bCs/>
          <w:sz w:val="22"/>
          <w:szCs w:val="22"/>
        </w:rPr>
      </w:pPr>
    </w:p>
    <w:p w14:paraId="00F8FA13" w14:textId="77777777" w:rsidR="00CE137A" w:rsidRDefault="00CE137A" w:rsidP="00CE137A">
      <w:pPr>
        <w:widowControl w:val="0"/>
        <w:tabs>
          <w:tab w:val="left" w:pos="1276"/>
        </w:tabs>
        <w:autoSpaceDE w:val="0"/>
        <w:ind w:right="53"/>
        <w:jc w:val="both"/>
        <w:rPr>
          <w:rFonts w:cs="Arial"/>
          <w:bCs/>
          <w:sz w:val="22"/>
          <w:szCs w:val="22"/>
        </w:rPr>
      </w:pPr>
    </w:p>
    <w:p w14:paraId="6A9E5FE0" w14:textId="413B25FB" w:rsidR="00CE137A" w:rsidRPr="0033667C" w:rsidRDefault="00FB5CCD" w:rsidP="00CE137A">
      <w:pPr>
        <w:jc w:val="both"/>
        <w:rPr>
          <w:rFonts w:cs="Arial"/>
          <w:bCs/>
          <w:sz w:val="22"/>
          <w:szCs w:val="22"/>
        </w:rPr>
      </w:pPr>
      <w:r>
        <w:rPr>
          <w:rFonts w:cs="Arial"/>
          <w:bCs/>
          <w:sz w:val="22"/>
          <w:szCs w:val="22"/>
        </w:rPr>
        <w:t>7</w:t>
      </w:r>
      <w:r w:rsidR="00CE137A">
        <w:rPr>
          <w:rFonts w:cs="Arial"/>
          <w:bCs/>
          <w:sz w:val="22"/>
          <w:szCs w:val="22"/>
        </w:rPr>
        <w:t xml:space="preserve">. </w:t>
      </w:r>
      <w:r w:rsidR="00CE137A" w:rsidRPr="0033667C">
        <w:rPr>
          <w:rFonts w:cs="Arial"/>
          <w:bCs/>
          <w:sz w:val="22"/>
          <w:szCs w:val="22"/>
        </w:rPr>
        <w:t xml:space="preserve">Que </w:t>
      </w:r>
      <w:r w:rsidR="00CE137A">
        <w:rPr>
          <w:rFonts w:cs="Arial"/>
          <w:bCs/>
          <w:sz w:val="22"/>
          <w:szCs w:val="22"/>
        </w:rPr>
        <w:t>tinc/la societat a la que represento té</w:t>
      </w:r>
      <w:r w:rsidR="00CE137A" w:rsidRPr="0033667C">
        <w:rPr>
          <w:rFonts w:cs="Arial"/>
          <w:bCs/>
          <w:sz w:val="22"/>
          <w:szCs w:val="22"/>
        </w:rPr>
        <w:t xml:space="preserve"> previst subcontractar:</w:t>
      </w:r>
    </w:p>
    <w:p w14:paraId="58D0FE53" w14:textId="77777777" w:rsidR="00CE137A" w:rsidRPr="0033667C" w:rsidRDefault="00CE137A" w:rsidP="00CE137A">
      <w:pPr>
        <w:ind w:left="720"/>
        <w:jc w:val="both"/>
        <w:rPr>
          <w:rFonts w:cs="Arial"/>
          <w:sz w:val="22"/>
          <w:szCs w:val="22"/>
        </w:rPr>
      </w:pPr>
      <w:r w:rsidRPr="0033667C">
        <w:rPr>
          <w:rFonts w:cs="Arial"/>
          <w:sz w:val="22"/>
          <w:szCs w:val="22"/>
        </w:rPr>
        <w:t xml:space="preserve">(  ) </w:t>
      </w:r>
      <w:r w:rsidRPr="0033667C">
        <w:rPr>
          <w:rFonts w:cs="Arial"/>
          <w:sz w:val="22"/>
          <w:szCs w:val="22"/>
        </w:rPr>
        <w:tab/>
        <w:t>NO</w:t>
      </w:r>
    </w:p>
    <w:p w14:paraId="64B9954F" w14:textId="77777777" w:rsidR="00CE137A" w:rsidRPr="0033667C" w:rsidRDefault="00CE137A" w:rsidP="00CE137A">
      <w:pPr>
        <w:ind w:left="720"/>
        <w:jc w:val="both"/>
        <w:rPr>
          <w:rFonts w:cs="Arial"/>
          <w:sz w:val="22"/>
          <w:szCs w:val="22"/>
        </w:rPr>
      </w:pPr>
      <w:r w:rsidRPr="0033667C">
        <w:rPr>
          <w:rFonts w:cs="Arial"/>
          <w:sz w:val="22"/>
          <w:szCs w:val="22"/>
        </w:rPr>
        <w:t xml:space="preserve">(  ) </w:t>
      </w:r>
      <w:r w:rsidRPr="0033667C">
        <w:rPr>
          <w:rFonts w:cs="Arial"/>
          <w:sz w:val="22"/>
          <w:szCs w:val="22"/>
        </w:rPr>
        <w:tab/>
        <w:t xml:space="preserve">SÍ, </w:t>
      </w:r>
      <w:r w:rsidRPr="0033667C">
        <w:rPr>
          <w:rFonts w:cs="Arial"/>
          <w:bCs/>
          <w:sz w:val="22"/>
          <w:szCs w:val="22"/>
        </w:rPr>
        <w:t>previsiblement amb les empreses detallades a continuació:</w:t>
      </w:r>
      <w:r w:rsidRPr="0033667C">
        <w:rPr>
          <w:rFonts w:cs="Arial"/>
          <w:sz w:val="22"/>
          <w:szCs w:val="22"/>
        </w:rPr>
        <w:tab/>
      </w:r>
    </w:p>
    <w:p w14:paraId="3EA1EBC3" w14:textId="77777777" w:rsidR="00CE137A" w:rsidRPr="0033667C" w:rsidRDefault="00CE137A" w:rsidP="00CE137A">
      <w:pPr>
        <w:jc w:val="both"/>
        <w:rPr>
          <w:rFonts w:cs="Arial"/>
          <w:bCs/>
          <w:sz w:val="22"/>
          <w:szCs w:val="22"/>
        </w:rPr>
      </w:pPr>
    </w:p>
    <w:tbl>
      <w:tblPr>
        <w:tblStyle w:val="Tablaconcuadrcula"/>
        <w:tblW w:w="9072" w:type="dxa"/>
        <w:tblInd w:w="-5" w:type="dxa"/>
        <w:tblLook w:val="04A0" w:firstRow="1" w:lastRow="0" w:firstColumn="1" w:lastColumn="0" w:noHBand="0" w:noVBand="1"/>
      </w:tblPr>
      <w:tblGrid>
        <w:gridCol w:w="3402"/>
        <w:gridCol w:w="5670"/>
      </w:tblGrid>
      <w:tr w:rsidR="00CE137A" w:rsidRPr="0033667C" w14:paraId="2A1DCA44" w14:textId="77777777" w:rsidTr="006E5F2C">
        <w:tc>
          <w:tcPr>
            <w:tcW w:w="3402" w:type="dxa"/>
          </w:tcPr>
          <w:p w14:paraId="64DE7F8A" w14:textId="77777777" w:rsidR="00CE137A" w:rsidRPr="0033667C" w:rsidRDefault="00CE137A" w:rsidP="006E5F2C">
            <w:pPr>
              <w:jc w:val="both"/>
              <w:rPr>
                <w:rFonts w:cs="Arial"/>
                <w:b/>
                <w:sz w:val="22"/>
                <w:szCs w:val="22"/>
              </w:rPr>
            </w:pPr>
            <w:r w:rsidRPr="0033667C">
              <w:rPr>
                <w:rFonts w:cs="Arial"/>
                <w:b/>
                <w:sz w:val="22"/>
                <w:szCs w:val="22"/>
              </w:rPr>
              <w:t>Empresa subcontractista</w:t>
            </w:r>
          </w:p>
        </w:tc>
        <w:tc>
          <w:tcPr>
            <w:tcW w:w="5670" w:type="dxa"/>
          </w:tcPr>
          <w:p w14:paraId="46CFB9F5" w14:textId="77777777" w:rsidR="00CE137A" w:rsidRPr="0033667C" w:rsidRDefault="00CE137A" w:rsidP="006E5F2C">
            <w:pPr>
              <w:jc w:val="both"/>
              <w:rPr>
                <w:rFonts w:cs="Arial"/>
                <w:b/>
                <w:sz w:val="22"/>
                <w:szCs w:val="22"/>
              </w:rPr>
            </w:pPr>
            <w:r w:rsidRPr="0033667C">
              <w:rPr>
                <w:rFonts w:cs="Arial"/>
                <w:b/>
                <w:sz w:val="22"/>
                <w:szCs w:val="22"/>
              </w:rPr>
              <w:t xml:space="preserve">Part del contracte </w:t>
            </w:r>
          </w:p>
        </w:tc>
      </w:tr>
      <w:tr w:rsidR="00CE137A" w:rsidRPr="0033667C" w14:paraId="5EF154C8" w14:textId="77777777" w:rsidTr="006E5F2C">
        <w:tc>
          <w:tcPr>
            <w:tcW w:w="3402" w:type="dxa"/>
          </w:tcPr>
          <w:p w14:paraId="53E55982" w14:textId="77777777" w:rsidR="00CE137A" w:rsidRPr="0033667C" w:rsidRDefault="00CE137A" w:rsidP="006E5F2C">
            <w:pPr>
              <w:jc w:val="both"/>
              <w:rPr>
                <w:rFonts w:cs="Arial"/>
                <w:b/>
                <w:sz w:val="22"/>
                <w:szCs w:val="22"/>
              </w:rPr>
            </w:pPr>
          </w:p>
        </w:tc>
        <w:tc>
          <w:tcPr>
            <w:tcW w:w="5670" w:type="dxa"/>
          </w:tcPr>
          <w:p w14:paraId="20A7C305" w14:textId="77777777" w:rsidR="00CE137A" w:rsidRPr="0033667C" w:rsidRDefault="00CE137A" w:rsidP="006E5F2C">
            <w:pPr>
              <w:jc w:val="both"/>
              <w:rPr>
                <w:rFonts w:cs="Arial"/>
                <w:b/>
                <w:sz w:val="22"/>
                <w:szCs w:val="22"/>
              </w:rPr>
            </w:pPr>
          </w:p>
        </w:tc>
      </w:tr>
      <w:tr w:rsidR="00CE137A" w:rsidRPr="0033667C" w14:paraId="407B2387" w14:textId="77777777" w:rsidTr="006E5F2C">
        <w:tc>
          <w:tcPr>
            <w:tcW w:w="3402" w:type="dxa"/>
          </w:tcPr>
          <w:p w14:paraId="6B4E5ECF" w14:textId="77777777" w:rsidR="00CE137A" w:rsidRPr="0033667C" w:rsidRDefault="00CE137A" w:rsidP="006E5F2C">
            <w:pPr>
              <w:jc w:val="both"/>
              <w:rPr>
                <w:rFonts w:cs="Arial"/>
                <w:b/>
                <w:sz w:val="22"/>
                <w:szCs w:val="22"/>
              </w:rPr>
            </w:pPr>
          </w:p>
        </w:tc>
        <w:tc>
          <w:tcPr>
            <w:tcW w:w="5670" w:type="dxa"/>
          </w:tcPr>
          <w:p w14:paraId="38982974" w14:textId="77777777" w:rsidR="00CE137A" w:rsidRPr="0033667C" w:rsidRDefault="00CE137A" w:rsidP="006E5F2C">
            <w:pPr>
              <w:jc w:val="both"/>
              <w:rPr>
                <w:rFonts w:cs="Arial"/>
                <w:b/>
                <w:sz w:val="22"/>
                <w:szCs w:val="22"/>
              </w:rPr>
            </w:pPr>
          </w:p>
        </w:tc>
      </w:tr>
    </w:tbl>
    <w:p w14:paraId="4F0ECA75" w14:textId="77777777" w:rsidR="00CE137A" w:rsidRDefault="00CE137A" w:rsidP="00CE137A">
      <w:pPr>
        <w:widowControl w:val="0"/>
        <w:tabs>
          <w:tab w:val="left" w:pos="1276"/>
        </w:tabs>
        <w:autoSpaceDE w:val="0"/>
        <w:ind w:right="53"/>
        <w:jc w:val="both"/>
        <w:rPr>
          <w:rFonts w:cs="Arial"/>
          <w:bCs/>
          <w:sz w:val="22"/>
          <w:szCs w:val="22"/>
        </w:rPr>
      </w:pPr>
    </w:p>
    <w:p w14:paraId="0579D13C" w14:textId="77777777" w:rsidR="00CE137A" w:rsidRPr="00C407D6" w:rsidRDefault="00CE137A" w:rsidP="00CE137A">
      <w:pPr>
        <w:widowControl w:val="0"/>
        <w:tabs>
          <w:tab w:val="left" w:pos="1276"/>
        </w:tabs>
        <w:autoSpaceDE w:val="0"/>
        <w:ind w:right="53"/>
        <w:jc w:val="both"/>
        <w:rPr>
          <w:rFonts w:cs="Arial"/>
          <w:bCs/>
          <w:sz w:val="22"/>
          <w:szCs w:val="22"/>
        </w:rPr>
      </w:pPr>
    </w:p>
    <w:p w14:paraId="2D5C9F66" w14:textId="77777777" w:rsidR="00CE137A" w:rsidRPr="001B2234" w:rsidRDefault="00CE137A" w:rsidP="00CE137A">
      <w:pPr>
        <w:widowControl w:val="0"/>
        <w:autoSpaceDE w:val="0"/>
        <w:ind w:right="53"/>
        <w:jc w:val="both"/>
        <w:rPr>
          <w:rFonts w:cs="Arial"/>
          <w:color w:val="000000"/>
          <w:sz w:val="22"/>
        </w:rPr>
      </w:pPr>
      <w:r>
        <w:rPr>
          <w:rFonts w:cs="Arial"/>
          <w:color w:val="000000"/>
          <w:sz w:val="22"/>
          <w:u w:val="single"/>
        </w:rPr>
        <w:t>D</w:t>
      </w:r>
      <w:r w:rsidRPr="001B2234">
        <w:rPr>
          <w:rFonts w:cs="Arial"/>
          <w:color w:val="000000"/>
          <w:sz w:val="22"/>
          <w:u w:val="single"/>
        </w:rPr>
        <w:t>ades o documentació que poden ser consultades per mecanismes d’interoperabilitat</w:t>
      </w:r>
    </w:p>
    <w:p w14:paraId="555BD329" w14:textId="77777777" w:rsidR="00CE137A" w:rsidRDefault="00CE137A" w:rsidP="00CE137A">
      <w:pPr>
        <w:widowControl w:val="0"/>
        <w:autoSpaceDE w:val="0"/>
        <w:ind w:right="53"/>
        <w:jc w:val="both"/>
        <w:rPr>
          <w:rFonts w:cs="Arial"/>
          <w:color w:val="000000"/>
          <w:sz w:val="22"/>
        </w:rPr>
      </w:pPr>
    </w:p>
    <w:p w14:paraId="3EC0B432" w14:textId="77777777" w:rsidR="00CE137A" w:rsidRPr="001B2234" w:rsidRDefault="00CE137A" w:rsidP="00CE137A">
      <w:pPr>
        <w:widowControl w:val="0"/>
        <w:autoSpaceDE w:val="0"/>
        <w:ind w:right="53"/>
        <w:jc w:val="both"/>
        <w:rPr>
          <w:rFonts w:cs="Arial"/>
          <w:color w:val="000000"/>
          <w:sz w:val="22"/>
        </w:rPr>
      </w:pPr>
      <w:r w:rsidRPr="001B2234">
        <w:rPr>
          <w:rFonts w:cs="Arial"/>
          <w:color w:val="000000"/>
          <w:sz w:val="22"/>
        </w:rPr>
        <w:t xml:space="preserve">Les dades relatives al compliment de les obligacions tributàries i de la Seguretat social, requerides per tal de comprovar el compliment dels requisits establerts en la Llei i 9/2017, de 8 de novembre, de contractes del sector públic, per la qual es transposen a l’ordenament jurídic espanyol les directives del Parlament Europeu i del Consell </w:t>
      </w:r>
      <w:r w:rsidRPr="001B2234">
        <w:rPr>
          <w:rFonts w:cs="Arial"/>
          <w:color w:val="000000"/>
          <w:sz w:val="22"/>
        </w:rPr>
        <w:lastRenderedPageBreak/>
        <w:t xml:space="preserve">2014/23/UE i 2014/24/UE, de 26 de febrer de 2014 i demés normativa de desenvolupament, poden ser consultades per mecanismes d’interoperabilitat. </w:t>
      </w:r>
    </w:p>
    <w:p w14:paraId="01CDB603" w14:textId="77777777" w:rsidR="00CE137A" w:rsidRPr="001B2234" w:rsidRDefault="00CE137A" w:rsidP="00CE137A">
      <w:pPr>
        <w:widowControl w:val="0"/>
        <w:autoSpaceDE w:val="0"/>
        <w:ind w:right="53"/>
        <w:jc w:val="both"/>
        <w:rPr>
          <w:rFonts w:cs="Arial"/>
          <w:color w:val="000000"/>
          <w:sz w:val="22"/>
        </w:rPr>
      </w:pPr>
    </w:p>
    <w:p w14:paraId="4BCC4E61" w14:textId="71153DE5" w:rsidR="00CE137A" w:rsidRPr="001B2234" w:rsidRDefault="00CE137A" w:rsidP="00CE137A">
      <w:pPr>
        <w:widowControl w:val="0"/>
        <w:autoSpaceDE w:val="0"/>
        <w:ind w:right="53"/>
        <w:jc w:val="both"/>
        <w:rPr>
          <w:rFonts w:cs="Arial"/>
          <w:color w:val="000000"/>
          <w:sz w:val="22"/>
        </w:rPr>
      </w:pPr>
      <w:r w:rsidRPr="001B2234">
        <w:rPr>
          <w:rFonts w:cs="Arial"/>
          <w:color w:val="000000"/>
          <w:sz w:val="22"/>
        </w:rPr>
        <w:t xml:space="preserve">En cas que no desitgeu que </w:t>
      </w:r>
      <w:r w:rsidR="000D2DBC">
        <w:rPr>
          <w:rFonts w:cs="Arial"/>
          <w:color w:val="000000"/>
          <w:sz w:val="22"/>
        </w:rPr>
        <w:t xml:space="preserve">el </w:t>
      </w:r>
      <w:r w:rsidR="000D2DBC">
        <w:rPr>
          <w:sz w:val="22"/>
          <w:szCs w:val="22"/>
        </w:rPr>
        <w:t>Consell Comarcal de l’Urgell</w:t>
      </w:r>
      <w:r w:rsidRPr="001B2234">
        <w:rPr>
          <w:rFonts w:cs="Arial"/>
          <w:color w:val="000000"/>
          <w:sz w:val="22"/>
        </w:rPr>
        <w:t xml:space="preserve"> faci aquesta consulta heu d’aportar, quan us sigui requerit, la documentació següent:</w:t>
      </w:r>
    </w:p>
    <w:p w14:paraId="77E7CF68" w14:textId="77777777" w:rsidR="00CE137A" w:rsidRPr="001B2234" w:rsidRDefault="00CE137A" w:rsidP="00CE137A">
      <w:pPr>
        <w:widowControl w:val="0"/>
        <w:autoSpaceDE w:val="0"/>
        <w:ind w:right="53"/>
        <w:jc w:val="both"/>
        <w:rPr>
          <w:rFonts w:cs="Arial"/>
          <w:color w:val="000000"/>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43"/>
        <w:gridCol w:w="2126"/>
        <w:gridCol w:w="2835"/>
      </w:tblGrid>
      <w:tr w:rsidR="00CE137A" w:rsidRPr="001B2234" w14:paraId="279D7520" w14:textId="77777777" w:rsidTr="006E5F2C">
        <w:tc>
          <w:tcPr>
            <w:tcW w:w="2518" w:type="dxa"/>
            <w:vAlign w:val="center"/>
          </w:tcPr>
          <w:p w14:paraId="130CB668" w14:textId="77777777" w:rsidR="00CE137A" w:rsidRPr="001B2234" w:rsidRDefault="00CE137A" w:rsidP="006E5F2C">
            <w:pPr>
              <w:widowControl w:val="0"/>
              <w:autoSpaceDE w:val="0"/>
              <w:ind w:right="53"/>
              <w:jc w:val="both"/>
              <w:rPr>
                <w:rFonts w:cs="Arial"/>
                <w:color w:val="000000"/>
                <w:sz w:val="22"/>
              </w:rPr>
            </w:pPr>
          </w:p>
        </w:tc>
        <w:tc>
          <w:tcPr>
            <w:tcW w:w="1843" w:type="dxa"/>
            <w:vAlign w:val="center"/>
          </w:tcPr>
          <w:p w14:paraId="69BE5D5D" w14:textId="77777777" w:rsidR="00CE137A" w:rsidRPr="001B2234" w:rsidRDefault="00CE137A" w:rsidP="006E5F2C">
            <w:pPr>
              <w:widowControl w:val="0"/>
              <w:autoSpaceDE w:val="0"/>
              <w:ind w:right="53"/>
              <w:jc w:val="both"/>
              <w:rPr>
                <w:rFonts w:cs="Arial"/>
                <w:color w:val="000000"/>
                <w:sz w:val="22"/>
              </w:rPr>
            </w:pPr>
            <w:r w:rsidRPr="001B2234">
              <w:rPr>
                <w:rFonts w:cs="Arial"/>
                <w:color w:val="000000"/>
                <w:sz w:val="22"/>
              </w:rPr>
              <w:t>M’oposo</w:t>
            </w:r>
          </w:p>
        </w:tc>
        <w:tc>
          <w:tcPr>
            <w:tcW w:w="2126" w:type="dxa"/>
            <w:vAlign w:val="center"/>
          </w:tcPr>
          <w:p w14:paraId="4710B1B8" w14:textId="77777777" w:rsidR="00CE137A" w:rsidRPr="001B2234" w:rsidRDefault="00CE137A" w:rsidP="006E5F2C">
            <w:pPr>
              <w:widowControl w:val="0"/>
              <w:autoSpaceDE w:val="0"/>
              <w:ind w:right="53"/>
              <w:jc w:val="both"/>
              <w:rPr>
                <w:rFonts w:cs="Arial"/>
                <w:color w:val="000000"/>
                <w:sz w:val="22"/>
              </w:rPr>
            </w:pPr>
            <w:r w:rsidRPr="001B2234">
              <w:rPr>
                <w:rFonts w:cs="Arial"/>
                <w:color w:val="000000"/>
                <w:sz w:val="22"/>
              </w:rPr>
              <w:t>Justificació</w:t>
            </w:r>
          </w:p>
        </w:tc>
        <w:tc>
          <w:tcPr>
            <w:tcW w:w="2835" w:type="dxa"/>
            <w:vAlign w:val="center"/>
          </w:tcPr>
          <w:p w14:paraId="667EC020" w14:textId="77777777" w:rsidR="00CE137A" w:rsidRPr="001B2234" w:rsidRDefault="00CE137A" w:rsidP="006E5F2C">
            <w:pPr>
              <w:widowControl w:val="0"/>
              <w:autoSpaceDE w:val="0"/>
              <w:ind w:right="53"/>
              <w:jc w:val="both"/>
              <w:rPr>
                <w:rFonts w:cs="Arial"/>
                <w:color w:val="000000"/>
                <w:sz w:val="22"/>
              </w:rPr>
            </w:pPr>
            <w:r w:rsidRPr="001B2234">
              <w:rPr>
                <w:rFonts w:cs="Arial"/>
                <w:color w:val="000000"/>
                <w:sz w:val="22"/>
              </w:rPr>
              <w:t>Document</w:t>
            </w:r>
          </w:p>
        </w:tc>
      </w:tr>
      <w:tr w:rsidR="00CE137A" w:rsidRPr="001B2234" w14:paraId="69F4E79E" w14:textId="77777777" w:rsidTr="006E5F2C">
        <w:tc>
          <w:tcPr>
            <w:tcW w:w="2518" w:type="dxa"/>
            <w:vAlign w:val="center"/>
          </w:tcPr>
          <w:p w14:paraId="5EA31CDF" w14:textId="77777777" w:rsidR="00CE137A" w:rsidRPr="001B2234" w:rsidRDefault="00CE137A" w:rsidP="006E5F2C">
            <w:pPr>
              <w:widowControl w:val="0"/>
              <w:autoSpaceDE w:val="0"/>
              <w:ind w:right="53"/>
              <w:jc w:val="both"/>
              <w:rPr>
                <w:rFonts w:cs="Arial"/>
                <w:color w:val="000000"/>
                <w:sz w:val="22"/>
              </w:rPr>
            </w:pPr>
            <w:r w:rsidRPr="001B2234">
              <w:rPr>
                <w:rFonts w:cs="Arial"/>
                <w:color w:val="000000"/>
                <w:sz w:val="22"/>
              </w:rPr>
              <w:t>Compliment d’obligacions tributàries</w:t>
            </w:r>
          </w:p>
        </w:tc>
        <w:tc>
          <w:tcPr>
            <w:tcW w:w="1843" w:type="dxa"/>
            <w:vAlign w:val="center"/>
          </w:tcPr>
          <w:p w14:paraId="32978575" w14:textId="77777777" w:rsidR="00CE137A" w:rsidRPr="001B2234" w:rsidRDefault="00CE137A" w:rsidP="006E5F2C">
            <w:pPr>
              <w:widowControl w:val="0"/>
              <w:autoSpaceDE w:val="0"/>
              <w:ind w:right="53"/>
              <w:jc w:val="both"/>
              <w:rPr>
                <w:rFonts w:cs="Arial"/>
                <w:color w:val="000000"/>
                <w:sz w:val="22"/>
              </w:rPr>
            </w:pPr>
            <w:r w:rsidRPr="001B2234">
              <w:rPr>
                <w:rFonts w:cs="Arial"/>
                <w:color w:val="000000"/>
                <w:sz w:val="22"/>
              </w:rPr>
              <w:fldChar w:fldCharType="begin">
                <w:ffData>
                  <w:name w:val=""/>
                  <w:enabled/>
                  <w:calcOnExit w:val="0"/>
                  <w:checkBox>
                    <w:sizeAuto/>
                    <w:default w:val="0"/>
                  </w:checkBox>
                </w:ffData>
              </w:fldChar>
            </w:r>
            <w:r w:rsidRPr="001B2234">
              <w:rPr>
                <w:rFonts w:cs="Arial"/>
                <w:color w:val="000000"/>
                <w:sz w:val="22"/>
              </w:rPr>
              <w:instrText xml:space="preserve"> FORMCHECKBOX </w:instrText>
            </w:r>
            <w:r w:rsidR="003919B3">
              <w:rPr>
                <w:rFonts w:cs="Arial"/>
                <w:color w:val="000000"/>
                <w:sz w:val="22"/>
              </w:rPr>
            </w:r>
            <w:r w:rsidR="003919B3">
              <w:rPr>
                <w:rFonts w:cs="Arial"/>
                <w:color w:val="000000"/>
                <w:sz w:val="22"/>
              </w:rPr>
              <w:fldChar w:fldCharType="separate"/>
            </w:r>
            <w:r w:rsidRPr="001B2234">
              <w:rPr>
                <w:rFonts w:cs="Arial"/>
                <w:color w:val="000000"/>
                <w:sz w:val="22"/>
              </w:rPr>
              <w:fldChar w:fldCharType="end"/>
            </w:r>
          </w:p>
        </w:tc>
        <w:tc>
          <w:tcPr>
            <w:tcW w:w="2126" w:type="dxa"/>
            <w:vAlign w:val="center"/>
          </w:tcPr>
          <w:p w14:paraId="79E7A94D" w14:textId="77777777" w:rsidR="00CE137A" w:rsidRPr="001B2234" w:rsidRDefault="00CE137A" w:rsidP="006E5F2C">
            <w:pPr>
              <w:widowControl w:val="0"/>
              <w:autoSpaceDE w:val="0"/>
              <w:ind w:right="53"/>
              <w:jc w:val="both"/>
              <w:rPr>
                <w:rFonts w:cs="Arial"/>
                <w:color w:val="000000"/>
                <w:sz w:val="22"/>
              </w:rPr>
            </w:pPr>
          </w:p>
        </w:tc>
        <w:tc>
          <w:tcPr>
            <w:tcW w:w="2835" w:type="dxa"/>
            <w:vAlign w:val="center"/>
          </w:tcPr>
          <w:p w14:paraId="4756D9F8" w14:textId="77777777" w:rsidR="00CE137A" w:rsidRPr="001B2234" w:rsidRDefault="00CE137A" w:rsidP="006E5F2C">
            <w:pPr>
              <w:widowControl w:val="0"/>
              <w:autoSpaceDE w:val="0"/>
              <w:ind w:right="53"/>
              <w:jc w:val="both"/>
              <w:rPr>
                <w:rFonts w:cs="Arial"/>
                <w:color w:val="000000"/>
                <w:sz w:val="22"/>
              </w:rPr>
            </w:pPr>
          </w:p>
        </w:tc>
      </w:tr>
      <w:tr w:rsidR="00CE137A" w:rsidRPr="001B2234" w14:paraId="425BF1D2" w14:textId="77777777" w:rsidTr="006E5F2C">
        <w:tc>
          <w:tcPr>
            <w:tcW w:w="2518" w:type="dxa"/>
            <w:vAlign w:val="center"/>
          </w:tcPr>
          <w:p w14:paraId="73668125" w14:textId="77777777" w:rsidR="00CE137A" w:rsidRPr="001B2234" w:rsidRDefault="00CE137A" w:rsidP="006E5F2C">
            <w:pPr>
              <w:widowControl w:val="0"/>
              <w:autoSpaceDE w:val="0"/>
              <w:ind w:right="53"/>
              <w:jc w:val="both"/>
              <w:rPr>
                <w:rFonts w:cs="Arial"/>
                <w:color w:val="000000"/>
                <w:sz w:val="22"/>
              </w:rPr>
            </w:pPr>
            <w:r w:rsidRPr="001B2234">
              <w:rPr>
                <w:rFonts w:cs="Arial"/>
                <w:color w:val="000000"/>
                <w:sz w:val="22"/>
              </w:rPr>
              <w:t>Compliment d’obligacions amb la Seguretat Social</w:t>
            </w:r>
          </w:p>
        </w:tc>
        <w:tc>
          <w:tcPr>
            <w:tcW w:w="1843" w:type="dxa"/>
            <w:vAlign w:val="center"/>
          </w:tcPr>
          <w:p w14:paraId="3E756619" w14:textId="77777777" w:rsidR="00CE137A" w:rsidRPr="001B2234" w:rsidRDefault="00CE137A" w:rsidP="006E5F2C">
            <w:pPr>
              <w:widowControl w:val="0"/>
              <w:autoSpaceDE w:val="0"/>
              <w:ind w:right="53"/>
              <w:jc w:val="both"/>
              <w:rPr>
                <w:rFonts w:cs="Arial"/>
                <w:color w:val="000000"/>
                <w:sz w:val="22"/>
              </w:rPr>
            </w:pPr>
            <w:r w:rsidRPr="001B2234">
              <w:rPr>
                <w:rFonts w:cs="Arial"/>
                <w:color w:val="000000"/>
                <w:sz w:val="22"/>
              </w:rPr>
              <w:fldChar w:fldCharType="begin">
                <w:ffData>
                  <w:name w:val=""/>
                  <w:enabled/>
                  <w:calcOnExit w:val="0"/>
                  <w:checkBox>
                    <w:sizeAuto/>
                    <w:default w:val="0"/>
                  </w:checkBox>
                </w:ffData>
              </w:fldChar>
            </w:r>
            <w:r w:rsidRPr="001B2234">
              <w:rPr>
                <w:rFonts w:cs="Arial"/>
                <w:color w:val="000000"/>
                <w:sz w:val="22"/>
              </w:rPr>
              <w:instrText xml:space="preserve"> FORMCHECKBOX </w:instrText>
            </w:r>
            <w:r w:rsidR="003919B3">
              <w:rPr>
                <w:rFonts w:cs="Arial"/>
                <w:color w:val="000000"/>
                <w:sz w:val="22"/>
              </w:rPr>
            </w:r>
            <w:r w:rsidR="003919B3">
              <w:rPr>
                <w:rFonts w:cs="Arial"/>
                <w:color w:val="000000"/>
                <w:sz w:val="22"/>
              </w:rPr>
              <w:fldChar w:fldCharType="separate"/>
            </w:r>
            <w:r w:rsidRPr="001B2234">
              <w:rPr>
                <w:rFonts w:cs="Arial"/>
                <w:color w:val="000000"/>
                <w:sz w:val="22"/>
              </w:rPr>
              <w:fldChar w:fldCharType="end"/>
            </w:r>
          </w:p>
        </w:tc>
        <w:tc>
          <w:tcPr>
            <w:tcW w:w="2126" w:type="dxa"/>
            <w:vAlign w:val="center"/>
          </w:tcPr>
          <w:p w14:paraId="38DA9816" w14:textId="77777777" w:rsidR="00CE137A" w:rsidRPr="001B2234" w:rsidRDefault="00CE137A" w:rsidP="006E5F2C">
            <w:pPr>
              <w:widowControl w:val="0"/>
              <w:autoSpaceDE w:val="0"/>
              <w:ind w:right="53"/>
              <w:jc w:val="both"/>
              <w:rPr>
                <w:rFonts w:cs="Arial"/>
                <w:color w:val="000000"/>
                <w:sz w:val="22"/>
              </w:rPr>
            </w:pPr>
          </w:p>
        </w:tc>
        <w:tc>
          <w:tcPr>
            <w:tcW w:w="2835" w:type="dxa"/>
            <w:vAlign w:val="center"/>
          </w:tcPr>
          <w:p w14:paraId="35095704" w14:textId="77777777" w:rsidR="00CE137A" w:rsidRPr="001B2234" w:rsidRDefault="00CE137A" w:rsidP="006E5F2C">
            <w:pPr>
              <w:widowControl w:val="0"/>
              <w:autoSpaceDE w:val="0"/>
              <w:ind w:right="53"/>
              <w:jc w:val="both"/>
              <w:rPr>
                <w:rFonts w:cs="Arial"/>
                <w:color w:val="000000"/>
                <w:sz w:val="22"/>
              </w:rPr>
            </w:pPr>
          </w:p>
        </w:tc>
      </w:tr>
      <w:tr w:rsidR="00CE137A" w:rsidRPr="001B2234" w14:paraId="3142F411" w14:textId="77777777" w:rsidTr="006E5F2C">
        <w:tc>
          <w:tcPr>
            <w:tcW w:w="2518" w:type="dxa"/>
            <w:vAlign w:val="center"/>
          </w:tcPr>
          <w:p w14:paraId="5C58D60F" w14:textId="77777777" w:rsidR="00CE137A" w:rsidRPr="001B2234" w:rsidRDefault="00CE137A" w:rsidP="006E5F2C">
            <w:pPr>
              <w:widowControl w:val="0"/>
              <w:autoSpaceDE w:val="0"/>
              <w:ind w:right="53"/>
              <w:jc w:val="both"/>
              <w:rPr>
                <w:rFonts w:cs="Arial"/>
                <w:color w:val="000000"/>
                <w:sz w:val="22"/>
              </w:rPr>
            </w:pPr>
            <w:r w:rsidRPr="001B2234">
              <w:rPr>
                <w:rFonts w:cs="Arial"/>
                <w:color w:val="000000"/>
                <w:sz w:val="22"/>
              </w:rPr>
              <w:t>Dada ...</w:t>
            </w:r>
          </w:p>
        </w:tc>
        <w:tc>
          <w:tcPr>
            <w:tcW w:w="1843" w:type="dxa"/>
            <w:vAlign w:val="center"/>
          </w:tcPr>
          <w:p w14:paraId="5718F64F" w14:textId="77777777" w:rsidR="00CE137A" w:rsidRPr="001B2234" w:rsidRDefault="00CE137A" w:rsidP="006E5F2C">
            <w:pPr>
              <w:widowControl w:val="0"/>
              <w:autoSpaceDE w:val="0"/>
              <w:ind w:right="53"/>
              <w:jc w:val="both"/>
              <w:rPr>
                <w:rFonts w:cs="Arial"/>
                <w:color w:val="000000"/>
                <w:sz w:val="22"/>
              </w:rPr>
            </w:pPr>
            <w:r w:rsidRPr="001B2234">
              <w:rPr>
                <w:rFonts w:cs="Arial"/>
                <w:color w:val="000000"/>
                <w:sz w:val="22"/>
              </w:rPr>
              <w:fldChar w:fldCharType="begin">
                <w:ffData>
                  <w:name w:val=""/>
                  <w:enabled/>
                  <w:calcOnExit w:val="0"/>
                  <w:checkBox>
                    <w:sizeAuto/>
                    <w:default w:val="0"/>
                  </w:checkBox>
                </w:ffData>
              </w:fldChar>
            </w:r>
            <w:r w:rsidRPr="001B2234">
              <w:rPr>
                <w:rFonts w:cs="Arial"/>
                <w:color w:val="000000"/>
                <w:sz w:val="22"/>
              </w:rPr>
              <w:instrText xml:space="preserve"> FORMCHECKBOX </w:instrText>
            </w:r>
            <w:r w:rsidR="003919B3">
              <w:rPr>
                <w:rFonts w:cs="Arial"/>
                <w:color w:val="000000"/>
                <w:sz w:val="22"/>
              </w:rPr>
            </w:r>
            <w:r w:rsidR="003919B3">
              <w:rPr>
                <w:rFonts w:cs="Arial"/>
                <w:color w:val="000000"/>
                <w:sz w:val="22"/>
              </w:rPr>
              <w:fldChar w:fldCharType="separate"/>
            </w:r>
            <w:r w:rsidRPr="001B2234">
              <w:rPr>
                <w:rFonts w:cs="Arial"/>
                <w:color w:val="000000"/>
                <w:sz w:val="22"/>
              </w:rPr>
              <w:fldChar w:fldCharType="end"/>
            </w:r>
          </w:p>
        </w:tc>
        <w:tc>
          <w:tcPr>
            <w:tcW w:w="2126" w:type="dxa"/>
            <w:vAlign w:val="center"/>
          </w:tcPr>
          <w:p w14:paraId="73AE0E03" w14:textId="77777777" w:rsidR="00CE137A" w:rsidRPr="001B2234" w:rsidRDefault="00CE137A" w:rsidP="006E5F2C">
            <w:pPr>
              <w:widowControl w:val="0"/>
              <w:autoSpaceDE w:val="0"/>
              <w:ind w:right="53"/>
              <w:jc w:val="both"/>
              <w:rPr>
                <w:rFonts w:cs="Arial"/>
                <w:color w:val="000000"/>
                <w:sz w:val="22"/>
              </w:rPr>
            </w:pPr>
          </w:p>
        </w:tc>
        <w:tc>
          <w:tcPr>
            <w:tcW w:w="2835" w:type="dxa"/>
            <w:vAlign w:val="center"/>
          </w:tcPr>
          <w:p w14:paraId="775C76B5" w14:textId="77777777" w:rsidR="00CE137A" w:rsidRPr="001B2234" w:rsidRDefault="00CE137A" w:rsidP="006E5F2C">
            <w:pPr>
              <w:widowControl w:val="0"/>
              <w:autoSpaceDE w:val="0"/>
              <w:ind w:right="53"/>
              <w:jc w:val="both"/>
              <w:rPr>
                <w:rFonts w:cs="Arial"/>
                <w:color w:val="000000"/>
                <w:sz w:val="22"/>
              </w:rPr>
            </w:pPr>
            <w:r w:rsidRPr="001B2234">
              <w:rPr>
                <w:rFonts w:cs="Arial"/>
                <w:color w:val="000000"/>
                <w:sz w:val="22"/>
              </w:rPr>
              <w:br/>
            </w:r>
          </w:p>
        </w:tc>
      </w:tr>
    </w:tbl>
    <w:p w14:paraId="709A02D2" w14:textId="77777777" w:rsidR="00CE137A" w:rsidRPr="00C407D6" w:rsidRDefault="00CE137A" w:rsidP="00CE137A">
      <w:pPr>
        <w:widowControl w:val="0"/>
        <w:autoSpaceDE w:val="0"/>
        <w:ind w:right="53"/>
        <w:jc w:val="both"/>
        <w:rPr>
          <w:rFonts w:cs="Arial"/>
          <w:color w:val="000000"/>
          <w:sz w:val="22"/>
        </w:rPr>
      </w:pPr>
    </w:p>
    <w:p w14:paraId="5F6B198A" w14:textId="77777777" w:rsidR="00CE137A" w:rsidRPr="004D764D" w:rsidRDefault="00CE137A" w:rsidP="00CE137A">
      <w:pPr>
        <w:widowControl w:val="0"/>
        <w:autoSpaceDE w:val="0"/>
        <w:ind w:right="53"/>
        <w:jc w:val="both"/>
        <w:rPr>
          <w:rFonts w:cs="Arial"/>
          <w:sz w:val="22"/>
        </w:rPr>
      </w:pPr>
    </w:p>
    <w:p w14:paraId="2ABFA8AA" w14:textId="77777777" w:rsidR="00CE137A" w:rsidRPr="004D764D" w:rsidRDefault="00CE137A" w:rsidP="00CE137A">
      <w:pPr>
        <w:widowControl w:val="0"/>
        <w:autoSpaceDE w:val="0"/>
        <w:ind w:right="53"/>
        <w:jc w:val="both"/>
        <w:rPr>
          <w:sz w:val="22"/>
          <w:szCs w:val="22"/>
        </w:rPr>
      </w:pPr>
      <w:r w:rsidRPr="004D764D">
        <w:rPr>
          <w:sz w:val="22"/>
          <w:szCs w:val="22"/>
        </w:rPr>
        <w:t>I, perquè consti, signo aquesta declaració responsable</w:t>
      </w:r>
    </w:p>
    <w:bookmarkEnd w:id="183"/>
    <w:p w14:paraId="15B639F5" w14:textId="77777777" w:rsidR="00CE137A" w:rsidRDefault="00CE137A" w:rsidP="00CE137A">
      <w:pPr>
        <w:widowControl w:val="0"/>
        <w:autoSpaceDE w:val="0"/>
        <w:ind w:right="53"/>
        <w:jc w:val="both"/>
        <w:rPr>
          <w:i/>
          <w:iCs/>
          <w:sz w:val="20"/>
          <w:szCs w:val="20"/>
        </w:rPr>
      </w:pPr>
    </w:p>
    <w:p w14:paraId="0ADA2853" w14:textId="77777777" w:rsidR="00CE137A" w:rsidRDefault="00CE137A" w:rsidP="00CE137A">
      <w:pPr>
        <w:widowControl w:val="0"/>
        <w:autoSpaceDE w:val="0"/>
        <w:ind w:right="53"/>
        <w:jc w:val="both"/>
        <w:rPr>
          <w:i/>
          <w:iCs/>
          <w:sz w:val="20"/>
          <w:szCs w:val="20"/>
        </w:rPr>
      </w:pPr>
    </w:p>
    <w:p w14:paraId="6E49B418" w14:textId="77777777" w:rsidR="00CE137A" w:rsidRDefault="00CE137A" w:rsidP="00CE137A">
      <w:pPr>
        <w:widowControl w:val="0"/>
        <w:autoSpaceDE w:val="0"/>
        <w:ind w:right="53"/>
        <w:jc w:val="both"/>
        <w:rPr>
          <w:i/>
          <w:iCs/>
          <w:sz w:val="20"/>
          <w:szCs w:val="20"/>
        </w:rPr>
      </w:pPr>
    </w:p>
    <w:p w14:paraId="1C8EE28C" w14:textId="77777777" w:rsidR="00CE137A" w:rsidRDefault="00CE137A" w:rsidP="00CE137A">
      <w:pPr>
        <w:widowControl w:val="0"/>
        <w:autoSpaceDE w:val="0"/>
        <w:ind w:right="53"/>
        <w:jc w:val="both"/>
        <w:rPr>
          <w:i/>
          <w:iCs/>
          <w:sz w:val="20"/>
          <w:szCs w:val="20"/>
        </w:rPr>
      </w:pPr>
    </w:p>
    <w:p w14:paraId="3095E901" w14:textId="77777777" w:rsidR="00CE137A" w:rsidRPr="004D764D" w:rsidRDefault="00CE137A" w:rsidP="00CE137A">
      <w:pPr>
        <w:widowControl w:val="0"/>
        <w:autoSpaceDE w:val="0"/>
        <w:ind w:right="53"/>
        <w:jc w:val="both"/>
        <w:rPr>
          <w:i/>
          <w:iCs/>
          <w:sz w:val="20"/>
          <w:szCs w:val="20"/>
        </w:rPr>
      </w:pPr>
    </w:p>
    <w:p w14:paraId="0218A488" w14:textId="77777777" w:rsidR="00CE137A" w:rsidRPr="000775CF" w:rsidRDefault="00CE137A" w:rsidP="00CE137A">
      <w:pPr>
        <w:widowControl w:val="0"/>
        <w:autoSpaceDE w:val="0"/>
        <w:ind w:right="53"/>
        <w:jc w:val="both"/>
      </w:pPr>
      <w:r w:rsidRPr="000775CF">
        <w:rPr>
          <w:sz w:val="22"/>
          <w:szCs w:val="22"/>
        </w:rPr>
        <w:t>Signatura electrònica</w:t>
      </w:r>
    </w:p>
    <w:p w14:paraId="066CAEBB" w14:textId="77777777" w:rsidR="00CE137A" w:rsidRPr="004D764D" w:rsidRDefault="00CE137A" w:rsidP="00CE137A">
      <w:pPr>
        <w:rPr>
          <w:rFonts w:cs="Arial"/>
          <w:sz w:val="22"/>
        </w:rPr>
      </w:pPr>
      <w:r w:rsidRPr="004D764D">
        <w:rPr>
          <w:rFonts w:cs="Arial"/>
          <w:sz w:val="22"/>
        </w:rPr>
        <w:br w:type="page"/>
      </w:r>
    </w:p>
    <w:bookmarkEnd w:id="184"/>
    <w:p w14:paraId="1277EDB1" w14:textId="77777777" w:rsidR="00CE137A" w:rsidRPr="00132F54" w:rsidRDefault="00CE137A" w:rsidP="00CE137A">
      <w:pPr>
        <w:jc w:val="both"/>
        <w:rPr>
          <w:rFonts w:cs="Arial"/>
          <w:sz w:val="22"/>
          <w:szCs w:val="22"/>
        </w:rPr>
      </w:pPr>
    </w:p>
    <w:p w14:paraId="1DE65AC9" w14:textId="77777777" w:rsidR="00CE137A" w:rsidRPr="00132F54" w:rsidRDefault="00CE137A" w:rsidP="00CE137A">
      <w:pPr>
        <w:pStyle w:val="Ttulo1"/>
        <w:rPr>
          <w:rFonts w:eastAsia="Arial"/>
        </w:rPr>
      </w:pPr>
      <w:bookmarkStart w:id="185" w:name="_Toc142289542"/>
      <w:bookmarkStart w:id="186" w:name="_Toc169782714"/>
      <w:bookmarkStart w:id="187" w:name="_Toc189050537"/>
      <w:bookmarkStart w:id="188" w:name="_Toc204245504"/>
      <w:r w:rsidRPr="00132F54">
        <w:t>ANNEX I</w:t>
      </w:r>
      <w:r>
        <w:t>I</w:t>
      </w:r>
      <w:r w:rsidRPr="00132F54">
        <w:t xml:space="preserve"> - DECLARACIÓ RESPONSABLE </w:t>
      </w:r>
      <w:bookmarkEnd w:id="185"/>
      <w:r>
        <w:t>SOBRE CAPACITAT PER CONTRACTE (</w:t>
      </w:r>
      <w:r w:rsidRPr="00132F54">
        <w:t>UNIÓ TEMPORALS D'EMPRESES</w:t>
      </w:r>
      <w:r>
        <w:t>)</w:t>
      </w:r>
      <w:bookmarkEnd w:id="186"/>
      <w:bookmarkEnd w:id="187"/>
      <w:bookmarkEnd w:id="188"/>
    </w:p>
    <w:p w14:paraId="2935A427" w14:textId="77777777" w:rsidR="00CE137A" w:rsidRPr="00132F54" w:rsidRDefault="00CE137A" w:rsidP="00CE137A">
      <w:pPr>
        <w:jc w:val="both"/>
        <w:rPr>
          <w:rFonts w:cs="Arial"/>
          <w:sz w:val="22"/>
          <w:szCs w:val="22"/>
        </w:rPr>
      </w:pPr>
    </w:p>
    <w:p w14:paraId="09E7472C" w14:textId="77777777" w:rsidR="00CE137A" w:rsidRDefault="00CE137A" w:rsidP="00CE137A">
      <w:pPr>
        <w:jc w:val="both"/>
        <w:rPr>
          <w:rFonts w:eastAsia="Arial" w:cs="Arial"/>
          <w:sz w:val="22"/>
          <w:szCs w:val="22"/>
        </w:rPr>
      </w:pPr>
      <w:r w:rsidRPr="00132F54">
        <w:rPr>
          <w:rFonts w:eastAsia="Arial" w:cs="Arial"/>
          <w:sz w:val="22"/>
          <w:szCs w:val="22"/>
        </w:rPr>
        <w:t>...............................................</w:t>
      </w:r>
      <w:r>
        <w:rPr>
          <w:rFonts w:eastAsia="Arial" w:cs="Arial"/>
          <w:sz w:val="22"/>
          <w:szCs w:val="22"/>
        </w:rPr>
        <w:t>.....</w:t>
      </w:r>
      <w:r w:rsidRPr="00132F54">
        <w:rPr>
          <w:rFonts w:eastAsia="Arial" w:cs="Arial"/>
          <w:sz w:val="22"/>
          <w:szCs w:val="22"/>
        </w:rPr>
        <w:t>......................................, amb DNI núm. .........................., en representació de l'empresa ............</w:t>
      </w:r>
      <w:r>
        <w:rPr>
          <w:rFonts w:eastAsia="Arial" w:cs="Arial"/>
          <w:sz w:val="22"/>
          <w:szCs w:val="22"/>
        </w:rPr>
        <w:t>...................................</w:t>
      </w:r>
      <w:r w:rsidRPr="00132F54">
        <w:rPr>
          <w:rFonts w:eastAsia="Arial" w:cs="Arial"/>
          <w:sz w:val="22"/>
          <w:szCs w:val="22"/>
        </w:rPr>
        <w:t>........................, amb domicili a .....................................................................</w:t>
      </w:r>
      <w:r>
        <w:rPr>
          <w:rFonts w:eastAsia="Arial" w:cs="Arial"/>
          <w:sz w:val="22"/>
          <w:szCs w:val="22"/>
        </w:rPr>
        <w:t>........</w:t>
      </w:r>
      <w:r w:rsidRPr="00132F54">
        <w:rPr>
          <w:rFonts w:eastAsia="Arial" w:cs="Arial"/>
          <w:sz w:val="22"/>
          <w:szCs w:val="22"/>
        </w:rPr>
        <w:t xml:space="preserve">....., i número d’identificació fiscal  </w:t>
      </w:r>
      <w:r>
        <w:rPr>
          <w:rFonts w:eastAsia="Arial" w:cs="Arial"/>
          <w:sz w:val="22"/>
          <w:szCs w:val="22"/>
        </w:rPr>
        <w:t xml:space="preserve"> </w:t>
      </w:r>
      <w:r w:rsidRPr="00132F54">
        <w:rPr>
          <w:rFonts w:eastAsia="Arial" w:cs="Arial"/>
          <w:sz w:val="22"/>
          <w:szCs w:val="22"/>
        </w:rPr>
        <w:t>...................................... i,</w:t>
      </w:r>
      <w:r>
        <w:rPr>
          <w:rFonts w:eastAsia="Arial" w:cs="Arial"/>
          <w:sz w:val="22"/>
          <w:szCs w:val="22"/>
        </w:rPr>
        <w:t xml:space="preserve"> </w:t>
      </w:r>
    </w:p>
    <w:p w14:paraId="08A21A66" w14:textId="77777777" w:rsidR="00CE137A" w:rsidRPr="00132F54" w:rsidRDefault="00CE137A" w:rsidP="00CE137A">
      <w:pPr>
        <w:jc w:val="both"/>
        <w:rPr>
          <w:rFonts w:eastAsia="Arial" w:cs="Arial"/>
          <w:sz w:val="22"/>
          <w:szCs w:val="22"/>
        </w:rPr>
      </w:pPr>
    </w:p>
    <w:p w14:paraId="4DDB67C0" w14:textId="77777777" w:rsidR="00CE137A" w:rsidRDefault="00CE137A" w:rsidP="00CE137A">
      <w:pPr>
        <w:jc w:val="both"/>
        <w:rPr>
          <w:rFonts w:eastAsia="Arial" w:cs="Arial"/>
          <w:sz w:val="22"/>
          <w:szCs w:val="22"/>
        </w:rPr>
      </w:pPr>
      <w:r w:rsidRPr="00132F54">
        <w:rPr>
          <w:rFonts w:eastAsia="Arial" w:cs="Arial"/>
          <w:sz w:val="22"/>
          <w:szCs w:val="22"/>
        </w:rPr>
        <w:t>...............................................</w:t>
      </w:r>
      <w:r>
        <w:rPr>
          <w:rFonts w:eastAsia="Arial" w:cs="Arial"/>
          <w:sz w:val="22"/>
          <w:szCs w:val="22"/>
        </w:rPr>
        <w:t>.....</w:t>
      </w:r>
      <w:r w:rsidRPr="00132F54">
        <w:rPr>
          <w:rFonts w:eastAsia="Arial" w:cs="Arial"/>
          <w:sz w:val="22"/>
          <w:szCs w:val="22"/>
        </w:rPr>
        <w:t>......................................, amb DNI núm. .........................., en representació de l'empresa ............</w:t>
      </w:r>
      <w:r>
        <w:rPr>
          <w:rFonts w:eastAsia="Arial" w:cs="Arial"/>
          <w:sz w:val="22"/>
          <w:szCs w:val="22"/>
        </w:rPr>
        <w:t>...................................</w:t>
      </w:r>
      <w:r w:rsidRPr="00132F54">
        <w:rPr>
          <w:rFonts w:eastAsia="Arial" w:cs="Arial"/>
          <w:sz w:val="22"/>
          <w:szCs w:val="22"/>
        </w:rPr>
        <w:t>........................, amb domicili a .....................................................................</w:t>
      </w:r>
      <w:r>
        <w:rPr>
          <w:rFonts w:eastAsia="Arial" w:cs="Arial"/>
          <w:sz w:val="22"/>
          <w:szCs w:val="22"/>
        </w:rPr>
        <w:t>........</w:t>
      </w:r>
      <w:r w:rsidRPr="00132F54">
        <w:rPr>
          <w:rFonts w:eastAsia="Arial" w:cs="Arial"/>
          <w:sz w:val="22"/>
          <w:szCs w:val="22"/>
        </w:rPr>
        <w:t xml:space="preserve">....., i número d’identificació fiscal  </w:t>
      </w:r>
      <w:r>
        <w:rPr>
          <w:rFonts w:eastAsia="Arial" w:cs="Arial"/>
          <w:sz w:val="22"/>
          <w:szCs w:val="22"/>
        </w:rPr>
        <w:t xml:space="preserve"> </w:t>
      </w:r>
      <w:r w:rsidRPr="00132F54">
        <w:rPr>
          <w:rFonts w:eastAsia="Arial" w:cs="Arial"/>
          <w:sz w:val="22"/>
          <w:szCs w:val="22"/>
        </w:rPr>
        <w:t xml:space="preserve">...................................... </w:t>
      </w:r>
    </w:p>
    <w:p w14:paraId="752804C7" w14:textId="77777777" w:rsidR="00CE137A" w:rsidRPr="00132F54" w:rsidRDefault="00CE137A" w:rsidP="00CE137A">
      <w:pPr>
        <w:jc w:val="both"/>
        <w:rPr>
          <w:rFonts w:eastAsia="Arial" w:cs="Arial"/>
          <w:sz w:val="22"/>
          <w:szCs w:val="22"/>
        </w:rPr>
      </w:pPr>
    </w:p>
    <w:p w14:paraId="1B4C4E84" w14:textId="77777777" w:rsidR="00CE137A" w:rsidRDefault="00CE137A" w:rsidP="00CE137A">
      <w:pPr>
        <w:jc w:val="both"/>
        <w:rPr>
          <w:rFonts w:eastAsia="Arial" w:cs="Arial"/>
          <w:sz w:val="22"/>
          <w:szCs w:val="22"/>
        </w:rPr>
      </w:pPr>
    </w:p>
    <w:p w14:paraId="596CDA1F" w14:textId="77777777" w:rsidR="00CE137A" w:rsidRPr="00132F54" w:rsidRDefault="00CE137A" w:rsidP="00CE137A">
      <w:pPr>
        <w:jc w:val="both"/>
        <w:rPr>
          <w:rFonts w:eastAsia="Arial" w:cs="Arial"/>
          <w:sz w:val="22"/>
          <w:szCs w:val="22"/>
        </w:rPr>
      </w:pPr>
    </w:p>
    <w:p w14:paraId="3FF8ABA2" w14:textId="77777777" w:rsidR="00CE137A" w:rsidRPr="00EE19AE" w:rsidRDefault="00CE137A" w:rsidP="00CE137A">
      <w:pPr>
        <w:jc w:val="both"/>
        <w:rPr>
          <w:rFonts w:cs="Arial"/>
          <w:b/>
          <w:bCs/>
          <w:sz w:val="22"/>
          <w:szCs w:val="22"/>
        </w:rPr>
      </w:pPr>
      <w:r w:rsidRPr="00EE19AE">
        <w:rPr>
          <w:rFonts w:eastAsia="Arial" w:cs="Arial"/>
          <w:b/>
          <w:bCs/>
          <w:sz w:val="22"/>
          <w:szCs w:val="22"/>
        </w:rPr>
        <w:t>DECLAREN SOTA LA SEVA RESPONSABILITAT</w:t>
      </w:r>
    </w:p>
    <w:p w14:paraId="41DD2D8F" w14:textId="77777777" w:rsidR="00CE137A" w:rsidRPr="00132F54" w:rsidRDefault="00CE137A" w:rsidP="00CE137A">
      <w:pPr>
        <w:jc w:val="both"/>
        <w:rPr>
          <w:rFonts w:eastAsia="Arial" w:cs="Arial"/>
          <w:sz w:val="22"/>
          <w:szCs w:val="22"/>
        </w:rPr>
      </w:pPr>
    </w:p>
    <w:p w14:paraId="5D299A45" w14:textId="77777777" w:rsidR="00CE137A" w:rsidRPr="00132F54" w:rsidRDefault="00CE137A" w:rsidP="00CE137A">
      <w:pPr>
        <w:jc w:val="both"/>
        <w:rPr>
          <w:rFonts w:eastAsia="Arial" w:cs="Arial"/>
          <w:sz w:val="22"/>
          <w:szCs w:val="22"/>
        </w:rPr>
      </w:pPr>
      <w:r w:rsidRPr="00132F54">
        <w:rPr>
          <w:rFonts w:cs="Arial"/>
          <w:sz w:val="22"/>
          <w:szCs w:val="22"/>
        </w:rPr>
        <w:t>1. Que les empreses a les quals representen concorren a aquesta licitació presentant oferta conjunta com a Unió Temporal d'Empreses, amb la següent participació de les empreses en la UTE:</w:t>
      </w:r>
    </w:p>
    <w:p w14:paraId="2010224F" w14:textId="77777777" w:rsidR="00CE137A" w:rsidRPr="00132F54" w:rsidRDefault="00CE137A" w:rsidP="00CE137A">
      <w:pPr>
        <w:jc w:val="both"/>
        <w:rPr>
          <w:rFonts w:cs="Arial"/>
          <w:sz w:val="22"/>
          <w:szCs w:val="22"/>
        </w:rPr>
      </w:pPr>
      <w:r w:rsidRPr="00132F54">
        <w:rPr>
          <w:rFonts w:cs="Arial"/>
          <w:sz w:val="22"/>
          <w:szCs w:val="22"/>
        </w:rPr>
        <w:t>............</w:t>
      </w:r>
      <w:r>
        <w:rPr>
          <w:rFonts w:cs="Arial"/>
          <w:sz w:val="22"/>
          <w:szCs w:val="22"/>
        </w:rPr>
        <w:t>..........................</w:t>
      </w:r>
      <w:r w:rsidRPr="00132F54">
        <w:rPr>
          <w:rFonts w:cs="Arial"/>
          <w:sz w:val="22"/>
          <w:szCs w:val="22"/>
        </w:rPr>
        <w:t>...................................     .......%</w:t>
      </w:r>
    </w:p>
    <w:p w14:paraId="2600F0FD" w14:textId="77777777" w:rsidR="00CE137A" w:rsidRPr="00132F54" w:rsidRDefault="00CE137A" w:rsidP="00CE137A">
      <w:pPr>
        <w:jc w:val="both"/>
        <w:rPr>
          <w:rFonts w:cs="Arial"/>
          <w:sz w:val="22"/>
          <w:szCs w:val="22"/>
        </w:rPr>
      </w:pPr>
      <w:r>
        <w:rPr>
          <w:rFonts w:cs="Arial"/>
          <w:sz w:val="22"/>
          <w:szCs w:val="22"/>
        </w:rPr>
        <w:t>..........................</w:t>
      </w:r>
      <w:r w:rsidRPr="00132F54">
        <w:rPr>
          <w:rFonts w:cs="Arial"/>
          <w:sz w:val="22"/>
          <w:szCs w:val="22"/>
        </w:rPr>
        <w:t>...............................................     .......%</w:t>
      </w:r>
    </w:p>
    <w:p w14:paraId="0D29EDE8" w14:textId="77777777" w:rsidR="00CE137A" w:rsidRPr="00132F54" w:rsidRDefault="00CE137A" w:rsidP="00CE137A">
      <w:pPr>
        <w:jc w:val="both"/>
        <w:rPr>
          <w:rFonts w:cs="Arial"/>
          <w:sz w:val="22"/>
          <w:szCs w:val="22"/>
        </w:rPr>
      </w:pPr>
    </w:p>
    <w:p w14:paraId="1C98A883" w14:textId="77777777" w:rsidR="00CE137A" w:rsidRPr="00132F54" w:rsidRDefault="00CE137A" w:rsidP="00CE137A">
      <w:pPr>
        <w:jc w:val="both"/>
        <w:rPr>
          <w:rFonts w:cs="Arial"/>
          <w:sz w:val="22"/>
          <w:szCs w:val="22"/>
        </w:rPr>
      </w:pPr>
      <w:r w:rsidRPr="00132F54">
        <w:rPr>
          <w:rFonts w:cs="Arial"/>
          <w:sz w:val="22"/>
          <w:szCs w:val="22"/>
        </w:rPr>
        <w:t>2. Que en cas de resultar adjudicataris d'aquest contracte, assumeixen el compromís de constituir-se formalment en unió temporal d'empreses.</w:t>
      </w:r>
    </w:p>
    <w:p w14:paraId="27856B27" w14:textId="77777777" w:rsidR="00CE137A" w:rsidRPr="00132F54" w:rsidRDefault="00CE137A" w:rsidP="00CE137A">
      <w:pPr>
        <w:jc w:val="both"/>
        <w:rPr>
          <w:rFonts w:cs="Arial"/>
          <w:sz w:val="22"/>
          <w:szCs w:val="22"/>
        </w:rPr>
      </w:pPr>
    </w:p>
    <w:p w14:paraId="446C8E89" w14:textId="77777777" w:rsidR="00CE137A" w:rsidRPr="00132F54" w:rsidRDefault="00CE137A" w:rsidP="00CE137A">
      <w:pPr>
        <w:jc w:val="both"/>
        <w:rPr>
          <w:rFonts w:cs="Arial"/>
          <w:sz w:val="22"/>
          <w:szCs w:val="22"/>
        </w:rPr>
      </w:pPr>
      <w:r w:rsidRPr="00132F54">
        <w:rPr>
          <w:rFonts w:cs="Arial"/>
          <w:sz w:val="22"/>
          <w:szCs w:val="22"/>
        </w:rPr>
        <w:t xml:space="preserve">3. Que </w:t>
      </w:r>
      <w:r>
        <w:rPr>
          <w:rFonts w:cs="Arial"/>
          <w:sz w:val="22"/>
          <w:szCs w:val="22"/>
        </w:rPr>
        <w:t xml:space="preserve">les </w:t>
      </w:r>
      <w:r w:rsidRPr="00132F54">
        <w:rPr>
          <w:rFonts w:cs="Arial"/>
          <w:sz w:val="22"/>
          <w:szCs w:val="22"/>
        </w:rPr>
        <w:t>empres</w:t>
      </w:r>
      <w:r>
        <w:rPr>
          <w:rFonts w:cs="Arial"/>
          <w:sz w:val="22"/>
          <w:szCs w:val="22"/>
        </w:rPr>
        <w:t xml:space="preserve">es a les quals </w:t>
      </w:r>
      <w:r w:rsidRPr="00132F54">
        <w:rPr>
          <w:rFonts w:cs="Arial"/>
          <w:sz w:val="22"/>
          <w:szCs w:val="22"/>
        </w:rPr>
        <w:t>represent</w:t>
      </w:r>
      <w:r>
        <w:rPr>
          <w:rFonts w:cs="Arial"/>
          <w:sz w:val="22"/>
          <w:szCs w:val="22"/>
        </w:rPr>
        <w:t>en</w:t>
      </w:r>
      <w:r w:rsidRPr="00132F54">
        <w:rPr>
          <w:rFonts w:cs="Arial"/>
          <w:sz w:val="22"/>
          <w:szCs w:val="22"/>
        </w:rPr>
        <w:t>,</w:t>
      </w:r>
    </w:p>
    <w:p w14:paraId="13A4EFAB" w14:textId="77777777" w:rsidR="00CE137A" w:rsidRPr="00132F54" w:rsidRDefault="00CE137A" w:rsidP="00CE137A">
      <w:pPr>
        <w:jc w:val="both"/>
        <w:rPr>
          <w:rFonts w:cs="Arial"/>
          <w:sz w:val="22"/>
          <w:szCs w:val="22"/>
        </w:rPr>
      </w:pPr>
    </w:p>
    <w:p w14:paraId="398B3B0E" w14:textId="77777777" w:rsidR="00CE137A" w:rsidRPr="00132F54" w:rsidRDefault="00CE137A" w:rsidP="00CE137A">
      <w:pPr>
        <w:ind w:left="720"/>
        <w:jc w:val="both"/>
        <w:rPr>
          <w:rFonts w:cs="Arial"/>
          <w:sz w:val="22"/>
          <w:szCs w:val="22"/>
        </w:rPr>
      </w:pPr>
      <w:bookmarkStart w:id="189" w:name="_Hlk189141523"/>
      <w:r>
        <w:rPr>
          <w:rFonts w:cs="Arial"/>
          <w:sz w:val="22"/>
          <w:szCs w:val="22"/>
        </w:rPr>
        <w:t>(   )</w:t>
      </w:r>
      <w:r w:rsidRPr="00132F54">
        <w:rPr>
          <w:rFonts w:cs="Arial"/>
          <w:sz w:val="22"/>
          <w:szCs w:val="22"/>
        </w:rPr>
        <w:t xml:space="preserve"> NO conform</w:t>
      </w:r>
      <w:r>
        <w:rPr>
          <w:rFonts w:cs="Arial"/>
          <w:sz w:val="22"/>
          <w:szCs w:val="22"/>
        </w:rPr>
        <w:t>en</w:t>
      </w:r>
      <w:r w:rsidRPr="00132F54">
        <w:rPr>
          <w:rFonts w:cs="Arial"/>
          <w:sz w:val="22"/>
          <w:szCs w:val="22"/>
        </w:rPr>
        <w:t xml:space="preserve"> grup empresarial.</w:t>
      </w:r>
    </w:p>
    <w:p w14:paraId="2D6549F3" w14:textId="77777777" w:rsidR="00CE137A" w:rsidRPr="00132F54" w:rsidRDefault="00CE137A" w:rsidP="00CE137A">
      <w:pPr>
        <w:ind w:left="720"/>
        <w:jc w:val="both"/>
        <w:rPr>
          <w:rFonts w:cs="Arial"/>
          <w:sz w:val="22"/>
          <w:szCs w:val="22"/>
        </w:rPr>
      </w:pPr>
    </w:p>
    <w:p w14:paraId="21D2BC28" w14:textId="77777777" w:rsidR="00CE137A" w:rsidRPr="00132F54" w:rsidRDefault="00CE137A" w:rsidP="00CE137A">
      <w:pPr>
        <w:ind w:left="720"/>
        <w:jc w:val="both"/>
        <w:rPr>
          <w:rFonts w:cs="Arial"/>
          <w:sz w:val="22"/>
          <w:szCs w:val="22"/>
        </w:rPr>
      </w:pPr>
      <w:r>
        <w:rPr>
          <w:rFonts w:cs="Arial"/>
          <w:sz w:val="22"/>
          <w:szCs w:val="22"/>
        </w:rPr>
        <w:t xml:space="preserve">(   ) </w:t>
      </w:r>
      <w:r w:rsidRPr="00132F54">
        <w:rPr>
          <w:rFonts w:cs="Arial"/>
          <w:sz w:val="22"/>
          <w:szCs w:val="22"/>
        </w:rPr>
        <w:t>SÍ conform</w:t>
      </w:r>
      <w:r>
        <w:rPr>
          <w:rFonts w:cs="Arial"/>
          <w:sz w:val="22"/>
          <w:szCs w:val="22"/>
        </w:rPr>
        <w:t>en</w:t>
      </w:r>
      <w:r w:rsidRPr="00132F54">
        <w:rPr>
          <w:rFonts w:cs="Arial"/>
          <w:sz w:val="22"/>
          <w:szCs w:val="22"/>
        </w:rPr>
        <w:t xml:space="preserve"> grup empresarial, segons allò previst en l’article 42 del Codi de Comerç. El Grup es denomina: “..............................................” i el conformen les entitats següents:................................... .............................</w:t>
      </w:r>
    </w:p>
    <w:bookmarkEnd w:id="189"/>
    <w:p w14:paraId="2C890BF2" w14:textId="77777777" w:rsidR="00CE137A" w:rsidRPr="00132F54" w:rsidRDefault="00CE137A" w:rsidP="00CE137A">
      <w:pPr>
        <w:jc w:val="both"/>
        <w:rPr>
          <w:rFonts w:cs="Arial"/>
          <w:sz w:val="22"/>
          <w:szCs w:val="22"/>
        </w:rPr>
      </w:pPr>
    </w:p>
    <w:p w14:paraId="209C0C59" w14:textId="77777777" w:rsidR="00CE137A" w:rsidRDefault="00CE137A" w:rsidP="00CE137A">
      <w:pPr>
        <w:jc w:val="both"/>
        <w:rPr>
          <w:rFonts w:cs="Arial"/>
          <w:sz w:val="22"/>
          <w:szCs w:val="22"/>
        </w:rPr>
      </w:pPr>
      <w:r w:rsidRPr="00132F54">
        <w:rPr>
          <w:rFonts w:cs="Arial"/>
          <w:sz w:val="22"/>
          <w:szCs w:val="22"/>
        </w:rPr>
        <w:t>4. Que la persona de contacte durant el tràmit de la licitació és el/la Sr./Sra. .......................................</w:t>
      </w:r>
      <w:r>
        <w:rPr>
          <w:rFonts w:cs="Arial"/>
          <w:sz w:val="22"/>
          <w:szCs w:val="22"/>
        </w:rPr>
        <w:t>...............</w:t>
      </w:r>
      <w:r w:rsidRPr="00132F54">
        <w:rPr>
          <w:rFonts w:cs="Arial"/>
          <w:sz w:val="22"/>
          <w:szCs w:val="22"/>
        </w:rPr>
        <w:t>............. i que l’adreça de correu electrònic on realitzar les comunicacions durant la tramitació és .................</w:t>
      </w:r>
      <w:r>
        <w:rPr>
          <w:rFonts w:cs="Arial"/>
          <w:sz w:val="22"/>
          <w:szCs w:val="22"/>
        </w:rPr>
        <w:t>..........</w:t>
      </w:r>
      <w:r w:rsidRPr="00132F54">
        <w:rPr>
          <w:rFonts w:cs="Arial"/>
          <w:sz w:val="22"/>
          <w:szCs w:val="22"/>
        </w:rPr>
        <w:t>.......................</w:t>
      </w:r>
    </w:p>
    <w:p w14:paraId="1D92661C" w14:textId="77777777" w:rsidR="00CE137A" w:rsidRDefault="00CE137A" w:rsidP="00CE137A">
      <w:pPr>
        <w:jc w:val="both"/>
        <w:rPr>
          <w:rFonts w:cs="Arial"/>
          <w:sz w:val="22"/>
          <w:szCs w:val="22"/>
        </w:rPr>
      </w:pPr>
    </w:p>
    <w:p w14:paraId="1464075B" w14:textId="77777777" w:rsidR="00CE137A" w:rsidRPr="00022572" w:rsidRDefault="00CE137A" w:rsidP="00CE137A">
      <w:pPr>
        <w:jc w:val="both"/>
        <w:rPr>
          <w:rFonts w:cs="Arial"/>
          <w:sz w:val="22"/>
        </w:rPr>
      </w:pPr>
      <w:bookmarkStart w:id="190" w:name="_Hlk172036621"/>
      <w:r>
        <w:rPr>
          <w:rFonts w:cs="Arial"/>
          <w:bCs/>
          <w:sz w:val="22"/>
          <w:szCs w:val="22"/>
        </w:rPr>
        <w:t>5</w:t>
      </w:r>
      <w:r w:rsidRPr="0033667C">
        <w:rPr>
          <w:rFonts w:cs="Arial"/>
          <w:bCs/>
          <w:sz w:val="22"/>
          <w:szCs w:val="22"/>
        </w:rPr>
        <w:t xml:space="preserve">. </w:t>
      </w:r>
      <w:r w:rsidRPr="00022572">
        <w:rPr>
          <w:rFonts w:cs="Arial"/>
          <w:sz w:val="22"/>
          <w:szCs w:val="22"/>
        </w:rPr>
        <w:t xml:space="preserve">Que </w:t>
      </w:r>
      <w:r>
        <w:rPr>
          <w:rFonts w:cs="Arial"/>
          <w:sz w:val="22"/>
          <w:szCs w:val="22"/>
        </w:rPr>
        <w:t>les societats</w:t>
      </w:r>
      <w:r w:rsidRPr="00022572">
        <w:rPr>
          <w:rFonts w:cs="Arial"/>
          <w:sz w:val="22"/>
          <w:szCs w:val="22"/>
        </w:rPr>
        <w:t xml:space="preserve"> const</w:t>
      </w:r>
      <w:r>
        <w:rPr>
          <w:rFonts w:cs="Arial"/>
          <w:sz w:val="22"/>
          <w:szCs w:val="22"/>
        </w:rPr>
        <w:t>en</w:t>
      </w:r>
      <w:r w:rsidRPr="00022572">
        <w:rPr>
          <w:rFonts w:cs="Arial"/>
          <w:sz w:val="22"/>
          <w:szCs w:val="22"/>
        </w:rPr>
        <w:t xml:space="preserve"> inscrit</w:t>
      </w:r>
      <w:r>
        <w:rPr>
          <w:rFonts w:cs="Arial"/>
          <w:sz w:val="22"/>
          <w:szCs w:val="22"/>
        </w:rPr>
        <w:t>es, o han sol·licitat la inscripció,</w:t>
      </w:r>
      <w:r w:rsidRPr="00022572">
        <w:rPr>
          <w:rFonts w:cs="Arial"/>
          <w:sz w:val="22"/>
          <w:szCs w:val="22"/>
        </w:rPr>
        <w:t xml:space="preserve"> en el </w:t>
      </w:r>
      <w:r>
        <w:rPr>
          <w:rFonts w:cs="Arial"/>
          <w:sz w:val="22"/>
          <w:szCs w:val="22"/>
        </w:rPr>
        <w:t>Registre de licitadors corresponent</w:t>
      </w:r>
      <w:r w:rsidRPr="00022572">
        <w:rPr>
          <w:rFonts w:cs="Arial"/>
          <w:sz w:val="22"/>
        </w:rPr>
        <w:t xml:space="preserve"> i que la informació que consta en l’esmentat registre no ha estat modificada i resta vigent, acreditant-se: </w:t>
      </w:r>
    </w:p>
    <w:p w14:paraId="5C7AF6F6" w14:textId="77777777" w:rsidR="00CE137A" w:rsidRPr="004D764D" w:rsidRDefault="00CE137A" w:rsidP="00CE137A">
      <w:pPr>
        <w:jc w:val="both"/>
        <w:rPr>
          <w:rFonts w:cs="Arial"/>
          <w:sz w:val="22"/>
        </w:rPr>
      </w:pPr>
    </w:p>
    <w:p w14:paraId="74613174" w14:textId="77777777" w:rsidR="00CE137A" w:rsidRPr="004D764D" w:rsidRDefault="00CE137A" w:rsidP="00CE137A">
      <w:pPr>
        <w:numPr>
          <w:ilvl w:val="0"/>
          <w:numId w:val="31"/>
        </w:numPr>
        <w:jc w:val="both"/>
        <w:rPr>
          <w:rFonts w:cs="Arial"/>
          <w:sz w:val="22"/>
        </w:rPr>
      </w:pPr>
      <w:r w:rsidRPr="004D764D">
        <w:rPr>
          <w:rFonts w:cs="Arial"/>
          <w:sz w:val="22"/>
        </w:rPr>
        <w:t>La capacitat d'obrar i representació</w:t>
      </w:r>
      <w:r>
        <w:rPr>
          <w:rFonts w:cs="Arial"/>
          <w:sz w:val="22"/>
        </w:rPr>
        <w:t>.</w:t>
      </w:r>
      <w:r w:rsidRPr="004D764D">
        <w:rPr>
          <w:rFonts w:cs="Arial"/>
          <w:sz w:val="22"/>
        </w:rPr>
        <w:t xml:space="preserve"> </w:t>
      </w:r>
    </w:p>
    <w:p w14:paraId="4FB3132B" w14:textId="77777777" w:rsidR="00CE137A" w:rsidRPr="004D764D" w:rsidRDefault="00CE137A" w:rsidP="00CE137A">
      <w:pPr>
        <w:numPr>
          <w:ilvl w:val="0"/>
          <w:numId w:val="31"/>
        </w:numPr>
        <w:jc w:val="both"/>
        <w:rPr>
          <w:rFonts w:cs="Arial"/>
          <w:sz w:val="22"/>
        </w:rPr>
      </w:pPr>
      <w:r w:rsidRPr="004D764D">
        <w:rPr>
          <w:rFonts w:cs="Arial"/>
          <w:sz w:val="22"/>
        </w:rPr>
        <w:t>Les autoritzacions corresponents per exercir l'activitat</w:t>
      </w:r>
      <w:r>
        <w:rPr>
          <w:rFonts w:cs="Arial"/>
          <w:sz w:val="22"/>
        </w:rPr>
        <w:t>.</w:t>
      </w:r>
    </w:p>
    <w:p w14:paraId="23F34558" w14:textId="77777777" w:rsidR="00CE137A" w:rsidRPr="004D764D" w:rsidRDefault="00CE137A" w:rsidP="00CE137A">
      <w:pPr>
        <w:numPr>
          <w:ilvl w:val="0"/>
          <w:numId w:val="31"/>
        </w:numPr>
        <w:jc w:val="both"/>
        <w:rPr>
          <w:rFonts w:cs="Arial"/>
          <w:sz w:val="22"/>
        </w:rPr>
      </w:pPr>
      <w:r w:rsidRPr="004D764D">
        <w:rPr>
          <w:rFonts w:cs="Arial"/>
          <w:sz w:val="22"/>
        </w:rPr>
        <w:t xml:space="preserve">La capacitat per contractar per no estar incurs en cap de les prohibicions de contractar establertes en la LCSP. </w:t>
      </w:r>
    </w:p>
    <w:bookmarkEnd w:id="190"/>
    <w:p w14:paraId="46B809F3" w14:textId="77777777" w:rsidR="00CE137A" w:rsidRDefault="00CE137A" w:rsidP="00CE137A">
      <w:pPr>
        <w:jc w:val="both"/>
        <w:rPr>
          <w:rFonts w:cs="Arial"/>
          <w:bCs/>
          <w:sz w:val="22"/>
          <w:szCs w:val="22"/>
        </w:rPr>
      </w:pPr>
    </w:p>
    <w:p w14:paraId="1D6285F9" w14:textId="77777777" w:rsidR="00CE137A" w:rsidRDefault="00CE137A" w:rsidP="00CE137A">
      <w:pPr>
        <w:jc w:val="both"/>
        <w:rPr>
          <w:rFonts w:cs="Arial"/>
          <w:bCs/>
          <w:sz w:val="22"/>
          <w:szCs w:val="22"/>
        </w:rPr>
      </w:pPr>
    </w:p>
    <w:p w14:paraId="67BA5B00" w14:textId="77777777" w:rsidR="00CE137A" w:rsidRPr="000D31F3" w:rsidRDefault="00CE137A" w:rsidP="00CE137A">
      <w:pPr>
        <w:jc w:val="both"/>
        <w:rPr>
          <w:rFonts w:cs="Arial"/>
          <w:bCs/>
          <w:sz w:val="22"/>
          <w:szCs w:val="22"/>
        </w:rPr>
      </w:pPr>
      <w:bookmarkStart w:id="191" w:name="_Hlk172036638"/>
      <w:bookmarkStart w:id="192" w:name="_Hlk189141595"/>
      <w:r w:rsidRPr="000D31F3">
        <w:rPr>
          <w:rFonts w:cs="Arial"/>
          <w:bCs/>
          <w:sz w:val="22"/>
          <w:szCs w:val="22"/>
        </w:rPr>
        <w:t>6.</w:t>
      </w:r>
      <w:r>
        <w:rPr>
          <w:rFonts w:cs="Arial"/>
          <w:bCs/>
          <w:sz w:val="22"/>
          <w:szCs w:val="22"/>
        </w:rPr>
        <w:t xml:space="preserve"> </w:t>
      </w:r>
      <w:r w:rsidRPr="000D31F3">
        <w:rPr>
          <w:rFonts w:cs="Arial"/>
          <w:bCs/>
          <w:sz w:val="22"/>
          <w:szCs w:val="22"/>
        </w:rPr>
        <w:t>Que compleixen tots els requisits de capacitat i solvència establerts en els plecs de clàusules administratives particulars que regeixen aquest contracte.</w:t>
      </w:r>
    </w:p>
    <w:p w14:paraId="7341FC05" w14:textId="77777777" w:rsidR="00CE137A" w:rsidRPr="0033667C" w:rsidRDefault="00CE137A" w:rsidP="00CE137A">
      <w:pPr>
        <w:jc w:val="both"/>
        <w:rPr>
          <w:rFonts w:cs="Arial"/>
          <w:bCs/>
          <w:sz w:val="22"/>
          <w:szCs w:val="22"/>
        </w:rPr>
      </w:pPr>
    </w:p>
    <w:p w14:paraId="456E30AB" w14:textId="77777777" w:rsidR="00CE137A" w:rsidRPr="0033667C" w:rsidRDefault="00CE137A" w:rsidP="00CE137A">
      <w:pPr>
        <w:jc w:val="both"/>
        <w:rPr>
          <w:rFonts w:cs="Arial"/>
          <w:sz w:val="22"/>
          <w:szCs w:val="22"/>
        </w:rPr>
      </w:pPr>
      <w:r>
        <w:rPr>
          <w:rFonts w:cs="Arial"/>
          <w:sz w:val="22"/>
          <w:szCs w:val="22"/>
        </w:rPr>
        <w:t>7</w:t>
      </w:r>
      <w:r w:rsidRPr="0033667C">
        <w:rPr>
          <w:rFonts w:cs="Arial"/>
          <w:sz w:val="22"/>
          <w:szCs w:val="22"/>
        </w:rPr>
        <w:t>. Que compleixen tots els requisits i obligacions que exigeix la normativa vigent pel que fa a l’obertura, la instal·lació i el funcionament legal de l’empresa.</w:t>
      </w:r>
    </w:p>
    <w:bookmarkEnd w:id="191"/>
    <w:p w14:paraId="2F4DFCD8" w14:textId="77777777" w:rsidR="00CE137A" w:rsidRPr="0033667C" w:rsidRDefault="00CE137A" w:rsidP="00CE137A">
      <w:pPr>
        <w:jc w:val="both"/>
        <w:rPr>
          <w:rFonts w:cs="Arial"/>
          <w:sz w:val="22"/>
          <w:szCs w:val="22"/>
        </w:rPr>
      </w:pPr>
    </w:p>
    <w:p w14:paraId="49F21B84" w14:textId="77777777" w:rsidR="00FB5CCD" w:rsidRPr="00765BB0" w:rsidRDefault="00FB5CCD" w:rsidP="00FB5CCD">
      <w:pPr>
        <w:jc w:val="both"/>
        <w:rPr>
          <w:rFonts w:cs="Arial"/>
          <w:sz w:val="22"/>
        </w:rPr>
      </w:pPr>
      <w:r>
        <w:rPr>
          <w:rFonts w:cs="Arial"/>
          <w:sz w:val="22"/>
          <w:szCs w:val="22"/>
        </w:rPr>
        <w:t xml:space="preserve">8. </w:t>
      </w:r>
      <w:r w:rsidRPr="00765BB0">
        <w:rPr>
          <w:rFonts w:cs="Arial"/>
          <w:sz w:val="22"/>
        </w:rPr>
        <w:t xml:space="preserve">Que en els termes del que disposa l’art. 71.1.d) de la LCSP i de conformitat amb l’art. 45 de la Llei Orgànica 3/2007, de 22 de març, per a la igualtat efectiva de dones i homes, en el cas que </w:t>
      </w:r>
      <w:r>
        <w:rPr>
          <w:rFonts w:cs="Arial"/>
          <w:sz w:val="22"/>
        </w:rPr>
        <w:t>les empreses comptin</w:t>
      </w:r>
      <w:r w:rsidRPr="00765BB0">
        <w:rPr>
          <w:rFonts w:cs="Arial"/>
          <w:sz w:val="22"/>
        </w:rPr>
        <w:t xml:space="preserve"> amb més de 50 treballadors declar</w:t>
      </w:r>
      <w:r>
        <w:rPr>
          <w:rFonts w:cs="Arial"/>
          <w:sz w:val="22"/>
        </w:rPr>
        <w:t>em</w:t>
      </w:r>
      <w:r w:rsidRPr="00765BB0">
        <w:rPr>
          <w:rFonts w:cs="Arial"/>
          <w:sz w:val="22"/>
        </w:rPr>
        <w:t xml:space="preserve"> responsablement que compt</w:t>
      </w:r>
      <w:r>
        <w:rPr>
          <w:rFonts w:cs="Arial"/>
          <w:sz w:val="22"/>
        </w:rPr>
        <w:t>en</w:t>
      </w:r>
      <w:r w:rsidRPr="00765BB0">
        <w:rPr>
          <w:rFonts w:cs="Arial"/>
          <w:sz w:val="22"/>
        </w:rPr>
        <w:t xml:space="preserve"> amb el corresponent pla d’igualtat i que l’aportar</w:t>
      </w:r>
      <w:r>
        <w:rPr>
          <w:rFonts w:cs="Arial"/>
          <w:sz w:val="22"/>
        </w:rPr>
        <w:t>em</w:t>
      </w:r>
      <w:r w:rsidRPr="00765BB0">
        <w:rPr>
          <w:rFonts w:cs="Arial"/>
          <w:sz w:val="22"/>
        </w:rPr>
        <w:t xml:space="preserve"> en el moment que </w:t>
      </w:r>
      <w:r>
        <w:rPr>
          <w:rFonts w:cs="Arial"/>
          <w:sz w:val="22"/>
        </w:rPr>
        <w:t>es</w:t>
      </w:r>
      <w:r w:rsidRPr="00765BB0">
        <w:rPr>
          <w:rFonts w:cs="Arial"/>
          <w:sz w:val="22"/>
        </w:rPr>
        <w:t xml:space="preserve"> reclami per part de l’Ajuntament.</w:t>
      </w:r>
    </w:p>
    <w:p w14:paraId="68167AE8" w14:textId="77777777" w:rsidR="00FB5CCD" w:rsidRPr="0033667C" w:rsidRDefault="00FB5CCD" w:rsidP="00FB5CCD">
      <w:pPr>
        <w:jc w:val="both"/>
        <w:rPr>
          <w:rFonts w:cs="Arial"/>
          <w:sz w:val="22"/>
          <w:szCs w:val="22"/>
        </w:rPr>
      </w:pPr>
    </w:p>
    <w:p w14:paraId="4175FBF6" w14:textId="77777777" w:rsidR="00FB5CCD" w:rsidRPr="0033667C" w:rsidRDefault="00FB5CCD" w:rsidP="00FB5CCD">
      <w:pPr>
        <w:jc w:val="both"/>
        <w:rPr>
          <w:rFonts w:cs="Arial"/>
          <w:bCs/>
          <w:sz w:val="22"/>
          <w:szCs w:val="22"/>
        </w:rPr>
      </w:pPr>
      <w:r>
        <w:rPr>
          <w:rFonts w:cs="Arial"/>
          <w:bCs/>
          <w:sz w:val="22"/>
          <w:szCs w:val="22"/>
        </w:rPr>
        <w:t>9.</w:t>
      </w:r>
      <w:r w:rsidRPr="0033667C">
        <w:rPr>
          <w:rFonts w:cs="Arial"/>
          <w:bCs/>
          <w:sz w:val="22"/>
          <w:szCs w:val="22"/>
        </w:rPr>
        <w:t xml:space="preserve"> Que l’UTE té previst subcontractar:</w:t>
      </w:r>
    </w:p>
    <w:p w14:paraId="69961978" w14:textId="77777777" w:rsidR="00CE137A" w:rsidRPr="0033667C" w:rsidRDefault="00CE137A" w:rsidP="00CE137A">
      <w:pPr>
        <w:ind w:left="720"/>
        <w:jc w:val="both"/>
        <w:rPr>
          <w:rFonts w:cs="Arial"/>
          <w:sz w:val="22"/>
          <w:szCs w:val="22"/>
        </w:rPr>
      </w:pPr>
      <w:r w:rsidRPr="0033667C">
        <w:rPr>
          <w:rFonts w:cs="Arial"/>
          <w:sz w:val="22"/>
          <w:szCs w:val="22"/>
        </w:rPr>
        <w:t xml:space="preserve">(  ) </w:t>
      </w:r>
      <w:r w:rsidRPr="0033667C">
        <w:rPr>
          <w:rFonts w:cs="Arial"/>
          <w:sz w:val="22"/>
          <w:szCs w:val="22"/>
        </w:rPr>
        <w:tab/>
        <w:t>NO</w:t>
      </w:r>
    </w:p>
    <w:p w14:paraId="3E5BF081" w14:textId="77777777" w:rsidR="00CE137A" w:rsidRPr="0033667C" w:rsidRDefault="00CE137A" w:rsidP="00CE137A">
      <w:pPr>
        <w:ind w:left="720"/>
        <w:jc w:val="both"/>
        <w:rPr>
          <w:rFonts w:cs="Arial"/>
          <w:sz w:val="22"/>
          <w:szCs w:val="22"/>
        </w:rPr>
      </w:pPr>
      <w:r w:rsidRPr="0033667C">
        <w:rPr>
          <w:rFonts w:cs="Arial"/>
          <w:sz w:val="22"/>
          <w:szCs w:val="22"/>
        </w:rPr>
        <w:t xml:space="preserve">(  ) </w:t>
      </w:r>
      <w:r w:rsidRPr="0033667C">
        <w:rPr>
          <w:rFonts w:cs="Arial"/>
          <w:sz w:val="22"/>
          <w:szCs w:val="22"/>
        </w:rPr>
        <w:tab/>
        <w:t xml:space="preserve">SÍ, </w:t>
      </w:r>
      <w:r w:rsidRPr="0033667C">
        <w:rPr>
          <w:rFonts w:cs="Arial"/>
          <w:bCs/>
          <w:sz w:val="22"/>
          <w:szCs w:val="22"/>
        </w:rPr>
        <w:t>previsiblement amb les empreses detallades a continuació:</w:t>
      </w:r>
      <w:r w:rsidRPr="0033667C">
        <w:rPr>
          <w:rFonts w:cs="Arial"/>
          <w:sz w:val="22"/>
          <w:szCs w:val="22"/>
        </w:rPr>
        <w:tab/>
      </w:r>
    </w:p>
    <w:p w14:paraId="68264B85" w14:textId="77777777" w:rsidR="00CE137A" w:rsidRPr="0033667C" w:rsidRDefault="00CE137A" w:rsidP="00CE137A">
      <w:pPr>
        <w:jc w:val="both"/>
        <w:rPr>
          <w:rFonts w:cs="Arial"/>
          <w:bCs/>
          <w:sz w:val="22"/>
          <w:szCs w:val="22"/>
        </w:rPr>
      </w:pPr>
    </w:p>
    <w:tbl>
      <w:tblPr>
        <w:tblStyle w:val="Tablaconcuadrcula"/>
        <w:tblW w:w="9072" w:type="dxa"/>
        <w:tblInd w:w="-5" w:type="dxa"/>
        <w:tblLook w:val="04A0" w:firstRow="1" w:lastRow="0" w:firstColumn="1" w:lastColumn="0" w:noHBand="0" w:noVBand="1"/>
      </w:tblPr>
      <w:tblGrid>
        <w:gridCol w:w="3402"/>
        <w:gridCol w:w="5670"/>
      </w:tblGrid>
      <w:tr w:rsidR="00CE137A" w:rsidRPr="0033667C" w14:paraId="0AF58136" w14:textId="77777777" w:rsidTr="006E5F2C">
        <w:tc>
          <w:tcPr>
            <w:tcW w:w="3402" w:type="dxa"/>
          </w:tcPr>
          <w:p w14:paraId="202C122C" w14:textId="77777777" w:rsidR="00CE137A" w:rsidRPr="0033667C" w:rsidRDefault="00CE137A" w:rsidP="006E5F2C">
            <w:pPr>
              <w:jc w:val="both"/>
              <w:rPr>
                <w:rFonts w:cs="Arial"/>
                <w:b/>
                <w:sz w:val="22"/>
                <w:szCs w:val="22"/>
              </w:rPr>
            </w:pPr>
            <w:r w:rsidRPr="0033667C">
              <w:rPr>
                <w:rFonts w:cs="Arial"/>
                <w:b/>
                <w:sz w:val="22"/>
                <w:szCs w:val="22"/>
              </w:rPr>
              <w:t>Empresa subcontractista</w:t>
            </w:r>
          </w:p>
        </w:tc>
        <w:tc>
          <w:tcPr>
            <w:tcW w:w="5670" w:type="dxa"/>
          </w:tcPr>
          <w:p w14:paraId="55C1E831" w14:textId="77777777" w:rsidR="00CE137A" w:rsidRPr="0033667C" w:rsidRDefault="00CE137A" w:rsidP="006E5F2C">
            <w:pPr>
              <w:jc w:val="both"/>
              <w:rPr>
                <w:rFonts w:cs="Arial"/>
                <w:b/>
                <w:sz w:val="22"/>
                <w:szCs w:val="22"/>
              </w:rPr>
            </w:pPr>
            <w:r w:rsidRPr="0033667C">
              <w:rPr>
                <w:rFonts w:cs="Arial"/>
                <w:b/>
                <w:sz w:val="22"/>
                <w:szCs w:val="22"/>
              </w:rPr>
              <w:t xml:space="preserve">Part del contracte </w:t>
            </w:r>
          </w:p>
        </w:tc>
      </w:tr>
      <w:tr w:rsidR="00CE137A" w:rsidRPr="0033667C" w14:paraId="13486049" w14:textId="77777777" w:rsidTr="006E5F2C">
        <w:tc>
          <w:tcPr>
            <w:tcW w:w="3402" w:type="dxa"/>
          </w:tcPr>
          <w:p w14:paraId="076AAD31" w14:textId="77777777" w:rsidR="00CE137A" w:rsidRPr="0033667C" w:rsidRDefault="00CE137A" w:rsidP="006E5F2C">
            <w:pPr>
              <w:jc w:val="both"/>
              <w:rPr>
                <w:rFonts w:cs="Arial"/>
                <w:b/>
                <w:sz w:val="22"/>
                <w:szCs w:val="22"/>
              </w:rPr>
            </w:pPr>
          </w:p>
        </w:tc>
        <w:tc>
          <w:tcPr>
            <w:tcW w:w="5670" w:type="dxa"/>
          </w:tcPr>
          <w:p w14:paraId="2282E999" w14:textId="77777777" w:rsidR="00CE137A" w:rsidRPr="0033667C" w:rsidRDefault="00CE137A" w:rsidP="006E5F2C">
            <w:pPr>
              <w:jc w:val="both"/>
              <w:rPr>
                <w:rFonts w:cs="Arial"/>
                <w:b/>
                <w:sz w:val="22"/>
                <w:szCs w:val="22"/>
              </w:rPr>
            </w:pPr>
          </w:p>
        </w:tc>
      </w:tr>
      <w:tr w:rsidR="00CE137A" w:rsidRPr="0033667C" w14:paraId="2204F8DD" w14:textId="77777777" w:rsidTr="006E5F2C">
        <w:tc>
          <w:tcPr>
            <w:tcW w:w="3402" w:type="dxa"/>
          </w:tcPr>
          <w:p w14:paraId="5AA291DB" w14:textId="77777777" w:rsidR="00CE137A" w:rsidRPr="0033667C" w:rsidRDefault="00CE137A" w:rsidP="006E5F2C">
            <w:pPr>
              <w:jc w:val="both"/>
              <w:rPr>
                <w:rFonts w:cs="Arial"/>
                <w:b/>
                <w:sz w:val="22"/>
                <w:szCs w:val="22"/>
              </w:rPr>
            </w:pPr>
          </w:p>
        </w:tc>
        <w:tc>
          <w:tcPr>
            <w:tcW w:w="5670" w:type="dxa"/>
          </w:tcPr>
          <w:p w14:paraId="29C26763" w14:textId="77777777" w:rsidR="00CE137A" w:rsidRPr="0033667C" w:rsidRDefault="00CE137A" w:rsidP="006E5F2C">
            <w:pPr>
              <w:jc w:val="both"/>
              <w:rPr>
                <w:rFonts w:cs="Arial"/>
                <w:b/>
                <w:sz w:val="22"/>
                <w:szCs w:val="22"/>
              </w:rPr>
            </w:pPr>
          </w:p>
        </w:tc>
      </w:tr>
    </w:tbl>
    <w:p w14:paraId="33CBFD18" w14:textId="77777777" w:rsidR="00CE137A" w:rsidRPr="0033667C" w:rsidRDefault="00CE137A" w:rsidP="00CE137A">
      <w:pPr>
        <w:jc w:val="both"/>
        <w:rPr>
          <w:rFonts w:cs="Arial"/>
          <w:bCs/>
          <w:sz w:val="22"/>
          <w:szCs w:val="22"/>
        </w:rPr>
      </w:pPr>
    </w:p>
    <w:p w14:paraId="33B94E26" w14:textId="507C742A" w:rsidR="00CE137A" w:rsidRPr="008E21E1" w:rsidRDefault="00FB5CCD" w:rsidP="00CE137A">
      <w:pPr>
        <w:jc w:val="both"/>
        <w:rPr>
          <w:rFonts w:cs="Arial"/>
          <w:bCs/>
          <w:sz w:val="22"/>
          <w:szCs w:val="22"/>
        </w:rPr>
      </w:pPr>
      <w:r>
        <w:rPr>
          <w:rFonts w:cs="Arial"/>
          <w:bCs/>
          <w:sz w:val="22"/>
          <w:szCs w:val="22"/>
        </w:rPr>
        <w:t>10</w:t>
      </w:r>
      <w:r w:rsidR="00CE137A" w:rsidRPr="008E21E1">
        <w:rPr>
          <w:rFonts w:cs="Arial"/>
          <w:bCs/>
          <w:sz w:val="22"/>
          <w:szCs w:val="22"/>
        </w:rPr>
        <w:t>.</w:t>
      </w:r>
      <w:r w:rsidR="00CE137A">
        <w:rPr>
          <w:rFonts w:cs="Arial"/>
          <w:bCs/>
          <w:sz w:val="22"/>
          <w:szCs w:val="22"/>
        </w:rPr>
        <w:t xml:space="preserve">  </w:t>
      </w:r>
      <w:r w:rsidR="00CE137A" w:rsidRPr="008E21E1">
        <w:rPr>
          <w:rFonts w:cs="Arial"/>
          <w:bCs/>
          <w:sz w:val="22"/>
          <w:szCs w:val="22"/>
        </w:rPr>
        <w:t>Perquè es tingui en compte en el cas d’empat de proposicions, que les empreses a les quals representem:</w:t>
      </w:r>
    </w:p>
    <w:bookmarkEnd w:id="192"/>
    <w:p w14:paraId="66F7C5C5" w14:textId="77777777" w:rsidR="00CE137A" w:rsidRPr="008E21E1" w:rsidRDefault="00CE137A" w:rsidP="00CE137A"/>
    <w:p w14:paraId="4A6AF8B9" w14:textId="77777777" w:rsidR="00CE137A" w:rsidRPr="0033667C" w:rsidRDefault="00CE137A" w:rsidP="00CE137A">
      <w:pPr>
        <w:ind w:left="720"/>
        <w:jc w:val="both"/>
        <w:rPr>
          <w:rFonts w:cs="Arial"/>
          <w:sz w:val="22"/>
          <w:szCs w:val="22"/>
        </w:rPr>
      </w:pPr>
      <w:r w:rsidRPr="0033667C">
        <w:rPr>
          <w:rFonts w:cs="Arial"/>
          <w:bCs/>
          <w:sz w:val="22"/>
          <w:szCs w:val="22"/>
        </w:rPr>
        <w:t xml:space="preserve">(  )   En el moment d’acreditar la solvència tècnica, tenen </w:t>
      </w:r>
      <w:r>
        <w:rPr>
          <w:rFonts w:cs="Arial"/>
          <w:bCs/>
          <w:sz w:val="22"/>
          <w:szCs w:val="22"/>
        </w:rPr>
        <w:t>........</w:t>
      </w:r>
      <w:r w:rsidRPr="0033667C">
        <w:rPr>
          <w:rFonts w:cs="Arial"/>
          <w:bCs/>
          <w:sz w:val="22"/>
          <w:szCs w:val="22"/>
        </w:rPr>
        <w:t xml:space="preserve"> %  de </w:t>
      </w:r>
      <w:r>
        <w:rPr>
          <w:rFonts w:cs="Arial"/>
          <w:bCs/>
          <w:sz w:val="22"/>
          <w:szCs w:val="22"/>
        </w:rPr>
        <w:t>personal</w:t>
      </w:r>
      <w:r w:rsidRPr="0033667C">
        <w:rPr>
          <w:rFonts w:cs="Arial"/>
          <w:bCs/>
          <w:sz w:val="22"/>
          <w:szCs w:val="22"/>
        </w:rPr>
        <w:t xml:space="preserve"> amb discapacitat integrats en la plantilla.</w:t>
      </w:r>
    </w:p>
    <w:p w14:paraId="04D4A91A" w14:textId="77777777" w:rsidR="00CE137A" w:rsidRPr="0033667C" w:rsidRDefault="00CE137A" w:rsidP="00CE137A">
      <w:pPr>
        <w:ind w:left="720"/>
        <w:jc w:val="both"/>
        <w:rPr>
          <w:rFonts w:cs="Arial"/>
          <w:bCs/>
          <w:sz w:val="22"/>
          <w:szCs w:val="22"/>
        </w:rPr>
      </w:pPr>
    </w:p>
    <w:p w14:paraId="6D680064" w14:textId="77777777" w:rsidR="00CE137A" w:rsidRPr="0033667C" w:rsidRDefault="00CE137A" w:rsidP="00CE137A">
      <w:pPr>
        <w:ind w:left="720"/>
        <w:jc w:val="both"/>
        <w:rPr>
          <w:rFonts w:cs="Arial"/>
          <w:sz w:val="22"/>
          <w:szCs w:val="22"/>
        </w:rPr>
      </w:pPr>
      <w:r w:rsidRPr="0033667C">
        <w:rPr>
          <w:rFonts w:cs="Arial"/>
          <w:bCs/>
          <w:sz w:val="22"/>
          <w:szCs w:val="22"/>
        </w:rPr>
        <w:t>(  )   Compleix mesures destinades a promoure la igualtat d’oportunitats entre dones i homes en el mercat de treball establertes de conformitat amb el que preveu l’article 34 de la Llei orgànica 3/2007, de 22 de març, per a la igualtat efectiva de dones i homes.</w:t>
      </w:r>
    </w:p>
    <w:p w14:paraId="49E3F423" w14:textId="77777777" w:rsidR="00CE137A" w:rsidRPr="0033667C" w:rsidRDefault="00CE137A" w:rsidP="00CE137A">
      <w:pPr>
        <w:ind w:left="720"/>
        <w:jc w:val="both"/>
        <w:rPr>
          <w:rFonts w:cs="Arial"/>
          <w:bCs/>
          <w:sz w:val="22"/>
          <w:szCs w:val="22"/>
        </w:rPr>
      </w:pPr>
    </w:p>
    <w:p w14:paraId="4919CDA3" w14:textId="77777777" w:rsidR="00CE137A" w:rsidRPr="0033667C" w:rsidRDefault="00CE137A" w:rsidP="00CE137A">
      <w:pPr>
        <w:ind w:left="720"/>
        <w:jc w:val="both"/>
        <w:rPr>
          <w:rFonts w:cs="Arial"/>
          <w:sz w:val="22"/>
          <w:szCs w:val="22"/>
        </w:rPr>
      </w:pPr>
      <w:r w:rsidRPr="0033667C">
        <w:rPr>
          <w:rFonts w:cs="Arial"/>
          <w:bCs/>
          <w:sz w:val="22"/>
          <w:szCs w:val="22"/>
        </w:rPr>
        <w:t>(  )   És una empresa dedicada específicament a la promoció i inserció regulades a les lleis 44/2007, de 13 de setembre, per a la regulació del règim de les empreses d’inserció, i 27/2002, de 20 de desembre, sobre mesures legislatives per regular les empreses d’inserció sociolaboral.</w:t>
      </w:r>
    </w:p>
    <w:p w14:paraId="7DF2C7C5" w14:textId="77777777" w:rsidR="00CE137A" w:rsidRPr="0033667C" w:rsidRDefault="00CE137A" w:rsidP="00CE137A">
      <w:pPr>
        <w:ind w:left="720"/>
        <w:jc w:val="both"/>
        <w:rPr>
          <w:rFonts w:cs="Arial"/>
          <w:bCs/>
          <w:sz w:val="22"/>
          <w:szCs w:val="22"/>
        </w:rPr>
      </w:pPr>
    </w:p>
    <w:p w14:paraId="65E6BD6F" w14:textId="77777777" w:rsidR="00CE137A" w:rsidRPr="0033667C" w:rsidRDefault="00CE137A" w:rsidP="00CE137A">
      <w:pPr>
        <w:ind w:left="720"/>
        <w:jc w:val="both"/>
        <w:rPr>
          <w:rFonts w:cs="Arial"/>
          <w:sz w:val="22"/>
          <w:szCs w:val="22"/>
        </w:rPr>
      </w:pPr>
      <w:r w:rsidRPr="0033667C">
        <w:rPr>
          <w:rFonts w:cs="Arial"/>
          <w:bCs/>
          <w:sz w:val="22"/>
          <w:szCs w:val="22"/>
        </w:rPr>
        <w:t>(  )  És una entitat reconeguda com a organització de comerç just per al subministrament de productes relacionats amb l’objecte del contracte.</w:t>
      </w:r>
    </w:p>
    <w:p w14:paraId="5FFE48AD" w14:textId="77777777" w:rsidR="00CE137A" w:rsidRDefault="00CE137A" w:rsidP="00CE137A">
      <w:pPr>
        <w:jc w:val="both"/>
        <w:rPr>
          <w:rFonts w:cs="Arial"/>
          <w:bCs/>
          <w:sz w:val="22"/>
          <w:szCs w:val="22"/>
        </w:rPr>
      </w:pPr>
    </w:p>
    <w:p w14:paraId="393710A1" w14:textId="77777777" w:rsidR="00CE137A" w:rsidRPr="0033667C" w:rsidRDefault="00CE137A" w:rsidP="00CE137A">
      <w:pPr>
        <w:jc w:val="both"/>
        <w:rPr>
          <w:rFonts w:cs="Arial"/>
          <w:bCs/>
          <w:sz w:val="22"/>
          <w:szCs w:val="22"/>
        </w:rPr>
      </w:pPr>
      <w:bookmarkStart w:id="193" w:name="_Hlk189141610"/>
    </w:p>
    <w:p w14:paraId="1085CD07" w14:textId="77777777" w:rsidR="00CE137A" w:rsidRPr="001B2234" w:rsidRDefault="00CE137A" w:rsidP="00CE137A">
      <w:pPr>
        <w:widowControl w:val="0"/>
        <w:autoSpaceDE w:val="0"/>
        <w:ind w:right="53"/>
        <w:jc w:val="both"/>
        <w:rPr>
          <w:rFonts w:cs="Arial"/>
          <w:color w:val="000000"/>
          <w:sz w:val="22"/>
        </w:rPr>
      </w:pPr>
      <w:bookmarkStart w:id="194" w:name="_Hlk172036674"/>
      <w:r w:rsidRPr="001B2234">
        <w:rPr>
          <w:rFonts w:cs="Arial"/>
          <w:color w:val="000000"/>
          <w:sz w:val="22"/>
          <w:u w:val="single"/>
        </w:rPr>
        <w:t>Dades o documentació que poden ser consultades per mecanismes d’interoperabilitat</w:t>
      </w:r>
    </w:p>
    <w:p w14:paraId="78174587" w14:textId="77777777" w:rsidR="00CE137A" w:rsidRDefault="00CE137A" w:rsidP="00CE137A">
      <w:pPr>
        <w:widowControl w:val="0"/>
        <w:autoSpaceDE w:val="0"/>
        <w:ind w:right="53"/>
        <w:jc w:val="both"/>
        <w:rPr>
          <w:rFonts w:cs="Arial"/>
          <w:color w:val="000000"/>
          <w:sz w:val="22"/>
        </w:rPr>
      </w:pPr>
    </w:p>
    <w:p w14:paraId="2FD350E4" w14:textId="77777777" w:rsidR="00CE137A" w:rsidRPr="001B2234" w:rsidRDefault="00CE137A" w:rsidP="00CE137A">
      <w:pPr>
        <w:widowControl w:val="0"/>
        <w:autoSpaceDE w:val="0"/>
        <w:ind w:right="53"/>
        <w:jc w:val="both"/>
        <w:rPr>
          <w:rFonts w:cs="Arial"/>
          <w:color w:val="000000"/>
          <w:sz w:val="22"/>
        </w:rPr>
      </w:pPr>
      <w:r w:rsidRPr="001B2234">
        <w:rPr>
          <w:rFonts w:cs="Arial"/>
          <w:color w:val="000000"/>
          <w:sz w:val="22"/>
        </w:rPr>
        <w:t xml:space="preserve">Les dades relatives al compliment de les obligacions tributàries i de la Seguretat social, requerides per tal de comprovar el compliment dels requisits establerts en la Llei i 9/2017, de 8 de novembre, de contractes del sector públic, per la qual es transposen a l’ordenament jurídic espanyol les directives del Parlament Europeu i del Consell 2014/23/UE i 2014/24/UE, de 26 de febrer de 2014 i demés normativa de </w:t>
      </w:r>
      <w:r w:rsidRPr="001B2234">
        <w:rPr>
          <w:rFonts w:cs="Arial"/>
          <w:color w:val="000000"/>
          <w:sz w:val="22"/>
        </w:rPr>
        <w:lastRenderedPageBreak/>
        <w:t xml:space="preserve">desenvolupament, poden ser consultades per mecanismes d’interoperabilitat. </w:t>
      </w:r>
    </w:p>
    <w:p w14:paraId="58D3169D" w14:textId="77777777" w:rsidR="00CE137A" w:rsidRDefault="00CE137A" w:rsidP="00CE137A">
      <w:pPr>
        <w:widowControl w:val="0"/>
        <w:autoSpaceDE w:val="0"/>
        <w:ind w:right="53"/>
        <w:jc w:val="both"/>
        <w:rPr>
          <w:rFonts w:cs="Arial"/>
          <w:color w:val="000000"/>
          <w:sz w:val="22"/>
        </w:rPr>
      </w:pPr>
    </w:p>
    <w:p w14:paraId="3517726E" w14:textId="77777777" w:rsidR="00CE137A" w:rsidRPr="001B2234" w:rsidRDefault="00CE137A" w:rsidP="00CE137A">
      <w:pPr>
        <w:widowControl w:val="0"/>
        <w:autoSpaceDE w:val="0"/>
        <w:ind w:right="53"/>
        <w:jc w:val="both"/>
        <w:rPr>
          <w:rFonts w:cs="Arial"/>
          <w:color w:val="000000"/>
          <w:sz w:val="22"/>
        </w:rPr>
      </w:pPr>
    </w:p>
    <w:p w14:paraId="5F8DC74B" w14:textId="72F9380C" w:rsidR="00CE137A" w:rsidRPr="001B2234" w:rsidRDefault="00CE137A" w:rsidP="00CE137A">
      <w:pPr>
        <w:widowControl w:val="0"/>
        <w:autoSpaceDE w:val="0"/>
        <w:ind w:right="53"/>
        <w:jc w:val="both"/>
        <w:rPr>
          <w:rFonts w:cs="Arial"/>
          <w:color w:val="000000"/>
          <w:sz w:val="22"/>
        </w:rPr>
      </w:pPr>
      <w:r w:rsidRPr="001B2234">
        <w:rPr>
          <w:rFonts w:cs="Arial"/>
          <w:color w:val="000000"/>
          <w:sz w:val="22"/>
        </w:rPr>
        <w:t xml:space="preserve">En cas que no desitgeu que </w:t>
      </w:r>
      <w:r w:rsidR="000D2DBC">
        <w:rPr>
          <w:rFonts w:cs="Arial"/>
          <w:sz w:val="22"/>
          <w:szCs w:val="22"/>
        </w:rPr>
        <w:t xml:space="preserve">el </w:t>
      </w:r>
      <w:r w:rsidR="000D2DBC">
        <w:rPr>
          <w:sz w:val="22"/>
          <w:szCs w:val="22"/>
        </w:rPr>
        <w:t>Consell Comarcal de l’Urgell</w:t>
      </w:r>
      <w:r w:rsidR="000D2DBC" w:rsidRPr="00132F54">
        <w:rPr>
          <w:rFonts w:cs="Arial"/>
          <w:sz w:val="22"/>
          <w:szCs w:val="22"/>
        </w:rPr>
        <w:t xml:space="preserve"> </w:t>
      </w:r>
      <w:r w:rsidRPr="001B2234">
        <w:rPr>
          <w:rFonts w:cs="Arial"/>
          <w:color w:val="000000"/>
          <w:sz w:val="22"/>
        </w:rPr>
        <w:t>faci aquesta consulta heu d’aportar, quan us sigui requerit, la documentació següent:</w:t>
      </w:r>
    </w:p>
    <w:p w14:paraId="5D236036" w14:textId="77777777" w:rsidR="00CE137A" w:rsidRPr="001B2234" w:rsidRDefault="00CE137A" w:rsidP="00CE137A">
      <w:pPr>
        <w:widowControl w:val="0"/>
        <w:autoSpaceDE w:val="0"/>
        <w:ind w:right="53"/>
        <w:jc w:val="both"/>
        <w:rPr>
          <w:rFonts w:cs="Arial"/>
          <w:color w:val="000000"/>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43"/>
        <w:gridCol w:w="2126"/>
        <w:gridCol w:w="2835"/>
      </w:tblGrid>
      <w:tr w:rsidR="00CE137A" w:rsidRPr="001B2234" w14:paraId="42204295" w14:textId="77777777" w:rsidTr="006E5F2C">
        <w:tc>
          <w:tcPr>
            <w:tcW w:w="2518" w:type="dxa"/>
            <w:vAlign w:val="center"/>
          </w:tcPr>
          <w:p w14:paraId="312EDAE6" w14:textId="77777777" w:rsidR="00CE137A" w:rsidRPr="001B2234" w:rsidRDefault="00CE137A" w:rsidP="006E5F2C">
            <w:pPr>
              <w:widowControl w:val="0"/>
              <w:autoSpaceDE w:val="0"/>
              <w:ind w:right="53"/>
              <w:jc w:val="both"/>
              <w:rPr>
                <w:rFonts w:cs="Arial"/>
                <w:color w:val="000000"/>
                <w:sz w:val="22"/>
              </w:rPr>
            </w:pPr>
          </w:p>
        </w:tc>
        <w:tc>
          <w:tcPr>
            <w:tcW w:w="1843" w:type="dxa"/>
            <w:vAlign w:val="center"/>
          </w:tcPr>
          <w:p w14:paraId="6D9076E1" w14:textId="77777777" w:rsidR="00CE137A" w:rsidRPr="001B2234" w:rsidRDefault="00CE137A" w:rsidP="006E5F2C">
            <w:pPr>
              <w:widowControl w:val="0"/>
              <w:autoSpaceDE w:val="0"/>
              <w:ind w:right="53"/>
              <w:jc w:val="both"/>
              <w:rPr>
                <w:rFonts w:cs="Arial"/>
                <w:color w:val="000000"/>
                <w:sz w:val="22"/>
              </w:rPr>
            </w:pPr>
            <w:r w:rsidRPr="001B2234">
              <w:rPr>
                <w:rFonts w:cs="Arial"/>
                <w:color w:val="000000"/>
                <w:sz w:val="22"/>
              </w:rPr>
              <w:t>M’oposo</w:t>
            </w:r>
          </w:p>
        </w:tc>
        <w:tc>
          <w:tcPr>
            <w:tcW w:w="2126" w:type="dxa"/>
            <w:vAlign w:val="center"/>
          </w:tcPr>
          <w:p w14:paraId="5A2D80F6" w14:textId="77777777" w:rsidR="00CE137A" w:rsidRPr="001B2234" w:rsidRDefault="00CE137A" w:rsidP="006E5F2C">
            <w:pPr>
              <w:widowControl w:val="0"/>
              <w:autoSpaceDE w:val="0"/>
              <w:ind w:right="53"/>
              <w:jc w:val="both"/>
              <w:rPr>
                <w:rFonts w:cs="Arial"/>
                <w:color w:val="000000"/>
                <w:sz w:val="22"/>
              </w:rPr>
            </w:pPr>
            <w:r w:rsidRPr="001B2234">
              <w:rPr>
                <w:rFonts w:cs="Arial"/>
                <w:color w:val="000000"/>
                <w:sz w:val="22"/>
              </w:rPr>
              <w:t>Justificació</w:t>
            </w:r>
          </w:p>
        </w:tc>
        <w:tc>
          <w:tcPr>
            <w:tcW w:w="2835" w:type="dxa"/>
            <w:vAlign w:val="center"/>
          </w:tcPr>
          <w:p w14:paraId="1EB93483" w14:textId="77777777" w:rsidR="00CE137A" w:rsidRPr="001B2234" w:rsidRDefault="00CE137A" w:rsidP="006E5F2C">
            <w:pPr>
              <w:widowControl w:val="0"/>
              <w:autoSpaceDE w:val="0"/>
              <w:ind w:right="53"/>
              <w:jc w:val="both"/>
              <w:rPr>
                <w:rFonts w:cs="Arial"/>
                <w:color w:val="000000"/>
                <w:sz w:val="22"/>
              </w:rPr>
            </w:pPr>
            <w:r w:rsidRPr="001B2234">
              <w:rPr>
                <w:rFonts w:cs="Arial"/>
                <w:color w:val="000000"/>
                <w:sz w:val="22"/>
              </w:rPr>
              <w:t>Document</w:t>
            </w:r>
          </w:p>
        </w:tc>
      </w:tr>
      <w:tr w:rsidR="00CE137A" w:rsidRPr="001B2234" w14:paraId="446276DC" w14:textId="77777777" w:rsidTr="006E5F2C">
        <w:tc>
          <w:tcPr>
            <w:tcW w:w="2518" w:type="dxa"/>
            <w:vAlign w:val="center"/>
          </w:tcPr>
          <w:p w14:paraId="6AA7226C" w14:textId="77777777" w:rsidR="00CE137A" w:rsidRPr="001B2234" w:rsidRDefault="00CE137A" w:rsidP="006E5F2C">
            <w:pPr>
              <w:widowControl w:val="0"/>
              <w:autoSpaceDE w:val="0"/>
              <w:ind w:right="53"/>
              <w:jc w:val="both"/>
              <w:rPr>
                <w:rFonts w:cs="Arial"/>
                <w:color w:val="000000"/>
                <w:sz w:val="22"/>
              </w:rPr>
            </w:pPr>
            <w:r w:rsidRPr="001B2234">
              <w:rPr>
                <w:rFonts w:cs="Arial"/>
                <w:color w:val="000000"/>
                <w:sz w:val="22"/>
              </w:rPr>
              <w:t>Compliment d’obligacions tributàries</w:t>
            </w:r>
          </w:p>
        </w:tc>
        <w:tc>
          <w:tcPr>
            <w:tcW w:w="1843" w:type="dxa"/>
            <w:vAlign w:val="center"/>
          </w:tcPr>
          <w:p w14:paraId="28E07056" w14:textId="77777777" w:rsidR="00CE137A" w:rsidRPr="001B2234" w:rsidRDefault="00CE137A" w:rsidP="006E5F2C">
            <w:pPr>
              <w:widowControl w:val="0"/>
              <w:autoSpaceDE w:val="0"/>
              <w:ind w:right="53"/>
              <w:jc w:val="both"/>
              <w:rPr>
                <w:rFonts w:cs="Arial"/>
                <w:color w:val="000000"/>
                <w:sz w:val="22"/>
              </w:rPr>
            </w:pPr>
            <w:r w:rsidRPr="001B2234">
              <w:rPr>
                <w:rFonts w:cs="Arial"/>
                <w:color w:val="000000"/>
                <w:sz w:val="22"/>
              </w:rPr>
              <w:fldChar w:fldCharType="begin">
                <w:ffData>
                  <w:name w:val=""/>
                  <w:enabled/>
                  <w:calcOnExit w:val="0"/>
                  <w:checkBox>
                    <w:sizeAuto/>
                    <w:default w:val="0"/>
                  </w:checkBox>
                </w:ffData>
              </w:fldChar>
            </w:r>
            <w:r w:rsidRPr="001B2234">
              <w:rPr>
                <w:rFonts w:cs="Arial"/>
                <w:color w:val="000000"/>
                <w:sz w:val="22"/>
              </w:rPr>
              <w:instrText xml:space="preserve"> FORMCHECKBOX </w:instrText>
            </w:r>
            <w:r w:rsidR="003919B3">
              <w:rPr>
                <w:rFonts w:cs="Arial"/>
                <w:color w:val="000000"/>
                <w:sz w:val="22"/>
              </w:rPr>
            </w:r>
            <w:r w:rsidR="003919B3">
              <w:rPr>
                <w:rFonts w:cs="Arial"/>
                <w:color w:val="000000"/>
                <w:sz w:val="22"/>
              </w:rPr>
              <w:fldChar w:fldCharType="separate"/>
            </w:r>
            <w:r w:rsidRPr="001B2234">
              <w:rPr>
                <w:rFonts w:cs="Arial"/>
                <w:color w:val="000000"/>
                <w:sz w:val="22"/>
              </w:rPr>
              <w:fldChar w:fldCharType="end"/>
            </w:r>
          </w:p>
        </w:tc>
        <w:tc>
          <w:tcPr>
            <w:tcW w:w="2126" w:type="dxa"/>
            <w:vAlign w:val="center"/>
          </w:tcPr>
          <w:p w14:paraId="45426AAF" w14:textId="77777777" w:rsidR="00CE137A" w:rsidRPr="001B2234" w:rsidRDefault="00CE137A" w:rsidP="006E5F2C">
            <w:pPr>
              <w:widowControl w:val="0"/>
              <w:autoSpaceDE w:val="0"/>
              <w:ind w:right="53"/>
              <w:jc w:val="both"/>
              <w:rPr>
                <w:rFonts w:cs="Arial"/>
                <w:color w:val="000000"/>
                <w:sz w:val="22"/>
              </w:rPr>
            </w:pPr>
          </w:p>
        </w:tc>
        <w:tc>
          <w:tcPr>
            <w:tcW w:w="2835" w:type="dxa"/>
            <w:vAlign w:val="center"/>
          </w:tcPr>
          <w:p w14:paraId="20039471" w14:textId="77777777" w:rsidR="00CE137A" w:rsidRPr="001B2234" w:rsidRDefault="00CE137A" w:rsidP="006E5F2C">
            <w:pPr>
              <w:widowControl w:val="0"/>
              <w:autoSpaceDE w:val="0"/>
              <w:ind w:right="53"/>
              <w:jc w:val="both"/>
              <w:rPr>
                <w:rFonts w:cs="Arial"/>
                <w:color w:val="000000"/>
                <w:sz w:val="22"/>
              </w:rPr>
            </w:pPr>
          </w:p>
        </w:tc>
      </w:tr>
      <w:tr w:rsidR="00CE137A" w:rsidRPr="001B2234" w14:paraId="0D96FD98" w14:textId="77777777" w:rsidTr="006E5F2C">
        <w:tc>
          <w:tcPr>
            <w:tcW w:w="2518" w:type="dxa"/>
            <w:vAlign w:val="center"/>
          </w:tcPr>
          <w:p w14:paraId="1076BE86" w14:textId="77777777" w:rsidR="00CE137A" w:rsidRPr="001B2234" w:rsidRDefault="00CE137A" w:rsidP="006E5F2C">
            <w:pPr>
              <w:widowControl w:val="0"/>
              <w:autoSpaceDE w:val="0"/>
              <w:ind w:right="53"/>
              <w:rPr>
                <w:rFonts w:cs="Arial"/>
                <w:color w:val="000000"/>
                <w:sz w:val="22"/>
              </w:rPr>
            </w:pPr>
            <w:r w:rsidRPr="001B2234">
              <w:rPr>
                <w:rFonts w:cs="Arial"/>
                <w:color w:val="000000"/>
                <w:sz w:val="22"/>
              </w:rPr>
              <w:t>Compliment d’obligacions amb la Seguretat Social</w:t>
            </w:r>
          </w:p>
        </w:tc>
        <w:tc>
          <w:tcPr>
            <w:tcW w:w="1843" w:type="dxa"/>
            <w:vAlign w:val="center"/>
          </w:tcPr>
          <w:p w14:paraId="3677E409" w14:textId="77777777" w:rsidR="00CE137A" w:rsidRPr="001B2234" w:rsidRDefault="00CE137A" w:rsidP="006E5F2C">
            <w:pPr>
              <w:widowControl w:val="0"/>
              <w:autoSpaceDE w:val="0"/>
              <w:ind w:right="53"/>
              <w:rPr>
                <w:rFonts w:cs="Arial"/>
                <w:color w:val="000000"/>
                <w:sz w:val="22"/>
              </w:rPr>
            </w:pPr>
            <w:r w:rsidRPr="001B2234">
              <w:rPr>
                <w:rFonts w:cs="Arial"/>
                <w:color w:val="000000"/>
                <w:sz w:val="22"/>
              </w:rPr>
              <w:fldChar w:fldCharType="begin">
                <w:ffData>
                  <w:name w:val=""/>
                  <w:enabled/>
                  <w:calcOnExit w:val="0"/>
                  <w:checkBox>
                    <w:sizeAuto/>
                    <w:default w:val="0"/>
                  </w:checkBox>
                </w:ffData>
              </w:fldChar>
            </w:r>
            <w:r w:rsidRPr="001B2234">
              <w:rPr>
                <w:rFonts w:cs="Arial"/>
                <w:color w:val="000000"/>
                <w:sz w:val="22"/>
              </w:rPr>
              <w:instrText xml:space="preserve"> FORMCHECKBOX </w:instrText>
            </w:r>
            <w:r w:rsidR="003919B3">
              <w:rPr>
                <w:rFonts w:cs="Arial"/>
                <w:color w:val="000000"/>
                <w:sz w:val="22"/>
              </w:rPr>
            </w:r>
            <w:r w:rsidR="003919B3">
              <w:rPr>
                <w:rFonts w:cs="Arial"/>
                <w:color w:val="000000"/>
                <w:sz w:val="22"/>
              </w:rPr>
              <w:fldChar w:fldCharType="separate"/>
            </w:r>
            <w:r w:rsidRPr="001B2234">
              <w:rPr>
                <w:rFonts w:cs="Arial"/>
                <w:color w:val="000000"/>
                <w:sz w:val="22"/>
              </w:rPr>
              <w:fldChar w:fldCharType="end"/>
            </w:r>
          </w:p>
        </w:tc>
        <w:tc>
          <w:tcPr>
            <w:tcW w:w="2126" w:type="dxa"/>
            <w:vAlign w:val="center"/>
          </w:tcPr>
          <w:p w14:paraId="30740071" w14:textId="77777777" w:rsidR="00CE137A" w:rsidRPr="001B2234" w:rsidRDefault="00CE137A" w:rsidP="006E5F2C">
            <w:pPr>
              <w:widowControl w:val="0"/>
              <w:autoSpaceDE w:val="0"/>
              <w:ind w:right="53"/>
              <w:rPr>
                <w:rFonts w:cs="Arial"/>
                <w:color w:val="000000"/>
                <w:sz w:val="22"/>
              </w:rPr>
            </w:pPr>
          </w:p>
        </w:tc>
        <w:tc>
          <w:tcPr>
            <w:tcW w:w="2835" w:type="dxa"/>
            <w:vAlign w:val="center"/>
          </w:tcPr>
          <w:p w14:paraId="6D41BA5A" w14:textId="77777777" w:rsidR="00CE137A" w:rsidRPr="001B2234" w:rsidRDefault="00CE137A" w:rsidP="006E5F2C">
            <w:pPr>
              <w:widowControl w:val="0"/>
              <w:autoSpaceDE w:val="0"/>
              <w:ind w:right="53"/>
              <w:rPr>
                <w:rFonts w:cs="Arial"/>
                <w:color w:val="000000"/>
                <w:sz w:val="22"/>
              </w:rPr>
            </w:pPr>
          </w:p>
        </w:tc>
      </w:tr>
      <w:tr w:rsidR="00CE137A" w:rsidRPr="001B2234" w14:paraId="6FC01C53" w14:textId="77777777" w:rsidTr="006E5F2C">
        <w:tc>
          <w:tcPr>
            <w:tcW w:w="2518" w:type="dxa"/>
            <w:vAlign w:val="center"/>
          </w:tcPr>
          <w:p w14:paraId="748B5D19" w14:textId="77777777" w:rsidR="00CE137A" w:rsidRPr="001B2234" w:rsidRDefault="00CE137A" w:rsidP="006E5F2C">
            <w:pPr>
              <w:widowControl w:val="0"/>
              <w:autoSpaceDE w:val="0"/>
              <w:ind w:right="53"/>
              <w:jc w:val="both"/>
              <w:rPr>
                <w:rFonts w:cs="Arial"/>
                <w:color w:val="000000"/>
                <w:sz w:val="22"/>
              </w:rPr>
            </w:pPr>
            <w:r w:rsidRPr="001B2234">
              <w:rPr>
                <w:rFonts w:cs="Arial"/>
                <w:color w:val="000000"/>
                <w:sz w:val="22"/>
              </w:rPr>
              <w:t>Dada ...</w:t>
            </w:r>
          </w:p>
        </w:tc>
        <w:tc>
          <w:tcPr>
            <w:tcW w:w="1843" w:type="dxa"/>
            <w:vAlign w:val="center"/>
          </w:tcPr>
          <w:p w14:paraId="217F80B8" w14:textId="77777777" w:rsidR="00CE137A" w:rsidRPr="001B2234" w:rsidRDefault="00CE137A" w:rsidP="006E5F2C">
            <w:pPr>
              <w:widowControl w:val="0"/>
              <w:autoSpaceDE w:val="0"/>
              <w:ind w:right="53"/>
              <w:jc w:val="both"/>
              <w:rPr>
                <w:rFonts w:cs="Arial"/>
                <w:color w:val="000000"/>
                <w:sz w:val="22"/>
              </w:rPr>
            </w:pPr>
            <w:r w:rsidRPr="001B2234">
              <w:rPr>
                <w:rFonts w:cs="Arial"/>
                <w:color w:val="000000"/>
                <w:sz w:val="22"/>
              </w:rPr>
              <w:fldChar w:fldCharType="begin">
                <w:ffData>
                  <w:name w:val=""/>
                  <w:enabled/>
                  <w:calcOnExit w:val="0"/>
                  <w:checkBox>
                    <w:sizeAuto/>
                    <w:default w:val="0"/>
                  </w:checkBox>
                </w:ffData>
              </w:fldChar>
            </w:r>
            <w:r w:rsidRPr="001B2234">
              <w:rPr>
                <w:rFonts w:cs="Arial"/>
                <w:color w:val="000000"/>
                <w:sz w:val="22"/>
              </w:rPr>
              <w:instrText xml:space="preserve"> FORMCHECKBOX </w:instrText>
            </w:r>
            <w:r w:rsidR="003919B3">
              <w:rPr>
                <w:rFonts w:cs="Arial"/>
                <w:color w:val="000000"/>
                <w:sz w:val="22"/>
              </w:rPr>
            </w:r>
            <w:r w:rsidR="003919B3">
              <w:rPr>
                <w:rFonts w:cs="Arial"/>
                <w:color w:val="000000"/>
                <w:sz w:val="22"/>
              </w:rPr>
              <w:fldChar w:fldCharType="separate"/>
            </w:r>
            <w:r w:rsidRPr="001B2234">
              <w:rPr>
                <w:rFonts w:cs="Arial"/>
                <w:color w:val="000000"/>
                <w:sz w:val="22"/>
              </w:rPr>
              <w:fldChar w:fldCharType="end"/>
            </w:r>
          </w:p>
        </w:tc>
        <w:tc>
          <w:tcPr>
            <w:tcW w:w="2126" w:type="dxa"/>
            <w:vAlign w:val="center"/>
          </w:tcPr>
          <w:p w14:paraId="3379D767" w14:textId="77777777" w:rsidR="00CE137A" w:rsidRPr="001B2234" w:rsidRDefault="00CE137A" w:rsidP="006E5F2C">
            <w:pPr>
              <w:widowControl w:val="0"/>
              <w:autoSpaceDE w:val="0"/>
              <w:ind w:right="53"/>
              <w:jc w:val="both"/>
              <w:rPr>
                <w:rFonts w:cs="Arial"/>
                <w:color w:val="000000"/>
                <w:sz w:val="22"/>
              </w:rPr>
            </w:pPr>
          </w:p>
        </w:tc>
        <w:tc>
          <w:tcPr>
            <w:tcW w:w="2835" w:type="dxa"/>
            <w:vAlign w:val="center"/>
          </w:tcPr>
          <w:p w14:paraId="64496BF9" w14:textId="77777777" w:rsidR="00CE137A" w:rsidRPr="001B2234" w:rsidRDefault="00CE137A" w:rsidP="006E5F2C">
            <w:pPr>
              <w:widowControl w:val="0"/>
              <w:autoSpaceDE w:val="0"/>
              <w:ind w:right="53"/>
              <w:jc w:val="both"/>
              <w:rPr>
                <w:rFonts w:cs="Arial"/>
                <w:color w:val="000000"/>
                <w:sz w:val="22"/>
              </w:rPr>
            </w:pPr>
            <w:r w:rsidRPr="001B2234">
              <w:rPr>
                <w:rFonts w:cs="Arial"/>
                <w:color w:val="000000"/>
                <w:sz w:val="22"/>
              </w:rPr>
              <w:br/>
            </w:r>
          </w:p>
        </w:tc>
      </w:tr>
    </w:tbl>
    <w:p w14:paraId="380B996F" w14:textId="77777777" w:rsidR="00CE137A" w:rsidRPr="00C407D6" w:rsidRDefault="00CE137A" w:rsidP="00CE137A">
      <w:pPr>
        <w:widowControl w:val="0"/>
        <w:autoSpaceDE w:val="0"/>
        <w:ind w:right="53"/>
        <w:jc w:val="both"/>
        <w:rPr>
          <w:rFonts w:cs="Arial"/>
          <w:color w:val="000000"/>
          <w:sz w:val="22"/>
        </w:rPr>
      </w:pPr>
    </w:p>
    <w:p w14:paraId="300A05C7" w14:textId="77777777" w:rsidR="00CE137A" w:rsidRPr="00132F54" w:rsidRDefault="00CE137A" w:rsidP="00CE137A">
      <w:pPr>
        <w:jc w:val="both"/>
        <w:rPr>
          <w:rFonts w:cs="Arial"/>
          <w:sz w:val="22"/>
          <w:szCs w:val="22"/>
        </w:rPr>
      </w:pPr>
    </w:p>
    <w:bookmarkEnd w:id="193"/>
    <w:p w14:paraId="0B8C5D97" w14:textId="009E913D" w:rsidR="00CE137A" w:rsidRPr="00132F54" w:rsidRDefault="00CE137A" w:rsidP="00CE137A">
      <w:pPr>
        <w:jc w:val="both"/>
        <w:rPr>
          <w:rFonts w:eastAsia="Arial" w:cs="Arial"/>
          <w:sz w:val="22"/>
          <w:szCs w:val="22"/>
        </w:rPr>
      </w:pPr>
      <w:r w:rsidRPr="00132F54">
        <w:rPr>
          <w:rFonts w:cs="Arial"/>
          <w:sz w:val="22"/>
          <w:szCs w:val="22"/>
        </w:rPr>
        <w:t xml:space="preserve">I, perquè consti, a efectes de poder contractar amb </w:t>
      </w:r>
      <w:r w:rsidR="000D2DBC">
        <w:rPr>
          <w:rFonts w:cs="Arial"/>
          <w:sz w:val="22"/>
          <w:szCs w:val="22"/>
        </w:rPr>
        <w:t xml:space="preserve">el </w:t>
      </w:r>
      <w:r w:rsidR="000D2DBC">
        <w:rPr>
          <w:sz w:val="22"/>
          <w:szCs w:val="22"/>
        </w:rPr>
        <w:t>Consell Comarcal de l’Urgell</w:t>
      </w:r>
      <w:r w:rsidR="000D2DBC" w:rsidRPr="00132F54">
        <w:rPr>
          <w:rFonts w:cs="Arial"/>
          <w:sz w:val="22"/>
          <w:szCs w:val="22"/>
        </w:rPr>
        <w:t xml:space="preserve"> </w:t>
      </w:r>
      <w:r w:rsidRPr="00132F54">
        <w:rPr>
          <w:rFonts w:cs="Arial"/>
          <w:sz w:val="22"/>
          <w:szCs w:val="22"/>
        </w:rPr>
        <w:t>signem aquesta declaració, sota la nostr</w:t>
      </w:r>
      <w:r>
        <w:rPr>
          <w:rFonts w:cs="Arial"/>
          <w:sz w:val="22"/>
          <w:szCs w:val="22"/>
        </w:rPr>
        <w:t>a</w:t>
      </w:r>
      <w:r w:rsidRPr="00132F54">
        <w:rPr>
          <w:rFonts w:cs="Arial"/>
          <w:sz w:val="22"/>
          <w:szCs w:val="22"/>
        </w:rPr>
        <w:t xml:space="preserve"> responsabilitat.</w:t>
      </w:r>
    </w:p>
    <w:bookmarkEnd w:id="194"/>
    <w:p w14:paraId="22EF2979" w14:textId="77777777" w:rsidR="00CE137A" w:rsidRPr="00132F54" w:rsidRDefault="00CE137A" w:rsidP="00CE137A">
      <w:pPr>
        <w:jc w:val="both"/>
        <w:rPr>
          <w:rFonts w:cs="Arial"/>
          <w:sz w:val="22"/>
          <w:szCs w:val="22"/>
        </w:rPr>
      </w:pPr>
    </w:p>
    <w:p w14:paraId="4C16C299" w14:textId="77777777" w:rsidR="00CE137A" w:rsidRPr="00132F54" w:rsidRDefault="00CE137A" w:rsidP="00CE137A">
      <w:pPr>
        <w:jc w:val="both"/>
        <w:rPr>
          <w:rFonts w:cs="Arial"/>
          <w:sz w:val="22"/>
          <w:szCs w:val="22"/>
        </w:rPr>
      </w:pPr>
    </w:p>
    <w:p w14:paraId="203457E7" w14:textId="77777777" w:rsidR="00CE137A" w:rsidRPr="00132F54" w:rsidRDefault="00CE137A" w:rsidP="00CE137A">
      <w:pPr>
        <w:jc w:val="both"/>
        <w:rPr>
          <w:rFonts w:eastAsia="Arial" w:cs="Arial"/>
          <w:sz w:val="22"/>
          <w:szCs w:val="22"/>
        </w:rPr>
      </w:pPr>
      <w:r w:rsidRPr="00132F54">
        <w:rPr>
          <w:rFonts w:cs="Arial"/>
          <w:sz w:val="22"/>
          <w:szCs w:val="22"/>
        </w:rPr>
        <w:t> </w:t>
      </w:r>
    </w:p>
    <w:p w14:paraId="131CF71D" w14:textId="77777777" w:rsidR="00CE137A" w:rsidRPr="00132F54" w:rsidRDefault="00CE137A" w:rsidP="00CE137A">
      <w:pPr>
        <w:jc w:val="both"/>
        <w:rPr>
          <w:rFonts w:cs="Arial"/>
          <w:sz w:val="22"/>
          <w:szCs w:val="22"/>
        </w:rPr>
      </w:pPr>
      <w:r w:rsidRPr="00132F54">
        <w:rPr>
          <w:rFonts w:cs="Arial"/>
          <w:sz w:val="22"/>
          <w:szCs w:val="22"/>
        </w:rPr>
        <w:t> </w:t>
      </w:r>
    </w:p>
    <w:p w14:paraId="5940BDDE" w14:textId="77777777" w:rsidR="00CE137A" w:rsidRPr="00132F54" w:rsidRDefault="00CE137A" w:rsidP="00CE137A">
      <w:pPr>
        <w:jc w:val="both"/>
        <w:rPr>
          <w:rFonts w:cs="Arial"/>
          <w:sz w:val="22"/>
          <w:szCs w:val="22"/>
        </w:rPr>
      </w:pPr>
      <w:r w:rsidRPr="00132F54">
        <w:rPr>
          <w:rFonts w:cs="Arial"/>
          <w:sz w:val="22"/>
          <w:szCs w:val="22"/>
        </w:rPr>
        <w:t>Signatures electròniques</w:t>
      </w:r>
    </w:p>
    <w:p w14:paraId="23C0DF8B" w14:textId="77777777" w:rsidR="00CE137A" w:rsidRPr="00132F54" w:rsidRDefault="00CE137A" w:rsidP="00CE137A">
      <w:pPr>
        <w:jc w:val="both"/>
        <w:rPr>
          <w:rFonts w:cs="Arial"/>
          <w:sz w:val="22"/>
          <w:szCs w:val="22"/>
        </w:rPr>
      </w:pPr>
    </w:p>
    <w:p w14:paraId="394C8E92" w14:textId="77777777" w:rsidR="00CE137A" w:rsidRPr="00132F54" w:rsidRDefault="00CE137A" w:rsidP="00CE137A">
      <w:pPr>
        <w:jc w:val="both"/>
        <w:rPr>
          <w:rFonts w:cs="Arial"/>
          <w:sz w:val="22"/>
          <w:szCs w:val="22"/>
        </w:rPr>
      </w:pPr>
    </w:p>
    <w:p w14:paraId="49063DEC" w14:textId="77777777" w:rsidR="00CE137A" w:rsidRPr="00132F54" w:rsidRDefault="00CE137A" w:rsidP="00CE137A">
      <w:pPr>
        <w:jc w:val="both"/>
        <w:rPr>
          <w:rFonts w:cs="Arial"/>
          <w:sz w:val="22"/>
          <w:szCs w:val="22"/>
        </w:rPr>
      </w:pPr>
    </w:p>
    <w:p w14:paraId="0F825A22" w14:textId="77777777" w:rsidR="00CE137A" w:rsidRPr="00132F54" w:rsidRDefault="00CE137A" w:rsidP="00CE137A">
      <w:pPr>
        <w:pStyle w:val="Ttulo1"/>
        <w:rPr>
          <w:rFonts w:eastAsia="Arial"/>
        </w:rPr>
      </w:pPr>
      <w:r>
        <w:rPr>
          <w:rFonts w:eastAsia="Arial"/>
        </w:rPr>
        <w:br w:type="page"/>
      </w:r>
      <w:bookmarkStart w:id="195" w:name="_Toc189050538"/>
      <w:bookmarkStart w:id="196" w:name="_Toc204245505"/>
      <w:r w:rsidRPr="00132F54">
        <w:lastRenderedPageBreak/>
        <w:t xml:space="preserve">ANNEX </w:t>
      </w:r>
      <w:r>
        <w:t>III</w:t>
      </w:r>
      <w:r w:rsidRPr="00132F54">
        <w:t xml:space="preserve"> - </w:t>
      </w:r>
      <w:r>
        <w:rPr>
          <w:rStyle w:val="Fuentedeprrafopredeter1"/>
        </w:rPr>
        <w:t>DECLARACIÓ RESPONSABLE SOBRE PLENA VIGÈNCIA DE LES DADES INCLOSES EN EL REGISTRE OFICIAL DE LICITADORS</w:t>
      </w:r>
      <w:bookmarkEnd w:id="195"/>
      <w:bookmarkEnd w:id="196"/>
    </w:p>
    <w:p w14:paraId="16C88433" w14:textId="77777777" w:rsidR="00CE137A" w:rsidRPr="00132F54" w:rsidRDefault="00CE137A" w:rsidP="00CE137A"/>
    <w:p w14:paraId="258454B2" w14:textId="77777777" w:rsidR="00CE137A" w:rsidRPr="0033667C" w:rsidRDefault="00CE137A" w:rsidP="00CE137A">
      <w:pPr>
        <w:jc w:val="both"/>
        <w:rPr>
          <w:sz w:val="22"/>
          <w:szCs w:val="22"/>
        </w:rPr>
      </w:pPr>
    </w:p>
    <w:p w14:paraId="60B20508" w14:textId="77777777" w:rsidR="00CE137A" w:rsidRPr="0033667C" w:rsidRDefault="00CE137A" w:rsidP="00CE137A">
      <w:pPr>
        <w:jc w:val="both"/>
        <w:rPr>
          <w:sz w:val="22"/>
          <w:szCs w:val="22"/>
        </w:rPr>
      </w:pPr>
      <w:r w:rsidRPr="0033667C">
        <w:rPr>
          <w:sz w:val="22"/>
          <w:szCs w:val="22"/>
        </w:rPr>
        <w:t>......................................................................................, amb DNI núm.........................., en nom propi, o com a representant de l’empresa......................................................................., amb domicili a .............................................................................., i número d’identificació fiscal ......................................</w:t>
      </w:r>
    </w:p>
    <w:p w14:paraId="2877F1FA" w14:textId="77777777" w:rsidR="00CE137A" w:rsidRPr="0033667C" w:rsidRDefault="00CE137A" w:rsidP="00CE137A">
      <w:pPr>
        <w:jc w:val="both"/>
        <w:rPr>
          <w:sz w:val="22"/>
          <w:szCs w:val="22"/>
        </w:rPr>
      </w:pPr>
    </w:p>
    <w:p w14:paraId="1C8AD725" w14:textId="77777777" w:rsidR="00CE137A" w:rsidRPr="0033667C" w:rsidRDefault="00CE137A" w:rsidP="00CE137A">
      <w:pPr>
        <w:jc w:val="both"/>
        <w:rPr>
          <w:sz w:val="22"/>
          <w:szCs w:val="22"/>
          <w:u w:val="single"/>
        </w:rPr>
      </w:pPr>
    </w:p>
    <w:p w14:paraId="156C5952" w14:textId="77777777" w:rsidR="00CE137A" w:rsidRPr="0033667C" w:rsidRDefault="00CE137A" w:rsidP="00CE137A">
      <w:pPr>
        <w:jc w:val="both"/>
        <w:rPr>
          <w:b/>
          <w:bCs/>
          <w:sz w:val="22"/>
          <w:szCs w:val="22"/>
        </w:rPr>
      </w:pPr>
      <w:r w:rsidRPr="0033667C">
        <w:rPr>
          <w:b/>
          <w:bCs/>
          <w:sz w:val="22"/>
          <w:szCs w:val="22"/>
        </w:rPr>
        <w:t>DECLARO SOTA LA MEVA RESPONSABILITAT</w:t>
      </w:r>
    </w:p>
    <w:p w14:paraId="78AB5F13" w14:textId="77777777" w:rsidR="00CE137A" w:rsidRPr="0033667C" w:rsidRDefault="00CE137A" w:rsidP="00CE137A">
      <w:pPr>
        <w:jc w:val="both"/>
        <w:rPr>
          <w:sz w:val="22"/>
          <w:szCs w:val="22"/>
        </w:rPr>
      </w:pPr>
    </w:p>
    <w:p w14:paraId="616B5642" w14:textId="77777777" w:rsidR="00CE137A" w:rsidRPr="00F47D7F" w:rsidRDefault="00CE137A" w:rsidP="00CE137A">
      <w:pPr>
        <w:jc w:val="both"/>
        <w:rPr>
          <w:sz w:val="20"/>
          <w:szCs w:val="20"/>
        </w:rPr>
      </w:pPr>
      <w:r w:rsidRPr="0033667C">
        <w:rPr>
          <w:sz w:val="22"/>
          <w:szCs w:val="22"/>
        </w:rPr>
        <w:t xml:space="preserve">Que les dades que consten en el Registre oficial de licitadors i empreses classificades de l’Estat/Registre de Licitadors de la Generalitat de Catalunya són plenament vigents </w:t>
      </w:r>
      <w:r w:rsidRPr="00F47D7F">
        <w:rPr>
          <w:i/>
          <w:sz w:val="20"/>
          <w:szCs w:val="20"/>
        </w:rPr>
        <w:t>(en el supòsit que no sigui així, indicar quines dades són vigents i quines no ho són, aportant els documents de les dades no vigents).</w:t>
      </w:r>
    </w:p>
    <w:p w14:paraId="6DD913A4" w14:textId="77777777" w:rsidR="00CE137A" w:rsidRPr="0033667C" w:rsidRDefault="00CE137A" w:rsidP="00CE137A">
      <w:pPr>
        <w:jc w:val="both"/>
        <w:rPr>
          <w:sz w:val="22"/>
          <w:szCs w:val="22"/>
        </w:rPr>
      </w:pPr>
    </w:p>
    <w:p w14:paraId="3BD36979" w14:textId="77777777" w:rsidR="00CE137A" w:rsidRPr="0033667C" w:rsidRDefault="00CE137A" w:rsidP="00CE137A">
      <w:pPr>
        <w:jc w:val="both"/>
        <w:rPr>
          <w:sz w:val="22"/>
          <w:szCs w:val="22"/>
        </w:rPr>
      </w:pPr>
    </w:p>
    <w:p w14:paraId="38821A34" w14:textId="014CEB36" w:rsidR="00CE137A" w:rsidRPr="0033667C" w:rsidRDefault="00CE137A" w:rsidP="00CE137A">
      <w:pPr>
        <w:jc w:val="both"/>
        <w:rPr>
          <w:sz w:val="22"/>
          <w:szCs w:val="22"/>
        </w:rPr>
      </w:pPr>
      <w:r w:rsidRPr="0033667C">
        <w:rPr>
          <w:sz w:val="22"/>
          <w:szCs w:val="22"/>
        </w:rPr>
        <w:t xml:space="preserve">I, perquè consti, a efectes de poder contractar amb </w:t>
      </w:r>
      <w:r w:rsidR="000D2DBC">
        <w:rPr>
          <w:sz w:val="22"/>
          <w:szCs w:val="22"/>
        </w:rPr>
        <w:t>el Consell Comarcal de l’Urgell,</w:t>
      </w:r>
      <w:r w:rsidRPr="0033667C">
        <w:rPr>
          <w:sz w:val="22"/>
          <w:szCs w:val="22"/>
        </w:rPr>
        <w:t xml:space="preserve"> signo aquesta declaració, sota la meva responsabilitat.</w:t>
      </w:r>
    </w:p>
    <w:p w14:paraId="72340F29" w14:textId="77777777" w:rsidR="00CE137A" w:rsidRPr="0033667C" w:rsidRDefault="00CE137A" w:rsidP="00CE137A">
      <w:pPr>
        <w:jc w:val="both"/>
        <w:rPr>
          <w:sz w:val="22"/>
          <w:szCs w:val="22"/>
        </w:rPr>
      </w:pPr>
    </w:p>
    <w:p w14:paraId="523682AB" w14:textId="77777777" w:rsidR="00CE137A" w:rsidRPr="0033667C" w:rsidRDefault="00CE137A" w:rsidP="00CE137A">
      <w:pPr>
        <w:jc w:val="both"/>
        <w:rPr>
          <w:sz w:val="22"/>
          <w:szCs w:val="22"/>
        </w:rPr>
      </w:pPr>
    </w:p>
    <w:p w14:paraId="103FADD2" w14:textId="77777777" w:rsidR="00CE137A" w:rsidRPr="0033667C" w:rsidRDefault="00CE137A" w:rsidP="00CE137A">
      <w:pPr>
        <w:jc w:val="both"/>
        <w:rPr>
          <w:i/>
          <w:iCs/>
          <w:sz w:val="22"/>
          <w:szCs w:val="22"/>
        </w:rPr>
      </w:pPr>
      <w:r w:rsidRPr="0033667C">
        <w:rPr>
          <w:i/>
          <w:iCs/>
          <w:sz w:val="22"/>
          <w:szCs w:val="22"/>
        </w:rPr>
        <w:t>Signatura electrònica</w:t>
      </w:r>
    </w:p>
    <w:p w14:paraId="75FC00A4" w14:textId="77777777" w:rsidR="00CE137A" w:rsidRPr="00132F54" w:rsidRDefault="00CE137A" w:rsidP="00CE137A">
      <w:pPr>
        <w:pStyle w:val="Ttulo1"/>
        <w:rPr>
          <w:rFonts w:eastAsia="Arial"/>
          <w:szCs w:val="22"/>
        </w:rPr>
      </w:pPr>
      <w:r w:rsidRPr="0033667C">
        <w:rPr>
          <w:b w:val="0"/>
          <w:bCs w:val="0"/>
        </w:rPr>
        <w:br w:type="page"/>
      </w:r>
    </w:p>
    <w:p w14:paraId="5FB18BFC" w14:textId="7F27920B" w:rsidR="00CE137A" w:rsidRPr="00132F54" w:rsidRDefault="00CE137A" w:rsidP="00CE137A">
      <w:pPr>
        <w:pStyle w:val="Ttulo1"/>
      </w:pPr>
      <w:bookmarkStart w:id="197" w:name="_Toc189050539"/>
      <w:bookmarkStart w:id="198" w:name="_Toc204245506"/>
      <w:r w:rsidRPr="00132F54">
        <w:lastRenderedPageBreak/>
        <w:t xml:space="preserve">ANNEX </w:t>
      </w:r>
      <w:r>
        <w:t>IV</w:t>
      </w:r>
      <w:r w:rsidRPr="00132F54">
        <w:t xml:space="preserve"> </w:t>
      </w:r>
      <w:r>
        <w:t>–</w:t>
      </w:r>
      <w:bookmarkStart w:id="199" w:name="_Toc104464874"/>
      <w:r w:rsidR="003919B3">
        <w:t xml:space="preserve"> </w:t>
      </w:r>
      <w:r w:rsidRPr="00132F54">
        <w:t>OFERTA ECONÒMICA (GENERAL)</w:t>
      </w:r>
      <w:bookmarkEnd w:id="197"/>
      <w:bookmarkEnd w:id="199"/>
      <w:bookmarkEnd w:id="198"/>
    </w:p>
    <w:p w14:paraId="39543EDB" w14:textId="77777777" w:rsidR="00CE137A" w:rsidRPr="00132F54" w:rsidRDefault="00CE137A" w:rsidP="00CE137A">
      <w:pPr>
        <w:jc w:val="both"/>
        <w:rPr>
          <w:rFonts w:cs="Arial"/>
          <w:sz w:val="22"/>
          <w:szCs w:val="22"/>
        </w:rPr>
      </w:pPr>
    </w:p>
    <w:p w14:paraId="6FFC1825" w14:textId="77777777" w:rsidR="00CE137A" w:rsidRPr="00132F54" w:rsidRDefault="00CE137A" w:rsidP="00CE137A">
      <w:pPr>
        <w:jc w:val="both"/>
        <w:rPr>
          <w:rFonts w:cs="Arial"/>
          <w:sz w:val="22"/>
          <w:szCs w:val="22"/>
        </w:rPr>
      </w:pPr>
    </w:p>
    <w:p w14:paraId="3537334F" w14:textId="6BA18FD4" w:rsidR="00CE137A" w:rsidRPr="00132F54" w:rsidRDefault="00CE137A" w:rsidP="00CE137A">
      <w:pPr>
        <w:widowControl w:val="0"/>
        <w:autoSpaceDE w:val="0"/>
        <w:ind w:right="51"/>
        <w:jc w:val="both"/>
        <w:rPr>
          <w:rFonts w:cs="Arial"/>
          <w:sz w:val="22"/>
          <w:szCs w:val="22"/>
        </w:rPr>
      </w:pPr>
      <w:r w:rsidRPr="00132F54">
        <w:rPr>
          <w:rFonts w:cs="Arial"/>
          <w:sz w:val="22"/>
          <w:szCs w:val="22"/>
        </w:rPr>
        <w:t>........</w:t>
      </w:r>
      <w:r>
        <w:rPr>
          <w:rFonts w:cs="Arial"/>
          <w:sz w:val="22"/>
          <w:szCs w:val="22"/>
        </w:rPr>
        <w:t>....................................................................</w:t>
      </w:r>
      <w:r w:rsidRPr="00132F54">
        <w:rPr>
          <w:rFonts w:cs="Arial"/>
          <w:sz w:val="22"/>
          <w:szCs w:val="22"/>
        </w:rPr>
        <w:t>............., major d’edat, amb domicili a ....</w:t>
      </w:r>
      <w:r>
        <w:rPr>
          <w:rFonts w:cs="Arial"/>
          <w:sz w:val="22"/>
          <w:szCs w:val="22"/>
        </w:rPr>
        <w:t>..................................................................................................................</w:t>
      </w:r>
      <w:r w:rsidRPr="00132F54">
        <w:rPr>
          <w:rFonts w:cs="Arial"/>
          <w:sz w:val="22"/>
          <w:szCs w:val="22"/>
        </w:rPr>
        <w:t>....... (carrer, número, localitat i província) amb DNI núm...</w:t>
      </w:r>
      <w:r>
        <w:rPr>
          <w:rFonts w:cs="Arial"/>
          <w:sz w:val="22"/>
          <w:szCs w:val="22"/>
        </w:rPr>
        <w:t>..........................</w:t>
      </w:r>
      <w:r w:rsidRPr="00132F54">
        <w:rPr>
          <w:rFonts w:cs="Arial"/>
          <w:sz w:val="22"/>
          <w:szCs w:val="22"/>
        </w:rPr>
        <w:t>.... en nom propi (o bé en nom de</w:t>
      </w:r>
      <w:r>
        <w:rPr>
          <w:rFonts w:cs="Arial"/>
          <w:sz w:val="22"/>
          <w:szCs w:val="22"/>
        </w:rPr>
        <w:t xml:space="preserve"> </w:t>
      </w:r>
      <w:r w:rsidRPr="00132F54">
        <w:rPr>
          <w:rFonts w:cs="Arial"/>
          <w:sz w:val="22"/>
          <w:szCs w:val="22"/>
        </w:rPr>
        <w:t>.........</w:t>
      </w:r>
      <w:r>
        <w:rPr>
          <w:rFonts w:cs="Arial"/>
          <w:sz w:val="22"/>
          <w:szCs w:val="22"/>
        </w:rPr>
        <w:t>..........................................................................................................</w:t>
      </w:r>
      <w:r w:rsidRPr="00132F54">
        <w:rPr>
          <w:rFonts w:cs="Arial"/>
          <w:sz w:val="22"/>
          <w:szCs w:val="22"/>
        </w:rPr>
        <w:t xml:space="preserve"> si actua per representació, expressant la personalitat i domicili del representant i l’</w:t>
      </w:r>
      <w:r>
        <w:rPr>
          <w:rFonts w:cs="Arial"/>
          <w:sz w:val="22"/>
          <w:szCs w:val="22"/>
        </w:rPr>
        <w:t>e</w:t>
      </w:r>
      <w:r w:rsidRPr="00132F54">
        <w:rPr>
          <w:rFonts w:cs="Arial"/>
          <w:sz w:val="22"/>
          <w:szCs w:val="22"/>
        </w:rPr>
        <w:t xml:space="preserve">scriptura de </w:t>
      </w:r>
      <w:r>
        <w:rPr>
          <w:rFonts w:cs="Arial"/>
          <w:sz w:val="22"/>
          <w:szCs w:val="22"/>
        </w:rPr>
        <w:t>p</w:t>
      </w:r>
      <w:r w:rsidRPr="00132F54">
        <w:rPr>
          <w:rFonts w:cs="Arial"/>
          <w:sz w:val="22"/>
          <w:szCs w:val="22"/>
        </w:rPr>
        <w:t xml:space="preserve">oder que el faculta per actuar i el </w:t>
      </w:r>
      <w:r>
        <w:rPr>
          <w:rFonts w:cs="Arial"/>
          <w:sz w:val="22"/>
          <w:szCs w:val="22"/>
        </w:rPr>
        <w:t>c</w:t>
      </w:r>
      <w:r w:rsidRPr="00132F54">
        <w:rPr>
          <w:rFonts w:cs="Arial"/>
          <w:sz w:val="22"/>
          <w:szCs w:val="22"/>
        </w:rPr>
        <w:t>odi d’</w:t>
      </w:r>
      <w:r>
        <w:rPr>
          <w:rFonts w:cs="Arial"/>
          <w:sz w:val="22"/>
          <w:szCs w:val="22"/>
        </w:rPr>
        <w:t>i</w:t>
      </w:r>
      <w:r w:rsidRPr="00132F54">
        <w:rPr>
          <w:rFonts w:cs="Arial"/>
          <w:sz w:val="22"/>
          <w:szCs w:val="22"/>
        </w:rPr>
        <w:t xml:space="preserve">dentificació </w:t>
      </w:r>
      <w:r>
        <w:rPr>
          <w:rFonts w:cs="Arial"/>
          <w:sz w:val="22"/>
          <w:szCs w:val="22"/>
        </w:rPr>
        <w:t>f</w:t>
      </w:r>
      <w:r w:rsidRPr="00132F54">
        <w:rPr>
          <w:rFonts w:cs="Arial"/>
          <w:sz w:val="22"/>
          <w:szCs w:val="22"/>
        </w:rPr>
        <w:t>iscal de l’</w:t>
      </w:r>
      <w:r>
        <w:rPr>
          <w:rFonts w:cs="Arial"/>
          <w:sz w:val="22"/>
          <w:szCs w:val="22"/>
        </w:rPr>
        <w:t>e</w:t>
      </w:r>
      <w:r w:rsidRPr="00132F54">
        <w:rPr>
          <w:rFonts w:cs="Arial"/>
          <w:sz w:val="22"/>
          <w:szCs w:val="22"/>
        </w:rPr>
        <w:t xml:space="preserve">mpresa) assabentat del Plec de clàusules administratives </w:t>
      </w:r>
      <w:r w:rsidRPr="00B17A9C">
        <w:rPr>
          <w:rFonts w:cs="Arial"/>
          <w:sz w:val="22"/>
          <w:szCs w:val="22"/>
        </w:rPr>
        <w:t>particulars reguladores del procediment obert</w:t>
      </w:r>
      <w:r w:rsidR="00F63969">
        <w:rPr>
          <w:rFonts w:cs="Arial"/>
          <w:sz w:val="22"/>
          <w:szCs w:val="22"/>
        </w:rPr>
        <w:t xml:space="preserve"> simplificat</w:t>
      </w:r>
      <w:r w:rsidRPr="00B17A9C">
        <w:rPr>
          <w:rFonts w:cs="Arial"/>
          <w:sz w:val="22"/>
          <w:szCs w:val="22"/>
        </w:rPr>
        <w:t xml:space="preserve">, de tramitació ordinària, per a l’adjudicació del contracte administratiu </w:t>
      </w:r>
      <w:r w:rsidRPr="00F47D7F">
        <w:rPr>
          <w:rFonts w:cs="Arial"/>
          <w:sz w:val="22"/>
        </w:rPr>
        <w:t xml:space="preserve">per a </w:t>
      </w:r>
      <w:r w:rsidRPr="00F47D7F">
        <w:rPr>
          <w:rFonts w:cs="Arial"/>
          <w:spacing w:val="-3"/>
          <w:sz w:val="22"/>
          <w:szCs w:val="22"/>
        </w:rPr>
        <w:t>l</w:t>
      </w:r>
      <w:r w:rsidRPr="00F47D7F">
        <w:rPr>
          <w:rFonts w:cs="Arial"/>
          <w:spacing w:val="1"/>
          <w:sz w:val="22"/>
          <w:szCs w:val="22"/>
        </w:rPr>
        <w:t>’e</w:t>
      </w:r>
      <w:r w:rsidRPr="00F47D7F">
        <w:rPr>
          <w:rFonts w:cs="Arial"/>
          <w:spacing w:val="-1"/>
          <w:sz w:val="22"/>
          <w:szCs w:val="22"/>
        </w:rPr>
        <w:t>x</w:t>
      </w:r>
      <w:r w:rsidRPr="00F47D7F">
        <w:rPr>
          <w:rFonts w:cs="Arial"/>
          <w:spacing w:val="1"/>
          <w:sz w:val="22"/>
          <w:szCs w:val="22"/>
        </w:rPr>
        <w:t>e</w:t>
      </w:r>
      <w:r w:rsidRPr="00F47D7F">
        <w:rPr>
          <w:rFonts w:cs="Arial"/>
          <w:sz w:val="22"/>
          <w:szCs w:val="22"/>
        </w:rPr>
        <w:t>cuc</w:t>
      </w:r>
      <w:r w:rsidRPr="00F47D7F">
        <w:rPr>
          <w:rFonts w:cs="Arial"/>
          <w:spacing w:val="-3"/>
          <w:sz w:val="22"/>
          <w:szCs w:val="22"/>
        </w:rPr>
        <w:t>i</w:t>
      </w:r>
      <w:r w:rsidRPr="00F47D7F">
        <w:rPr>
          <w:rFonts w:cs="Arial"/>
          <w:sz w:val="22"/>
          <w:szCs w:val="22"/>
        </w:rPr>
        <w:t>ó</w:t>
      </w:r>
      <w:r w:rsidRPr="00F47D7F">
        <w:rPr>
          <w:rFonts w:cs="Arial"/>
          <w:spacing w:val="10"/>
          <w:sz w:val="22"/>
          <w:szCs w:val="22"/>
        </w:rPr>
        <w:t xml:space="preserve"> </w:t>
      </w:r>
      <w:r>
        <w:rPr>
          <w:rFonts w:cs="Arial"/>
          <w:spacing w:val="10"/>
          <w:sz w:val="22"/>
          <w:szCs w:val="22"/>
        </w:rPr>
        <w:t>del contracte de subministraments</w:t>
      </w:r>
      <w:r w:rsidRPr="00F47D7F">
        <w:rPr>
          <w:rFonts w:cs="Arial"/>
          <w:spacing w:val="10"/>
          <w:sz w:val="22"/>
          <w:szCs w:val="22"/>
        </w:rPr>
        <w:t xml:space="preserve"> </w:t>
      </w:r>
      <w:r w:rsidRPr="00F47D7F">
        <w:rPr>
          <w:rFonts w:cs="Arial"/>
          <w:sz w:val="22"/>
          <w:szCs w:val="22"/>
        </w:rPr>
        <w:t xml:space="preserve">“.....................”, </w:t>
      </w:r>
      <w:r w:rsidRPr="00B17A9C">
        <w:rPr>
          <w:rFonts w:cs="Arial"/>
          <w:sz w:val="22"/>
          <w:szCs w:val="22"/>
        </w:rPr>
        <w:t>accept</w:t>
      </w:r>
      <w:r>
        <w:rPr>
          <w:rFonts w:cs="Arial"/>
          <w:sz w:val="22"/>
          <w:szCs w:val="22"/>
        </w:rPr>
        <w:t>o</w:t>
      </w:r>
      <w:r w:rsidRPr="00132F54">
        <w:rPr>
          <w:rFonts w:cs="Arial"/>
          <w:sz w:val="22"/>
          <w:szCs w:val="22"/>
        </w:rPr>
        <w:t xml:space="preserve"> íntegrament les condicions i obligacions que dimanen dels esmentats documents; </w:t>
      </w:r>
      <w:r>
        <w:rPr>
          <w:rFonts w:cs="Arial"/>
          <w:sz w:val="22"/>
          <w:szCs w:val="22"/>
        </w:rPr>
        <w:t>em comprometo</w:t>
      </w:r>
      <w:r w:rsidRPr="00132F54">
        <w:rPr>
          <w:rFonts w:cs="Arial"/>
          <w:sz w:val="22"/>
          <w:szCs w:val="22"/>
        </w:rPr>
        <w:t xml:space="preserve"> a complir-les estrictament, i ofereix</w:t>
      </w:r>
      <w:r>
        <w:rPr>
          <w:rFonts w:cs="Arial"/>
          <w:sz w:val="22"/>
          <w:szCs w:val="22"/>
        </w:rPr>
        <w:t>o</w:t>
      </w:r>
      <w:r w:rsidRPr="00132F54">
        <w:rPr>
          <w:rFonts w:cs="Arial"/>
          <w:sz w:val="22"/>
          <w:szCs w:val="22"/>
        </w:rPr>
        <w:t xml:space="preserve"> realitzar </w:t>
      </w:r>
      <w:r>
        <w:rPr>
          <w:rFonts w:cs="Arial"/>
          <w:sz w:val="22"/>
          <w:szCs w:val="22"/>
        </w:rPr>
        <w:t>l’objecte contractual</w:t>
      </w:r>
      <w:r w:rsidRPr="00132F54">
        <w:rPr>
          <w:rFonts w:cs="Arial"/>
          <w:sz w:val="22"/>
          <w:szCs w:val="22"/>
        </w:rPr>
        <w:t xml:space="preserve"> de referència per </w:t>
      </w:r>
      <w:r w:rsidRPr="00B17A9C">
        <w:rPr>
          <w:rFonts w:cs="Arial"/>
          <w:sz w:val="22"/>
          <w:szCs w:val="22"/>
        </w:rPr>
        <w:t>la quantitat de</w:t>
      </w:r>
      <w:r>
        <w:rPr>
          <w:rFonts w:cs="Arial"/>
          <w:sz w:val="22"/>
          <w:szCs w:val="22"/>
        </w:rPr>
        <w:t xml:space="preserve"> </w:t>
      </w:r>
      <w:r w:rsidRPr="00B17A9C">
        <w:rPr>
          <w:rFonts w:cs="Arial"/>
          <w:sz w:val="22"/>
          <w:szCs w:val="22"/>
        </w:rPr>
        <w:t>......</w:t>
      </w:r>
      <w:r>
        <w:rPr>
          <w:rFonts w:cs="Arial"/>
          <w:sz w:val="22"/>
          <w:szCs w:val="22"/>
        </w:rPr>
        <w:t>.................................................................</w:t>
      </w:r>
      <w:r w:rsidRPr="00B17A9C">
        <w:rPr>
          <w:rFonts w:cs="Arial"/>
          <w:sz w:val="22"/>
          <w:szCs w:val="22"/>
        </w:rPr>
        <w:t xml:space="preserve">....... € </w:t>
      </w:r>
      <w:r w:rsidRPr="00B44D22">
        <w:rPr>
          <w:rFonts w:cs="Arial"/>
          <w:sz w:val="22"/>
          <w:szCs w:val="22"/>
        </w:rPr>
        <w:t>(en lletra i números</w:t>
      </w:r>
      <w:r>
        <w:rPr>
          <w:rFonts w:cs="Arial"/>
          <w:sz w:val="22"/>
          <w:szCs w:val="22"/>
        </w:rPr>
        <w:t>)</w:t>
      </w:r>
      <w:r w:rsidRPr="00132F54">
        <w:rPr>
          <w:rFonts w:cs="Arial"/>
          <w:sz w:val="22"/>
          <w:szCs w:val="22"/>
        </w:rPr>
        <w:t>, amb el desglossament següent:</w:t>
      </w:r>
    </w:p>
    <w:p w14:paraId="21B83EE2" w14:textId="77777777" w:rsidR="00CE137A" w:rsidRPr="00132F54" w:rsidRDefault="00CE137A" w:rsidP="00CE137A">
      <w:pPr>
        <w:jc w:val="both"/>
        <w:rPr>
          <w:rFonts w:cs="Arial"/>
          <w:sz w:val="22"/>
          <w:szCs w:val="22"/>
        </w:rPr>
      </w:pPr>
    </w:p>
    <w:p w14:paraId="34512E22" w14:textId="77777777" w:rsidR="00CE137A" w:rsidRPr="00132F54" w:rsidRDefault="00CE137A" w:rsidP="00CE137A">
      <w:pPr>
        <w:jc w:val="both"/>
        <w:rPr>
          <w:rFonts w:cs="Arial"/>
          <w:sz w:val="22"/>
          <w:szCs w:val="22"/>
        </w:rPr>
      </w:pPr>
    </w:p>
    <w:tbl>
      <w:tblPr>
        <w:tblW w:w="6960" w:type="dxa"/>
        <w:jc w:val="center"/>
        <w:tblLayout w:type="fixed"/>
        <w:tblCellMar>
          <w:left w:w="10" w:type="dxa"/>
          <w:right w:w="10" w:type="dxa"/>
        </w:tblCellMar>
        <w:tblLook w:val="04A0" w:firstRow="1" w:lastRow="0" w:firstColumn="1" w:lastColumn="0" w:noHBand="0" w:noVBand="1"/>
      </w:tblPr>
      <w:tblGrid>
        <w:gridCol w:w="4550"/>
        <w:gridCol w:w="2410"/>
      </w:tblGrid>
      <w:tr w:rsidR="00CE137A" w:rsidRPr="00132F54" w14:paraId="75E49E85" w14:textId="77777777" w:rsidTr="006E5F2C">
        <w:trPr>
          <w:trHeight w:val="469"/>
          <w:jc w:val="center"/>
        </w:trPr>
        <w:tc>
          <w:tcPr>
            <w:tcW w:w="455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9639383" w14:textId="77777777" w:rsidR="00CE137A" w:rsidRPr="00132F54" w:rsidRDefault="00CE137A" w:rsidP="006E5F2C">
            <w:pPr>
              <w:jc w:val="both"/>
              <w:rPr>
                <w:rFonts w:cs="Arial"/>
                <w:sz w:val="22"/>
                <w:szCs w:val="22"/>
                <w:lang w:bidi="hi-IN"/>
              </w:rPr>
            </w:pPr>
            <w:r w:rsidRPr="00132F54">
              <w:rPr>
                <w:rFonts w:cs="Arial"/>
                <w:sz w:val="22"/>
                <w:szCs w:val="22"/>
              </w:rPr>
              <w:t>Preu sense IVA</w:t>
            </w:r>
          </w:p>
        </w:tc>
        <w:tc>
          <w:tcPr>
            <w:tcW w:w="24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C1ED52A" w14:textId="77777777" w:rsidR="00CE137A" w:rsidRPr="00132F54" w:rsidRDefault="00CE137A" w:rsidP="006E5F2C">
            <w:pPr>
              <w:jc w:val="both"/>
              <w:rPr>
                <w:rFonts w:cs="Arial"/>
                <w:sz w:val="22"/>
                <w:szCs w:val="22"/>
              </w:rPr>
            </w:pPr>
            <w:r w:rsidRPr="00132F54">
              <w:rPr>
                <w:rFonts w:cs="Arial"/>
                <w:sz w:val="22"/>
                <w:szCs w:val="22"/>
              </w:rPr>
              <w:t>€</w:t>
            </w:r>
          </w:p>
        </w:tc>
      </w:tr>
      <w:tr w:rsidR="00CE137A" w:rsidRPr="00132F54" w14:paraId="0079CDF5" w14:textId="77777777" w:rsidTr="006E5F2C">
        <w:trPr>
          <w:trHeight w:val="522"/>
          <w:jc w:val="center"/>
        </w:trPr>
        <w:tc>
          <w:tcPr>
            <w:tcW w:w="455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EA254AB" w14:textId="77777777" w:rsidR="00CE137A" w:rsidRPr="00132F54" w:rsidRDefault="00CE137A" w:rsidP="006E5F2C">
            <w:pPr>
              <w:jc w:val="both"/>
              <w:rPr>
                <w:rFonts w:cs="Arial"/>
                <w:sz w:val="22"/>
                <w:szCs w:val="22"/>
              </w:rPr>
            </w:pPr>
            <w:r w:rsidRPr="00132F54">
              <w:rPr>
                <w:rFonts w:cs="Arial"/>
                <w:sz w:val="22"/>
                <w:szCs w:val="22"/>
              </w:rPr>
              <w:t>Tipus IVA (…….%)</w:t>
            </w:r>
          </w:p>
        </w:tc>
        <w:tc>
          <w:tcPr>
            <w:tcW w:w="24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49703CF" w14:textId="77777777" w:rsidR="00CE137A" w:rsidRPr="00132F54" w:rsidRDefault="00CE137A" w:rsidP="006E5F2C">
            <w:pPr>
              <w:jc w:val="both"/>
              <w:rPr>
                <w:rFonts w:cs="Arial"/>
                <w:sz w:val="22"/>
                <w:szCs w:val="22"/>
              </w:rPr>
            </w:pPr>
            <w:r w:rsidRPr="00132F54">
              <w:rPr>
                <w:rFonts w:cs="Arial"/>
                <w:sz w:val="22"/>
                <w:szCs w:val="22"/>
              </w:rPr>
              <w:t>€</w:t>
            </w:r>
          </w:p>
        </w:tc>
      </w:tr>
      <w:tr w:rsidR="00CE137A" w:rsidRPr="00132F54" w14:paraId="7E8948C7" w14:textId="77777777" w:rsidTr="006E5F2C">
        <w:trPr>
          <w:trHeight w:val="529"/>
          <w:jc w:val="center"/>
        </w:trPr>
        <w:tc>
          <w:tcPr>
            <w:tcW w:w="455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BDED47E" w14:textId="77777777" w:rsidR="00CE137A" w:rsidRPr="00132F54" w:rsidRDefault="00CE137A" w:rsidP="006E5F2C">
            <w:pPr>
              <w:jc w:val="both"/>
              <w:rPr>
                <w:rFonts w:cs="Arial"/>
                <w:sz w:val="22"/>
                <w:szCs w:val="22"/>
              </w:rPr>
            </w:pPr>
            <w:r w:rsidRPr="00132F54">
              <w:rPr>
                <w:rFonts w:cs="Arial"/>
                <w:sz w:val="22"/>
                <w:szCs w:val="22"/>
              </w:rPr>
              <w:t>Preu del contracte</w:t>
            </w:r>
          </w:p>
        </w:tc>
        <w:tc>
          <w:tcPr>
            <w:tcW w:w="24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E8AD13A" w14:textId="77777777" w:rsidR="00CE137A" w:rsidRPr="00132F54" w:rsidRDefault="00CE137A" w:rsidP="006E5F2C">
            <w:pPr>
              <w:jc w:val="both"/>
              <w:rPr>
                <w:rFonts w:cs="Arial"/>
                <w:sz w:val="22"/>
                <w:szCs w:val="22"/>
              </w:rPr>
            </w:pPr>
            <w:r w:rsidRPr="00132F54">
              <w:rPr>
                <w:rFonts w:cs="Arial"/>
                <w:sz w:val="22"/>
                <w:szCs w:val="22"/>
              </w:rPr>
              <w:t>€</w:t>
            </w:r>
          </w:p>
        </w:tc>
      </w:tr>
    </w:tbl>
    <w:p w14:paraId="73B9E8A9" w14:textId="77777777" w:rsidR="00CE137A" w:rsidRPr="00132F54" w:rsidRDefault="00CE137A" w:rsidP="00CE137A">
      <w:pPr>
        <w:jc w:val="both"/>
        <w:rPr>
          <w:rFonts w:cs="Arial"/>
          <w:sz w:val="22"/>
          <w:szCs w:val="22"/>
          <w:lang w:eastAsia="zh-CN"/>
        </w:rPr>
      </w:pPr>
    </w:p>
    <w:p w14:paraId="3E1F8AAA" w14:textId="77777777" w:rsidR="00CE137A" w:rsidRPr="00132F54" w:rsidRDefault="00CE137A" w:rsidP="00CE137A">
      <w:pPr>
        <w:jc w:val="both"/>
        <w:rPr>
          <w:rFonts w:cs="Arial"/>
          <w:sz w:val="22"/>
          <w:szCs w:val="22"/>
        </w:rPr>
      </w:pPr>
    </w:p>
    <w:p w14:paraId="5B176B8E" w14:textId="77777777" w:rsidR="00CE137A" w:rsidRPr="00132F54" w:rsidRDefault="00CE137A" w:rsidP="00CE137A">
      <w:pPr>
        <w:jc w:val="both"/>
        <w:rPr>
          <w:rFonts w:cs="Arial"/>
          <w:sz w:val="22"/>
          <w:szCs w:val="22"/>
        </w:rPr>
      </w:pPr>
      <w:r w:rsidRPr="00132F54">
        <w:rPr>
          <w:rFonts w:cs="Arial"/>
          <w:sz w:val="22"/>
          <w:szCs w:val="22"/>
        </w:rPr>
        <w:t>S’adjunta tota la documentació exigida i em comprometo a presentar la documentació que se’m pugui requerir en el supòsit de presentar l’oferta més avantatjosa.</w:t>
      </w:r>
    </w:p>
    <w:p w14:paraId="2C861196" w14:textId="77777777" w:rsidR="00CE137A" w:rsidRPr="00132F54" w:rsidRDefault="00CE137A" w:rsidP="00CE137A">
      <w:pPr>
        <w:jc w:val="both"/>
        <w:rPr>
          <w:rFonts w:cs="Arial"/>
          <w:sz w:val="22"/>
          <w:szCs w:val="22"/>
        </w:rPr>
      </w:pPr>
    </w:p>
    <w:p w14:paraId="2E5D69A8" w14:textId="77777777" w:rsidR="00CE137A" w:rsidRPr="00132F54" w:rsidRDefault="00CE137A" w:rsidP="00CE137A">
      <w:pPr>
        <w:jc w:val="both"/>
        <w:rPr>
          <w:rFonts w:cs="Arial"/>
          <w:sz w:val="22"/>
          <w:szCs w:val="22"/>
        </w:rPr>
      </w:pPr>
      <w:r w:rsidRPr="00132F54">
        <w:rPr>
          <w:rFonts w:cs="Arial"/>
          <w:sz w:val="22"/>
          <w:szCs w:val="22"/>
        </w:rPr>
        <w:t>Signatura electrònica</w:t>
      </w:r>
    </w:p>
    <w:p w14:paraId="50AB146B" w14:textId="77777777" w:rsidR="00CE137A" w:rsidRPr="00132F54" w:rsidRDefault="00CE137A" w:rsidP="00CE137A">
      <w:pPr>
        <w:jc w:val="both"/>
        <w:rPr>
          <w:rFonts w:cs="Arial"/>
          <w:sz w:val="22"/>
          <w:szCs w:val="22"/>
        </w:rPr>
      </w:pPr>
    </w:p>
    <w:p w14:paraId="4E3B2429" w14:textId="77777777" w:rsidR="00CE137A" w:rsidRPr="00132F54" w:rsidRDefault="00CE137A" w:rsidP="00CE137A">
      <w:pPr>
        <w:jc w:val="both"/>
        <w:rPr>
          <w:rFonts w:cs="Arial"/>
          <w:sz w:val="22"/>
          <w:szCs w:val="22"/>
        </w:rPr>
      </w:pPr>
    </w:p>
    <w:p w14:paraId="4DE72A30" w14:textId="77777777" w:rsidR="00CE137A" w:rsidRDefault="00CE137A" w:rsidP="00CE137A">
      <w:pPr>
        <w:jc w:val="both"/>
        <w:rPr>
          <w:rFonts w:eastAsia="Arial" w:cs="Arial"/>
          <w:sz w:val="22"/>
          <w:szCs w:val="22"/>
        </w:rPr>
      </w:pPr>
    </w:p>
    <w:p w14:paraId="76CECC6F" w14:textId="04544E0E" w:rsidR="00CE137A" w:rsidRDefault="00CE137A" w:rsidP="00CE137A">
      <w:pPr>
        <w:pStyle w:val="Ttulo1"/>
      </w:pPr>
      <w:r>
        <w:rPr>
          <w:rFonts w:eastAsia="Arial"/>
        </w:rPr>
        <w:br w:type="page"/>
      </w:r>
      <w:bookmarkStart w:id="200" w:name="_Toc168919680"/>
      <w:bookmarkStart w:id="201" w:name="_Toc183429884"/>
      <w:bookmarkStart w:id="202" w:name="_Toc189050542"/>
      <w:bookmarkStart w:id="203" w:name="_Toc204245509"/>
      <w:bookmarkStart w:id="204" w:name="_Hlk183423812"/>
      <w:r w:rsidRPr="00132F54">
        <w:lastRenderedPageBreak/>
        <w:t xml:space="preserve">ANNEX V </w:t>
      </w:r>
      <w:r>
        <w:t xml:space="preserve">- </w:t>
      </w:r>
      <w:bookmarkStart w:id="205" w:name="_Hlk189141707"/>
      <w:r>
        <w:t>DIVERSOS CRITERIS</w:t>
      </w:r>
      <w:r w:rsidRPr="00132F54">
        <w:t xml:space="preserve"> D'ADJUDICACIÓ </w:t>
      </w:r>
      <w:bookmarkEnd w:id="200"/>
      <w:bookmarkEnd w:id="201"/>
      <w:r>
        <w:t>QUE NO DEPENEN D’UN JUDICI DE VALOR –</w:t>
      </w:r>
      <w:r w:rsidRPr="00132F54">
        <w:t xml:space="preserve"> </w:t>
      </w:r>
      <w:r>
        <w:t>OFERTA ECONÒMICA</w:t>
      </w:r>
      <w:bookmarkEnd w:id="202"/>
      <w:bookmarkEnd w:id="205"/>
      <w:bookmarkEnd w:id="203"/>
    </w:p>
    <w:p w14:paraId="7685A9D8" w14:textId="77777777" w:rsidR="00CE137A" w:rsidRPr="00DA7B08" w:rsidRDefault="00CE137A" w:rsidP="00CE137A">
      <w:pPr>
        <w:rPr>
          <w:rFonts w:eastAsia="Arial"/>
          <w:lang w:eastAsia="es-ES_tradnl"/>
        </w:rPr>
      </w:pPr>
    </w:p>
    <w:p w14:paraId="00D1B67D" w14:textId="77777777" w:rsidR="00CE137A" w:rsidRPr="00155DD7" w:rsidRDefault="00CE137A" w:rsidP="00CE137A">
      <w:pPr>
        <w:jc w:val="center"/>
        <w:rPr>
          <w:rFonts w:cs="Arial"/>
          <w:sz w:val="18"/>
          <w:szCs w:val="18"/>
        </w:rPr>
      </w:pPr>
      <w:r w:rsidRPr="00155DD7">
        <w:rPr>
          <w:rFonts w:cs="Arial"/>
          <w:sz w:val="18"/>
          <w:szCs w:val="18"/>
        </w:rPr>
        <w:t>(Especificar per a cada lot)</w:t>
      </w:r>
    </w:p>
    <w:p w14:paraId="085285FF" w14:textId="77777777" w:rsidR="00CE137A" w:rsidRDefault="00CE137A" w:rsidP="00CE137A">
      <w:pPr>
        <w:jc w:val="both"/>
        <w:rPr>
          <w:rFonts w:cs="Arial"/>
          <w:sz w:val="22"/>
          <w:szCs w:val="22"/>
        </w:rPr>
      </w:pPr>
    </w:p>
    <w:p w14:paraId="60EB3E09" w14:textId="77D21D62" w:rsidR="00CE137A" w:rsidRDefault="00CE137A" w:rsidP="00CE137A">
      <w:pPr>
        <w:jc w:val="both"/>
        <w:rPr>
          <w:rFonts w:cs="Arial"/>
          <w:sz w:val="22"/>
          <w:szCs w:val="22"/>
        </w:rPr>
      </w:pPr>
      <w:r w:rsidRPr="009D5BCF">
        <w:rPr>
          <w:rFonts w:cs="Arial"/>
          <w:sz w:val="22"/>
          <w:szCs w:val="22"/>
        </w:rPr>
        <w:t>...................................................................., major d’edat, amb domicili a ................................................................................................. (carrer, número, localitat i província) amb DNI núm. ............................ en nom propi (o bé en nom de .......................................................... si actua per representació, expressant la personalitat i domicili del representant i l’escriptura de poder que el faculta per actuar i el codi d’identificació fiscal de l’empresa) assabentat del Plec de clàusules administratives particulars i reguladores del procediment obert</w:t>
      </w:r>
      <w:r w:rsidR="00F63969">
        <w:rPr>
          <w:rFonts w:cs="Arial"/>
          <w:sz w:val="22"/>
          <w:szCs w:val="22"/>
        </w:rPr>
        <w:t xml:space="preserve"> simplificat</w:t>
      </w:r>
      <w:r w:rsidRPr="009D5BCF">
        <w:rPr>
          <w:rFonts w:cs="Arial"/>
          <w:sz w:val="22"/>
          <w:szCs w:val="22"/>
        </w:rPr>
        <w:t xml:space="preserve">, de tramitació ordinària, </w:t>
      </w:r>
      <w:r w:rsidRPr="00F47D7F">
        <w:rPr>
          <w:rFonts w:cs="Arial"/>
          <w:sz w:val="22"/>
        </w:rPr>
        <w:t xml:space="preserve">per a </w:t>
      </w:r>
      <w:r w:rsidRPr="00F47D7F">
        <w:rPr>
          <w:rFonts w:cs="Arial"/>
          <w:spacing w:val="-3"/>
          <w:sz w:val="22"/>
          <w:szCs w:val="22"/>
        </w:rPr>
        <w:t>l</w:t>
      </w:r>
      <w:r w:rsidRPr="00F47D7F">
        <w:rPr>
          <w:rFonts w:cs="Arial"/>
          <w:spacing w:val="1"/>
          <w:sz w:val="22"/>
          <w:szCs w:val="22"/>
        </w:rPr>
        <w:t>’e</w:t>
      </w:r>
      <w:r w:rsidRPr="00F47D7F">
        <w:rPr>
          <w:rFonts w:cs="Arial"/>
          <w:spacing w:val="-1"/>
          <w:sz w:val="22"/>
          <w:szCs w:val="22"/>
        </w:rPr>
        <w:t>x</w:t>
      </w:r>
      <w:r w:rsidRPr="00F47D7F">
        <w:rPr>
          <w:rFonts w:cs="Arial"/>
          <w:spacing w:val="1"/>
          <w:sz w:val="22"/>
          <w:szCs w:val="22"/>
        </w:rPr>
        <w:t>e</w:t>
      </w:r>
      <w:r w:rsidRPr="00F47D7F">
        <w:rPr>
          <w:rFonts w:cs="Arial"/>
          <w:sz w:val="22"/>
          <w:szCs w:val="22"/>
        </w:rPr>
        <w:t>cuc</w:t>
      </w:r>
      <w:r w:rsidRPr="00F47D7F">
        <w:rPr>
          <w:rFonts w:cs="Arial"/>
          <w:spacing w:val="-3"/>
          <w:sz w:val="22"/>
          <w:szCs w:val="22"/>
        </w:rPr>
        <w:t>i</w:t>
      </w:r>
      <w:r w:rsidRPr="00F47D7F">
        <w:rPr>
          <w:rFonts w:cs="Arial"/>
          <w:sz w:val="22"/>
          <w:szCs w:val="22"/>
        </w:rPr>
        <w:t>ó</w:t>
      </w:r>
      <w:r w:rsidRPr="00F47D7F">
        <w:rPr>
          <w:rFonts w:cs="Arial"/>
          <w:spacing w:val="10"/>
          <w:sz w:val="22"/>
          <w:szCs w:val="22"/>
        </w:rPr>
        <w:t xml:space="preserve"> </w:t>
      </w:r>
      <w:r>
        <w:rPr>
          <w:rFonts w:cs="Arial"/>
          <w:spacing w:val="10"/>
          <w:sz w:val="22"/>
          <w:szCs w:val="22"/>
        </w:rPr>
        <w:t>del contracte de subministraments</w:t>
      </w:r>
      <w:r w:rsidRPr="00F47D7F">
        <w:rPr>
          <w:rFonts w:cs="Arial"/>
          <w:spacing w:val="10"/>
          <w:sz w:val="22"/>
          <w:szCs w:val="22"/>
        </w:rPr>
        <w:t xml:space="preserve"> </w:t>
      </w:r>
      <w:r>
        <w:rPr>
          <w:rFonts w:cs="Arial"/>
          <w:spacing w:val="10"/>
          <w:sz w:val="22"/>
          <w:szCs w:val="22"/>
        </w:rPr>
        <w:t xml:space="preserve">“................” </w:t>
      </w:r>
      <w:r w:rsidRPr="009D5BCF">
        <w:rPr>
          <w:rFonts w:cs="Arial"/>
          <w:sz w:val="22"/>
          <w:szCs w:val="22"/>
        </w:rPr>
        <w:t xml:space="preserve"> accepto íntegrament les condicions i obligacions que dimanen dels esmentats documents; em comprometo a complir-les estrictament, i ofereixo realitzar el contracte de referència per</w:t>
      </w:r>
      <w:r>
        <w:rPr>
          <w:rFonts w:cs="Arial"/>
          <w:sz w:val="22"/>
          <w:szCs w:val="22"/>
        </w:rPr>
        <w:t xml:space="preserve">: </w:t>
      </w:r>
    </w:p>
    <w:p w14:paraId="3BB7BFAA" w14:textId="77777777" w:rsidR="00CE137A" w:rsidRPr="00132F54" w:rsidRDefault="00CE137A" w:rsidP="00CE137A">
      <w:pPr>
        <w:jc w:val="both"/>
        <w:rPr>
          <w:rFonts w:cs="Arial"/>
          <w:sz w:val="22"/>
          <w:szCs w:val="22"/>
        </w:rPr>
      </w:pPr>
    </w:p>
    <w:p w14:paraId="1340BD91" w14:textId="77777777" w:rsidR="00CE137A" w:rsidRPr="00CA5135" w:rsidRDefault="00CE137A" w:rsidP="00CE137A">
      <w:pPr>
        <w:tabs>
          <w:tab w:val="left" w:pos="6521"/>
        </w:tabs>
        <w:jc w:val="both"/>
        <w:rPr>
          <w:rFonts w:cs="Arial"/>
          <w:b/>
          <w:bCs/>
          <w:sz w:val="22"/>
          <w:szCs w:val="22"/>
        </w:rPr>
      </w:pPr>
      <w:r w:rsidRPr="00CA5135">
        <w:rPr>
          <w:rFonts w:cs="Arial"/>
          <w:b/>
          <w:bCs/>
          <w:sz w:val="22"/>
          <w:szCs w:val="22"/>
        </w:rPr>
        <w:t>CRITERIS D'ADJUDICACIÓ</w:t>
      </w:r>
      <w:r w:rsidRPr="00132F54">
        <w:rPr>
          <w:rFonts w:cs="Arial"/>
          <w:sz w:val="22"/>
          <w:szCs w:val="22"/>
        </w:rPr>
        <w:t xml:space="preserve"> </w:t>
      </w:r>
      <w:r>
        <w:rPr>
          <w:rFonts w:cs="Arial"/>
          <w:sz w:val="22"/>
          <w:szCs w:val="22"/>
        </w:rPr>
        <w:tab/>
      </w:r>
      <w:r w:rsidRPr="00CA5135">
        <w:rPr>
          <w:rFonts w:cs="Arial"/>
          <w:b/>
          <w:bCs/>
          <w:sz w:val="22"/>
          <w:szCs w:val="22"/>
        </w:rPr>
        <w:t>PONDERACIÓ</w:t>
      </w:r>
    </w:p>
    <w:p w14:paraId="35B5313A" w14:textId="77777777" w:rsidR="00CE137A" w:rsidRPr="00132F54" w:rsidRDefault="00CE137A" w:rsidP="00CE137A">
      <w:pPr>
        <w:tabs>
          <w:tab w:val="left" w:pos="284"/>
        </w:tabs>
        <w:jc w:val="both"/>
        <w:rPr>
          <w:rFonts w:cs="Arial"/>
          <w:sz w:val="22"/>
          <w:szCs w:val="22"/>
        </w:rPr>
      </w:pPr>
    </w:p>
    <w:p w14:paraId="032E57D7" w14:textId="77777777" w:rsidR="00CE137A" w:rsidRPr="00132F54" w:rsidRDefault="00CE137A" w:rsidP="00CE137A">
      <w:pPr>
        <w:tabs>
          <w:tab w:val="left" w:pos="284"/>
          <w:tab w:val="left" w:pos="7088"/>
        </w:tabs>
        <w:jc w:val="both"/>
        <w:rPr>
          <w:rFonts w:cs="Arial"/>
          <w:sz w:val="22"/>
          <w:szCs w:val="22"/>
        </w:rPr>
      </w:pPr>
      <w:r>
        <w:rPr>
          <w:rFonts w:cs="Arial"/>
          <w:sz w:val="22"/>
          <w:szCs w:val="22"/>
        </w:rPr>
        <w:tab/>
      </w:r>
      <w:r w:rsidRPr="00132F54">
        <w:rPr>
          <w:rFonts w:cs="Arial"/>
          <w:sz w:val="22"/>
          <w:szCs w:val="22"/>
        </w:rPr>
        <w:t>1 -</w:t>
      </w:r>
      <w:r>
        <w:rPr>
          <w:rFonts w:cs="Arial"/>
          <w:sz w:val="22"/>
          <w:szCs w:val="22"/>
        </w:rPr>
        <w:t xml:space="preserve"> </w:t>
      </w:r>
      <w:r w:rsidRPr="00132F54">
        <w:rPr>
          <w:rFonts w:cs="Arial"/>
          <w:sz w:val="22"/>
          <w:szCs w:val="22"/>
        </w:rPr>
        <w:t>CRITERI:</w:t>
      </w:r>
    </w:p>
    <w:p w14:paraId="23EC7773" w14:textId="77777777" w:rsidR="00CE137A" w:rsidRPr="00132F54" w:rsidRDefault="00CE137A" w:rsidP="00CE137A">
      <w:pPr>
        <w:tabs>
          <w:tab w:val="left" w:pos="284"/>
          <w:tab w:val="left" w:pos="7088"/>
        </w:tabs>
        <w:jc w:val="both"/>
        <w:rPr>
          <w:rFonts w:cs="Arial"/>
          <w:sz w:val="22"/>
          <w:szCs w:val="22"/>
        </w:rPr>
      </w:pPr>
    </w:p>
    <w:p w14:paraId="41AF2DED" w14:textId="77777777" w:rsidR="00CE137A" w:rsidRPr="00132F54" w:rsidRDefault="00CE137A" w:rsidP="00CE137A">
      <w:pPr>
        <w:tabs>
          <w:tab w:val="left" w:pos="284"/>
          <w:tab w:val="left" w:pos="7088"/>
        </w:tabs>
        <w:jc w:val="both"/>
        <w:rPr>
          <w:rFonts w:cs="Arial"/>
          <w:sz w:val="22"/>
          <w:szCs w:val="22"/>
        </w:rPr>
      </w:pPr>
    </w:p>
    <w:p w14:paraId="7881C1F3" w14:textId="77777777" w:rsidR="00CE137A" w:rsidRPr="00132F54" w:rsidRDefault="00CE137A" w:rsidP="00CE137A">
      <w:pPr>
        <w:tabs>
          <w:tab w:val="left" w:pos="284"/>
          <w:tab w:val="left" w:pos="7088"/>
        </w:tabs>
        <w:jc w:val="both"/>
        <w:rPr>
          <w:rFonts w:cs="Arial"/>
          <w:sz w:val="22"/>
          <w:szCs w:val="22"/>
        </w:rPr>
      </w:pPr>
      <w:r>
        <w:rPr>
          <w:rFonts w:cs="Arial"/>
          <w:sz w:val="22"/>
          <w:szCs w:val="22"/>
        </w:rPr>
        <w:tab/>
      </w:r>
      <w:r w:rsidRPr="00132F54">
        <w:rPr>
          <w:rFonts w:cs="Arial"/>
          <w:sz w:val="22"/>
          <w:szCs w:val="22"/>
        </w:rPr>
        <w:t>2 -</w:t>
      </w:r>
      <w:r>
        <w:rPr>
          <w:rFonts w:cs="Arial"/>
          <w:sz w:val="22"/>
          <w:szCs w:val="22"/>
        </w:rPr>
        <w:t xml:space="preserve"> </w:t>
      </w:r>
      <w:r w:rsidRPr="00132F54">
        <w:rPr>
          <w:rFonts w:cs="Arial"/>
          <w:sz w:val="22"/>
          <w:szCs w:val="22"/>
        </w:rPr>
        <w:t>CRITERI:</w:t>
      </w:r>
      <w:r>
        <w:rPr>
          <w:rFonts w:cs="Arial"/>
          <w:sz w:val="22"/>
          <w:szCs w:val="22"/>
        </w:rPr>
        <w:tab/>
      </w:r>
    </w:p>
    <w:p w14:paraId="24FA73DA" w14:textId="77777777" w:rsidR="00CE137A" w:rsidRPr="00132F54" w:rsidRDefault="00CE137A" w:rsidP="00CE137A">
      <w:pPr>
        <w:jc w:val="both"/>
        <w:rPr>
          <w:rFonts w:cs="Arial"/>
          <w:sz w:val="22"/>
          <w:szCs w:val="22"/>
        </w:rPr>
      </w:pPr>
    </w:p>
    <w:p w14:paraId="373B2D51" w14:textId="77777777" w:rsidR="00CE137A" w:rsidRPr="00132F54" w:rsidRDefault="00CE137A" w:rsidP="00CE137A">
      <w:pPr>
        <w:jc w:val="both"/>
        <w:rPr>
          <w:rFonts w:cs="Arial"/>
          <w:sz w:val="22"/>
          <w:szCs w:val="22"/>
        </w:rPr>
      </w:pPr>
    </w:p>
    <w:p w14:paraId="74463BF6" w14:textId="38147CDC" w:rsidR="00CE137A" w:rsidRPr="00155DD7" w:rsidRDefault="00CE137A" w:rsidP="00CE137A">
      <w:pPr>
        <w:jc w:val="both"/>
        <w:rPr>
          <w:rFonts w:cs="Arial"/>
          <w:b/>
          <w:bCs/>
          <w:sz w:val="22"/>
          <w:szCs w:val="22"/>
        </w:rPr>
      </w:pPr>
      <w:r w:rsidRPr="00155DD7">
        <w:rPr>
          <w:rFonts w:cs="Arial"/>
          <w:b/>
          <w:bCs/>
          <w:sz w:val="22"/>
          <w:szCs w:val="22"/>
        </w:rPr>
        <w:t>DOCUMENTACIÓ A PRESENTAR EN EL SOBRE</w:t>
      </w:r>
      <w:bookmarkStart w:id="206" w:name="_Hlk189141730"/>
      <w:r w:rsidR="003919B3">
        <w:rPr>
          <w:rFonts w:cs="Arial"/>
          <w:b/>
          <w:bCs/>
          <w:sz w:val="22"/>
          <w:szCs w:val="22"/>
        </w:rPr>
        <w:t>:</w:t>
      </w:r>
    </w:p>
    <w:bookmarkEnd w:id="206"/>
    <w:p w14:paraId="45774DC5" w14:textId="77777777" w:rsidR="00CE137A" w:rsidRPr="00132F54" w:rsidRDefault="00CE137A" w:rsidP="00CE137A">
      <w:pPr>
        <w:jc w:val="both"/>
        <w:rPr>
          <w:rFonts w:cs="Arial"/>
          <w:sz w:val="22"/>
          <w:szCs w:val="22"/>
        </w:rPr>
      </w:pPr>
    </w:p>
    <w:p w14:paraId="0CEF4CB8" w14:textId="77777777" w:rsidR="00CE137A" w:rsidRPr="00132F54" w:rsidRDefault="00CE137A" w:rsidP="00CE137A">
      <w:pPr>
        <w:numPr>
          <w:ilvl w:val="0"/>
          <w:numId w:val="20"/>
        </w:numPr>
        <w:jc w:val="both"/>
        <w:rPr>
          <w:rFonts w:cs="Arial"/>
          <w:sz w:val="22"/>
          <w:szCs w:val="22"/>
        </w:rPr>
      </w:pPr>
      <w:r>
        <w:rPr>
          <w:rFonts w:cs="Arial"/>
          <w:sz w:val="22"/>
          <w:szCs w:val="22"/>
        </w:rPr>
        <w:t>............................</w:t>
      </w:r>
    </w:p>
    <w:p w14:paraId="535EF3A1" w14:textId="77777777" w:rsidR="00CE137A" w:rsidRPr="00132F54" w:rsidRDefault="00CE137A" w:rsidP="00CE137A">
      <w:pPr>
        <w:numPr>
          <w:ilvl w:val="0"/>
          <w:numId w:val="20"/>
        </w:numPr>
        <w:jc w:val="both"/>
        <w:rPr>
          <w:rFonts w:cs="Arial"/>
          <w:sz w:val="22"/>
          <w:szCs w:val="22"/>
        </w:rPr>
      </w:pPr>
      <w:r>
        <w:rPr>
          <w:rFonts w:cs="Arial"/>
          <w:sz w:val="22"/>
          <w:szCs w:val="22"/>
        </w:rPr>
        <w:t>............................</w:t>
      </w:r>
    </w:p>
    <w:p w14:paraId="7CB53795" w14:textId="77777777" w:rsidR="00CE137A" w:rsidRPr="00132F54" w:rsidRDefault="00CE137A" w:rsidP="00CE137A">
      <w:pPr>
        <w:numPr>
          <w:ilvl w:val="0"/>
          <w:numId w:val="20"/>
        </w:numPr>
        <w:jc w:val="both"/>
        <w:rPr>
          <w:rFonts w:cs="Arial"/>
          <w:sz w:val="22"/>
          <w:szCs w:val="22"/>
        </w:rPr>
      </w:pPr>
      <w:r>
        <w:rPr>
          <w:rFonts w:cs="Arial"/>
          <w:sz w:val="22"/>
          <w:szCs w:val="22"/>
        </w:rPr>
        <w:t>............................</w:t>
      </w:r>
    </w:p>
    <w:p w14:paraId="4F225600" w14:textId="77777777" w:rsidR="00CE137A" w:rsidRDefault="00CE137A" w:rsidP="00CE137A">
      <w:pPr>
        <w:tabs>
          <w:tab w:val="left" w:pos="6660"/>
        </w:tabs>
        <w:suppressAutoHyphens/>
        <w:autoSpaceDN w:val="0"/>
        <w:jc w:val="both"/>
        <w:textAlignment w:val="baseline"/>
        <w:rPr>
          <w:rFonts w:cs="Arial"/>
          <w:spacing w:val="-1"/>
          <w:w w:val="111"/>
          <w:kern w:val="3"/>
          <w:sz w:val="22"/>
          <w:szCs w:val="22"/>
          <w:lang w:eastAsia="zh-CN"/>
        </w:rPr>
      </w:pPr>
    </w:p>
    <w:bookmarkEnd w:id="204"/>
    <w:p w14:paraId="734A160A" w14:textId="77777777" w:rsidR="00CE137A" w:rsidRDefault="00CE137A" w:rsidP="00CE137A">
      <w:pPr>
        <w:rPr>
          <w:rFonts w:cs="Arial"/>
          <w:b/>
          <w:bCs/>
          <w:w w:val="109"/>
          <w:sz w:val="22"/>
          <w:szCs w:val="28"/>
          <w:lang w:eastAsia="es-ES_tradnl"/>
        </w:rPr>
      </w:pPr>
      <w:r>
        <w:br w:type="page"/>
      </w:r>
    </w:p>
    <w:p w14:paraId="7C3C67E1" w14:textId="31431586" w:rsidR="00CE137A" w:rsidRPr="00053DE9" w:rsidRDefault="00CE137A" w:rsidP="00CE137A">
      <w:pPr>
        <w:pStyle w:val="Ttulo1"/>
      </w:pPr>
      <w:bookmarkStart w:id="207" w:name="_Toc183429885"/>
      <w:bookmarkStart w:id="208" w:name="_Toc189050543"/>
      <w:bookmarkStart w:id="209" w:name="_Toc204245510"/>
      <w:r w:rsidRPr="00053DE9">
        <w:lastRenderedPageBreak/>
        <w:t>ANNEX V</w:t>
      </w:r>
      <w:r w:rsidR="000D2DBC">
        <w:t>I</w:t>
      </w:r>
      <w:r w:rsidRPr="00053DE9">
        <w:t xml:space="preserve"> - DECLARACIÓ RESPONSABLE PEL COMPLIMENT DE LA NORMATIVA DE PROTECCIÓ DE DADES DE CARÀCTER PERSONAL</w:t>
      </w:r>
      <w:bookmarkEnd w:id="207"/>
      <w:bookmarkEnd w:id="208"/>
      <w:bookmarkEnd w:id="209"/>
    </w:p>
    <w:p w14:paraId="346A1275" w14:textId="77777777" w:rsidR="00CE137A" w:rsidRPr="009D5BCF" w:rsidRDefault="00CE137A" w:rsidP="00CE137A">
      <w:pPr>
        <w:jc w:val="both"/>
        <w:rPr>
          <w:rFonts w:cs="Arial"/>
          <w:sz w:val="22"/>
          <w:szCs w:val="22"/>
        </w:rPr>
      </w:pPr>
    </w:p>
    <w:p w14:paraId="6452E5BF" w14:textId="77777777" w:rsidR="00CE137A" w:rsidRPr="009D5BCF" w:rsidRDefault="00CE137A" w:rsidP="00CE137A">
      <w:pPr>
        <w:jc w:val="both"/>
        <w:rPr>
          <w:rFonts w:cs="Arial"/>
          <w:sz w:val="22"/>
          <w:szCs w:val="22"/>
        </w:rPr>
      </w:pPr>
      <w:r w:rsidRPr="009D5BCF">
        <w:rPr>
          <w:rFonts w:cs="Arial"/>
          <w:sz w:val="22"/>
          <w:szCs w:val="22"/>
        </w:rPr>
        <w:t>..............................................., amb DNI núm. ....................., en nom propi, o com a representant de l’empresa ............................................................................................, amb domicili a ............................................................................................, i número d’identificació fiscal ......................................</w:t>
      </w:r>
    </w:p>
    <w:p w14:paraId="5B44C905" w14:textId="77777777" w:rsidR="00CE137A" w:rsidRPr="009D5BCF" w:rsidRDefault="00CE137A" w:rsidP="00CE137A">
      <w:pPr>
        <w:jc w:val="both"/>
        <w:rPr>
          <w:rFonts w:cs="Arial"/>
          <w:sz w:val="22"/>
          <w:szCs w:val="22"/>
        </w:rPr>
      </w:pPr>
    </w:p>
    <w:p w14:paraId="78E0AF96" w14:textId="77777777" w:rsidR="00CE137A" w:rsidRPr="009D5BCF" w:rsidRDefault="00CE137A" w:rsidP="00CE137A">
      <w:pPr>
        <w:jc w:val="both"/>
        <w:rPr>
          <w:rFonts w:cs="Arial"/>
          <w:sz w:val="22"/>
          <w:szCs w:val="22"/>
        </w:rPr>
      </w:pPr>
    </w:p>
    <w:p w14:paraId="5EBD0779" w14:textId="77777777" w:rsidR="00CE137A" w:rsidRPr="009D5BCF" w:rsidRDefault="00CE137A" w:rsidP="00CE137A">
      <w:pPr>
        <w:jc w:val="both"/>
        <w:rPr>
          <w:rFonts w:cs="Arial"/>
          <w:b/>
          <w:bCs/>
          <w:sz w:val="22"/>
          <w:szCs w:val="22"/>
        </w:rPr>
      </w:pPr>
      <w:r w:rsidRPr="009D5BCF">
        <w:rPr>
          <w:rFonts w:cs="Arial"/>
          <w:b/>
          <w:bCs/>
          <w:sz w:val="22"/>
          <w:szCs w:val="22"/>
        </w:rPr>
        <w:t>DECLARA SOTA LA SEVA RESPONSABILITAT</w:t>
      </w:r>
    </w:p>
    <w:p w14:paraId="14D4A213" w14:textId="77777777" w:rsidR="00CE137A" w:rsidRPr="009D5BCF" w:rsidRDefault="00CE137A" w:rsidP="00CE137A">
      <w:pPr>
        <w:jc w:val="both"/>
        <w:rPr>
          <w:rFonts w:cs="Arial"/>
          <w:sz w:val="22"/>
          <w:szCs w:val="22"/>
        </w:rPr>
      </w:pPr>
    </w:p>
    <w:p w14:paraId="3C5A62B5" w14:textId="77777777" w:rsidR="00CE137A" w:rsidRPr="009D5BCF" w:rsidRDefault="00CE137A" w:rsidP="00CE137A">
      <w:pPr>
        <w:jc w:val="both"/>
        <w:rPr>
          <w:rFonts w:cs="Arial"/>
          <w:sz w:val="22"/>
          <w:szCs w:val="22"/>
        </w:rPr>
      </w:pPr>
      <w:r w:rsidRPr="009D5BCF">
        <w:rPr>
          <w:rFonts w:cs="Arial"/>
          <w:sz w:val="22"/>
          <w:szCs w:val="22"/>
        </w:rPr>
        <w:t>1. Que d’acord amb l’article 28.1 Reglament general de protecció de dades (Reglament UE) 2016/679, del Parlament Europeu i del Consell, de 27 d’abril de 2016 (en endavant RGPD) ofereixo garanties suficients per aplicar mesures tècniques i organitzatives apropiades, mitjançant:</w:t>
      </w:r>
    </w:p>
    <w:p w14:paraId="72898F3F" w14:textId="77777777" w:rsidR="00CE137A" w:rsidRPr="009D5BCF" w:rsidRDefault="00CE137A" w:rsidP="00CE137A">
      <w:pPr>
        <w:jc w:val="both"/>
        <w:rPr>
          <w:rFonts w:cs="Arial"/>
          <w:sz w:val="22"/>
          <w:szCs w:val="22"/>
        </w:rPr>
      </w:pPr>
    </w:p>
    <w:p w14:paraId="22494765" w14:textId="77777777" w:rsidR="00CE137A" w:rsidRPr="009D5BCF" w:rsidRDefault="00CE137A" w:rsidP="00CE137A">
      <w:pPr>
        <w:tabs>
          <w:tab w:val="left" w:pos="426"/>
          <w:tab w:val="left" w:pos="851"/>
        </w:tabs>
        <w:ind w:left="851" w:hanging="851"/>
        <w:jc w:val="both"/>
        <w:rPr>
          <w:rFonts w:cs="Arial"/>
          <w:sz w:val="22"/>
          <w:szCs w:val="22"/>
        </w:rPr>
      </w:pPr>
      <w:r w:rsidRPr="009D5BCF">
        <w:rPr>
          <w:rFonts w:cs="Arial"/>
          <w:sz w:val="22"/>
          <w:szCs w:val="22"/>
        </w:rPr>
        <w:tab/>
        <w:t>(  )</w:t>
      </w:r>
      <w:r w:rsidRPr="009D5BCF">
        <w:rPr>
          <w:rFonts w:cs="Arial"/>
          <w:sz w:val="22"/>
          <w:szCs w:val="22"/>
        </w:rPr>
        <w:tab/>
        <w:t xml:space="preserve">Compliment les mateixes mesures de seguretat que l’Ajuntament de ....................... </w:t>
      </w:r>
      <w:r w:rsidRPr="00071021">
        <w:rPr>
          <w:rFonts w:cs="Arial"/>
          <w:sz w:val="22"/>
          <w:szCs w:val="22"/>
        </w:rPr>
        <w:t xml:space="preserve">aplica a les dades tractades en el desenvolupament del contracte, i que es corresponen al nivell de seguretat assignat (tenint com a referència el </w:t>
      </w:r>
      <w:r w:rsidRPr="00071021">
        <w:rPr>
          <w:rStyle w:val="cf01"/>
          <w:rFonts w:ascii="Arial" w:hAnsi="Arial"/>
          <w:sz w:val="22"/>
          <w:szCs w:val="22"/>
        </w:rPr>
        <w:t>Reial decret 1720/2007, de 21 de desembre, pel qual s'aprova el Reglament de desplegament de la Llei orgànica 15/1999, de 13 de desembre, de protecció de dades de caràcter personal</w:t>
      </w:r>
      <w:r w:rsidRPr="00071021">
        <w:rPr>
          <w:rFonts w:cs="Arial"/>
          <w:sz w:val="22"/>
          <w:szCs w:val="22"/>
        </w:rPr>
        <w:t>).</w:t>
      </w:r>
    </w:p>
    <w:p w14:paraId="7044A98E" w14:textId="77777777" w:rsidR="00CE137A" w:rsidRPr="009D5BCF" w:rsidRDefault="00CE137A" w:rsidP="00CE137A">
      <w:pPr>
        <w:tabs>
          <w:tab w:val="left" w:pos="426"/>
          <w:tab w:val="left" w:pos="851"/>
        </w:tabs>
        <w:jc w:val="both"/>
        <w:rPr>
          <w:rFonts w:cs="Arial"/>
          <w:sz w:val="22"/>
          <w:szCs w:val="22"/>
        </w:rPr>
      </w:pPr>
      <w:r w:rsidRPr="009D5BCF">
        <w:rPr>
          <w:rFonts w:cs="Arial"/>
          <w:sz w:val="22"/>
          <w:szCs w:val="22"/>
        </w:rPr>
        <w:tab/>
        <w:t>(  )</w:t>
      </w:r>
      <w:r w:rsidRPr="009D5BCF">
        <w:rPr>
          <w:rFonts w:cs="Arial"/>
          <w:sz w:val="22"/>
          <w:szCs w:val="22"/>
        </w:rPr>
        <w:tab/>
        <w:t>Adhesió als codis de conducta previstos en l’article 40 del RGPD.</w:t>
      </w:r>
    </w:p>
    <w:p w14:paraId="1529B1D0" w14:textId="77777777" w:rsidR="00CE137A" w:rsidRPr="009D5BCF" w:rsidRDefault="00CE137A" w:rsidP="00CE137A">
      <w:pPr>
        <w:tabs>
          <w:tab w:val="left" w:pos="426"/>
          <w:tab w:val="left" w:pos="851"/>
        </w:tabs>
        <w:jc w:val="both"/>
        <w:rPr>
          <w:rFonts w:cs="Arial"/>
          <w:sz w:val="22"/>
          <w:szCs w:val="22"/>
        </w:rPr>
      </w:pPr>
      <w:r w:rsidRPr="009D5BCF">
        <w:rPr>
          <w:rFonts w:cs="Arial"/>
          <w:sz w:val="22"/>
          <w:szCs w:val="22"/>
        </w:rPr>
        <w:tab/>
        <w:t>(  )</w:t>
      </w:r>
      <w:r w:rsidRPr="009D5BCF">
        <w:rPr>
          <w:rFonts w:cs="Arial"/>
          <w:sz w:val="22"/>
          <w:szCs w:val="22"/>
        </w:rPr>
        <w:tab/>
        <w:t>Possessió de la certificació prevista en l’article 42 del RGPD</w:t>
      </w:r>
    </w:p>
    <w:p w14:paraId="7B972A89" w14:textId="77777777" w:rsidR="00CE137A" w:rsidRPr="009D5BCF" w:rsidRDefault="00CE137A" w:rsidP="00CE137A">
      <w:pPr>
        <w:jc w:val="both"/>
        <w:rPr>
          <w:rFonts w:cs="Arial"/>
          <w:sz w:val="22"/>
          <w:szCs w:val="22"/>
        </w:rPr>
      </w:pPr>
    </w:p>
    <w:p w14:paraId="7147CFE3" w14:textId="77777777" w:rsidR="00CE137A" w:rsidRPr="009D5BCF" w:rsidRDefault="00CE137A" w:rsidP="00CE137A">
      <w:pPr>
        <w:jc w:val="both"/>
        <w:rPr>
          <w:rFonts w:cs="Arial"/>
          <w:sz w:val="22"/>
          <w:szCs w:val="22"/>
        </w:rPr>
      </w:pPr>
      <w:r w:rsidRPr="009D5BCF">
        <w:rPr>
          <w:rFonts w:cs="Arial"/>
          <w:sz w:val="22"/>
          <w:szCs w:val="22"/>
        </w:rPr>
        <w:t xml:space="preserve">2. La ubicació dels servidors que tractaran aquestes dades es troben ubicats a ............................................................  </w:t>
      </w:r>
    </w:p>
    <w:p w14:paraId="6AFF3D0F" w14:textId="77777777" w:rsidR="00CE137A" w:rsidRPr="009D5BCF" w:rsidRDefault="00CE137A" w:rsidP="00CE137A">
      <w:pPr>
        <w:jc w:val="both"/>
        <w:rPr>
          <w:rFonts w:cs="Arial"/>
          <w:sz w:val="22"/>
          <w:szCs w:val="22"/>
        </w:rPr>
      </w:pPr>
    </w:p>
    <w:p w14:paraId="5CD6638E" w14:textId="77777777" w:rsidR="00CE137A" w:rsidRPr="009D5BCF" w:rsidRDefault="00CE137A" w:rsidP="00CE137A">
      <w:pPr>
        <w:jc w:val="both"/>
        <w:rPr>
          <w:rFonts w:cs="Arial"/>
          <w:sz w:val="22"/>
          <w:szCs w:val="22"/>
        </w:rPr>
      </w:pPr>
      <w:r w:rsidRPr="009D5BCF">
        <w:rPr>
          <w:rFonts w:cs="Arial"/>
          <w:sz w:val="22"/>
          <w:szCs w:val="22"/>
        </w:rPr>
        <w:t>3. Els serveis associats a aquests es troben ubicats a .................................................</w:t>
      </w:r>
    </w:p>
    <w:p w14:paraId="27B62936" w14:textId="77777777" w:rsidR="00CE137A" w:rsidRPr="009D5BCF" w:rsidRDefault="00CE137A" w:rsidP="00CE137A">
      <w:pPr>
        <w:jc w:val="both"/>
        <w:rPr>
          <w:rFonts w:cs="Arial"/>
          <w:sz w:val="22"/>
          <w:szCs w:val="22"/>
        </w:rPr>
      </w:pPr>
    </w:p>
    <w:p w14:paraId="1257C24E" w14:textId="77777777" w:rsidR="00CE137A" w:rsidRPr="009D5BCF" w:rsidRDefault="00CE137A" w:rsidP="00CE137A">
      <w:pPr>
        <w:jc w:val="both"/>
        <w:rPr>
          <w:rFonts w:cs="Arial"/>
          <w:sz w:val="22"/>
          <w:szCs w:val="22"/>
        </w:rPr>
      </w:pPr>
      <w:r w:rsidRPr="009D5BCF">
        <w:rPr>
          <w:rFonts w:cs="Arial"/>
          <w:sz w:val="22"/>
          <w:szCs w:val="22"/>
        </w:rPr>
        <w:t>4. Així mateix, em comprometo a comunicar qualsevol canvi en relació a la present declaració.</w:t>
      </w:r>
    </w:p>
    <w:p w14:paraId="4BC5DAF7" w14:textId="77777777" w:rsidR="00CE137A" w:rsidRPr="00132F54" w:rsidRDefault="00CE137A" w:rsidP="00CE137A">
      <w:pPr>
        <w:jc w:val="both"/>
      </w:pPr>
    </w:p>
    <w:p w14:paraId="006E0B27" w14:textId="77777777" w:rsidR="00CE137A" w:rsidRPr="00132F54" w:rsidRDefault="00CE137A" w:rsidP="00CE137A">
      <w:pPr>
        <w:jc w:val="both"/>
        <w:rPr>
          <w:rFonts w:cs="Arial"/>
          <w:sz w:val="22"/>
          <w:szCs w:val="22"/>
        </w:rPr>
      </w:pPr>
    </w:p>
    <w:p w14:paraId="18AE8D58" w14:textId="77777777" w:rsidR="00CE137A" w:rsidRPr="00132F54" w:rsidRDefault="00CE137A" w:rsidP="00CE137A">
      <w:pPr>
        <w:jc w:val="both"/>
        <w:rPr>
          <w:rFonts w:cs="Arial"/>
          <w:sz w:val="22"/>
          <w:szCs w:val="22"/>
          <w:lang w:eastAsia="zh-CN"/>
        </w:rPr>
      </w:pPr>
    </w:p>
    <w:p w14:paraId="63EC0A41" w14:textId="7B7128F5" w:rsidR="009333BC" w:rsidRDefault="009333BC" w:rsidP="00CE137A">
      <w:pPr>
        <w:pStyle w:val="Ttulo1"/>
        <w:rPr>
          <w:szCs w:val="22"/>
        </w:rPr>
      </w:pPr>
    </w:p>
    <w:sectPr w:rsidR="009333BC" w:rsidSect="00846758">
      <w:pgSz w:w="11900" w:h="16840" w:code="9"/>
      <w:pgMar w:top="1418" w:right="1701" w:bottom="1418" w:left="1701"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E9358" w14:textId="77777777" w:rsidR="005D4921" w:rsidRDefault="005D4921">
      <w:r>
        <w:separator/>
      </w:r>
    </w:p>
  </w:endnote>
  <w:endnote w:type="continuationSeparator" w:id="0">
    <w:p w14:paraId="79567FAF" w14:textId="77777777" w:rsidR="005D4921" w:rsidRDefault="005D4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Symbol">
    <w:altName w:val="Segoe UI Symbol"/>
    <w:charset w:val="00"/>
    <w:family w:val="auto"/>
    <w:pitch w:val="variable"/>
    <w:sig w:usb0="800000AF" w:usb1="1001ECEA" w:usb2="00000000" w:usb3="00000000" w:csb0="8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31E27" w14:textId="77777777" w:rsidR="00A966B2" w:rsidRDefault="00A966B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F2896A8" w14:textId="77777777" w:rsidR="00A966B2" w:rsidRDefault="00A966B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7EE6A" w14:textId="49DF1BEC" w:rsidR="00A966B2" w:rsidRDefault="00A966B2">
    <w:pPr>
      <w:pStyle w:val="Piedepgina"/>
      <w:framePr w:wrap="around" w:vAnchor="text" w:hAnchor="margin" w:xAlign="right" w:y="1"/>
      <w:rPr>
        <w:rStyle w:val="Nmerodepgina"/>
        <w:sz w:val="18"/>
      </w:rPr>
    </w:pPr>
    <w:r>
      <w:rPr>
        <w:rStyle w:val="Nmerodepgina"/>
        <w:sz w:val="18"/>
      </w:rPr>
      <w:fldChar w:fldCharType="begin"/>
    </w:r>
    <w:r>
      <w:rPr>
        <w:rStyle w:val="Nmerodepgina"/>
        <w:sz w:val="18"/>
      </w:rPr>
      <w:instrText xml:space="preserve">PAGE  </w:instrText>
    </w:r>
    <w:r>
      <w:rPr>
        <w:rStyle w:val="Nmerodepgina"/>
        <w:sz w:val="18"/>
      </w:rPr>
      <w:fldChar w:fldCharType="separate"/>
    </w:r>
    <w:r>
      <w:rPr>
        <w:rStyle w:val="Nmerodepgina"/>
        <w:noProof/>
        <w:sz w:val="18"/>
      </w:rPr>
      <w:t>36</w:t>
    </w:r>
    <w:r>
      <w:rPr>
        <w:rStyle w:val="Nmerodepgina"/>
        <w:sz w:val="18"/>
      </w:rPr>
      <w:fldChar w:fldCharType="end"/>
    </w:r>
  </w:p>
  <w:p w14:paraId="087FABEF" w14:textId="3076D409" w:rsidR="00CD70A5" w:rsidRDefault="00CD70A5" w:rsidP="00CD70A5">
    <w:pPr>
      <w:pStyle w:val="Piedepgina"/>
      <w:ind w:right="360" w:firstLine="360"/>
      <w:jc w:val="right"/>
      <w:rPr>
        <w:sz w:val="16"/>
        <w:szCs w:val="16"/>
      </w:rPr>
    </w:pPr>
  </w:p>
  <w:p w14:paraId="01BD728B" w14:textId="2C6DEA89" w:rsidR="00601D04" w:rsidRPr="00957146" w:rsidRDefault="00601D04" w:rsidP="00CD70A5">
    <w:pPr>
      <w:pStyle w:val="Piedepgina"/>
      <w:tabs>
        <w:tab w:val="clear" w:pos="4252"/>
        <w:tab w:val="clear" w:pos="8504"/>
        <w:tab w:val="left" w:pos="3015"/>
      </w:tabs>
      <w:ind w:left="567"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F3D39F" w14:textId="77777777" w:rsidR="005D4921" w:rsidRDefault="005D4921">
      <w:r>
        <w:separator/>
      </w:r>
    </w:p>
  </w:footnote>
  <w:footnote w:type="continuationSeparator" w:id="0">
    <w:p w14:paraId="6C84D350" w14:textId="77777777" w:rsidR="005D4921" w:rsidRDefault="005D4921">
      <w:r>
        <w:continuationSeparator/>
      </w:r>
    </w:p>
  </w:footnote>
  <w:footnote w:id="1">
    <w:p w14:paraId="3F3D28FE" w14:textId="77777777" w:rsidR="00CE137A" w:rsidRDefault="00CE137A" w:rsidP="00CE137A">
      <w:pPr>
        <w:pStyle w:val="Textonotapie"/>
      </w:pPr>
      <w:r>
        <w:rPr>
          <w:rStyle w:val="Refdenotaalpie"/>
        </w:rPr>
        <w:footnoteRef/>
      </w:r>
      <w:r>
        <w:t xml:space="preserve"> Només en cas que així s'exigeixi en l’apartat T del quadre-resum dels plecs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C58B0" w14:textId="4EB9B96C" w:rsidR="00521DF5" w:rsidRDefault="002B4E59" w:rsidP="002B4E59">
    <w:pPr>
      <w:pStyle w:val="Encabezado"/>
      <w:ind w:left="567"/>
      <w:rPr>
        <w:rFonts w:cs="Arial"/>
        <w:w w:val="111"/>
        <w:sz w:val="18"/>
        <w:szCs w:val="22"/>
      </w:rPr>
    </w:pPr>
    <w:r>
      <w:rPr>
        <w:noProof/>
      </w:rPr>
      <w:drawing>
        <wp:inline distT="0" distB="0" distL="0" distR="0" wp14:anchorId="5FACBF33" wp14:editId="012FE677">
          <wp:extent cx="1076325" cy="1066800"/>
          <wp:effectExtent l="0" t="0" r="0" b="0"/>
          <wp:docPr id="1817356069"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56069" name="Imagen 1"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66800"/>
                  </a:xfrm>
                  <a:prstGeom prst="rect">
                    <a:avLst/>
                  </a:prstGeom>
                  <a:noFill/>
                  <a:ln>
                    <a:noFill/>
                  </a:ln>
                </pic:spPr>
              </pic:pic>
            </a:graphicData>
          </a:graphic>
        </wp:inline>
      </w:drawing>
    </w:r>
    <w:r>
      <w:rPr>
        <w:rFonts w:cs="Arial"/>
        <w:spacing w:val="-1"/>
        <w:w w:val="111"/>
        <w:sz w:val="18"/>
        <w:szCs w:val="22"/>
      </w:rPr>
      <w:tab/>
    </w:r>
    <w:r>
      <w:rPr>
        <w:rFonts w:cs="Arial"/>
        <w:spacing w:val="-1"/>
        <w:w w:val="111"/>
        <w:sz w:val="18"/>
        <w:szCs w:val="22"/>
      </w:rPr>
      <w:tab/>
    </w:r>
    <w:r>
      <w:rPr>
        <w:rFonts w:cs="Arial"/>
        <w:spacing w:val="-1"/>
        <w:w w:val="111"/>
        <w:sz w:val="18"/>
        <w:szCs w:val="22"/>
      </w:rPr>
      <w:tab/>
    </w:r>
    <w:r w:rsidR="00A966B2">
      <w:rPr>
        <w:rFonts w:cs="Arial"/>
        <w:spacing w:val="-1"/>
        <w:w w:val="111"/>
        <w:sz w:val="18"/>
        <w:szCs w:val="22"/>
      </w:rPr>
      <w:t>P</w:t>
    </w:r>
    <w:r w:rsidR="00A966B2">
      <w:rPr>
        <w:rFonts w:cs="Arial"/>
        <w:spacing w:val="1"/>
        <w:w w:val="111"/>
        <w:sz w:val="18"/>
        <w:szCs w:val="22"/>
      </w:rPr>
      <w:t>CAP</w:t>
    </w:r>
    <w:r w:rsidR="00A966B2">
      <w:rPr>
        <w:rFonts w:cs="Arial"/>
        <w:sz w:val="18"/>
        <w:szCs w:val="22"/>
      </w:rPr>
      <w:t xml:space="preserve"> </w:t>
    </w:r>
    <w:r w:rsidR="00A966B2">
      <w:rPr>
        <w:rFonts w:cs="Arial"/>
        <w:spacing w:val="-1"/>
        <w:w w:val="111"/>
        <w:sz w:val="18"/>
        <w:szCs w:val="22"/>
      </w:rPr>
      <w:t>p</w:t>
    </w:r>
    <w:r w:rsidR="00A966B2">
      <w:rPr>
        <w:rFonts w:cs="Arial"/>
        <w:w w:val="111"/>
        <w:sz w:val="18"/>
        <w:szCs w:val="22"/>
      </w:rPr>
      <w:t>r</w:t>
    </w:r>
    <w:r w:rsidR="00A966B2">
      <w:rPr>
        <w:rFonts w:cs="Arial"/>
        <w:spacing w:val="-3"/>
        <w:w w:val="111"/>
        <w:sz w:val="18"/>
        <w:szCs w:val="22"/>
      </w:rPr>
      <w:t>o</w:t>
    </w:r>
    <w:r w:rsidR="00A966B2">
      <w:rPr>
        <w:rFonts w:cs="Arial"/>
        <w:spacing w:val="1"/>
        <w:w w:val="111"/>
        <w:sz w:val="18"/>
        <w:szCs w:val="22"/>
      </w:rPr>
      <w:t>c</w:t>
    </w:r>
    <w:r w:rsidR="00A966B2">
      <w:rPr>
        <w:rFonts w:cs="Arial"/>
        <w:w w:val="111"/>
        <w:sz w:val="18"/>
        <w:szCs w:val="22"/>
      </w:rPr>
      <w:t>e</w:t>
    </w:r>
    <w:r w:rsidR="00A966B2">
      <w:rPr>
        <w:rFonts w:cs="Arial"/>
        <w:spacing w:val="-1"/>
        <w:w w:val="111"/>
        <w:sz w:val="18"/>
        <w:szCs w:val="22"/>
      </w:rPr>
      <w:t>d</w:t>
    </w:r>
    <w:r w:rsidR="00A966B2">
      <w:rPr>
        <w:rFonts w:cs="Arial"/>
        <w:w w:val="111"/>
        <w:sz w:val="18"/>
        <w:szCs w:val="22"/>
      </w:rPr>
      <w:t>im</w:t>
    </w:r>
    <w:r w:rsidR="00A966B2">
      <w:rPr>
        <w:rFonts w:cs="Arial"/>
        <w:spacing w:val="-2"/>
        <w:w w:val="111"/>
        <w:sz w:val="18"/>
        <w:szCs w:val="22"/>
      </w:rPr>
      <w:t>en</w:t>
    </w:r>
    <w:r w:rsidR="00A966B2">
      <w:rPr>
        <w:rFonts w:cs="Arial"/>
        <w:w w:val="111"/>
        <w:sz w:val="18"/>
        <w:szCs w:val="22"/>
      </w:rPr>
      <w:t>t ober</w:t>
    </w:r>
    <w:r w:rsidR="00521DF5">
      <w:rPr>
        <w:rFonts w:cs="Arial"/>
        <w:w w:val="111"/>
        <w:sz w:val="18"/>
        <w:szCs w:val="22"/>
      </w:rPr>
      <w:t>t</w:t>
    </w:r>
    <w:r w:rsidR="00472DF5">
      <w:rPr>
        <w:rFonts w:cs="Arial"/>
        <w:w w:val="111"/>
        <w:sz w:val="18"/>
        <w:szCs w:val="22"/>
      </w:rPr>
      <w:t xml:space="preserve"> simplificat</w:t>
    </w:r>
  </w:p>
  <w:p w14:paraId="63853D10" w14:textId="77777777" w:rsidR="00521DF5" w:rsidRDefault="00521DF5" w:rsidP="00521DF5">
    <w:pPr>
      <w:pStyle w:val="Encabezado"/>
      <w:ind w:left="567"/>
      <w:rPr>
        <w:rFonts w:cs="Arial"/>
        <w:w w:val="111"/>
        <w:sz w:val="18"/>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1CAA252C"/>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7A161306"/>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Arial" w:eastAsia="Arial" w:hAnsi="Arial" w:cs="Arial"/>
        <w:bCs/>
        <w:spacing w:val="0"/>
        <w:sz w:val="16"/>
        <w:szCs w:val="16"/>
      </w:rPr>
    </w:lvl>
    <w:lvl w:ilvl="1">
      <w:start w:val="1"/>
      <w:numFmt w:val="none"/>
      <w:suff w:val="nothing"/>
      <w:lvlText w:val=""/>
      <w:lvlJc w:val="left"/>
      <w:pPr>
        <w:tabs>
          <w:tab w:val="num" w:pos="0"/>
        </w:tabs>
        <w:ind w:left="576" w:hanging="576"/>
      </w:pPr>
      <w:rPr>
        <w:rFonts w:cs="Arial"/>
      </w:rPr>
    </w:lvl>
    <w:lvl w:ilvl="2">
      <w:start w:val="1"/>
      <w:numFmt w:val="none"/>
      <w:suff w:val="nothing"/>
      <w:lvlText w:val=""/>
      <w:lvlJc w:val="left"/>
      <w:pPr>
        <w:tabs>
          <w:tab w:val="num" w:pos="0"/>
        </w:tabs>
        <w:ind w:left="720" w:hanging="720"/>
      </w:pPr>
      <w:rPr>
        <w:rFonts w:ascii="Liberation Serif" w:hAnsi="Liberation Serif" w:cs="Liberation Serif"/>
      </w:rPr>
    </w:lvl>
    <w:lvl w:ilvl="3">
      <w:start w:val="1"/>
      <w:numFmt w:val="none"/>
      <w:suff w:val="nothing"/>
      <w:lvlText w:val=""/>
      <w:lvlJc w:val="left"/>
      <w:pPr>
        <w:tabs>
          <w:tab w:val="num" w:pos="0"/>
        </w:tabs>
        <w:ind w:left="864" w:hanging="864"/>
      </w:pPr>
    </w:lvl>
    <w:lvl w:ilvl="4">
      <w:start w:val="1"/>
      <w:numFmt w:val="decimal"/>
      <w:suff w:val="nothing"/>
      <w:lvlText w:val="%5"/>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3"/>
    <w:multiLevelType w:val="singleLevel"/>
    <w:tmpl w:val="7A28BB06"/>
    <w:lvl w:ilvl="0">
      <w:numFmt w:val="bullet"/>
      <w:lvlText w:val="-"/>
      <w:lvlJc w:val="left"/>
      <w:pPr>
        <w:ind w:left="720" w:hanging="360"/>
      </w:pPr>
      <w:rPr>
        <w:rFonts w:ascii="Arial" w:eastAsia="Times New Roman" w:hAnsi="Arial" w:cs="Arial" w:hint="default"/>
        <w:color w:val="auto"/>
        <w:sz w:val="22"/>
        <w:szCs w:val="22"/>
      </w:rPr>
    </w:lvl>
  </w:abstractNum>
  <w:abstractNum w:abstractNumId="4" w15:restartNumberingAfterBreak="0">
    <w:nsid w:val="00000004"/>
    <w:multiLevelType w:val="multilevel"/>
    <w:tmpl w:val="F912AF3E"/>
    <w:name w:val="WW8Num15"/>
    <w:lvl w:ilvl="0">
      <w:start w:val="7"/>
      <w:numFmt w:val="bullet"/>
      <w:lvlText w:val="-"/>
      <w:lvlJc w:val="left"/>
      <w:pPr>
        <w:tabs>
          <w:tab w:val="num" w:pos="360"/>
        </w:tabs>
        <w:ind w:left="360" w:hanging="360"/>
      </w:pPr>
      <w:rPr>
        <w:rFonts w:ascii="Times New Roman" w:eastAsia="Times New Roman" w:hAnsi="Times New Roman" w:cs="Times New Roman" w:hint="default"/>
      </w:rPr>
    </w:lvl>
    <w:lvl w:ilvl="1">
      <w:numFmt w:val="bullet"/>
      <w:lvlText w:val="-"/>
      <w:lvlJc w:val="left"/>
      <w:pPr>
        <w:tabs>
          <w:tab w:val="num" w:pos="1080"/>
        </w:tabs>
        <w:ind w:left="1080" w:hanging="360"/>
      </w:pPr>
      <w:rPr>
        <w:rFonts w:ascii="Times New Roman" w:hAnsi="Times New Roman" w:cs="Times New Roman"/>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lvl>
    <w:lvl w:ilvl="4">
      <w:start w:val="1"/>
      <w:numFmt w:val="decimal"/>
      <w:lvlText w:val="%5."/>
      <w:lvlJc w:val="left"/>
      <w:pPr>
        <w:tabs>
          <w:tab w:val="num" w:pos="360"/>
        </w:tabs>
        <w:ind w:left="36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0000000C"/>
    <w:multiLevelType w:val="singleLevel"/>
    <w:tmpl w:val="0000000C"/>
    <w:name w:val="WW8Num74"/>
    <w:lvl w:ilvl="0">
      <w:start w:val="1"/>
      <w:numFmt w:val="lowerLetter"/>
      <w:lvlText w:val="%1)"/>
      <w:lvlJc w:val="left"/>
      <w:pPr>
        <w:tabs>
          <w:tab w:val="num" w:pos="360"/>
        </w:tabs>
        <w:ind w:left="360" w:hanging="360"/>
      </w:pPr>
    </w:lvl>
  </w:abstractNum>
  <w:abstractNum w:abstractNumId="6" w15:restartNumberingAfterBreak="0">
    <w:nsid w:val="0000000F"/>
    <w:multiLevelType w:val="multilevel"/>
    <w:tmpl w:val="0000000F"/>
    <w:name w:val="WW8Num46"/>
    <w:lvl w:ilvl="0">
      <w:start w:val="1"/>
      <w:numFmt w:val="lowerLetter"/>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5"/>
    <w:multiLevelType w:val="singleLevel"/>
    <w:tmpl w:val="00000015"/>
    <w:name w:val="WW8Num38"/>
    <w:lvl w:ilvl="0">
      <w:start w:val="1"/>
      <w:numFmt w:val="lowerLetter"/>
      <w:lvlText w:val="%1."/>
      <w:lvlJc w:val="left"/>
      <w:pPr>
        <w:tabs>
          <w:tab w:val="num" w:pos="1080"/>
        </w:tabs>
        <w:ind w:left="1080" w:hanging="360"/>
      </w:pPr>
      <w:rPr>
        <w:rFonts w:cs="Arial" w:hint="default"/>
        <w:sz w:val="22"/>
      </w:rPr>
    </w:lvl>
  </w:abstractNum>
  <w:abstractNum w:abstractNumId="8" w15:restartNumberingAfterBreak="0">
    <w:nsid w:val="00000017"/>
    <w:multiLevelType w:val="singleLevel"/>
    <w:tmpl w:val="00000017"/>
    <w:name w:val="WW8Num25"/>
    <w:lvl w:ilvl="0">
      <w:start w:val="1"/>
      <w:numFmt w:val="decimal"/>
      <w:lvlText w:val="%1."/>
      <w:lvlJc w:val="left"/>
      <w:pPr>
        <w:tabs>
          <w:tab w:val="num" w:pos="825"/>
        </w:tabs>
        <w:ind w:left="825" w:hanging="405"/>
      </w:pPr>
      <w:rPr>
        <w:rFonts w:cs="Arial" w:hint="default"/>
        <w:sz w:val="22"/>
        <w:lang w:eastAsia="ca-ES"/>
      </w:rPr>
    </w:lvl>
  </w:abstractNum>
  <w:abstractNum w:abstractNumId="9" w15:restartNumberingAfterBreak="0">
    <w:nsid w:val="0000001B"/>
    <w:multiLevelType w:val="singleLevel"/>
    <w:tmpl w:val="0000001B"/>
    <w:name w:val="WW8Num29"/>
    <w:lvl w:ilvl="0">
      <w:numFmt w:val="bullet"/>
      <w:lvlText w:val="-"/>
      <w:lvlJc w:val="left"/>
      <w:pPr>
        <w:tabs>
          <w:tab w:val="num" w:pos="0"/>
        </w:tabs>
        <w:ind w:left="1185" w:hanging="360"/>
      </w:pPr>
      <w:rPr>
        <w:rFonts w:ascii="Arial" w:hAnsi="Arial" w:cs="Arial" w:hint="default"/>
        <w:sz w:val="22"/>
        <w:lang w:eastAsia="ca-ES"/>
      </w:rPr>
    </w:lvl>
  </w:abstractNum>
  <w:abstractNum w:abstractNumId="10" w15:restartNumberingAfterBreak="0">
    <w:nsid w:val="01CB7DB7"/>
    <w:multiLevelType w:val="hybridMultilevel"/>
    <w:tmpl w:val="4A086982"/>
    <w:lvl w:ilvl="0" w:tplc="CB3AEE3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024E098A"/>
    <w:multiLevelType w:val="multilevel"/>
    <w:tmpl w:val="0B98118E"/>
    <w:styleLink w:val="WW8Num14"/>
    <w:lvl w:ilvl="0">
      <w:start w:val="1"/>
      <w:numFmt w:val="decimal"/>
      <w:lvlText w:val="%1."/>
      <w:lvlJc w:val="left"/>
      <w:pPr>
        <w:ind w:left="832" w:hanging="360"/>
      </w:pPr>
      <w:rPr>
        <w:rFonts w:ascii="Symbol" w:hAnsi="Symbol" w:cs="Symbol"/>
      </w:rPr>
    </w:lvl>
    <w:lvl w:ilvl="1">
      <w:start w:val="1"/>
      <w:numFmt w:val="decimal"/>
      <w:lvlText w:val="8.%2."/>
      <w:lvlJc w:val="left"/>
      <w:pPr>
        <w:ind w:left="1192" w:hanging="360"/>
      </w:pPr>
    </w:lvl>
    <w:lvl w:ilvl="2">
      <w:start w:val="1"/>
      <w:numFmt w:val="decimal"/>
      <w:lvlText w:val="4.6.%3."/>
      <w:lvlJc w:val="left"/>
      <w:pPr>
        <w:ind w:left="1552" w:hanging="360"/>
      </w:pPr>
    </w:lvl>
    <w:lvl w:ilvl="3">
      <w:start w:val="1"/>
      <w:numFmt w:val="decimal"/>
      <w:lvlText w:val="%4."/>
      <w:lvlJc w:val="left"/>
      <w:pPr>
        <w:ind w:left="1912" w:hanging="360"/>
      </w:pPr>
    </w:lvl>
    <w:lvl w:ilvl="4">
      <w:start w:val="1"/>
      <w:numFmt w:val="decimal"/>
      <w:lvlText w:val="%5."/>
      <w:lvlJc w:val="left"/>
      <w:pPr>
        <w:ind w:left="2272" w:hanging="360"/>
      </w:pPr>
    </w:lvl>
    <w:lvl w:ilvl="5">
      <w:start w:val="1"/>
      <w:numFmt w:val="decimal"/>
      <w:lvlText w:val="%6."/>
      <w:lvlJc w:val="left"/>
      <w:pPr>
        <w:ind w:left="2632" w:hanging="360"/>
      </w:pPr>
    </w:lvl>
    <w:lvl w:ilvl="6">
      <w:start w:val="1"/>
      <w:numFmt w:val="decimal"/>
      <w:lvlText w:val="%7."/>
      <w:lvlJc w:val="left"/>
      <w:pPr>
        <w:ind w:left="2992" w:hanging="360"/>
      </w:pPr>
    </w:lvl>
    <w:lvl w:ilvl="7">
      <w:start w:val="1"/>
      <w:numFmt w:val="decimal"/>
      <w:lvlText w:val="%8."/>
      <w:lvlJc w:val="left"/>
      <w:pPr>
        <w:ind w:left="3352" w:hanging="360"/>
      </w:pPr>
    </w:lvl>
    <w:lvl w:ilvl="8">
      <w:start w:val="1"/>
      <w:numFmt w:val="decimal"/>
      <w:lvlText w:val="%9."/>
      <w:lvlJc w:val="left"/>
      <w:pPr>
        <w:ind w:left="3712" w:hanging="360"/>
      </w:pPr>
    </w:lvl>
  </w:abstractNum>
  <w:abstractNum w:abstractNumId="12" w15:restartNumberingAfterBreak="0">
    <w:nsid w:val="03754737"/>
    <w:multiLevelType w:val="hybridMultilevel"/>
    <w:tmpl w:val="901E4F84"/>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047B12EB"/>
    <w:multiLevelType w:val="hybridMultilevel"/>
    <w:tmpl w:val="FA46E112"/>
    <w:lvl w:ilvl="0" w:tplc="00000003">
      <w:numFmt w:val="bullet"/>
      <w:lvlText w:val="-"/>
      <w:lvlJc w:val="left"/>
      <w:pPr>
        <w:ind w:left="720" w:hanging="360"/>
      </w:pPr>
      <w:rPr>
        <w:rFonts w:ascii="Times New Roman" w:hAnsi="Times New Roman"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94D0A03"/>
    <w:multiLevelType w:val="multilevel"/>
    <w:tmpl w:val="0000000F"/>
    <w:name w:val="WW8Num30222"/>
    <w:lvl w:ilvl="0">
      <w:start w:val="1"/>
      <w:numFmt w:val="bullet"/>
      <w:lvlText w:val="-"/>
      <w:lvlJc w:val="left"/>
      <w:pPr>
        <w:tabs>
          <w:tab w:val="num" w:pos="1068"/>
        </w:tabs>
        <w:ind w:left="708"/>
      </w:pPr>
      <w:rPr>
        <w:rFonts w:ascii="Times New Roman" w:eastAsia="Times New Roman" w:hAnsi="Times New Roman" w:hint="default"/>
      </w:rPr>
    </w:lvl>
    <w:lvl w:ilvl="1">
      <w:start w:val="1"/>
      <w:numFmt w:val="bullet"/>
      <w:lvlText w:val=""/>
      <w:lvlJc w:val="left"/>
      <w:pPr>
        <w:tabs>
          <w:tab w:val="num" w:pos="1788"/>
        </w:tabs>
        <w:ind w:left="1788" w:hanging="360"/>
      </w:pPr>
      <w:rPr>
        <w:rFonts w:ascii="Symbol" w:hAnsi="Symbol" w:cs="Times New Roman"/>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5" w15:restartNumberingAfterBreak="0">
    <w:nsid w:val="0B5166E5"/>
    <w:multiLevelType w:val="hybridMultilevel"/>
    <w:tmpl w:val="3358FDFA"/>
    <w:lvl w:ilvl="0" w:tplc="00000003">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EFE4707"/>
    <w:multiLevelType w:val="hybridMultilevel"/>
    <w:tmpl w:val="99D04AF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0F2E1061"/>
    <w:multiLevelType w:val="hybridMultilevel"/>
    <w:tmpl w:val="7FAAF9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31F3DDE"/>
    <w:multiLevelType w:val="hybridMultilevel"/>
    <w:tmpl w:val="4FE688EA"/>
    <w:lvl w:ilvl="0" w:tplc="AB16130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3F13393"/>
    <w:multiLevelType w:val="hybridMultilevel"/>
    <w:tmpl w:val="958ED642"/>
    <w:lvl w:ilvl="0" w:tplc="00000003">
      <w:numFmt w:val="bullet"/>
      <w:lvlText w:val="-"/>
      <w:lvlJc w:val="left"/>
      <w:pPr>
        <w:ind w:left="720" w:hanging="360"/>
      </w:pPr>
      <w:rPr>
        <w:rFonts w:ascii="Times New Roman" w:hAnsi="Times New Roman"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8B225AA"/>
    <w:multiLevelType w:val="multilevel"/>
    <w:tmpl w:val="4FEEE2B2"/>
    <w:styleLink w:val="WW8Num4"/>
    <w:lvl w:ilvl="0">
      <w:numFmt w:val="bullet"/>
      <w:lvlText w:val=""/>
      <w:lvlJc w:val="left"/>
      <w:pPr>
        <w:ind w:left="616" w:hanging="423"/>
      </w:pPr>
      <w:rPr>
        <w:rFonts w:ascii="Symbol" w:hAnsi="Symbol" w:cs="Symbol"/>
        <w:spacing w:val="0"/>
        <w:w w:val="99"/>
        <w:sz w:val="18"/>
        <w:szCs w:val="18"/>
      </w:rPr>
    </w:lvl>
    <w:lvl w:ilvl="1">
      <w:numFmt w:val="bullet"/>
      <w:lvlText w:val=""/>
      <w:lvlJc w:val="left"/>
      <w:pPr>
        <w:ind w:left="932" w:hanging="360"/>
      </w:pPr>
      <w:rPr>
        <w:rFonts w:ascii="Symbol" w:hAnsi="Symbol" w:cs="Symbol"/>
        <w:spacing w:val="0"/>
        <w:w w:val="99"/>
        <w:sz w:val="18"/>
        <w:szCs w:val="18"/>
      </w:rPr>
    </w:lvl>
    <w:lvl w:ilvl="2">
      <w:numFmt w:val="bullet"/>
      <w:lvlText w:val="•"/>
      <w:lvlJc w:val="left"/>
      <w:pPr>
        <w:ind w:left="1988" w:hanging="360"/>
      </w:pPr>
      <w:rPr>
        <w:rFonts w:ascii="Liberation Serif" w:hAnsi="Liberation Serif" w:cs="Liberation Serif"/>
      </w:rPr>
    </w:lvl>
    <w:lvl w:ilvl="3">
      <w:numFmt w:val="bullet"/>
      <w:lvlText w:val="•"/>
      <w:lvlJc w:val="left"/>
      <w:pPr>
        <w:ind w:left="3044" w:hanging="360"/>
      </w:pPr>
      <w:rPr>
        <w:rFonts w:ascii="Liberation Serif" w:hAnsi="Liberation Serif" w:cs="Liberation Serif"/>
      </w:rPr>
    </w:lvl>
    <w:lvl w:ilvl="4">
      <w:numFmt w:val="bullet"/>
      <w:lvlText w:val="•"/>
      <w:lvlJc w:val="left"/>
      <w:pPr>
        <w:ind w:left="4101" w:hanging="360"/>
      </w:pPr>
      <w:rPr>
        <w:rFonts w:ascii="Liberation Serif" w:hAnsi="Liberation Serif" w:cs="Liberation Serif"/>
      </w:rPr>
    </w:lvl>
    <w:lvl w:ilvl="5">
      <w:numFmt w:val="bullet"/>
      <w:lvlText w:val="•"/>
      <w:lvlJc w:val="left"/>
      <w:pPr>
        <w:ind w:left="5157" w:hanging="360"/>
      </w:pPr>
      <w:rPr>
        <w:rFonts w:ascii="Liberation Serif" w:hAnsi="Liberation Serif" w:cs="Liberation Serif"/>
      </w:rPr>
    </w:lvl>
    <w:lvl w:ilvl="6">
      <w:numFmt w:val="bullet"/>
      <w:lvlText w:val="•"/>
      <w:lvlJc w:val="left"/>
      <w:pPr>
        <w:ind w:left="6214" w:hanging="360"/>
      </w:pPr>
      <w:rPr>
        <w:rFonts w:ascii="Liberation Serif" w:hAnsi="Liberation Serif" w:cs="Liberation Serif"/>
      </w:rPr>
    </w:lvl>
    <w:lvl w:ilvl="7">
      <w:numFmt w:val="bullet"/>
      <w:lvlText w:val="•"/>
      <w:lvlJc w:val="left"/>
      <w:pPr>
        <w:ind w:left="7270" w:hanging="360"/>
      </w:pPr>
      <w:rPr>
        <w:rFonts w:ascii="Liberation Serif" w:hAnsi="Liberation Serif" w:cs="Liberation Serif"/>
      </w:rPr>
    </w:lvl>
    <w:lvl w:ilvl="8">
      <w:numFmt w:val="bullet"/>
      <w:lvlText w:val="•"/>
      <w:lvlJc w:val="left"/>
      <w:pPr>
        <w:ind w:left="8327" w:hanging="360"/>
      </w:pPr>
      <w:rPr>
        <w:rFonts w:ascii="Liberation Serif" w:hAnsi="Liberation Serif" w:cs="Liberation Serif"/>
      </w:rPr>
    </w:lvl>
  </w:abstractNum>
  <w:abstractNum w:abstractNumId="21" w15:restartNumberingAfterBreak="0">
    <w:nsid w:val="19FC14CC"/>
    <w:multiLevelType w:val="multilevel"/>
    <w:tmpl w:val="CF7EA1BA"/>
    <w:styleLink w:val="WW8Num25"/>
    <w:lvl w:ilvl="0">
      <w:start w:val="1"/>
      <w:numFmt w:val="decimal"/>
      <w:lvlText w:val="%1."/>
      <w:lvlJc w:val="left"/>
      <w:pPr>
        <w:ind w:left="720" w:hanging="360"/>
      </w:pPr>
      <w:rPr>
        <w:rFonts w:ascii="Segoe UI" w:hAnsi="Segoe UI" w:cs="Symbol"/>
        <w:sz w:val="18"/>
        <w:szCs w:val="22"/>
        <w:lang w:val="ca-ES"/>
      </w:rPr>
    </w:lvl>
    <w:lvl w:ilvl="1">
      <w:start w:val="2"/>
      <w:numFmt w:val="decimal"/>
      <w:lvlText w:val="%1.%2."/>
      <w:lvlJc w:val="left"/>
      <w:pPr>
        <w:ind w:left="1080" w:hanging="360"/>
      </w:pPr>
      <w:rPr>
        <w:rFonts w:ascii="OpenSymbol" w:hAnsi="OpenSymbol" w:cs="Courier New"/>
      </w:rPr>
    </w:lvl>
    <w:lvl w:ilvl="2">
      <w:start w:val="1"/>
      <w:numFmt w:val="decimal"/>
      <w:lvlText w:val="%1.%2.%3"/>
      <w:lvlJc w:val="left"/>
      <w:pPr>
        <w:ind w:left="1440" w:hanging="360"/>
      </w:pPr>
      <w:rPr>
        <w:rFonts w:ascii="Arial" w:hAnsi="Arial" w:cs="Wingdings"/>
      </w:rPr>
    </w:lvl>
    <w:lvl w:ilvl="3">
      <w:start w:val="1"/>
      <w:numFmt w:val="decimal"/>
      <w:lvlText w:val="%1.%2.%3.%4."/>
      <w:lvlJc w:val="left"/>
      <w:pPr>
        <w:ind w:left="1800" w:hanging="360"/>
      </w:pPr>
      <w:rPr>
        <w:rFonts w:ascii="OpenSymbol" w:hAnsi="OpenSymbol" w:cs="Courier New"/>
      </w:rPr>
    </w:lvl>
    <w:lvl w:ilvl="4">
      <w:start w:val="1"/>
      <w:numFmt w:val="decimal"/>
      <w:lvlText w:val="%1.%2.%3.%4.%5."/>
      <w:lvlJc w:val="left"/>
      <w:pPr>
        <w:ind w:left="2160" w:hanging="360"/>
      </w:pPr>
      <w:rPr>
        <w:rFonts w:ascii="OpenSymbol" w:hAnsi="OpenSymbol" w:cs="Courier New"/>
      </w:rPr>
    </w:lvl>
    <w:lvl w:ilvl="5">
      <w:start w:val="1"/>
      <w:numFmt w:val="decimal"/>
      <w:lvlText w:val="%1.%2.%3.%4.%5.%6."/>
      <w:lvlJc w:val="left"/>
      <w:pPr>
        <w:ind w:left="2520" w:hanging="360"/>
      </w:pPr>
      <w:rPr>
        <w:rFonts w:ascii="OpenSymbol" w:hAnsi="OpenSymbol" w:cs="Courier New"/>
      </w:rPr>
    </w:lvl>
    <w:lvl w:ilvl="6">
      <w:start w:val="1"/>
      <w:numFmt w:val="decimal"/>
      <w:lvlText w:val="%1.%2.%3.%4.%5.%6.%7."/>
      <w:lvlJc w:val="left"/>
      <w:pPr>
        <w:ind w:left="2880" w:hanging="360"/>
      </w:pPr>
      <w:rPr>
        <w:rFonts w:ascii="OpenSymbol" w:hAnsi="OpenSymbol" w:cs="Courier New"/>
      </w:rPr>
    </w:lvl>
    <w:lvl w:ilvl="7">
      <w:start w:val="1"/>
      <w:numFmt w:val="decimal"/>
      <w:lvlText w:val="%1.%2.%3.%4.%5.%6.%7.%8."/>
      <w:lvlJc w:val="left"/>
      <w:pPr>
        <w:ind w:left="3240" w:hanging="360"/>
      </w:pPr>
      <w:rPr>
        <w:rFonts w:ascii="OpenSymbol" w:hAnsi="OpenSymbol" w:cs="Courier New"/>
      </w:rPr>
    </w:lvl>
    <w:lvl w:ilvl="8">
      <w:start w:val="1"/>
      <w:numFmt w:val="decimal"/>
      <w:lvlText w:val="%1.%2.%3.%4.%5.%6.%7.%8.%9."/>
      <w:lvlJc w:val="left"/>
      <w:pPr>
        <w:ind w:left="3600" w:hanging="360"/>
      </w:pPr>
      <w:rPr>
        <w:rFonts w:ascii="OpenSymbol" w:hAnsi="OpenSymbol" w:cs="Courier New"/>
      </w:rPr>
    </w:lvl>
  </w:abstractNum>
  <w:abstractNum w:abstractNumId="22" w15:restartNumberingAfterBreak="0">
    <w:nsid w:val="1A711D25"/>
    <w:multiLevelType w:val="hybridMultilevel"/>
    <w:tmpl w:val="9DEE400E"/>
    <w:name w:val="WW8Num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0A2116F"/>
    <w:multiLevelType w:val="hybridMultilevel"/>
    <w:tmpl w:val="2100738E"/>
    <w:lvl w:ilvl="0" w:tplc="0C0A000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8C6764C"/>
    <w:multiLevelType w:val="multilevel"/>
    <w:tmpl w:val="B5B6BA66"/>
    <w:lvl w:ilvl="0">
      <w:start w:val="1"/>
      <w:numFmt w:val="decimal"/>
      <w:lvlText w:val="%1."/>
      <w:lvlJc w:val="left"/>
      <w:pPr>
        <w:ind w:left="720" w:hanging="360"/>
      </w:pPr>
      <w:rPr>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2B4833DB"/>
    <w:multiLevelType w:val="hybridMultilevel"/>
    <w:tmpl w:val="4B3494BC"/>
    <w:lvl w:ilvl="0" w:tplc="9CC02100">
      <w:start w:val="1"/>
      <w:numFmt w:val="upperLetter"/>
      <w:lvlText w:val="%1."/>
      <w:lvlJc w:val="left"/>
      <w:pPr>
        <w:ind w:left="720" w:hanging="360"/>
      </w:pPr>
      <w:rPr>
        <w:b/>
        <w:bCs/>
        <w:sz w:val="18"/>
        <w:szCs w:val="18"/>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2BB748E8"/>
    <w:multiLevelType w:val="hybridMultilevel"/>
    <w:tmpl w:val="6FBACC0E"/>
    <w:name w:val="WW8Num302222"/>
    <w:lvl w:ilvl="0" w:tplc="0264F496">
      <w:start w:val="1"/>
      <w:numFmt w:val="decimal"/>
      <w:lvlText w:val="%1."/>
      <w:lvlJc w:val="left"/>
      <w:pPr>
        <w:tabs>
          <w:tab w:val="num" w:pos="360"/>
        </w:tabs>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7" w15:restartNumberingAfterBreak="0">
    <w:nsid w:val="2F340E80"/>
    <w:multiLevelType w:val="hybridMultilevel"/>
    <w:tmpl w:val="69F8E5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4671140"/>
    <w:multiLevelType w:val="hybridMultilevel"/>
    <w:tmpl w:val="15A4B8BC"/>
    <w:name w:val="WW8Num3022"/>
    <w:lvl w:ilvl="0" w:tplc="D2B284D6">
      <w:start w:val="1"/>
      <w:numFmt w:val="lowerLetter"/>
      <w:lvlText w:val="%1)"/>
      <w:lvlJc w:val="left"/>
      <w:pPr>
        <w:tabs>
          <w:tab w:val="num" w:pos="360"/>
        </w:tabs>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9" w15:restartNumberingAfterBreak="0">
    <w:nsid w:val="372540BF"/>
    <w:multiLevelType w:val="hybridMultilevel"/>
    <w:tmpl w:val="677803F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82A71E9"/>
    <w:multiLevelType w:val="multilevel"/>
    <w:tmpl w:val="AC2C91A2"/>
    <w:styleLink w:val="WW8Num5"/>
    <w:lvl w:ilvl="0">
      <w:numFmt w:val="bullet"/>
      <w:lvlText w:val=""/>
      <w:lvlJc w:val="left"/>
      <w:pPr>
        <w:ind w:left="894" w:hanging="360"/>
      </w:pPr>
      <w:rPr>
        <w:rFonts w:ascii="Symbol" w:hAnsi="Symbol" w:cs="Arial"/>
        <w:b/>
        <w:bCs/>
        <w:spacing w:val="0"/>
        <w:sz w:val="16"/>
        <w:szCs w:val="16"/>
      </w:rPr>
    </w:lvl>
    <w:lvl w:ilvl="1">
      <w:start w:val="1"/>
      <w:numFmt w:val="decimal"/>
      <w:lvlText w:val="%2."/>
      <w:lvlJc w:val="left"/>
      <w:pPr>
        <w:ind w:left="1080" w:hanging="360"/>
      </w:pPr>
      <w:rPr>
        <w:rFonts w:ascii="Wingdings" w:eastAsia="Wingdings" w:hAnsi="Wingdings" w:cs="Wingdings"/>
        <w:spacing w:val="0"/>
        <w:sz w:val="16"/>
        <w:szCs w:val="16"/>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rPr>
        <w:lang w:val="ca-ES"/>
      </w:r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384C6F27"/>
    <w:multiLevelType w:val="multilevel"/>
    <w:tmpl w:val="0B4E039C"/>
    <w:styleLink w:val="WW8Num21"/>
    <w:lvl w:ilvl="0">
      <w:numFmt w:val="bullet"/>
      <w:lvlText w:val="-"/>
      <w:lvlJc w:val="left"/>
      <w:pPr>
        <w:ind w:left="351" w:hanging="360"/>
      </w:pPr>
      <w:rPr>
        <w:rFonts w:ascii="Times New Roman" w:eastAsia="Times New Roman" w:hAnsi="Times New Roman" w:cs="Times New Roman"/>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2" w15:restartNumberingAfterBreak="0">
    <w:nsid w:val="3A49450A"/>
    <w:multiLevelType w:val="hybridMultilevel"/>
    <w:tmpl w:val="BFDA91C8"/>
    <w:lvl w:ilvl="0" w:tplc="FFFFFFFF">
      <w:start w:val="1"/>
      <w:numFmt w:val="lowerLetter"/>
      <w:lvlText w:val="%1)"/>
      <w:lvlJc w:val="left"/>
      <w:pPr>
        <w:tabs>
          <w:tab w:val="num" w:pos="720"/>
        </w:tabs>
        <w:ind w:left="720" w:hanging="360"/>
      </w:pPr>
      <w:rPr>
        <w:rFonts w:cs="Times New Roman" w:hint="default"/>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3C067AA2"/>
    <w:multiLevelType w:val="hybridMultilevel"/>
    <w:tmpl w:val="7A465D0E"/>
    <w:lvl w:ilvl="0" w:tplc="AB16130C">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15:restartNumberingAfterBreak="0">
    <w:nsid w:val="3EA27B06"/>
    <w:multiLevelType w:val="hybridMultilevel"/>
    <w:tmpl w:val="AF68D8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F211DDA"/>
    <w:multiLevelType w:val="multilevel"/>
    <w:tmpl w:val="DE865FF6"/>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36" w15:restartNumberingAfterBreak="0">
    <w:nsid w:val="40165A96"/>
    <w:multiLevelType w:val="multilevel"/>
    <w:tmpl w:val="D6D4184C"/>
    <w:lvl w:ilvl="0">
      <w:start w:val="1"/>
      <w:numFmt w:val="lowerLetter"/>
      <w:lvlText w:val="%1)"/>
      <w:lvlJc w:val="left"/>
      <w:pPr>
        <w:ind w:left="720" w:hanging="360"/>
      </w:p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7" w15:restartNumberingAfterBreak="0">
    <w:nsid w:val="42E46C40"/>
    <w:multiLevelType w:val="hybridMultilevel"/>
    <w:tmpl w:val="2340D642"/>
    <w:lvl w:ilvl="0" w:tplc="AB16130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6CA6908"/>
    <w:multiLevelType w:val="hybridMultilevel"/>
    <w:tmpl w:val="56C8D31E"/>
    <w:lvl w:ilvl="0" w:tplc="17F69A3C">
      <w:start w:val="7"/>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52FA05C5"/>
    <w:multiLevelType w:val="hybridMultilevel"/>
    <w:tmpl w:val="07EEAF92"/>
    <w:name w:val="WW8Num302"/>
    <w:lvl w:ilvl="0" w:tplc="D2B284D6">
      <w:start w:val="1"/>
      <w:numFmt w:val="lowerLetter"/>
      <w:lvlText w:val="%1)"/>
      <w:lvlJc w:val="left"/>
      <w:pPr>
        <w:tabs>
          <w:tab w:val="num" w:pos="360"/>
        </w:tabs>
        <w:ind w:left="360" w:hanging="360"/>
      </w:pPr>
    </w:lvl>
    <w:lvl w:ilvl="1" w:tplc="1C623E5A">
      <w:start w:val="1"/>
      <w:numFmt w:val="bullet"/>
      <w:lvlText w:val="-"/>
      <w:lvlJc w:val="left"/>
      <w:pPr>
        <w:tabs>
          <w:tab w:val="num" w:pos="1080"/>
        </w:tabs>
        <w:ind w:left="1080" w:hanging="360"/>
      </w:pPr>
      <w:rPr>
        <w:rFonts w:ascii="Arial" w:eastAsia="Times New Roman" w:hAnsi="Arial" w:hint="default"/>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0" w15:restartNumberingAfterBreak="0">
    <w:nsid w:val="5A8F5805"/>
    <w:multiLevelType w:val="multilevel"/>
    <w:tmpl w:val="258CD726"/>
    <w:lvl w:ilvl="0">
      <w:start w:val="1"/>
      <w:numFmt w:val="lowerLetter"/>
      <w:lvlText w:val="%1)"/>
      <w:lvlJc w:val="left"/>
      <w:pPr>
        <w:ind w:left="720" w:hanging="360"/>
      </w:pPr>
    </w:lvl>
    <w:lvl w:ilvl="1">
      <w:start w:val="1"/>
      <w:numFmt w:val="upperLetter"/>
      <w:lvlText w:val="%2)"/>
      <w:lvlJc w:val="left"/>
      <w:pPr>
        <w:ind w:left="1080" w:hanging="360"/>
      </w:pPr>
    </w:lvl>
    <w:lvl w:ilvl="2">
      <w:start w:val="1"/>
      <w:numFmt w:val="upperLetter"/>
      <w:lvlText w:val="%3)"/>
      <w:lvlJc w:val="left"/>
      <w:pPr>
        <w:ind w:left="1440" w:hanging="360"/>
      </w:pPr>
    </w:lvl>
    <w:lvl w:ilvl="3">
      <w:start w:val="1"/>
      <w:numFmt w:val="upperLetter"/>
      <w:lvlText w:val="%4)"/>
      <w:lvlJc w:val="left"/>
      <w:pPr>
        <w:ind w:left="1800" w:hanging="360"/>
      </w:pPr>
    </w:lvl>
    <w:lvl w:ilvl="4">
      <w:start w:val="1"/>
      <w:numFmt w:val="upperLetter"/>
      <w:lvlText w:val="%5)"/>
      <w:lvlJc w:val="left"/>
      <w:pPr>
        <w:ind w:left="2160" w:hanging="360"/>
      </w:pPr>
    </w:lvl>
    <w:lvl w:ilvl="5">
      <w:start w:val="1"/>
      <w:numFmt w:val="upperLetter"/>
      <w:lvlText w:val="%6)"/>
      <w:lvlJc w:val="left"/>
      <w:pPr>
        <w:ind w:left="2520" w:hanging="360"/>
      </w:pPr>
    </w:lvl>
    <w:lvl w:ilvl="6">
      <w:start w:val="1"/>
      <w:numFmt w:val="upperLetter"/>
      <w:lvlText w:val="%7)"/>
      <w:lvlJc w:val="left"/>
      <w:pPr>
        <w:ind w:left="2880" w:hanging="360"/>
      </w:pPr>
    </w:lvl>
    <w:lvl w:ilvl="7">
      <w:start w:val="1"/>
      <w:numFmt w:val="upperLetter"/>
      <w:lvlText w:val="%8)"/>
      <w:lvlJc w:val="left"/>
      <w:pPr>
        <w:ind w:left="3240" w:hanging="360"/>
      </w:pPr>
    </w:lvl>
    <w:lvl w:ilvl="8">
      <w:start w:val="1"/>
      <w:numFmt w:val="upperLetter"/>
      <w:lvlText w:val="%9)"/>
      <w:lvlJc w:val="left"/>
      <w:pPr>
        <w:ind w:left="3600" w:hanging="360"/>
      </w:pPr>
    </w:lvl>
  </w:abstractNum>
  <w:abstractNum w:abstractNumId="41" w15:restartNumberingAfterBreak="0">
    <w:nsid w:val="5BE1226D"/>
    <w:multiLevelType w:val="hybridMultilevel"/>
    <w:tmpl w:val="DBD65B74"/>
    <w:lvl w:ilvl="0" w:tplc="04030017">
      <w:start w:val="1"/>
      <w:numFmt w:val="lowerLetter"/>
      <w:lvlText w:val="%1)"/>
      <w:lvlJc w:val="left"/>
      <w:pPr>
        <w:ind w:left="720" w:hanging="360"/>
      </w:pPr>
      <w:rPr>
        <w:rFonts w:hint="default"/>
      </w:rPr>
    </w:lvl>
    <w:lvl w:ilvl="1" w:tplc="1BE0CC86">
      <w:start w:val="1"/>
      <w:numFmt w:val="decimal"/>
      <w:lvlText w:val="%2."/>
      <w:lvlJc w:val="left"/>
      <w:pPr>
        <w:ind w:left="1440" w:hanging="360"/>
      </w:pPr>
      <w:rPr>
        <w:rFont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5F940E9E"/>
    <w:multiLevelType w:val="hybridMultilevel"/>
    <w:tmpl w:val="F2122C74"/>
    <w:lvl w:ilvl="0" w:tplc="FFFFFFF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68F847F5"/>
    <w:multiLevelType w:val="hybridMultilevel"/>
    <w:tmpl w:val="6ADAB44A"/>
    <w:lvl w:ilvl="0" w:tplc="00000003">
      <w:numFmt w:val="bullet"/>
      <w:lvlText w:val="-"/>
      <w:lvlJc w:val="left"/>
      <w:pPr>
        <w:ind w:left="720" w:hanging="360"/>
      </w:pPr>
      <w:rPr>
        <w:rFonts w:ascii="Times New Roman" w:hAnsi="Times New Roman"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CE86045"/>
    <w:multiLevelType w:val="hybridMultilevel"/>
    <w:tmpl w:val="E9D64786"/>
    <w:lvl w:ilvl="0" w:tplc="17F69A3C">
      <w:start w:val="7"/>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17904B9"/>
    <w:multiLevelType w:val="hybridMultilevel"/>
    <w:tmpl w:val="BFDA91C8"/>
    <w:lvl w:ilvl="0" w:tplc="4CEC6AF4">
      <w:start w:val="1"/>
      <w:numFmt w:val="lowerLetter"/>
      <w:lvlText w:val="%1)"/>
      <w:lvlJc w:val="left"/>
      <w:pPr>
        <w:tabs>
          <w:tab w:val="num" w:pos="720"/>
        </w:tabs>
        <w:ind w:left="720" w:hanging="360"/>
      </w:pPr>
      <w:rPr>
        <w:rFonts w:cs="Times New Roman" w:hint="default"/>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768A6DED"/>
    <w:multiLevelType w:val="hybridMultilevel"/>
    <w:tmpl w:val="D9B69B5E"/>
    <w:lvl w:ilvl="0" w:tplc="00000003">
      <w:numFmt w:val="bullet"/>
      <w:lvlText w:val="-"/>
      <w:lvlJc w:val="left"/>
      <w:pPr>
        <w:ind w:left="720" w:hanging="360"/>
      </w:pPr>
      <w:rPr>
        <w:rFonts w:ascii="Times New Roman" w:hAnsi="Times New Roman"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84120FD"/>
    <w:multiLevelType w:val="hybridMultilevel"/>
    <w:tmpl w:val="91C85186"/>
    <w:lvl w:ilvl="0" w:tplc="17F69A3C">
      <w:start w:val="7"/>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7DF56B97"/>
    <w:multiLevelType w:val="multilevel"/>
    <w:tmpl w:val="C92ADBEC"/>
    <w:lvl w:ilvl="0">
      <w:start w:val="1"/>
      <w:numFmt w:val="decimal"/>
      <w:lvlText w:val="%1."/>
      <w:lvlJc w:val="left"/>
      <w:pPr>
        <w:tabs>
          <w:tab w:val="num" w:pos="720"/>
        </w:tabs>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2711799">
    <w:abstractNumId w:val="3"/>
  </w:num>
  <w:num w:numId="2" w16cid:durableId="1549679950">
    <w:abstractNumId w:val="10"/>
  </w:num>
  <w:num w:numId="3" w16cid:durableId="869954804">
    <w:abstractNumId w:val="48"/>
  </w:num>
  <w:num w:numId="4" w16cid:durableId="1202747361">
    <w:abstractNumId w:val="47"/>
  </w:num>
  <w:num w:numId="5" w16cid:durableId="1380402814">
    <w:abstractNumId w:val="1"/>
  </w:num>
  <w:num w:numId="6" w16cid:durableId="1097677064">
    <w:abstractNumId w:val="0"/>
  </w:num>
  <w:num w:numId="7" w16cid:durableId="1016730936">
    <w:abstractNumId w:val="33"/>
  </w:num>
  <w:num w:numId="8" w16cid:durableId="1928072656">
    <w:abstractNumId w:val="29"/>
  </w:num>
  <w:num w:numId="9" w16cid:durableId="413741960">
    <w:abstractNumId w:val="16"/>
  </w:num>
  <w:num w:numId="10" w16cid:durableId="810097898">
    <w:abstractNumId w:val="41"/>
  </w:num>
  <w:num w:numId="11" w16cid:durableId="1689863961">
    <w:abstractNumId w:val="25"/>
  </w:num>
  <w:num w:numId="12" w16cid:durableId="1328703421">
    <w:abstractNumId w:val="12"/>
  </w:num>
  <w:num w:numId="13" w16cid:durableId="1370110491">
    <w:abstractNumId w:val="15"/>
  </w:num>
  <w:num w:numId="14" w16cid:durableId="1972322017">
    <w:abstractNumId w:val="13"/>
  </w:num>
  <w:num w:numId="15" w16cid:durableId="2059040447">
    <w:abstractNumId w:val="43"/>
  </w:num>
  <w:num w:numId="16" w16cid:durableId="491334431">
    <w:abstractNumId w:val="46"/>
  </w:num>
  <w:num w:numId="17" w16cid:durableId="2030568554">
    <w:abstractNumId w:val="31"/>
  </w:num>
  <w:num w:numId="18" w16cid:durableId="2119449889">
    <w:abstractNumId w:val="19"/>
  </w:num>
  <w:num w:numId="19" w16cid:durableId="96876176">
    <w:abstractNumId w:val="20"/>
  </w:num>
  <w:num w:numId="20" w16cid:durableId="2082829331">
    <w:abstractNumId w:val="17"/>
  </w:num>
  <w:num w:numId="21" w16cid:durableId="1009261546">
    <w:abstractNumId w:val="42"/>
  </w:num>
  <w:num w:numId="22" w16cid:durableId="775291193">
    <w:abstractNumId w:val="34"/>
  </w:num>
  <w:num w:numId="23" w16cid:durableId="1821313444">
    <w:abstractNumId w:val="23"/>
  </w:num>
  <w:num w:numId="24" w16cid:durableId="1297754751">
    <w:abstractNumId w:val="44"/>
  </w:num>
  <w:num w:numId="25" w16cid:durableId="780689527">
    <w:abstractNumId w:val="38"/>
  </w:num>
  <w:num w:numId="26" w16cid:durableId="503083609">
    <w:abstractNumId w:val="45"/>
  </w:num>
  <w:num w:numId="27" w16cid:durableId="262350388">
    <w:abstractNumId w:val="11"/>
  </w:num>
  <w:num w:numId="28" w16cid:durableId="244849675">
    <w:abstractNumId w:val="21"/>
  </w:num>
  <w:num w:numId="29" w16cid:durableId="808014085">
    <w:abstractNumId w:val="35"/>
  </w:num>
  <w:num w:numId="30" w16cid:durableId="1964001278">
    <w:abstractNumId w:val="4"/>
  </w:num>
  <w:num w:numId="31" w16cid:durableId="1170407680">
    <w:abstractNumId w:val="32"/>
  </w:num>
  <w:num w:numId="32" w16cid:durableId="1402556738">
    <w:abstractNumId w:val="24"/>
  </w:num>
  <w:num w:numId="33" w16cid:durableId="1756628373">
    <w:abstractNumId w:val="30"/>
  </w:num>
  <w:num w:numId="34" w16cid:durableId="248076899">
    <w:abstractNumId w:val="7"/>
  </w:num>
  <w:num w:numId="35" w16cid:durableId="2054881843">
    <w:abstractNumId w:val="18"/>
  </w:num>
  <w:num w:numId="36" w16cid:durableId="397629677">
    <w:abstractNumId w:val="37"/>
  </w:num>
  <w:num w:numId="37" w16cid:durableId="1700623566">
    <w:abstractNumId w:val="40"/>
  </w:num>
  <w:num w:numId="38" w16cid:durableId="1390572584">
    <w:abstractNumId w:val="36"/>
  </w:num>
  <w:num w:numId="39" w16cid:durableId="1969621784">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7CF"/>
    <w:rsid w:val="000072C4"/>
    <w:rsid w:val="0001209D"/>
    <w:rsid w:val="0001725E"/>
    <w:rsid w:val="00021DFF"/>
    <w:rsid w:val="00022572"/>
    <w:rsid w:val="00024FFD"/>
    <w:rsid w:val="000252AB"/>
    <w:rsid w:val="000254A4"/>
    <w:rsid w:val="00031086"/>
    <w:rsid w:val="000320AA"/>
    <w:rsid w:val="00034B85"/>
    <w:rsid w:val="000359FD"/>
    <w:rsid w:val="00036F20"/>
    <w:rsid w:val="00041C65"/>
    <w:rsid w:val="000438A2"/>
    <w:rsid w:val="00062924"/>
    <w:rsid w:val="00077D32"/>
    <w:rsid w:val="00087668"/>
    <w:rsid w:val="00092FB8"/>
    <w:rsid w:val="00095483"/>
    <w:rsid w:val="000966D7"/>
    <w:rsid w:val="000A21F2"/>
    <w:rsid w:val="000D0C10"/>
    <w:rsid w:val="000D1ADD"/>
    <w:rsid w:val="000D2DBC"/>
    <w:rsid w:val="000D31F3"/>
    <w:rsid w:val="000E4E4D"/>
    <w:rsid w:val="000E5E5A"/>
    <w:rsid w:val="000E7836"/>
    <w:rsid w:val="000E7D24"/>
    <w:rsid w:val="000F4135"/>
    <w:rsid w:val="000F42FB"/>
    <w:rsid w:val="000F7B67"/>
    <w:rsid w:val="00100069"/>
    <w:rsid w:val="00105C08"/>
    <w:rsid w:val="00110572"/>
    <w:rsid w:val="001133A8"/>
    <w:rsid w:val="00114C0B"/>
    <w:rsid w:val="0011774B"/>
    <w:rsid w:val="00117E15"/>
    <w:rsid w:val="001209D5"/>
    <w:rsid w:val="001243D5"/>
    <w:rsid w:val="00126A85"/>
    <w:rsid w:val="0013072B"/>
    <w:rsid w:val="00132F54"/>
    <w:rsid w:val="00133EDA"/>
    <w:rsid w:val="00142755"/>
    <w:rsid w:val="001445FA"/>
    <w:rsid w:val="00152F55"/>
    <w:rsid w:val="00155DD7"/>
    <w:rsid w:val="00156623"/>
    <w:rsid w:val="0016234F"/>
    <w:rsid w:val="001664DB"/>
    <w:rsid w:val="00173045"/>
    <w:rsid w:val="00176C4F"/>
    <w:rsid w:val="001817CF"/>
    <w:rsid w:val="00182B9A"/>
    <w:rsid w:val="00190771"/>
    <w:rsid w:val="00193DF3"/>
    <w:rsid w:val="00197E25"/>
    <w:rsid w:val="001A27C5"/>
    <w:rsid w:val="001A52C1"/>
    <w:rsid w:val="001A600B"/>
    <w:rsid w:val="001B2234"/>
    <w:rsid w:val="001B43D5"/>
    <w:rsid w:val="001C0349"/>
    <w:rsid w:val="001C4B29"/>
    <w:rsid w:val="001D24CE"/>
    <w:rsid w:val="001E0A5F"/>
    <w:rsid w:val="001F15F7"/>
    <w:rsid w:val="001F765F"/>
    <w:rsid w:val="00201E41"/>
    <w:rsid w:val="0020444D"/>
    <w:rsid w:val="0020781E"/>
    <w:rsid w:val="00213D03"/>
    <w:rsid w:val="0021628E"/>
    <w:rsid w:val="002174ED"/>
    <w:rsid w:val="0022364E"/>
    <w:rsid w:val="002333BA"/>
    <w:rsid w:val="00235FA3"/>
    <w:rsid w:val="00236555"/>
    <w:rsid w:val="00236C6F"/>
    <w:rsid w:val="00237992"/>
    <w:rsid w:val="00237F61"/>
    <w:rsid w:val="0024347D"/>
    <w:rsid w:val="00256BF8"/>
    <w:rsid w:val="00263A46"/>
    <w:rsid w:val="00265B15"/>
    <w:rsid w:val="00267565"/>
    <w:rsid w:val="00281F79"/>
    <w:rsid w:val="00286607"/>
    <w:rsid w:val="00287D2C"/>
    <w:rsid w:val="002A17C4"/>
    <w:rsid w:val="002B20AC"/>
    <w:rsid w:val="002B4E59"/>
    <w:rsid w:val="002C5157"/>
    <w:rsid w:val="002C51A5"/>
    <w:rsid w:val="002C56D9"/>
    <w:rsid w:val="002E3CC5"/>
    <w:rsid w:val="002E72E4"/>
    <w:rsid w:val="002F2D61"/>
    <w:rsid w:val="003023A1"/>
    <w:rsid w:val="00303B0F"/>
    <w:rsid w:val="00306903"/>
    <w:rsid w:val="0031149A"/>
    <w:rsid w:val="0031248A"/>
    <w:rsid w:val="003130BB"/>
    <w:rsid w:val="003178E2"/>
    <w:rsid w:val="00320E2F"/>
    <w:rsid w:val="00321696"/>
    <w:rsid w:val="00327BE6"/>
    <w:rsid w:val="0033248D"/>
    <w:rsid w:val="00333D66"/>
    <w:rsid w:val="0033667C"/>
    <w:rsid w:val="00340FA9"/>
    <w:rsid w:val="00341B8B"/>
    <w:rsid w:val="00342410"/>
    <w:rsid w:val="003453F8"/>
    <w:rsid w:val="00356352"/>
    <w:rsid w:val="003570B2"/>
    <w:rsid w:val="00357381"/>
    <w:rsid w:val="00362222"/>
    <w:rsid w:val="00362430"/>
    <w:rsid w:val="0038579E"/>
    <w:rsid w:val="00390886"/>
    <w:rsid w:val="003919B3"/>
    <w:rsid w:val="003A582A"/>
    <w:rsid w:val="003A61E4"/>
    <w:rsid w:val="003B05AE"/>
    <w:rsid w:val="003B439A"/>
    <w:rsid w:val="003B56FB"/>
    <w:rsid w:val="003C1ABB"/>
    <w:rsid w:val="003C49B1"/>
    <w:rsid w:val="003D2B4D"/>
    <w:rsid w:val="003D7328"/>
    <w:rsid w:val="003E255C"/>
    <w:rsid w:val="003F768E"/>
    <w:rsid w:val="00402EE4"/>
    <w:rsid w:val="004146EA"/>
    <w:rsid w:val="00420476"/>
    <w:rsid w:val="0042139D"/>
    <w:rsid w:val="00425EF7"/>
    <w:rsid w:val="0043016F"/>
    <w:rsid w:val="004338EB"/>
    <w:rsid w:val="00442844"/>
    <w:rsid w:val="004437F1"/>
    <w:rsid w:val="00445032"/>
    <w:rsid w:val="004522A0"/>
    <w:rsid w:val="00456D8B"/>
    <w:rsid w:val="00471AF2"/>
    <w:rsid w:val="00472DF5"/>
    <w:rsid w:val="004754F6"/>
    <w:rsid w:val="00497B68"/>
    <w:rsid w:val="00497C97"/>
    <w:rsid w:val="004A4B79"/>
    <w:rsid w:val="004B0571"/>
    <w:rsid w:val="004B1A66"/>
    <w:rsid w:val="004B2AF3"/>
    <w:rsid w:val="004B4174"/>
    <w:rsid w:val="004B6FF9"/>
    <w:rsid w:val="004C3520"/>
    <w:rsid w:val="004C3658"/>
    <w:rsid w:val="004C7550"/>
    <w:rsid w:val="004D3756"/>
    <w:rsid w:val="004D5482"/>
    <w:rsid w:val="004E1628"/>
    <w:rsid w:val="004E1A1C"/>
    <w:rsid w:val="004E2F7D"/>
    <w:rsid w:val="004F5118"/>
    <w:rsid w:val="00500F23"/>
    <w:rsid w:val="00503E04"/>
    <w:rsid w:val="0051572A"/>
    <w:rsid w:val="005159D5"/>
    <w:rsid w:val="00521B34"/>
    <w:rsid w:val="00521DF5"/>
    <w:rsid w:val="00526166"/>
    <w:rsid w:val="005318D0"/>
    <w:rsid w:val="00532678"/>
    <w:rsid w:val="00533693"/>
    <w:rsid w:val="00540778"/>
    <w:rsid w:val="00542467"/>
    <w:rsid w:val="005441CC"/>
    <w:rsid w:val="00544945"/>
    <w:rsid w:val="00544C61"/>
    <w:rsid w:val="00544EDB"/>
    <w:rsid w:val="005525AF"/>
    <w:rsid w:val="00562975"/>
    <w:rsid w:val="005657FE"/>
    <w:rsid w:val="00582748"/>
    <w:rsid w:val="005846F2"/>
    <w:rsid w:val="005852D0"/>
    <w:rsid w:val="0058622C"/>
    <w:rsid w:val="00587CBE"/>
    <w:rsid w:val="005900C1"/>
    <w:rsid w:val="0059513B"/>
    <w:rsid w:val="005A4E18"/>
    <w:rsid w:val="005A6A96"/>
    <w:rsid w:val="005B0B42"/>
    <w:rsid w:val="005B5A71"/>
    <w:rsid w:val="005B7AE3"/>
    <w:rsid w:val="005C494C"/>
    <w:rsid w:val="005D4921"/>
    <w:rsid w:val="005D5D48"/>
    <w:rsid w:val="005D6272"/>
    <w:rsid w:val="005E121E"/>
    <w:rsid w:val="005E3FC2"/>
    <w:rsid w:val="005E68E1"/>
    <w:rsid w:val="005E7B8F"/>
    <w:rsid w:val="005F0E03"/>
    <w:rsid w:val="005F6771"/>
    <w:rsid w:val="0060074C"/>
    <w:rsid w:val="00601297"/>
    <w:rsid w:val="00601D04"/>
    <w:rsid w:val="006070A0"/>
    <w:rsid w:val="0060750E"/>
    <w:rsid w:val="00620D0C"/>
    <w:rsid w:val="00620F9F"/>
    <w:rsid w:val="00627F57"/>
    <w:rsid w:val="00632949"/>
    <w:rsid w:val="006377B4"/>
    <w:rsid w:val="006430F8"/>
    <w:rsid w:val="0065323D"/>
    <w:rsid w:val="00653D77"/>
    <w:rsid w:val="00666569"/>
    <w:rsid w:val="0067694A"/>
    <w:rsid w:val="006775E4"/>
    <w:rsid w:val="006836CE"/>
    <w:rsid w:val="00684EC5"/>
    <w:rsid w:val="00685A30"/>
    <w:rsid w:val="00686BF0"/>
    <w:rsid w:val="006943A5"/>
    <w:rsid w:val="006A1E69"/>
    <w:rsid w:val="006A4984"/>
    <w:rsid w:val="006A5DB2"/>
    <w:rsid w:val="006B101C"/>
    <w:rsid w:val="006B128C"/>
    <w:rsid w:val="006B3E9E"/>
    <w:rsid w:val="006B5DD3"/>
    <w:rsid w:val="006C3429"/>
    <w:rsid w:val="006C3DCC"/>
    <w:rsid w:val="006E032E"/>
    <w:rsid w:val="006F2A3A"/>
    <w:rsid w:val="006F47C5"/>
    <w:rsid w:val="00700135"/>
    <w:rsid w:val="00700A5A"/>
    <w:rsid w:val="00700C63"/>
    <w:rsid w:val="00704922"/>
    <w:rsid w:val="00721A05"/>
    <w:rsid w:val="00726301"/>
    <w:rsid w:val="00731B04"/>
    <w:rsid w:val="00735A1B"/>
    <w:rsid w:val="007361ED"/>
    <w:rsid w:val="00743D54"/>
    <w:rsid w:val="00751887"/>
    <w:rsid w:val="007605FC"/>
    <w:rsid w:val="007615BA"/>
    <w:rsid w:val="0076272D"/>
    <w:rsid w:val="00763D8E"/>
    <w:rsid w:val="0077287B"/>
    <w:rsid w:val="00773602"/>
    <w:rsid w:val="0077417A"/>
    <w:rsid w:val="00782AE3"/>
    <w:rsid w:val="00784A41"/>
    <w:rsid w:val="007917DF"/>
    <w:rsid w:val="00792C8E"/>
    <w:rsid w:val="00797330"/>
    <w:rsid w:val="007A189E"/>
    <w:rsid w:val="007A49BB"/>
    <w:rsid w:val="007B4A9C"/>
    <w:rsid w:val="007C2717"/>
    <w:rsid w:val="007C297B"/>
    <w:rsid w:val="007D1B0D"/>
    <w:rsid w:val="007D400C"/>
    <w:rsid w:val="007D408B"/>
    <w:rsid w:val="007D6A35"/>
    <w:rsid w:val="007E0078"/>
    <w:rsid w:val="007E3EC8"/>
    <w:rsid w:val="007E512E"/>
    <w:rsid w:val="007E74CF"/>
    <w:rsid w:val="007F586A"/>
    <w:rsid w:val="007F6B89"/>
    <w:rsid w:val="00803CDE"/>
    <w:rsid w:val="00805A70"/>
    <w:rsid w:val="00805F72"/>
    <w:rsid w:val="008062FB"/>
    <w:rsid w:val="00807039"/>
    <w:rsid w:val="00814D1F"/>
    <w:rsid w:val="00815DA6"/>
    <w:rsid w:val="00821472"/>
    <w:rsid w:val="008273DE"/>
    <w:rsid w:val="008309B1"/>
    <w:rsid w:val="00832931"/>
    <w:rsid w:val="00833F67"/>
    <w:rsid w:val="00834472"/>
    <w:rsid w:val="00834A8B"/>
    <w:rsid w:val="00837468"/>
    <w:rsid w:val="0084038D"/>
    <w:rsid w:val="00843D97"/>
    <w:rsid w:val="00843E61"/>
    <w:rsid w:val="00846758"/>
    <w:rsid w:val="008610C6"/>
    <w:rsid w:val="00862DDD"/>
    <w:rsid w:val="00873A91"/>
    <w:rsid w:val="0088002A"/>
    <w:rsid w:val="00887AD8"/>
    <w:rsid w:val="00890983"/>
    <w:rsid w:val="008909F1"/>
    <w:rsid w:val="00892CCA"/>
    <w:rsid w:val="0089792D"/>
    <w:rsid w:val="008A3F5A"/>
    <w:rsid w:val="008A5AC7"/>
    <w:rsid w:val="008B2A4A"/>
    <w:rsid w:val="008B4C67"/>
    <w:rsid w:val="008C2228"/>
    <w:rsid w:val="008C3C05"/>
    <w:rsid w:val="008E21E1"/>
    <w:rsid w:val="008E3B5D"/>
    <w:rsid w:val="008F29FB"/>
    <w:rsid w:val="008F66BA"/>
    <w:rsid w:val="008F71A4"/>
    <w:rsid w:val="00903532"/>
    <w:rsid w:val="00904898"/>
    <w:rsid w:val="00912D30"/>
    <w:rsid w:val="009155F2"/>
    <w:rsid w:val="00922F52"/>
    <w:rsid w:val="009333BC"/>
    <w:rsid w:val="00936888"/>
    <w:rsid w:val="009505F9"/>
    <w:rsid w:val="009523DF"/>
    <w:rsid w:val="009553F5"/>
    <w:rsid w:val="00960B55"/>
    <w:rsid w:val="00973552"/>
    <w:rsid w:val="00976D35"/>
    <w:rsid w:val="0098010D"/>
    <w:rsid w:val="00986D32"/>
    <w:rsid w:val="00990242"/>
    <w:rsid w:val="009A1418"/>
    <w:rsid w:val="009A59A8"/>
    <w:rsid w:val="009A6DD5"/>
    <w:rsid w:val="009B645A"/>
    <w:rsid w:val="009B6BBA"/>
    <w:rsid w:val="009C5F04"/>
    <w:rsid w:val="009C6E58"/>
    <w:rsid w:val="009C77A1"/>
    <w:rsid w:val="009C7A31"/>
    <w:rsid w:val="009D630C"/>
    <w:rsid w:val="009D6525"/>
    <w:rsid w:val="009D6E74"/>
    <w:rsid w:val="009E494C"/>
    <w:rsid w:val="009E4A5B"/>
    <w:rsid w:val="009F028D"/>
    <w:rsid w:val="009F1717"/>
    <w:rsid w:val="009F6BEE"/>
    <w:rsid w:val="00A039CA"/>
    <w:rsid w:val="00A06201"/>
    <w:rsid w:val="00A17A53"/>
    <w:rsid w:val="00A278BB"/>
    <w:rsid w:val="00A41203"/>
    <w:rsid w:val="00A414CB"/>
    <w:rsid w:val="00A44895"/>
    <w:rsid w:val="00A51266"/>
    <w:rsid w:val="00A55B7B"/>
    <w:rsid w:val="00A6240B"/>
    <w:rsid w:val="00A71C71"/>
    <w:rsid w:val="00A73324"/>
    <w:rsid w:val="00A803A1"/>
    <w:rsid w:val="00A818DF"/>
    <w:rsid w:val="00A820F2"/>
    <w:rsid w:val="00A859C5"/>
    <w:rsid w:val="00A862B6"/>
    <w:rsid w:val="00A9429D"/>
    <w:rsid w:val="00A966B2"/>
    <w:rsid w:val="00A970FF"/>
    <w:rsid w:val="00A97271"/>
    <w:rsid w:val="00AB28DA"/>
    <w:rsid w:val="00AB42B0"/>
    <w:rsid w:val="00AB6C95"/>
    <w:rsid w:val="00AC0D15"/>
    <w:rsid w:val="00AC2ECE"/>
    <w:rsid w:val="00AC6AB3"/>
    <w:rsid w:val="00AC75E8"/>
    <w:rsid w:val="00AD15B9"/>
    <w:rsid w:val="00AD2082"/>
    <w:rsid w:val="00AD6C7F"/>
    <w:rsid w:val="00AE05DE"/>
    <w:rsid w:val="00AE592B"/>
    <w:rsid w:val="00AE6331"/>
    <w:rsid w:val="00B034ED"/>
    <w:rsid w:val="00B055C2"/>
    <w:rsid w:val="00B06C82"/>
    <w:rsid w:val="00B10BBB"/>
    <w:rsid w:val="00B17A9C"/>
    <w:rsid w:val="00B32A5C"/>
    <w:rsid w:val="00B3415C"/>
    <w:rsid w:val="00B36621"/>
    <w:rsid w:val="00B44D22"/>
    <w:rsid w:val="00B47305"/>
    <w:rsid w:val="00B552BC"/>
    <w:rsid w:val="00B557A1"/>
    <w:rsid w:val="00B56501"/>
    <w:rsid w:val="00B56CE2"/>
    <w:rsid w:val="00B72BF8"/>
    <w:rsid w:val="00B72CD9"/>
    <w:rsid w:val="00B812BF"/>
    <w:rsid w:val="00B87896"/>
    <w:rsid w:val="00B91B15"/>
    <w:rsid w:val="00B94EA4"/>
    <w:rsid w:val="00B9740E"/>
    <w:rsid w:val="00B97473"/>
    <w:rsid w:val="00BA2611"/>
    <w:rsid w:val="00BA5E3F"/>
    <w:rsid w:val="00BA7993"/>
    <w:rsid w:val="00BB6EF3"/>
    <w:rsid w:val="00BC0072"/>
    <w:rsid w:val="00BC40B7"/>
    <w:rsid w:val="00BD206A"/>
    <w:rsid w:val="00BE0EFB"/>
    <w:rsid w:val="00BE1328"/>
    <w:rsid w:val="00BE60B3"/>
    <w:rsid w:val="00BF312B"/>
    <w:rsid w:val="00BF32B8"/>
    <w:rsid w:val="00BF6108"/>
    <w:rsid w:val="00C01E51"/>
    <w:rsid w:val="00C021F5"/>
    <w:rsid w:val="00C063E5"/>
    <w:rsid w:val="00C07BB4"/>
    <w:rsid w:val="00C1493B"/>
    <w:rsid w:val="00C154B4"/>
    <w:rsid w:val="00C15E34"/>
    <w:rsid w:val="00C17839"/>
    <w:rsid w:val="00C2119C"/>
    <w:rsid w:val="00C308C6"/>
    <w:rsid w:val="00C3242B"/>
    <w:rsid w:val="00C34FAC"/>
    <w:rsid w:val="00C407D6"/>
    <w:rsid w:val="00C431F6"/>
    <w:rsid w:val="00C52BA0"/>
    <w:rsid w:val="00C5497B"/>
    <w:rsid w:val="00C60CA5"/>
    <w:rsid w:val="00C6617C"/>
    <w:rsid w:val="00C70894"/>
    <w:rsid w:val="00C80A44"/>
    <w:rsid w:val="00CA07B0"/>
    <w:rsid w:val="00CA222E"/>
    <w:rsid w:val="00CB187C"/>
    <w:rsid w:val="00CB79AC"/>
    <w:rsid w:val="00CC03CC"/>
    <w:rsid w:val="00CC0E58"/>
    <w:rsid w:val="00CC0FE0"/>
    <w:rsid w:val="00CC2484"/>
    <w:rsid w:val="00CC3D1B"/>
    <w:rsid w:val="00CC5A2B"/>
    <w:rsid w:val="00CD043F"/>
    <w:rsid w:val="00CD072E"/>
    <w:rsid w:val="00CD70A5"/>
    <w:rsid w:val="00CE137A"/>
    <w:rsid w:val="00CE241B"/>
    <w:rsid w:val="00CE4F0B"/>
    <w:rsid w:val="00CF659E"/>
    <w:rsid w:val="00D10E20"/>
    <w:rsid w:val="00D1612E"/>
    <w:rsid w:val="00D20466"/>
    <w:rsid w:val="00D26E8B"/>
    <w:rsid w:val="00D33B09"/>
    <w:rsid w:val="00D34832"/>
    <w:rsid w:val="00D35F97"/>
    <w:rsid w:val="00D360D2"/>
    <w:rsid w:val="00D417F6"/>
    <w:rsid w:val="00D44E93"/>
    <w:rsid w:val="00D46049"/>
    <w:rsid w:val="00D46DB6"/>
    <w:rsid w:val="00D523E8"/>
    <w:rsid w:val="00D57B5E"/>
    <w:rsid w:val="00D57FD6"/>
    <w:rsid w:val="00D6199A"/>
    <w:rsid w:val="00D62276"/>
    <w:rsid w:val="00D66F56"/>
    <w:rsid w:val="00D71333"/>
    <w:rsid w:val="00D74F32"/>
    <w:rsid w:val="00D75958"/>
    <w:rsid w:val="00D835DD"/>
    <w:rsid w:val="00D85254"/>
    <w:rsid w:val="00D86D3F"/>
    <w:rsid w:val="00D90A64"/>
    <w:rsid w:val="00D934F0"/>
    <w:rsid w:val="00D97DE6"/>
    <w:rsid w:val="00DA1DD0"/>
    <w:rsid w:val="00DA7E6A"/>
    <w:rsid w:val="00DB1D21"/>
    <w:rsid w:val="00DB587C"/>
    <w:rsid w:val="00DD3CA9"/>
    <w:rsid w:val="00DE0F12"/>
    <w:rsid w:val="00DE632B"/>
    <w:rsid w:val="00DE6933"/>
    <w:rsid w:val="00DF1330"/>
    <w:rsid w:val="00DF56A8"/>
    <w:rsid w:val="00E01B32"/>
    <w:rsid w:val="00E03E8C"/>
    <w:rsid w:val="00E07682"/>
    <w:rsid w:val="00E17291"/>
    <w:rsid w:val="00E2064A"/>
    <w:rsid w:val="00E20960"/>
    <w:rsid w:val="00E2296C"/>
    <w:rsid w:val="00E32D69"/>
    <w:rsid w:val="00E418B7"/>
    <w:rsid w:val="00E434FB"/>
    <w:rsid w:val="00E56D6B"/>
    <w:rsid w:val="00E62614"/>
    <w:rsid w:val="00E6649E"/>
    <w:rsid w:val="00E76E99"/>
    <w:rsid w:val="00E77027"/>
    <w:rsid w:val="00E82D39"/>
    <w:rsid w:val="00E86175"/>
    <w:rsid w:val="00E86E36"/>
    <w:rsid w:val="00E90778"/>
    <w:rsid w:val="00E96108"/>
    <w:rsid w:val="00E967F0"/>
    <w:rsid w:val="00EA2433"/>
    <w:rsid w:val="00EB36F4"/>
    <w:rsid w:val="00EB4F63"/>
    <w:rsid w:val="00EB68B8"/>
    <w:rsid w:val="00EB6BB3"/>
    <w:rsid w:val="00EB7D46"/>
    <w:rsid w:val="00ED0ABB"/>
    <w:rsid w:val="00ED3CA3"/>
    <w:rsid w:val="00ED3EEF"/>
    <w:rsid w:val="00ED5EA0"/>
    <w:rsid w:val="00EE19AE"/>
    <w:rsid w:val="00EE44F5"/>
    <w:rsid w:val="00EF1F9A"/>
    <w:rsid w:val="00EF3DF1"/>
    <w:rsid w:val="00EF63C5"/>
    <w:rsid w:val="00EF7FF2"/>
    <w:rsid w:val="00F0220B"/>
    <w:rsid w:val="00F05038"/>
    <w:rsid w:val="00F07983"/>
    <w:rsid w:val="00F10452"/>
    <w:rsid w:val="00F16DAD"/>
    <w:rsid w:val="00F30B0D"/>
    <w:rsid w:val="00F3364D"/>
    <w:rsid w:val="00F40CF8"/>
    <w:rsid w:val="00F44743"/>
    <w:rsid w:val="00F50C4D"/>
    <w:rsid w:val="00F54E72"/>
    <w:rsid w:val="00F5565B"/>
    <w:rsid w:val="00F62CF4"/>
    <w:rsid w:val="00F63969"/>
    <w:rsid w:val="00F6430D"/>
    <w:rsid w:val="00F654B9"/>
    <w:rsid w:val="00F70CA8"/>
    <w:rsid w:val="00F74BB4"/>
    <w:rsid w:val="00F77DAB"/>
    <w:rsid w:val="00F8295B"/>
    <w:rsid w:val="00F82EEE"/>
    <w:rsid w:val="00F83AA1"/>
    <w:rsid w:val="00FB0325"/>
    <w:rsid w:val="00FB16F0"/>
    <w:rsid w:val="00FB5CCD"/>
    <w:rsid w:val="00FC4915"/>
    <w:rsid w:val="00FD1C87"/>
    <w:rsid w:val="00FD456F"/>
    <w:rsid w:val="00FD677F"/>
    <w:rsid w:val="00FE4111"/>
    <w:rsid w:val="00FE484F"/>
    <w:rsid w:val="00FF15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F3B7BA"/>
  <w15:chartTrackingRefBased/>
  <w15:docId w15:val="{DD6BF4BC-D6AC-4789-A33B-8919E401B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118"/>
    <w:rPr>
      <w:rFonts w:ascii="Arial" w:hAnsi="Arial"/>
      <w:sz w:val="24"/>
      <w:szCs w:val="24"/>
      <w:lang w:val="ca-ES"/>
    </w:rPr>
  </w:style>
  <w:style w:type="paragraph" w:styleId="Ttulo1">
    <w:name w:val="heading 1"/>
    <w:basedOn w:val="Normal"/>
    <w:next w:val="Normal"/>
    <w:autoRedefine/>
    <w:uiPriority w:val="9"/>
    <w:qFormat/>
    <w:rsid w:val="00100069"/>
    <w:pPr>
      <w:keepNext/>
      <w:tabs>
        <w:tab w:val="left" w:pos="6521"/>
      </w:tabs>
      <w:jc w:val="both"/>
      <w:outlineLvl w:val="0"/>
    </w:pPr>
    <w:rPr>
      <w:rFonts w:cs="Arial"/>
      <w:b/>
      <w:bCs/>
      <w:w w:val="109"/>
      <w:sz w:val="22"/>
      <w:szCs w:val="28"/>
      <w:lang w:eastAsia="es-ES_tradnl"/>
    </w:rPr>
  </w:style>
  <w:style w:type="paragraph" w:styleId="Ttulo2">
    <w:name w:val="heading 2"/>
    <w:basedOn w:val="Normal"/>
    <w:next w:val="Normal"/>
    <w:link w:val="Ttulo2Car"/>
    <w:uiPriority w:val="9"/>
    <w:qFormat/>
    <w:rsid w:val="00B56501"/>
    <w:pPr>
      <w:keepNext/>
      <w:jc w:val="both"/>
      <w:outlineLvl w:val="1"/>
    </w:pPr>
    <w:rPr>
      <w:b/>
      <w:bCs/>
      <w:sz w:val="22"/>
    </w:rPr>
  </w:style>
  <w:style w:type="paragraph" w:styleId="Ttulo3">
    <w:name w:val="heading 3"/>
    <w:basedOn w:val="Normal"/>
    <w:next w:val="Normal"/>
    <w:qFormat/>
    <w:rsid w:val="00D360D2"/>
    <w:pPr>
      <w:keepNext/>
      <w:autoSpaceDE w:val="0"/>
      <w:autoSpaceDN w:val="0"/>
      <w:adjustRightInd w:val="0"/>
      <w:jc w:val="both"/>
      <w:outlineLvl w:val="2"/>
    </w:pPr>
    <w:rPr>
      <w:rFonts w:cs="Arial"/>
      <w:b/>
      <w:color w:val="000000"/>
      <w:sz w:val="22"/>
      <w:szCs w:val="22"/>
    </w:rPr>
  </w:style>
  <w:style w:type="paragraph" w:styleId="Ttulo4">
    <w:name w:val="heading 4"/>
    <w:basedOn w:val="Normal"/>
    <w:next w:val="Normal"/>
    <w:qFormat/>
    <w:rsid w:val="00DE0F12"/>
    <w:pPr>
      <w:keepNext/>
      <w:jc w:val="both"/>
      <w:outlineLvl w:val="3"/>
    </w:pPr>
    <w:rPr>
      <w:rFonts w:cs="Arial"/>
      <w:b/>
      <w:bCs/>
      <w:sz w:val="22"/>
      <w:szCs w:val="22"/>
    </w:rPr>
  </w:style>
  <w:style w:type="paragraph" w:styleId="Ttulo5">
    <w:name w:val="heading 5"/>
    <w:basedOn w:val="Normal"/>
    <w:next w:val="Normal"/>
    <w:qFormat/>
    <w:pPr>
      <w:keepNext/>
      <w:widowControl w:val="0"/>
      <w:autoSpaceDE w:val="0"/>
      <w:autoSpaceDN w:val="0"/>
      <w:adjustRightInd w:val="0"/>
      <w:spacing w:line="239" w:lineRule="auto"/>
      <w:ind w:right="52"/>
      <w:jc w:val="both"/>
      <w:outlineLvl w:val="4"/>
    </w:pPr>
    <w:rPr>
      <w:rFonts w:cs="Arial"/>
      <w:b/>
      <w:bCs/>
      <w:sz w:val="22"/>
    </w:rPr>
  </w:style>
  <w:style w:type="paragraph" w:styleId="Ttulo6">
    <w:name w:val="heading 6"/>
    <w:basedOn w:val="Normal"/>
    <w:next w:val="Normal"/>
    <w:qFormat/>
    <w:pPr>
      <w:keepNext/>
      <w:widowControl w:val="0"/>
      <w:autoSpaceDE w:val="0"/>
      <w:autoSpaceDN w:val="0"/>
      <w:adjustRightInd w:val="0"/>
      <w:spacing w:line="266" w:lineRule="exact"/>
      <w:ind w:right="53"/>
      <w:jc w:val="both"/>
      <w:outlineLvl w:val="5"/>
    </w:pPr>
    <w:rPr>
      <w:rFonts w:cs="Arial"/>
      <w:b/>
      <w:bCs/>
      <w:sz w:val="22"/>
      <w:szCs w:val="22"/>
    </w:rPr>
  </w:style>
  <w:style w:type="paragraph" w:styleId="Ttulo7">
    <w:name w:val="heading 7"/>
    <w:basedOn w:val="Normal"/>
    <w:next w:val="Normal"/>
    <w:qFormat/>
    <w:pPr>
      <w:keepNext/>
      <w:widowControl w:val="0"/>
      <w:autoSpaceDE w:val="0"/>
      <w:autoSpaceDN w:val="0"/>
      <w:adjustRightInd w:val="0"/>
      <w:ind w:right="53"/>
      <w:jc w:val="both"/>
      <w:outlineLvl w:val="6"/>
    </w:pPr>
    <w:rPr>
      <w:rFonts w:cs="Arial"/>
      <w:b/>
      <w:bCs/>
      <w:i/>
      <w:iCs/>
      <w:sz w:val="22"/>
      <w:szCs w:val="22"/>
    </w:rPr>
  </w:style>
  <w:style w:type="paragraph" w:styleId="Ttulo8">
    <w:name w:val="heading 8"/>
    <w:basedOn w:val="Normal"/>
    <w:next w:val="Normal"/>
    <w:qFormat/>
    <w:pPr>
      <w:keepNext/>
      <w:outlineLvl w:val="7"/>
    </w:pPr>
    <w:rPr>
      <w:rFonts w:cs="Arial"/>
      <w:b/>
      <w:bCs/>
      <w:i/>
      <w:iCs/>
      <w:sz w:val="22"/>
      <w:szCs w:val="22"/>
    </w:rPr>
  </w:style>
  <w:style w:type="paragraph" w:styleId="Ttulo9">
    <w:name w:val="heading 9"/>
    <w:basedOn w:val="Normal"/>
    <w:next w:val="Normal"/>
    <w:qFormat/>
    <w:pPr>
      <w:keepNext/>
      <w:outlineLvl w:val="8"/>
    </w:pPr>
    <w:rPr>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 Car,Car"/>
    <w:basedOn w:val="Normal"/>
    <w:link w:val="TextonotapieCar1"/>
    <w:uiPriority w:val="99"/>
    <w:rPr>
      <w:sz w:val="20"/>
      <w:szCs w:val="20"/>
    </w:rPr>
  </w:style>
  <w:style w:type="character" w:styleId="Refdenotaalpie">
    <w:name w:val="footnote reference"/>
    <w:uiPriority w:val="99"/>
    <w:rPr>
      <w:vertAlign w:val="superscript"/>
    </w:rPr>
  </w:style>
  <w:style w:type="paragraph" w:styleId="Textoindependiente2">
    <w:name w:val="Body Text 2"/>
    <w:basedOn w:val="Normal"/>
    <w:link w:val="Textoindependiente2Car"/>
    <w:semiHidden/>
    <w:pPr>
      <w:jc w:val="both"/>
    </w:pPr>
  </w:style>
  <w:style w:type="paragraph" w:styleId="Textodebloque">
    <w:name w:val="Block Text"/>
    <w:basedOn w:val="Normal"/>
    <w:semiHidden/>
    <w:pPr>
      <w:ind w:left="-29" w:right="-23"/>
      <w:jc w:val="both"/>
    </w:pPr>
    <w:rPr>
      <w:lang w:val="es-ES_tradnl"/>
    </w:rPr>
  </w:style>
  <w:style w:type="paragraph" w:styleId="Textoindependiente">
    <w:name w:val="Body Text"/>
    <w:basedOn w:val="Normal"/>
    <w:semiHidden/>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pPr>
    <w:rPr>
      <w:noProof/>
      <w:lang w:val="es-ES_tradnl"/>
    </w:rPr>
  </w:style>
  <w:style w:type="paragraph" w:styleId="Textoindependiente3">
    <w:name w:val="Body Text 3"/>
    <w:basedOn w:val="Normal"/>
    <w:semiHidden/>
    <w:pPr>
      <w:jc w:val="both"/>
    </w:pPr>
    <w:rPr>
      <w:b/>
      <w:bCs/>
      <w:lang w:val="es-ES_tradnl"/>
    </w:rPr>
  </w:style>
  <w:style w:type="character" w:styleId="Hipervnculo">
    <w:name w:val="Hyperlink"/>
    <w:uiPriority w:val="99"/>
    <w:rPr>
      <w:color w:val="0000FF"/>
      <w:u w:val="single"/>
    </w:rPr>
  </w:style>
  <w:style w:type="character" w:styleId="Hipervnculovisitado">
    <w:name w:val="FollowedHyperlink"/>
    <w:semiHidden/>
    <w:rPr>
      <w:color w:val="800080"/>
      <w:u w:val="single"/>
    </w:rPr>
  </w:style>
  <w:style w:type="paragraph" w:styleId="Sangra3detindependiente">
    <w:name w:val="Body Text Indent 3"/>
    <w:basedOn w:val="Normal"/>
    <w:semiHidden/>
    <w:pPr>
      <w:spacing w:after="120"/>
      <w:ind w:left="283"/>
    </w:pPr>
    <w:rPr>
      <w:sz w:val="16"/>
      <w:szCs w:val="16"/>
    </w:rPr>
  </w:style>
  <w:style w:type="paragraph" w:customStyle="1" w:styleId="toa">
    <w:name w:val="toa"/>
    <w:basedOn w:val="Normal"/>
    <w:pPr>
      <w:tabs>
        <w:tab w:val="left" w:pos="9000"/>
        <w:tab w:val="right" w:pos="9360"/>
      </w:tabs>
      <w:suppressAutoHyphens/>
      <w:jc w:val="both"/>
    </w:pPr>
    <w:rPr>
      <w:szCs w:val="20"/>
      <w:lang w:val="en-US"/>
    </w:rPr>
  </w:style>
  <w:style w:type="paragraph" w:customStyle="1" w:styleId="Default">
    <w:name w:val="Default"/>
    <w:pPr>
      <w:autoSpaceDE w:val="0"/>
      <w:autoSpaceDN w:val="0"/>
      <w:adjustRightInd w:val="0"/>
    </w:pPr>
    <w:rPr>
      <w:rFonts w:ascii="Helvetica" w:hAnsi="Helvetica"/>
      <w:color w:val="000000"/>
      <w:sz w:val="24"/>
      <w:szCs w:val="24"/>
    </w:rPr>
  </w:style>
  <w:style w:type="paragraph" w:styleId="NormalWeb">
    <w:name w:val="Normal (Web)"/>
    <w:basedOn w:val="Normal"/>
    <w:pPr>
      <w:spacing w:before="100" w:beforeAutospacing="1" w:after="100" w:afterAutospacing="1"/>
    </w:pPr>
  </w:style>
  <w:style w:type="paragraph" w:styleId="Prrafodelista">
    <w:name w:val="List Paragraph"/>
    <w:basedOn w:val="Normal"/>
    <w:qFormat/>
    <w:pPr>
      <w:ind w:left="708"/>
    </w:pPr>
  </w:style>
  <w:style w:type="paragraph" w:styleId="Piedepgina">
    <w:name w:val="footer"/>
    <w:basedOn w:val="Normal"/>
    <w:link w:val="PiedepginaCar"/>
    <w:pPr>
      <w:tabs>
        <w:tab w:val="center" w:pos="4252"/>
        <w:tab w:val="right" w:pos="8504"/>
      </w:tabs>
    </w:pPr>
  </w:style>
  <w:style w:type="character" w:styleId="Nmerodepgina">
    <w:name w:val="page number"/>
    <w:basedOn w:val="Fuentedeprrafopredeter"/>
    <w:semiHidden/>
  </w:style>
  <w:style w:type="paragraph" w:styleId="Encabezado">
    <w:name w:val="header"/>
    <w:basedOn w:val="Normal"/>
    <w:semiHidden/>
    <w:pPr>
      <w:tabs>
        <w:tab w:val="center" w:pos="4252"/>
        <w:tab w:val="right" w:pos="8504"/>
      </w:tabs>
    </w:pPr>
  </w:style>
  <w:style w:type="paragraph" w:styleId="Sangradetextonormal">
    <w:name w:val="Body Text Indent"/>
    <w:basedOn w:val="Normal"/>
    <w:link w:val="SangradetextonormalCar"/>
    <w:semiHidden/>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ind w:left="360"/>
      <w:jc w:val="both"/>
    </w:pPr>
    <w:rPr>
      <w:rFonts w:cs="Arial"/>
      <w:sz w:val="22"/>
    </w:rPr>
  </w:style>
  <w:style w:type="paragraph" w:styleId="TDC1">
    <w:name w:val="toc 1"/>
    <w:basedOn w:val="Normal"/>
    <w:next w:val="Normal"/>
    <w:autoRedefine/>
    <w:uiPriority w:val="39"/>
    <w:rsid w:val="006B128C"/>
    <w:pPr>
      <w:tabs>
        <w:tab w:val="left" w:pos="720"/>
        <w:tab w:val="right" w:leader="dot" w:pos="8505"/>
      </w:tabs>
    </w:pPr>
    <w:rPr>
      <w:iCs/>
      <w:sz w:val="22"/>
      <w:lang w:val="es-ES"/>
    </w:rPr>
  </w:style>
  <w:style w:type="paragraph" w:styleId="TDC2">
    <w:name w:val="toc 2"/>
    <w:basedOn w:val="Normal"/>
    <w:next w:val="Normal"/>
    <w:autoRedefine/>
    <w:uiPriority w:val="39"/>
    <w:rsid w:val="006B128C"/>
    <w:pPr>
      <w:ind w:left="240"/>
    </w:pPr>
    <w:rPr>
      <w:sz w:val="22"/>
    </w:rPr>
  </w:style>
  <w:style w:type="paragraph" w:styleId="TDC3">
    <w:name w:val="toc 3"/>
    <w:basedOn w:val="Normal"/>
    <w:next w:val="Normal"/>
    <w:autoRedefine/>
    <w:uiPriority w:val="39"/>
    <w:rsid w:val="006B128C"/>
    <w:pPr>
      <w:ind w:left="480"/>
    </w:pPr>
    <w:rPr>
      <w:sz w:val="22"/>
    </w:rPr>
  </w:style>
  <w:style w:type="paragraph" w:styleId="TDC4">
    <w:name w:val="toc 4"/>
    <w:basedOn w:val="Normal"/>
    <w:next w:val="Normal"/>
    <w:autoRedefine/>
    <w:uiPriority w:val="39"/>
    <w:rsid w:val="006B128C"/>
    <w:pPr>
      <w:ind w:left="720"/>
    </w:pPr>
    <w:rPr>
      <w:sz w:val="22"/>
    </w:rPr>
  </w:style>
  <w:style w:type="paragraph" w:styleId="TDC5">
    <w:name w:val="toc 5"/>
    <w:basedOn w:val="Normal"/>
    <w:next w:val="Normal"/>
    <w:autoRedefine/>
    <w:uiPriority w:val="39"/>
    <w:pPr>
      <w:ind w:left="960"/>
    </w:pPr>
  </w:style>
  <w:style w:type="paragraph" w:styleId="TDC6">
    <w:name w:val="toc 6"/>
    <w:basedOn w:val="Normal"/>
    <w:next w:val="Normal"/>
    <w:autoRedefine/>
    <w:uiPriority w:val="39"/>
    <w:pPr>
      <w:ind w:left="1200"/>
    </w:pPr>
  </w:style>
  <w:style w:type="paragraph" w:styleId="TDC7">
    <w:name w:val="toc 7"/>
    <w:basedOn w:val="Normal"/>
    <w:next w:val="Normal"/>
    <w:autoRedefine/>
    <w:uiPriority w:val="39"/>
    <w:pPr>
      <w:ind w:left="1440"/>
    </w:pPr>
  </w:style>
  <w:style w:type="paragraph" w:styleId="TDC8">
    <w:name w:val="toc 8"/>
    <w:basedOn w:val="Normal"/>
    <w:next w:val="Normal"/>
    <w:autoRedefine/>
    <w:uiPriority w:val="39"/>
    <w:pPr>
      <w:ind w:left="1680"/>
    </w:pPr>
  </w:style>
  <w:style w:type="paragraph" w:styleId="TDC9">
    <w:name w:val="toc 9"/>
    <w:basedOn w:val="Normal"/>
    <w:next w:val="Normal"/>
    <w:autoRedefine/>
    <w:uiPriority w:val="39"/>
    <w:pPr>
      <w:ind w:left="1920"/>
    </w:pPr>
  </w:style>
  <w:style w:type="character" w:customStyle="1" w:styleId="Carctersdenotaalpeu">
    <w:name w:val="Caràcters de nota al peu"/>
    <w:rPr>
      <w:sz w:val="16"/>
      <w:u w:val="single"/>
      <w:vertAlign w:val="superscript"/>
    </w:rPr>
  </w:style>
  <w:style w:type="character" w:customStyle="1" w:styleId="Caracteresdenotaalpie">
    <w:name w:val="Caracteres de nota al pie"/>
    <w:rPr>
      <w:vertAlign w:val="superscript"/>
    </w:rPr>
  </w:style>
  <w:style w:type="paragraph" w:styleId="Mapadeldocumento">
    <w:name w:val="Document Map"/>
    <w:basedOn w:val="Normal"/>
    <w:semiHidden/>
    <w:pPr>
      <w:shd w:val="clear" w:color="auto" w:fill="000080"/>
    </w:pPr>
    <w:rPr>
      <w:rFonts w:ascii="Tahoma" w:hAnsi="Tahoma" w:cs="Tahoma"/>
    </w:rPr>
  </w:style>
  <w:style w:type="paragraph" w:customStyle="1" w:styleId="Textoindependiente21">
    <w:name w:val="Texto independiente 21"/>
    <w:basedOn w:val="Normal"/>
    <w:pPr>
      <w:suppressAutoHyphens/>
      <w:jc w:val="both"/>
    </w:pPr>
    <w:rPr>
      <w:rFonts w:cs="Arial"/>
      <w:sz w:val="22"/>
      <w:szCs w:val="22"/>
      <w:lang w:eastAsia="ar-SA"/>
    </w:rPr>
  </w:style>
  <w:style w:type="character" w:customStyle="1" w:styleId="hps">
    <w:name w:val="hps"/>
    <w:basedOn w:val="Fuentedeprrafopredeter"/>
  </w:style>
  <w:style w:type="character" w:customStyle="1" w:styleId="Ttulo1Car">
    <w:name w:val="Título 1 Car"/>
    <w:aliases w:val="Car Car"/>
    <w:rPr>
      <w:sz w:val="24"/>
      <w:lang w:val="es-ES_tradnl" w:eastAsia="es-ES" w:bidi="ar-SA"/>
    </w:rPr>
  </w:style>
  <w:style w:type="paragraph" w:styleId="Sangra2detindependiente">
    <w:name w:val="Body Text Indent 2"/>
    <w:basedOn w:val="Normal"/>
    <w:semiHidden/>
    <w:pPr>
      <w:widowControl w:val="0"/>
      <w:autoSpaceDE w:val="0"/>
      <w:autoSpaceDN w:val="0"/>
      <w:adjustRightInd w:val="0"/>
      <w:ind w:right="-69" w:hanging="11"/>
      <w:jc w:val="both"/>
    </w:pPr>
    <w:rPr>
      <w:rFonts w:cs="Arial"/>
      <w:sz w:val="22"/>
      <w:szCs w:val="22"/>
    </w:rPr>
  </w:style>
  <w:style w:type="character" w:customStyle="1" w:styleId="Fuentedeprrafopredeter1">
    <w:name w:val="Fuente de párrafo predeter.1"/>
    <w:qFormat/>
  </w:style>
  <w:style w:type="character" w:customStyle="1" w:styleId="WW8Num3z1">
    <w:name w:val="WW8Num3z1"/>
    <w:rPr>
      <w:rFonts w:ascii="Courier New" w:hAnsi="Courier New" w:cs="Courier New"/>
    </w:rPr>
  </w:style>
  <w:style w:type="paragraph" w:customStyle="1" w:styleId="Prrafodelista1">
    <w:name w:val="Párrafo de lista1"/>
    <w:basedOn w:val="Normal"/>
    <w:pPr>
      <w:ind w:left="720"/>
    </w:pPr>
    <w:rPr>
      <w:sz w:val="22"/>
      <w:szCs w:val="20"/>
    </w:rPr>
  </w:style>
  <w:style w:type="character" w:customStyle="1" w:styleId="hiddenspellerror">
    <w:name w:val="hiddenspellerror"/>
    <w:basedOn w:val="Fuentedeprrafopredete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Saludo">
    <w:name w:val="Salutation"/>
    <w:basedOn w:val="Normal"/>
    <w:next w:val="Normal"/>
    <w:semiHidden/>
  </w:style>
  <w:style w:type="paragraph" w:styleId="Listaconvietas">
    <w:name w:val="List Bullet"/>
    <w:basedOn w:val="Normal"/>
    <w:autoRedefine/>
    <w:semiHidden/>
    <w:pPr>
      <w:numPr>
        <w:numId w:val="5"/>
      </w:numPr>
    </w:pPr>
  </w:style>
  <w:style w:type="paragraph" w:styleId="Listaconvietas2">
    <w:name w:val="List Bullet 2"/>
    <w:basedOn w:val="Normal"/>
    <w:autoRedefine/>
    <w:semiHidden/>
    <w:pPr>
      <w:numPr>
        <w:numId w:val="6"/>
      </w:numPr>
    </w:pPr>
  </w:style>
  <w:style w:type="paragraph" w:styleId="Continuarlista">
    <w:name w:val="List Continue"/>
    <w:basedOn w:val="Normal"/>
    <w:semiHidden/>
    <w:pPr>
      <w:spacing w:after="120"/>
      <w:ind w:left="283"/>
    </w:pPr>
  </w:style>
  <w:style w:type="paragraph" w:styleId="Continuarlista2">
    <w:name w:val="List Continue 2"/>
    <w:basedOn w:val="Normal"/>
    <w:semiHidden/>
    <w:pPr>
      <w:spacing w:after="120"/>
      <w:ind w:left="566"/>
    </w:pPr>
  </w:style>
  <w:style w:type="paragraph" w:customStyle="1" w:styleId="Direccininterior">
    <w:name w:val="Dirección interior"/>
    <w:basedOn w:val="Normal"/>
  </w:style>
  <w:style w:type="paragraph" w:customStyle="1" w:styleId="Lneadeasunto">
    <w:name w:val="Línea de asunto"/>
    <w:basedOn w:val="Normal"/>
  </w:style>
  <w:style w:type="character" w:customStyle="1" w:styleId="TextonotapieCar">
    <w:name w:val="Texto nota pie Car"/>
    <w:uiPriority w:val="99"/>
    <w:semiHidden/>
    <w:rPr>
      <w:rFonts w:ascii="Arial" w:hAnsi="Arial"/>
      <w:lang w:val="ca-ES"/>
    </w:rPr>
  </w:style>
  <w:style w:type="character" w:customStyle="1" w:styleId="EncabezadoCar">
    <w:name w:val="Encabezado Car"/>
    <w:semiHidden/>
    <w:rPr>
      <w:rFonts w:ascii="Arial" w:hAnsi="Arial"/>
      <w:sz w:val="24"/>
      <w:szCs w:val="24"/>
      <w:lang w:val="ca-ES"/>
    </w:rPr>
  </w:style>
  <w:style w:type="paragraph" w:styleId="Textodeglobo">
    <w:name w:val="Balloon Text"/>
    <w:basedOn w:val="Normal"/>
    <w:unhideWhenUsed/>
    <w:rPr>
      <w:rFonts w:ascii="Segoe UI" w:hAnsi="Segoe UI" w:cs="Segoe UI"/>
      <w:sz w:val="18"/>
      <w:szCs w:val="18"/>
    </w:rPr>
  </w:style>
  <w:style w:type="character" w:customStyle="1" w:styleId="TextodegloboCar">
    <w:name w:val="Texto de globo Car"/>
    <w:semiHidden/>
    <w:rPr>
      <w:rFonts w:ascii="Segoe UI" w:hAnsi="Segoe UI" w:cs="Segoe UI"/>
      <w:sz w:val="18"/>
      <w:szCs w:val="18"/>
      <w:lang w:val="ca-ES"/>
    </w:rPr>
  </w:style>
  <w:style w:type="character" w:styleId="Mencinsinresolver">
    <w:name w:val="Unresolved Mention"/>
    <w:uiPriority w:val="99"/>
    <w:semiHidden/>
    <w:unhideWhenUsed/>
    <w:rsid w:val="006430F8"/>
    <w:rPr>
      <w:color w:val="605E5C"/>
      <w:shd w:val="clear" w:color="auto" w:fill="E1DFDD"/>
    </w:rPr>
  </w:style>
  <w:style w:type="character" w:customStyle="1" w:styleId="TextonotapieCar1">
    <w:name w:val="Texto nota pie Car1"/>
    <w:aliases w:val=" Car Car,Car Car1"/>
    <w:link w:val="Textonotapie"/>
    <w:uiPriority w:val="99"/>
    <w:rsid w:val="00B034ED"/>
    <w:rPr>
      <w:rFonts w:ascii="Arial" w:hAnsi="Arial"/>
      <w:lang w:val="ca-ES"/>
    </w:rPr>
  </w:style>
  <w:style w:type="character" w:customStyle="1" w:styleId="PiedepginaCar">
    <w:name w:val="Pie de página Car"/>
    <w:link w:val="Piedepgina"/>
    <w:uiPriority w:val="99"/>
    <w:rsid w:val="00601D04"/>
    <w:rPr>
      <w:rFonts w:ascii="Arial" w:hAnsi="Arial"/>
      <w:sz w:val="24"/>
      <w:szCs w:val="24"/>
      <w:lang w:eastAsia="es-ES"/>
    </w:rPr>
  </w:style>
  <w:style w:type="character" w:customStyle="1" w:styleId="object">
    <w:name w:val="object"/>
    <w:basedOn w:val="Fuentedeprrafopredeter"/>
    <w:rsid w:val="00601D04"/>
  </w:style>
  <w:style w:type="character" w:customStyle="1" w:styleId="markedcontent">
    <w:name w:val="markedcontent"/>
    <w:basedOn w:val="Fuentedeprrafopredeter"/>
    <w:rsid w:val="00117E15"/>
  </w:style>
  <w:style w:type="paragraph" w:customStyle="1" w:styleId="Standard">
    <w:name w:val="Standard"/>
    <w:link w:val="StandardCar"/>
    <w:rsid w:val="00521DF5"/>
    <w:pPr>
      <w:suppressAutoHyphens/>
      <w:autoSpaceDN w:val="0"/>
      <w:textAlignment w:val="baseline"/>
    </w:pPr>
    <w:rPr>
      <w:rFonts w:ascii="Arial" w:hAnsi="Arial"/>
      <w:kern w:val="3"/>
      <w:sz w:val="24"/>
      <w:szCs w:val="24"/>
      <w:lang w:val="ca-ES" w:eastAsia="zh-CN"/>
    </w:rPr>
  </w:style>
  <w:style w:type="paragraph" w:customStyle="1" w:styleId="Textbody">
    <w:name w:val="Text body"/>
    <w:basedOn w:val="Standard"/>
    <w:rsid w:val="00521DF5"/>
    <w:pPr>
      <w:widowControl w:val="0"/>
      <w:ind w:left="253"/>
    </w:pPr>
    <w:rPr>
      <w:rFonts w:eastAsia="Arial" w:cs="Arial"/>
      <w:color w:val="00000A"/>
      <w:sz w:val="18"/>
      <w:szCs w:val="18"/>
    </w:rPr>
  </w:style>
  <w:style w:type="paragraph" w:customStyle="1" w:styleId="western">
    <w:name w:val="western"/>
    <w:basedOn w:val="Standard"/>
    <w:rsid w:val="00521DF5"/>
    <w:pPr>
      <w:suppressAutoHyphens w:val="0"/>
      <w:spacing w:before="280" w:after="142" w:line="288" w:lineRule="auto"/>
      <w:jc w:val="both"/>
    </w:pPr>
    <w:rPr>
      <w:rFonts w:ascii="Times New Roman" w:hAnsi="Times New Roman"/>
      <w:b/>
      <w:bCs/>
      <w:color w:val="000000"/>
    </w:rPr>
  </w:style>
  <w:style w:type="character" w:customStyle="1" w:styleId="notranslate">
    <w:name w:val="notranslate"/>
    <w:basedOn w:val="Fuentedeprrafopredeter"/>
    <w:rsid w:val="00521DF5"/>
  </w:style>
  <w:style w:type="character" w:customStyle="1" w:styleId="StandardCar">
    <w:name w:val="Standard Car"/>
    <w:link w:val="Standard"/>
    <w:rsid w:val="00521DF5"/>
    <w:rPr>
      <w:rFonts w:ascii="Arial" w:hAnsi="Arial"/>
      <w:kern w:val="3"/>
      <w:sz w:val="24"/>
      <w:szCs w:val="24"/>
      <w:lang w:val="ca-ES" w:eastAsia="zh-CN"/>
    </w:rPr>
  </w:style>
  <w:style w:type="paragraph" w:customStyle="1" w:styleId="Quadreresum">
    <w:name w:val="Quadre resum"/>
    <w:basedOn w:val="Standard"/>
    <w:link w:val="QuadreresumCar"/>
    <w:qFormat/>
    <w:rsid w:val="00521DF5"/>
    <w:rPr>
      <w:b/>
      <w:bCs/>
      <w:color w:val="800000"/>
      <w:sz w:val="18"/>
      <w:szCs w:val="18"/>
    </w:rPr>
  </w:style>
  <w:style w:type="character" w:customStyle="1" w:styleId="QuadreresumCar">
    <w:name w:val="Quadre resum Car"/>
    <w:link w:val="Quadreresum"/>
    <w:rsid w:val="00521DF5"/>
    <w:rPr>
      <w:rFonts w:ascii="Arial" w:hAnsi="Arial"/>
      <w:b/>
      <w:bCs/>
      <w:color w:val="800000"/>
      <w:kern w:val="3"/>
      <w:sz w:val="18"/>
      <w:szCs w:val="18"/>
      <w:lang w:val="ca-ES" w:eastAsia="zh-CN"/>
    </w:rPr>
  </w:style>
  <w:style w:type="character" w:customStyle="1" w:styleId="Ttulo2Car">
    <w:name w:val="Título 2 Car"/>
    <w:link w:val="Ttulo2"/>
    <w:uiPriority w:val="9"/>
    <w:rsid w:val="00B56501"/>
    <w:rPr>
      <w:rFonts w:ascii="Arial" w:hAnsi="Arial"/>
      <w:b/>
      <w:bCs/>
      <w:sz w:val="22"/>
      <w:szCs w:val="24"/>
      <w:lang w:val="ca-ES"/>
    </w:rPr>
  </w:style>
  <w:style w:type="numbering" w:customStyle="1" w:styleId="WW8Num21">
    <w:name w:val="WW8Num21"/>
    <w:basedOn w:val="Sinlista"/>
    <w:rsid w:val="00620D0C"/>
    <w:pPr>
      <w:numPr>
        <w:numId w:val="17"/>
      </w:numPr>
    </w:pPr>
  </w:style>
  <w:style w:type="numbering" w:customStyle="1" w:styleId="WW8Num4">
    <w:name w:val="WW8Num4"/>
    <w:rsid w:val="0077287B"/>
    <w:pPr>
      <w:numPr>
        <w:numId w:val="19"/>
      </w:numPr>
    </w:pPr>
  </w:style>
  <w:style w:type="character" w:styleId="Refdecomentario">
    <w:name w:val="annotation reference"/>
    <w:basedOn w:val="Fuentedeprrafopredeter"/>
    <w:uiPriority w:val="99"/>
    <w:semiHidden/>
    <w:unhideWhenUsed/>
    <w:rsid w:val="00653D77"/>
    <w:rPr>
      <w:sz w:val="16"/>
      <w:szCs w:val="16"/>
    </w:rPr>
  </w:style>
  <w:style w:type="paragraph" w:styleId="Textocomentario">
    <w:name w:val="annotation text"/>
    <w:basedOn w:val="Normal"/>
    <w:link w:val="TextocomentarioCar"/>
    <w:uiPriority w:val="99"/>
    <w:unhideWhenUsed/>
    <w:rsid w:val="00653D77"/>
    <w:rPr>
      <w:sz w:val="20"/>
      <w:szCs w:val="20"/>
    </w:rPr>
  </w:style>
  <w:style w:type="character" w:customStyle="1" w:styleId="TextocomentarioCar">
    <w:name w:val="Texto comentario Car"/>
    <w:basedOn w:val="Fuentedeprrafopredeter"/>
    <w:link w:val="Textocomentario"/>
    <w:uiPriority w:val="99"/>
    <w:rsid w:val="00653D77"/>
    <w:rPr>
      <w:rFonts w:ascii="Arial" w:hAnsi="Arial"/>
      <w:lang w:val="ca-ES"/>
    </w:rPr>
  </w:style>
  <w:style w:type="paragraph" w:styleId="Asuntodelcomentario">
    <w:name w:val="annotation subject"/>
    <w:basedOn w:val="Textocomentario"/>
    <w:next w:val="Textocomentario"/>
    <w:link w:val="AsuntodelcomentarioCar"/>
    <w:uiPriority w:val="99"/>
    <w:semiHidden/>
    <w:unhideWhenUsed/>
    <w:rsid w:val="00653D77"/>
    <w:rPr>
      <w:b/>
      <w:bCs/>
    </w:rPr>
  </w:style>
  <w:style w:type="character" w:customStyle="1" w:styleId="AsuntodelcomentarioCar">
    <w:name w:val="Asunto del comentario Car"/>
    <w:basedOn w:val="TextocomentarioCar"/>
    <w:link w:val="Asuntodelcomentario"/>
    <w:uiPriority w:val="99"/>
    <w:semiHidden/>
    <w:rsid w:val="00653D77"/>
    <w:rPr>
      <w:rFonts w:ascii="Arial" w:hAnsi="Arial"/>
      <w:b/>
      <w:bCs/>
      <w:lang w:val="ca-ES"/>
    </w:rPr>
  </w:style>
  <w:style w:type="paragraph" w:customStyle="1" w:styleId="Contingutdelataula">
    <w:name w:val="Contingut de la taula"/>
    <w:basedOn w:val="Normal"/>
    <w:rsid w:val="001A600B"/>
    <w:pPr>
      <w:suppressLineNumbers/>
      <w:suppressAutoHyphens/>
      <w:jc w:val="both"/>
    </w:pPr>
    <w:rPr>
      <w:rFonts w:cs="Arial"/>
      <w:kern w:val="1"/>
      <w:szCs w:val="20"/>
      <w:lang w:eastAsia="zh-CN"/>
    </w:rPr>
  </w:style>
  <w:style w:type="numbering" w:customStyle="1" w:styleId="WW8Num14">
    <w:name w:val="WW8Num14"/>
    <w:basedOn w:val="Sinlista"/>
    <w:rsid w:val="001C0349"/>
    <w:pPr>
      <w:numPr>
        <w:numId w:val="27"/>
      </w:numPr>
    </w:pPr>
  </w:style>
  <w:style w:type="numbering" w:customStyle="1" w:styleId="WW8Num25">
    <w:name w:val="WW8Num25"/>
    <w:basedOn w:val="Sinlista"/>
    <w:rsid w:val="001C0349"/>
    <w:pPr>
      <w:numPr>
        <w:numId w:val="28"/>
      </w:numPr>
    </w:pPr>
  </w:style>
  <w:style w:type="table" w:styleId="Tablaconcuadrcula">
    <w:name w:val="Table Grid"/>
    <w:basedOn w:val="Tablanormal"/>
    <w:uiPriority w:val="39"/>
    <w:rsid w:val="003366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23">
    <w:name w:val="Texto independiente 23"/>
    <w:basedOn w:val="Standard"/>
    <w:rsid w:val="00807039"/>
    <w:pPr>
      <w:suppressLineNumbers/>
      <w:spacing w:after="120" w:line="480" w:lineRule="auto"/>
    </w:pPr>
    <w:rPr>
      <w:szCs w:val="21"/>
    </w:rPr>
  </w:style>
  <w:style w:type="numbering" w:customStyle="1" w:styleId="Numbering123">
    <w:name w:val="Numbering 123"/>
    <w:basedOn w:val="Sinlista"/>
    <w:rsid w:val="00D97DE6"/>
    <w:pPr>
      <w:numPr>
        <w:numId w:val="29"/>
      </w:numPr>
    </w:pPr>
  </w:style>
  <w:style w:type="character" w:customStyle="1" w:styleId="SangradetextonormalCar">
    <w:name w:val="Sangría de texto normal Car"/>
    <w:basedOn w:val="Fuentedeprrafopredeter"/>
    <w:link w:val="Sangradetextonormal"/>
    <w:semiHidden/>
    <w:rsid w:val="00152F55"/>
    <w:rPr>
      <w:rFonts w:ascii="Arial" w:hAnsi="Arial" w:cs="Arial"/>
      <w:sz w:val="22"/>
      <w:szCs w:val="24"/>
      <w:lang w:val="ca-ES"/>
    </w:rPr>
  </w:style>
  <w:style w:type="character" w:customStyle="1" w:styleId="Textoindependiente2Car">
    <w:name w:val="Texto independiente 2 Car"/>
    <w:basedOn w:val="Fuentedeprrafopredeter"/>
    <w:link w:val="Textoindependiente2"/>
    <w:semiHidden/>
    <w:rsid w:val="001664DB"/>
    <w:rPr>
      <w:rFonts w:ascii="Arial" w:hAnsi="Arial"/>
      <w:sz w:val="24"/>
      <w:szCs w:val="24"/>
      <w:lang w:val="ca-ES"/>
    </w:rPr>
  </w:style>
  <w:style w:type="paragraph" w:customStyle="1" w:styleId="Textoindependiente22">
    <w:name w:val="Texto independiente 22"/>
    <w:basedOn w:val="Normal"/>
    <w:rsid w:val="00DF56A8"/>
    <w:pPr>
      <w:suppressAutoHyphens/>
      <w:jc w:val="both"/>
    </w:pPr>
    <w:rPr>
      <w:rFonts w:cs="Arial"/>
      <w:lang w:eastAsia="zh-CN"/>
    </w:rPr>
  </w:style>
  <w:style w:type="numbering" w:customStyle="1" w:styleId="WW8Num5">
    <w:name w:val="WW8Num5"/>
    <w:basedOn w:val="Sinlista"/>
    <w:rsid w:val="00BB6EF3"/>
    <w:pPr>
      <w:numPr>
        <w:numId w:val="33"/>
      </w:numPr>
    </w:pPr>
  </w:style>
  <w:style w:type="paragraph" w:customStyle="1" w:styleId="Textoindependiente32">
    <w:name w:val="Texto independiente 32"/>
    <w:basedOn w:val="Standard"/>
    <w:rsid w:val="00BB6EF3"/>
    <w:pPr>
      <w:widowControl w:val="0"/>
      <w:jc w:val="both"/>
      <w:textAlignment w:val="center"/>
    </w:pPr>
    <w:rPr>
      <w:rFonts w:eastAsia="Arial" w:cs="Arial"/>
      <w:color w:val="000000"/>
      <w:sz w:val="22"/>
      <w:szCs w:val="22"/>
    </w:rPr>
  </w:style>
  <w:style w:type="character" w:customStyle="1" w:styleId="cf01">
    <w:name w:val="cf01"/>
    <w:basedOn w:val="Fuentedeprrafopredeter"/>
    <w:rsid w:val="00CE137A"/>
    <w:rPr>
      <w:rFonts w:ascii="Segoe UI" w:hAnsi="Segoe UI" w:cs="Segoe UI" w:hint="default"/>
      <w:sz w:val="18"/>
      <w:szCs w:val="18"/>
    </w:rPr>
  </w:style>
  <w:style w:type="table" w:customStyle="1" w:styleId="TableNormal">
    <w:name w:val="Table Normal"/>
    <w:uiPriority w:val="2"/>
    <w:semiHidden/>
    <w:unhideWhenUsed/>
    <w:qFormat/>
    <w:rsid w:val="00F40CF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40CF8"/>
    <w:pPr>
      <w:widowControl w:val="0"/>
      <w:autoSpaceDE w:val="0"/>
      <w:autoSpaceDN w:val="0"/>
      <w:spacing w:line="225" w:lineRule="exact"/>
      <w:ind w:left="110"/>
    </w:pPr>
    <w:rPr>
      <w:rFonts w:eastAsia="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547808">
      <w:bodyDiv w:val="1"/>
      <w:marLeft w:val="0"/>
      <w:marRight w:val="0"/>
      <w:marTop w:val="0"/>
      <w:marBottom w:val="0"/>
      <w:divBdr>
        <w:top w:val="none" w:sz="0" w:space="0" w:color="auto"/>
        <w:left w:val="none" w:sz="0" w:space="0" w:color="auto"/>
        <w:bottom w:val="none" w:sz="0" w:space="0" w:color="auto"/>
        <w:right w:val="none" w:sz="0" w:space="0" w:color="auto"/>
      </w:divBdr>
    </w:div>
    <w:div w:id="132407799">
      <w:bodyDiv w:val="1"/>
      <w:marLeft w:val="0"/>
      <w:marRight w:val="0"/>
      <w:marTop w:val="0"/>
      <w:marBottom w:val="0"/>
      <w:divBdr>
        <w:top w:val="none" w:sz="0" w:space="0" w:color="auto"/>
        <w:left w:val="none" w:sz="0" w:space="0" w:color="auto"/>
        <w:bottom w:val="none" w:sz="0" w:space="0" w:color="auto"/>
        <w:right w:val="none" w:sz="0" w:space="0" w:color="auto"/>
      </w:divBdr>
    </w:div>
    <w:div w:id="362873401">
      <w:bodyDiv w:val="1"/>
      <w:marLeft w:val="0"/>
      <w:marRight w:val="0"/>
      <w:marTop w:val="0"/>
      <w:marBottom w:val="0"/>
      <w:divBdr>
        <w:top w:val="none" w:sz="0" w:space="0" w:color="auto"/>
        <w:left w:val="none" w:sz="0" w:space="0" w:color="auto"/>
        <w:bottom w:val="none" w:sz="0" w:space="0" w:color="auto"/>
        <w:right w:val="none" w:sz="0" w:space="0" w:color="auto"/>
      </w:divBdr>
    </w:div>
    <w:div w:id="417866215">
      <w:bodyDiv w:val="1"/>
      <w:marLeft w:val="0"/>
      <w:marRight w:val="0"/>
      <w:marTop w:val="0"/>
      <w:marBottom w:val="0"/>
      <w:divBdr>
        <w:top w:val="none" w:sz="0" w:space="0" w:color="auto"/>
        <w:left w:val="none" w:sz="0" w:space="0" w:color="auto"/>
        <w:bottom w:val="none" w:sz="0" w:space="0" w:color="auto"/>
        <w:right w:val="none" w:sz="0" w:space="0" w:color="auto"/>
      </w:divBdr>
    </w:div>
    <w:div w:id="557518748">
      <w:bodyDiv w:val="1"/>
      <w:marLeft w:val="0"/>
      <w:marRight w:val="0"/>
      <w:marTop w:val="0"/>
      <w:marBottom w:val="0"/>
      <w:divBdr>
        <w:top w:val="none" w:sz="0" w:space="0" w:color="auto"/>
        <w:left w:val="none" w:sz="0" w:space="0" w:color="auto"/>
        <w:bottom w:val="none" w:sz="0" w:space="0" w:color="auto"/>
        <w:right w:val="none" w:sz="0" w:space="0" w:color="auto"/>
      </w:divBdr>
    </w:div>
    <w:div w:id="565646552">
      <w:bodyDiv w:val="1"/>
      <w:marLeft w:val="0"/>
      <w:marRight w:val="0"/>
      <w:marTop w:val="0"/>
      <w:marBottom w:val="0"/>
      <w:divBdr>
        <w:top w:val="none" w:sz="0" w:space="0" w:color="auto"/>
        <w:left w:val="none" w:sz="0" w:space="0" w:color="auto"/>
        <w:bottom w:val="none" w:sz="0" w:space="0" w:color="auto"/>
        <w:right w:val="none" w:sz="0" w:space="0" w:color="auto"/>
      </w:divBdr>
    </w:div>
    <w:div w:id="908657386">
      <w:bodyDiv w:val="1"/>
      <w:marLeft w:val="0"/>
      <w:marRight w:val="0"/>
      <w:marTop w:val="0"/>
      <w:marBottom w:val="0"/>
      <w:divBdr>
        <w:top w:val="none" w:sz="0" w:space="0" w:color="auto"/>
        <w:left w:val="none" w:sz="0" w:space="0" w:color="auto"/>
        <w:bottom w:val="none" w:sz="0" w:space="0" w:color="auto"/>
        <w:right w:val="none" w:sz="0" w:space="0" w:color="auto"/>
      </w:divBdr>
    </w:div>
    <w:div w:id="1398287504">
      <w:bodyDiv w:val="1"/>
      <w:marLeft w:val="0"/>
      <w:marRight w:val="0"/>
      <w:marTop w:val="0"/>
      <w:marBottom w:val="0"/>
      <w:divBdr>
        <w:top w:val="none" w:sz="0" w:space="0" w:color="auto"/>
        <w:left w:val="none" w:sz="0" w:space="0" w:color="auto"/>
        <w:bottom w:val="none" w:sz="0" w:space="0" w:color="auto"/>
        <w:right w:val="none" w:sz="0" w:space="0" w:color="auto"/>
      </w:divBdr>
    </w:div>
    <w:div w:id="1514958688">
      <w:bodyDiv w:val="1"/>
      <w:marLeft w:val="0"/>
      <w:marRight w:val="0"/>
      <w:marTop w:val="0"/>
      <w:marBottom w:val="0"/>
      <w:divBdr>
        <w:top w:val="none" w:sz="0" w:space="0" w:color="auto"/>
        <w:left w:val="none" w:sz="0" w:space="0" w:color="auto"/>
        <w:bottom w:val="none" w:sz="0" w:space="0" w:color="auto"/>
        <w:right w:val="none" w:sz="0" w:space="0" w:color="auto"/>
      </w:divBdr>
    </w:div>
    <w:div w:id="182828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urgell.cat" TargetMode="External"/><Relationship Id="rId13" Type="http://schemas.openxmlformats.org/officeDocument/2006/relationships/hyperlink" Target="https://contractaciopublica.cat/ca/manuals/usuar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gencat.cat/ca/gestionar-contractacio/contractacio-electronica-administracio/e-Licita/sobre-digita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ede.minetur.gob.es/ca-es/firmaelectronica/Paginas/Prestadores-de-servicios-electronicos-de-confianza.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F687A-50FC-4DE4-927A-EE5D1F370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50</Pages>
  <Words>16277</Words>
  <Characters>95683</Characters>
  <Application>Microsoft Office Word</Application>
  <DocSecurity>0</DocSecurity>
  <Lines>797</Lines>
  <Paragraphs>223</Paragraphs>
  <ScaleCrop>false</ScaleCrop>
  <HeadingPairs>
    <vt:vector size="2" baseType="variant">
      <vt:variant>
        <vt:lpstr>Título</vt:lpstr>
      </vt:variant>
      <vt:variant>
        <vt:i4>1</vt:i4>
      </vt:variant>
    </vt:vector>
  </HeadingPairs>
  <TitlesOfParts>
    <vt:vector size="1" baseType="lpstr">
      <vt:lpstr>PCAP subministrament obert simplificat</vt:lpstr>
    </vt:vector>
  </TitlesOfParts>
  <Company>DIPUTACIÓ DE TARRAGONA</Company>
  <LinksUpToDate>false</LinksUpToDate>
  <CharactersWithSpaces>111737</CharactersWithSpaces>
  <SharedDoc>false</SharedDoc>
  <HLinks>
    <vt:vector size="312" baseType="variant">
      <vt:variant>
        <vt:i4>8192072</vt:i4>
      </vt:variant>
      <vt:variant>
        <vt:i4>331</vt:i4>
      </vt:variant>
      <vt:variant>
        <vt:i4>0</vt:i4>
      </vt:variant>
      <vt:variant>
        <vt:i4>5</vt:i4>
      </vt:variant>
      <vt:variant>
        <vt:lpwstr>http://economia.gencat.cat/ca/70_ambits_actuacio/contractacio_publica/junta_consultiva_de_contractacio_administrativa/informes_recomanacions_instruccions_acords_i_altra_documentacio/cercador_d_informes/</vt:lpwstr>
      </vt:variant>
      <vt:variant>
        <vt:lpwstr>/detail?id=5197</vt:lpwstr>
      </vt:variant>
      <vt:variant>
        <vt:i4>720994</vt:i4>
      </vt:variant>
      <vt:variant>
        <vt:i4>328</vt:i4>
      </vt:variant>
      <vt:variant>
        <vt:i4>0</vt:i4>
      </vt:variant>
      <vt:variant>
        <vt:i4>5</vt:i4>
      </vt:variant>
      <vt:variant>
        <vt:lpwstr>https://www.google.com/url?sa=t&amp;rct=j&amp;q=&amp;esrc=s&amp;source=web&amp;cd=&amp;cad=rja&amp;uact=8&amp;ved=2ahUKEwjwkd-In-KEAxV1TaQEHVCzAewQFnoECA8QAQ&amp;url=https%3A%2F%2Fwww.dipta.cat%2Fsites%2Fdefault%2Ffiles%2F2019-08%2Fguia_contractacio_socialment_responsable-1.pdf&amp;usg=AOvVaw2Qwk0ToVol1ktKAADIVLyh&amp;opi=89978449</vt:lpwstr>
      </vt:variant>
      <vt:variant>
        <vt:lpwstr/>
      </vt:variant>
      <vt:variant>
        <vt:i4>7274546</vt:i4>
      </vt:variant>
      <vt:variant>
        <vt:i4>315</vt:i4>
      </vt:variant>
      <vt:variant>
        <vt:i4>0</vt:i4>
      </vt:variant>
      <vt:variant>
        <vt:i4>5</vt:i4>
      </vt:variant>
      <vt:variant>
        <vt:lpwstr>https://sede.minetur.gob.es/ca-es/firmaelectronica/Paginas/Prestadores-de-servicios-electronicos-de-confianza.aspx</vt:lpwstr>
      </vt:variant>
      <vt:variant>
        <vt:lpwstr/>
      </vt:variant>
      <vt:variant>
        <vt:i4>1114131</vt:i4>
      </vt:variant>
      <vt:variant>
        <vt:i4>312</vt:i4>
      </vt:variant>
      <vt:variant>
        <vt:i4>0</vt:i4>
      </vt:variant>
      <vt:variant>
        <vt:i4>5</vt:i4>
      </vt:variant>
      <vt:variant>
        <vt:lpwstr>https://contractacio.gencat.cat/ca/gestionar-contractacio/contractacio-electronica-administracio/e-Licita/sobre-digital/</vt:lpwstr>
      </vt:variant>
      <vt:variant>
        <vt:lpwstr/>
      </vt:variant>
      <vt:variant>
        <vt:i4>1507388</vt:i4>
      </vt:variant>
      <vt:variant>
        <vt:i4>269</vt:i4>
      </vt:variant>
      <vt:variant>
        <vt:i4>0</vt:i4>
      </vt:variant>
      <vt:variant>
        <vt:i4>5</vt:i4>
      </vt:variant>
      <vt:variant>
        <vt:lpwstr/>
      </vt:variant>
      <vt:variant>
        <vt:lpwstr>_Toc74739453</vt:lpwstr>
      </vt:variant>
      <vt:variant>
        <vt:i4>1441852</vt:i4>
      </vt:variant>
      <vt:variant>
        <vt:i4>263</vt:i4>
      </vt:variant>
      <vt:variant>
        <vt:i4>0</vt:i4>
      </vt:variant>
      <vt:variant>
        <vt:i4>5</vt:i4>
      </vt:variant>
      <vt:variant>
        <vt:lpwstr/>
      </vt:variant>
      <vt:variant>
        <vt:lpwstr>_Toc74739452</vt:lpwstr>
      </vt:variant>
      <vt:variant>
        <vt:i4>1376316</vt:i4>
      </vt:variant>
      <vt:variant>
        <vt:i4>257</vt:i4>
      </vt:variant>
      <vt:variant>
        <vt:i4>0</vt:i4>
      </vt:variant>
      <vt:variant>
        <vt:i4>5</vt:i4>
      </vt:variant>
      <vt:variant>
        <vt:lpwstr/>
      </vt:variant>
      <vt:variant>
        <vt:lpwstr>_Toc74739451</vt:lpwstr>
      </vt:variant>
      <vt:variant>
        <vt:i4>1310780</vt:i4>
      </vt:variant>
      <vt:variant>
        <vt:i4>251</vt:i4>
      </vt:variant>
      <vt:variant>
        <vt:i4>0</vt:i4>
      </vt:variant>
      <vt:variant>
        <vt:i4>5</vt:i4>
      </vt:variant>
      <vt:variant>
        <vt:lpwstr/>
      </vt:variant>
      <vt:variant>
        <vt:lpwstr>_Toc74739450</vt:lpwstr>
      </vt:variant>
      <vt:variant>
        <vt:i4>1900605</vt:i4>
      </vt:variant>
      <vt:variant>
        <vt:i4>245</vt:i4>
      </vt:variant>
      <vt:variant>
        <vt:i4>0</vt:i4>
      </vt:variant>
      <vt:variant>
        <vt:i4>5</vt:i4>
      </vt:variant>
      <vt:variant>
        <vt:lpwstr/>
      </vt:variant>
      <vt:variant>
        <vt:lpwstr>_Toc74739449</vt:lpwstr>
      </vt:variant>
      <vt:variant>
        <vt:i4>1835069</vt:i4>
      </vt:variant>
      <vt:variant>
        <vt:i4>239</vt:i4>
      </vt:variant>
      <vt:variant>
        <vt:i4>0</vt:i4>
      </vt:variant>
      <vt:variant>
        <vt:i4>5</vt:i4>
      </vt:variant>
      <vt:variant>
        <vt:lpwstr/>
      </vt:variant>
      <vt:variant>
        <vt:lpwstr>_Toc74739448</vt:lpwstr>
      </vt:variant>
      <vt:variant>
        <vt:i4>1245245</vt:i4>
      </vt:variant>
      <vt:variant>
        <vt:i4>233</vt:i4>
      </vt:variant>
      <vt:variant>
        <vt:i4>0</vt:i4>
      </vt:variant>
      <vt:variant>
        <vt:i4>5</vt:i4>
      </vt:variant>
      <vt:variant>
        <vt:lpwstr/>
      </vt:variant>
      <vt:variant>
        <vt:lpwstr>_Toc74739447</vt:lpwstr>
      </vt:variant>
      <vt:variant>
        <vt:i4>1179709</vt:i4>
      </vt:variant>
      <vt:variant>
        <vt:i4>227</vt:i4>
      </vt:variant>
      <vt:variant>
        <vt:i4>0</vt:i4>
      </vt:variant>
      <vt:variant>
        <vt:i4>5</vt:i4>
      </vt:variant>
      <vt:variant>
        <vt:lpwstr/>
      </vt:variant>
      <vt:variant>
        <vt:lpwstr>_Toc74739446</vt:lpwstr>
      </vt:variant>
      <vt:variant>
        <vt:i4>1114173</vt:i4>
      </vt:variant>
      <vt:variant>
        <vt:i4>221</vt:i4>
      </vt:variant>
      <vt:variant>
        <vt:i4>0</vt:i4>
      </vt:variant>
      <vt:variant>
        <vt:i4>5</vt:i4>
      </vt:variant>
      <vt:variant>
        <vt:lpwstr/>
      </vt:variant>
      <vt:variant>
        <vt:lpwstr>_Toc74739445</vt:lpwstr>
      </vt:variant>
      <vt:variant>
        <vt:i4>1048637</vt:i4>
      </vt:variant>
      <vt:variant>
        <vt:i4>215</vt:i4>
      </vt:variant>
      <vt:variant>
        <vt:i4>0</vt:i4>
      </vt:variant>
      <vt:variant>
        <vt:i4>5</vt:i4>
      </vt:variant>
      <vt:variant>
        <vt:lpwstr/>
      </vt:variant>
      <vt:variant>
        <vt:lpwstr>_Toc74739444</vt:lpwstr>
      </vt:variant>
      <vt:variant>
        <vt:i4>1507389</vt:i4>
      </vt:variant>
      <vt:variant>
        <vt:i4>209</vt:i4>
      </vt:variant>
      <vt:variant>
        <vt:i4>0</vt:i4>
      </vt:variant>
      <vt:variant>
        <vt:i4>5</vt:i4>
      </vt:variant>
      <vt:variant>
        <vt:lpwstr/>
      </vt:variant>
      <vt:variant>
        <vt:lpwstr>_Toc74739443</vt:lpwstr>
      </vt:variant>
      <vt:variant>
        <vt:i4>1441853</vt:i4>
      </vt:variant>
      <vt:variant>
        <vt:i4>203</vt:i4>
      </vt:variant>
      <vt:variant>
        <vt:i4>0</vt:i4>
      </vt:variant>
      <vt:variant>
        <vt:i4>5</vt:i4>
      </vt:variant>
      <vt:variant>
        <vt:lpwstr/>
      </vt:variant>
      <vt:variant>
        <vt:lpwstr>_Toc74739442</vt:lpwstr>
      </vt:variant>
      <vt:variant>
        <vt:i4>1376317</vt:i4>
      </vt:variant>
      <vt:variant>
        <vt:i4>197</vt:i4>
      </vt:variant>
      <vt:variant>
        <vt:i4>0</vt:i4>
      </vt:variant>
      <vt:variant>
        <vt:i4>5</vt:i4>
      </vt:variant>
      <vt:variant>
        <vt:lpwstr/>
      </vt:variant>
      <vt:variant>
        <vt:lpwstr>_Toc74739441</vt:lpwstr>
      </vt:variant>
      <vt:variant>
        <vt:i4>1310781</vt:i4>
      </vt:variant>
      <vt:variant>
        <vt:i4>191</vt:i4>
      </vt:variant>
      <vt:variant>
        <vt:i4>0</vt:i4>
      </vt:variant>
      <vt:variant>
        <vt:i4>5</vt:i4>
      </vt:variant>
      <vt:variant>
        <vt:lpwstr/>
      </vt:variant>
      <vt:variant>
        <vt:lpwstr>_Toc74739440</vt:lpwstr>
      </vt:variant>
      <vt:variant>
        <vt:i4>1900602</vt:i4>
      </vt:variant>
      <vt:variant>
        <vt:i4>185</vt:i4>
      </vt:variant>
      <vt:variant>
        <vt:i4>0</vt:i4>
      </vt:variant>
      <vt:variant>
        <vt:i4>5</vt:i4>
      </vt:variant>
      <vt:variant>
        <vt:lpwstr/>
      </vt:variant>
      <vt:variant>
        <vt:lpwstr>_Toc74739439</vt:lpwstr>
      </vt:variant>
      <vt:variant>
        <vt:i4>1835066</vt:i4>
      </vt:variant>
      <vt:variant>
        <vt:i4>179</vt:i4>
      </vt:variant>
      <vt:variant>
        <vt:i4>0</vt:i4>
      </vt:variant>
      <vt:variant>
        <vt:i4>5</vt:i4>
      </vt:variant>
      <vt:variant>
        <vt:lpwstr/>
      </vt:variant>
      <vt:variant>
        <vt:lpwstr>_Toc74739438</vt:lpwstr>
      </vt:variant>
      <vt:variant>
        <vt:i4>1245242</vt:i4>
      </vt:variant>
      <vt:variant>
        <vt:i4>173</vt:i4>
      </vt:variant>
      <vt:variant>
        <vt:i4>0</vt:i4>
      </vt:variant>
      <vt:variant>
        <vt:i4>5</vt:i4>
      </vt:variant>
      <vt:variant>
        <vt:lpwstr/>
      </vt:variant>
      <vt:variant>
        <vt:lpwstr>_Toc74739437</vt:lpwstr>
      </vt:variant>
      <vt:variant>
        <vt:i4>1179706</vt:i4>
      </vt:variant>
      <vt:variant>
        <vt:i4>167</vt:i4>
      </vt:variant>
      <vt:variant>
        <vt:i4>0</vt:i4>
      </vt:variant>
      <vt:variant>
        <vt:i4>5</vt:i4>
      </vt:variant>
      <vt:variant>
        <vt:lpwstr/>
      </vt:variant>
      <vt:variant>
        <vt:lpwstr>_Toc74739436</vt:lpwstr>
      </vt:variant>
      <vt:variant>
        <vt:i4>1114170</vt:i4>
      </vt:variant>
      <vt:variant>
        <vt:i4>161</vt:i4>
      </vt:variant>
      <vt:variant>
        <vt:i4>0</vt:i4>
      </vt:variant>
      <vt:variant>
        <vt:i4>5</vt:i4>
      </vt:variant>
      <vt:variant>
        <vt:lpwstr/>
      </vt:variant>
      <vt:variant>
        <vt:lpwstr>_Toc74739435</vt:lpwstr>
      </vt:variant>
      <vt:variant>
        <vt:i4>1048634</vt:i4>
      </vt:variant>
      <vt:variant>
        <vt:i4>155</vt:i4>
      </vt:variant>
      <vt:variant>
        <vt:i4>0</vt:i4>
      </vt:variant>
      <vt:variant>
        <vt:i4>5</vt:i4>
      </vt:variant>
      <vt:variant>
        <vt:lpwstr/>
      </vt:variant>
      <vt:variant>
        <vt:lpwstr>_Toc74739434</vt:lpwstr>
      </vt:variant>
      <vt:variant>
        <vt:i4>1507386</vt:i4>
      </vt:variant>
      <vt:variant>
        <vt:i4>149</vt:i4>
      </vt:variant>
      <vt:variant>
        <vt:i4>0</vt:i4>
      </vt:variant>
      <vt:variant>
        <vt:i4>5</vt:i4>
      </vt:variant>
      <vt:variant>
        <vt:lpwstr/>
      </vt:variant>
      <vt:variant>
        <vt:lpwstr>_Toc74739433</vt:lpwstr>
      </vt:variant>
      <vt:variant>
        <vt:i4>1441850</vt:i4>
      </vt:variant>
      <vt:variant>
        <vt:i4>143</vt:i4>
      </vt:variant>
      <vt:variant>
        <vt:i4>0</vt:i4>
      </vt:variant>
      <vt:variant>
        <vt:i4>5</vt:i4>
      </vt:variant>
      <vt:variant>
        <vt:lpwstr/>
      </vt:variant>
      <vt:variant>
        <vt:lpwstr>_Toc74739432</vt:lpwstr>
      </vt:variant>
      <vt:variant>
        <vt:i4>1376314</vt:i4>
      </vt:variant>
      <vt:variant>
        <vt:i4>137</vt:i4>
      </vt:variant>
      <vt:variant>
        <vt:i4>0</vt:i4>
      </vt:variant>
      <vt:variant>
        <vt:i4>5</vt:i4>
      </vt:variant>
      <vt:variant>
        <vt:lpwstr/>
      </vt:variant>
      <vt:variant>
        <vt:lpwstr>_Toc74739431</vt:lpwstr>
      </vt:variant>
      <vt:variant>
        <vt:i4>1310778</vt:i4>
      </vt:variant>
      <vt:variant>
        <vt:i4>131</vt:i4>
      </vt:variant>
      <vt:variant>
        <vt:i4>0</vt:i4>
      </vt:variant>
      <vt:variant>
        <vt:i4>5</vt:i4>
      </vt:variant>
      <vt:variant>
        <vt:lpwstr/>
      </vt:variant>
      <vt:variant>
        <vt:lpwstr>_Toc74739430</vt:lpwstr>
      </vt:variant>
      <vt:variant>
        <vt:i4>1900603</vt:i4>
      </vt:variant>
      <vt:variant>
        <vt:i4>125</vt:i4>
      </vt:variant>
      <vt:variant>
        <vt:i4>0</vt:i4>
      </vt:variant>
      <vt:variant>
        <vt:i4>5</vt:i4>
      </vt:variant>
      <vt:variant>
        <vt:lpwstr/>
      </vt:variant>
      <vt:variant>
        <vt:lpwstr>_Toc74739429</vt:lpwstr>
      </vt:variant>
      <vt:variant>
        <vt:i4>1835067</vt:i4>
      </vt:variant>
      <vt:variant>
        <vt:i4>119</vt:i4>
      </vt:variant>
      <vt:variant>
        <vt:i4>0</vt:i4>
      </vt:variant>
      <vt:variant>
        <vt:i4>5</vt:i4>
      </vt:variant>
      <vt:variant>
        <vt:lpwstr/>
      </vt:variant>
      <vt:variant>
        <vt:lpwstr>_Toc74739428</vt:lpwstr>
      </vt:variant>
      <vt:variant>
        <vt:i4>1245243</vt:i4>
      </vt:variant>
      <vt:variant>
        <vt:i4>113</vt:i4>
      </vt:variant>
      <vt:variant>
        <vt:i4>0</vt:i4>
      </vt:variant>
      <vt:variant>
        <vt:i4>5</vt:i4>
      </vt:variant>
      <vt:variant>
        <vt:lpwstr/>
      </vt:variant>
      <vt:variant>
        <vt:lpwstr>_Toc74739427</vt:lpwstr>
      </vt:variant>
      <vt:variant>
        <vt:i4>1179707</vt:i4>
      </vt:variant>
      <vt:variant>
        <vt:i4>107</vt:i4>
      </vt:variant>
      <vt:variant>
        <vt:i4>0</vt:i4>
      </vt:variant>
      <vt:variant>
        <vt:i4>5</vt:i4>
      </vt:variant>
      <vt:variant>
        <vt:lpwstr/>
      </vt:variant>
      <vt:variant>
        <vt:lpwstr>_Toc74739426</vt:lpwstr>
      </vt:variant>
      <vt:variant>
        <vt:i4>1114171</vt:i4>
      </vt:variant>
      <vt:variant>
        <vt:i4>101</vt:i4>
      </vt:variant>
      <vt:variant>
        <vt:i4>0</vt:i4>
      </vt:variant>
      <vt:variant>
        <vt:i4>5</vt:i4>
      </vt:variant>
      <vt:variant>
        <vt:lpwstr/>
      </vt:variant>
      <vt:variant>
        <vt:lpwstr>_Toc74739425</vt:lpwstr>
      </vt:variant>
      <vt:variant>
        <vt:i4>1048635</vt:i4>
      </vt:variant>
      <vt:variant>
        <vt:i4>95</vt:i4>
      </vt:variant>
      <vt:variant>
        <vt:i4>0</vt:i4>
      </vt:variant>
      <vt:variant>
        <vt:i4>5</vt:i4>
      </vt:variant>
      <vt:variant>
        <vt:lpwstr/>
      </vt:variant>
      <vt:variant>
        <vt:lpwstr>_Toc74739424</vt:lpwstr>
      </vt:variant>
      <vt:variant>
        <vt:i4>1507387</vt:i4>
      </vt:variant>
      <vt:variant>
        <vt:i4>89</vt:i4>
      </vt:variant>
      <vt:variant>
        <vt:i4>0</vt:i4>
      </vt:variant>
      <vt:variant>
        <vt:i4>5</vt:i4>
      </vt:variant>
      <vt:variant>
        <vt:lpwstr/>
      </vt:variant>
      <vt:variant>
        <vt:lpwstr>_Toc74739423</vt:lpwstr>
      </vt:variant>
      <vt:variant>
        <vt:i4>1441851</vt:i4>
      </vt:variant>
      <vt:variant>
        <vt:i4>83</vt:i4>
      </vt:variant>
      <vt:variant>
        <vt:i4>0</vt:i4>
      </vt:variant>
      <vt:variant>
        <vt:i4>5</vt:i4>
      </vt:variant>
      <vt:variant>
        <vt:lpwstr/>
      </vt:variant>
      <vt:variant>
        <vt:lpwstr>_Toc74739422</vt:lpwstr>
      </vt:variant>
      <vt:variant>
        <vt:i4>1376315</vt:i4>
      </vt:variant>
      <vt:variant>
        <vt:i4>77</vt:i4>
      </vt:variant>
      <vt:variant>
        <vt:i4>0</vt:i4>
      </vt:variant>
      <vt:variant>
        <vt:i4>5</vt:i4>
      </vt:variant>
      <vt:variant>
        <vt:lpwstr/>
      </vt:variant>
      <vt:variant>
        <vt:lpwstr>_Toc74739421</vt:lpwstr>
      </vt:variant>
      <vt:variant>
        <vt:i4>1310779</vt:i4>
      </vt:variant>
      <vt:variant>
        <vt:i4>71</vt:i4>
      </vt:variant>
      <vt:variant>
        <vt:i4>0</vt:i4>
      </vt:variant>
      <vt:variant>
        <vt:i4>5</vt:i4>
      </vt:variant>
      <vt:variant>
        <vt:lpwstr/>
      </vt:variant>
      <vt:variant>
        <vt:lpwstr>_Toc74739420</vt:lpwstr>
      </vt:variant>
      <vt:variant>
        <vt:i4>1900600</vt:i4>
      </vt:variant>
      <vt:variant>
        <vt:i4>65</vt:i4>
      </vt:variant>
      <vt:variant>
        <vt:i4>0</vt:i4>
      </vt:variant>
      <vt:variant>
        <vt:i4>5</vt:i4>
      </vt:variant>
      <vt:variant>
        <vt:lpwstr/>
      </vt:variant>
      <vt:variant>
        <vt:lpwstr>_Toc74739419</vt:lpwstr>
      </vt:variant>
      <vt:variant>
        <vt:i4>1835064</vt:i4>
      </vt:variant>
      <vt:variant>
        <vt:i4>59</vt:i4>
      </vt:variant>
      <vt:variant>
        <vt:i4>0</vt:i4>
      </vt:variant>
      <vt:variant>
        <vt:i4>5</vt:i4>
      </vt:variant>
      <vt:variant>
        <vt:lpwstr/>
      </vt:variant>
      <vt:variant>
        <vt:lpwstr>_Toc74739418</vt:lpwstr>
      </vt:variant>
      <vt:variant>
        <vt:i4>1245240</vt:i4>
      </vt:variant>
      <vt:variant>
        <vt:i4>53</vt:i4>
      </vt:variant>
      <vt:variant>
        <vt:i4>0</vt:i4>
      </vt:variant>
      <vt:variant>
        <vt:i4>5</vt:i4>
      </vt:variant>
      <vt:variant>
        <vt:lpwstr/>
      </vt:variant>
      <vt:variant>
        <vt:lpwstr>_Toc74739417</vt:lpwstr>
      </vt:variant>
      <vt:variant>
        <vt:i4>1179704</vt:i4>
      </vt:variant>
      <vt:variant>
        <vt:i4>47</vt:i4>
      </vt:variant>
      <vt:variant>
        <vt:i4>0</vt:i4>
      </vt:variant>
      <vt:variant>
        <vt:i4>5</vt:i4>
      </vt:variant>
      <vt:variant>
        <vt:lpwstr/>
      </vt:variant>
      <vt:variant>
        <vt:lpwstr>_Toc74739416</vt:lpwstr>
      </vt:variant>
      <vt:variant>
        <vt:i4>1114168</vt:i4>
      </vt:variant>
      <vt:variant>
        <vt:i4>41</vt:i4>
      </vt:variant>
      <vt:variant>
        <vt:i4>0</vt:i4>
      </vt:variant>
      <vt:variant>
        <vt:i4>5</vt:i4>
      </vt:variant>
      <vt:variant>
        <vt:lpwstr/>
      </vt:variant>
      <vt:variant>
        <vt:lpwstr>_Toc74739415</vt:lpwstr>
      </vt:variant>
      <vt:variant>
        <vt:i4>1048632</vt:i4>
      </vt:variant>
      <vt:variant>
        <vt:i4>35</vt:i4>
      </vt:variant>
      <vt:variant>
        <vt:i4>0</vt:i4>
      </vt:variant>
      <vt:variant>
        <vt:i4>5</vt:i4>
      </vt:variant>
      <vt:variant>
        <vt:lpwstr/>
      </vt:variant>
      <vt:variant>
        <vt:lpwstr>_Toc74739414</vt:lpwstr>
      </vt:variant>
      <vt:variant>
        <vt:i4>1507384</vt:i4>
      </vt:variant>
      <vt:variant>
        <vt:i4>29</vt:i4>
      </vt:variant>
      <vt:variant>
        <vt:i4>0</vt:i4>
      </vt:variant>
      <vt:variant>
        <vt:i4>5</vt:i4>
      </vt:variant>
      <vt:variant>
        <vt:lpwstr/>
      </vt:variant>
      <vt:variant>
        <vt:lpwstr>_Toc74739413</vt:lpwstr>
      </vt:variant>
      <vt:variant>
        <vt:i4>1441848</vt:i4>
      </vt:variant>
      <vt:variant>
        <vt:i4>23</vt:i4>
      </vt:variant>
      <vt:variant>
        <vt:i4>0</vt:i4>
      </vt:variant>
      <vt:variant>
        <vt:i4>5</vt:i4>
      </vt:variant>
      <vt:variant>
        <vt:lpwstr/>
      </vt:variant>
      <vt:variant>
        <vt:lpwstr>_Toc74739412</vt:lpwstr>
      </vt:variant>
      <vt:variant>
        <vt:i4>1376312</vt:i4>
      </vt:variant>
      <vt:variant>
        <vt:i4>17</vt:i4>
      </vt:variant>
      <vt:variant>
        <vt:i4>0</vt:i4>
      </vt:variant>
      <vt:variant>
        <vt:i4>5</vt:i4>
      </vt:variant>
      <vt:variant>
        <vt:lpwstr/>
      </vt:variant>
      <vt:variant>
        <vt:lpwstr>_Toc74739411</vt:lpwstr>
      </vt:variant>
      <vt:variant>
        <vt:i4>1310776</vt:i4>
      </vt:variant>
      <vt:variant>
        <vt:i4>11</vt:i4>
      </vt:variant>
      <vt:variant>
        <vt:i4>0</vt:i4>
      </vt:variant>
      <vt:variant>
        <vt:i4>5</vt:i4>
      </vt:variant>
      <vt:variant>
        <vt:lpwstr/>
      </vt:variant>
      <vt:variant>
        <vt:lpwstr>_Toc74739410</vt:lpwstr>
      </vt:variant>
      <vt:variant>
        <vt:i4>1900601</vt:i4>
      </vt:variant>
      <vt:variant>
        <vt:i4>5</vt:i4>
      </vt:variant>
      <vt:variant>
        <vt:i4>0</vt:i4>
      </vt:variant>
      <vt:variant>
        <vt:i4>5</vt:i4>
      </vt:variant>
      <vt:variant>
        <vt:lpwstr/>
      </vt:variant>
      <vt:variant>
        <vt:lpwstr>_Toc74739409</vt:lpwstr>
      </vt:variant>
      <vt:variant>
        <vt:i4>1114131</vt:i4>
      </vt:variant>
      <vt:variant>
        <vt:i4>0</vt:i4>
      </vt:variant>
      <vt:variant>
        <vt:i4>0</vt:i4>
      </vt:variant>
      <vt:variant>
        <vt:i4>5</vt:i4>
      </vt:variant>
      <vt:variant>
        <vt:lpwstr>https://contractacio.gencat.cat/ca/gestionar-contractacio/contractacio-electronica-administracio/e-Licita/sobre-digital/</vt:lpwstr>
      </vt:variant>
      <vt:variant>
        <vt:lpwstr/>
      </vt:variant>
      <vt:variant>
        <vt:i4>5570584</vt:i4>
      </vt:variant>
      <vt:variant>
        <vt:i4>0</vt:i4>
      </vt:variant>
      <vt:variant>
        <vt:i4>0</vt:i4>
      </vt:variant>
      <vt:variant>
        <vt:i4>5</vt:i4>
      </vt:variant>
      <vt:variant>
        <vt:lpwstr>https://contractacio.gencat.cat/web/.content/gestionar/regulacio-supervisio/instruccions-dgcp/directriu1-2020.pdf</vt:lpwstr>
      </vt:variant>
      <vt:variant>
        <vt:lpwstr/>
      </vt:variant>
      <vt:variant>
        <vt:i4>4259931</vt:i4>
      </vt:variant>
      <vt:variant>
        <vt:i4>5</vt:i4>
      </vt:variant>
      <vt:variant>
        <vt:i4>0</vt:i4>
      </vt:variant>
      <vt:variant>
        <vt:i4>5</vt:i4>
      </vt:variant>
      <vt:variant>
        <vt:lpwstr>http://creativecommons.org/licenses/by-nc-sa/4.0/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PCAP subministrament obert simplificat</dc:title>
  <dc:subject/>
  <dc:creator>Àrea de Concertació i Assistència Municipal</dc:creator>
  <cp:keywords/>
  <dc:description/>
  <cp:lastModifiedBy>Marcel·lí Martorell Font</cp:lastModifiedBy>
  <cp:revision>20</cp:revision>
  <cp:lastPrinted>2025-10-21T06:46:00Z</cp:lastPrinted>
  <dcterms:created xsi:type="dcterms:W3CDTF">2025-10-15T13:11:00Z</dcterms:created>
  <dcterms:modified xsi:type="dcterms:W3CDTF">2025-10-21T06:59:00Z</dcterms:modified>
</cp:coreProperties>
</file>