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F3D4" w14:textId="2F372AC5" w:rsidR="00FD0D26" w:rsidRPr="00EE73F6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EE73F6">
        <w:rPr>
          <w:rFonts w:ascii="Arial" w:hAnsi="Arial" w:cs="Arial"/>
          <w:b/>
        </w:rPr>
        <w:t xml:space="preserve">ANNEX </w:t>
      </w:r>
      <w:r w:rsidR="00D212F5" w:rsidRPr="00EE73F6">
        <w:rPr>
          <w:rFonts w:ascii="Arial" w:hAnsi="Arial" w:cs="Arial"/>
          <w:b/>
        </w:rPr>
        <w:t>5</w:t>
      </w:r>
    </w:p>
    <w:p w14:paraId="42C4E6FB" w14:textId="75E54830" w:rsidR="00FD0D26" w:rsidRPr="00EE73F6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EE73F6">
        <w:rPr>
          <w:rFonts w:ascii="Arial" w:hAnsi="Arial" w:cs="Arial"/>
          <w:b/>
        </w:rPr>
        <w:t>MODEL DECLARACIÓ DE COMPROMÍS EN RELACIÓ AMB L'EXECUCIÓ D'ACTUACIONS DEL PLA DE RECUPERACIÓ, TRANSFORMACIÓ I RESILIÈNCIA (PRTR)</w:t>
      </w:r>
    </w:p>
    <w:p w14:paraId="16DDF24B" w14:textId="77777777" w:rsidR="00FD0D26" w:rsidRPr="00EE73F6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EE73F6">
        <w:rPr>
          <w:rFonts w:ascii="Arial" w:hAnsi="Arial" w:cs="Arial"/>
          <w:b/>
        </w:rPr>
        <w:t>(SOBRE A)</w:t>
      </w:r>
    </w:p>
    <w:p w14:paraId="5C63ED83" w14:textId="743697D8" w:rsidR="00A07F70" w:rsidRDefault="00776C97" w:rsidP="00C73824">
      <w:pPr>
        <w:spacing w:after="0"/>
        <w:jc w:val="both"/>
        <w:rPr>
          <w:rFonts w:ascii="Arial" w:hAnsi="Arial" w:cs="Arial"/>
          <w:b/>
          <w:bCs/>
        </w:rPr>
      </w:pPr>
      <w:bookmarkStart w:id="0" w:name="_Hlk176186915"/>
      <w:bookmarkStart w:id="1" w:name="_Hlk176186830"/>
      <w:r w:rsidRPr="001B1BB5">
        <w:rPr>
          <w:rFonts w:ascii="Arial" w:hAnsi="Arial" w:cs="Arial"/>
          <w:b/>
          <w:bCs/>
        </w:rPr>
        <w:t xml:space="preserve">Expedient de contractació número: </w:t>
      </w:r>
      <w:r w:rsidR="00A07F70" w:rsidRPr="00AB4EAB">
        <w:rPr>
          <w:rFonts w:ascii="Arial" w:hAnsi="Arial" w:cs="Arial"/>
          <w:b/>
          <w:bCs/>
        </w:rPr>
        <w:t xml:space="preserve">X2025001932 </w:t>
      </w:r>
    </w:p>
    <w:p w14:paraId="7B788F0B" w14:textId="77777777" w:rsidR="00A07F70" w:rsidRDefault="00A07F70" w:rsidP="002D4435">
      <w:pPr>
        <w:spacing w:after="0"/>
        <w:jc w:val="both"/>
        <w:rPr>
          <w:rFonts w:ascii="Arial" w:hAnsi="Arial" w:cs="Arial"/>
          <w:b/>
          <w:bCs/>
        </w:rPr>
      </w:pPr>
    </w:p>
    <w:p w14:paraId="538FEB76" w14:textId="2CA52259" w:rsidR="00ED11BE" w:rsidRPr="00EE73F6" w:rsidRDefault="00ED11BE" w:rsidP="00ED11BE">
      <w:pPr>
        <w:jc w:val="both"/>
        <w:rPr>
          <w:rFonts w:ascii="Arial" w:hAnsi="Arial" w:cs="Arial"/>
          <w:b/>
          <w:bCs/>
        </w:rPr>
      </w:pPr>
      <w:r w:rsidRPr="00EE73F6">
        <w:rPr>
          <w:rFonts w:ascii="Arial" w:hAnsi="Arial" w:cs="Arial"/>
          <w:b/>
          <w:bCs/>
        </w:rPr>
        <w:t>Contracte:</w:t>
      </w:r>
      <w:r w:rsidRPr="00EE73F6">
        <w:rPr>
          <w:rFonts w:ascii="Arial" w:hAnsi="Arial" w:cs="Arial"/>
          <w:lang w:bidi="ca-ES"/>
        </w:rPr>
        <w:t xml:space="preserve"> </w:t>
      </w:r>
      <w:bookmarkStart w:id="2" w:name="_Hlk173225807"/>
      <w:r w:rsidR="002D4435" w:rsidRPr="002F2983">
        <w:rPr>
          <w:rFonts w:ascii="Arial" w:hAnsi="Arial" w:cs="Arial"/>
          <w:b/>
          <w:bCs/>
          <w:lang w:eastAsia="ca-ES" w:bidi="ca-ES"/>
        </w:rPr>
        <w:t xml:space="preserve">CONTRACTE MIXT DE SERVEIS, SUBMINISTRAMENT I INSTAL·LACIÓ </w:t>
      </w:r>
      <w:r w:rsidR="002D4435" w:rsidRPr="002F2983">
        <w:rPr>
          <w:rFonts w:ascii="Arial" w:hAnsi="Arial" w:cs="Arial"/>
          <w:lang w:eastAsia="ca-ES" w:bidi="ca-ES"/>
        </w:rPr>
        <w:t>“PER LA MODERNITZACIÓ I DIGITALITZACIÓ GLOBAL DEL  MUNICIPI DE CADAQUÉS MITJANÇANT ECO-COMPTADORS, DIGITALITZACIÓ DELS ACCESSOS, INSTAL·LACIÓ DE TÒTEMS INFORMATIUS, LA CREACIÓ D’UNA PÀGINA WEB, UNA WEB-APP I ELS SEUS CORRESPONENTS CONTINGUTS DIGITALS”</w:t>
      </w:r>
      <w:r w:rsidR="002D4435" w:rsidRPr="002F2983">
        <w:rPr>
          <w:rFonts w:ascii="Arial" w:hAnsi="Arial" w:cs="Arial"/>
          <w:b/>
          <w:bCs/>
          <w:lang w:eastAsia="ca-ES" w:bidi="ca-ES"/>
        </w:rPr>
        <w:t xml:space="preserve">, </w:t>
      </w:r>
      <w:r w:rsidR="002D4435" w:rsidRPr="002F2983">
        <w:rPr>
          <w:rFonts w:ascii="Arial" w:eastAsia="Times New Roman" w:hAnsi="Arial" w:cs="Arial"/>
          <w:b/>
          <w:kern w:val="2"/>
          <w:lang w:eastAsia="es-ES"/>
        </w:rPr>
        <w:t>DINS DEL PLA DE RECUPERACIÓ, TRANSFORMACIÓ I RESILIÈNCIA, FINANÇAT PELS FONS NEXT GENERATION EU</w:t>
      </w:r>
      <w:r w:rsidR="002D4435">
        <w:rPr>
          <w:rFonts w:ascii="Arial" w:eastAsia="Times New Roman" w:hAnsi="Arial" w:cs="Arial"/>
          <w:b/>
          <w:kern w:val="2"/>
          <w:lang w:eastAsia="es-ES"/>
        </w:rPr>
        <w:t>.</w:t>
      </w:r>
    </w:p>
    <w:bookmarkEnd w:id="2"/>
    <w:p w14:paraId="5348FAF6" w14:textId="77777777" w:rsidR="00ED11BE" w:rsidRPr="00EE73F6" w:rsidRDefault="00ED11BE" w:rsidP="00ED11BE">
      <w:pPr>
        <w:pStyle w:val="Sinespaciado"/>
        <w:jc w:val="both"/>
        <w:rPr>
          <w:rFonts w:ascii="Arial" w:hAnsi="Arial" w:cs="Arial"/>
        </w:rPr>
      </w:pPr>
      <w:r w:rsidRPr="00EE73F6">
        <w:rPr>
          <w:rFonts w:ascii="Arial" w:hAnsi="Arial" w:cs="Arial"/>
          <w:b/>
          <w:bCs/>
        </w:rPr>
        <w:t xml:space="preserve">Subvenció: </w:t>
      </w:r>
      <w:bookmarkEnd w:id="0"/>
      <w:r w:rsidRPr="00EE73F6">
        <w:rPr>
          <w:rFonts w:ascii="Arial" w:hAnsi="Arial" w:cs="Arial"/>
        </w:rPr>
        <w:t>Projecte</w:t>
      </w:r>
      <w:r w:rsidRPr="00EE73F6">
        <w:rPr>
          <w:rFonts w:ascii="Arial" w:hAnsi="Arial" w:cs="Arial"/>
          <w:i/>
          <w:iCs/>
        </w:rPr>
        <w:t xml:space="preserve"> </w:t>
      </w:r>
      <w:r w:rsidRPr="00EE73F6">
        <w:rPr>
          <w:rFonts w:ascii="Arial" w:hAnsi="Arial" w:cs="Arial"/>
          <w:b/>
          <w:bCs/>
          <w:i/>
          <w:iCs/>
        </w:rPr>
        <w:t>Estratègia de Sostenibilitat Turística en Destins - Cadaqués, la perla sostenible del Mediterrani</w:t>
      </w:r>
      <w:r w:rsidRPr="00EE73F6">
        <w:rPr>
          <w:rFonts w:ascii="Arial" w:hAnsi="Arial" w:cs="Arial"/>
          <w:i/>
          <w:iCs/>
        </w:rPr>
        <w:t xml:space="preserve">, </w:t>
      </w:r>
      <w:r w:rsidRPr="00EE73F6">
        <w:rPr>
          <w:rFonts w:ascii="Arial" w:hAnsi="Arial" w:cs="Arial"/>
        </w:rPr>
        <w:t xml:space="preserve">cofinançat </w:t>
      </w:r>
      <w:r w:rsidRPr="00EE73F6">
        <w:rPr>
          <w:rFonts w:ascii="Arial" w:hAnsi="Arial" w:cs="Arial"/>
          <w:i/>
          <w:iCs/>
        </w:rPr>
        <w:t xml:space="preserve">a través dels Fons </w:t>
      </w:r>
      <w:r w:rsidRPr="00EE73F6">
        <w:rPr>
          <w:rFonts w:ascii="Arial" w:hAnsi="Arial" w:cs="Arial"/>
          <w:i/>
          <w:iCs/>
          <w:lang w:val="es-ES"/>
        </w:rPr>
        <w:t>Next Generation</w:t>
      </w:r>
      <w:r w:rsidRPr="00EE73F6">
        <w:rPr>
          <w:rFonts w:ascii="Arial" w:hAnsi="Arial" w:cs="Arial"/>
          <w:i/>
          <w:iCs/>
        </w:rPr>
        <w:t xml:space="preserve"> EU, en concret dins del programa de Plans de Sostenibilitat Turística en Destinacions (PSTD), </w:t>
      </w:r>
      <w:r w:rsidRPr="00EE73F6">
        <w:rPr>
          <w:rFonts w:ascii="Arial" w:hAnsi="Arial" w:cs="Arial"/>
        </w:rPr>
        <w:t xml:space="preserve"> subvencions destinades per les Comunitats Autònomes a finançar les actuacions previstes en els Plans Territorials de Sostenibilitat Turística provats en l’Acord de la Conferència Sectorial de Turisme, convocatòria extraordinària 2023, promoguda pel Ministeri d'Indústria, Comerç i Turisme.</w:t>
      </w:r>
    </w:p>
    <w:bookmarkEnd w:id="1"/>
    <w:p w14:paraId="137EBF67" w14:textId="77777777" w:rsidR="0047041C" w:rsidRPr="00EE73F6" w:rsidRDefault="0047041C" w:rsidP="0047041C">
      <w:pPr>
        <w:pStyle w:val="Sinespaciado"/>
        <w:jc w:val="both"/>
        <w:rPr>
          <w:rFonts w:ascii="Arial" w:hAnsi="Arial" w:cs="Arial"/>
        </w:rPr>
      </w:pPr>
    </w:p>
    <w:p w14:paraId="00819A5A" w14:textId="77777777" w:rsidR="0047041C" w:rsidRPr="00EE73F6" w:rsidRDefault="0047041C" w:rsidP="0047041C">
      <w:pPr>
        <w:pStyle w:val="Sinespaciado"/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Aquests ajuts estan finançats amb recursos provinents del PRTR, Pla de Recuperació, Transformació i Resiliència, en el desenvolupament d'actuacions necessàries per a la consecució dels objectius definits al Component 14, Inversió 1, de l'esmentat PRTR.</w:t>
      </w:r>
    </w:p>
    <w:p w14:paraId="070B3090" w14:textId="77777777" w:rsidR="0047041C" w:rsidRPr="00EE73F6" w:rsidRDefault="0047041C" w:rsidP="0047041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352AAD3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Style w:val="markedcontent"/>
          <w:rFonts w:ascii="Arial" w:hAnsi="Arial" w:cs="Arial"/>
        </w:rPr>
        <w:t xml:space="preserve">El/la Sr./Sra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 w:rsidRPr="00EE73F6">
        <w:rPr>
          <w:rFonts w:ascii="Arial" w:hAnsi="Arial" w:cs="Arial"/>
        </w:rPr>
        <w:t xml:space="preserve">en la condició d'òrgan responsable/òrgan gestor/ 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EE73F6">
        <w:rPr>
          <w:rFonts w:ascii="Arial" w:hAnsi="Arial" w:cs="Arial"/>
          <w:b/>
          <w:bCs/>
        </w:rPr>
        <w:t xml:space="preserve">Component 14 “Pla de modernització i competitivitat del sector turístic” </w:t>
      </w:r>
      <w:r w:rsidRPr="00EE73F6">
        <w:rPr>
          <w:rFonts w:ascii="Arial" w:hAnsi="Arial" w:cs="Arial"/>
        </w:rPr>
        <w:t>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257053EE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Addicionalment, atenent el contingut del PRTR, es compromet a respectar els principis d'economia circular i evitar impactes negatius significatius en el medi ambient (DNSH per les sigles en anglès «</w:t>
      </w:r>
      <w:r w:rsidRPr="00EE73F6">
        <w:rPr>
          <w:rFonts w:ascii="Arial" w:hAnsi="Arial" w:cs="Arial"/>
          <w:i/>
          <w:iCs/>
        </w:rPr>
        <w:t>do no significant harm</w:t>
      </w:r>
      <w:r w:rsidRPr="00EE73F6">
        <w:rPr>
          <w:rFonts w:ascii="Arial" w:hAnsi="Arial" w:cs="Arial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6150A993" w14:textId="77777777" w:rsidR="0047041C" w:rsidRPr="00EE73F6" w:rsidRDefault="0047041C" w:rsidP="0047041C">
      <w:pPr>
        <w:jc w:val="both"/>
        <w:rPr>
          <w:rFonts w:ascii="Arial" w:hAnsi="Arial" w:cs="Arial"/>
        </w:rPr>
      </w:pPr>
    </w:p>
    <w:p w14:paraId="6E865D9E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lastRenderedPageBreak/>
        <w:t>……………………………..., XX de …………… de 202X</w:t>
      </w:r>
    </w:p>
    <w:p w14:paraId="33C261D9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Signat. …………………………………………….</w:t>
      </w:r>
    </w:p>
    <w:p w14:paraId="6614CA43" w14:textId="3CA750A6" w:rsidR="0047041C" w:rsidRPr="00EE73F6" w:rsidRDefault="0047041C" w:rsidP="00FD0D26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Càrrec: …………………………………………</w:t>
      </w:r>
    </w:p>
    <w:sectPr w:rsidR="0047041C" w:rsidRPr="00EE73F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121E" w14:textId="77777777" w:rsidR="00620ABA" w:rsidRDefault="00620ABA" w:rsidP="00FD0D26">
      <w:pPr>
        <w:spacing w:after="0" w:line="240" w:lineRule="auto"/>
      </w:pPr>
      <w:r>
        <w:separator/>
      </w:r>
    </w:p>
  </w:endnote>
  <w:endnote w:type="continuationSeparator" w:id="0">
    <w:p w14:paraId="69B8774A" w14:textId="77777777" w:rsidR="00620ABA" w:rsidRDefault="00620ABA" w:rsidP="00FD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D5B8" w14:textId="587ABA59" w:rsidR="00FD0D26" w:rsidRDefault="00FD0D26" w:rsidP="00FD0D26">
    <w:pPr>
      <w:tabs>
        <w:tab w:val="center" w:pos="4252"/>
        <w:tab w:val="right" w:pos="8504"/>
      </w:tabs>
      <w:spacing w:after="0" w:line="240" w:lineRule="auto"/>
    </w:pPr>
  </w:p>
  <w:p w14:paraId="4E20AAB0" w14:textId="774BE04A" w:rsidR="00FD0D26" w:rsidRDefault="00143D33" w:rsidP="00FD0D26">
    <w:pPr>
      <w:pStyle w:val="Piedepgina"/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3536" w14:textId="77777777" w:rsidR="00620ABA" w:rsidRDefault="00620ABA" w:rsidP="00FD0D26">
      <w:pPr>
        <w:spacing w:after="0" w:line="240" w:lineRule="auto"/>
      </w:pPr>
      <w:r>
        <w:separator/>
      </w:r>
    </w:p>
  </w:footnote>
  <w:footnote w:type="continuationSeparator" w:id="0">
    <w:p w14:paraId="1BE122C1" w14:textId="77777777" w:rsidR="00620ABA" w:rsidRDefault="00620ABA" w:rsidP="00FD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554C" w14:textId="17CD69AE" w:rsidR="00D212F5" w:rsidRDefault="00912783" w:rsidP="00D212F5">
    <w:pPr>
      <w:spacing w:after="0" w:line="240" w:lineRule="auto"/>
      <w:jc w:val="right"/>
      <w:rPr>
        <w:sz w:val="20"/>
        <w:szCs w:val="20"/>
      </w:rPr>
    </w:pPr>
    <w:bookmarkStart w:id="3" w:name="_Hlk176184726"/>
    <w:r w:rsidRPr="00912783">
      <w:rPr>
        <w:rFonts w:ascii="Calibri" w:eastAsia="Calibri" w:hAnsi="Calibri" w:cs="Arial"/>
        <w:noProof/>
      </w:rPr>
      <w:drawing>
        <wp:anchor distT="0" distB="0" distL="114300" distR="114300" simplePos="0" relativeHeight="251663360" behindDoc="0" locked="0" layoutInCell="1" allowOverlap="1" wp14:anchorId="3E5BFE92" wp14:editId="4DF20370">
          <wp:simplePos x="0" y="0"/>
          <wp:positionH relativeFrom="column">
            <wp:posOffset>-279919</wp:posOffset>
          </wp:positionH>
          <wp:positionV relativeFrom="paragraph">
            <wp:posOffset>-452237</wp:posOffset>
          </wp:positionV>
          <wp:extent cx="5975983" cy="1149531"/>
          <wp:effectExtent l="0" t="0" r="6350" b="0"/>
          <wp:wrapNone/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4857" r="23101" b="25455"/>
                  <a:stretch/>
                </pic:blipFill>
                <pic:spPr bwMode="auto">
                  <a:xfrm>
                    <a:off x="0" y="0"/>
                    <a:ext cx="5975983" cy="114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4FE4D" w14:textId="77777777" w:rsidR="00D212F5" w:rsidRDefault="00D212F5" w:rsidP="00D212F5"/>
  <w:bookmarkEnd w:id="3"/>
  <w:p w14:paraId="128865FB" w14:textId="048C20D3" w:rsidR="00FD0D26" w:rsidRDefault="00FD0D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1C"/>
    <w:rsid w:val="000F5D85"/>
    <w:rsid w:val="00143D33"/>
    <w:rsid w:val="00172590"/>
    <w:rsid w:val="001E6EA2"/>
    <w:rsid w:val="002D4435"/>
    <w:rsid w:val="0047041C"/>
    <w:rsid w:val="00486D7E"/>
    <w:rsid w:val="004F6D20"/>
    <w:rsid w:val="00620ABA"/>
    <w:rsid w:val="00776C97"/>
    <w:rsid w:val="007E668F"/>
    <w:rsid w:val="008F36F8"/>
    <w:rsid w:val="00912783"/>
    <w:rsid w:val="0093176E"/>
    <w:rsid w:val="009B3490"/>
    <w:rsid w:val="00A07F70"/>
    <w:rsid w:val="00B141BB"/>
    <w:rsid w:val="00C73824"/>
    <w:rsid w:val="00C81CDA"/>
    <w:rsid w:val="00D212F5"/>
    <w:rsid w:val="00E768ED"/>
    <w:rsid w:val="00ED11BE"/>
    <w:rsid w:val="00EE73F6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4BD80"/>
  <w15:chartTrackingRefBased/>
  <w15:docId w15:val="{CE07AEF8-B7E6-4EED-8BE4-194553B5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1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04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04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4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4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04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04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4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04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04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4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04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04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4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04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04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7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04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7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4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704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04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704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04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041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47041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Fuentedeprrafopredeter"/>
    <w:rsid w:val="0047041C"/>
  </w:style>
  <w:style w:type="paragraph" w:styleId="Encabezado">
    <w:name w:val="header"/>
    <w:basedOn w:val="Normal"/>
    <w:link w:val="EncabezadoCar"/>
    <w:uiPriority w:val="99"/>
    <w:unhideWhenUsed/>
    <w:rsid w:val="00FD0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D26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0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D2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EA3BE-D1E8-4B08-AA91-2444711BC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78AA5-33A6-4AA0-8F74-5357D1650DE0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25440270-3CE4-443E-95D7-6C8226604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2554</Characters>
  <Application>Microsoft Office Word</Application>
  <DocSecurity>4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2</cp:revision>
  <dcterms:created xsi:type="dcterms:W3CDTF">2025-09-09T12:24:00Z</dcterms:created>
  <dcterms:modified xsi:type="dcterms:W3CDTF">2025-09-09T12:24:00Z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