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40EE0C90" w:rsidR="00176F07" w:rsidRDefault="00015610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015610">
        <w:rPr>
          <w:rFonts w:ascii="Arial" w:eastAsia="Arial Unicode MS" w:hAnsi="Arial" w:cs="Arial"/>
          <w:b/>
          <w:i/>
          <w:lang w:val="ca-ES"/>
        </w:rPr>
        <w:t>16105366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015610">
        <w:rPr>
          <w:rFonts w:ascii="Arial" w:eastAsia="Arial Unicode MS" w:hAnsi="Arial" w:cs="Arial"/>
          <w:b/>
          <w:i/>
          <w:lang w:val="ca-ES"/>
        </w:rPr>
        <w:t xml:space="preserve"> Plataforma Central Video-Vigilància</w:t>
      </w:r>
    </w:p>
    <w:p w14:paraId="19E2E36D" w14:textId="77777777" w:rsidR="00B109B8" w:rsidRPr="00D10D7B" w:rsidRDefault="00B109B8" w:rsidP="00B109B8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6379678" w14:textId="161A514E" w:rsidR="001016D0" w:rsidRPr="001016D0" w:rsidRDefault="00610610" w:rsidP="001016D0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854D7B">
        <w:rPr>
          <w:rFonts w:ascii="Arial" w:hAnsi="Arial" w:cs="Arial"/>
          <w:b/>
          <w:bCs/>
          <w:sz w:val="20"/>
          <w:lang w:val="ca-ES"/>
        </w:rPr>
        <w:t>Oferta econòmica (</w:t>
      </w:r>
      <w:r w:rsidRPr="00854D7B">
        <w:rPr>
          <w:rFonts w:ascii="Arial" w:hAnsi="Arial" w:cs="Arial"/>
          <w:b/>
          <w:bCs/>
          <w:sz w:val="20"/>
          <w:u w:val="single"/>
          <w:lang w:val="ca-ES"/>
        </w:rPr>
        <w:t>omplir també Annex A – Preus unitaris</w:t>
      </w:r>
      <w:r w:rsidR="001016D0">
        <w:rPr>
          <w:rFonts w:ascii="Arial" w:hAnsi="Arial" w:cs="Arial"/>
          <w:b/>
          <w:bCs/>
          <w:sz w:val="20"/>
          <w:lang w:val="ca-ES"/>
        </w:rPr>
        <w:t>)</w:t>
      </w:r>
    </w:p>
    <w:tbl>
      <w:tblPr>
        <w:tblStyle w:val="Tablaconcuadrcula"/>
        <w:tblpPr w:leftFromText="141" w:rightFromText="141" w:vertAnchor="text" w:horzAnchor="margin" w:tblpXSpec="center" w:tblpY="15"/>
        <w:tblW w:w="9135" w:type="dxa"/>
        <w:tblLook w:val="04A0" w:firstRow="1" w:lastRow="0" w:firstColumn="1" w:lastColumn="0" w:noHBand="0" w:noVBand="1"/>
      </w:tblPr>
      <w:tblGrid>
        <w:gridCol w:w="1150"/>
        <w:gridCol w:w="2203"/>
        <w:gridCol w:w="671"/>
        <w:gridCol w:w="804"/>
        <w:gridCol w:w="2597"/>
        <w:gridCol w:w="1710"/>
      </w:tblGrid>
      <w:tr w:rsidR="004D31A3" w:rsidRPr="00D10D7B" w14:paraId="6E47F19A" w14:textId="77777777" w:rsidTr="00022288">
        <w:tc>
          <w:tcPr>
            <w:tcW w:w="1150" w:type="dxa"/>
          </w:tcPr>
          <w:p w14:paraId="5C96E18B" w14:textId="49B492AC" w:rsidR="004D31A3" w:rsidRPr="00D95483" w:rsidRDefault="004D31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Any</w:t>
            </w:r>
          </w:p>
        </w:tc>
        <w:tc>
          <w:tcPr>
            <w:tcW w:w="6275" w:type="dxa"/>
            <w:gridSpan w:val="4"/>
          </w:tcPr>
          <w:p w14:paraId="36ACAB05" w14:textId="44BE20B3" w:rsidR="004D31A3" w:rsidRPr="00D95483" w:rsidRDefault="004D31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710" w:type="dxa"/>
            <w:vAlign w:val="center"/>
          </w:tcPr>
          <w:p w14:paraId="1929A913" w14:textId="5612204B" w:rsidR="004D31A3" w:rsidRPr="00D10D7B" w:rsidRDefault="004D31A3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D31A3" w:rsidRPr="00D10D7B" w14:paraId="58A6C0BA" w14:textId="77777777" w:rsidTr="00022288"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DB7DA38" w14:textId="4E583083" w:rsidR="004D31A3" w:rsidRPr="00D95483" w:rsidRDefault="004D31A3" w:rsidP="004D31A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</w:tcPr>
          <w:p w14:paraId="3B038AF9" w14:textId="2A11947F" w:rsidR="004D31A3" w:rsidRPr="00D95483" w:rsidRDefault="00600A80" w:rsidP="00600A80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600A8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Llicències: càmeres, gravadors, servidors i clients</w:t>
            </w:r>
          </w:p>
        </w:tc>
        <w:tc>
          <w:tcPr>
            <w:tcW w:w="1710" w:type="dxa"/>
          </w:tcPr>
          <w:p w14:paraId="11F755E4" w14:textId="77777777" w:rsidR="004D31A3" w:rsidRPr="00D10D7B" w:rsidRDefault="004D31A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D31A3" w:rsidRPr="00D10D7B" w14:paraId="04A45ADF" w14:textId="77777777" w:rsidTr="00022288"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5C03627" w14:textId="7AE9739F" w:rsidR="004D31A3" w:rsidRDefault="00600A80" w:rsidP="004D31A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</w:tcPr>
          <w:p w14:paraId="59EA32EF" w14:textId="6545AB7B" w:rsidR="004D31A3" w:rsidRPr="00D95483" w:rsidRDefault="00022288" w:rsidP="00022288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2228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Customitzacions i parametrització</w:t>
            </w:r>
          </w:p>
        </w:tc>
        <w:tc>
          <w:tcPr>
            <w:tcW w:w="1710" w:type="dxa"/>
          </w:tcPr>
          <w:p w14:paraId="08B0E095" w14:textId="77777777" w:rsidR="004D31A3" w:rsidRPr="00D10D7B" w:rsidRDefault="004D31A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395577" w:rsidRPr="00D10D7B" w14:paraId="53E8851F" w14:textId="77777777" w:rsidTr="00022288"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B5F2C37" w14:textId="69059844" w:rsidR="00395577" w:rsidRDefault="00600A80" w:rsidP="004D31A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</w:tcPr>
          <w:p w14:paraId="7D3008A7" w14:textId="6FB55DC4" w:rsidR="00395577" w:rsidRPr="00D95483" w:rsidRDefault="0002228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2228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Integracions IT/OT</w:t>
            </w:r>
          </w:p>
        </w:tc>
        <w:tc>
          <w:tcPr>
            <w:tcW w:w="1710" w:type="dxa"/>
          </w:tcPr>
          <w:p w14:paraId="36C8E43B" w14:textId="77777777" w:rsidR="00395577" w:rsidRPr="00D10D7B" w:rsidRDefault="0039557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395577" w:rsidRPr="00D10D7B" w14:paraId="40045C4D" w14:textId="77777777" w:rsidTr="00022288"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D46981B" w14:textId="16AF4C23" w:rsidR="00395577" w:rsidRDefault="00600A80" w:rsidP="004D31A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</w:tcPr>
          <w:p w14:paraId="18463900" w14:textId="44628DCB" w:rsidR="00395577" w:rsidRPr="00D95483" w:rsidRDefault="00022288" w:rsidP="00022288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2228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Documentació i Formació</w:t>
            </w:r>
          </w:p>
        </w:tc>
        <w:tc>
          <w:tcPr>
            <w:tcW w:w="1710" w:type="dxa"/>
          </w:tcPr>
          <w:p w14:paraId="59056BC5" w14:textId="77777777" w:rsidR="00395577" w:rsidRPr="00D10D7B" w:rsidRDefault="0039557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395577" w:rsidRPr="00D10D7B" w14:paraId="4C501D95" w14:textId="77777777" w:rsidTr="00022288"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19414A4" w14:textId="5E088F9D" w:rsidR="00395577" w:rsidRDefault="00600A80" w:rsidP="004D31A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</w:tcPr>
          <w:p w14:paraId="68E8A49A" w14:textId="36B6C84C" w:rsidR="00395577" w:rsidRPr="00D95483" w:rsidRDefault="0002228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2228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Project Management</w:t>
            </w:r>
          </w:p>
        </w:tc>
        <w:tc>
          <w:tcPr>
            <w:tcW w:w="1710" w:type="dxa"/>
          </w:tcPr>
          <w:p w14:paraId="3FFF9DA8" w14:textId="77777777" w:rsidR="00395577" w:rsidRPr="00D10D7B" w:rsidRDefault="0039557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395577" w:rsidRPr="00D10D7B" w14:paraId="201BE8A1" w14:textId="77777777" w:rsidTr="00076F66"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46DF149" w14:textId="590AE597" w:rsidR="00395577" w:rsidRDefault="00600A80" w:rsidP="004D31A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</w:tcPr>
          <w:p w14:paraId="78CE3E54" w14:textId="0EB20439" w:rsidR="00395577" w:rsidRPr="00D95483" w:rsidRDefault="00022288" w:rsidP="00022288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2228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Suport i actualitzacions de la plataforma anual (inclou bossa hores)</w:t>
            </w:r>
            <w:r w:rsidR="001C4B3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. Any 2</w:t>
            </w:r>
          </w:p>
        </w:tc>
        <w:tc>
          <w:tcPr>
            <w:tcW w:w="1710" w:type="dxa"/>
          </w:tcPr>
          <w:p w14:paraId="1B3A214B" w14:textId="77777777" w:rsidR="00395577" w:rsidRPr="00D10D7B" w:rsidRDefault="0039557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32E2A" w:rsidRPr="00D10D7B" w14:paraId="247C5F82" w14:textId="77777777" w:rsidTr="00076F66"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5CF8BA2" w14:textId="1216AB53" w:rsidR="00A32E2A" w:rsidRPr="00A32E2A" w:rsidRDefault="00A32E2A" w:rsidP="004D31A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</w:tcPr>
          <w:p w14:paraId="062C6BD8" w14:textId="0A9BB4AE" w:rsidR="001C4B33" w:rsidRPr="001C4B33" w:rsidRDefault="00A32E2A" w:rsidP="001C4B3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2228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Suport i actualitzacions de la plataforma anual (inclou bossa hores)</w:t>
            </w:r>
            <w:r w:rsidR="001C4B3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. Any 3</w:t>
            </w:r>
          </w:p>
        </w:tc>
        <w:tc>
          <w:tcPr>
            <w:tcW w:w="1710" w:type="dxa"/>
          </w:tcPr>
          <w:p w14:paraId="7131F477" w14:textId="77777777" w:rsidR="00A32E2A" w:rsidRPr="00D10D7B" w:rsidRDefault="00A32E2A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32E2A" w:rsidRPr="00D10D7B" w14:paraId="48046D46" w14:textId="77777777" w:rsidTr="00076F66"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A1855D9" w14:textId="0AB74973" w:rsidR="00A32E2A" w:rsidRDefault="00A32E2A" w:rsidP="004D31A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4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</w:tcPr>
          <w:p w14:paraId="72A24E81" w14:textId="34D9AEBC" w:rsidR="00A32E2A" w:rsidRPr="00022288" w:rsidRDefault="00A32E2A" w:rsidP="00022288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2228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Suport i actualitzacions de la plataforma anual (inclou bossa hores)</w:t>
            </w:r>
            <w:r w:rsidR="001C4B3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. Any 4</w:t>
            </w:r>
          </w:p>
        </w:tc>
        <w:tc>
          <w:tcPr>
            <w:tcW w:w="1710" w:type="dxa"/>
          </w:tcPr>
          <w:p w14:paraId="57AAA18C" w14:textId="77777777" w:rsidR="00A32E2A" w:rsidRPr="00D10D7B" w:rsidRDefault="00A32E2A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32E2A" w:rsidRPr="00D10D7B" w14:paraId="092A892A" w14:textId="77777777" w:rsidTr="00076F66"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7D27E80" w14:textId="34898064" w:rsidR="00A32E2A" w:rsidRDefault="00A32E2A" w:rsidP="004D31A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5</w:t>
            </w:r>
          </w:p>
        </w:tc>
        <w:tc>
          <w:tcPr>
            <w:tcW w:w="6275" w:type="dxa"/>
            <w:gridSpan w:val="4"/>
            <w:tcBorders>
              <w:bottom w:val="single" w:sz="4" w:space="0" w:color="auto"/>
            </w:tcBorders>
          </w:tcPr>
          <w:p w14:paraId="314BA32E" w14:textId="11BE84FA" w:rsidR="00A32E2A" w:rsidRPr="00022288" w:rsidRDefault="00A32E2A" w:rsidP="00022288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2228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Suport i actualitzacions de la plataforma anual (inclou bossa hores)</w:t>
            </w:r>
            <w:r w:rsidR="001C4B3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. Any 5</w:t>
            </w:r>
          </w:p>
        </w:tc>
        <w:tc>
          <w:tcPr>
            <w:tcW w:w="1710" w:type="dxa"/>
          </w:tcPr>
          <w:p w14:paraId="3DBFFBC5" w14:textId="77777777" w:rsidR="00A32E2A" w:rsidRPr="00D10D7B" w:rsidRDefault="00A32E2A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76F66" w:rsidRPr="00D10D7B" w14:paraId="6997C620" w14:textId="77777777" w:rsidTr="00076F66">
        <w:tc>
          <w:tcPr>
            <w:tcW w:w="7425" w:type="dxa"/>
            <w:gridSpan w:val="5"/>
            <w:tcBorders>
              <w:left w:val="nil"/>
              <w:bottom w:val="nil"/>
            </w:tcBorders>
            <w:vAlign w:val="center"/>
          </w:tcPr>
          <w:p w14:paraId="14D2DADB" w14:textId="5DF40EFA" w:rsidR="00076F66" w:rsidRPr="00022288" w:rsidRDefault="00076F66" w:rsidP="00076F66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total</w:t>
            </w:r>
            <w:r w:rsidR="0051603D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sense IVA</w:t>
            </w:r>
          </w:p>
        </w:tc>
        <w:tc>
          <w:tcPr>
            <w:tcW w:w="1710" w:type="dxa"/>
          </w:tcPr>
          <w:p w14:paraId="7822C977" w14:textId="77777777" w:rsidR="00076F66" w:rsidRPr="00D10D7B" w:rsidRDefault="00076F6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076F66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710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022288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072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05C45B0F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Import </w:t>
            </w:r>
            <w:r w:rsidR="0051603D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total </w:t>
            </w: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amb IVA</w:t>
            </w:r>
          </w:p>
        </w:tc>
        <w:tc>
          <w:tcPr>
            <w:tcW w:w="1710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6003BD" w14:textId="77777777" w:rsidR="00E5211A" w:rsidRDefault="00E5211A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1342E7" w14:textId="0D1F1084" w:rsidR="00CB13DD" w:rsidRPr="00DA18D0" w:rsidRDefault="008D7EC9" w:rsidP="00E5211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DA18D0">
        <w:rPr>
          <w:rFonts w:ascii="Arial" w:hAnsi="Arial" w:cs="Arial"/>
          <w:b/>
          <w:bCs/>
          <w:sz w:val="20"/>
          <w:lang w:val="ca-ES"/>
        </w:rPr>
        <w:t>Emmascarament de vídeo</w:t>
      </w:r>
      <w:r w:rsidR="00CB13DD" w:rsidRPr="00DA18D0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CB13DD" w:rsidRPr="00DA18D0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 i acreditativa</w:t>
      </w:r>
      <w:r w:rsidR="00CB13DD" w:rsidRPr="00DA18D0">
        <w:rPr>
          <w:rFonts w:ascii="Arial" w:hAnsi="Arial" w:cs="Arial"/>
          <w:b/>
          <w:bCs/>
          <w:sz w:val="20"/>
          <w:lang w:val="ca-ES"/>
        </w:rPr>
        <w:t>)</w:t>
      </w:r>
    </w:p>
    <w:p w14:paraId="47AC025D" w14:textId="4ECB7C8E" w:rsidR="00D95483" w:rsidRDefault="008D7EC9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CB13DD">
        <w:rPr>
          <w:rFonts w:ascii="Arial" w:hAnsi="Arial" w:cs="Arial"/>
          <w:sz w:val="20"/>
          <w:lang w:val="ca-ES"/>
        </w:rPr>
        <w:t>El VMS permet la visualització en viu i gravat, a més de</w:t>
      </w:r>
      <w:r w:rsidR="000361D0" w:rsidRPr="00CB13DD">
        <w:rPr>
          <w:rFonts w:ascii="Arial" w:hAnsi="Arial" w:cs="Arial"/>
          <w:sz w:val="20"/>
          <w:lang w:val="ca-ES"/>
        </w:rPr>
        <w:t xml:space="preserve"> </w:t>
      </w:r>
      <w:r w:rsidRPr="00CB13DD">
        <w:rPr>
          <w:rFonts w:ascii="Arial" w:hAnsi="Arial" w:cs="Arial"/>
          <w:sz w:val="20"/>
          <w:lang w:val="ca-ES"/>
        </w:rPr>
        <w:t>l'exportació d' enregistraments, implementant tècniques d'emmascarament que garanteixen la protecció de dades sensibles. La fiabilitat mínima haurà de ser de com a mínim el 90% en la visualització en directe, i amb possibilitat de complementar-la al 100% amb postproducció manual per a les exportacions. En aquest últim procés s' admeten solucions a Cloud.</w:t>
      </w:r>
    </w:p>
    <w:p w14:paraId="20FE8F67" w14:textId="77777777" w:rsidR="00E5211A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DF950B4" w14:textId="14061288" w:rsidR="00DA18D0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8D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25248">
        <w:rPr>
          <w:rFonts w:ascii="Arial" w:hAnsi="Arial" w:cs="Arial"/>
          <w:sz w:val="20"/>
          <w:lang w:val="ca-ES"/>
        </w:rPr>
        <w:t xml:space="preserve"> Sí</w:t>
      </w:r>
    </w:p>
    <w:p w14:paraId="2B21634B" w14:textId="3B7C3501" w:rsidR="00DA18D0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8D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25248">
        <w:rPr>
          <w:rFonts w:ascii="Arial" w:hAnsi="Arial" w:cs="Arial"/>
          <w:sz w:val="20"/>
          <w:lang w:val="ca-ES"/>
        </w:rPr>
        <w:t xml:space="preserve"> No</w:t>
      </w:r>
    </w:p>
    <w:p w14:paraId="60035F62" w14:textId="270A4985" w:rsidR="00DA18D0" w:rsidRDefault="00DA18D0" w:rsidP="00E5211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0EA4F8A" w14:textId="77777777" w:rsidR="00E5211A" w:rsidRDefault="00E5211A" w:rsidP="00E5211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58FD5CF" w14:textId="77777777" w:rsidR="00E5211A" w:rsidRPr="00CB13DD" w:rsidRDefault="00E5211A" w:rsidP="00E5211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61758D8" w14:textId="17246834" w:rsidR="00CB13DD" w:rsidRPr="00DA18D0" w:rsidRDefault="000361D0" w:rsidP="00E5211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A18D0">
        <w:rPr>
          <w:rFonts w:ascii="Arial" w:hAnsi="Arial" w:cs="Arial"/>
          <w:b/>
          <w:bCs/>
          <w:sz w:val="20"/>
          <w:lang w:val="ca-ES"/>
        </w:rPr>
        <w:t>Integració funcionalitats PSIM</w:t>
      </w:r>
      <w:r w:rsidR="00CB13DD" w:rsidRPr="00DA18D0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CB13DD" w:rsidRPr="00DA18D0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 i acreditativa</w:t>
      </w:r>
      <w:r w:rsidR="00CB13DD" w:rsidRPr="00DA18D0">
        <w:rPr>
          <w:rFonts w:ascii="Arial" w:hAnsi="Arial" w:cs="Arial"/>
          <w:b/>
          <w:bCs/>
          <w:sz w:val="20"/>
          <w:lang w:val="ca-ES"/>
        </w:rPr>
        <w:t>)</w:t>
      </w:r>
    </w:p>
    <w:p w14:paraId="5D23ADE9" w14:textId="7BC956E4" w:rsidR="000361D0" w:rsidRDefault="000361D0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CB13DD">
        <w:rPr>
          <w:rFonts w:ascii="Arial" w:hAnsi="Arial" w:cs="Arial"/>
          <w:sz w:val="20"/>
          <w:lang w:val="ca-ES"/>
        </w:rPr>
        <w:t>La solució VMS proposada, incorpora un mòdul PSIM nadiu, desenvolupat pel mateix fabricant, totalment integrat i inclòs dins de la proposta ofertada, sense necessitat d' integracions externes addicionals. Haurà d'almenys integrar vídeo, control d'accessos, alarmes, workflows automatitzats, mapes interactius i reporting que permeti gestionar la seguretat de manera integral</w:t>
      </w:r>
    </w:p>
    <w:p w14:paraId="587DD7D4" w14:textId="77777777" w:rsidR="00E5211A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A2E2BEF" w14:textId="77777777" w:rsidR="0060729C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9789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29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729C">
        <w:rPr>
          <w:rFonts w:ascii="Arial" w:hAnsi="Arial" w:cs="Arial"/>
          <w:sz w:val="20"/>
          <w:lang w:val="ca-ES"/>
        </w:rPr>
        <w:t xml:space="preserve"> Sí</w:t>
      </w:r>
    </w:p>
    <w:p w14:paraId="58586E87" w14:textId="77777777" w:rsidR="0060729C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0995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29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729C">
        <w:rPr>
          <w:rFonts w:ascii="Arial" w:hAnsi="Arial" w:cs="Arial"/>
          <w:sz w:val="20"/>
          <w:lang w:val="ca-ES"/>
        </w:rPr>
        <w:t xml:space="preserve"> No</w:t>
      </w:r>
    </w:p>
    <w:p w14:paraId="7D8B54B9" w14:textId="77777777" w:rsidR="0060729C" w:rsidRDefault="0060729C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B7C9DB2" w14:textId="77777777" w:rsidR="00E5211A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F80B195" w14:textId="77777777" w:rsidR="00E5211A" w:rsidRPr="00CB13DD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CA5F036" w14:textId="24A087A7" w:rsidR="00EC055A" w:rsidRDefault="00EC055A" w:rsidP="00E5211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A18D0">
        <w:rPr>
          <w:rFonts w:ascii="Arial" w:hAnsi="Arial" w:cs="Arial"/>
          <w:b/>
          <w:bCs/>
          <w:sz w:val="20"/>
          <w:lang w:val="ca-ES"/>
        </w:rPr>
        <w:t>El sistema de forma nativa permet la integració de LOG’s amb sistemes de gestió centralitzats</w:t>
      </w:r>
      <w:r w:rsidR="00CB13DD" w:rsidRPr="00DA18D0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CB13DD" w:rsidRPr="00DA18D0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 i acreditativa</w:t>
      </w:r>
      <w:r w:rsidR="00CB13DD" w:rsidRPr="00DA18D0">
        <w:rPr>
          <w:rFonts w:ascii="Arial" w:hAnsi="Arial" w:cs="Arial"/>
          <w:b/>
          <w:bCs/>
          <w:sz w:val="20"/>
          <w:lang w:val="ca-ES"/>
        </w:rPr>
        <w:t>)</w:t>
      </w:r>
    </w:p>
    <w:p w14:paraId="0B9C0213" w14:textId="77777777" w:rsidR="00E5211A" w:rsidRDefault="00E5211A" w:rsidP="00E521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257196E" w14:textId="77777777" w:rsidR="0060729C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70663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29C" w:rsidRPr="0060729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729C" w:rsidRPr="0060729C">
        <w:rPr>
          <w:rFonts w:ascii="Arial" w:hAnsi="Arial" w:cs="Arial"/>
          <w:sz w:val="20"/>
          <w:lang w:val="ca-ES"/>
        </w:rPr>
        <w:t xml:space="preserve"> Sí</w:t>
      </w:r>
    </w:p>
    <w:p w14:paraId="665CCF89" w14:textId="4610ECBE" w:rsidR="0060729C" w:rsidRPr="0060729C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6847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29C" w:rsidRPr="0060729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729C" w:rsidRPr="0060729C">
        <w:rPr>
          <w:rFonts w:ascii="Arial" w:hAnsi="Arial" w:cs="Arial"/>
          <w:sz w:val="20"/>
          <w:lang w:val="ca-ES"/>
        </w:rPr>
        <w:t xml:space="preserve"> No</w:t>
      </w:r>
    </w:p>
    <w:p w14:paraId="18B5476E" w14:textId="77777777" w:rsidR="0060729C" w:rsidRDefault="0060729C" w:rsidP="00E5211A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sz w:val="20"/>
          <w:lang w:val="ca-ES"/>
        </w:rPr>
      </w:pPr>
    </w:p>
    <w:p w14:paraId="06AC127C" w14:textId="77777777" w:rsidR="00E5211A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sz w:val="20"/>
          <w:lang w:val="ca-ES"/>
        </w:rPr>
      </w:pPr>
    </w:p>
    <w:p w14:paraId="611301BA" w14:textId="77777777" w:rsidR="00E5211A" w:rsidRPr="0060729C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sz w:val="20"/>
          <w:lang w:val="ca-ES"/>
        </w:rPr>
      </w:pPr>
    </w:p>
    <w:p w14:paraId="5E5FCB6C" w14:textId="458A77BF" w:rsidR="00EC055A" w:rsidRDefault="00EC055A" w:rsidP="00E5211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A18D0">
        <w:rPr>
          <w:rFonts w:ascii="Arial" w:hAnsi="Arial" w:cs="Arial"/>
          <w:b/>
          <w:bCs/>
          <w:sz w:val="20"/>
          <w:lang w:val="ca-ES"/>
        </w:rPr>
        <w:t>Referències del fabricant del VMS en implantacions europees</w:t>
      </w:r>
      <w:r w:rsidR="00CB13DD" w:rsidRPr="00DA18D0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CB13DD" w:rsidRPr="00DA18D0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 i acreditativa</w:t>
      </w:r>
      <w:r w:rsidR="00CB13DD" w:rsidRPr="00DA18D0">
        <w:rPr>
          <w:rFonts w:ascii="Arial" w:hAnsi="Arial" w:cs="Arial"/>
          <w:b/>
          <w:bCs/>
          <w:sz w:val="20"/>
          <w:lang w:val="ca-ES"/>
        </w:rPr>
        <w:t>)</w:t>
      </w:r>
    </w:p>
    <w:p w14:paraId="35542EDC" w14:textId="77777777" w:rsidR="00E5211A" w:rsidRDefault="00E5211A" w:rsidP="00E521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2D6180C" w14:textId="06EAA278" w:rsidR="00160086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6546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3CF" w:rsidRPr="0016008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E43CF" w:rsidRPr="00160086">
        <w:rPr>
          <w:rFonts w:ascii="Arial" w:hAnsi="Arial" w:cs="Arial"/>
          <w:sz w:val="20"/>
          <w:lang w:val="ca-ES"/>
        </w:rPr>
        <w:t xml:space="preserve"> </w:t>
      </w:r>
      <w:r w:rsidR="00160086" w:rsidRPr="00160086">
        <w:rPr>
          <w:rFonts w:ascii="Arial" w:hAnsi="Arial" w:cs="Arial"/>
          <w:sz w:val="20"/>
          <w:lang w:val="ca-ES"/>
        </w:rPr>
        <w:t>Acreditació de projectes d'implantació en almenys 120 clients/instal·lacions, on cadascuna d'aquestes instal·lacions gestiona un mínim de 1.000 càmeres</w:t>
      </w:r>
    </w:p>
    <w:p w14:paraId="6EC579BF" w14:textId="35EBF859" w:rsidR="007E43CF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77058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3CF" w:rsidRPr="0016008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E43CF" w:rsidRPr="00160086">
        <w:rPr>
          <w:rFonts w:ascii="Arial" w:hAnsi="Arial" w:cs="Arial"/>
          <w:sz w:val="20"/>
          <w:lang w:val="ca-ES"/>
        </w:rPr>
        <w:t xml:space="preserve"> </w:t>
      </w:r>
      <w:r w:rsidR="00AD6BE5" w:rsidRPr="00AD6BE5">
        <w:rPr>
          <w:rFonts w:ascii="Arial" w:hAnsi="Arial" w:cs="Arial"/>
          <w:sz w:val="20"/>
          <w:lang w:val="ca-ES"/>
        </w:rPr>
        <w:t>Acreditació de projectes d'implantació en almenys 12</w:t>
      </w:r>
      <w:r w:rsidR="00AD6BE5">
        <w:rPr>
          <w:rFonts w:ascii="Arial" w:hAnsi="Arial" w:cs="Arial"/>
          <w:sz w:val="20"/>
          <w:lang w:val="ca-ES"/>
        </w:rPr>
        <w:t xml:space="preserve"> </w:t>
      </w:r>
      <w:r w:rsidR="00AD6BE5" w:rsidRPr="00AD6BE5">
        <w:rPr>
          <w:rFonts w:ascii="Arial" w:hAnsi="Arial" w:cs="Arial"/>
          <w:sz w:val="20"/>
          <w:lang w:val="ca-ES"/>
        </w:rPr>
        <w:t>clients/instal·lacions, on cadascuna d'aquestes instal·lacions gestiona un mínim de 500 càmeres.</w:t>
      </w:r>
    </w:p>
    <w:p w14:paraId="3CC61138" w14:textId="235424E9" w:rsidR="005C5455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4638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5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C5455">
        <w:rPr>
          <w:rFonts w:ascii="Arial" w:hAnsi="Arial" w:cs="Arial"/>
          <w:sz w:val="20"/>
          <w:lang w:val="ca-ES"/>
        </w:rPr>
        <w:t xml:space="preserve"> Cap de les anteriors</w:t>
      </w:r>
    </w:p>
    <w:p w14:paraId="1DE620E5" w14:textId="77777777" w:rsidR="00E5211A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666792B" w14:textId="77777777" w:rsidR="00E5211A" w:rsidRPr="00160086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8B8BBE6" w14:textId="77777777" w:rsidR="007E43CF" w:rsidRPr="007E43CF" w:rsidRDefault="007E43CF" w:rsidP="00E5211A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sz w:val="20"/>
          <w:lang w:val="ca-ES"/>
        </w:rPr>
      </w:pPr>
    </w:p>
    <w:p w14:paraId="5A6F50C3" w14:textId="6D833B98" w:rsidR="00E71E64" w:rsidRDefault="00E71E64" w:rsidP="00E5211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A18D0">
        <w:rPr>
          <w:rFonts w:ascii="Arial" w:hAnsi="Arial" w:cs="Arial"/>
          <w:b/>
          <w:bCs/>
          <w:sz w:val="20"/>
          <w:lang w:val="ca-ES"/>
        </w:rPr>
        <w:t>Integració amb NVR's LanAccess</w:t>
      </w:r>
      <w:r w:rsidR="00DA18D0" w:rsidRPr="00DA18D0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DA18D0" w:rsidRPr="00DA18D0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 i acreditativa</w:t>
      </w:r>
      <w:r w:rsidR="00DA18D0" w:rsidRPr="00DA18D0">
        <w:rPr>
          <w:rFonts w:ascii="Arial" w:hAnsi="Arial" w:cs="Arial"/>
          <w:b/>
          <w:bCs/>
          <w:sz w:val="20"/>
          <w:lang w:val="ca-ES"/>
        </w:rPr>
        <w:t>)</w:t>
      </w:r>
    </w:p>
    <w:p w14:paraId="271791FC" w14:textId="77777777" w:rsidR="00E5211A" w:rsidRDefault="00E5211A" w:rsidP="00E5211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487B32A2" w14:textId="112FC16A" w:rsidR="005C5455" w:rsidRPr="005C5455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0498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55" w:rsidRPr="005C545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C5455">
        <w:rPr>
          <w:rFonts w:ascii="Arial" w:hAnsi="Arial" w:cs="Arial"/>
          <w:sz w:val="20"/>
          <w:lang w:val="ca-ES"/>
        </w:rPr>
        <w:t xml:space="preserve"> </w:t>
      </w:r>
      <w:r w:rsidR="00281838" w:rsidRPr="00281838">
        <w:rPr>
          <w:rFonts w:ascii="Arial" w:hAnsi="Arial" w:cs="Arial"/>
          <w:sz w:val="20"/>
          <w:lang w:val="ca-ES"/>
        </w:rPr>
        <w:t>El sistema VMS del licitador disposa d' integració nativa amb els NVR' s LanAccess, utilitzats per TMB per a l' enregistrament local en estacions i edificis corporatius.</w:t>
      </w:r>
    </w:p>
    <w:p w14:paraId="149AC131" w14:textId="2B4891B5" w:rsidR="005C5455" w:rsidRPr="005C5455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0709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55" w:rsidRPr="005C545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81838">
        <w:rPr>
          <w:rFonts w:ascii="Arial" w:hAnsi="Arial" w:cs="Arial"/>
          <w:sz w:val="20"/>
          <w:lang w:val="ca-ES"/>
        </w:rPr>
        <w:t xml:space="preserve"> </w:t>
      </w:r>
      <w:r w:rsidR="00281838" w:rsidRPr="00281838">
        <w:rPr>
          <w:rFonts w:ascii="Arial" w:hAnsi="Arial" w:cs="Arial"/>
          <w:sz w:val="20"/>
          <w:lang w:val="ca-ES"/>
        </w:rPr>
        <w:t>El sistema VMS del licitador disposa d' integració amb NVR' s LanAccess, però requereix de desenvolupaments o configuracions addicionals.</w:t>
      </w:r>
    </w:p>
    <w:p w14:paraId="5E887E9D" w14:textId="1C9236C5" w:rsidR="005C5455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0474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55" w:rsidRPr="005C545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81838">
        <w:rPr>
          <w:rFonts w:ascii="Arial" w:hAnsi="Arial" w:cs="Arial"/>
          <w:sz w:val="20"/>
          <w:lang w:val="ca-ES"/>
        </w:rPr>
        <w:t xml:space="preserve"> Cap de les anteriors</w:t>
      </w:r>
    </w:p>
    <w:p w14:paraId="426C76E7" w14:textId="77777777" w:rsidR="00E5211A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3640D68" w14:textId="77777777" w:rsidR="00E5211A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8D04F4E" w14:textId="77777777" w:rsidR="00281838" w:rsidRPr="005C5455" w:rsidRDefault="00281838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840AC9B" w14:textId="2A21E047" w:rsidR="00E71E64" w:rsidRPr="00DA18D0" w:rsidRDefault="00E71E64" w:rsidP="00E5211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A18D0">
        <w:rPr>
          <w:rFonts w:ascii="Arial" w:hAnsi="Arial" w:cs="Arial"/>
          <w:b/>
          <w:bCs/>
          <w:sz w:val="20"/>
          <w:lang w:val="ca-ES"/>
        </w:rPr>
        <w:t>Integració amb sistemes SCADA</w:t>
      </w:r>
      <w:r w:rsidR="00DA18D0" w:rsidRPr="00DA18D0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DA18D0" w:rsidRPr="00DA18D0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 i acreditativa</w:t>
      </w:r>
      <w:r w:rsidR="00DA18D0" w:rsidRPr="00DA18D0">
        <w:rPr>
          <w:rFonts w:ascii="Arial" w:hAnsi="Arial" w:cs="Arial"/>
          <w:b/>
          <w:bCs/>
          <w:sz w:val="20"/>
          <w:lang w:val="ca-ES"/>
        </w:rPr>
        <w:t>)</w:t>
      </w:r>
    </w:p>
    <w:p w14:paraId="4FED2D05" w14:textId="53F29CCC" w:rsidR="00E71E64" w:rsidRDefault="00E71E64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E5211A">
        <w:rPr>
          <w:rFonts w:ascii="Arial" w:hAnsi="Arial" w:cs="Arial"/>
          <w:sz w:val="20"/>
          <w:lang w:val="ca-ES"/>
        </w:rPr>
        <w:t>El VMS (Sistema de Gestió de Video) s'integra de forma nativa i completa amb sistemes de telecomandament tipus SCADA utilitzats en instal·lacions fixes, permetent la supervisió i el control centralitzat de la infraestructura. La integració ha de ser bidireccional, sense necessitat de desenvolupaments addicionals, i compatible almenys amb els següents protocols estàndard: OPC-UA, BACnet, Modbus, SNMP i TCP Server</w:t>
      </w:r>
    </w:p>
    <w:p w14:paraId="01E46972" w14:textId="77777777" w:rsidR="00E5211A" w:rsidRDefault="00E5211A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FB10136" w14:textId="750DF4CC" w:rsidR="00E5211A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8619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11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5211A">
        <w:rPr>
          <w:rFonts w:ascii="Arial" w:hAnsi="Arial" w:cs="Arial"/>
          <w:sz w:val="20"/>
          <w:lang w:val="ca-ES"/>
        </w:rPr>
        <w:t xml:space="preserve"> Sí</w:t>
      </w:r>
    </w:p>
    <w:p w14:paraId="793392AB" w14:textId="3F9C9507" w:rsidR="00E5211A" w:rsidRPr="00E5211A" w:rsidRDefault="001C4B33" w:rsidP="00E521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6238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11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5211A">
        <w:rPr>
          <w:rFonts w:ascii="Arial" w:hAnsi="Arial" w:cs="Arial"/>
          <w:sz w:val="20"/>
          <w:lang w:val="ca-ES"/>
        </w:rPr>
        <w:t xml:space="preserve"> No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A727EC0" w14:textId="77777777" w:rsidR="001016D0" w:rsidRDefault="001016D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387E660" w14:textId="77777777" w:rsidR="001016D0" w:rsidRPr="00D10D7B" w:rsidRDefault="001016D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05997DDC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610"/>
    <w:rsid w:val="00015770"/>
    <w:rsid w:val="0001719E"/>
    <w:rsid w:val="00017A1B"/>
    <w:rsid w:val="00020CBA"/>
    <w:rsid w:val="00021BA9"/>
    <w:rsid w:val="00022288"/>
    <w:rsid w:val="00024F0F"/>
    <w:rsid w:val="00025248"/>
    <w:rsid w:val="00030120"/>
    <w:rsid w:val="00032DC3"/>
    <w:rsid w:val="00032EFA"/>
    <w:rsid w:val="00033E69"/>
    <w:rsid w:val="000361D0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6F66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16D0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086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33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1838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5577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1A3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03D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C5455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0A80"/>
    <w:rsid w:val="00602AAC"/>
    <w:rsid w:val="0060421C"/>
    <w:rsid w:val="0060455F"/>
    <w:rsid w:val="006054F4"/>
    <w:rsid w:val="006058CB"/>
    <w:rsid w:val="0060729C"/>
    <w:rsid w:val="00610610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3CF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4D7B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D7EC9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2E2A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D6BE5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3DD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18D0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11A"/>
    <w:rsid w:val="00E52CFB"/>
    <w:rsid w:val="00E530F8"/>
    <w:rsid w:val="00E5651D"/>
    <w:rsid w:val="00E71AE0"/>
    <w:rsid w:val="00E71E64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55A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16105366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16105366 - Plataforma Central Video-Vigilància</TMB_TitolLicitacio>
    <TMB_IDLicitacio xmlns="c8de0594-42e2-4f26-8a69-9df094374455">511302</TMB_IDLicitacio>
    <TMB_DataComiteWF xmlns="c8de0594-42e2-4f26-8a69-9df094374455" xsi:nil="true"/>
    <lcf76f155ced4ddcb4097134ff3c332f xmlns="b33c6233-2ab6-44e4-b566-b78dc0012292" xsi:nil="true"/>
    <TMB_OP xmlns="c8de0594-42e2-4f26-8a69-9df094374455">2025-10-16T22:00:00+00:00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2025-10-27T23:00:00+00:00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3c6233-2ab6-44e4-b566-b78dc0012292"/>
    <ds:schemaRef ds:uri="c8de0594-42e2-4f26-8a69-9df094374455"/>
  </ds:schemaRefs>
</ds:datastoreItem>
</file>

<file path=customXml/itemProps2.xml><?xml version="1.0" encoding="utf-8"?>
<ds:datastoreItem xmlns:ds="http://schemas.openxmlformats.org/officeDocument/2006/customXml" ds:itemID="{D8AC1EFF-5978-4312-9BEE-D26CBBCA0BE1}"/>
</file>

<file path=customXml/itemProps3.xml><?xml version="1.0" encoding="utf-8"?>
<ds:datastoreItem xmlns:ds="http://schemas.openxmlformats.org/officeDocument/2006/customXml" ds:itemID="{748A636F-469D-4FC8-9491-6C5893BBE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2025-10-17T10:02:00Z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