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88A" w14:textId="77777777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  <w:t xml:space="preserve">ANNEX VI </w:t>
      </w: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- DECLARACIÓ RESPONSABLE EN RELACIÓ A LA UBICACIÓ DELS SERVIDORS I EL LLOC DE PRESTACIÓ DELS SERVEIS ASSOCIATS A AQUESTS</w:t>
      </w:r>
    </w:p>
    <w:p w14:paraId="54ED1FFD" w14:textId="77777777" w:rsidR="00FB2939" w:rsidRDefault="00C01DA2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>SERVEIS</w:t>
      </w:r>
      <w:r w:rsidR="00FB206C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INTEGRALS</w:t>
      </w:r>
      <w:r w:rsidRPr="00C01DA2"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  <w:t xml:space="preserve"> DE PREVENCIO DE RISCOS LABORALS PER A LES SOCIETATS MUNICIPALS SERVEIS AMBIENTALS DE CASTELLDEFELS, S.A. I JARFELS, S.A. </w:t>
      </w:r>
    </w:p>
    <w:p w14:paraId="041DAE67" w14:textId="4497F705" w:rsidR="00C01DA2" w:rsidRPr="00C01DA2" w:rsidRDefault="00324647" w:rsidP="00C01DA2">
      <w:pPr>
        <w:tabs>
          <w:tab w:val="center" w:pos="4252"/>
          <w:tab w:val="right" w:pos="85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 w:cs="CIDFont+F2"/>
          <w:b/>
          <w:bCs/>
          <w:kern w:val="0"/>
          <w:sz w:val="18"/>
          <w:szCs w:val="18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(</w:t>
      </w:r>
      <w:r w:rsidR="00C01DA2"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 xml:space="preserve">EXPEDIENT O- </w:t>
      </w: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33</w:t>
      </w:r>
      <w:r w:rsidR="00C01DA2"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/202</w:t>
      </w:r>
      <w:r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>5)</w:t>
      </w:r>
      <w:r w:rsidR="00C65890">
        <w:rPr>
          <w:rFonts w:ascii="Book Antiqua" w:eastAsia="Times New Roman" w:hAnsi="Book Antiqua" w:cs="Calibri"/>
          <w:b/>
          <w:bCs/>
          <w:kern w:val="0"/>
          <w:sz w:val="18"/>
          <w:szCs w:val="18"/>
          <w:shd w:val="clear" w:color="auto" w:fill="FFFFFF"/>
          <w:lang w:val="ca-ES" w:eastAsia="ca-ES"/>
          <w14:ligatures w14:val="none"/>
        </w:rPr>
        <w:t xml:space="preserve"> – LOT 2</w:t>
      </w:r>
    </w:p>
    <w:p w14:paraId="01B857D9" w14:textId="77777777" w:rsidR="00C01DA2" w:rsidRPr="00C01DA2" w:rsidRDefault="00C01DA2" w:rsidP="00C01DA2">
      <w:pPr>
        <w:tabs>
          <w:tab w:val="left" w:pos="708"/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kern w:val="0"/>
          <w:sz w:val="18"/>
          <w:szCs w:val="18"/>
          <w:lang w:val="ca-ES" w:eastAsia="es-ES"/>
          <w14:ligatures w14:val="none"/>
        </w:rPr>
      </w:pPr>
    </w:p>
    <w:p w14:paraId="4EE4A682" w14:textId="5ABEF7BD" w:rsidR="006B0731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El/La senyor/senyora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amb DNI núm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actuant en nom i representació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[raó social del licitador]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en la seva condició de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[càrrec]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i amb poders suficients per subscriure la present declaració responsable, assabentat de la convocatòria del procediment de contractació per a l’adjudicació del Contracte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[títol de la licitació]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essent l’entitat contractant </w:t>
      </w:r>
      <w:r w:rsidR="006033D3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JARFELS, SA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amb el número de referència del expedient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[número d’expedient]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, </w:t>
      </w:r>
    </w:p>
    <w:p w14:paraId="5BDF9C17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780B2793" w14:textId="77777777" w:rsidR="006B0731" w:rsidRDefault="006B0731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p w14:paraId="180EDCAD" w14:textId="2C73F859" w:rsidR="00C01DA2" w:rsidRPr="00C01DA2" w:rsidRDefault="00C01DA2" w:rsidP="006B0731">
      <w:pPr>
        <w:tabs>
          <w:tab w:val="center" w:pos="4252"/>
          <w:tab w:val="right" w:pos="8504"/>
        </w:tabs>
        <w:spacing w:before="120" w:after="0" w:line="240" w:lineRule="auto"/>
        <w:jc w:val="center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D E C L A R A   R E S P O N S A B L E M E N T:</w:t>
      </w:r>
    </w:p>
    <w:p w14:paraId="0D349F36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</w:p>
    <w:p w14:paraId="36CC943D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b/>
          <w:bCs/>
          <w:kern w:val="0"/>
          <w:sz w:val="18"/>
          <w:szCs w:val="18"/>
          <w:lang w:val="ca-ES" w:eastAsia="es-ES"/>
          <w14:ligatures w14:val="none"/>
        </w:rPr>
        <w:t>EN RELACIÓ A LA UBICACIÓ DELS SERVIDORS I ELS SERVEIS ASSOCIATS ALS MATEIXOS</w:t>
      </w:r>
    </w:p>
    <w:p w14:paraId="615FB5C9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En aplicació del que s'estableix en l'article 122.2 de la Llei 9/2017, de 8 de novembre, de Contractes del Sector Públic (LCSP), declaro sota la meva responsabilitat, on estaran situats els servidors i des d'on es prestaran els serveis associats a aquests:</w:t>
      </w:r>
    </w:p>
    <w:p w14:paraId="2FCDC0C1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6"/>
        <w:gridCol w:w="4248"/>
      </w:tblGrid>
      <w:tr w:rsidR="00C01DA2" w:rsidRPr="00C01DA2" w14:paraId="2E268F8E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B3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UBICACIÓ DELS SERVIDORS</w:t>
            </w:r>
          </w:p>
          <w:p w14:paraId="5904F48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</w:p>
        </w:tc>
      </w:tr>
      <w:tr w:rsidR="00C01DA2" w:rsidRPr="00C01DA2" w14:paraId="62FC11B1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54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Servidor 1:</w:t>
            </w:r>
          </w:p>
          <w:p w14:paraId="6796A11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8ADFCF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65CD756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161CDD3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C5E30D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748456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13FC7D6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09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10BB09E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72773A1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35EEE113" w14:textId="77777777" w:rsidTr="006A3429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A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Servidor 2:</w:t>
            </w:r>
          </w:p>
          <w:p w14:paraId="5204D98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País:………………...……. </w:t>
            </w:r>
          </w:p>
          <w:p w14:paraId="1F19177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Localitat:……………………. _____________________________</w:t>
            </w:r>
          </w:p>
          <w:p w14:paraId="20A6BFE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servidor: </w:t>
            </w:r>
          </w:p>
          <w:p w14:paraId="381D8C5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una de les quatre opcions:</w:t>
            </w:r>
          </w:p>
          <w:p w14:paraId="609DA3A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Comunicacions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Aplicacions </w:t>
            </w:r>
          </w:p>
          <w:p w14:paraId="1A9BDA1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Propi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>Aliè</w:t>
            </w:r>
          </w:p>
          <w:p w14:paraId="680991F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CD9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Subcontractació:</w:t>
            </w:r>
          </w:p>
          <w:p w14:paraId="354C5AD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Nom de l'empresa:</w:t>
            </w:r>
          </w:p>
          <w:p w14:paraId="4D46F341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……………………………………………….</w:t>
            </w:r>
          </w:p>
        </w:tc>
      </w:tr>
      <w:tr w:rsidR="00C01DA2" w:rsidRPr="00C01DA2" w14:paraId="58C95420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7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  <w:tr w:rsidR="00C01DA2" w:rsidRPr="00C01DA2" w14:paraId="14560952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AF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lastRenderedPageBreak/>
              <w:t>LLOC/S DES D’ON ES PRESTARAN ELS SERVEIS ASSOSIATS ALS SERVIDORS</w:t>
            </w:r>
          </w:p>
        </w:tc>
      </w:tr>
      <w:tr w:rsidR="00C01DA2" w:rsidRPr="00C01DA2" w14:paraId="1E04A0DC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C1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1 </w:t>
            </w:r>
          </w:p>
          <w:p w14:paraId="5AFF46F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0E52DD3C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1BFDF64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8DEC7F4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>b) En cas que es contractin els serveis d'allotjament dels servidors a un tercer, indiqui: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15A9CFA2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2E8F34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6D3354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Tipus de servei contractat: </w:t>
            </w:r>
            <w:r w:rsidRPr="00C01DA2">
              <w:rPr>
                <w:rFonts w:ascii="Book Antiqua" w:hAnsi="Book Antiqua" w:cs="Calibri"/>
                <w:sz w:val="18"/>
                <w:szCs w:val="18"/>
                <w:highlight w:val="lightGray"/>
              </w:rPr>
              <w:t>Indicar un dels següents: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2FB035C5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Housing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compartit</w:t>
            </w:r>
          </w:p>
          <w:p w14:paraId="160B90E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Cloud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54C2823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  <w:p w14:paraId="450AA72A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Servidor 2 </w:t>
            </w:r>
          </w:p>
          <w:p w14:paraId="44BBC3A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724DF638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País: ………………………………………………………………………….. </w:t>
            </w:r>
          </w:p>
          <w:p w14:paraId="33EBBBA7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Localitat: ……………………………………………………. </w:t>
            </w:r>
          </w:p>
          <w:p w14:paraId="758AD280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b/>
                <w:bCs/>
                <w:sz w:val="18"/>
                <w:szCs w:val="18"/>
              </w:rPr>
              <w:t xml:space="preserve">b) En cas que es contractin els serveis d'allotjament dels servidors a un tercer, indiqui: </w:t>
            </w:r>
          </w:p>
          <w:p w14:paraId="69BA7A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Nom de l'empresa proveïdora: ……………………………………………………….. </w:t>
            </w:r>
          </w:p>
          <w:p w14:paraId="3202FFB9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>Tipus de servei contractat:</w:t>
            </w:r>
          </w:p>
          <w:p w14:paraId="381920FE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Housing 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dedicat   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 Hosting compartit </w:t>
            </w:r>
          </w:p>
          <w:p w14:paraId="3713805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sz w:val="18"/>
                <w:szCs w:val="18"/>
              </w:rPr>
              <w:t xml:space="preserve">Marcar en cas de ser un servei de Cloud Computing </w:t>
            </w:r>
            <w:r w:rsidRPr="00C01DA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14:paraId="02309D06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C01DA2" w:rsidRPr="00C01DA2" w14:paraId="204C7469" w14:textId="77777777" w:rsidTr="006A3429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DBCF" w14:textId="77777777" w:rsidR="00C01DA2" w:rsidRPr="00C01DA2" w:rsidRDefault="00C01DA2" w:rsidP="00C01DA2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/>
                <w:iCs/>
                <w:sz w:val="18"/>
                <w:szCs w:val="18"/>
              </w:rPr>
            </w:pPr>
            <w:r w:rsidRPr="00C01DA2">
              <w:rPr>
                <w:rFonts w:ascii="Book Antiqua" w:hAnsi="Book Antiqua" w:cs="Calibri"/>
                <w:i/>
                <w:iCs/>
                <w:sz w:val="18"/>
                <w:szCs w:val="18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</w:tbl>
    <w:p w14:paraId="301A9C50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>De conformitat amb l'article 122.2.d) de la LCSP, el contractista o adjudicatari té l'obligació de comunicar qualsevol canvi que es produeixi, al llarg de la vida del contracte, de la informació facilitada en la present declaració.</w:t>
      </w:r>
    </w:p>
    <w:p w14:paraId="07EB7D6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I als efectes oportuns, se signa la present declaració responsable, a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[població],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el 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[dia/mes/any]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 </w:t>
      </w:r>
    </w:p>
    <w:p w14:paraId="7037D307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</w:pPr>
    </w:p>
    <w:p w14:paraId="28A7AD3A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[nom i cognoms del/de la signatari/signatària</w:t>
      </w:r>
      <w:r w:rsidRPr="00C01DA2"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  <w:t xml:space="preserve">] </w:t>
      </w:r>
    </w:p>
    <w:p w14:paraId="43AD634F" w14:textId="77777777" w:rsidR="00C01DA2" w:rsidRPr="00C01DA2" w:rsidRDefault="00C01DA2" w:rsidP="00C01DA2">
      <w:pPr>
        <w:tabs>
          <w:tab w:val="center" w:pos="4252"/>
          <w:tab w:val="right" w:pos="8504"/>
        </w:tabs>
        <w:spacing w:before="120" w:after="0" w:line="240" w:lineRule="auto"/>
        <w:ind w:left="4252" w:hanging="4252"/>
        <w:jc w:val="both"/>
        <w:rPr>
          <w:rFonts w:ascii="Book Antiqua" w:eastAsia="Times New Roman" w:hAnsi="Book Antiqua" w:cs="Calibri"/>
          <w:kern w:val="0"/>
          <w:sz w:val="18"/>
          <w:szCs w:val="18"/>
          <w:lang w:val="ca-ES" w:eastAsia="es-ES"/>
          <w14:ligatures w14:val="none"/>
        </w:rPr>
      </w:pPr>
      <w:r w:rsidRPr="00C01DA2">
        <w:rPr>
          <w:rFonts w:ascii="Book Antiqua" w:eastAsia="Times New Roman" w:hAnsi="Book Antiqua" w:cs="Calibri"/>
          <w:kern w:val="0"/>
          <w:sz w:val="18"/>
          <w:szCs w:val="18"/>
          <w:highlight w:val="lightGray"/>
          <w:lang w:val="ca-ES" w:eastAsia="es-ES"/>
          <w14:ligatures w14:val="none"/>
        </w:rPr>
        <w:t>[signatura  electrònica + segell de l’empresa]</w:t>
      </w:r>
    </w:p>
    <w:p w14:paraId="7B7A2352" w14:textId="77777777" w:rsidR="00C01DA2" w:rsidRDefault="00C01DA2"/>
    <w:sectPr w:rsidR="00C01D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8971" w14:textId="77777777" w:rsidR="0093722E" w:rsidRDefault="0093722E" w:rsidP="00324647">
      <w:pPr>
        <w:spacing w:after="0" w:line="240" w:lineRule="auto"/>
      </w:pPr>
      <w:r>
        <w:separator/>
      </w:r>
    </w:p>
  </w:endnote>
  <w:endnote w:type="continuationSeparator" w:id="0">
    <w:p w14:paraId="5F7DED05" w14:textId="77777777" w:rsidR="0093722E" w:rsidRDefault="0093722E" w:rsidP="0032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7575" w14:textId="77777777" w:rsidR="0093722E" w:rsidRDefault="0093722E" w:rsidP="00324647">
      <w:pPr>
        <w:spacing w:after="0" w:line="240" w:lineRule="auto"/>
      </w:pPr>
      <w:r>
        <w:separator/>
      </w:r>
    </w:p>
  </w:footnote>
  <w:footnote w:type="continuationSeparator" w:id="0">
    <w:p w14:paraId="7697B7C0" w14:textId="77777777" w:rsidR="0093722E" w:rsidRDefault="0093722E" w:rsidP="0032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0691" w14:textId="05E9A664" w:rsidR="00324647" w:rsidRPr="00324647" w:rsidRDefault="009A772A" w:rsidP="00324647">
    <w:pPr>
      <w:spacing w:before="120" w:after="0" w:line="240" w:lineRule="auto"/>
      <w:ind w:left="1418"/>
      <w:jc w:val="both"/>
      <w:rPr>
        <w:rFonts w:ascii="Book Antiqua" w:eastAsia="Times New Roman" w:hAnsi="Book Antiqua" w:cs="Calibri"/>
        <w:bCs/>
        <w:kern w:val="0"/>
        <w:sz w:val="18"/>
        <w:szCs w:val="22"/>
        <w:lang w:val="ca-ES" w:eastAsia="es-ES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A11002" wp14:editId="66BDBF64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1330960" cy="533400"/>
          <wp:effectExtent l="0" t="0" r="2540" b="0"/>
          <wp:wrapNone/>
          <wp:docPr id="3" name="Imagen 1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</w:r>
    <w:r w:rsidR="00324647" w:rsidRPr="00324647">
      <w:rPr>
        <w:rFonts w:ascii="Book Antiqua" w:eastAsia="Times New Roman" w:hAnsi="Book Antiqua" w:cs="Calibri"/>
        <w:kern w:val="0"/>
        <w:sz w:val="18"/>
        <w:szCs w:val="22"/>
        <w:lang w:eastAsia="es-ES"/>
        <w14:ligatures w14:val="none"/>
      </w:rPr>
      <w:tab/>
      <w:t xml:space="preserve"> </w:t>
    </w:r>
  </w:p>
  <w:p w14:paraId="4E78E56E" w14:textId="77777777" w:rsidR="00324647" w:rsidRPr="00324647" w:rsidRDefault="00324647" w:rsidP="00324647">
    <w:pPr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noProof/>
        <w:kern w:val="0"/>
        <w:sz w:val="18"/>
        <w:szCs w:val="22"/>
        <w:lang w:eastAsia="es-ES"/>
        <w14:ligatures w14:val="none"/>
      </w:rPr>
      <w:t xml:space="preserve">                                         </w:t>
    </w:r>
    <w:r w:rsidRPr="00324647">
      <w:rPr>
        <w:rFonts w:ascii="Book Antiqua" w:eastAsia="Times New Roman" w:hAnsi="Book Antiqua" w:cs="Calibri"/>
        <w:kern w:val="0"/>
        <w:sz w:val="18"/>
        <w:szCs w:val="22"/>
        <w:lang w:val="ca-ES" w:eastAsia="es-ES"/>
        <w14:ligatures w14:val="none"/>
      </w:rPr>
      <w:tab/>
      <w:t xml:space="preserve">          </w:t>
    </w:r>
  </w:p>
  <w:p w14:paraId="0F069770" w14:textId="1DF5244E" w:rsidR="00324647" w:rsidRPr="00324647" w:rsidRDefault="00324647" w:rsidP="00324647">
    <w:pPr>
      <w:tabs>
        <w:tab w:val="center" w:pos="4252"/>
        <w:tab w:val="right" w:pos="8504"/>
      </w:tabs>
      <w:spacing w:before="120" w:after="0" w:line="240" w:lineRule="auto"/>
      <w:jc w:val="both"/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</w:pPr>
    <w:r w:rsidRPr="00324647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O-</w:t>
    </w:r>
    <w:r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33</w:t>
    </w:r>
    <w:r w:rsidRPr="00324647">
      <w:rPr>
        <w:rFonts w:ascii="Book Antiqua" w:eastAsia="Times New Roman" w:hAnsi="Book Antiqua" w:cs="Calibri"/>
        <w:kern w:val="0"/>
        <w:sz w:val="16"/>
        <w:szCs w:val="20"/>
        <w:lang w:val="ca-ES" w:eastAsia="es-ES"/>
        <w14:ligatures w14:val="none"/>
      </w:rPr>
      <w:t>/2025</w:t>
    </w:r>
  </w:p>
  <w:p w14:paraId="0E6C49F5" w14:textId="77777777" w:rsidR="00324647" w:rsidRDefault="003246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2"/>
    <w:rsid w:val="00105500"/>
    <w:rsid w:val="00166A06"/>
    <w:rsid w:val="00324647"/>
    <w:rsid w:val="00417319"/>
    <w:rsid w:val="006033D3"/>
    <w:rsid w:val="006B0731"/>
    <w:rsid w:val="00705FFC"/>
    <w:rsid w:val="00770A24"/>
    <w:rsid w:val="0093722E"/>
    <w:rsid w:val="00991015"/>
    <w:rsid w:val="009A772A"/>
    <w:rsid w:val="00C01DA2"/>
    <w:rsid w:val="00C65890"/>
    <w:rsid w:val="00D53E46"/>
    <w:rsid w:val="00E9406A"/>
    <w:rsid w:val="00FB206C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61A4"/>
  <w15:chartTrackingRefBased/>
  <w15:docId w15:val="{1F3060F4-C1FC-442B-BA7A-0CFE3F42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D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D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D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D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D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D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D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D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D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01D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647"/>
  </w:style>
  <w:style w:type="paragraph" w:styleId="Piedepgina">
    <w:name w:val="footer"/>
    <w:basedOn w:val="Normal"/>
    <w:link w:val="PiedepginaCar"/>
    <w:uiPriority w:val="99"/>
    <w:unhideWhenUsed/>
    <w:rsid w:val="0032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5</cp:revision>
  <dcterms:created xsi:type="dcterms:W3CDTF">2025-10-24T12:33:00Z</dcterms:created>
  <dcterms:modified xsi:type="dcterms:W3CDTF">2025-10-24T12:35:00Z</dcterms:modified>
</cp:coreProperties>
</file>