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FD08" w14:textId="77777777" w:rsidR="00123492" w:rsidRDefault="00123492" w:rsidP="00123492">
      <w:pPr>
        <w:pageBreakBefore/>
        <w:spacing w:before="170" w:line="276" w:lineRule="auto"/>
        <w:jc w:val="center"/>
      </w:pPr>
      <w:r>
        <w:fldChar w:fldCharType="begin"/>
      </w:r>
      <w:r>
        <w:instrText xml:space="preserve"> TC "ANNEX III" \l 1 </w:instrText>
      </w:r>
      <w:r>
        <w:fldChar w:fldCharType="end"/>
      </w:r>
      <w:r>
        <w:rPr>
          <w:rFonts w:cs="Verdana"/>
          <w:b/>
          <w:bCs/>
          <w:szCs w:val="18"/>
          <w:lang w:val="ca-ES"/>
        </w:rPr>
        <w:t>ANNEX III</w:t>
      </w:r>
    </w:p>
    <w:p w14:paraId="0628D84D" w14:textId="77777777" w:rsidR="00123492" w:rsidRDefault="00123492" w:rsidP="00123492">
      <w:pPr>
        <w:spacing w:before="170" w:line="276" w:lineRule="auto"/>
        <w:jc w:val="center"/>
      </w:pPr>
      <w:r>
        <w:rPr>
          <w:rFonts w:cs="Verdana"/>
          <w:b/>
          <w:bCs/>
          <w:szCs w:val="18"/>
          <w:lang w:val="ca-ES"/>
        </w:rPr>
        <w:t>PROPOSICIÓ ECONÒMICA</w:t>
      </w:r>
    </w:p>
    <w:p w14:paraId="67FEC4E2" w14:textId="77777777" w:rsidR="00123492" w:rsidRDefault="00123492" w:rsidP="00123492">
      <w:pPr>
        <w:spacing w:before="170" w:line="276" w:lineRule="auto"/>
        <w:jc w:val="both"/>
      </w:pPr>
      <w:r>
        <w:rPr>
          <w:rFonts w:cs="Verdana"/>
          <w:i/>
          <w:iCs/>
          <w:szCs w:val="18"/>
          <w:lang w:val="ca-ES"/>
        </w:rPr>
        <w:t>(A inserir en el Sobre B)</w:t>
      </w:r>
    </w:p>
    <w:p w14:paraId="33D3F3CF" w14:textId="77777777" w:rsidR="00123492" w:rsidRDefault="00123492" w:rsidP="00123492">
      <w:pPr>
        <w:spacing w:line="276" w:lineRule="auto"/>
      </w:pPr>
      <w:hyperlink r:id="rId7" w:history="1"/>
    </w:p>
    <w:p w14:paraId="653D20A4" w14:textId="77777777" w:rsidR="00123492" w:rsidRDefault="00123492" w:rsidP="00123492">
      <w:pPr>
        <w:spacing w:before="170" w:line="276" w:lineRule="auto"/>
        <w:jc w:val="both"/>
      </w:pPr>
      <w:r>
        <w:rPr>
          <w:rFonts w:cs="Verdana"/>
          <w:color w:val="000000"/>
          <w:lang w:val="ca-ES" w:eastAsia="es-ES"/>
        </w:rPr>
        <w:t>El/la senyor./a. ...................................................................................................., amb DNI/NIE/passaport núm. .............................................., assabentat/da de l'anunci de licitació i de les condicions i requisits que s'exigeixen per a poder ser adjudicatari/a d’una concessió demanial d’explotació de les instal·lacions de bar ubicades a la zona socioesportiva de Mont-roig del Camp, expedient núm. 19/2025</w:t>
      </w:r>
      <w:r>
        <w:rPr>
          <w:rFonts w:cs="Verdana"/>
          <w:b/>
          <w:bCs/>
          <w:color w:val="000000"/>
          <w:lang w:val="ca-ES" w:eastAsia="es-ES"/>
        </w:rPr>
        <w:t xml:space="preserve">, </w:t>
      </w:r>
      <w:r>
        <w:rPr>
          <w:rFonts w:cs="Verdana"/>
          <w:color w:val="000000"/>
          <w:lang w:val="ca-ES" w:eastAsia="es-ES"/>
        </w:rPr>
        <w:t>es compromet en nom (propi o de l'empresa que representa)</w:t>
      </w:r>
    </w:p>
    <w:p w14:paraId="751A289D" w14:textId="77777777" w:rsidR="00123492" w:rsidRDefault="00123492" w:rsidP="00123492">
      <w:pPr>
        <w:spacing w:before="170" w:line="276" w:lineRule="auto"/>
        <w:jc w:val="both"/>
      </w:pPr>
      <w:r>
        <w:rPr>
          <w:rFonts w:cs="Verdana"/>
          <w:color w:val="000000"/>
          <w:lang w:val="ca-ES" w:eastAsia="es-ES"/>
        </w:rPr>
        <w:t xml:space="preserve">............................................................................................................................... a complir-la amb estricta subjecció al plec de condicions que regeixen el concurs per al seu atorgament i altra documentació vinculant, tota la qual accepta íntegrament sense cap tipus de reserva, limitació o condició: </w:t>
      </w:r>
    </w:p>
    <w:p w14:paraId="0795049A" w14:textId="1D2185C6" w:rsidR="00123492" w:rsidRDefault="00123492" w:rsidP="00123492">
      <w:pPr>
        <w:numPr>
          <w:ilvl w:val="0"/>
          <w:numId w:val="1"/>
        </w:numPr>
        <w:tabs>
          <w:tab w:val="left" w:pos="0"/>
        </w:tabs>
        <w:spacing w:before="170" w:line="276" w:lineRule="auto"/>
        <w:jc w:val="both"/>
      </w:pPr>
      <w:r>
        <w:rPr>
          <w:rFonts w:cs="Verdana"/>
          <w:color w:val="000000"/>
          <w:lang w:val="ca-ES" w:eastAsia="es-ES"/>
        </w:rPr>
        <w:t xml:space="preserve">Ofereixo pagar a l’Entitat Pública Empresarial de Serveis i Obres – Nostreserveis, en concepte de cànon </w:t>
      </w:r>
      <w:r>
        <w:rPr>
          <w:rFonts w:cs="Verdana"/>
          <w:b/>
          <w:bCs/>
          <w:color w:val="000000"/>
          <w:lang w:val="ca-ES" w:eastAsia="es-ES"/>
        </w:rPr>
        <w:t>TOTAL</w:t>
      </w:r>
      <w:r>
        <w:rPr>
          <w:rFonts w:cs="Verdana"/>
          <w:color w:val="000000"/>
          <w:lang w:val="ca-ES" w:eastAsia="es-ES"/>
        </w:rPr>
        <w:t xml:space="preserve"> pels 4 anys d’ocupació i aprofitament, l’import de .......................................................................................................................... € (IVA exempt).</w:t>
      </w:r>
    </w:p>
    <w:p w14:paraId="7ADE3B45" w14:textId="77777777" w:rsidR="00123492" w:rsidRDefault="00123492" w:rsidP="00123492">
      <w:pPr>
        <w:numPr>
          <w:ilvl w:val="0"/>
          <w:numId w:val="1"/>
        </w:numPr>
        <w:tabs>
          <w:tab w:val="left" w:pos="0"/>
        </w:tabs>
        <w:spacing w:before="170" w:line="276" w:lineRule="auto"/>
        <w:jc w:val="both"/>
      </w:pPr>
      <w:r>
        <w:rPr>
          <w:lang w:val="ca-ES"/>
        </w:rPr>
        <w:t xml:space="preserve">Ofereixo incrementar els dies d’obertura de les instal·lacions ................. (respondre SÍ o NO). </w:t>
      </w:r>
    </w:p>
    <w:p w14:paraId="3A94B02A" w14:textId="77777777" w:rsidR="00123492" w:rsidRDefault="00123492" w:rsidP="00123492">
      <w:pPr>
        <w:numPr>
          <w:ilvl w:val="0"/>
          <w:numId w:val="1"/>
        </w:numPr>
        <w:tabs>
          <w:tab w:val="left" w:pos="0"/>
        </w:tabs>
        <w:spacing w:before="170" w:line="276" w:lineRule="auto"/>
        <w:jc w:val="both"/>
      </w:pPr>
      <w:r>
        <w:rPr>
          <w:lang w:val="ca-ES"/>
        </w:rPr>
        <w:t>Incremento les hores d’obertura del bar en ............................. hora/es al dia. (respondre 0, 1, 2, 3 o més hores al dia.</w:t>
      </w:r>
    </w:p>
    <w:p w14:paraId="75371CE3" w14:textId="77777777" w:rsidR="00123492" w:rsidRDefault="00123492" w:rsidP="00123492">
      <w:pPr>
        <w:numPr>
          <w:ilvl w:val="0"/>
          <w:numId w:val="1"/>
        </w:numPr>
        <w:tabs>
          <w:tab w:val="left" w:pos="0"/>
        </w:tabs>
        <w:spacing w:before="170" w:line="276" w:lineRule="auto"/>
        <w:jc w:val="both"/>
      </w:pPr>
      <w:r>
        <w:rPr>
          <w:lang w:val="ca-ES"/>
        </w:rPr>
        <w:t xml:space="preserve">Ofereixo un percentatge de descompte sobre els productes oferts per als socis del Casal d’Avis d’un ...........% (mínim 5%, en cas que s’ofereixi. En cas que no s’ofereixi, deixar en blanc). </w:t>
      </w:r>
    </w:p>
    <w:p w14:paraId="5E5C244D" w14:textId="77777777" w:rsidR="00123492" w:rsidRDefault="00123492" w:rsidP="00123492">
      <w:pPr>
        <w:spacing w:before="170" w:line="276" w:lineRule="auto"/>
        <w:jc w:val="both"/>
        <w:rPr>
          <w:lang w:val="ca-ES"/>
        </w:rPr>
      </w:pPr>
    </w:p>
    <w:p w14:paraId="0FE99749" w14:textId="77777777" w:rsidR="00123492" w:rsidRDefault="00123492" w:rsidP="00123492">
      <w:pPr>
        <w:spacing w:before="170" w:line="276" w:lineRule="auto"/>
        <w:jc w:val="both"/>
      </w:pPr>
      <w:r>
        <w:rPr>
          <w:rFonts w:cs="Verdana"/>
          <w:color w:val="000000"/>
          <w:lang w:val="ca-ES" w:eastAsia="es-ES"/>
        </w:rPr>
        <w:t xml:space="preserve">S’adverteix als interessats que: </w:t>
      </w:r>
    </w:p>
    <w:p w14:paraId="0F5D81EC" w14:textId="15ED8830" w:rsidR="00123492" w:rsidRDefault="00123492" w:rsidP="00123492">
      <w:pPr>
        <w:spacing w:before="170" w:line="276" w:lineRule="auto"/>
        <w:jc w:val="both"/>
      </w:pPr>
      <w:r>
        <w:rPr>
          <w:rFonts w:cs="Verdana"/>
          <w:i/>
          <w:iCs/>
          <w:color w:val="000000"/>
          <w:lang w:val="ca-ES" w:eastAsia="es-ES"/>
        </w:rPr>
        <w:t xml:space="preserve">El cànon base de licitació és de </w:t>
      </w:r>
      <w:r>
        <w:rPr>
          <w:rFonts w:cs="Verdana"/>
          <w:b/>
          <w:i/>
          <w:iCs/>
          <w:color w:val="000000"/>
          <w:szCs w:val="18"/>
          <w:lang w:val="ca-ES"/>
        </w:rPr>
        <w:t>50.936,36</w:t>
      </w:r>
      <w:r>
        <w:rPr>
          <w:rFonts w:cs="Verdana"/>
          <w:b/>
          <w:color w:val="000000"/>
          <w:szCs w:val="18"/>
          <w:lang w:val="ca-ES"/>
        </w:rPr>
        <w:t xml:space="preserve"> </w:t>
      </w:r>
      <w:r>
        <w:rPr>
          <w:rFonts w:cs="Verdana"/>
          <w:i/>
          <w:iCs/>
          <w:color w:val="000000"/>
          <w:szCs w:val="18"/>
          <w:lang w:val="ca-ES" w:eastAsia="es-ES"/>
        </w:rPr>
        <w:t xml:space="preserve">€ (IVA </w:t>
      </w:r>
      <w:r w:rsidR="00517822">
        <w:rPr>
          <w:rFonts w:cs="Verdana"/>
          <w:i/>
          <w:iCs/>
          <w:color w:val="000000"/>
          <w:szCs w:val="18"/>
          <w:lang w:val="ca-ES" w:eastAsia="es-ES"/>
        </w:rPr>
        <w:t>exempt</w:t>
      </w:r>
      <w:r>
        <w:rPr>
          <w:rFonts w:cs="Verdana"/>
          <w:i/>
          <w:iCs/>
          <w:color w:val="000000"/>
          <w:szCs w:val="18"/>
          <w:lang w:val="ca-ES" w:eastAsia="es-ES"/>
        </w:rPr>
        <w:t xml:space="preserve">). </w:t>
      </w:r>
    </w:p>
    <w:p w14:paraId="114DE945" w14:textId="77777777" w:rsidR="00123492" w:rsidRDefault="00123492" w:rsidP="00123492">
      <w:pPr>
        <w:spacing w:before="170" w:line="276" w:lineRule="auto"/>
        <w:jc w:val="both"/>
      </w:pPr>
      <w:r>
        <w:rPr>
          <w:rFonts w:cs="Verdana"/>
          <w:i/>
          <w:iCs/>
          <w:color w:val="000000"/>
          <w:szCs w:val="18"/>
          <w:lang w:val="ca-ES" w:eastAsia="es-ES"/>
        </w:rPr>
        <w:t xml:space="preserve">Aquest cànon serà independent de qualsevol altre tribut municipal o d’un altre ens públic que li correspongui satisfer. </w:t>
      </w:r>
    </w:p>
    <w:p w14:paraId="74FAA7D2" w14:textId="77777777" w:rsidR="00123492" w:rsidRDefault="00123492" w:rsidP="00123492">
      <w:pPr>
        <w:spacing w:before="170" w:line="276" w:lineRule="auto"/>
        <w:jc w:val="both"/>
      </w:pPr>
      <w:r>
        <w:rPr>
          <w:rFonts w:eastAsia="Calibri" w:cs="Verdana"/>
          <w:i/>
          <w:iCs/>
          <w:color w:val="000000"/>
          <w:szCs w:val="18"/>
          <w:lang w:val="ca-ES" w:eastAsia="en-US" w:bidi="ar-SA"/>
        </w:rPr>
        <w:t>Es puntuarà amb 0 punts aquelles ofertes que no millorin el cànon base de licitació establert en aquest plec i seran excloses de forma automàtica del concurs les que ofereixin un import inferior.</w:t>
      </w:r>
    </w:p>
    <w:p w14:paraId="4F05267D" w14:textId="77777777" w:rsidR="00123492" w:rsidRDefault="00123492" w:rsidP="00123492">
      <w:pPr>
        <w:spacing w:before="170" w:line="276" w:lineRule="auto"/>
        <w:jc w:val="both"/>
      </w:pPr>
      <w:r>
        <w:rPr>
          <w:rFonts w:cs="Verdana"/>
          <w:i/>
          <w:iCs/>
          <w:color w:val="000000"/>
          <w:lang w:val="ca-ES" w:eastAsia="es-ES"/>
        </w:rPr>
        <w:t xml:space="preserve">En cap cas la millora econòmica podrà anar en detriment dels salaris dels treballadors de l’empresa o contractats respecte dels que fixa, en cada cas, els convenis col·lectius d’aplicació. </w:t>
      </w:r>
    </w:p>
    <w:p w14:paraId="13A2655A" w14:textId="77777777" w:rsidR="00123492" w:rsidRDefault="00123492" w:rsidP="00123492">
      <w:pPr>
        <w:spacing w:before="170" w:line="276" w:lineRule="auto"/>
        <w:jc w:val="both"/>
        <w:rPr>
          <w:rFonts w:cs="Verdana"/>
          <w:b/>
          <w:bCs/>
          <w:i/>
          <w:iCs/>
          <w:lang w:val="ca-ES"/>
        </w:rPr>
      </w:pPr>
    </w:p>
    <w:p w14:paraId="5816DC4D" w14:textId="77777777" w:rsidR="00123492" w:rsidRDefault="00123492" w:rsidP="00123492">
      <w:pPr>
        <w:spacing w:before="170" w:line="276" w:lineRule="auto"/>
        <w:jc w:val="both"/>
      </w:pPr>
      <w:r>
        <w:rPr>
          <w:rFonts w:cs="Verdana"/>
          <w:b/>
          <w:bCs/>
          <w:color w:val="000000"/>
          <w:lang w:val="ca-ES" w:eastAsia="es-ES"/>
        </w:rPr>
        <w:t>Data i signatura del licitador.</w:t>
      </w:r>
    </w:p>
    <w:p w14:paraId="4EB10E02" w14:textId="77777777" w:rsidR="00123492" w:rsidRDefault="00123492"/>
    <w:sectPr w:rsidR="001234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B3B4" w14:textId="77777777" w:rsidR="00123492" w:rsidRDefault="00123492" w:rsidP="00123492">
      <w:r>
        <w:separator/>
      </w:r>
    </w:p>
  </w:endnote>
  <w:endnote w:type="continuationSeparator" w:id="0">
    <w:p w14:paraId="72049117" w14:textId="77777777" w:rsidR="00123492" w:rsidRDefault="00123492" w:rsidP="0012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581B" w14:textId="79AE5C87" w:rsidR="00123492" w:rsidRDefault="00123492">
    <w:pPr>
      <w:pStyle w:val="Peu"/>
    </w:pPr>
    <w:r>
      <w:rPr>
        <w:noProof/>
      </w:rPr>
      <w:drawing>
        <wp:inline distT="0" distB="0" distL="0" distR="0" wp14:anchorId="67F1CCE6" wp14:editId="5F9414EF">
          <wp:extent cx="5400040" cy="265430"/>
          <wp:effectExtent l="0" t="0" r="0" b="1270"/>
          <wp:docPr id="106798889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1833" r="-92" b="-1833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5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EEC3" w14:textId="77777777" w:rsidR="00123492" w:rsidRDefault="00123492" w:rsidP="00123492">
      <w:r>
        <w:separator/>
      </w:r>
    </w:p>
  </w:footnote>
  <w:footnote w:type="continuationSeparator" w:id="0">
    <w:p w14:paraId="01A4CAC8" w14:textId="77777777" w:rsidR="00123492" w:rsidRDefault="00123492" w:rsidP="0012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9041" w14:textId="0A5A3E4D" w:rsidR="00123492" w:rsidRDefault="00123492">
    <w:pPr>
      <w:pStyle w:val="Capalera"/>
    </w:pPr>
    <w:r>
      <w:rPr>
        <w:noProof/>
      </w:rPr>
      <w:drawing>
        <wp:inline distT="0" distB="0" distL="0" distR="0" wp14:anchorId="4A851F72" wp14:editId="4C126A6F">
          <wp:extent cx="1190625" cy="695325"/>
          <wp:effectExtent l="0" t="0" r="9525" b="9525"/>
          <wp:docPr id="1843462600" name="Imatge 1" descr="Imatge que conté logotip, Gràfics, Font, disseny gràfi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62600" name="Imatge 1" descr="Imatge que conté logotip, Gràfics, Font, disseny gràfic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0" t="-629" r="-400" b="-629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lang w:val="ca-ES"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835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92"/>
    <w:rsid w:val="00123492"/>
    <w:rsid w:val="00517822"/>
    <w:rsid w:val="007D24E3"/>
    <w:rsid w:val="00B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AD04"/>
  <w15:chartTrackingRefBased/>
  <w15:docId w15:val="{D2C95B55-727E-46C6-AF9F-5A05C876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92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 w:val="18"/>
      <w:lang w:val="es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23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2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23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23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23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23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23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23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23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23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23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23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2349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2349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234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234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234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234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23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2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23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23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2349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234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2349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23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2349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2349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23492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paleraCar">
    <w:name w:val="Capçalera Car"/>
    <w:basedOn w:val="Lletraperdefectedelpargraf"/>
    <w:link w:val="Capalera"/>
    <w:uiPriority w:val="99"/>
    <w:rsid w:val="00123492"/>
    <w:rPr>
      <w:rFonts w:ascii="Verdana" w:eastAsia="DejaVu Sans" w:hAnsi="Verdana" w:cs="Mangal"/>
      <w:kern w:val="0"/>
      <w:sz w:val="18"/>
      <w:lang w:val="es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23492"/>
    <w:pPr>
      <w:tabs>
        <w:tab w:val="center" w:pos="4252"/>
        <w:tab w:val="right" w:pos="8504"/>
      </w:tabs>
    </w:pPr>
    <w:rPr>
      <w:rFonts w:cs="Mangal"/>
    </w:rPr>
  </w:style>
  <w:style w:type="character" w:customStyle="1" w:styleId="PeuCar">
    <w:name w:val="Peu Car"/>
    <w:basedOn w:val="Lletraperdefectedelpargraf"/>
    <w:link w:val="Peu"/>
    <w:uiPriority w:val="99"/>
    <w:rsid w:val="00123492"/>
    <w:rPr>
      <w:rFonts w:ascii="Verdana" w:eastAsia="DejaVu Sans" w:hAnsi="Verdana" w:cs="Mangal"/>
      <w:kern w:val="0"/>
      <w:sz w:val="18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_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2</cp:revision>
  <dcterms:created xsi:type="dcterms:W3CDTF">2025-10-07T06:12:00Z</dcterms:created>
  <dcterms:modified xsi:type="dcterms:W3CDTF">2025-10-07T06:31:00Z</dcterms:modified>
</cp:coreProperties>
</file>