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2509" w14:textId="77777777" w:rsidR="00BF2D56" w:rsidRDefault="00BF2D56">
      <w:pPr>
        <w:rPr>
          <w:lang w:val="es-ES"/>
        </w:rPr>
      </w:pPr>
    </w:p>
    <w:p w14:paraId="46237766" w14:textId="77777777" w:rsidR="00A4360F" w:rsidRDefault="00A4360F">
      <w:pPr>
        <w:rPr>
          <w:lang w:val="es-ES"/>
        </w:rPr>
      </w:pPr>
    </w:p>
    <w:p w14:paraId="7042ADF3" w14:textId="77777777" w:rsidR="00A4360F" w:rsidRDefault="00A4360F" w:rsidP="00A4360F">
      <w:pPr>
        <w:ind w:right="1"/>
        <w:jc w:val="center"/>
        <w:rPr>
          <w:rFonts w:ascii="Arial" w:hAnsi="Arial"/>
          <w:b/>
          <w:sz w:val="24"/>
        </w:rPr>
      </w:pPr>
      <w:r w:rsidRPr="00666A61">
        <w:rPr>
          <w:rFonts w:ascii="Arial" w:hAnsi="Arial"/>
          <w:b/>
          <w:sz w:val="24"/>
        </w:rPr>
        <w:t xml:space="preserve">ANNEX 2. </w:t>
      </w:r>
      <w:r>
        <w:rPr>
          <w:rFonts w:ascii="Arial" w:hAnsi="Arial"/>
          <w:b/>
          <w:sz w:val="24"/>
        </w:rPr>
        <w:t>ACORD D’ENVIAMENT DE DADES</w:t>
      </w:r>
    </w:p>
    <w:p w14:paraId="49182A4E" w14:textId="77777777" w:rsidR="00A4360F" w:rsidRDefault="00A4360F" w:rsidP="00A4360F">
      <w:pPr>
        <w:ind w:right="1"/>
        <w:jc w:val="center"/>
        <w:rPr>
          <w:rFonts w:ascii="Arial" w:hAnsi="Arial"/>
          <w:b/>
          <w:sz w:val="24"/>
        </w:rPr>
      </w:pPr>
    </w:p>
    <w:p w14:paraId="3F1BC2E2" w14:textId="77777777" w:rsidR="00A4360F" w:rsidRPr="00C85CB5" w:rsidRDefault="00A4360F" w:rsidP="00A4360F">
      <w:pPr>
        <w:pStyle w:val="Prrafodelista"/>
        <w:tabs>
          <w:tab w:val="left" w:pos="309"/>
        </w:tabs>
        <w:spacing w:line="288" w:lineRule="auto"/>
        <w:ind w:left="140" w:right="140"/>
        <w:jc w:val="both"/>
        <w:rPr>
          <w:b/>
          <w:sz w:val="20"/>
          <w:szCs w:val="18"/>
        </w:rPr>
      </w:pPr>
      <w:r w:rsidRPr="00C85CB5">
        <w:rPr>
          <w:bCs/>
          <w:i/>
          <w:iCs/>
          <w:sz w:val="20"/>
          <w:szCs w:val="18"/>
        </w:rPr>
        <w:t>(nom i cognoms)</w:t>
      </w:r>
      <w:r w:rsidRPr="00C85CB5">
        <w:rPr>
          <w:bCs/>
          <w:sz w:val="20"/>
          <w:szCs w:val="18"/>
        </w:rPr>
        <w:t xml:space="preserve"> en representació de </w:t>
      </w:r>
      <w:r w:rsidRPr="00C85CB5">
        <w:rPr>
          <w:bCs/>
          <w:i/>
          <w:iCs/>
          <w:sz w:val="20"/>
          <w:szCs w:val="18"/>
        </w:rPr>
        <w:t xml:space="preserve">(nom entitat) </w:t>
      </w:r>
      <w:r w:rsidRPr="00C85CB5">
        <w:rPr>
          <w:bCs/>
          <w:sz w:val="20"/>
          <w:szCs w:val="18"/>
        </w:rPr>
        <w:t>es compromet, en el marc del contracte de servei de captació de dades ambientals per l’entrenament d’algoritmes de predicció per a la prevenció d’incendis a enviar les dades</w:t>
      </w:r>
      <w:r>
        <w:rPr>
          <w:bCs/>
          <w:sz w:val="20"/>
          <w:szCs w:val="18"/>
        </w:rPr>
        <w:t xml:space="preserve"> meteorològiques</w:t>
      </w:r>
      <w:r w:rsidRPr="00C85CB5">
        <w:rPr>
          <w:bCs/>
          <w:sz w:val="20"/>
          <w:szCs w:val="18"/>
        </w:rPr>
        <w:t xml:space="preserve"> recollides a les següents entitats: </w:t>
      </w:r>
    </w:p>
    <w:p w14:paraId="27103C0F" w14:textId="77777777" w:rsidR="00A4360F" w:rsidRPr="00C85CB5" w:rsidRDefault="00A4360F" w:rsidP="00A4360F">
      <w:pPr>
        <w:tabs>
          <w:tab w:val="left" w:pos="309"/>
        </w:tabs>
        <w:spacing w:line="288" w:lineRule="auto"/>
        <w:ind w:left="140" w:right="140"/>
        <w:jc w:val="both"/>
        <w:rPr>
          <w:bCs/>
          <w:sz w:val="20"/>
          <w:szCs w:val="18"/>
        </w:rPr>
      </w:pPr>
    </w:p>
    <w:p w14:paraId="34DCCAC4" w14:textId="77777777" w:rsidR="00A4360F" w:rsidRPr="00C85CB5" w:rsidRDefault="00A4360F" w:rsidP="00A4360F">
      <w:pPr>
        <w:pStyle w:val="Prrafodelista"/>
        <w:numPr>
          <w:ilvl w:val="0"/>
          <w:numId w:val="1"/>
        </w:numPr>
        <w:tabs>
          <w:tab w:val="left" w:pos="309"/>
        </w:tabs>
        <w:spacing w:line="288" w:lineRule="auto"/>
        <w:ind w:right="140"/>
        <w:contextualSpacing w:val="0"/>
        <w:jc w:val="both"/>
        <w:rPr>
          <w:bCs/>
          <w:sz w:val="20"/>
          <w:szCs w:val="18"/>
        </w:rPr>
      </w:pPr>
      <w:r w:rsidRPr="00C85CB5">
        <w:rPr>
          <w:bCs/>
          <w:sz w:val="20"/>
          <w:szCs w:val="18"/>
        </w:rPr>
        <w:t xml:space="preserve">Fundació Privada i2CAT, Internet i Innovació Digital a Catalunya; </w:t>
      </w:r>
    </w:p>
    <w:p w14:paraId="155B8757" w14:textId="77777777" w:rsidR="00A4360F" w:rsidRPr="00C85CB5" w:rsidRDefault="00A4360F" w:rsidP="00A4360F">
      <w:pPr>
        <w:pStyle w:val="Prrafodelista"/>
        <w:numPr>
          <w:ilvl w:val="0"/>
          <w:numId w:val="1"/>
        </w:numPr>
        <w:tabs>
          <w:tab w:val="left" w:pos="309"/>
        </w:tabs>
        <w:spacing w:line="288" w:lineRule="auto"/>
        <w:ind w:right="140"/>
        <w:contextualSpacing w:val="0"/>
        <w:jc w:val="both"/>
        <w:rPr>
          <w:bCs/>
          <w:sz w:val="20"/>
          <w:szCs w:val="18"/>
        </w:rPr>
      </w:pPr>
      <w:r w:rsidRPr="00C85CB5">
        <w:rPr>
          <w:bCs/>
          <w:sz w:val="20"/>
          <w:szCs w:val="18"/>
        </w:rPr>
        <w:t xml:space="preserve">Direcció General de Boscos de la Generalitat de Catalunya, i </w:t>
      </w:r>
    </w:p>
    <w:p w14:paraId="7363C8AE" w14:textId="77777777" w:rsidR="00A4360F" w:rsidRPr="00C85CB5" w:rsidRDefault="00A4360F" w:rsidP="00A4360F">
      <w:pPr>
        <w:pStyle w:val="Prrafodelista"/>
        <w:numPr>
          <w:ilvl w:val="0"/>
          <w:numId w:val="1"/>
        </w:numPr>
        <w:tabs>
          <w:tab w:val="left" w:pos="309"/>
        </w:tabs>
        <w:spacing w:line="288" w:lineRule="auto"/>
        <w:ind w:right="140"/>
        <w:contextualSpacing w:val="0"/>
        <w:jc w:val="both"/>
        <w:rPr>
          <w:bCs/>
          <w:sz w:val="20"/>
          <w:szCs w:val="18"/>
        </w:rPr>
      </w:pPr>
      <w:r w:rsidRPr="00C85CB5">
        <w:rPr>
          <w:bCs/>
          <w:sz w:val="20"/>
          <w:szCs w:val="18"/>
        </w:rPr>
        <w:t>METEOCAT.</w:t>
      </w:r>
    </w:p>
    <w:p w14:paraId="56169E44" w14:textId="77777777" w:rsidR="00A4360F" w:rsidRPr="00C85CB5" w:rsidRDefault="00A4360F" w:rsidP="00A4360F">
      <w:pPr>
        <w:tabs>
          <w:tab w:val="left" w:pos="309"/>
        </w:tabs>
        <w:spacing w:line="288" w:lineRule="auto"/>
        <w:ind w:right="140"/>
        <w:jc w:val="both"/>
        <w:rPr>
          <w:bCs/>
          <w:sz w:val="20"/>
          <w:szCs w:val="18"/>
        </w:rPr>
      </w:pPr>
    </w:p>
    <w:p w14:paraId="3CC275A3" w14:textId="77777777" w:rsidR="00A4360F" w:rsidRDefault="00A4360F" w:rsidP="00A4360F">
      <w:pPr>
        <w:tabs>
          <w:tab w:val="left" w:pos="309"/>
        </w:tabs>
        <w:spacing w:line="288" w:lineRule="auto"/>
        <w:ind w:right="140"/>
        <w:jc w:val="both"/>
        <w:rPr>
          <w:bCs/>
          <w:sz w:val="20"/>
          <w:szCs w:val="18"/>
        </w:rPr>
      </w:pPr>
      <w:r w:rsidRPr="00C85CB5">
        <w:rPr>
          <w:bCs/>
          <w:sz w:val="20"/>
          <w:szCs w:val="18"/>
        </w:rPr>
        <w:t xml:space="preserve">La transmissió de dades es farà </w:t>
      </w:r>
      <w:r>
        <w:rPr>
          <w:bCs/>
          <w:sz w:val="20"/>
          <w:szCs w:val="18"/>
        </w:rPr>
        <w:t xml:space="preserve">complint amb la normativa de seguretat informàtica vigent, </w:t>
      </w:r>
      <w:r w:rsidRPr="00C85CB5">
        <w:rPr>
          <w:bCs/>
          <w:sz w:val="20"/>
          <w:szCs w:val="18"/>
        </w:rPr>
        <w:t>per la via indicada per la Fundació i2CAT</w:t>
      </w:r>
      <w:r>
        <w:rPr>
          <w:bCs/>
          <w:sz w:val="20"/>
          <w:szCs w:val="18"/>
        </w:rPr>
        <w:t xml:space="preserve"> i</w:t>
      </w:r>
      <w:r w:rsidRPr="00C85CB5">
        <w:rPr>
          <w:bCs/>
          <w:sz w:val="20"/>
          <w:szCs w:val="18"/>
        </w:rPr>
        <w:t xml:space="preserve"> </w:t>
      </w:r>
      <w:r>
        <w:rPr>
          <w:bCs/>
          <w:sz w:val="20"/>
          <w:szCs w:val="18"/>
        </w:rPr>
        <w:t xml:space="preserve">amb la qualitat suficient per a poder ser utilitzades </w:t>
      </w:r>
      <w:r w:rsidRPr="00C85CB5">
        <w:rPr>
          <w:bCs/>
          <w:sz w:val="20"/>
          <w:szCs w:val="18"/>
        </w:rPr>
        <w:t>.</w:t>
      </w:r>
    </w:p>
    <w:p w14:paraId="0B27CD61" w14:textId="77777777" w:rsidR="00A4360F" w:rsidRDefault="00A4360F" w:rsidP="00A4360F">
      <w:pPr>
        <w:tabs>
          <w:tab w:val="left" w:pos="309"/>
        </w:tabs>
        <w:spacing w:line="288" w:lineRule="auto"/>
        <w:ind w:right="140"/>
        <w:jc w:val="both"/>
        <w:rPr>
          <w:bCs/>
          <w:sz w:val="20"/>
          <w:szCs w:val="18"/>
        </w:rPr>
      </w:pPr>
    </w:p>
    <w:p w14:paraId="10FEA994" w14:textId="77777777" w:rsidR="00A4360F" w:rsidRDefault="00A4360F" w:rsidP="00A4360F">
      <w:pPr>
        <w:pStyle w:val="Textoindependiente"/>
        <w:spacing w:before="66"/>
        <w:rPr>
          <w:rFonts w:ascii="Arial"/>
          <w:b/>
        </w:rPr>
      </w:pPr>
    </w:p>
    <w:p w14:paraId="14BC541B" w14:textId="77777777" w:rsidR="00A4360F" w:rsidRDefault="00A4360F" w:rsidP="00A4360F">
      <w:pPr>
        <w:pStyle w:val="Textoindependiente"/>
        <w:spacing w:before="66"/>
        <w:rPr>
          <w:rFonts w:ascii="Arial"/>
          <w:b/>
        </w:rPr>
      </w:pPr>
    </w:p>
    <w:p w14:paraId="17F35246" w14:textId="77777777" w:rsidR="00A4360F" w:rsidRDefault="00A4360F" w:rsidP="00A4360F">
      <w:pPr>
        <w:pStyle w:val="Textoindependiente"/>
        <w:spacing w:before="66"/>
        <w:rPr>
          <w:rFonts w:ascii="Arial"/>
          <w:b/>
        </w:rPr>
      </w:pPr>
    </w:p>
    <w:p w14:paraId="6CA7FF53" w14:textId="77777777" w:rsidR="00A4360F" w:rsidRDefault="00A4360F" w:rsidP="00A4360F">
      <w:pPr>
        <w:pStyle w:val="Textoindependiente"/>
        <w:spacing w:before="66"/>
        <w:rPr>
          <w:rFonts w:ascii="Arial"/>
          <w:b/>
        </w:rPr>
      </w:pPr>
    </w:p>
    <w:p w14:paraId="03FB0054" w14:textId="77777777" w:rsidR="00A4360F" w:rsidRDefault="00A4360F" w:rsidP="00A4360F">
      <w:pPr>
        <w:ind w:left="140"/>
        <w:rPr>
          <w:spacing w:val="-2"/>
          <w:sz w:val="20"/>
        </w:rPr>
      </w:pPr>
      <w:r>
        <w:rPr>
          <w:sz w:val="20"/>
        </w:rPr>
        <w:t>(</w:t>
      </w:r>
      <w:r>
        <w:rPr>
          <w:rFonts w:ascii="Arial" w:hAnsi="Arial"/>
          <w:i/>
          <w:sz w:val="20"/>
        </w:rPr>
        <w:t>Data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signatura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electrònica</w:t>
      </w:r>
      <w:r>
        <w:rPr>
          <w:spacing w:val="-2"/>
          <w:sz w:val="20"/>
        </w:rPr>
        <w:t>)</w:t>
      </w:r>
    </w:p>
    <w:p w14:paraId="4F483CA7" w14:textId="77777777" w:rsidR="00A4360F" w:rsidRPr="00C85CB5" w:rsidRDefault="00A4360F" w:rsidP="00A4360F">
      <w:pPr>
        <w:tabs>
          <w:tab w:val="left" w:pos="309"/>
        </w:tabs>
        <w:spacing w:line="288" w:lineRule="auto"/>
        <w:ind w:right="140"/>
        <w:jc w:val="both"/>
        <w:rPr>
          <w:bCs/>
          <w:sz w:val="20"/>
          <w:szCs w:val="18"/>
        </w:rPr>
      </w:pPr>
    </w:p>
    <w:p w14:paraId="2AED64D9" w14:textId="77777777" w:rsidR="00A4360F" w:rsidRPr="00A4360F" w:rsidRDefault="00A4360F">
      <w:pPr>
        <w:rPr>
          <w:lang w:val="es-ES"/>
        </w:rPr>
      </w:pPr>
    </w:p>
    <w:sectPr w:rsidR="00A4360F" w:rsidRPr="00A4360F" w:rsidSect="0009638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09F2" w14:textId="77777777" w:rsidR="00D0412C" w:rsidRDefault="00D0412C" w:rsidP="00A4360F">
      <w:r>
        <w:separator/>
      </w:r>
    </w:p>
  </w:endnote>
  <w:endnote w:type="continuationSeparator" w:id="0">
    <w:p w14:paraId="7986AAAA" w14:textId="77777777" w:rsidR="00D0412C" w:rsidRDefault="00D0412C" w:rsidP="00A4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F0E3" w14:textId="77777777" w:rsidR="00D0412C" w:rsidRDefault="00D0412C" w:rsidP="00A4360F">
      <w:r>
        <w:separator/>
      </w:r>
    </w:p>
  </w:footnote>
  <w:footnote w:type="continuationSeparator" w:id="0">
    <w:p w14:paraId="02CB09E0" w14:textId="77777777" w:rsidR="00D0412C" w:rsidRDefault="00D0412C" w:rsidP="00A4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E70C" w14:textId="20FF847E" w:rsidR="00A4360F" w:rsidRDefault="00A4360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058A91A5" wp14:editId="6DE07EF9">
          <wp:simplePos x="0" y="0"/>
          <wp:positionH relativeFrom="page">
            <wp:posOffset>5182870</wp:posOffset>
          </wp:positionH>
          <wp:positionV relativeFrom="page">
            <wp:posOffset>448945</wp:posOffset>
          </wp:positionV>
          <wp:extent cx="1401773" cy="359355"/>
          <wp:effectExtent l="0" t="0" r="0" b="0"/>
          <wp:wrapNone/>
          <wp:docPr id="1" name="Image 1" descr="Texto, Patrón de fon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xto, Patrón de fon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1773" cy="359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C7CE3E0" wp14:editId="587417EF">
          <wp:simplePos x="0" y="0"/>
          <wp:positionH relativeFrom="page">
            <wp:posOffset>1080135</wp:posOffset>
          </wp:positionH>
          <wp:positionV relativeFrom="page">
            <wp:posOffset>458470</wp:posOffset>
          </wp:positionV>
          <wp:extent cx="1224457" cy="344170"/>
          <wp:effectExtent l="0" t="0" r="0" b="0"/>
          <wp:wrapNone/>
          <wp:docPr id="2" name="Image 2" descr="Un dibujo de un perr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 dibujo de un perro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4457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23109"/>
    <w:multiLevelType w:val="hybridMultilevel"/>
    <w:tmpl w:val="B1AE171A"/>
    <w:lvl w:ilvl="0" w:tplc="0403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35704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58"/>
    <w:rsid w:val="00090245"/>
    <w:rsid w:val="00096383"/>
    <w:rsid w:val="00186897"/>
    <w:rsid w:val="002208E1"/>
    <w:rsid w:val="002D5F90"/>
    <w:rsid w:val="00427686"/>
    <w:rsid w:val="00A4360F"/>
    <w:rsid w:val="00B811B9"/>
    <w:rsid w:val="00BE4A7F"/>
    <w:rsid w:val="00BF2D56"/>
    <w:rsid w:val="00D0412C"/>
    <w:rsid w:val="00EA1C58"/>
    <w:rsid w:val="00F8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AB43"/>
  <w15:chartTrackingRefBased/>
  <w15:docId w15:val="{FA955D8C-A81D-4B18-8117-C65AE617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0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A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C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C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C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C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C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C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C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C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C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C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1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1C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EA1C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1C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C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1C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436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60F"/>
  </w:style>
  <w:style w:type="paragraph" w:styleId="Piedepgina">
    <w:name w:val="footer"/>
    <w:basedOn w:val="Normal"/>
    <w:link w:val="PiedepginaCar"/>
    <w:uiPriority w:val="99"/>
    <w:unhideWhenUsed/>
    <w:rsid w:val="00A436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60F"/>
  </w:style>
  <w:style w:type="paragraph" w:styleId="Textoindependiente">
    <w:name w:val="Body Text"/>
    <w:basedOn w:val="Normal"/>
    <w:link w:val="TextoindependienteCar"/>
    <w:uiPriority w:val="1"/>
    <w:qFormat/>
    <w:rsid w:val="00A4360F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60F"/>
    <w:rPr>
      <w:rFonts w:ascii="Arial MT" w:eastAsia="Arial MT" w:hAnsi="Arial MT" w:cs="Arial MT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(i2cat)</dc:creator>
  <cp:keywords/>
  <dc:description/>
  <cp:lastModifiedBy>Aura (i2cat)</cp:lastModifiedBy>
  <cp:revision>2</cp:revision>
  <dcterms:created xsi:type="dcterms:W3CDTF">2025-10-24T09:13:00Z</dcterms:created>
  <dcterms:modified xsi:type="dcterms:W3CDTF">2025-10-24T09:13:00Z</dcterms:modified>
</cp:coreProperties>
</file>