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08FA4" w14:textId="036BDF2A" w:rsidR="000C2E78" w:rsidRPr="00B85014" w:rsidRDefault="007F451D" w:rsidP="00B85014">
      <w:pPr>
        <w:pBdr>
          <w:bottom w:val="single" w:sz="4" w:space="1" w:color="00000A"/>
        </w:pBdr>
        <w:shd w:val="clear" w:color="auto" w:fill="FAE6B8"/>
        <w:spacing w:line="240" w:lineRule="auto"/>
        <w:jc w:val="center"/>
        <w:rPr>
          <w:rFonts w:cstheme="minorHAnsi"/>
          <w:b/>
        </w:rPr>
      </w:pPr>
      <w:r w:rsidRPr="00B85014">
        <w:rPr>
          <w:rFonts w:cstheme="minorHAnsi"/>
          <w:b/>
        </w:rPr>
        <w:t xml:space="preserve">ANNEX </w:t>
      </w:r>
      <w:r w:rsidR="005913EE" w:rsidRPr="00B85014">
        <w:rPr>
          <w:rFonts w:cstheme="minorHAnsi"/>
          <w:b/>
        </w:rPr>
        <w:t>3</w:t>
      </w:r>
    </w:p>
    <w:p w14:paraId="66DE041E" w14:textId="735ECAFE" w:rsidR="00384A02" w:rsidRPr="00B85014" w:rsidRDefault="007F451D" w:rsidP="00B85014">
      <w:pPr>
        <w:pBdr>
          <w:bottom w:val="single" w:sz="4" w:space="1" w:color="00000A"/>
        </w:pBdr>
        <w:shd w:val="clear" w:color="auto" w:fill="FAE6B8"/>
        <w:spacing w:line="240" w:lineRule="auto"/>
        <w:jc w:val="center"/>
        <w:rPr>
          <w:rFonts w:cstheme="minorHAnsi"/>
        </w:rPr>
      </w:pPr>
      <w:r w:rsidRPr="00B85014">
        <w:rPr>
          <w:rFonts w:cstheme="minorHAnsi"/>
          <w:b/>
        </w:rPr>
        <w:t xml:space="preserve">MODEL </w:t>
      </w:r>
      <w:r w:rsidR="00232C24" w:rsidRPr="00B85014">
        <w:rPr>
          <w:rFonts w:cstheme="minorHAnsi"/>
          <w:b/>
        </w:rPr>
        <w:t>D’</w:t>
      </w:r>
      <w:r w:rsidRPr="00B85014">
        <w:rPr>
          <w:rFonts w:cstheme="minorHAnsi"/>
          <w:b/>
        </w:rPr>
        <w:t>OFERTA DE CRITERIS AVALUABLES DE FORMA AUTOMÀTICA (sobre únic)</w:t>
      </w:r>
    </w:p>
    <w:p w14:paraId="6E50DC78" w14:textId="35EDE0BD" w:rsidR="00384A02" w:rsidRPr="00B85014" w:rsidRDefault="00384A02" w:rsidP="00B85014">
      <w:pPr>
        <w:spacing w:after="120" w:line="240" w:lineRule="auto"/>
        <w:jc w:val="both"/>
        <w:rPr>
          <w:rFonts w:cstheme="minorHAnsi"/>
        </w:rPr>
      </w:pPr>
      <w:r w:rsidRPr="00B85014">
        <w:rPr>
          <w:rFonts w:cstheme="minorHAnsi"/>
        </w:rPr>
        <w:t xml:space="preserve">El senyor/a ............................................, amb DNI núm. ................., en nom propi / en nom i representació de ........ de la qual actua en qualitat de ... </w:t>
      </w:r>
      <w:r w:rsidRPr="00B85014">
        <w:rPr>
          <w:rFonts w:cstheme="minorHAnsi"/>
          <w:i/>
        </w:rPr>
        <w:t>(administrador únic, solidari o mancomunat o apoderat solidari o mancomunat),</w:t>
      </w:r>
      <w:r w:rsidRPr="00B85014">
        <w:rPr>
          <w:rFonts w:cstheme="minorHAnsi"/>
        </w:rPr>
        <w:t xml:space="preserve"> segons escriptura pública atorgada davant el Notari de </w:t>
      </w:r>
      <w:r w:rsidRPr="00B85014">
        <w:rPr>
          <w:rFonts w:cstheme="minorHAnsi"/>
          <w:i/>
        </w:rPr>
        <w:t>(lloc)</w:t>
      </w:r>
      <w:r w:rsidRPr="00B85014">
        <w:rPr>
          <w:rFonts w:cstheme="minorHAnsi"/>
        </w:rPr>
        <w:t xml:space="preserve">, senyor ..., en data ... i número de protocol ..., amb domicili a  </w:t>
      </w:r>
      <w:r w:rsidRPr="00B85014">
        <w:rPr>
          <w:rFonts w:cstheme="minorHAnsi"/>
          <w:color w:val="auto"/>
        </w:rPr>
        <w:t xml:space="preserve">................................., entitat que </w:t>
      </w:r>
      <w:r w:rsidRPr="00B85014">
        <w:rPr>
          <w:rFonts w:cstheme="minorHAnsi"/>
          <w:i/>
          <w:color w:val="auto"/>
        </w:rPr>
        <w:t>SI/NO</w:t>
      </w:r>
      <w:r w:rsidRPr="00B85014">
        <w:rPr>
          <w:rFonts w:cstheme="minorHAnsi"/>
          <w:color w:val="auto"/>
        </w:rPr>
        <w:t xml:space="preserve"> reuneix les condicions de PYME,</w:t>
      </w:r>
      <w:r w:rsidRPr="00B85014">
        <w:rPr>
          <w:rFonts w:cstheme="minorHAnsi"/>
          <w:b/>
          <w:color w:val="auto"/>
        </w:rPr>
        <w:t xml:space="preserve"> DECLARA </w:t>
      </w:r>
      <w:r w:rsidRPr="00B85014">
        <w:rPr>
          <w:rFonts w:cstheme="minorHAnsi"/>
          <w:b/>
        </w:rPr>
        <w:t>sota la seva responsabilitat</w:t>
      </w:r>
      <w:r w:rsidRPr="00B85014">
        <w:rPr>
          <w:rFonts w:cstheme="minorHAnsi"/>
        </w:rPr>
        <w:t>, com a empresa licitadora del contracte d’obres per la</w:t>
      </w:r>
      <w:r w:rsidRPr="00B85014">
        <w:rPr>
          <w:rFonts w:cstheme="minorHAnsi"/>
          <w:b/>
          <w:bCs/>
        </w:rPr>
        <w:t xml:space="preserve"> “</w:t>
      </w:r>
      <w:r w:rsidR="00C8532D">
        <w:rPr>
          <w:rFonts w:cstheme="minorHAnsi"/>
          <w:b/>
          <w:bCs/>
        </w:rPr>
        <w:t xml:space="preserve">adequació de </w:t>
      </w:r>
      <w:r w:rsidR="002464B6">
        <w:rPr>
          <w:rFonts w:cstheme="minorHAnsi"/>
          <w:b/>
          <w:bCs/>
        </w:rPr>
        <w:t>l’àmbit</w:t>
      </w:r>
      <w:r w:rsidR="00C8532D">
        <w:rPr>
          <w:rFonts w:cstheme="minorHAnsi"/>
          <w:b/>
          <w:bCs/>
        </w:rPr>
        <w:t xml:space="preserve"> espai de salut i coberta de la pista poliesportiva</w:t>
      </w:r>
      <w:r w:rsidRPr="00B85014">
        <w:rPr>
          <w:rFonts w:cstheme="minorHAnsi"/>
          <w:b/>
          <w:bCs/>
        </w:rPr>
        <w:t>”</w:t>
      </w:r>
      <w:r w:rsidRPr="00B85014">
        <w:rPr>
          <w:rFonts w:cstheme="minorHAnsi"/>
        </w:rPr>
        <w:t>, publicat en el Perfil del Contractant de l’Ajuntament de</w:t>
      </w:r>
      <w:r w:rsidR="00C8532D">
        <w:rPr>
          <w:rFonts w:cstheme="minorHAnsi"/>
        </w:rPr>
        <w:t xml:space="preserve"> Prats de Rei</w:t>
      </w:r>
      <w:r w:rsidRPr="00B85014">
        <w:rPr>
          <w:rFonts w:cstheme="minorHAnsi"/>
        </w:rPr>
        <w:t>:</w:t>
      </w:r>
    </w:p>
    <w:p w14:paraId="231890C1" w14:textId="77777777" w:rsidR="0016663C" w:rsidRPr="00B85014" w:rsidRDefault="0016663C" w:rsidP="00B85014">
      <w:pPr>
        <w:spacing w:after="120" w:line="240" w:lineRule="auto"/>
        <w:jc w:val="both"/>
        <w:rPr>
          <w:rFonts w:cstheme="minorHAnsi"/>
        </w:rPr>
      </w:pPr>
    </w:p>
    <w:p w14:paraId="0E6759E1" w14:textId="334648A8" w:rsidR="007F451D" w:rsidRPr="00B85014" w:rsidRDefault="007F451D" w:rsidP="00B85014">
      <w:pPr>
        <w:pStyle w:val="Pargrafdellista"/>
        <w:numPr>
          <w:ilvl w:val="0"/>
          <w:numId w:val="15"/>
        </w:numPr>
        <w:spacing w:line="240" w:lineRule="auto"/>
        <w:jc w:val="both"/>
        <w:rPr>
          <w:rFonts w:cstheme="minorHAnsi"/>
        </w:rPr>
      </w:pPr>
      <w:r w:rsidRPr="00B85014">
        <w:rPr>
          <w:rFonts w:cstheme="minorHAnsi"/>
        </w:rPr>
        <w:t xml:space="preserve">Que, assabentat/ada de les condicions i els requisits que s’exigeixen per poder ser l’empresa adjudicatària del contracte anteriorment indicat, es compromet </w:t>
      </w:r>
      <w:r w:rsidRPr="00B85014">
        <w:rPr>
          <w:rFonts w:cstheme="minorHAnsi"/>
          <w:i/>
        </w:rPr>
        <w:t>(en nom propi / en nom i representació de l’empresa)</w:t>
      </w:r>
      <w:r w:rsidRPr="00B85014">
        <w:rPr>
          <w:rFonts w:cstheme="minorHAnsi"/>
        </w:rPr>
        <w:t xml:space="preserve"> a executar-lo amb estricta subjecció als requisits i condicions estipulats, per la quantitat total de: ...........................€ (</w:t>
      </w:r>
      <w:r w:rsidRPr="00B85014">
        <w:rPr>
          <w:rFonts w:cstheme="minorHAnsi"/>
          <w:i/>
        </w:rPr>
        <w:t>xifra en lletres i en números)</w:t>
      </w:r>
      <w:r w:rsidRPr="00B85014">
        <w:rPr>
          <w:rFonts w:cstheme="minorHAnsi"/>
        </w:rPr>
        <w:t xml:space="preserve">, de les quals...........................................€, es corresponen al preu del contracte i .........................€ es corresponen a l'Impost sobre el Valor Afegit (IVA). </w:t>
      </w:r>
    </w:p>
    <w:p w14:paraId="2A5E15EC" w14:textId="77777777" w:rsidR="00B6301A" w:rsidRPr="00B85014" w:rsidRDefault="00B6301A" w:rsidP="00B85014">
      <w:pPr>
        <w:pStyle w:val="Pargrafdellista"/>
        <w:spacing w:line="240" w:lineRule="auto"/>
        <w:ind w:left="410"/>
        <w:jc w:val="both"/>
        <w:rPr>
          <w:rFonts w:cstheme="minorHAnsi"/>
        </w:rPr>
      </w:pPr>
    </w:p>
    <w:p w14:paraId="1A862752" w14:textId="2BC1585A" w:rsidR="002464B6" w:rsidRDefault="00B6301A" w:rsidP="006F3634">
      <w:pPr>
        <w:pStyle w:val="Pargrafdellista"/>
        <w:numPr>
          <w:ilvl w:val="0"/>
          <w:numId w:val="15"/>
        </w:numPr>
        <w:spacing w:line="240" w:lineRule="auto"/>
        <w:jc w:val="both"/>
        <w:rPr>
          <w:rFonts w:cstheme="minorHAnsi"/>
        </w:rPr>
      </w:pPr>
      <w:r w:rsidRPr="00B85014">
        <w:rPr>
          <w:rFonts w:cstheme="minorHAnsi"/>
        </w:rPr>
        <w:t xml:space="preserve">Que, d’acord amb l’apartat </w:t>
      </w:r>
      <w:r w:rsidR="00FD51C6" w:rsidRPr="00B85014">
        <w:rPr>
          <w:rFonts w:cstheme="minorHAnsi"/>
          <w:b/>
          <w:bCs/>
        </w:rPr>
        <w:t>H.2</w:t>
      </w:r>
      <w:r w:rsidR="0081117C" w:rsidRPr="00B85014">
        <w:rPr>
          <w:rFonts w:cstheme="minorHAnsi"/>
          <w:b/>
          <w:bCs/>
        </w:rPr>
        <w:t>.2</w:t>
      </w:r>
      <w:r w:rsidRPr="00B85014">
        <w:rPr>
          <w:rFonts w:cstheme="minorHAnsi"/>
          <w:b/>
          <w:bCs/>
        </w:rPr>
        <w:t xml:space="preserve"> del quadre de característiques</w:t>
      </w:r>
      <w:r w:rsidRPr="00B85014">
        <w:rPr>
          <w:rFonts w:cstheme="minorHAnsi"/>
        </w:rPr>
        <w:t xml:space="preserve"> del PCAP, referent a la millora: </w:t>
      </w:r>
    </w:p>
    <w:p w14:paraId="1745BF97" w14:textId="77777777" w:rsidR="006F3634" w:rsidRPr="006F3634" w:rsidRDefault="006F3634" w:rsidP="006F3634">
      <w:pPr>
        <w:pStyle w:val="Pargrafdellista"/>
        <w:rPr>
          <w:rFonts w:cstheme="minorHAnsi"/>
        </w:rPr>
      </w:pPr>
    </w:p>
    <w:p w14:paraId="19EF9577" w14:textId="77777777" w:rsidR="006F3634" w:rsidRPr="006F3634" w:rsidRDefault="006F3634" w:rsidP="006F3634">
      <w:pPr>
        <w:pStyle w:val="Pargrafdellista"/>
        <w:spacing w:after="0" w:line="240" w:lineRule="auto"/>
        <w:ind w:left="410"/>
        <w:jc w:val="both"/>
        <w:rPr>
          <w:rFonts w:cstheme="minorHAnsi"/>
        </w:rPr>
      </w:pPr>
    </w:p>
    <w:p w14:paraId="2338E45D" w14:textId="325127CC" w:rsidR="003F32E5" w:rsidRPr="008F13BE" w:rsidRDefault="008F13BE" w:rsidP="008F13BE">
      <w:pPr>
        <w:pStyle w:val="Pargrafdel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noProof/>
          <w:color w:val="auto"/>
          <w:u w:val="single"/>
          <w:lang w:eastAsia="es-ES"/>
        </w:rPr>
      </w:pPr>
      <w:r>
        <w:rPr>
          <w:rFonts w:eastAsia="Times New Roman" w:cstheme="minorHAnsi"/>
          <w:b/>
          <w:noProof/>
          <w:color w:val="auto"/>
          <w:u w:val="single"/>
          <w:lang w:eastAsia="es-ES"/>
        </w:rPr>
        <w:t>Ampliació</w:t>
      </w:r>
      <w:r w:rsidR="00085E79" w:rsidRPr="008F13BE">
        <w:rPr>
          <w:rFonts w:eastAsia="Times New Roman" w:cstheme="minorHAnsi"/>
          <w:b/>
          <w:noProof/>
          <w:color w:val="auto"/>
          <w:u w:val="single"/>
          <w:lang w:eastAsia="es-ES"/>
        </w:rPr>
        <w:t xml:space="preserve"> del termini de garantia</w:t>
      </w:r>
      <w:r w:rsidR="009F4617">
        <w:rPr>
          <w:rFonts w:eastAsia="Times New Roman" w:cstheme="minorHAnsi"/>
          <w:b/>
          <w:noProof/>
          <w:color w:val="auto"/>
          <w:u w:val="single"/>
          <w:lang w:eastAsia="es-ES"/>
        </w:rPr>
        <w:t xml:space="preserve"> </w:t>
      </w:r>
      <w:r w:rsidR="009F4617" w:rsidRPr="009F4617">
        <w:rPr>
          <w:rFonts w:eastAsia="Times New Roman" w:cstheme="minorHAnsi"/>
          <w:bCs/>
          <w:i/>
          <w:iCs/>
          <w:noProof/>
          <w:color w:val="auto"/>
          <w:lang w:eastAsia="es-ES"/>
        </w:rPr>
        <w:t>(marcar la casella corresponent)</w:t>
      </w:r>
      <w:r w:rsidR="00085E79" w:rsidRPr="009F4617">
        <w:rPr>
          <w:rFonts w:eastAsia="Times New Roman" w:cstheme="minorHAnsi"/>
          <w:bCs/>
          <w:i/>
          <w:iCs/>
          <w:noProof/>
          <w:color w:val="auto"/>
          <w:lang w:eastAsia="es-ES"/>
        </w:rPr>
        <w:t>:</w:t>
      </w:r>
    </w:p>
    <w:p w14:paraId="3ED039FF" w14:textId="77777777" w:rsidR="00085E79" w:rsidRPr="00B85014" w:rsidRDefault="00085E79" w:rsidP="00B8501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Times New Roman" w:cstheme="minorHAnsi"/>
          <w:b/>
          <w:noProof/>
          <w:color w:val="auto"/>
          <w:u w:val="single"/>
          <w:lang w:eastAsia="es-ES"/>
        </w:rPr>
      </w:pPr>
    </w:p>
    <w:p w14:paraId="13C8B441" w14:textId="2BA7AC6B" w:rsidR="003F32E5" w:rsidRPr="00B85014" w:rsidRDefault="003F32E5" w:rsidP="00B85014">
      <w:pPr>
        <w:pStyle w:val="Pargrafdellista"/>
        <w:numPr>
          <w:ilvl w:val="1"/>
          <w:numId w:val="16"/>
        </w:numPr>
        <w:spacing w:after="0" w:line="240" w:lineRule="auto"/>
        <w:rPr>
          <w:rFonts w:cstheme="minorHAnsi"/>
        </w:rPr>
      </w:pPr>
      <w:r w:rsidRPr="00B85014">
        <w:rPr>
          <w:rFonts w:cstheme="minorHAnsi"/>
        </w:rPr>
        <w:t>No ofereix la millora</w:t>
      </w:r>
      <w:r w:rsidR="009F4617">
        <w:rPr>
          <w:rFonts w:cstheme="minorHAnsi"/>
        </w:rPr>
        <w:t>.</w:t>
      </w:r>
      <w:r w:rsidRPr="00B85014">
        <w:rPr>
          <w:rFonts w:cstheme="minorHAnsi"/>
        </w:rPr>
        <w:t xml:space="preserve"> </w:t>
      </w:r>
    </w:p>
    <w:p w14:paraId="378D98B6" w14:textId="77777777" w:rsidR="005761D4" w:rsidRDefault="003F32E5" w:rsidP="00B85014">
      <w:pPr>
        <w:pStyle w:val="Pargrafdellista"/>
        <w:numPr>
          <w:ilvl w:val="1"/>
          <w:numId w:val="16"/>
        </w:numPr>
        <w:spacing w:after="0" w:line="240" w:lineRule="auto"/>
        <w:rPr>
          <w:rFonts w:cstheme="minorHAnsi"/>
        </w:rPr>
      </w:pPr>
      <w:r w:rsidRPr="00B85014">
        <w:rPr>
          <w:rFonts w:cstheme="minorHAnsi"/>
        </w:rPr>
        <w:t xml:space="preserve">Ofereix </w:t>
      </w:r>
      <w:r w:rsidR="005761D4">
        <w:rPr>
          <w:rFonts w:cstheme="minorHAnsi"/>
        </w:rPr>
        <w:t>1 any addicional.</w:t>
      </w:r>
    </w:p>
    <w:p w14:paraId="42386AB2" w14:textId="77777777" w:rsidR="005761D4" w:rsidRDefault="005761D4" w:rsidP="00B85014">
      <w:pPr>
        <w:pStyle w:val="Pargrafdellista"/>
        <w:numPr>
          <w:ilvl w:val="1"/>
          <w:numId w:val="1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Ofereix 2 anys addicionals.</w:t>
      </w:r>
    </w:p>
    <w:p w14:paraId="2D50E75D" w14:textId="4AA06B91" w:rsidR="003F32E5" w:rsidRPr="00B85014" w:rsidRDefault="005761D4" w:rsidP="00B85014">
      <w:pPr>
        <w:pStyle w:val="Pargrafdellista"/>
        <w:numPr>
          <w:ilvl w:val="1"/>
          <w:numId w:val="1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Ofereix 3 anys addicionals.</w:t>
      </w:r>
      <w:r w:rsidR="00085E79">
        <w:rPr>
          <w:rFonts w:cstheme="minorHAnsi"/>
        </w:rPr>
        <w:t xml:space="preserve"> </w:t>
      </w:r>
    </w:p>
    <w:p w14:paraId="25740CB2" w14:textId="77777777" w:rsidR="003F32E5" w:rsidRDefault="003F32E5" w:rsidP="0018316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i/>
          <w:iCs/>
          <w:noProof/>
          <w:color w:val="auto"/>
          <w:lang w:eastAsia="es-ES"/>
        </w:rPr>
      </w:pPr>
    </w:p>
    <w:p w14:paraId="35423D68" w14:textId="346ED05F" w:rsidR="00183166" w:rsidRPr="009F4617" w:rsidRDefault="00183166" w:rsidP="009F4617">
      <w:pPr>
        <w:pStyle w:val="Pargrafdel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noProof/>
          <w:color w:val="auto"/>
          <w:u w:val="single"/>
          <w:lang w:eastAsia="es-ES"/>
        </w:rPr>
      </w:pPr>
      <w:r w:rsidRPr="008F13BE">
        <w:rPr>
          <w:rFonts w:eastAsia="Times New Roman" w:cstheme="minorHAnsi"/>
          <w:b/>
          <w:noProof/>
          <w:color w:val="auto"/>
          <w:u w:val="single"/>
          <w:lang w:eastAsia="es-ES"/>
        </w:rPr>
        <w:t>Reducció termini d’execució</w:t>
      </w:r>
      <w:r w:rsidR="006F3634">
        <w:rPr>
          <w:rFonts w:eastAsia="Times New Roman" w:cstheme="minorHAnsi"/>
          <w:b/>
          <w:noProof/>
          <w:color w:val="auto"/>
          <w:u w:val="single"/>
          <w:lang w:eastAsia="es-ES"/>
        </w:rPr>
        <w:t xml:space="preserve"> </w:t>
      </w:r>
      <w:r w:rsidR="009F4617" w:rsidRPr="009F4617">
        <w:rPr>
          <w:rFonts w:eastAsia="Times New Roman" w:cstheme="minorHAnsi"/>
          <w:bCs/>
          <w:i/>
          <w:iCs/>
          <w:noProof/>
          <w:color w:val="auto"/>
          <w:lang w:eastAsia="es-ES"/>
        </w:rPr>
        <w:t>(marcar la casella corresponent):</w:t>
      </w:r>
    </w:p>
    <w:p w14:paraId="493A9207" w14:textId="77777777" w:rsidR="00183166" w:rsidRPr="00B85014" w:rsidRDefault="00183166" w:rsidP="00183166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Times New Roman" w:cstheme="minorHAnsi"/>
          <w:b/>
          <w:noProof/>
          <w:color w:val="auto"/>
          <w:u w:val="single"/>
          <w:lang w:eastAsia="es-ES"/>
        </w:rPr>
      </w:pPr>
    </w:p>
    <w:p w14:paraId="6700E8D0" w14:textId="5A8E5737" w:rsidR="00183166" w:rsidRPr="00B85014" w:rsidRDefault="00183166" w:rsidP="00183166">
      <w:pPr>
        <w:pStyle w:val="Pargrafdellista"/>
        <w:numPr>
          <w:ilvl w:val="1"/>
          <w:numId w:val="16"/>
        </w:numPr>
        <w:spacing w:after="0" w:line="240" w:lineRule="auto"/>
        <w:rPr>
          <w:rFonts w:cstheme="minorHAnsi"/>
        </w:rPr>
      </w:pPr>
      <w:r w:rsidRPr="00B85014">
        <w:rPr>
          <w:rFonts w:cstheme="minorHAnsi"/>
        </w:rPr>
        <w:t>No ofereix la millora</w:t>
      </w:r>
      <w:r w:rsidR="009F4617">
        <w:rPr>
          <w:rFonts w:cstheme="minorHAnsi"/>
        </w:rPr>
        <w:t>.</w:t>
      </w:r>
      <w:r w:rsidRPr="00B85014">
        <w:rPr>
          <w:rFonts w:cstheme="minorHAnsi"/>
        </w:rPr>
        <w:t xml:space="preserve">  </w:t>
      </w:r>
    </w:p>
    <w:p w14:paraId="28F05E56" w14:textId="4980B22B" w:rsidR="0055004B" w:rsidRDefault="00183166" w:rsidP="0055004B">
      <w:pPr>
        <w:pStyle w:val="Pargrafdellista"/>
        <w:numPr>
          <w:ilvl w:val="1"/>
          <w:numId w:val="16"/>
        </w:numPr>
        <w:spacing w:after="0" w:line="240" w:lineRule="auto"/>
        <w:rPr>
          <w:rFonts w:cstheme="minorHAnsi"/>
        </w:rPr>
      </w:pPr>
      <w:r w:rsidRPr="00B85014">
        <w:rPr>
          <w:rFonts w:cstheme="minorHAnsi"/>
        </w:rPr>
        <w:t xml:space="preserve">Ofereix </w:t>
      </w:r>
      <w:r w:rsidR="0055004B">
        <w:rPr>
          <w:rFonts w:cstheme="minorHAnsi"/>
        </w:rPr>
        <w:t>1 setmana de reducció.</w:t>
      </w:r>
    </w:p>
    <w:p w14:paraId="575C2EA8" w14:textId="6A1043EC" w:rsidR="0055004B" w:rsidRDefault="0055004B" w:rsidP="0055004B">
      <w:pPr>
        <w:pStyle w:val="Pargrafdellista"/>
        <w:numPr>
          <w:ilvl w:val="1"/>
          <w:numId w:val="1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Ofereix 2 setmanes de reducció.</w:t>
      </w:r>
    </w:p>
    <w:p w14:paraId="6EC66D1E" w14:textId="54D913E8" w:rsidR="0055004B" w:rsidRDefault="0055004B" w:rsidP="0055004B">
      <w:pPr>
        <w:pStyle w:val="Pargrafdellista"/>
        <w:numPr>
          <w:ilvl w:val="1"/>
          <w:numId w:val="1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Ofereix 3 setmanes de reducció</w:t>
      </w:r>
      <w:r w:rsidR="006D7D51">
        <w:rPr>
          <w:rFonts w:cstheme="minorHAnsi"/>
        </w:rPr>
        <w:t>.</w:t>
      </w:r>
    </w:p>
    <w:p w14:paraId="1C2EBD97" w14:textId="06B7808A" w:rsidR="006D7D51" w:rsidRDefault="006D7D51" w:rsidP="0055004B">
      <w:pPr>
        <w:pStyle w:val="Pargrafdellista"/>
        <w:numPr>
          <w:ilvl w:val="1"/>
          <w:numId w:val="1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Ofereix 4 setmanes de reducció.</w:t>
      </w:r>
    </w:p>
    <w:p w14:paraId="057B499E" w14:textId="77777777" w:rsidR="006F3634" w:rsidRDefault="006F3634" w:rsidP="006F363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i/>
          <w:iCs/>
          <w:noProof/>
          <w:color w:val="auto"/>
          <w:lang w:eastAsia="es-ES"/>
        </w:rPr>
      </w:pPr>
    </w:p>
    <w:p w14:paraId="65C3F2FC" w14:textId="0077DAC2" w:rsidR="006F3634" w:rsidRPr="009F4617" w:rsidRDefault="006F3634" w:rsidP="006F3634">
      <w:pPr>
        <w:pStyle w:val="Pargrafdel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noProof/>
          <w:color w:val="auto"/>
          <w:u w:val="single"/>
          <w:lang w:eastAsia="es-ES"/>
        </w:rPr>
      </w:pPr>
      <w:r>
        <w:rPr>
          <w:rFonts w:eastAsia="Times New Roman" w:cstheme="minorHAnsi"/>
          <w:b/>
          <w:noProof/>
          <w:color w:val="auto"/>
          <w:u w:val="single"/>
          <w:lang w:eastAsia="es-ES"/>
        </w:rPr>
        <w:t xml:space="preserve">Xarxa de reg </w:t>
      </w:r>
      <w:r w:rsidRPr="009F4617">
        <w:rPr>
          <w:rFonts w:eastAsia="Times New Roman" w:cstheme="minorHAnsi"/>
          <w:bCs/>
          <w:i/>
          <w:iCs/>
          <w:noProof/>
          <w:color w:val="auto"/>
          <w:lang w:eastAsia="es-ES"/>
        </w:rPr>
        <w:t>(marcar la casella corresponent):</w:t>
      </w:r>
    </w:p>
    <w:p w14:paraId="294D9D6B" w14:textId="77777777" w:rsidR="006F3634" w:rsidRPr="00B85014" w:rsidRDefault="006F3634" w:rsidP="006F363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Times New Roman" w:cstheme="minorHAnsi"/>
          <w:b/>
          <w:noProof/>
          <w:color w:val="auto"/>
          <w:u w:val="single"/>
          <w:lang w:eastAsia="es-ES"/>
        </w:rPr>
      </w:pPr>
    </w:p>
    <w:p w14:paraId="219CCC9E" w14:textId="77777777" w:rsidR="006F3634" w:rsidRPr="00B85014" w:rsidRDefault="006F3634" w:rsidP="006F3634">
      <w:pPr>
        <w:pStyle w:val="Pargrafdellista"/>
        <w:numPr>
          <w:ilvl w:val="1"/>
          <w:numId w:val="16"/>
        </w:numPr>
        <w:spacing w:after="0" w:line="240" w:lineRule="auto"/>
        <w:rPr>
          <w:rFonts w:cstheme="minorHAnsi"/>
        </w:rPr>
      </w:pPr>
      <w:r w:rsidRPr="00B85014">
        <w:rPr>
          <w:rFonts w:cstheme="minorHAnsi"/>
        </w:rPr>
        <w:t>No ofereix la millora</w:t>
      </w:r>
      <w:r>
        <w:rPr>
          <w:rFonts w:cstheme="minorHAnsi"/>
        </w:rPr>
        <w:t>.</w:t>
      </w:r>
      <w:r w:rsidRPr="00B85014">
        <w:rPr>
          <w:rFonts w:cstheme="minorHAnsi"/>
        </w:rPr>
        <w:t xml:space="preserve">  </w:t>
      </w:r>
    </w:p>
    <w:p w14:paraId="5749D626" w14:textId="1518D337" w:rsidR="006F3634" w:rsidRDefault="006F3634" w:rsidP="006F3634">
      <w:pPr>
        <w:pStyle w:val="Pargrafdellista"/>
        <w:numPr>
          <w:ilvl w:val="1"/>
          <w:numId w:val="1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Ofereix la millora. </w:t>
      </w:r>
    </w:p>
    <w:p w14:paraId="40C71141" w14:textId="77777777" w:rsidR="0002388A" w:rsidRDefault="0002388A" w:rsidP="00B85014">
      <w:pPr>
        <w:spacing w:after="120" w:line="240" w:lineRule="auto"/>
        <w:jc w:val="both"/>
        <w:rPr>
          <w:rFonts w:cstheme="minorHAnsi"/>
        </w:rPr>
      </w:pPr>
    </w:p>
    <w:p w14:paraId="234B8148" w14:textId="06985082" w:rsidR="006F3634" w:rsidRPr="009F4617" w:rsidRDefault="006F3634" w:rsidP="006F3634">
      <w:pPr>
        <w:pStyle w:val="Pargrafdel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noProof/>
          <w:color w:val="auto"/>
          <w:u w:val="single"/>
          <w:lang w:eastAsia="es-ES"/>
        </w:rPr>
      </w:pPr>
      <w:r>
        <w:rPr>
          <w:rFonts w:eastAsia="Times New Roman" w:cstheme="minorHAnsi"/>
          <w:b/>
          <w:noProof/>
          <w:color w:val="auto"/>
          <w:u w:val="single"/>
          <w:lang w:eastAsia="es-ES"/>
        </w:rPr>
        <w:t xml:space="preserve">Tancaments d’alumini a l’edifici dels vestidors </w:t>
      </w:r>
      <w:r w:rsidRPr="009F4617">
        <w:rPr>
          <w:rFonts w:eastAsia="Times New Roman" w:cstheme="minorHAnsi"/>
          <w:bCs/>
          <w:i/>
          <w:iCs/>
          <w:noProof/>
          <w:color w:val="auto"/>
          <w:lang w:eastAsia="es-ES"/>
        </w:rPr>
        <w:t>(marcar la casella corresponent):</w:t>
      </w:r>
    </w:p>
    <w:p w14:paraId="22AB5ED5" w14:textId="77777777" w:rsidR="006F3634" w:rsidRPr="00B85014" w:rsidRDefault="006F3634" w:rsidP="006F363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Times New Roman" w:cstheme="minorHAnsi"/>
          <w:b/>
          <w:noProof/>
          <w:color w:val="auto"/>
          <w:u w:val="single"/>
          <w:lang w:eastAsia="es-ES"/>
        </w:rPr>
      </w:pPr>
    </w:p>
    <w:p w14:paraId="2361C349" w14:textId="77777777" w:rsidR="006F3634" w:rsidRPr="00B85014" w:rsidRDefault="006F3634" w:rsidP="006F3634">
      <w:pPr>
        <w:pStyle w:val="Pargrafdellista"/>
        <w:numPr>
          <w:ilvl w:val="1"/>
          <w:numId w:val="16"/>
        </w:numPr>
        <w:spacing w:after="0" w:line="240" w:lineRule="auto"/>
        <w:rPr>
          <w:rFonts w:cstheme="minorHAnsi"/>
        </w:rPr>
      </w:pPr>
      <w:r w:rsidRPr="00B85014">
        <w:rPr>
          <w:rFonts w:cstheme="minorHAnsi"/>
        </w:rPr>
        <w:t>No ofereix la millora</w:t>
      </w:r>
      <w:r>
        <w:rPr>
          <w:rFonts w:cstheme="minorHAnsi"/>
        </w:rPr>
        <w:t>.</w:t>
      </w:r>
      <w:r w:rsidRPr="00B85014">
        <w:rPr>
          <w:rFonts w:cstheme="minorHAnsi"/>
        </w:rPr>
        <w:t xml:space="preserve">  </w:t>
      </w:r>
    </w:p>
    <w:p w14:paraId="788D79F1" w14:textId="77777777" w:rsidR="006F3634" w:rsidRDefault="006F3634" w:rsidP="006F3634">
      <w:pPr>
        <w:pStyle w:val="Pargrafdellista"/>
        <w:numPr>
          <w:ilvl w:val="1"/>
          <w:numId w:val="1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 xml:space="preserve">Ofereix la millora. </w:t>
      </w:r>
    </w:p>
    <w:p w14:paraId="3755D7E7" w14:textId="77777777" w:rsidR="006F3634" w:rsidRDefault="006F3634" w:rsidP="006F3634">
      <w:pPr>
        <w:pStyle w:val="Pargrafdellista"/>
        <w:spacing w:after="0" w:line="240" w:lineRule="auto"/>
        <w:ind w:left="1130"/>
        <w:rPr>
          <w:rFonts w:cstheme="minorHAnsi"/>
        </w:rPr>
      </w:pPr>
    </w:p>
    <w:p w14:paraId="44EBB8FC" w14:textId="139F415E" w:rsidR="006F3634" w:rsidRPr="009F4617" w:rsidRDefault="006F3634" w:rsidP="006F3634">
      <w:pPr>
        <w:pStyle w:val="Pargrafdel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noProof/>
          <w:color w:val="auto"/>
          <w:u w:val="single"/>
          <w:lang w:eastAsia="es-ES"/>
        </w:rPr>
      </w:pPr>
      <w:r>
        <w:rPr>
          <w:rFonts w:eastAsia="Times New Roman" w:cstheme="minorHAnsi"/>
          <w:b/>
          <w:noProof/>
          <w:color w:val="auto"/>
          <w:u w:val="single"/>
          <w:lang w:eastAsia="es-ES"/>
        </w:rPr>
        <w:t xml:space="preserve">Camp solar fotovoltaic </w:t>
      </w:r>
      <w:r w:rsidRPr="009F4617">
        <w:rPr>
          <w:rFonts w:eastAsia="Times New Roman" w:cstheme="minorHAnsi"/>
          <w:bCs/>
          <w:i/>
          <w:iCs/>
          <w:noProof/>
          <w:color w:val="auto"/>
          <w:lang w:eastAsia="es-ES"/>
        </w:rPr>
        <w:t>(marcar la casella corresponent):</w:t>
      </w:r>
    </w:p>
    <w:p w14:paraId="22248067" w14:textId="77777777" w:rsidR="006F3634" w:rsidRPr="00B85014" w:rsidRDefault="006F3634" w:rsidP="006F363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Times New Roman" w:cstheme="minorHAnsi"/>
          <w:b/>
          <w:noProof/>
          <w:color w:val="auto"/>
          <w:u w:val="single"/>
          <w:lang w:eastAsia="es-ES"/>
        </w:rPr>
      </w:pPr>
    </w:p>
    <w:p w14:paraId="6D5EB5A0" w14:textId="77777777" w:rsidR="006F3634" w:rsidRPr="00B85014" w:rsidRDefault="006F3634" w:rsidP="006F3634">
      <w:pPr>
        <w:pStyle w:val="Pargrafdellista"/>
        <w:numPr>
          <w:ilvl w:val="1"/>
          <w:numId w:val="16"/>
        </w:numPr>
        <w:spacing w:after="0" w:line="240" w:lineRule="auto"/>
        <w:rPr>
          <w:rFonts w:cstheme="minorHAnsi"/>
        </w:rPr>
      </w:pPr>
      <w:r w:rsidRPr="00B85014">
        <w:rPr>
          <w:rFonts w:cstheme="minorHAnsi"/>
        </w:rPr>
        <w:t>No ofereix la millora</w:t>
      </w:r>
      <w:r>
        <w:rPr>
          <w:rFonts w:cstheme="minorHAnsi"/>
        </w:rPr>
        <w:t>.</w:t>
      </w:r>
      <w:r w:rsidRPr="00B85014">
        <w:rPr>
          <w:rFonts w:cstheme="minorHAnsi"/>
        </w:rPr>
        <w:t xml:space="preserve">  </w:t>
      </w:r>
    </w:p>
    <w:p w14:paraId="656A9C88" w14:textId="77777777" w:rsidR="006F3634" w:rsidRDefault="006F3634" w:rsidP="006F3634">
      <w:pPr>
        <w:pStyle w:val="Pargrafdellista"/>
        <w:numPr>
          <w:ilvl w:val="1"/>
          <w:numId w:val="1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Ofereix la millora. </w:t>
      </w:r>
    </w:p>
    <w:p w14:paraId="10D72C46" w14:textId="77777777" w:rsidR="006F3634" w:rsidRDefault="006F3634" w:rsidP="006F3634">
      <w:pPr>
        <w:pStyle w:val="Pargrafdellista"/>
        <w:spacing w:after="0" w:line="240" w:lineRule="auto"/>
        <w:ind w:left="1130"/>
        <w:rPr>
          <w:rFonts w:cstheme="minorHAnsi"/>
        </w:rPr>
      </w:pPr>
    </w:p>
    <w:p w14:paraId="61D93BAF" w14:textId="0FE9CB95" w:rsidR="006F3634" w:rsidRPr="009F4617" w:rsidRDefault="006F3634" w:rsidP="006F3634">
      <w:pPr>
        <w:pStyle w:val="Pargrafdel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noProof/>
          <w:color w:val="auto"/>
          <w:u w:val="single"/>
          <w:lang w:eastAsia="es-ES"/>
        </w:rPr>
      </w:pPr>
      <w:r>
        <w:rPr>
          <w:rFonts w:eastAsia="Times New Roman" w:cstheme="minorHAnsi"/>
          <w:b/>
          <w:noProof/>
          <w:color w:val="auto"/>
          <w:u w:val="single"/>
          <w:lang w:eastAsia="es-ES"/>
        </w:rPr>
        <w:t xml:space="preserve">Parc infantil </w:t>
      </w:r>
      <w:r w:rsidRPr="009F4617">
        <w:rPr>
          <w:rFonts w:eastAsia="Times New Roman" w:cstheme="minorHAnsi"/>
          <w:bCs/>
          <w:i/>
          <w:iCs/>
          <w:noProof/>
          <w:color w:val="auto"/>
          <w:lang w:eastAsia="es-ES"/>
        </w:rPr>
        <w:t>(marcar la casella corresponent):</w:t>
      </w:r>
    </w:p>
    <w:p w14:paraId="65D39A9D" w14:textId="77777777" w:rsidR="006F3634" w:rsidRPr="00B85014" w:rsidRDefault="006F3634" w:rsidP="006F363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Times New Roman" w:cstheme="minorHAnsi"/>
          <w:b/>
          <w:noProof/>
          <w:color w:val="auto"/>
          <w:u w:val="single"/>
          <w:lang w:eastAsia="es-ES"/>
        </w:rPr>
      </w:pPr>
    </w:p>
    <w:p w14:paraId="01DF6469" w14:textId="77777777" w:rsidR="006F3634" w:rsidRPr="00B85014" w:rsidRDefault="006F3634" w:rsidP="006F3634">
      <w:pPr>
        <w:pStyle w:val="Pargrafdellista"/>
        <w:numPr>
          <w:ilvl w:val="1"/>
          <w:numId w:val="16"/>
        </w:numPr>
        <w:spacing w:after="0" w:line="240" w:lineRule="auto"/>
        <w:rPr>
          <w:rFonts w:cstheme="minorHAnsi"/>
        </w:rPr>
      </w:pPr>
      <w:r w:rsidRPr="00B85014">
        <w:rPr>
          <w:rFonts w:cstheme="minorHAnsi"/>
        </w:rPr>
        <w:t>No ofereix la millora</w:t>
      </w:r>
      <w:r>
        <w:rPr>
          <w:rFonts w:cstheme="minorHAnsi"/>
        </w:rPr>
        <w:t>.</w:t>
      </w:r>
      <w:r w:rsidRPr="00B85014">
        <w:rPr>
          <w:rFonts w:cstheme="minorHAnsi"/>
        </w:rPr>
        <w:t xml:space="preserve">  </w:t>
      </w:r>
    </w:p>
    <w:p w14:paraId="721BCEC8" w14:textId="77777777" w:rsidR="006F3634" w:rsidRDefault="006F3634" w:rsidP="006F3634">
      <w:pPr>
        <w:pStyle w:val="Pargrafdellista"/>
        <w:numPr>
          <w:ilvl w:val="1"/>
          <w:numId w:val="1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Ofereix la millora. </w:t>
      </w:r>
    </w:p>
    <w:p w14:paraId="7AD04748" w14:textId="77777777" w:rsidR="006F3634" w:rsidRPr="00B85014" w:rsidRDefault="006F3634" w:rsidP="00B85014">
      <w:pPr>
        <w:spacing w:after="120" w:line="240" w:lineRule="auto"/>
        <w:jc w:val="both"/>
        <w:rPr>
          <w:rFonts w:cstheme="minorHAnsi"/>
        </w:rPr>
      </w:pPr>
    </w:p>
    <w:p w14:paraId="29397FDC" w14:textId="45875324" w:rsidR="007821B7" w:rsidRPr="00E81698" w:rsidRDefault="007F451D" w:rsidP="00E81698">
      <w:pPr>
        <w:spacing w:after="0" w:line="240" w:lineRule="auto"/>
        <w:jc w:val="both"/>
        <w:rPr>
          <w:rFonts w:cstheme="minorHAnsi"/>
        </w:rPr>
      </w:pPr>
      <w:r w:rsidRPr="00B85014">
        <w:rPr>
          <w:rFonts w:cstheme="minorHAnsi"/>
        </w:rPr>
        <w:t xml:space="preserve">Tot plegat, de conformitat amb allò </w:t>
      </w:r>
      <w:r w:rsidRPr="00B85014">
        <w:rPr>
          <w:rFonts w:cstheme="minorHAnsi"/>
          <w:color w:val="auto"/>
        </w:rPr>
        <w:t xml:space="preserve">establert al PCAP i </w:t>
      </w:r>
      <w:r w:rsidR="000C2E78" w:rsidRPr="00B85014">
        <w:rPr>
          <w:rFonts w:cstheme="minorHAnsi"/>
          <w:color w:val="auto"/>
        </w:rPr>
        <w:t>el Projecte</w:t>
      </w:r>
      <w:r w:rsidR="00642740" w:rsidRPr="00B85014">
        <w:rPr>
          <w:rFonts w:cstheme="minorHAnsi"/>
          <w:color w:val="auto"/>
        </w:rPr>
        <w:t xml:space="preserve"> </w:t>
      </w:r>
      <w:r w:rsidRPr="00B85014">
        <w:rPr>
          <w:rFonts w:cstheme="minorHAnsi"/>
          <w:color w:val="auto"/>
        </w:rPr>
        <w:t xml:space="preserve">que </w:t>
      </w:r>
      <w:r w:rsidRPr="00B85014">
        <w:rPr>
          <w:rFonts w:cstheme="minorHAnsi"/>
        </w:rPr>
        <w:t>serveixen de base a la convocatòria, el contingut dels quals declara conèixer i accepta plenament.</w:t>
      </w:r>
    </w:p>
    <w:p w14:paraId="326FC226" w14:textId="77777777" w:rsidR="007821B7" w:rsidRPr="00B85014" w:rsidRDefault="007821B7" w:rsidP="00B85014">
      <w:pPr>
        <w:pStyle w:val="Pargrafdellista"/>
        <w:spacing w:line="240" w:lineRule="auto"/>
        <w:ind w:left="2484"/>
        <w:jc w:val="both"/>
        <w:rPr>
          <w:rFonts w:cstheme="minorHAnsi"/>
        </w:rPr>
      </w:pPr>
    </w:p>
    <w:p w14:paraId="0477F7A3" w14:textId="7C311AAF" w:rsidR="007821B7" w:rsidRPr="00B85014" w:rsidRDefault="007821B7" w:rsidP="00B85014">
      <w:pPr>
        <w:pStyle w:val="Pargrafdellista"/>
        <w:spacing w:line="240" w:lineRule="auto"/>
        <w:ind w:left="782" w:firstLine="348"/>
        <w:jc w:val="both"/>
        <w:rPr>
          <w:rFonts w:cstheme="minorHAnsi"/>
        </w:rPr>
      </w:pPr>
      <w:r w:rsidRPr="00B85014">
        <w:rPr>
          <w:rFonts w:cstheme="minorHAnsi"/>
        </w:rPr>
        <w:t xml:space="preserve">Nom i cognoms:                                                       </w:t>
      </w:r>
      <w:r w:rsidRPr="00B85014">
        <w:rPr>
          <w:rFonts w:cstheme="minorHAnsi"/>
        </w:rPr>
        <w:tab/>
      </w:r>
      <w:r w:rsidRPr="00B85014">
        <w:rPr>
          <w:rFonts w:cstheme="minorHAnsi"/>
        </w:rPr>
        <w:tab/>
        <w:t>Document d’identitat:</w:t>
      </w:r>
    </w:p>
    <w:p w14:paraId="449FB695" w14:textId="77777777" w:rsidR="00F672C2" w:rsidRPr="00B85014" w:rsidRDefault="00F672C2" w:rsidP="00B85014">
      <w:pPr>
        <w:spacing w:after="120" w:line="240" w:lineRule="auto"/>
        <w:jc w:val="both"/>
        <w:rPr>
          <w:rFonts w:cstheme="minorHAnsi"/>
        </w:rPr>
      </w:pPr>
    </w:p>
    <w:p w14:paraId="3E2C4DFE" w14:textId="77777777" w:rsidR="00F672C2" w:rsidRPr="00B85014" w:rsidRDefault="00F672C2" w:rsidP="00B85014">
      <w:pPr>
        <w:spacing w:after="120" w:line="240" w:lineRule="auto"/>
        <w:jc w:val="both"/>
        <w:rPr>
          <w:rFonts w:cstheme="minorHAnsi"/>
        </w:rPr>
      </w:pPr>
    </w:p>
    <w:p w14:paraId="44B8D746" w14:textId="77777777" w:rsidR="00D64146" w:rsidRPr="00B85014" w:rsidRDefault="00A069FD" w:rsidP="00B85014">
      <w:pPr>
        <w:spacing w:after="120" w:line="240" w:lineRule="auto"/>
        <w:jc w:val="both"/>
        <w:rPr>
          <w:rFonts w:cstheme="minorHAnsi"/>
        </w:rPr>
      </w:pPr>
      <w:r w:rsidRPr="00B85014">
        <w:rPr>
          <w:rFonts w:cstheme="minorHAnsi"/>
        </w:rPr>
        <w:t>.......................................</w:t>
      </w:r>
    </w:p>
    <w:p w14:paraId="3ED8ECEB" w14:textId="62663FF9" w:rsidR="00D64146" w:rsidRPr="00B85014" w:rsidRDefault="00A069FD" w:rsidP="00E81698">
      <w:pPr>
        <w:spacing w:after="120" w:line="240" w:lineRule="auto"/>
        <w:rPr>
          <w:rFonts w:cstheme="minorHAnsi"/>
        </w:rPr>
      </w:pPr>
      <w:r w:rsidRPr="00B85014">
        <w:rPr>
          <w:rFonts w:cstheme="minorHAnsi"/>
        </w:rPr>
        <w:t>(Data i signatura del licitador</w:t>
      </w:r>
      <w:r w:rsidR="00E81698">
        <w:rPr>
          <w:rFonts w:cstheme="minorHAnsi"/>
        </w:rPr>
        <w:t>)</w:t>
      </w:r>
    </w:p>
    <w:sectPr w:rsidR="00D64146" w:rsidRPr="00B8501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47" w:right="1588" w:bottom="1134" w:left="1588" w:header="0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45CBE" w14:textId="77777777" w:rsidR="002B6D3C" w:rsidRDefault="002B6D3C">
      <w:pPr>
        <w:spacing w:after="0" w:line="240" w:lineRule="auto"/>
      </w:pPr>
      <w:r>
        <w:separator/>
      </w:r>
    </w:p>
  </w:endnote>
  <w:endnote w:type="continuationSeparator" w:id="0">
    <w:p w14:paraId="1D5E5A51" w14:textId="77777777" w:rsidR="002B6D3C" w:rsidRDefault="002B6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1D0D" w14:textId="6A3D26F8" w:rsidR="00D64146" w:rsidRPr="00324D08" w:rsidRDefault="00A069FD" w:rsidP="00324D08">
    <w:pPr>
      <w:pStyle w:val="Pargrafdellista"/>
      <w:numPr>
        <w:ilvl w:val="0"/>
        <w:numId w:val="21"/>
      </w:numPr>
      <w:jc w:val="both"/>
      <w:rPr>
        <w:i/>
        <w:sz w:val="18"/>
        <w:szCs w:val="18"/>
      </w:rPr>
    </w:pPr>
    <w:r w:rsidRPr="00324D08">
      <w:rPr>
        <w:i/>
        <w:sz w:val="18"/>
        <w:szCs w:val="18"/>
      </w:rPr>
      <w:t xml:space="preserve">Es recorda que en cas que siguin varis empresaris els qui concorrin de forma agrupada a través de UTE, caldrà presentar una única declaració responsable i oferta de criteris avaluables de forma automàtica subscrita per totes les entitats que conformin la UTE. </w:t>
    </w:r>
  </w:p>
  <w:p w14:paraId="68CDAB97" w14:textId="77777777" w:rsidR="00324D08" w:rsidRDefault="00324D08" w:rsidP="00324D08">
    <w:pPr>
      <w:tabs>
        <w:tab w:val="left" w:pos="720"/>
        <w:tab w:val="left" w:pos="1440"/>
        <w:tab w:val="left" w:pos="2175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312"/>
      </w:tabs>
      <w:ind w:left="360"/>
      <w:jc w:val="center"/>
      <w:rPr>
        <w:rFonts w:ascii="Calibri" w:hAnsi="Calibri" w:cs="Calibri"/>
        <w:sz w:val="20"/>
        <w:szCs w:val="20"/>
      </w:rPr>
    </w:pPr>
    <w:r w:rsidRPr="00324D08">
      <w:rPr>
        <w:rFonts w:ascii="Calibri" w:hAnsi="Calibri" w:cs="Calibri"/>
        <w:sz w:val="20"/>
        <w:szCs w:val="20"/>
      </w:rPr>
      <w:t>CODI DE L’EXPEDIENT: 414 NOM DE L’EXPEDIENT: 2025_414_LICITACIO CONCESSIO OBRA COBERTA PISTA POLIESPORTIVA-PUOSC 2025-2029</w:t>
    </w:r>
  </w:p>
  <w:p w14:paraId="647D08FB" w14:textId="1279E187" w:rsidR="00324D08" w:rsidRPr="00324D08" w:rsidRDefault="00324D08" w:rsidP="00324D08">
    <w:pPr>
      <w:tabs>
        <w:tab w:val="left" w:pos="720"/>
        <w:tab w:val="left" w:pos="1440"/>
        <w:tab w:val="left" w:pos="2175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312"/>
      </w:tabs>
      <w:ind w:left="360"/>
      <w:jc w:val="center"/>
      <w:rPr>
        <w:rFonts w:ascii="Calibri" w:hAnsi="Calibri" w:cs="Calibri"/>
        <w:sz w:val="20"/>
        <w:szCs w:val="20"/>
      </w:rPr>
    </w:pPr>
    <w:r w:rsidRPr="00324D08">
      <w:rPr>
        <w:sz w:val="20"/>
        <w:szCs w:val="20"/>
      </w:rPr>
      <w:t xml:space="preserve">Plaça Major, 1  08281 Els Prats de Rei *  Tel. 938 698 192 * correu electrònic: </w:t>
    </w:r>
    <w:r w:rsidRPr="00324D08">
      <w:rPr>
        <w:color w:val="0000FF"/>
        <w:sz w:val="20"/>
        <w:szCs w:val="20"/>
        <w:u w:val="single"/>
      </w:rPr>
      <w:t>pratsr@pratsderei.cat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257CC" w14:textId="77777777" w:rsidR="00324D08" w:rsidRPr="00D43677" w:rsidRDefault="00324D08" w:rsidP="00324D08">
    <w:pPr>
      <w:tabs>
        <w:tab w:val="left" w:pos="720"/>
        <w:tab w:val="left" w:pos="1440"/>
        <w:tab w:val="left" w:pos="2175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312"/>
      </w:tabs>
      <w:jc w:val="center"/>
      <w:rPr>
        <w:rFonts w:ascii="Calibri" w:hAnsi="Calibri" w:cs="Calibri"/>
        <w:sz w:val="20"/>
        <w:szCs w:val="20"/>
      </w:rPr>
    </w:pPr>
    <w:bookmarkStart w:id="0" w:name="_Hlk190960178"/>
    <w:r>
      <w:rPr>
        <w:rFonts w:ascii="Calibri" w:hAnsi="Calibri" w:cs="Calibri"/>
        <w:sz w:val="20"/>
        <w:szCs w:val="20"/>
      </w:rPr>
      <w:t>CODI DE L’EXPEDIENT: 414 NOM DE L’EXPEDIENT: 2025_414_LICITACIO CONCESSIO OBRA COBERTA PISTA POLIESPORTIVA-PUOSC 2025-2029</w:t>
    </w:r>
  </w:p>
  <w:p w14:paraId="2E72E66C" w14:textId="6E940B83" w:rsidR="00FB7A3D" w:rsidRPr="00324D08" w:rsidRDefault="00324D08" w:rsidP="00324D08">
    <w:pPr>
      <w:tabs>
        <w:tab w:val="left" w:pos="720"/>
        <w:tab w:val="left" w:pos="1440"/>
        <w:tab w:val="left" w:pos="2175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312"/>
      </w:tabs>
      <w:jc w:val="center"/>
    </w:pPr>
    <w:r w:rsidRPr="00011DDD">
      <w:rPr>
        <w:sz w:val="20"/>
        <w:szCs w:val="20"/>
      </w:rPr>
      <w:t xml:space="preserve">Plaça Major, 1  08281 Els Prats de Rei *  Tel. 938 698 192 * correu electrònic: </w:t>
    </w:r>
    <w:r w:rsidRPr="00011DDD">
      <w:rPr>
        <w:color w:val="0000FF"/>
        <w:sz w:val="20"/>
        <w:szCs w:val="20"/>
        <w:u w:val="single"/>
      </w:rPr>
      <w:t>pratsr@pratsderei.ca</w:t>
    </w:r>
    <w:bookmarkEnd w:id="0"/>
    <w:r>
      <w:rPr>
        <w:color w:val="0000FF"/>
        <w:sz w:val="20"/>
        <w:szCs w:val="20"/>
        <w:u w:val="single"/>
      </w:rPr>
      <w:t>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C587D" w14:textId="77777777" w:rsidR="002B6D3C" w:rsidRDefault="002B6D3C">
      <w:pPr>
        <w:spacing w:after="0" w:line="240" w:lineRule="auto"/>
      </w:pPr>
      <w:r>
        <w:separator/>
      </w:r>
    </w:p>
  </w:footnote>
  <w:footnote w:type="continuationSeparator" w:id="0">
    <w:p w14:paraId="36A7C01D" w14:textId="77777777" w:rsidR="002B6D3C" w:rsidRDefault="002B6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18D47" w14:textId="77777777" w:rsidR="00324D08" w:rsidRDefault="00324D08">
    <w:pPr>
      <w:pStyle w:val="Capalera"/>
      <w:rPr>
        <w:lang w:val="es-ES"/>
      </w:rPr>
    </w:pPr>
  </w:p>
  <w:p w14:paraId="51E17779" w14:textId="7EE777A2" w:rsidR="00324D08" w:rsidRPr="00324D08" w:rsidRDefault="00324D08">
    <w:pPr>
      <w:pStyle w:val="Capalera"/>
      <w:rPr>
        <w:lang w:val="es-ES"/>
      </w:rPr>
    </w:pPr>
    <w:r>
      <w:rPr>
        <w:noProof/>
      </w:rPr>
      <w:drawing>
        <wp:inline distT="0" distB="0" distL="0" distR="0" wp14:anchorId="10E58474" wp14:editId="501720B2">
          <wp:extent cx="5400040" cy="943610"/>
          <wp:effectExtent l="0" t="0" r="0" b="8890"/>
          <wp:docPr id="1861682187" name="Imatge 1861682187" descr="Imatge que conté text, Font, logotip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814674" name="Imatge 1260814674" descr="Imatge que conté text, Font, logotip, Gràfics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4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7D787" w14:textId="5298BF9E" w:rsidR="004B416C" w:rsidRDefault="004B416C">
    <w:pPr>
      <w:pStyle w:val="Capalera"/>
    </w:pPr>
  </w:p>
  <w:p w14:paraId="6EF86B33" w14:textId="61DB910B" w:rsidR="00BF45CD" w:rsidRPr="00BF45CD" w:rsidRDefault="00324D08" w:rsidP="00324D08">
    <w:pPr>
      <w:pStyle w:val="Capalera"/>
      <w:rPr>
        <w:rFonts w:ascii="Times New Roman" w:eastAsia="Times New Roman" w:hAnsi="Times New Roman" w:cs="Times New Roman"/>
        <w:color w:val="auto"/>
        <w:sz w:val="20"/>
        <w:szCs w:val="16"/>
        <w:lang w:eastAsia="es-ES"/>
      </w:rPr>
    </w:pPr>
    <w:r>
      <w:rPr>
        <w:noProof/>
      </w:rPr>
      <w:drawing>
        <wp:inline distT="0" distB="0" distL="0" distR="0" wp14:anchorId="3F58506D" wp14:editId="3A1241FC">
          <wp:extent cx="5400040" cy="943610"/>
          <wp:effectExtent l="0" t="0" r="0" b="8890"/>
          <wp:docPr id="1260814674" name="Imatge 1260814674" descr="Imatge que conté text, Font, logotip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814674" name="Imatge 1260814674" descr="Imatge que conté text, Font, logotip, Gràfics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4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BBB6E2" w14:textId="7170B9D9" w:rsidR="005331FF" w:rsidRDefault="005331F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926A4D"/>
    <w:multiLevelType w:val="hybridMultilevel"/>
    <w:tmpl w:val="5EC42148"/>
    <w:lvl w:ilvl="0" w:tplc="8D52F412">
      <w:start w:val="1"/>
      <w:numFmt w:val="bullet"/>
      <w:lvlText w:val=""/>
      <w:lvlJc w:val="left"/>
      <w:pPr>
        <w:ind w:left="248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152C7B7F"/>
    <w:multiLevelType w:val="multilevel"/>
    <w:tmpl w:val="1902E3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FB80D25"/>
    <w:multiLevelType w:val="hybridMultilevel"/>
    <w:tmpl w:val="85DE3412"/>
    <w:lvl w:ilvl="0" w:tplc="119259D8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8"/>
      </w:rPr>
    </w:lvl>
    <w:lvl w:ilvl="1" w:tplc="0403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261936DA"/>
    <w:multiLevelType w:val="hybridMultilevel"/>
    <w:tmpl w:val="FDF0A4FC"/>
    <w:lvl w:ilvl="0" w:tplc="119259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634CA5"/>
    <w:multiLevelType w:val="hybridMultilevel"/>
    <w:tmpl w:val="095E9530"/>
    <w:lvl w:ilvl="0" w:tplc="AE1CF8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70F96"/>
    <w:multiLevelType w:val="hybridMultilevel"/>
    <w:tmpl w:val="424CDE88"/>
    <w:lvl w:ilvl="0" w:tplc="119259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101569"/>
    <w:multiLevelType w:val="hybridMultilevel"/>
    <w:tmpl w:val="DC52EB1E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844D4"/>
    <w:multiLevelType w:val="hybridMultilevel"/>
    <w:tmpl w:val="C7FA7D7A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0" w15:restartNumberingAfterBreak="0">
    <w:nsid w:val="2D334BEE"/>
    <w:multiLevelType w:val="multilevel"/>
    <w:tmpl w:val="81B6A320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E094172"/>
    <w:multiLevelType w:val="hybridMultilevel"/>
    <w:tmpl w:val="F9141988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146F8C"/>
    <w:multiLevelType w:val="multilevel"/>
    <w:tmpl w:val="254631D0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EB55D47"/>
    <w:multiLevelType w:val="multilevel"/>
    <w:tmpl w:val="943C5F8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9B61799"/>
    <w:multiLevelType w:val="hybridMultilevel"/>
    <w:tmpl w:val="7938CF14"/>
    <w:lvl w:ilvl="0" w:tplc="1EEA527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ED395F"/>
    <w:multiLevelType w:val="multilevel"/>
    <w:tmpl w:val="081446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20C58FD"/>
    <w:multiLevelType w:val="multilevel"/>
    <w:tmpl w:val="A330F3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4D07BA"/>
    <w:multiLevelType w:val="multilevel"/>
    <w:tmpl w:val="3BCA136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83C4958"/>
    <w:multiLevelType w:val="hybridMultilevel"/>
    <w:tmpl w:val="BBDEE2E6"/>
    <w:lvl w:ilvl="0" w:tplc="119259D8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8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514A0744">
      <w:numFmt w:val="bullet"/>
      <w:lvlText w:val="-"/>
      <w:lvlJc w:val="left"/>
      <w:pPr>
        <w:ind w:left="1850" w:hanging="360"/>
      </w:pPr>
      <w:rPr>
        <w:rFonts w:ascii="Calibri" w:eastAsiaTheme="minorHAnsi" w:hAnsi="Calibri" w:cs="Calibri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9" w15:restartNumberingAfterBreak="0">
    <w:nsid w:val="632845E1"/>
    <w:multiLevelType w:val="multilevel"/>
    <w:tmpl w:val="173EF5C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F011E1A"/>
    <w:multiLevelType w:val="hybridMultilevel"/>
    <w:tmpl w:val="1368E52C"/>
    <w:lvl w:ilvl="0" w:tplc="FEEEBA14">
      <w:numFmt w:val="bullet"/>
      <w:lvlText w:val="-"/>
      <w:lvlJc w:val="left"/>
      <w:pPr>
        <w:ind w:left="720" w:hanging="360"/>
      </w:pPr>
      <w:rPr>
        <w:rFonts w:hint="default"/>
        <w:w w:val="10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428629">
    <w:abstractNumId w:val="15"/>
  </w:num>
  <w:num w:numId="2" w16cid:durableId="1946568925">
    <w:abstractNumId w:val="19"/>
  </w:num>
  <w:num w:numId="3" w16cid:durableId="634219850">
    <w:abstractNumId w:val="13"/>
  </w:num>
  <w:num w:numId="4" w16cid:durableId="280958553">
    <w:abstractNumId w:val="10"/>
  </w:num>
  <w:num w:numId="5" w16cid:durableId="510873232">
    <w:abstractNumId w:val="16"/>
  </w:num>
  <w:num w:numId="6" w16cid:durableId="68236415">
    <w:abstractNumId w:val="3"/>
  </w:num>
  <w:num w:numId="7" w16cid:durableId="726225086">
    <w:abstractNumId w:val="5"/>
  </w:num>
  <w:num w:numId="8" w16cid:durableId="2143620378">
    <w:abstractNumId w:val="7"/>
  </w:num>
  <w:num w:numId="9" w16cid:durableId="687029795">
    <w:abstractNumId w:val="11"/>
  </w:num>
  <w:num w:numId="10" w16cid:durableId="1913926887">
    <w:abstractNumId w:val="0"/>
  </w:num>
  <w:num w:numId="11" w16cid:durableId="1573153782">
    <w:abstractNumId w:val="1"/>
  </w:num>
  <w:num w:numId="12" w16cid:durableId="1570001238">
    <w:abstractNumId w:val="2"/>
  </w:num>
  <w:num w:numId="13" w16cid:durableId="2020808050">
    <w:abstractNumId w:val="8"/>
  </w:num>
  <w:num w:numId="14" w16cid:durableId="2073311349">
    <w:abstractNumId w:val="4"/>
  </w:num>
  <w:num w:numId="15" w16cid:durableId="157230305">
    <w:abstractNumId w:val="9"/>
  </w:num>
  <w:num w:numId="16" w16cid:durableId="1419982847">
    <w:abstractNumId w:val="18"/>
  </w:num>
  <w:num w:numId="17" w16cid:durableId="1541626325">
    <w:abstractNumId w:val="12"/>
  </w:num>
  <w:num w:numId="18" w16cid:durableId="1257326838">
    <w:abstractNumId w:val="17"/>
  </w:num>
  <w:num w:numId="19" w16cid:durableId="1505510481">
    <w:abstractNumId w:val="20"/>
  </w:num>
  <w:num w:numId="20" w16cid:durableId="1015499464">
    <w:abstractNumId w:val="14"/>
  </w:num>
  <w:num w:numId="21" w16cid:durableId="18069716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146"/>
    <w:rsid w:val="0002388A"/>
    <w:rsid w:val="00085E79"/>
    <w:rsid w:val="000B63AF"/>
    <w:rsid w:val="000C2E78"/>
    <w:rsid w:val="000C4503"/>
    <w:rsid w:val="001256FB"/>
    <w:rsid w:val="00126EEB"/>
    <w:rsid w:val="0016663C"/>
    <w:rsid w:val="001805C6"/>
    <w:rsid w:val="00183166"/>
    <w:rsid w:val="00193443"/>
    <w:rsid w:val="001B03DA"/>
    <w:rsid w:val="00204342"/>
    <w:rsid w:val="00205121"/>
    <w:rsid w:val="002161E8"/>
    <w:rsid w:val="00232C24"/>
    <w:rsid w:val="00241F2A"/>
    <w:rsid w:val="002464B6"/>
    <w:rsid w:val="0027702C"/>
    <w:rsid w:val="002B6D3C"/>
    <w:rsid w:val="00324D08"/>
    <w:rsid w:val="00346185"/>
    <w:rsid w:val="003506DB"/>
    <w:rsid w:val="00381197"/>
    <w:rsid w:val="00384A02"/>
    <w:rsid w:val="003B28CB"/>
    <w:rsid w:val="003F32E5"/>
    <w:rsid w:val="00432D92"/>
    <w:rsid w:val="0047474C"/>
    <w:rsid w:val="004B416C"/>
    <w:rsid w:val="004C4CDB"/>
    <w:rsid w:val="004E76CD"/>
    <w:rsid w:val="00514CD2"/>
    <w:rsid w:val="005331FF"/>
    <w:rsid w:val="0055004B"/>
    <w:rsid w:val="00553A72"/>
    <w:rsid w:val="005761D4"/>
    <w:rsid w:val="005913EE"/>
    <w:rsid w:val="005B0930"/>
    <w:rsid w:val="005C1EA5"/>
    <w:rsid w:val="006027D2"/>
    <w:rsid w:val="00615A0E"/>
    <w:rsid w:val="00642740"/>
    <w:rsid w:val="006572BD"/>
    <w:rsid w:val="00664803"/>
    <w:rsid w:val="00696B76"/>
    <w:rsid w:val="006A3BBA"/>
    <w:rsid w:val="006D7D51"/>
    <w:rsid w:val="006F3634"/>
    <w:rsid w:val="006F59F6"/>
    <w:rsid w:val="0070085C"/>
    <w:rsid w:val="00706D12"/>
    <w:rsid w:val="007167B3"/>
    <w:rsid w:val="00726A60"/>
    <w:rsid w:val="00746121"/>
    <w:rsid w:val="007821B7"/>
    <w:rsid w:val="007C65D3"/>
    <w:rsid w:val="007F451D"/>
    <w:rsid w:val="0081117C"/>
    <w:rsid w:val="00833D7D"/>
    <w:rsid w:val="008A3B72"/>
    <w:rsid w:val="008F13BE"/>
    <w:rsid w:val="0099572D"/>
    <w:rsid w:val="009B19F5"/>
    <w:rsid w:val="009B262A"/>
    <w:rsid w:val="009C5BA4"/>
    <w:rsid w:val="009F4617"/>
    <w:rsid w:val="009F54F4"/>
    <w:rsid w:val="00A069FD"/>
    <w:rsid w:val="00A3308E"/>
    <w:rsid w:val="00A559F0"/>
    <w:rsid w:val="00A71E40"/>
    <w:rsid w:val="00AA5410"/>
    <w:rsid w:val="00AE1644"/>
    <w:rsid w:val="00AE61A5"/>
    <w:rsid w:val="00B00EFA"/>
    <w:rsid w:val="00B01F4B"/>
    <w:rsid w:val="00B2383C"/>
    <w:rsid w:val="00B42CF7"/>
    <w:rsid w:val="00B46A39"/>
    <w:rsid w:val="00B6301A"/>
    <w:rsid w:val="00B66227"/>
    <w:rsid w:val="00B70D8F"/>
    <w:rsid w:val="00B85014"/>
    <w:rsid w:val="00B95B47"/>
    <w:rsid w:val="00BF45CD"/>
    <w:rsid w:val="00C8532D"/>
    <w:rsid w:val="00CE4748"/>
    <w:rsid w:val="00CF45B2"/>
    <w:rsid w:val="00D22A4B"/>
    <w:rsid w:val="00D64146"/>
    <w:rsid w:val="00D70ACE"/>
    <w:rsid w:val="00DC1F90"/>
    <w:rsid w:val="00DC6A31"/>
    <w:rsid w:val="00E02757"/>
    <w:rsid w:val="00E4504C"/>
    <w:rsid w:val="00E47CA9"/>
    <w:rsid w:val="00E81698"/>
    <w:rsid w:val="00EC19B5"/>
    <w:rsid w:val="00ED4F36"/>
    <w:rsid w:val="00F33B5B"/>
    <w:rsid w:val="00F672C2"/>
    <w:rsid w:val="00FA1DAC"/>
    <w:rsid w:val="00FB7A3D"/>
    <w:rsid w:val="00FD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F5C97E"/>
  <w15:docId w15:val="{24143B76-15FF-4C30-8965-00B29F82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CapaleraCar">
    <w:name w:val="Capçalera Car"/>
    <w:basedOn w:val="Lletraperdefectedelpargraf"/>
    <w:link w:val="Capalera"/>
    <w:uiPriority w:val="99"/>
    <w:qFormat/>
    <w:rsid w:val="00F65520"/>
  </w:style>
  <w:style w:type="character" w:customStyle="1" w:styleId="PeuCar">
    <w:name w:val="Peu Car"/>
    <w:basedOn w:val="Lletraperdefectedelpargraf"/>
    <w:link w:val="Peu"/>
    <w:uiPriority w:val="99"/>
    <w:qFormat/>
    <w:rsid w:val="00F65520"/>
  </w:style>
  <w:style w:type="character" w:customStyle="1" w:styleId="TextdeglobusCar">
    <w:name w:val="Text de globus Car"/>
    <w:basedOn w:val="Lletraperdefectedelpargraf"/>
    <w:link w:val="Textdeglobus"/>
    <w:uiPriority w:val="99"/>
    <w:semiHidden/>
    <w:qFormat/>
    <w:rsid w:val="00F65520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Calibri"/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eastAsia="Calibri" w:cs="Calibri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Calibri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alibri"/>
      <w:sz w:val="20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Calibri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Calibri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paragraph" w:styleId="Ttol">
    <w:name w:val="Title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pPr>
      <w:spacing w:after="140" w:line="288" w:lineRule="auto"/>
    </w:pPr>
  </w:style>
  <w:style w:type="paragraph" w:styleId="Llista">
    <w:name w:val="List"/>
    <w:basedOn w:val="Textindependent"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Encapalament">
    <w:name w:val="Encapçalament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ex">
    <w:name w:val="Índex"/>
    <w:basedOn w:val="Normal"/>
    <w:qFormat/>
    <w:pPr>
      <w:suppressLineNumbers/>
    </w:pPr>
    <w:rPr>
      <w:rFonts w:cs="Arial"/>
    </w:rPr>
  </w:style>
  <w:style w:type="paragraph" w:styleId="Capalera">
    <w:name w:val="header"/>
    <w:basedOn w:val="Normal"/>
    <w:link w:val="CapaleraCar"/>
    <w:uiPriority w:val="99"/>
    <w:unhideWhenUsed/>
    <w:rsid w:val="00F65520"/>
    <w:pPr>
      <w:tabs>
        <w:tab w:val="center" w:pos="4252"/>
        <w:tab w:val="right" w:pos="8504"/>
      </w:tabs>
      <w:spacing w:after="0" w:line="240" w:lineRule="auto"/>
    </w:pPr>
  </w:style>
  <w:style w:type="paragraph" w:styleId="Peu">
    <w:name w:val="footer"/>
    <w:basedOn w:val="Normal"/>
    <w:link w:val="PeuCar"/>
    <w:uiPriority w:val="99"/>
    <w:unhideWhenUsed/>
    <w:rsid w:val="00F65520"/>
    <w:pPr>
      <w:tabs>
        <w:tab w:val="center" w:pos="4252"/>
        <w:tab w:val="right" w:pos="8504"/>
      </w:tabs>
      <w:spacing w:after="0" w:line="240" w:lineRule="auto"/>
    </w:pPr>
  </w:style>
  <w:style w:type="paragraph" w:styleId="Textdeglobus">
    <w:name w:val="Balloon Text"/>
    <w:basedOn w:val="Normal"/>
    <w:link w:val="TextdeglobusCar"/>
    <w:uiPriority w:val="99"/>
    <w:semiHidden/>
    <w:unhideWhenUsed/>
    <w:qFormat/>
    <w:rsid w:val="00F655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F65520"/>
    <w:pPr>
      <w:ind w:left="720"/>
      <w:contextualSpacing/>
    </w:pPr>
  </w:style>
  <w:style w:type="paragraph" w:styleId="Textdecomentari">
    <w:name w:val="annotation text"/>
    <w:basedOn w:val="Normal"/>
    <w:link w:val="Textdecomentari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Pr>
      <w:color w:val="00000A"/>
      <w:szCs w:val="20"/>
    </w:rPr>
  </w:style>
  <w:style w:type="character" w:styleId="Refernciadecomentari">
    <w:name w:val="annotation reference"/>
    <w:basedOn w:val="Lletraperdefectedelpargraf"/>
    <w:uiPriority w:val="99"/>
    <w:semiHidden/>
    <w:unhideWhenUsed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20512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205121"/>
    <w:rPr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E96C42-BDDB-4650-A866-01675CA34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7039D9-F428-44D7-BB16-F0C932A576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CC3420-96B5-4258-8BAB-E135643B4F4A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cp:lastModifiedBy>Prats De Rei</cp:lastModifiedBy>
  <cp:revision>56</cp:revision>
  <cp:lastPrinted>2018-03-21T17:11:00Z</cp:lastPrinted>
  <dcterms:created xsi:type="dcterms:W3CDTF">2020-06-17T21:28:00Z</dcterms:created>
  <dcterms:modified xsi:type="dcterms:W3CDTF">2025-10-06T11:47:00Z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0x010100D681C72EBB2727428DCC7BD2F9668D02</vt:lpwstr>
  </property>
  <property fmtid="{D5CDD505-2E9C-101B-9397-08002B2CF9AE}" pid="9" name="MediaServiceImageTags">
    <vt:lpwstr/>
  </property>
</Properties>
</file>