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78BC" w14:textId="77777777" w:rsidR="00D54AEB" w:rsidRDefault="00D54AEB" w:rsidP="00901E4C"/>
    <w:p w14:paraId="17B11E74" w14:textId="77777777" w:rsidR="00901E4C" w:rsidRDefault="00901E4C" w:rsidP="00901E4C"/>
    <w:p w14:paraId="6F8072BF" w14:textId="77777777" w:rsidR="00901E4C" w:rsidRPr="003E7362" w:rsidRDefault="00901E4C" w:rsidP="00901E4C">
      <w:pPr>
        <w:rPr>
          <w:b/>
          <w:bCs/>
          <w:u w:val="single"/>
        </w:rPr>
      </w:pPr>
      <w:r w:rsidRPr="003E7362">
        <w:rPr>
          <w:b/>
          <w:bCs/>
          <w:u w:val="single"/>
        </w:rPr>
        <w:t>Annex I. SOLVÈNCIA PROFESSIONAL O TÈCNICA</w:t>
      </w:r>
    </w:p>
    <w:p w14:paraId="2DBF0C2D" w14:textId="77777777" w:rsidR="00901E4C" w:rsidRDefault="00901E4C" w:rsidP="00901E4C">
      <w:pPr>
        <w:rPr>
          <w:b/>
          <w:bCs/>
          <w:u w:val="single"/>
        </w:rPr>
      </w:pPr>
    </w:p>
    <w:p w14:paraId="1542E31B" w14:textId="77777777" w:rsidR="00901E4C" w:rsidRDefault="00901E4C" w:rsidP="00901E4C">
      <w:pPr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  <w:u w:val="single"/>
        </w:rPr>
        <w:t>VOLUM ANUAL DE NEGOCI</w:t>
      </w:r>
    </w:p>
    <w:p w14:paraId="420F4499" w14:textId="77777777" w:rsidR="00901E4C" w:rsidRDefault="00901E4C" w:rsidP="00901E4C">
      <w:pPr>
        <w:rPr>
          <w:b/>
          <w:bCs/>
          <w:u w:val="single"/>
        </w:rPr>
      </w:pPr>
    </w:p>
    <w:p w14:paraId="5EC7677D" w14:textId="77777777" w:rsidR="00901E4C" w:rsidRDefault="00901E4C" w:rsidP="00901E4C">
      <w:pPr>
        <w:rPr>
          <w:b/>
          <w:bCs/>
          <w:u w:val="single"/>
        </w:rPr>
      </w:pPr>
    </w:p>
    <w:p w14:paraId="22DA124F" w14:textId="77777777" w:rsidR="00901E4C" w:rsidRPr="0046181B" w:rsidRDefault="00901E4C" w:rsidP="00901E4C">
      <w:r w:rsidRPr="0046181B">
        <w:t>Indicar a continuació el volum anual de negoci referint al millor exercici dels tres darrers disponibles.</w:t>
      </w:r>
    </w:p>
    <w:p w14:paraId="22FD29C2" w14:textId="77777777" w:rsidR="00901E4C" w:rsidRPr="0046181B" w:rsidRDefault="00901E4C" w:rsidP="00901E4C"/>
    <w:p w14:paraId="6537AEC6" w14:textId="77777777" w:rsidR="00901E4C" w:rsidRPr="0046181B" w:rsidRDefault="00901E4C" w:rsidP="00901E4C">
      <w:pPr>
        <w:widowControl w:val="0"/>
        <w:autoSpaceDE w:val="0"/>
        <w:autoSpaceDN w:val="0"/>
      </w:pPr>
      <w:r w:rsidRPr="0046181B">
        <w:t xml:space="preserve">Mitja d’acreditació: Pel que fa l’acreditació, el volum anual de negocis del licitador o candidat s’acreditarà </w:t>
      </w:r>
      <w:r w:rsidRPr="0046181B">
        <w:rPr>
          <w:u w:val="single"/>
        </w:rPr>
        <w:t>per mitjà de la present declaració responsable de l'empresari indicant el volum de negocis global de l'empresa junt amb els comptes anuals aprovats i dipositats al Registre Mercantil</w:t>
      </w:r>
      <w:r w:rsidRPr="0046181B">
        <w:t>, si l’empresari estigués inscrit en aquest registre, i en cas contrari per les dipositades en el registre oficial en el que hagués d’estar inscrit.</w:t>
      </w:r>
    </w:p>
    <w:p w14:paraId="2438BDB8" w14:textId="77777777" w:rsidR="00901E4C" w:rsidRDefault="00901E4C" w:rsidP="00901E4C">
      <w:pPr>
        <w:rPr>
          <w:b/>
          <w:bCs/>
          <w:u w:val="single"/>
        </w:rPr>
      </w:pPr>
    </w:p>
    <w:p w14:paraId="2FD302E1" w14:textId="77777777" w:rsidR="00901E4C" w:rsidRDefault="00901E4C" w:rsidP="00901E4C">
      <w:pPr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  <w:u w:val="single"/>
        </w:rPr>
        <w:t>RELACIÓ DELS PRINCIPALS SERVEIS O TREBALLS REALITZATS</w:t>
      </w:r>
    </w:p>
    <w:p w14:paraId="4D222CB5" w14:textId="77777777" w:rsidR="00901E4C" w:rsidRPr="003E7362" w:rsidRDefault="00901E4C" w:rsidP="00901E4C">
      <w:pPr>
        <w:ind w:left="1788"/>
        <w:rPr>
          <w:b/>
          <w:bCs/>
          <w:u w:val="single"/>
        </w:rPr>
      </w:pPr>
    </w:p>
    <w:p w14:paraId="3319F3B9" w14:textId="77777777" w:rsidR="00901E4C" w:rsidRPr="003E7362" w:rsidRDefault="00901E4C" w:rsidP="00901E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1805"/>
        <w:gridCol w:w="1824"/>
        <w:gridCol w:w="1595"/>
        <w:gridCol w:w="1523"/>
      </w:tblGrid>
      <w:tr w:rsidR="00901E4C" w:rsidRPr="003E7362" w14:paraId="73D8C03A" w14:textId="77777777" w:rsidTr="00523A4F">
        <w:tc>
          <w:tcPr>
            <w:tcW w:w="1927" w:type="dxa"/>
            <w:shd w:val="clear" w:color="auto" w:fill="D9D9D9"/>
          </w:tcPr>
          <w:p w14:paraId="05A7BD21" w14:textId="77777777" w:rsidR="00901E4C" w:rsidRPr="003E7362" w:rsidRDefault="00901E4C" w:rsidP="00523A4F">
            <w:pPr>
              <w:jc w:val="left"/>
              <w:rPr>
                <w:b/>
                <w:bCs/>
              </w:rPr>
            </w:pPr>
            <w:r w:rsidRPr="003E7362">
              <w:rPr>
                <w:b/>
                <w:bCs/>
              </w:rPr>
              <w:t>Nom del contracte</w:t>
            </w:r>
          </w:p>
        </w:tc>
        <w:tc>
          <w:tcPr>
            <w:tcW w:w="1966" w:type="dxa"/>
            <w:shd w:val="clear" w:color="auto" w:fill="D9D9D9"/>
          </w:tcPr>
          <w:p w14:paraId="0F0F41F4" w14:textId="77777777" w:rsidR="00901E4C" w:rsidRPr="003E7362" w:rsidRDefault="00901E4C" w:rsidP="00523A4F">
            <w:pPr>
              <w:jc w:val="left"/>
              <w:rPr>
                <w:b/>
                <w:bCs/>
              </w:rPr>
            </w:pPr>
            <w:r w:rsidRPr="003E7362">
              <w:rPr>
                <w:b/>
                <w:bCs/>
              </w:rPr>
              <w:t>Breu descripció de l’objecte</w:t>
            </w:r>
          </w:p>
        </w:tc>
        <w:tc>
          <w:tcPr>
            <w:tcW w:w="1979" w:type="dxa"/>
            <w:shd w:val="clear" w:color="auto" w:fill="D9D9D9"/>
          </w:tcPr>
          <w:p w14:paraId="5761F280" w14:textId="77777777" w:rsidR="00901E4C" w:rsidRPr="003E7362" w:rsidRDefault="00901E4C" w:rsidP="00523A4F">
            <w:pPr>
              <w:jc w:val="left"/>
              <w:rPr>
                <w:b/>
                <w:bCs/>
              </w:rPr>
            </w:pPr>
            <w:r w:rsidRPr="003E7362">
              <w:rPr>
                <w:b/>
                <w:bCs/>
              </w:rPr>
              <w:t>Destinatari</w:t>
            </w:r>
          </w:p>
        </w:tc>
        <w:tc>
          <w:tcPr>
            <w:tcW w:w="1824" w:type="dxa"/>
            <w:shd w:val="clear" w:color="auto" w:fill="D9D9D9"/>
          </w:tcPr>
          <w:p w14:paraId="63A0EF91" w14:textId="77777777" w:rsidR="00901E4C" w:rsidRPr="003E7362" w:rsidRDefault="00901E4C" w:rsidP="00523A4F">
            <w:pPr>
              <w:jc w:val="left"/>
              <w:rPr>
                <w:b/>
                <w:bCs/>
              </w:rPr>
            </w:pPr>
            <w:r w:rsidRPr="003E7362">
              <w:rPr>
                <w:b/>
                <w:bCs/>
              </w:rPr>
              <w:t>Import</w:t>
            </w:r>
          </w:p>
        </w:tc>
        <w:tc>
          <w:tcPr>
            <w:tcW w:w="1591" w:type="dxa"/>
            <w:shd w:val="clear" w:color="auto" w:fill="D9D9D9"/>
          </w:tcPr>
          <w:p w14:paraId="30136A10" w14:textId="77777777" w:rsidR="00901E4C" w:rsidRPr="003E7362" w:rsidRDefault="00901E4C" w:rsidP="00523A4F">
            <w:pPr>
              <w:jc w:val="left"/>
              <w:rPr>
                <w:b/>
                <w:bCs/>
              </w:rPr>
            </w:pPr>
            <w:r w:rsidRPr="003E7362">
              <w:rPr>
                <w:b/>
                <w:bCs/>
              </w:rPr>
              <w:t>Persones ateses anualment</w:t>
            </w:r>
          </w:p>
        </w:tc>
      </w:tr>
      <w:tr w:rsidR="00901E4C" w:rsidRPr="003E7362" w14:paraId="2D2F35FD" w14:textId="77777777" w:rsidTr="00523A4F">
        <w:tc>
          <w:tcPr>
            <w:tcW w:w="1927" w:type="dxa"/>
          </w:tcPr>
          <w:p w14:paraId="5D5357CC" w14:textId="77777777" w:rsidR="00901E4C" w:rsidRPr="003E7362" w:rsidRDefault="00901E4C" w:rsidP="00523A4F"/>
        </w:tc>
        <w:tc>
          <w:tcPr>
            <w:tcW w:w="1966" w:type="dxa"/>
          </w:tcPr>
          <w:p w14:paraId="615C0825" w14:textId="77777777" w:rsidR="00901E4C" w:rsidRPr="003E7362" w:rsidRDefault="00901E4C" w:rsidP="00523A4F"/>
        </w:tc>
        <w:tc>
          <w:tcPr>
            <w:tcW w:w="1979" w:type="dxa"/>
          </w:tcPr>
          <w:p w14:paraId="22B167E2" w14:textId="77777777" w:rsidR="00901E4C" w:rsidRPr="003E7362" w:rsidRDefault="00901E4C" w:rsidP="00523A4F"/>
        </w:tc>
        <w:tc>
          <w:tcPr>
            <w:tcW w:w="1824" w:type="dxa"/>
          </w:tcPr>
          <w:p w14:paraId="0AEB06EC" w14:textId="77777777" w:rsidR="00901E4C" w:rsidRPr="003E7362" w:rsidRDefault="00901E4C" w:rsidP="00523A4F"/>
        </w:tc>
        <w:tc>
          <w:tcPr>
            <w:tcW w:w="1591" w:type="dxa"/>
          </w:tcPr>
          <w:p w14:paraId="75753996" w14:textId="77777777" w:rsidR="00901E4C" w:rsidRPr="003E7362" w:rsidRDefault="00901E4C" w:rsidP="00523A4F"/>
        </w:tc>
      </w:tr>
      <w:tr w:rsidR="00901E4C" w:rsidRPr="003E7362" w14:paraId="36DEA083" w14:textId="77777777" w:rsidTr="00523A4F">
        <w:tc>
          <w:tcPr>
            <w:tcW w:w="1927" w:type="dxa"/>
          </w:tcPr>
          <w:p w14:paraId="0737068D" w14:textId="77777777" w:rsidR="00901E4C" w:rsidRPr="003E7362" w:rsidRDefault="00901E4C" w:rsidP="00523A4F"/>
        </w:tc>
        <w:tc>
          <w:tcPr>
            <w:tcW w:w="1966" w:type="dxa"/>
          </w:tcPr>
          <w:p w14:paraId="65030851" w14:textId="77777777" w:rsidR="00901E4C" w:rsidRPr="003E7362" w:rsidRDefault="00901E4C" w:rsidP="00523A4F"/>
        </w:tc>
        <w:tc>
          <w:tcPr>
            <w:tcW w:w="1979" w:type="dxa"/>
          </w:tcPr>
          <w:p w14:paraId="4062F500" w14:textId="77777777" w:rsidR="00901E4C" w:rsidRPr="003E7362" w:rsidRDefault="00901E4C" w:rsidP="00523A4F"/>
        </w:tc>
        <w:tc>
          <w:tcPr>
            <w:tcW w:w="1824" w:type="dxa"/>
          </w:tcPr>
          <w:p w14:paraId="2F5DD838" w14:textId="77777777" w:rsidR="00901E4C" w:rsidRPr="003E7362" w:rsidRDefault="00901E4C" w:rsidP="00523A4F"/>
        </w:tc>
        <w:tc>
          <w:tcPr>
            <w:tcW w:w="1591" w:type="dxa"/>
          </w:tcPr>
          <w:p w14:paraId="3E3CA04E" w14:textId="77777777" w:rsidR="00901E4C" w:rsidRPr="003E7362" w:rsidRDefault="00901E4C" w:rsidP="00523A4F"/>
        </w:tc>
      </w:tr>
      <w:tr w:rsidR="00901E4C" w:rsidRPr="003E7362" w14:paraId="31C262B7" w14:textId="77777777" w:rsidTr="00523A4F">
        <w:tc>
          <w:tcPr>
            <w:tcW w:w="1927" w:type="dxa"/>
          </w:tcPr>
          <w:p w14:paraId="15C082B5" w14:textId="77777777" w:rsidR="00901E4C" w:rsidRPr="003E7362" w:rsidRDefault="00901E4C" w:rsidP="00523A4F"/>
        </w:tc>
        <w:tc>
          <w:tcPr>
            <w:tcW w:w="1966" w:type="dxa"/>
          </w:tcPr>
          <w:p w14:paraId="15630750" w14:textId="77777777" w:rsidR="00901E4C" w:rsidRPr="003E7362" w:rsidRDefault="00901E4C" w:rsidP="00523A4F"/>
        </w:tc>
        <w:tc>
          <w:tcPr>
            <w:tcW w:w="1979" w:type="dxa"/>
          </w:tcPr>
          <w:p w14:paraId="131C4C53" w14:textId="77777777" w:rsidR="00901E4C" w:rsidRPr="003E7362" w:rsidRDefault="00901E4C" w:rsidP="00523A4F"/>
        </w:tc>
        <w:tc>
          <w:tcPr>
            <w:tcW w:w="1824" w:type="dxa"/>
          </w:tcPr>
          <w:p w14:paraId="3FA8D1D6" w14:textId="77777777" w:rsidR="00901E4C" w:rsidRPr="003E7362" w:rsidRDefault="00901E4C" w:rsidP="00523A4F"/>
        </w:tc>
        <w:tc>
          <w:tcPr>
            <w:tcW w:w="1591" w:type="dxa"/>
          </w:tcPr>
          <w:p w14:paraId="4A86D5BC" w14:textId="77777777" w:rsidR="00901E4C" w:rsidRPr="003E7362" w:rsidRDefault="00901E4C" w:rsidP="00523A4F"/>
        </w:tc>
      </w:tr>
      <w:tr w:rsidR="00901E4C" w:rsidRPr="003E7362" w14:paraId="1702418E" w14:textId="77777777" w:rsidTr="00523A4F">
        <w:tc>
          <w:tcPr>
            <w:tcW w:w="1927" w:type="dxa"/>
          </w:tcPr>
          <w:p w14:paraId="0951E305" w14:textId="77777777" w:rsidR="00901E4C" w:rsidRPr="003E7362" w:rsidRDefault="00901E4C" w:rsidP="00523A4F"/>
        </w:tc>
        <w:tc>
          <w:tcPr>
            <w:tcW w:w="1966" w:type="dxa"/>
          </w:tcPr>
          <w:p w14:paraId="257EF6CF" w14:textId="77777777" w:rsidR="00901E4C" w:rsidRPr="003E7362" w:rsidRDefault="00901E4C" w:rsidP="00523A4F"/>
        </w:tc>
        <w:tc>
          <w:tcPr>
            <w:tcW w:w="1979" w:type="dxa"/>
          </w:tcPr>
          <w:p w14:paraId="12CF1B53" w14:textId="77777777" w:rsidR="00901E4C" w:rsidRPr="003E7362" w:rsidRDefault="00901E4C" w:rsidP="00523A4F"/>
        </w:tc>
        <w:tc>
          <w:tcPr>
            <w:tcW w:w="1824" w:type="dxa"/>
          </w:tcPr>
          <w:p w14:paraId="2E57F481" w14:textId="77777777" w:rsidR="00901E4C" w:rsidRPr="003E7362" w:rsidRDefault="00901E4C" w:rsidP="00523A4F"/>
        </w:tc>
        <w:tc>
          <w:tcPr>
            <w:tcW w:w="1591" w:type="dxa"/>
          </w:tcPr>
          <w:p w14:paraId="7F4BB8EC" w14:textId="77777777" w:rsidR="00901E4C" w:rsidRPr="003E7362" w:rsidRDefault="00901E4C" w:rsidP="00523A4F"/>
        </w:tc>
      </w:tr>
    </w:tbl>
    <w:p w14:paraId="4C9995F7" w14:textId="77777777" w:rsidR="00901E4C" w:rsidRPr="003E7362" w:rsidRDefault="00901E4C" w:rsidP="00901E4C"/>
    <w:p w14:paraId="3B1AF31B" w14:textId="77777777" w:rsidR="00901E4C" w:rsidRPr="003E7362" w:rsidRDefault="00901E4C" w:rsidP="00901E4C"/>
    <w:p w14:paraId="13ED2C80" w14:textId="77777777" w:rsidR="00901E4C" w:rsidRPr="003E7362" w:rsidRDefault="00901E4C" w:rsidP="00901E4C">
      <w:r w:rsidRPr="003E7362">
        <w:t xml:space="preserve">Addicionalment a la present declaració de responsable, també s’hauran d’aportar els documents justificatius corresponents ( </w:t>
      </w:r>
      <w:r>
        <w:t xml:space="preserve">certificats de bona execució, </w:t>
      </w:r>
      <w:r w:rsidRPr="003E7362">
        <w:t>contractes formalitzats, encàrrecs, nomenaments...etc. documents que permetin acreditar i comprovar que aquests contractes enumerats a l’ Annex I s’han dut a terme o s’estan duent a terme).</w:t>
      </w:r>
    </w:p>
    <w:p w14:paraId="2DC812A8" w14:textId="77777777" w:rsidR="00901E4C" w:rsidRPr="00901E4C" w:rsidRDefault="00901E4C" w:rsidP="00901E4C"/>
    <w:sectPr w:rsidR="00901E4C" w:rsidRPr="00901E4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74DD" w14:textId="77777777" w:rsidR="00A42C08" w:rsidRDefault="00A42C08" w:rsidP="004852C3">
      <w:r>
        <w:separator/>
      </w:r>
    </w:p>
  </w:endnote>
  <w:endnote w:type="continuationSeparator" w:id="0">
    <w:p w14:paraId="2262966F" w14:textId="77777777" w:rsidR="00A42C08" w:rsidRDefault="00A42C08" w:rsidP="0048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2DE8" w14:textId="5D972B70" w:rsidR="004852C3" w:rsidRDefault="004852C3">
    <w:pPr>
      <w:pStyle w:val="Piedepgina"/>
    </w:pPr>
    <w:r>
      <w:rPr>
        <w:noProof/>
      </w:rPr>
      <w:drawing>
        <wp:inline distT="0" distB="0" distL="0" distR="0" wp14:anchorId="42CEC195" wp14:editId="656AAB08">
          <wp:extent cx="5400040" cy="766445"/>
          <wp:effectExtent l="0" t="0" r="0" b="0"/>
          <wp:docPr id="15626038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9718" w14:textId="77777777" w:rsidR="00A42C08" w:rsidRDefault="00A42C08" w:rsidP="004852C3">
      <w:r>
        <w:separator/>
      </w:r>
    </w:p>
  </w:footnote>
  <w:footnote w:type="continuationSeparator" w:id="0">
    <w:p w14:paraId="3B78AEFB" w14:textId="77777777" w:rsidR="00A42C08" w:rsidRDefault="00A42C08" w:rsidP="0048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B886" w14:textId="63EBD5BC" w:rsidR="004852C3" w:rsidRDefault="004852C3">
    <w:pPr>
      <w:pStyle w:val="Encabezado"/>
    </w:pPr>
    <w:bookmarkStart w:id="0" w:name="_GoBack"/>
    <w:r w:rsidRPr="004B08C3">
      <w:rPr>
        <w:noProof/>
        <w:lang w:val="es-ES" w:eastAsia="es-ES"/>
      </w:rPr>
      <w:drawing>
        <wp:inline distT="0" distB="0" distL="0" distR="0" wp14:anchorId="75525AEE" wp14:editId="231B2875">
          <wp:extent cx="3863340" cy="556260"/>
          <wp:effectExtent l="0" t="0" r="3810" b="0"/>
          <wp:docPr id="11419164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33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526A3E"/>
    <w:multiLevelType w:val="hybridMultilevel"/>
    <w:tmpl w:val="0FAC9762"/>
    <w:lvl w:ilvl="0" w:tplc="A0740F20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839929616">
    <w:abstractNumId w:val="1"/>
  </w:num>
  <w:num w:numId="2" w16cid:durableId="564952407">
    <w:abstractNumId w:val="0"/>
  </w:num>
  <w:num w:numId="3" w16cid:durableId="625701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C3"/>
    <w:rsid w:val="001346DB"/>
    <w:rsid w:val="001614FD"/>
    <w:rsid w:val="001E3EAE"/>
    <w:rsid w:val="004852C3"/>
    <w:rsid w:val="004A0223"/>
    <w:rsid w:val="008A7B4E"/>
    <w:rsid w:val="00901E4C"/>
    <w:rsid w:val="00A34B0B"/>
    <w:rsid w:val="00A42C08"/>
    <w:rsid w:val="00D54AEB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EC205"/>
  <w15:chartTrackingRefBased/>
  <w15:docId w15:val="{23176435-A852-41C9-803E-DD7D8BBC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C3"/>
    <w:pPr>
      <w:spacing w:after="0" w:line="240" w:lineRule="auto"/>
      <w:contextualSpacing/>
      <w:jc w:val="both"/>
    </w:pPr>
    <w:rPr>
      <w:rFonts w:ascii="Arial" w:eastAsia="Calibri" w:hAnsi="Arial" w:cs="Times New Roman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485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5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5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5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52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52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52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52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5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5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52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52C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52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52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52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52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52C3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5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5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5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52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52C3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4852C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5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52C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52C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852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52C3"/>
    <w:rPr>
      <w:rFonts w:ascii="Arial" w:eastAsia="Calibri" w:hAnsi="Arial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852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2C3"/>
    <w:rPr>
      <w:rFonts w:ascii="Arial" w:eastAsia="Calibri" w:hAnsi="Arial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2025-10-22T14:04:00Z</dcterms:created>
  <dcterms:modified xsi:type="dcterms:W3CDTF">2025-10-22T14:04:00Z</dcterms:modified>
</cp:coreProperties>
</file>