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93" w:rsidRPr="001F3250" w:rsidRDefault="00C94B93" w:rsidP="00C94B93">
      <w:pPr>
        <w:pStyle w:val="Ttulo1"/>
        <w:spacing w:line="276" w:lineRule="auto"/>
      </w:pPr>
    </w:p>
    <w:p w:rsidR="00C94B93" w:rsidRPr="001F3250" w:rsidRDefault="00C94B93" w:rsidP="00C94B93">
      <w:pPr>
        <w:pStyle w:val="Ttulo1"/>
        <w:spacing w:line="276" w:lineRule="auto"/>
      </w:pPr>
      <w:bookmarkStart w:id="0" w:name="_ANNEX_NÚMERO_2"/>
      <w:bookmarkStart w:id="1" w:name="_Toc209697418"/>
      <w:bookmarkEnd w:id="0"/>
      <w:r w:rsidRPr="001F3250">
        <w:rPr>
          <w:highlight w:val="lightGray"/>
          <w:shd w:val="clear" w:color="auto" w:fill="D3D3D3"/>
        </w:rPr>
        <w:t>ANNEX NÚMERO 2</w:t>
      </w:r>
      <w:r w:rsidRPr="001F3250">
        <w:rPr>
          <w:highlight w:val="lightGray"/>
        </w:rPr>
        <w:t xml:space="preserve"> - MODEL DE DECLARACIÓ CONSTITUCIÓ UNIÓ TEMPORAL D’EMPRESES (UTE)</w:t>
      </w:r>
      <w:bookmarkEnd w:id="1"/>
      <w:r w:rsidRPr="001F3250">
        <w:t xml:space="preserve"> </w:t>
      </w:r>
    </w:p>
    <w:p w:rsidR="00C94B93" w:rsidRPr="001F3250" w:rsidRDefault="00C94B93" w:rsidP="00C94B93">
      <w:pPr>
        <w:spacing w:after="60" w:line="276" w:lineRule="auto"/>
        <w:jc w:val="both"/>
        <w:rPr>
          <w:rFonts w:ascii="Merriweather Sans" w:hAnsi="Merriweather Sans"/>
          <w:sz w:val="24"/>
        </w:rPr>
      </w:pPr>
      <w:r w:rsidRPr="001F3250">
        <w:rPr>
          <w:rFonts w:ascii="Merriweather Sans" w:hAnsi="Merriweather Sans"/>
          <w:sz w:val="24"/>
        </w:rPr>
        <w:t xml:space="preserve"> </w:t>
      </w:r>
    </w:p>
    <w:p w:rsidR="00C94B93" w:rsidRPr="001F3250" w:rsidRDefault="00C94B93" w:rsidP="00C94B93">
      <w:pPr>
        <w:spacing w:after="0" w:line="240" w:lineRule="auto"/>
        <w:jc w:val="both"/>
        <w:rPr>
          <w:rFonts w:ascii="Merriweather Sans" w:hAnsi="Merriweather Sans"/>
          <w:b/>
          <w:sz w:val="20"/>
          <w:szCs w:val="18"/>
          <w:lang w:eastAsia="es-ES"/>
        </w:rPr>
      </w:pPr>
      <w:r w:rsidRPr="001F3250">
        <w:rPr>
          <w:rFonts w:ascii="Merriweather Sans" w:hAnsi="Merriweather Sans"/>
          <w:b/>
          <w:sz w:val="20"/>
          <w:szCs w:val="18"/>
          <w:lang w:eastAsia="es-ES"/>
        </w:rPr>
        <w:t>Declaració responsable constitució Unió Temporal d’empreses</w:t>
      </w:r>
    </w:p>
    <w:p w:rsidR="00C94B93" w:rsidRPr="001F3250" w:rsidRDefault="00C94B93" w:rsidP="00C94B93">
      <w:pPr>
        <w:spacing w:after="0" w:line="240" w:lineRule="auto"/>
        <w:jc w:val="both"/>
        <w:rPr>
          <w:rFonts w:ascii="Merriweather Sans" w:eastAsia="Gill Sans MT" w:hAnsi="Merriweather Sans" w:cs="Arial"/>
          <w:b/>
          <w:sz w:val="20"/>
          <w:szCs w:val="18"/>
        </w:rPr>
      </w:pPr>
    </w:p>
    <w:p w:rsidR="00C94B93" w:rsidRPr="001F3250" w:rsidRDefault="00C94B93" w:rsidP="00C94B93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20"/>
          <w:szCs w:val="18"/>
          <w:lang w:eastAsia="ca-ES"/>
        </w:rPr>
      </w:pPr>
      <w:r w:rsidRPr="001F3250">
        <w:rPr>
          <w:rFonts w:ascii="Merriweather Sans" w:eastAsia="Arial" w:hAnsi="Merriweather Sans" w:cs="Arial"/>
          <w:sz w:val="20"/>
          <w:szCs w:val="18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C94B93" w:rsidRPr="001F3250" w:rsidRDefault="00C94B93" w:rsidP="00C94B93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sz w:val="20"/>
          <w:szCs w:val="18"/>
        </w:rPr>
      </w:pPr>
    </w:p>
    <w:p w:rsidR="00C94B93" w:rsidRPr="001F3250" w:rsidRDefault="00C94B93" w:rsidP="00C94B93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sz w:val="20"/>
          <w:szCs w:val="18"/>
        </w:rPr>
      </w:pPr>
      <w:r w:rsidRPr="001F3250">
        <w:rPr>
          <w:rFonts w:ascii="Merriweather Sans" w:eastAsia="Arial" w:hAnsi="Merriweather Sans" w:cs="Arial"/>
          <w:sz w:val="20"/>
          <w:szCs w:val="18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C94B93" w:rsidRPr="001F3250" w:rsidRDefault="00C94B93" w:rsidP="00C94B93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sz w:val="20"/>
          <w:szCs w:val="18"/>
        </w:rPr>
      </w:pPr>
    </w:p>
    <w:p w:rsidR="00C94B93" w:rsidRPr="001F3250" w:rsidRDefault="00C94B93" w:rsidP="00C94B93">
      <w:pPr>
        <w:spacing w:after="0" w:line="240" w:lineRule="auto"/>
        <w:ind w:right="-58"/>
        <w:jc w:val="both"/>
        <w:rPr>
          <w:rFonts w:ascii="Merriweather Sans" w:eastAsia="Arial" w:hAnsi="Merriweather Sans" w:cs="Arial"/>
          <w:sz w:val="20"/>
          <w:szCs w:val="18"/>
        </w:rPr>
      </w:pPr>
    </w:p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Times New Roman" w:hAnsi="Merriweather Sans" w:cs="Calibri"/>
          <w:sz w:val="20"/>
          <w:szCs w:val="18"/>
          <w:lang w:eastAsia="es-ES"/>
        </w:rPr>
      </w:pPr>
      <w:r w:rsidRPr="001F3250">
        <w:rPr>
          <w:rFonts w:ascii="Merriweather Sans" w:hAnsi="Merriweather Sans" w:cs="Calibri"/>
          <w:b/>
          <w:bCs/>
          <w:sz w:val="20"/>
          <w:szCs w:val="18"/>
          <w:lang w:eastAsia="es-ES"/>
        </w:rPr>
        <w:t>DECLAREN</w:t>
      </w:r>
    </w:p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sz w:val="20"/>
          <w:szCs w:val="18"/>
          <w:lang w:eastAsia="es-ES"/>
        </w:rPr>
      </w:pPr>
    </w:p>
    <w:p w:rsidR="00C94B93" w:rsidRPr="001F3250" w:rsidRDefault="00C94B93" w:rsidP="00C94B93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sz w:val="20"/>
          <w:szCs w:val="18"/>
          <w:lang w:eastAsia="es-ES"/>
        </w:rPr>
      </w:pPr>
      <w:r w:rsidRPr="001F3250">
        <w:rPr>
          <w:rFonts w:ascii="Merriweather Sans" w:eastAsia="Calibri" w:hAnsi="Merriweather Sans" w:cs="Calibri"/>
          <w:sz w:val="20"/>
          <w:szCs w:val="18"/>
          <w:lang w:eastAsia="es-ES"/>
        </w:rPr>
        <w:t xml:space="preserve">La voluntat de constituir una UTE per a participar en el procés de licitació que té per objecte la </w:t>
      </w:r>
      <w:r w:rsidRPr="001F3250">
        <w:rPr>
          <w:rFonts w:ascii="Merriweather Sans" w:eastAsia="Calibri" w:hAnsi="Merriweather Sans" w:cs="Calibri"/>
          <w:b/>
          <w:sz w:val="20"/>
          <w:szCs w:val="18"/>
          <w:lang w:eastAsia="es-ES"/>
        </w:rPr>
        <w:t>contractació mixta de subministrament de productes químics i d’equips de mesurament i anàlisi i servei de manteniment dels equips de dosificació, mesura i anàlisi de dades de les piscines municipals i del reg dels camps esportius</w:t>
      </w:r>
      <w:r w:rsidRPr="001F3250">
        <w:rPr>
          <w:rFonts w:ascii="Merriweather Sans" w:eastAsia="Calibri" w:hAnsi="Merriweather Sans" w:cs="Courier New"/>
          <w:b/>
          <w:bCs/>
          <w:sz w:val="20"/>
          <w:szCs w:val="18"/>
        </w:rPr>
        <w:t xml:space="preserve"> (</w:t>
      </w:r>
      <w:proofErr w:type="spellStart"/>
      <w:r w:rsidRPr="001F3250">
        <w:rPr>
          <w:rFonts w:ascii="Merriweather Sans" w:eastAsia="Calibri" w:hAnsi="Merriweather Sans" w:cs="Courier New"/>
          <w:b/>
          <w:bCs/>
          <w:sz w:val="20"/>
          <w:szCs w:val="18"/>
        </w:rPr>
        <w:t>exp</w:t>
      </w:r>
      <w:proofErr w:type="spellEnd"/>
      <w:r w:rsidRPr="001F3250">
        <w:rPr>
          <w:rFonts w:ascii="Merriweather Sans" w:eastAsia="Calibri" w:hAnsi="Merriweather Sans" w:cs="Courier New"/>
          <w:b/>
          <w:bCs/>
          <w:sz w:val="20"/>
          <w:szCs w:val="18"/>
        </w:rPr>
        <w:t xml:space="preserve"> 2025/3152)</w:t>
      </w:r>
      <w:r w:rsidRPr="001F3250">
        <w:rPr>
          <w:rFonts w:ascii="Merriweather Sans" w:eastAsia="Calibri" w:hAnsi="Merriweather Sans"/>
          <w:sz w:val="20"/>
          <w:szCs w:val="18"/>
        </w:rPr>
        <w:t xml:space="preserve">, </w:t>
      </w:r>
      <w:r w:rsidRPr="001F3250">
        <w:rPr>
          <w:rFonts w:ascii="Merriweather Sans" w:eastAsia="Calibri" w:hAnsi="Merriweather Sans" w:cs="Calibri"/>
          <w:sz w:val="20"/>
          <w:szCs w:val="18"/>
          <w:lang w:eastAsia="es-ES"/>
        </w:rPr>
        <w:t xml:space="preserve">amb el següent percentatge de participació del preu en l’execució del contracte: </w:t>
      </w:r>
    </w:p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Merriweather Sans" w:eastAsia="Times New Roman" w:hAnsi="Merriweather Sans" w:cs="Calibri"/>
          <w:sz w:val="20"/>
          <w:szCs w:val="18"/>
          <w:lang w:eastAsia="es-ES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C94B93" w:rsidRPr="001F3250" w:rsidTr="00F4719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94B93" w:rsidRPr="001F3250" w:rsidRDefault="00C94B93" w:rsidP="00F4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sz w:val="20"/>
                <w:szCs w:val="18"/>
                <w:lang w:val="es-ES" w:eastAsia="es-ES"/>
              </w:rPr>
            </w:pPr>
            <w:r w:rsidRPr="001F3250">
              <w:rPr>
                <w:rFonts w:ascii="Merriweather Sans" w:hAnsi="Merriweather Sans" w:cs="Calibri"/>
                <w:b/>
                <w:sz w:val="20"/>
                <w:szCs w:val="18"/>
                <w:lang w:val="es-ES" w:eastAsia="es-ES"/>
              </w:rPr>
              <w:t xml:space="preserve">% de </w:t>
            </w:r>
            <w:proofErr w:type="spellStart"/>
            <w:r w:rsidRPr="001F3250">
              <w:rPr>
                <w:rFonts w:ascii="Merriweather Sans" w:hAnsi="Merriweather Sans" w:cs="Calibri"/>
                <w:b/>
                <w:sz w:val="20"/>
                <w:szCs w:val="18"/>
                <w:lang w:val="es-ES" w:eastAsia="es-ES"/>
              </w:rPr>
              <w:t>participació</w:t>
            </w:r>
            <w:proofErr w:type="spellEnd"/>
            <w:r w:rsidRPr="001F3250">
              <w:rPr>
                <w:rFonts w:ascii="Merriweather Sans" w:hAnsi="Merriweather Sans" w:cs="Calibri"/>
                <w:b/>
                <w:sz w:val="20"/>
                <w:szCs w:val="18"/>
                <w:lang w:val="es-ES" w:eastAsia="es-ES"/>
              </w:rPr>
              <w:t xml:space="preserve"> UTE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94B93" w:rsidRPr="001F3250" w:rsidRDefault="00C94B93" w:rsidP="00F4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sz w:val="20"/>
                <w:szCs w:val="18"/>
                <w:lang w:val="es-ES" w:eastAsia="es-ES"/>
              </w:rPr>
            </w:pPr>
            <w:proofErr w:type="spellStart"/>
            <w:r w:rsidRPr="001F3250">
              <w:rPr>
                <w:rFonts w:ascii="Merriweather Sans" w:hAnsi="Merriweather Sans" w:cs="Calibri"/>
                <w:b/>
                <w:sz w:val="20"/>
                <w:szCs w:val="18"/>
                <w:lang w:val="es-ES" w:eastAsia="es-ES"/>
              </w:rPr>
              <w:t>Nom</w:t>
            </w:r>
            <w:proofErr w:type="spellEnd"/>
            <w:r w:rsidRPr="001F3250">
              <w:rPr>
                <w:rFonts w:ascii="Merriweather Sans" w:hAnsi="Merriweather Sans" w:cs="Calibri"/>
                <w:b/>
                <w:sz w:val="20"/>
                <w:szCs w:val="18"/>
                <w:lang w:val="es-ES" w:eastAsia="es-ES"/>
              </w:rPr>
              <w:t xml:space="preserve"> empresa</w:t>
            </w:r>
          </w:p>
        </w:tc>
      </w:tr>
      <w:tr w:rsidR="00C94B93" w:rsidRPr="001F3250" w:rsidTr="00F4719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93" w:rsidRPr="001F3250" w:rsidRDefault="00C94B93" w:rsidP="00F4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sz w:val="20"/>
                <w:szCs w:val="18"/>
                <w:lang w:val="es-ES" w:eastAsia="es-ES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93" w:rsidRPr="001F3250" w:rsidRDefault="00C94B93" w:rsidP="00F4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sz w:val="20"/>
                <w:szCs w:val="18"/>
                <w:lang w:val="es-ES" w:eastAsia="es-ES"/>
              </w:rPr>
            </w:pPr>
          </w:p>
        </w:tc>
      </w:tr>
      <w:tr w:rsidR="00C94B93" w:rsidRPr="001F3250" w:rsidTr="00F4719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93" w:rsidRPr="001F3250" w:rsidRDefault="00C94B93" w:rsidP="00F4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sz w:val="20"/>
                <w:szCs w:val="18"/>
                <w:lang w:val="es-ES" w:eastAsia="es-ES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93" w:rsidRPr="001F3250" w:rsidRDefault="00C94B93" w:rsidP="00F4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sz w:val="20"/>
                <w:szCs w:val="18"/>
                <w:lang w:val="es-ES" w:eastAsia="es-ES"/>
              </w:rPr>
            </w:pPr>
          </w:p>
        </w:tc>
      </w:tr>
    </w:tbl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18"/>
          <w:lang w:eastAsia="es-ES"/>
        </w:rPr>
      </w:pPr>
    </w:p>
    <w:p w:rsidR="00C94B93" w:rsidRPr="001F3250" w:rsidRDefault="00C94B93" w:rsidP="00C94B93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sz w:val="20"/>
          <w:szCs w:val="18"/>
          <w:lang w:eastAsia="ca-ES"/>
        </w:rPr>
      </w:pPr>
      <w:r w:rsidRPr="001F3250">
        <w:rPr>
          <w:rFonts w:ascii="Merriweather Sans" w:eastAsia="Calibri" w:hAnsi="Merriweather Sans" w:cs="Calibri"/>
          <w:sz w:val="20"/>
          <w:szCs w:val="18"/>
          <w:lang w:eastAsia="es-ES"/>
        </w:rPr>
        <w:t xml:space="preserve">Que en cas de resultar adjudicatàries de l’esmentat procés de licitació es comprometen a constituir-se formalment en una UTE mitjançant escriptura pública. </w:t>
      </w:r>
    </w:p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sz w:val="20"/>
          <w:szCs w:val="18"/>
        </w:rPr>
      </w:pPr>
    </w:p>
    <w:p w:rsidR="00C94B93" w:rsidRPr="001F3250" w:rsidRDefault="00C94B93" w:rsidP="00C94B93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sz w:val="20"/>
          <w:szCs w:val="18"/>
        </w:rPr>
      </w:pPr>
      <w:r w:rsidRPr="001F3250">
        <w:rPr>
          <w:rFonts w:ascii="Merriweather Sans" w:eastAsia="Calibri" w:hAnsi="Merriweather Sans" w:cs="Calibri"/>
          <w:sz w:val="20"/>
          <w:szCs w:val="18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C94B93" w:rsidRPr="001F3250" w:rsidRDefault="00C94B93" w:rsidP="00C94B93">
      <w:pPr>
        <w:spacing w:after="0" w:line="240" w:lineRule="auto"/>
        <w:ind w:left="720"/>
        <w:jc w:val="both"/>
        <w:rPr>
          <w:rFonts w:ascii="Merriweather Sans" w:eastAsia="Calibri" w:hAnsi="Merriweather Sans" w:cs="Calibri"/>
          <w:sz w:val="20"/>
          <w:szCs w:val="18"/>
        </w:rPr>
      </w:pPr>
    </w:p>
    <w:p w:rsidR="00C94B93" w:rsidRPr="001F3250" w:rsidRDefault="00C94B93" w:rsidP="00C94B93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sz w:val="20"/>
          <w:szCs w:val="18"/>
        </w:rPr>
      </w:pPr>
      <w:r w:rsidRPr="001F3250">
        <w:rPr>
          <w:rFonts w:ascii="Merriweather Sans" w:eastAsia="Calibri" w:hAnsi="Merriweather Sans" w:cs="Calibri"/>
          <w:sz w:val="20"/>
          <w:szCs w:val="18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1F3250">
        <w:rPr>
          <w:rFonts w:ascii="Merriweather Sans" w:eastAsia="Calibri" w:hAnsi="Merriweather Sans" w:cs="Arial"/>
          <w:sz w:val="20"/>
          <w:szCs w:val="18"/>
        </w:rPr>
        <w:t xml:space="preserve">per rebre comunicacions </w:t>
      </w:r>
      <w:r w:rsidRPr="001F3250">
        <w:rPr>
          <w:rFonts w:ascii="Merriweather Sans" w:eastAsia="Calibri" w:hAnsi="Merriweather Sans" w:cs="Calibri"/>
          <w:sz w:val="20"/>
          <w:szCs w:val="18"/>
        </w:rPr>
        <w:t xml:space="preserve">(@) ................................................................ </w:t>
      </w:r>
    </w:p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Times New Roman" w:hAnsi="Merriweather Sans" w:cs="Calibri"/>
          <w:sz w:val="20"/>
          <w:szCs w:val="18"/>
          <w:lang w:eastAsia="es-ES"/>
        </w:rPr>
      </w:pPr>
    </w:p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sz w:val="20"/>
          <w:szCs w:val="18"/>
          <w:lang w:eastAsia="es-ES"/>
        </w:rPr>
      </w:pPr>
      <w:r w:rsidRPr="001F3250">
        <w:rPr>
          <w:rFonts w:ascii="Merriweather Sans" w:hAnsi="Merriweather Sans" w:cs="Calibri"/>
          <w:sz w:val="20"/>
          <w:szCs w:val="18"/>
          <w:lang w:eastAsia="es-ES"/>
        </w:rPr>
        <w:t xml:space="preserve">I com a prova de conformitat signen electrònicament aquesta declaració, </w:t>
      </w:r>
    </w:p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sz w:val="20"/>
          <w:szCs w:val="18"/>
          <w:lang w:eastAsia="es-ES"/>
        </w:rPr>
      </w:pPr>
    </w:p>
    <w:p w:rsidR="00C94B93" w:rsidRPr="001F3250" w:rsidRDefault="00C94B93" w:rsidP="00C94B9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sz w:val="20"/>
          <w:szCs w:val="18"/>
          <w:lang w:eastAsia="es-ES"/>
        </w:rPr>
      </w:pPr>
    </w:p>
    <w:p w:rsidR="00BC7FDE" w:rsidRPr="00F24AD1" w:rsidRDefault="00C94B93" w:rsidP="00C94B93">
      <w:pPr>
        <w:spacing w:after="0" w:line="240" w:lineRule="auto"/>
        <w:rPr>
          <w:rFonts w:ascii="Merriweather Sans" w:hAnsi="Merriweather Sans"/>
        </w:rPr>
      </w:pPr>
      <w:r w:rsidRPr="001F3250">
        <w:rPr>
          <w:rFonts w:ascii="Merriweather Sans" w:hAnsi="Merriweather Sans" w:cs="Calibri"/>
          <w:sz w:val="18"/>
          <w:szCs w:val="18"/>
          <w:lang w:eastAsia="es-ES"/>
        </w:rPr>
        <w:t>(nom de l’empresa que es representa; signatura</w:t>
      </w:r>
      <w:r>
        <w:rPr>
          <w:rFonts w:ascii="Merriweather Sans" w:hAnsi="Merriweather Sans" w:cs="Calibri"/>
          <w:sz w:val="18"/>
          <w:szCs w:val="18"/>
          <w:lang w:eastAsia="es-ES"/>
        </w:rPr>
        <w:t xml:space="preserve"> </w:t>
      </w:r>
      <w:proofErr w:type="spellStart"/>
      <w:r>
        <w:rPr>
          <w:rFonts w:ascii="Merriweather Sans" w:hAnsi="Merriweather Sans" w:cs="Calibri"/>
          <w:sz w:val="18"/>
          <w:szCs w:val="18"/>
          <w:lang w:eastAsia="es-ES"/>
        </w:rPr>
        <w:t>electrónica</w:t>
      </w:r>
      <w:proofErr w:type="spellEnd"/>
      <w:r>
        <w:rPr>
          <w:rFonts w:ascii="Merriweather Sans" w:hAnsi="Merriweather Sans" w:cs="Calibri"/>
          <w:sz w:val="18"/>
          <w:szCs w:val="18"/>
          <w:lang w:eastAsia="es-ES"/>
        </w:rPr>
        <w:t xml:space="preserve"> </w:t>
      </w:r>
      <w:r w:rsidRPr="001F3250">
        <w:rPr>
          <w:rFonts w:ascii="Merriweather Sans" w:hAnsi="Merriweather Sans" w:cs="Calibri"/>
          <w:sz w:val="18"/>
          <w:szCs w:val="18"/>
          <w:lang w:eastAsia="es-ES"/>
        </w:rPr>
        <w:t xml:space="preserve">de cadascun dels representants de les </w:t>
      </w:r>
      <w:r w:rsidRPr="001F3250">
        <w:rPr>
          <w:rFonts w:ascii="Merriweather Sans" w:hAnsi="Merriweather Sans" w:cs="Verdana"/>
          <w:sz w:val="18"/>
          <w:szCs w:val="18"/>
          <w:lang w:eastAsia="es-ES"/>
        </w:rPr>
        <w:t>diferents empreses</w:t>
      </w:r>
      <w:bookmarkStart w:id="2" w:name="_GoBack"/>
      <w:bookmarkEnd w:id="2"/>
      <w:r w:rsidRPr="001F3250">
        <w:rPr>
          <w:rFonts w:ascii="Merriweather Sans" w:hAnsi="Merriweather Sans" w:cs="Verdana"/>
          <w:sz w:val="18"/>
          <w:szCs w:val="18"/>
          <w:lang w:eastAsia="es-ES"/>
        </w:rPr>
        <w:t>)</w:t>
      </w:r>
    </w:p>
    <w:sectPr w:rsidR="00BC7FDE" w:rsidRPr="00F24AD1" w:rsidSect="00C94B93">
      <w:headerReference w:type="even" r:id="rId7"/>
      <w:headerReference w:type="default" r:id="rId8"/>
      <w:pgSz w:w="11906" w:h="16838" w:code="9"/>
      <w:pgMar w:top="2410" w:right="849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ED" w:rsidRDefault="00DD61ED">
      <w:r>
        <w:separator/>
      </w:r>
    </w:p>
  </w:endnote>
  <w:endnote w:type="continuationSeparator" w:id="0">
    <w:p w:rsidR="00DD61ED" w:rsidRDefault="00DD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ED" w:rsidRDefault="00DD61ED">
      <w:r>
        <w:separator/>
      </w:r>
    </w:p>
  </w:footnote>
  <w:footnote w:type="continuationSeparator" w:id="0">
    <w:p w:rsidR="00DD61ED" w:rsidRDefault="00DD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ED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94B93"/>
    <w:rsid w:val="00CC422C"/>
    <w:rsid w:val="00CC7670"/>
    <w:rsid w:val="00CE469B"/>
    <w:rsid w:val="00D2349D"/>
    <w:rsid w:val="00D75820"/>
    <w:rsid w:val="00D82D09"/>
    <w:rsid w:val="00DD366F"/>
    <w:rsid w:val="00DD61ED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DD9E7"/>
  <w15:chartTrackingRefBased/>
  <w15:docId w15:val="{8EEF74EC-9083-4355-88CF-B5A6E254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next w:val="Normal"/>
    <w:link w:val="Ttulo1Car"/>
    <w:uiPriority w:val="9"/>
    <w:qFormat/>
    <w:rsid w:val="00C94B93"/>
    <w:pPr>
      <w:keepNext/>
      <w:keepLines/>
      <w:spacing w:after="1" w:line="261" w:lineRule="auto"/>
      <w:ind w:left="10" w:hanging="10"/>
      <w:jc w:val="both"/>
      <w:outlineLvl w:val="0"/>
    </w:pPr>
    <w:rPr>
      <w:rFonts w:ascii="Merriweather Sans" w:hAnsi="Merriweather Sans"/>
      <w:b/>
      <w:color w:val="000000"/>
      <w:sz w:val="22"/>
      <w:szCs w:val="22"/>
      <w:u w:val="single" w:color="00000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36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94B93"/>
    <w:rPr>
      <w:rFonts w:ascii="Merriweather Sans" w:hAnsi="Merriweather Sans"/>
      <w:b/>
      <w:color w:val="000000"/>
      <w:sz w:val="22"/>
      <w:szCs w:val="22"/>
      <w:u w:val="single" w:color="00000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2</cp:revision>
  <cp:lastPrinted>2025-05-29T11:15:00Z</cp:lastPrinted>
  <dcterms:created xsi:type="dcterms:W3CDTF">2025-10-13T10:43:00Z</dcterms:created>
  <dcterms:modified xsi:type="dcterms:W3CDTF">2025-10-13T10:44:00Z</dcterms:modified>
</cp:coreProperties>
</file>