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03" w:rsidRPr="00B9195D" w:rsidRDefault="00EC5403" w:rsidP="00EC5403">
      <w:pPr>
        <w:spacing w:line="240" w:lineRule="auto"/>
        <w:jc w:val="both"/>
        <w:rPr>
          <w:rFonts w:cs="Arial"/>
          <w:b/>
        </w:rPr>
      </w:pPr>
    </w:p>
    <w:p w:rsidR="002E3353" w:rsidRPr="008C66D4" w:rsidRDefault="002E3353" w:rsidP="002E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DDDE1" w:themeFill="accent5" w:themeFillTint="66"/>
        <w:tabs>
          <w:tab w:val="left" w:pos="3119"/>
        </w:tabs>
        <w:spacing w:line="240" w:lineRule="auto"/>
        <w:jc w:val="both"/>
        <w:rPr>
          <w:rFonts w:cs="Arial"/>
          <w:b/>
          <w:bCs/>
        </w:rPr>
      </w:pPr>
      <w:r w:rsidRPr="00707729">
        <w:rPr>
          <w:rFonts w:cs="Arial"/>
          <w:b/>
          <w:bCs/>
        </w:rPr>
        <w:t xml:space="preserve">CONTRACTE ESPECÍFIC DEL SISTEMA DINÀMIC D’ADQUISICIÓ NÚMERO </w:t>
      </w:r>
      <w:proofErr w:type="spellStart"/>
      <w:r w:rsidRPr="00707729">
        <w:rPr>
          <w:rFonts w:cs="Arial"/>
          <w:b/>
          <w:bCs/>
        </w:rPr>
        <w:t>SDA</w:t>
      </w:r>
      <w:proofErr w:type="spellEnd"/>
      <w:r w:rsidRPr="00707729">
        <w:rPr>
          <w:rFonts w:cs="Arial"/>
          <w:b/>
          <w:bCs/>
        </w:rPr>
        <w:t xml:space="preserve"> </w:t>
      </w:r>
      <w:proofErr w:type="spellStart"/>
      <w:r w:rsidRPr="00707729">
        <w:rPr>
          <w:rFonts w:cs="Arial"/>
          <w:b/>
          <w:bCs/>
        </w:rPr>
        <w:t>SU</w:t>
      </w:r>
      <w:proofErr w:type="spellEnd"/>
      <w:r w:rsidRPr="00707729">
        <w:rPr>
          <w:rFonts w:cs="Arial"/>
          <w:b/>
          <w:bCs/>
        </w:rPr>
        <w:t xml:space="preserve"> 0004/2022 PER AL SUBMINISTRAMENT DE PRODUCTES DERIVATS DE LA PASTA DE PAPER</w:t>
      </w:r>
      <w:r>
        <w:rPr>
          <w:rFonts w:cs="Arial"/>
          <w:b/>
          <w:bCs/>
        </w:rPr>
        <w:t>. NECESSITATS 2026.</w:t>
      </w:r>
      <w:r w:rsidRPr="00707729">
        <w:rPr>
          <w:rFonts w:cs="Arial"/>
          <w:b/>
          <w:bCs/>
        </w:rPr>
        <w:t xml:space="preserve">                    </w:t>
      </w:r>
      <w:r>
        <w:rPr>
          <w:rFonts w:cs="Arial"/>
          <w:b/>
          <w:bCs/>
        </w:rPr>
        <w:t xml:space="preserve">EXPEDIENT </w:t>
      </w:r>
      <w:r w:rsidR="00225791">
        <w:rPr>
          <w:rFonts w:cs="Arial"/>
          <w:b/>
          <w:bCs/>
        </w:rPr>
        <w:t>0002/2026 (</w:t>
      </w:r>
      <w:r w:rsidRPr="00707729">
        <w:rPr>
          <w:rFonts w:cs="Arial"/>
          <w:b/>
          <w:bCs/>
        </w:rPr>
        <w:t>CIRE-2026-3</w:t>
      </w:r>
      <w:r w:rsidR="00225791">
        <w:rPr>
          <w:rFonts w:cs="Arial"/>
          <w:b/>
          <w:bCs/>
        </w:rPr>
        <w:t>)</w:t>
      </w:r>
    </w:p>
    <w:p w:rsidR="00EC5403" w:rsidRPr="00B9195D" w:rsidRDefault="00EC5403" w:rsidP="00EC5403">
      <w:pPr>
        <w:pStyle w:val="Capalera"/>
        <w:jc w:val="both"/>
        <w:rPr>
          <w:rFonts w:cs="Arial"/>
          <w:b/>
        </w:rPr>
      </w:pPr>
    </w:p>
    <w:p w:rsidR="00EC5403" w:rsidRPr="00B9195D" w:rsidRDefault="00EC5403" w:rsidP="00EC5403">
      <w:pPr>
        <w:pStyle w:val="Capalera"/>
        <w:pBdr>
          <w:bottom w:val="single" w:sz="4" w:space="1" w:color="auto"/>
        </w:pBdr>
        <w:jc w:val="both"/>
        <w:rPr>
          <w:rFonts w:cs="Arial"/>
          <w:b/>
        </w:rPr>
      </w:pPr>
      <w:r w:rsidRPr="00B9195D">
        <w:rPr>
          <w:rFonts w:cs="Arial"/>
          <w:b/>
        </w:rPr>
        <w:t xml:space="preserve">DECLARACIÓ DE VIGÈNCIA DE LES DADES DECLARADES EN </w:t>
      </w:r>
      <w:r w:rsidR="00CE77D2" w:rsidRPr="00B9195D">
        <w:rPr>
          <w:rFonts w:cs="Arial"/>
          <w:b/>
        </w:rPr>
        <w:t xml:space="preserve">EL SDA </w:t>
      </w:r>
      <w:r w:rsidRPr="00B9195D">
        <w:rPr>
          <w:rFonts w:cs="Arial"/>
          <w:b/>
        </w:rPr>
        <w:t>I AUTORITZACIÓ AL CIRE A EFECTUAR CONSULTES AEAT, ATC I TGSS.</w:t>
      </w:r>
    </w:p>
    <w:p w:rsidR="00EC5403" w:rsidRPr="00B9195D" w:rsidRDefault="00EC5403" w:rsidP="00EC5403">
      <w:pPr>
        <w:pStyle w:val="Capalera"/>
        <w:jc w:val="both"/>
        <w:rPr>
          <w:rFonts w:cs="Arial"/>
        </w:rPr>
      </w:pPr>
    </w:p>
    <w:p w:rsidR="00EC5403" w:rsidRPr="00B9195D" w:rsidRDefault="00EC5403" w:rsidP="00EC5403">
      <w:pPr>
        <w:spacing w:line="240" w:lineRule="auto"/>
        <w:jc w:val="both"/>
        <w:rPr>
          <w:rFonts w:cs="Arial"/>
        </w:rPr>
      </w:pPr>
      <w:r w:rsidRPr="00B9195D">
        <w:rPr>
          <w:rFonts w:cs="Arial"/>
        </w:rPr>
        <w:t xml:space="preserve">El Sr./a ................................................................................................. amb NIF o DNI/Passaport ......................... com a apoderat de l’empresa .................................... .................................................................., amb NIF ......................... d’acord amb l’escriptura de data ...................... atorgada davant del notari .................................... ............................................................................................. amb núm. de protocol ...................., vigent a data d’avui, declara sota la seva responsabilitat, que l’empresa a la qual representa, licitadora en l’adjudicació d’aquest contracte </w:t>
      </w:r>
      <w:r w:rsidR="00CE77D2" w:rsidRPr="00B9195D">
        <w:rPr>
          <w:rFonts w:cs="Arial"/>
        </w:rPr>
        <w:t>específic</w:t>
      </w:r>
      <w:r w:rsidRPr="00B9195D">
        <w:rPr>
          <w:rFonts w:cs="Arial"/>
        </w:rPr>
        <w:t>, es troba en situació d’acudir com a oferent, i a aquests efectes,</w:t>
      </w:r>
    </w:p>
    <w:p w:rsidR="00EC5403" w:rsidRPr="00B9195D" w:rsidRDefault="00EC5403" w:rsidP="00EC5403">
      <w:pPr>
        <w:pStyle w:val="Capalera"/>
        <w:jc w:val="both"/>
        <w:rPr>
          <w:rFonts w:cs="Arial"/>
        </w:rPr>
      </w:pPr>
    </w:p>
    <w:p w:rsidR="00EC5403" w:rsidRPr="00B9195D" w:rsidRDefault="00EC5403" w:rsidP="00EC5403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DECLARA</w:t>
      </w:r>
    </w:p>
    <w:p w:rsidR="00EC5403" w:rsidRPr="00B9195D" w:rsidRDefault="00EC5403" w:rsidP="00EC5403">
      <w:pPr>
        <w:pStyle w:val="Capalera"/>
        <w:jc w:val="both"/>
        <w:rPr>
          <w:rFonts w:cs="Arial"/>
        </w:rPr>
      </w:pPr>
    </w:p>
    <w:p w:rsidR="00EC5403" w:rsidRPr="00B9195D" w:rsidRDefault="00EC5403" w:rsidP="00EC5403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Que reuneix totes i cadascuna de les condicions exigides per contractar amb els diferents ens i òrgans del Sector Públic i que continuen vigents els requisits relatius a l’acreditació de la person</w:t>
      </w:r>
      <w:bookmarkStart w:id="0" w:name="_GoBack"/>
      <w:bookmarkEnd w:id="0"/>
      <w:r w:rsidRPr="00B9195D">
        <w:rPr>
          <w:rFonts w:cs="Arial"/>
        </w:rPr>
        <w:t>alitat jurídica, capacitat, comptabilitat, classificació i solvència econòmica -financera, i en general tota la documentació presentada en el procés d’homologació del CIRE.</w:t>
      </w:r>
    </w:p>
    <w:p w:rsidR="00EC5403" w:rsidRPr="00B9195D" w:rsidRDefault="00EC5403" w:rsidP="00EC5403">
      <w:pPr>
        <w:pStyle w:val="Capalera"/>
        <w:jc w:val="both"/>
        <w:rPr>
          <w:rFonts w:cs="Arial"/>
        </w:rPr>
      </w:pPr>
    </w:p>
    <w:p w:rsidR="002B266F" w:rsidRPr="00B9195D" w:rsidRDefault="002B266F" w:rsidP="002B266F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Que la representació legal de l’empresa:</w:t>
      </w:r>
    </w:p>
    <w:p w:rsidR="002B266F" w:rsidRPr="00B9195D" w:rsidRDefault="002B266F" w:rsidP="002B266F">
      <w:pPr>
        <w:pStyle w:val="Capalera"/>
        <w:jc w:val="both"/>
        <w:rPr>
          <w:rFonts w:cs="Arial"/>
        </w:rPr>
      </w:pPr>
      <w:r w:rsidRPr="00B9195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410FB" wp14:editId="0F9C2169">
                <wp:simplePos x="0" y="0"/>
                <wp:positionH relativeFrom="margin">
                  <wp:posOffset>125210</wp:posOffset>
                </wp:positionH>
                <wp:positionV relativeFrom="paragraph">
                  <wp:posOffset>8890</wp:posOffset>
                </wp:positionV>
                <wp:extent cx="266700" cy="209665"/>
                <wp:effectExtent l="0" t="0" r="19050" b="1905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6F" w:rsidRDefault="002B266F" w:rsidP="002B2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410FB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9.85pt;margin-top:.7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" fillcolor="white [3201]" strokeweight=".5pt">
                <v:textbox>
                  <w:txbxContent>
                    <w:p w:rsidR="002B266F" w:rsidRDefault="002B266F" w:rsidP="002B266F"/>
                  </w:txbxContent>
                </v:textbox>
                <w10:wrap anchorx="margin"/>
              </v:shape>
            </w:pict>
          </mc:Fallback>
        </mc:AlternateContent>
      </w:r>
      <w:r w:rsidRPr="00B9195D">
        <w:rPr>
          <w:rFonts w:cs="Arial"/>
        </w:rPr>
        <w:t xml:space="preserve">          </w:t>
      </w:r>
      <w:r w:rsidR="002E3353">
        <w:rPr>
          <w:rFonts w:cs="Arial"/>
        </w:rPr>
        <w:t xml:space="preserve">    </w:t>
      </w:r>
      <w:r w:rsidRPr="00B9195D">
        <w:rPr>
          <w:rFonts w:cs="Arial"/>
        </w:rPr>
        <w:t xml:space="preserve">Continua sent la mateixa que la declarada en </w:t>
      </w:r>
      <w:r w:rsidR="007A1F8E" w:rsidRPr="00B9195D">
        <w:rPr>
          <w:rFonts w:cs="Arial"/>
        </w:rPr>
        <w:t>e</w:t>
      </w:r>
      <w:r w:rsidRPr="00B9195D">
        <w:rPr>
          <w:rFonts w:cs="Arial"/>
        </w:rPr>
        <w:t>l</w:t>
      </w:r>
      <w:r w:rsidR="007A1F8E" w:rsidRPr="00B9195D">
        <w:rPr>
          <w:rFonts w:cs="Arial"/>
        </w:rPr>
        <w:t xml:space="preserve"> SDA</w:t>
      </w:r>
      <w:r w:rsidRPr="00B9195D">
        <w:rPr>
          <w:rFonts w:cs="Arial"/>
        </w:rPr>
        <w:t xml:space="preserve">. </w:t>
      </w:r>
    </w:p>
    <w:p w:rsidR="002B266F" w:rsidRPr="00B9195D" w:rsidRDefault="002B266F" w:rsidP="002B266F">
      <w:pPr>
        <w:pStyle w:val="Capalera"/>
        <w:jc w:val="both"/>
        <w:rPr>
          <w:rFonts w:cs="Arial"/>
        </w:rPr>
      </w:pPr>
      <w:r w:rsidRPr="00B9195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A83C5" wp14:editId="555E1979">
                <wp:simplePos x="0" y="0"/>
                <wp:positionH relativeFrom="margin">
                  <wp:posOffset>136072</wp:posOffset>
                </wp:positionH>
                <wp:positionV relativeFrom="paragraph">
                  <wp:posOffset>126456</wp:posOffset>
                </wp:positionV>
                <wp:extent cx="266700" cy="217714"/>
                <wp:effectExtent l="0" t="0" r="19050" b="1143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6F" w:rsidRDefault="002B266F" w:rsidP="002B2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83C5" id="Quadre de text 9" o:spid="_x0000_s1027" type="#_x0000_t202" style="position:absolute;left:0;text-align:left;margin-left:10.7pt;margin-top:9.95pt;width:21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" fillcolor="white [3201]" strokeweight=".5pt">
                <v:textbox>
                  <w:txbxContent>
                    <w:p w:rsidR="002B266F" w:rsidRDefault="002B266F" w:rsidP="002B266F"/>
                  </w:txbxContent>
                </v:textbox>
                <w10:wrap anchorx="margin"/>
              </v:shape>
            </w:pict>
          </mc:Fallback>
        </mc:AlternateContent>
      </w:r>
    </w:p>
    <w:p w:rsidR="002B266F" w:rsidRPr="00B9195D" w:rsidRDefault="002B266F" w:rsidP="002B266F">
      <w:pPr>
        <w:pStyle w:val="Capalera"/>
        <w:ind w:left="709"/>
        <w:jc w:val="both"/>
        <w:rPr>
          <w:rFonts w:cs="Arial"/>
        </w:rPr>
      </w:pPr>
      <w:r w:rsidRPr="00B9195D">
        <w:rPr>
          <w:rFonts w:cs="Arial"/>
        </w:rPr>
        <w:t>Que ha sofert un canvi, i les dades del nou representant legal són:</w:t>
      </w:r>
    </w:p>
    <w:p w:rsidR="002B266F" w:rsidRPr="00B9195D" w:rsidRDefault="002B266F" w:rsidP="002B266F">
      <w:pPr>
        <w:pStyle w:val="Capalera"/>
        <w:numPr>
          <w:ilvl w:val="1"/>
          <w:numId w:val="48"/>
        </w:numPr>
        <w:ind w:left="1418"/>
        <w:jc w:val="both"/>
        <w:rPr>
          <w:rFonts w:cs="Arial"/>
        </w:rPr>
      </w:pPr>
      <w:r w:rsidRPr="00B9195D">
        <w:rPr>
          <w:rFonts w:cs="Arial"/>
        </w:rPr>
        <w:t>Nom i cognoms:</w:t>
      </w:r>
    </w:p>
    <w:p w:rsidR="002B266F" w:rsidRPr="00B9195D" w:rsidRDefault="002B266F" w:rsidP="002B266F">
      <w:pPr>
        <w:pStyle w:val="Capalera"/>
        <w:numPr>
          <w:ilvl w:val="1"/>
          <w:numId w:val="48"/>
        </w:numPr>
        <w:ind w:left="1418"/>
        <w:jc w:val="both"/>
        <w:rPr>
          <w:rFonts w:cs="Arial"/>
        </w:rPr>
      </w:pPr>
      <w:r w:rsidRPr="00B9195D">
        <w:rPr>
          <w:rFonts w:cs="Arial"/>
        </w:rPr>
        <w:t>DNI:</w:t>
      </w:r>
    </w:p>
    <w:p w:rsidR="002B266F" w:rsidRPr="00B9195D" w:rsidRDefault="002B266F" w:rsidP="002B266F">
      <w:pPr>
        <w:pStyle w:val="Capalera"/>
        <w:ind w:left="1058"/>
        <w:jc w:val="both"/>
        <w:rPr>
          <w:rFonts w:cs="Arial"/>
        </w:rPr>
      </w:pPr>
      <w:r w:rsidRPr="00B9195D">
        <w:rPr>
          <w:rFonts w:cs="Arial"/>
        </w:rPr>
        <w:t>En aquest cas s’ha d’ajuntar l’escriptura pública de representació legal.</w:t>
      </w:r>
    </w:p>
    <w:p w:rsidR="002B266F" w:rsidRPr="00B9195D" w:rsidRDefault="002B266F" w:rsidP="002B266F">
      <w:pPr>
        <w:pStyle w:val="Capalera"/>
        <w:jc w:val="both"/>
        <w:rPr>
          <w:rFonts w:cs="Arial"/>
        </w:rPr>
      </w:pPr>
    </w:p>
    <w:p w:rsidR="00F20E65" w:rsidRPr="00B9195D" w:rsidRDefault="00F20E65" w:rsidP="00F20E65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Que la persona de contacte a efectes de notificacions és:</w:t>
      </w:r>
    </w:p>
    <w:p w:rsidR="00F20E65" w:rsidRPr="00B9195D" w:rsidRDefault="00F20E65" w:rsidP="00F20E65">
      <w:pPr>
        <w:pStyle w:val="Capalera"/>
        <w:numPr>
          <w:ilvl w:val="1"/>
          <w:numId w:val="49"/>
        </w:numPr>
        <w:jc w:val="both"/>
        <w:rPr>
          <w:rFonts w:cs="Arial"/>
        </w:rPr>
      </w:pPr>
      <w:r w:rsidRPr="00B9195D">
        <w:rPr>
          <w:rFonts w:cs="Arial"/>
        </w:rPr>
        <w:t>Nom i cognoms:</w:t>
      </w:r>
    </w:p>
    <w:p w:rsidR="00F20E65" w:rsidRPr="00B9195D" w:rsidRDefault="00F20E65" w:rsidP="00F20E65">
      <w:pPr>
        <w:pStyle w:val="Capalera"/>
        <w:numPr>
          <w:ilvl w:val="1"/>
          <w:numId w:val="49"/>
        </w:numPr>
        <w:jc w:val="both"/>
        <w:rPr>
          <w:rFonts w:cs="Arial"/>
        </w:rPr>
      </w:pPr>
      <w:r w:rsidRPr="00B9195D">
        <w:rPr>
          <w:rFonts w:cs="Arial"/>
        </w:rPr>
        <w:t>DNI:</w:t>
      </w:r>
    </w:p>
    <w:p w:rsidR="00F20E65" w:rsidRPr="00B9195D" w:rsidRDefault="00F20E65" w:rsidP="00F20E65">
      <w:pPr>
        <w:pStyle w:val="Capalera"/>
        <w:numPr>
          <w:ilvl w:val="1"/>
          <w:numId w:val="49"/>
        </w:numPr>
        <w:jc w:val="both"/>
        <w:rPr>
          <w:rFonts w:cs="Arial"/>
        </w:rPr>
      </w:pPr>
      <w:r w:rsidRPr="00B9195D">
        <w:rPr>
          <w:rFonts w:cs="Arial"/>
        </w:rPr>
        <w:t>Adreça electrònica:</w:t>
      </w:r>
    </w:p>
    <w:p w:rsidR="00F20E65" w:rsidRPr="00B9195D" w:rsidRDefault="00F20E65" w:rsidP="00F20E65">
      <w:pPr>
        <w:pStyle w:val="Capalera"/>
        <w:numPr>
          <w:ilvl w:val="1"/>
          <w:numId w:val="49"/>
        </w:numPr>
        <w:jc w:val="both"/>
        <w:rPr>
          <w:rFonts w:cs="Arial"/>
        </w:rPr>
      </w:pPr>
      <w:r w:rsidRPr="00B9195D">
        <w:rPr>
          <w:rFonts w:cs="Arial"/>
        </w:rPr>
        <w:t>Telèfon mòbil:</w:t>
      </w:r>
    </w:p>
    <w:p w:rsidR="00F20E65" w:rsidRPr="00B9195D" w:rsidRDefault="00F20E65" w:rsidP="002B266F">
      <w:pPr>
        <w:pStyle w:val="Capalera"/>
        <w:jc w:val="both"/>
        <w:rPr>
          <w:rFonts w:cs="Arial"/>
        </w:rPr>
      </w:pPr>
    </w:p>
    <w:p w:rsidR="002E3353" w:rsidRPr="00B9195D" w:rsidRDefault="002E3353" w:rsidP="002E3353">
      <w:pPr>
        <w:pStyle w:val="Capalera"/>
        <w:jc w:val="both"/>
        <w:rPr>
          <w:rFonts w:cs="Arial"/>
        </w:rPr>
      </w:pPr>
      <w:r w:rsidRPr="00B9195D">
        <w:rPr>
          <w:rFonts w:cs="Arial"/>
        </w:rPr>
        <w:t xml:space="preserve">Que la persona de contacte a efectes de </w:t>
      </w:r>
      <w:r>
        <w:rPr>
          <w:rFonts w:cs="Arial"/>
        </w:rPr>
        <w:t>l’execució del contracte</w:t>
      </w:r>
      <w:r w:rsidRPr="00B9195D">
        <w:rPr>
          <w:rFonts w:cs="Arial"/>
        </w:rPr>
        <w:t xml:space="preserve"> és:</w:t>
      </w:r>
    </w:p>
    <w:p w:rsidR="002E3353" w:rsidRPr="002E3353" w:rsidRDefault="002E3353" w:rsidP="002E3353">
      <w:pPr>
        <w:pStyle w:val="Capalera"/>
        <w:numPr>
          <w:ilvl w:val="1"/>
          <w:numId w:val="49"/>
        </w:numPr>
        <w:jc w:val="both"/>
        <w:rPr>
          <w:rFonts w:cs="Arial"/>
        </w:rPr>
      </w:pPr>
      <w:r w:rsidRPr="00B9195D">
        <w:rPr>
          <w:rFonts w:cs="Arial"/>
        </w:rPr>
        <w:t>Nom i cognoms:</w:t>
      </w:r>
    </w:p>
    <w:p w:rsidR="002E3353" w:rsidRPr="00B9195D" w:rsidRDefault="002E3353" w:rsidP="002E3353">
      <w:pPr>
        <w:pStyle w:val="Capalera"/>
        <w:numPr>
          <w:ilvl w:val="1"/>
          <w:numId w:val="49"/>
        </w:numPr>
        <w:jc w:val="both"/>
        <w:rPr>
          <w:rFonts w:cs="Arial"/>
        </w:rPr>
      </w:pPr>
      <w:r w:rsidRPr="00B9195D">
        <w:rPr>
          <w:rFonts w:cs="Arial"/>
        </w:rPr>
        <w:t>Adreça electrònica:</w:t>
      </w:r>
    </w:p>
    <w:p w:rsidR="002E3353" w:rsidRPr="00B9195D" w:rsidRDefault="002E3353" w:rsidP="002E3353">
      <w:pPr>
        <w:pStyle w:val="Capalera"/>
        <w:numPr>
          <w:ilvl w:val="1"/>
          <w:numId w:val="49"/>
        </w:numPr>
        <w:jc w:val="both"/>
        <w:rPr>
          <w:rFonts w:cs="Arial"/>
        </w:rPr>
      </w:pPr>
      <w:r w:rsidRPr="00B9195D">
        <w:rPr>
          <w:rFonts w:cs="Arial"/>
        </w:rPr>
        <w:t>Telèfon mòbil:</w:t>
      </w:r>
    </w:p>
    <w:p w:rsidR="00F20E65" w:rsidRPr="00B9195D" w:rsidRDefault="00F20E65" w:rsidP="002B266F">
      <w:pPr>
        <w:pStyle w:val="Capalera"/>
        <w:jc w:val="both"/>
        <w:rPr>
          <w:rFonts w:cs="Arial"/>
        </w:rPr>
      </w:pPr>
    </w:p>
    <w:p w:rsidR="00F20E65" w:rsidRPr="00B9195D" w:rsidRDefault="00F20E65" w:rsidP="002B266F">
      <w:pPr>
        <w:pStyle w:val="Capalera"/>
        <w:jc w:val="both"/>
        <w:rPr>
          <w:rFonts w:cs="Arial"/>
        </w:rPr>
      </w:pPr>
    </w:p>
    <w:p w:rsidR="002B266F" w:rsidRPr="00B9195D" w:rsidRDefault="002B266F" w:rsidP="002B266F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i</w:t>
      </w:r>
    </w:p>
    <w:p w:rsidR="00EC5403" w:rsidRPr="00B9195D" w:rsidRDefault="00EC5403" w:rsidP="00EC5403">
      <w:pPr>
        <w:pStyle w:val="Capalera"/>
        <w:jc w:val="both"/>
        <w:rPr>
          <w:rFonts w:cs="Arial"/>
        </w:rPr>
      </w:pPr>
    </w:p>
    <w:p w:rsidR="00EC5403" w:rsidRPr="00B9195D" w:rsidRDefault="00EC5403" w:rsidP="00EC5403">
      <w:pPr>
        <w:pStyle w:val="Capalera"/>
        <w:jc w:val="both"/>
        <w:rPr>
          <w:rFonts w:cs="Arial"/>
        </w:rPr>
      </w:pPr>
      <w:r w:rsidRPr="00B9195D">
        <w:rPr>
          <w:rFonts w:cs="Arial"/>
        </w:rPr>
        <w:t xml:space="preserve">AUTORITZA al CIRE a efectuar les consultes necessàries amb l’Agència Estatal d’Administració Tributària, Agència Tributària de Catalunya i amb </w:t>
      </w:r>
      <w:smartTag w:uri="urn:schemas-microsoft-com:office:smarttags" w:element="PersonName">
        <w:smartTagPr>
          <w:attr w:name="ProductID" w:val="la Tresoreria General"/>
        </w:smartTagPr>
        <w:smartTag w:uri="urn:schemas-microsoft-com:office:smarttags" w:element="PersonName">
          <w:smartTagPr>
            <w:attr w:name="ProductID" w:val="la Tresoreria"/>
          </w:smartTagPr>
          <w:r w:rsidRPr="00B9195D">
            <w:rPr>
              <w:rFonts w:cs="Arial"/>
            </w:rPr>
            <w:t>la Tresoreria</w:t>
          </w:r>
        </w:smartTag>
        <w:r w:rsidRPr="00B9195D">
          <w:rPr>
            <w:rFonts w:cs="Arial"/>
          </w:rPr>
          <w:t xml:space="preserve"> General</w:t>
        </w:r>
      </w:smartTag>
      <w:r w:rsidRPr="00B9195D">
        <w:rPr>
          <w:rFonts w:cs="Arial"/>
        </w:rPr>
        <w:t xml:space="preserve"> de </w:t>
      </w:r>
      <w:smartTag w:uri="urn:schemas-microsoft-com:office:smarttags" w:element="PersonName">
        <w:smartTagPr>
          <w:attr w:name="ProductID" w:val="la Seguretat Social."/>
        </w:smartTagPr>
        <w:smartTag w:uri="urn:schemas-microsoft-com:office:smarttags" w:element="PersonName">
          <w:smartTagPr>
            <w:attr w:name="ProductID" w:val="la Seguretat"/>
          </w:smartTagPr>
          <w:r w:rsidRPr="00B9195D">
            <w:rPr>
              <w:rFonts w:cs="Arial"/>
            </w:rPr>
            <w:t>la Seguretat</w:t>
          </w:r>
        </w:smartTag>
        <w:r w:rsidRPr="00B9195D">
          <w:rPr>
            <w:rFonts w:cs="Arial"/>
          </w:rPr>
          <w:t xml:space="preserve"> Social.</w:t>
        </w:r>
      </w:smartTag>
    </w:p>
    <w:p w:rsidR="002B266F" w:rsidRPr="00B9195D" w:rsidRDefault="002B266F" w:rsidP="00EC5403">
      <w:pPr>
        <w:pStyle w:val="Capalera"/>
        <w:jc w:val="both"/>
        <w:rPr>
          <w:rFonts w:cs="Arial"/>
        </w:rPr>
      </w:pPr>
    </w:p>
    <w:p w:rsidR="00EC5403" w:rsidRPr="00B9195D" w:rsidRDefault="00EC5403" w:rsidP="00EC5403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L’apoderat/da,</w:t>
      </w:r>
    </w:p>
    <w:p w:rsidR="00EC5403" w:rsidRPr="00B9195D" w:rsidRDefault="00EC5403" w:rsidP="00EC5403">
      <w:pPr>
        <w:pStyle w:val="Capalera"/>
        <w:jc w:val="both"/>
        <w:rPr>
          <w:rFonts w:cs="Arial"/>
        </w:rPr>
      </w:pPr>
    </w:p>
    <w:p w:rsidR="00EC5403" w:rsidRPr="00B9195D" w:rsidRDefault="00EC5403" w:rsidP="00EC5403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(Signatura de l’apoderat/da)</w:t>
      </w:r>
    </w:p>
    <w:p w:rsidR="00EC5403" w:rsidRPr="00B9195D" w:rsidRDefault="00EC5403" w:rsidP="00EC5403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(lloc i data)</w:t>
      </w:r>
    </w:p>
    <w:p w:rsidR="00753494" w:rsidRPr="00B9195D" w:rsidRDefault="00EC5403" w:rsidP="002B266F">
      <w:pPr>
        <w:pStyle w:val="Capalera"/>
        <w:jc w:val="both"/>
        <w:rPr>
          <w:rFonts w:cs="Arial"/>
        </w:rPr>
      </w:pPr>
      <w:r w:rsidRPr="00B9195D">
        <w:rPr>
          <w:rFonts w:cs="Arial"/>
        </w:rPr>
        <w:t>(Segell de l’empresa)</w:t>
      </w:r>
    </w:p>
    <w:sectPr w:rsidR="00753494" w:rsidRPr="00B9195D" w:rsidSect="00527F1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560" w:left="1701" w:header="578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74" w:rsidRDefault="00181C74" w:rsidP="00E023FD">
      <w:pPr>
        <w:spacing w:line="240" w:lineRule="auto"/>
      </w:pPr>
      <w:r>
        <w:separator/>
      </w:r>
    </w:p>
  </w:endnote>
  <w:endnote w:type="continuationSeparator" w:id="0">
    <w:p w:rsidR="00181C74" w:rsidRDefault="00181C74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26" w:rsidRPr="006706B5" w:rsidRDefault="00FF3926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2B266F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26" w:rsidRPr="00C20561" w:rsidRDefault="00B9195D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247FB" wp14:editId="12B0611F">
          <wp:simplePos x="0" y="0"/>
          <wp:positionH relativeFrom="column">
            <wp:posOffset>-688064</wp:posOffset>
          </wp:positionH>
          <wp:positionV relativeFrom="paragraph">
            <wp:posOffset>-57653</wp:posOffset>
          </wp:positionV>
          <wp:extent cx="1259596" cy="324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596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195D" w:rsidRDefault="00B919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74" w:rsidRDefault="00181C74" w:rsidP="00E023FD">
      <w:pPr>
        <w:spacing w:line="240" w:lineRule="auto"/>
      </w:pPr>
      <w:r>
        <w:separator/>
      </w:r>
    </w:p>
  </w:footnote>
  <w:footnote w:type="continuationSeparator" w:id="0">
    <w:p w:rsidR="00181C74" w:rsidRDefault="00181C74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926" w:rsidRPr="00C20561" w:rsidRDefault="00FF3926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FF3926" w:rsidRPr="00C20561" w:rsidRDefault="00FF3926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5D" w:rsidRDefault="00B9195D" w:rsidP="00ED309F">
    <w:pPr>
      <w:pStyle w:val="Capalera"/>
      <w:tabs>
        <w:tab w:val="clear" w:pos="4252"/>
        <w:tab w:val="clear" w:pos="8504"/>
        <w:tab w:val="left" w:pos="3119"/>
      </w:tabs>
    </w:pPr>
  </w:p>
  <w:p w:rsidR="00B9195D" w:rsidRDefault="00B9195D" w:rsidP="00ED309F">
    <w:pPr>
      <w:pStyle w:val="Capalera"/>
      <w:tabs>
        <w:tab w:val="clear" w:pos="4252"/>
        <w:tab w:val="clear" w:pos="8504"/>
        <w:tab w:val="left" w:pos="3119"/>
      </w:tabs>
    </w:pPr>
  </w:p>
  <w:p w:rsidR="00B9195D" w:rsidRDefault="00B9195D" w:rsidP="00ED309F">
    <w:pPr>
      <w:pStyle w:val="Capalera"/>
      <w:tabs>
        <w:tab w:val="clear" w:pos="4252"/>
        <w:tab w:val="clear" w:pos="8504"/>
        <w:tab w:val="left" w:pos="3119"/>
      </w:tabs>
    </w:pPr>
  </w:p>
  <w:p w:rsidR="00B9195D" w:rsidRPr="00ED309F" w:rsidRDefault="00FC00B5" w:rsidP="00B9195D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-419735</wp:posOffset>
          </wp:positionH>
          <wp:positionV relativeFrom="page">
            <wp:posOffset>248920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95D" w:rsidRPr="00B9195D">
      <w:rPr>
        <w:rFonts w:ascii="Helvetica Neue" w:hAnsi="Helvetica Neue"/>
        <w:sz w:val="14"/>
        <w:szCs w:val="14"/>
      </w:rPr>
      <w:t xml:space="preserve"> </w:t>
    </w:r>
    <w:r w:rsidR="00B9195D" w:rsidRPr="00ED309F">
      <w:rPr>
        <w:rFonts w:ascii="Helvetica Neue" w:hAnsi="Helvetica Neue"/>
        <w:sz w:val="14"/>
        <w:szCs w:val="14"/>
      </w:rPr>
      <w:t>Foc, 57</w:t>
    </w:r>
  </w:p>
  <w:p w:rsidR="00B9195D" w:rsidRPr="00ED309F" w:rsidRDefault="00B9195D" w:rsidP="00B9195D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B9195D" w:rsidRPr="00ED309F" w:rsidRDefault="00B9195D" w:rsidP="00B9195D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B9195D" w:rsidRPr="00ED309F" w:rsidRDefault="00225791" w:rsidP="00B9195D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B9195D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B9195D" w:rsidRDefault="00B9195D" w:rsidP="00B9195D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FF3926" w:rsidRDefault="00FF3926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810"/>
    <w:multiLevelType w:val="hybridMultilevel"/>
    <w:tmpl w:val="96083CC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1D4"/>
    <w:multiLevelType w:val="hybridMultilevel"/>
    <w:tmpl w:val="87344A66"/>
    <w:lvl w:ilvl="0" w:tplc="B1524C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B5901"/>
    <w:multiLevelType w:val="hybridMultilevel"/>
    <w:tmpl w:val="022C9748"/>
    <w:lvl w:ilvl="0" w:tplc="6EAEA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881"/>
    <w:multiLevelType w:val="hybridMultilevel"/>
    <w:tmpl w:val="70E4618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66367"/>
    <w:multiLevelType w:val="hybridMultilevel"/>
    <w:tmpl w:val="F0A21E38"/>
    <w:lvl w:ilvl="0" w:tplc="D8D8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E505C"/>
    <w:multiLevelType w:val="hybridMultilevel"/>
    <w:tmpl w:val="B7FEF8E8"/>
    <w:lvl w:ilvl="0" w:tplc="C8BED120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A5C00"/>
    <w:multiLevelType w:val="hybridMultilevel"/>
    <w:tmpl w:val="6A64FB8E"/>
    <w:lvl w:ilvl="0" w:tplc="3AF2C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B2430"/>
    <w:multiLevelType w:val="hybridMultilevel"/>
    <w:tmpl w:val="14B833D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2CC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E6250"/>
    <w:multiLevelType w:val="hybridMultilevel"/>
    <w:tmpl w:val="A926B29A"/>
    <w:lvl w:ilvl="0" w:tplc="BC3CF048">
      <w:start w:val="3"/>
      <w:numFmt w:val="decimal"/>
      <w:lvlText w:val="%1"/>
      <w:lvlJc w:val="left"/>
      <w:pPr>
        <w:ind w:left="502" w:hanging="360"/>
      </w:pPr>
      <w:rPr>
        <w:i w:val="0"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212FC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32B2D"/>
    <w:multiLevelType w:val="hybridMultilevel"/>
    <w:tmpl w:val="3636FD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E3768"/>
    <w:multiLevelType w:val="hybridMultilevel"/>
    <w:tmpl w:val="A9C09F3A"/>
    <w:lvl w:ilvl="0" w:tplc="D8D8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4624B"/>
    <w:multiLevelType w:val="hybridMultilevel"/>
    <w:tmpl w:val="208036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1335D"/>
    <w:multiLevelType w:val="hybridMultilevel"/>
    <w:tmpl w:val="B582B9F8"/>
    <w:lvl w:ilvl="0" w:tplc="023290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11040"/>
    <w:multiLevelType w:val="hybridMultilevel"/>
    <w:tmpl w:val="5CD25D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062E"/>
    <w:multiLevelType w:val="hybridMultilevel"/>
    <w:tmpl w:val="7FAA1FD0"/>
    <w:lvl w:ilvl="0" w:tplc="A66A9CB6">
      <w:start w:val="1"/>
      <w:numFmt w:val="upp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D77804"/>
    <w:multiLevelType w:val="hybridMultilevel"/>
    <w:tmpl w:val="57BAE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A0C92"/>
    <w:multiLevelType w:val="hybridMultilevel"/>
    <w:tmpl w:val="86D4DDA6"/>
    <w:lvl w:ilvl="0" w:tplc="22FA28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07172"/>
    <w:multiLevelType w:val="hybridMultilevel"/>
    <w:tmpl w:val="3B5242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B0DE0"/>
    <w:multiLevelType w:val="hybridMultilevel"/>
    <w:tmpl w:val="EC7AA25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1340BC"/>
    <w:multiLevelType w:val="hybridMultilevel"/>
    <w:tmpl w:val="42A083F8"/>
    <w:lvl w:ilvl="0" w:tplc="BCF81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13CCA"/>
    <w:multiLevelType w:val="hybridMultilevel"/>
    <w:tmpl w:val="8D38386C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6036B3E"/>
    <w:multiLevelType w:val="hybridMultilevel"/>
    <w:tmpl w:val="06F68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01E03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507B36"/>
    <w:multiLevelType w:val="hybridMultilevel"/>
    <w:tmpl w:val="27A074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65183"/>
    <w:multiLevelType w:val="hybridMultilevel"/>
    <w:tmpl w:val="A1747844"/>
    <w:lvl w:ilvl="0" w:tplc="2C44AE6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5F4E8C1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24548"/>
    <w:multiLevelType w:val="hybridMultilevel"/>
    <w:tmpl w:val="7398258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3" w15:restartNumberingAfterBreak="0">
    <w:nsid w:val="7339261A"/>
    <w:multiLevelType w:val="hybridMultilevel"/>
    <w:tmpl w:val="1F22A1A2"/>
    <w:lvl w:ilvl="0" w:tplc="D8D8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34"/>
  </w:num>
  <w:num w:numId="6">
    <w:abstractNumId w:val="0"/>
  </w:num>
  <w:num w:numId="7">
    <w:abstractNumId w:val="32"/>
  </w:num>
  <w:num w:numId="8">
    <w:abstractNumId w:val="2"/>
  </w:num>
  <w:num w:numId="9">
    <w:abstractNumId w:val="13"/>
  </w:num>
  <w:num w:numId="10">
    <w:abstractNumId w:val="26"/>
  </w:num>
  <w:num w:numId="11">
    <w:abstractNumId w:val="19"/>
  </w:num>
  <w:num w:numId="12">
    <w:abstractNumId w:val="24"/>
  </w:num>
  <w:num w:numId="13">
    <w:abstractNumId w:val="13"/>
  </w:num>
  <w:num w:numId="14">
    <w:abstractNumId w:val="38"/>
  </w:num>
  <w:num w:numId="15">
    <w:abstractNumId w:val="23"/>
  </w:num>
  <w:num w:numId="16">
    <w:abstractNumId w:val="39"/>
  </w:num>
  <w:num w:numId="17">
    <w:abstractNumId w:val="22"/>
  </w:num>
  <w:num w:numId="18">
    <w:abstractNumId w:val="6"/>
  </w:num>
  <w:num w:numId="19">
    <w:abstractNumId w:val="18"/>
  </w:num>
  <w:num w:numId="20">
    <w:abstractNumId w:val="8"/>
  </w:num>
  <w:num w:numId="21">
    <w:abstractNumId w:val="25"/>
  </w:num>
  <w:num w:numId="22">
    <w:abstractNumId w:val="30"/>
  </w:num>
  <w:num w:numId="23">
    <w:abstractNumId w:val="35"/>
  </w:num>
  <w:num w:numId="24">
    <w:abstractNumId w:val="27"/>
  </w:num>
  <w:num w:numId="25">
    <w:abstractNumId w:val="36"/>
  </w:num>
  <w:num w:numId="26">
    <w:abstractNumId w:val="7"/>
  </w:num>
  <w:num w:numId="2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1"/>
  </w:num>
  <w:num w:numId="32">
    <w:abstractNumId w:val="10"/>
  </w:num>
  <w:num w:numId="33">
    <w:abstractNumId w:val="28"/>
  </w:num>
  <w:num w:numId="34">
    <w:abstractNumId w:val="12"/>
  </w:num>
  <w:num w:numId="35">
    <w:abstractNumId w:val="29"/>
  </w:num>
  <w:num w:numId="36">
    <w:abstractNumId w:val="4"/>
  </w:num>
  <w:num w:numId="37">
    <w:abstractNumId w:val="1"/>
  </w:num>
  <w:num w:numId="38">
    <w:abstractNumId w:val="37"/>
  </w:num>
  <w:num w:numId="39">
    <w:abstractNumId w:val="17"/>
  </w:num>
  <w:num w:numId="40">
    <w:abstractNumId w:val="9"/>
  </w:num>
  <w:num w:numId="41">
    <w:abstractNumId w:val="1"/>
  </w:num>
  <w:num w:numId="42">
    <w:abstractNumId w:val="44"/>
  </w:num>
  <w:num w:numId="43">
    <w:abstractNumId w:val="41"/>
  </w:num>
  <w:num w:numId="44">
    <w:abstractNumId w:val="31"/>
  </w:num>
  <w:num w:numId="45">
    <w:abstractNumId w:val="5"/>
  </w:num>
  <w:num w:numId="46">
    <w:abstractNumId w:val="33"/>
  </w:num>
  <w:num w:numId="47">
    <w:abstractNumId w:val="40"/>
  </w:num>
  <w:num w:numId="48">
    <w:abstractNumId w:val="4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82907"/>
    <w:rsid w:val="000D7F75"/>
    <w:rsid w:val="00181C74"/>
    <w:rsid w:val="001F50B9"/>
    <w:rsid w:val="00214915"/>
    <w:rsid w:val="0022464E"/>
    <w:rsid w:val="00225791"/>
    <w:rsid w:val="002B266F"/>
    <w:rsid w:val="002D0CDD"/>
    <w:rsid w:val="002E3353"/>
    <w:rsid w:val="002F2429"/>
    <w:rsid w:val="00306AAE"/>
    <w:rsid w:val="0031239B"/>
    <w:rsid w:val="003D0E54"/>
    <w:rsid w:val="003E1D7A"/>
    <w:rsid w:val="00460129"/>
    <w:rsid w:val="00460C1E"/>
    <w:rsid w:val="00527F12"/>
    <w:rsid w:val="005311B9"/>
    <w:rsid w:val="005319E5"/>
    <w:rsid w:val="0053352E"/>
    <w:rsid w:val="005704FD"/>
    <w:rsid w:val="005860DC"/>
    <w:rsid w:val="005C5889"/>
    <w:rsid w:val="005E4F83"/>
    <w:rsid w:val="005F63CC"/>
    <w:rsid w:val="005F73E8"/>
    <w:rsid w:val="00615F12"/>
    <w:rsid w:val="006520FC"/>
    <w:rsid w:val="006706B5"/>
    <w:rsid w:val="00702B43"/>
    <w:rsid w:val="00707543"/>
    <w:rsid w:val="0072675C"/>
    <w:rsid w:val="00735CF6"/>
    <w:rsid w:val="00753494"/>
    <w:rsid w:val="0076370F"/>
    <w:rsid w:val="007716CF"/>
    <w:rsid w:val="007A1F8E"/>
    <w:rsid w:val="00844D82"/>
    <w:rsid w:val="008615F2"/>
    <w:rsid w:val="008941DD"/>
    <w:rsid w:val="009B61E4"/>
    <w:rsid w:val="009D52AA"/>
    <w:rsid w:val="009F5F8A"/>
    <w:rsid w:val="00A31FB3"/>
    <w:rsid w:val="00A32FF2"/>
    <w:rsid w:val="00A55973"/>
    <w:rsid w:val="00A5614C"/>
    <w:rsid w:val="00AC46ED"/>
    <w:rsid w:val="00AE5408"/>
    <w:rsid w:val="00B15E1C"/>
    <w:rsid w:val="00B578C3"/>
    <w:rsid w:val="00B81A2E"/>
    <w:rsid w:val="00B9195D"/>
    <w:rsid w:val="00BB7670"/>
    <w:rsid w:val="00BD35C6"/>
    <w:rsid w:val="00BE5BAB"/>
    <w:rsid w:val="00C02AEE"/>
    <w:rsid w:val="00C22490"/>
    <w:rsid w:val="00C336EE"/>
    <w:rsid w:val="00CC5234"/>
    <w:rsid w:val="00CE39FA"/>
    <w:rsid w:val="00CE77D2"/>
    <w:rsid w:val="00D239CF"/>
    <w:rsid w:val="00D40AB6"/>
    <w:rsid w:val="00D50A70"/>
    <w:rsid w:val="00D53F59"/>
    <w:rsid w:val="00D566DC"/>
    <w:rsid w:val="00DB69B3"/>
    <w:rsid w:val="00DD6A2A"/>
    <w:rsid w:val="00DE32BD"/>
    <w:rsid w:val="00DF204C"/>
    <w:rsid w:val="00E023FD"/>
    <w:rsid w:val="00E71C5A"/>
    <w:rsid w:val="00EC5403"/>
    <w:rsid w:val="00ED309F"/>
    <w:rsid w:val="00EE3667"/>
    <w:rsid w:val="00EF0DBF"/>
    <w:rsid w:val="00F20E65"/>
    <w:rsid w:val="00F44401"/>
    <w:rsid w:val="00F94206"/>
    <w:rsid w:val="00FB3F32"/>
    <w:rsid w:val="00FC00B5"/>
    <w:rsid w:val="00FC3D1A"/>
    <w:rsid w:val="00FD7D93"/>
    <w:rsid w:val="00FF3926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2BFFDCB7"/>
  <w15:chartTrackingRefBased/>
  <w15:docId w15:val="{3A3AD445-54DF-48F0-8B97-4330697F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65CD2-E4AC-46BA-9F4F-BB93A99312A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2298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10</cp:revision>
  <dcterms:created xsi:type="dcterms:W3CDTF">2022-05-25T12:47:00Z</dcterms:created>
  <dcterms:modified xsi:type="dcterms:W3CDTF">2025-10-08T09:05:00Z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