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0F8C6" w14:textId="77777777" w:rsidR="000E3541" w:rsidRPr="00DF0C9D" w:rsidRDefault="000E3541" w:rsidP="000209F7">
      <w:pPr>
        <w:spacing w:before="32" w:line="240" w:lineRule="exact"/>
        <w:rPr>
          <w:rFonts w:ascii="Verdana" w:hAnsi="Verdana" w:cs="Arial"/>
          <w:b/>
          <w:iCs/>
          <w:caps/>
        </w:rPr>
      </w:pPr>
      <w:bookmarkStart w:id="0" w:name="annex_OE_CritAuto"/>
      <w:bookmarkStart w:id="1" w:name="_Toc451352695"/>
      <w:bookmarkStart w:id="2" w:name="_Toc451360671"/>
      <w:bookmarkStart w:id="3" w:name="_Toc20127114"/>
      <w:bookmarkEnd w:id="0"/>
    </w:p>
    <w:p w14:paraId="7EA498AC" w14:textId="77777777" w:rsidR="00A43BA1" w:rsidRPr="00DF0C9D" w:rsidRDefault="00A43BA1">
      <w:pPr>
        <w:suppressAutoHyphens w:val="0"/>
        <w:jc w:val="left"/>
        <w:rPr>
          <w:rFonts w:ascii="Verdana" w:hAnsi="Verdana" w:cs="Arial"/>
          <w:b/>
          <w:u w:val="single"/>
        </w:rPr>
      </w:pPr>
    </w:p>
    <w:p w14:paraId="0B81E909" w14:textId="77777777" w:rsidR="00D55524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4B6E">
        <w:rPr>
          <w:rFonts w:ascii="Source Sans Pro" w:hAnsi="Source Sans Pro" w:cs="Arial"/>
          <w:b/>
        </w:rPr>
        <w:t xml:space="preserve">ANNEX </w:t>
      </w:r>
      <w:bookmarkStart w:id="4" w:name="annex_dge_num"/>
      <w:bookmarkEnd w:id="4"/>
    </w:p>
    <w:p w14:paraId="11D5BD23" w14:textId="77777777" w:rsidR="00A43BA1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</w:rPr>
      </w:pPr>
      <w:r w:rsidRPr="005C4B6E">
        <w:rPr>
          <w:rFonts w:ascii="Source Sans Pro" w:hAnsi="Source Sans Pro" w:cs="Arial"/>
          <w:b/>
        </w:rPr>
        <w:t>EMPRESES/ENTITATS VINCULADES O QUE PERTANYEN A UN MATEIX GRUP EMPRESARIAL</w:t>
      </w:r>
      <w:r w:rsidRPr="005C4B6E">
        <w:rPr>
          <w:rFonts w:ascii="Source Sans Pro" w:hAnsi="Source Sans Pro"/>
          <w:vertAlign w:val="superscript"/>
        </w:rPr>
        <w:footnoteReference w:customMarkFollows="1" w:id="1"/>
        <w:t>1</w:t>
      </w:r>
    </w:p>
    <w:p w14:paraId="4FC5AA66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6D26FE38" w14:textId="77777777" w:rsidR="00A43BA1" w:rsidRPr="005C4B6E" w:rsidRDefault="00A43BA1" w:rsidP="00EE11BD">
      <w:pPr>
        <w:shd w:val="clear" w:color="auto" w:fill="FFFFFF"/>
        <w:rPr>
          <w:rFonts w:ascii="Source Sans Pro" w:hAnsi="Source Sans Pro"/>
          <w:color w:val="auto"/>
        </w:rPr>
      </w:pPr>
      <w:r w:rsidRPr="005C4B6E">
        <w:rPr>
          <w:rFonts w:ascii="Source Sans Pro" w:hAnsi="Source Sans Pro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i als efectes de licitar en el procediment d'adjudicació de</w:t>
      </w:r>
      <w:r w:rsidR="00EE11BD" w:rsidRPr="005C4B6E">
        <w:rPr>
          <w:rFonts w:ascii="Source Sans Pro" w:hAnsi="Source Sans Pro" w:cs="Arial"/>
          <w:snapToGrid w:val="0"/>
        </w:rPr>
        <w:t>l</w:t>
      </w:r>
      <w:r w:rsidRPr="005C4B6E">
        <w:rPr>
          <w:rFonts w:ascii="Source Sans Pro" w:hAnsi="Source Sans Pro" w:cs="Arial"/>
          <w:snapToGrid w:val="0"/>
        </w:rPr>
        <w:t xml:space="preserve"> </w:t>
      </w:r>
      <w:bookmarkStart w:id="5" w:name="annex_dge_objecte"/>
      <w:bookmarkEnd w:id="5"/>
      <w:r w:rsidR="00EE11BD" w:rsidRPr="005C4B6E">
        <w:rPr>
          <w:rFonts w:ascii="Source Sans Pro" w:hAnsi="Source Sans Pro"/>
        </w:rPr>
        <w:t xml:space="preserve">contracte </w:t>
      </w:r>
      <w:r w:rsidR="00EE11BD" w:rsidRPr="005C4B6E">
        <w:rPr>
          <w:rFonts w:ascii="Source Sans Pro" w:hAnsi="Source Sans Pro"/>
          <w:color w:val="auto"/>
        </w:rPr>
        <w:t>núm.</w:t>
      </w:r>
      <w:r w:rsidR="00EE11BD" w:rsidRPr="005C4B6E">
        <w:rPr>
          <w:rFonts w:ascii="Source Sans Pro" w:hAnsi="Source Sans Pro" w:cs="Arial"/>
          <w:snapToGrid w:val="0"/>
          <w:color w:val="auto"/>
        </w:rPr>
        <w:t xml:space="preserve"> ..............................</w:t>
      </w:r>
      <w:r w:rsidR="00EE11BD" w:rsidRPr="005C4B6E">
        <w:rPr>
          <w:rFonts w:ascii="Source Sans Pro" w:hAnsi="Source Sans Pro"/>
          <w:color w:val="auto"/>
        </w:rPr>
        <w:t>,</w:t>
      </w:r>
    </w:p>
    <w:p w14:paraId="0BF38B28" w14:textId="77777777" w:rsidR="00EE11BD" w:rsidRPr="005C4B6E" w:rsidRDefault="00EE11BD" w:rsidP="00EE11BD">
      <w:pPr>
        <w:shd w:val="clear" w:color="auto" w:fill="FFFFFF"/>
        <w:rPr>
          <w:rFonts w:ascii="Source Sans Pro" w:hAnsi="Source Sans Pro" w:cs="Arial"/>
          <w:snapToGrid w:val="0"/>
          <w:color w:val="auto"/>
          <w:lang w:eastAsia="es-ES"/>
        </w:rPr>
      </w:pPr>
    </w:p>
    <w:p w14:paraId="192E24B9" w14:textId="77777777" w:rsidR="00A43BA1" w:rsidRPr="005C4B6E" w:rsidRDefault="00A43BA1" w:rsidP="00395FFA">
      <w:pPr>
        <w:spacing w:after="200" w:line="276" w:lineRule="auto"/>
        <w:jc w:val="center"/>
        <w:rPr>
          <w:rFonts w:ascii="Source Sans Pro" w:hAnsi="Source Sans Pro" w:cs="Arial"/>
          <w:b/>
          <w:snapToGrid w:val="0"/>
          <w:lang w:eastAsia="es-ES"/>
        </w:rPr>
      </w:pPr>
      <w:r w:rsidRPr="005C4B6E">
        <w:rPr>
          <w:rFonts w:ascii="Source Sans Pro" w:hAnsi="Source Sans Pro" w:cs="Arial"/>
          <w:b/>
          <w:snapToGrid w:val="0"/>
          <w:lang w:eastAsia="es-ES"/>
        </w:rPr>
        <w:t>DECLARA</w:t>
      </w:r>
      <w:r w:rsidRPr="005C4B6E">
        <w:rPr>
          <w:rFonts w:ascii="Source Sans Pro" w:hAnsi="Source Sans Pro" w:cs="Arial"/>
          <w:b/>
        </w:rPr>
        <w:t xml:space="preserve"> SOTA LA SEVA RESPONSABILITAT</w:t>
      </w:r>
      <w:r w:rsidRPr="005C4B6E">
        <w:rPr>
          <w:rFonts w:ascii="Source Sans Pro" w:hAnsi="Source Sans Pro" w:cs="Arial"/>
          <w:b/>
          <w:snapToGrid w:val="0"/>
          <w:lang w:eastAsia="es-ES"/>
        </w:rPr>
        <w:t>:</w:t>
      </w:r>
    </w:p>
    <w:p w14:paraId="1A43809C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  <w:r w:rsidRPr="005C4B6E">
        <w:rPr>
          <w:rFonts w:ascii="Source Sans Pro" w:hAnsi="Source Sans Pro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5C4B6E">
        <w:rPr>
          <w:rFonts w:ascii="Source Sans Pro" w:hAnsi="Source Sans Pro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5C4B6E">
        <w:rPr>
          <w:rFonts w:ascii="Source Sans Pro" w:hAnsi="Source Sans Pro" w:cs="Arial"/>
          <w:snapToGrid w:val="0"/>
          <w:lang w:eastAsia="es-ES"/>
        </w:rPr>
        <w:t>:</w:t>
      </w:r>
    </w:p>
    <w:p w14:paraId="2AA9AB61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A43BA1" w:rsidRPr="005C4B6E" w14:paraId="08F5EF34" w14:textId="77777777" w:rsidTr="00395FFA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A205F63" w14:textId="77777777" w:rsidR="00A43BA1" w:rsidRPr="005C4B6E" w:rsidRDefault="00A43BA1" w:rsidP="00395FFA">
            <w:pPr>
              <w:spacing w:after="200" w:line="276" w:lineRule="auto"/>
              <w:jc w:val="center"/>
              <w:rPr>
                <w:rFonts w:ascii="Source Sans Pro" w:hAnsi="Source Sans Pro" w:cs="Arial"/>
                <w:b/>
                <w:snapToGrid w:val="0"/>
                <w:lang w:eastAsia="es-ES"/>
              </w:rPr>
            </w:pPr>
            <w:r w:rsidRPr="005C4B6E">
              <w:rPr>
                <w:rFonts w:ascii="Source Sans Pro" w:hAnsi="Source Sans Pro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826D0" w14:textId="77777777" w:rsidR="00A43BA1" w:rsidRPr="005C4B6E" w:rsidRDefault="00A43BA1" w:rsidP="00395FFA">
            <w:pPr>
              <w:spacing w:after="200" w:line="276" w:lineRule="auto"/>
              <w:jc w:val="center"/>
              <w:rPr>
                <w:rFonts w:ascii="Source Sans Pro" w:hAnsi="Source Sans Pro" w:cs="Arial"/>
                <w:b/>
                <w:snapToGrid w:val="0"/>
                <w:lang w:eastAsia="es-ES"/>
              </w:rPr>
            </w:pPr>
            <w:r w:rsidRPr="005C4B6E">
              <w:rPr>
                <w:rFonts w:ascii="Source Sans Pro" w:hAnsi="Source Sans Pro" w:cs="Arial"/>
                <w:b/>
                <w:snapToGrid w:val="0"/>
                <w:lang w:eastAsia="es-ES"/>
              </w:rPr>
              <w:t>NIF</w:t>
            </w:r>
          </w:p>
        </w:tc>
      </w:tr>
      <w:tr w:rsidR="00A43BA1" w:rsidRPr="005C4B6E" w14:paraId="69A00FD6" w14:textId="77777777" w:rsidTr="00395FFA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581C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F092E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</w:tr>
      <w:tr w:rsidR="00A43BA1" w:rsidRPr="005C4B6E" w14:paraId="0F2DD69C" w14:textId="77777777" w:rsidTr="00395FFA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C74B0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545A6" w14:textId="77777777" w:rsidR="00A43BA1" w:rsidRPr="005C4B6E" w:rsidRDefault="00A43BA1" w:rsidP="00395FFA">
            <w:pPr>
              <w:spacing w:after="200" w:line="276" w:lineRule="auto"/>
              <w:jc w:val="left"/>
              <w:rPr>
                <w:rFonts w:ascii="Source Sans Pro" w:hAnsi="Source Sans Pro" w:cs="Arial"/>
                <w:snapToGrid w:val="0"/>
                <w:lang w:eastAsia="es-ES"/>
              </w:rPr>
            </w:pPr>
          </w:p>
        </w:tc>
      </w:tr>
    </w:tbl>
    <w:p w14:paraId="6C8EE853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4173A732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</w:p>
    <w:p w14:paraId="0CE20A80" w14:textId="77777777" w:rsidR="00A43BA1" w:rsidRPr="005C4B6E" w:rsidRDefault="00A43BA1" w:rsidP="00395FFA">
      <w:pPr>
        <w:spacing w:after="200" w:line="276" w:lineRule="auto"/>
        <w:jc w:val="left"/>
        <w:rPr>
          <w:rFonts w:ascii="Source Sans Pro" w:hAnsi="Source Sans Pro" w:cs="Arial"/>
          <w:snapToGrid w:val="0"/>
          <w:lang w:eastAsia="es-ES"/>
        </w:rPr>
      </w:pPr>
      <w:r w:rsidRPr="005C4B6E">
        <w:rPr>
          <w:rFonts w:ascii="Source Sans Pro" w:hAnsi="Source Sans Pro" w:cs="Arial"/>
          <w:i/>
          <w:snapToGrid w:val="0"/>
          <w:lang w:eastAsia="es-ES"/>
        </w:rPr>
        <w:t>[Signatura electrònica]</w:t>
      </w:r>
      <w:r w:rsidRPr="005C4B6E">
        <w:rPr>
          <w:rFonts w:ascii="Source Sans Pro" w:hAnsi="Source Sans Pro"/>
          <w:u w:val="single"/>
          <w:vertAlign w:val="superscript"/>
        </w:rPr>
        <w:t xml:space="preserve"> </w:t>
      </w:r>
      <w:r w:rsidRPr="005C4B6E">
        <w:rPr>
          <w:rFonts w:ascii="Source Sans Pro" w:hAnsi="Source Sans Pro"/>
          <w:u w:val="single"/>
          <w:vertAlign w:val="superscript"/>
        </w:rPr>
        <w:footnoteReference w:customMarkFollows="1" w:id="2"/>
        <w:t>2</w:t>
      </w:r>
    </w:p>
    <w:p w14:paraId="56B9821A" w14:textId="77777777" w:rsidR="00A43BA1" w:rsidRPr="005C4B6E" w:rsidRDefault="00A43BA1" w:rsidP="00395FFA">
      <w:pPr>
        <w:rPr>
          <w:rFonts w:ascii="Source Sans Pro" w:hAnsi="Source Sans Pro"/>
        </w:rPr>
      </w:pPr>
    </w:p>
    <w:p w14:paraId="25C102BA" w14:textId="77777777" w:rsidR="00A43BA1" w:rsidRPr="005C4B6E" w:rsidRDefault="00A43BA1">
      <w:pPr>
        <w:suppressAutoHyphens w:val="0"/>
        <w:jc w:val="left"/>
        <w:rPr>
          <w:rFonts w:ascii="Source Sans Pro" w:hAnsi="Source Sans Pro"/>
          <w:b/>
        </w:rPr>
      </w:pPr>
    </w:p>
    <w:bookmarkEnd w:id="1"/>
    <w:bookmarkEnd w:id="2"/>
    <w:bookmarkEnd w:id="3"/>
    <w:sectPr w:rsidR="00A43BA1" w:rsidRPr="005C4B6E" w:rsidSect="00005B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/>
      <w:pgMar w:top="1418" w:right="964" w:bottom="1134" w:left="1134" w:header="454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6941D" w14:textId="77777777" w:rsidR="00533CFC" w:rsidRDefault="00533CFC">
      <w:r>
        <w:separator/>
      </w:r>
    </w:p>
  </w:endnote>
  <w:endnote w:type="continuationSeparator" w:id="0">
    <w:p w14:paraId="3483EAA9" w14:textId="77777777" w:rsidR="00533CFC" w:rsidRDefault="0053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DAD96" w14:textId="77777777" w:rsidR="001435AD" w:rsidRDefault="001435AD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23AD" w14:textId="77777777" w:rsidR="00533CFC" w:rsidRDefault="00533CFC">
    <w:pPr>
      <w:pStyle w:val="Peu"/>
      <w:jc w:val="righ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2FF6" w14:textId="77777777" w:rsidR="001435AD" w:rsidRDefault="001435AD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24A6A" w14:textId="77777777" w:rsidR="00533CFC" w:rsidRDefault="00533CFC">
      <w:r>
        <w:separator/>
      </w:r>
    </w:p>
  </w:footnote>
  <w:footnote w:type="continuationSeparator" w:id="0">
    <w:p w14:paraId="7FF912A8" w14:textId="77777777" w:rsidR="00533CFC" w:rsidRDefault="00533CFC">
      <w:r>
        <w:continuationSeparator/>
      </w:r>
    </w:p>
  </w:footnote>
  <w:footnote w:id="1">
    <w:p w14:paraId="56A8E7FD" w14:textId="77777777" w:rsidR="00533CFC" w:rsidRPr="005C4B6E" w:rsidRDefault="00533CFC" w:rsidP="00395FFA">
      <w:pPr>
        <w:rPr>
          <w:rFonts w:ascii="Source Sans Pro" w:hAnsi="Source Sans Pro"/>
          <w:sz w:val="16"/>
          <w:szCs w:val="16"/>
        </w:rPr>
      </w:pPr>
      <w:r w:rsidRPr="005C4B6E">
        <w:rPr>
          <w:rFonts w:ascii="Source Sans Pro" w:hAnsi="Source Sans Pro"/>
          <w:sz w:val="16"/>
          <w:szCs w:val="16"/>
          <w:vertAlign w:val="superscript"/>
        </w:rPr>
        <w:t>1</w:t>
      </w:r>
      <w:r w:rsidRPr="005C4B6E">
        <w:rPr>
          <w:rFonts w:ascii="Source Sans Pro" w:hAnsi="Source Sans Pro"/>
          <w:sz w:val="16"/>
          <w:szCs w:val="16"/>
        </w:rPr>
        <w:t xml:space="preserve"> Emplenar només en el cas que empreses/entitats del mateix grup empresarial presentin oferta a la present licitació.</w:t>
      </w:r>
    </w:p>
    <w:p w14:paraId="28D8AB87" w14:textId="77777777" w:rsidR="00533CFC" w:rsidRPr="005C4B6E" w:rsidRDefault="00533CFC" w:rsidP="00395FFA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</w:p>
  </w:footnote>
  <w:footnote w:id="2">
    <w:p w14:paraId="1B3932FC" w14:textId="77777777" w:rsidR="00533CFC" w:rsidRPr="005C4B6E" w:rsidRDefault="00533CFC" w:rsidP="00395FFA">
      <w:pPr>
        <w:pStyle w:val="Textdenotaapeudepgina"/>
        <w:rPr>
          <w:rFonts w:ascii="Source Sans Pro" w:hAnsi="Source Sans Pro"/>
          <w:sz w:val="16"/>
          <w:szCs w:val="16"/>
          <w:lang w:val="ca-ES"/>
        </w:rPr>
      </w:pPr>
      <w:r w:rsidRPr="005C4B6E">
        <w:rPr>
          <w:rFonts w:ascii="Source Sans Pro" w:hAnsi="Source Sans Pro"/>
          <w:sz w:val="16"/>
          <w:szCs w:val="16"/>
          <w:vertAlign w:val="superscript"/>
          <w:lang w:val="ca-ES"/>
        </w:rPr>
        <w:t>2</w:t>
      </w:r>
      <w:r w:rsidRPr="005C4B6E">
        <w:rPr>
          <w:rFonts w:ascii="Source Sans Pro" w:hAnsi="Source Sans Pro"/>
          <w:sz w:val="16"/>
          <w:szCs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C65B852" w14:textId="77777777" w:rsidR="00533CFC" w:rsidRPr="00EF1582" w:rsidRDefault="00533CFC" w:rsidP="00395FFA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827D8" w14:textId="77777777" w:rsidR="001435AD" w:rsidRDefault="001435AD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7D2C" w14:textId="38358BE9" w:rsidR="00533CFC" w:rsidRDefault="00B75EEB" w:rsidP="00B75EEB">
    <w:pPr>
      <w:pStyle w:val="Capalera"/>
      <w:tabs>
        <w:tab w:val="left" w:pos="301"/>
      </w:tabs>
    </w:pPr>
    <w:r>
      <w:rPr>
        <w:noProof/>
      </w:rPr>
      <w:drawing>
        <wp:anchor distT="0" distB="0" distL="114300" distR="114300" simplePos="0" relativeHeight="251660800" behindDoc="0" locked="0" layoutInCell="1" hidden="0" allowOverlap="1" wp14:anchorId="3C572482" wp14:editId="3EACD233">
          <wp:simplePos x="0" y="0"/>
          <wp:positionH relativeFrom="page">
            <wp:posOffset>719919</wp:posOffset>
          </wp:positionH>
          <wp:positionV relativeFrom="page">
            <wp:posOffset>139196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33CFC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10C3D18" wp14:editId="3D909CAF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2656CE19" id="Group 2" o:spid="_x0000_s1026" style="position:absolute;margin-left:-57.9pt;margin-top:-23.85pt;width:123.75pt;height:105.45pt;z-index:25165670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="001435AD">
      <w:tab/>
    </w:r>
    <w:r>
      <w:tab/>
    </w:r>
    <w:r w:rsidR="001435AD">
      <w:tab/>
      <w:t xml:space="preserve">  </w:t>
    </w:r>
  </w:p>
  <w:p w14:paraId="1A96E10C" w14:textId="77777777" w:rsidR="001435AD" w:rsidRDefault="001435AD" w:rsidP="001435AD">
    <w:pPr>
      <w:jc w:val="left"/>
      <w:rPr>
        <w:rFonts w:cs="Arial"/>
        <w:b/>
        <w:sz w:val="14"/>
        <w:szCs w:val="14"/>
      </w:rPr>
    </w:pPr>
    <w:bookmarkStart w:id="6" w:name="ident"/>
    <w:bookmarkEnd w:id="6"/>
    <w:r w:rsidRPr="00F779FA">
      <w:rPr>
        <w:rFonts w:asciiTheme="minorHAnsi" w:hAnsiTheme="minorHAnsi" w:cstheme="minorHAnsi"/>
        <w:b/>
        <w:sz w:val="16"/>
        <w:szCs w:val="16"/>
      </w:rPr>
      <w:t>Institut Municipal de Mercats de Barcelona</w:t>
    </w:r>
  </w:p>
  <w:p w14:paraId="29443798" w14:textId="77777777" w:rsidR="00533CFC" w:rsidRDefault="00533CFC">
    <w:pPr>
      <w:jc w:val="left"/>
      <w:rPr>
        <w:rFonts w:cs="Arial"/>
        <w:b/>
        <w:sz w:val="14"/>
        <w:szCs w:val="14"/>
      </w:rPr>
    </w:pPr>
  </w:p>
  <w:p w14:paraId="39157878" w14:textId="77777777" w:rsidR="00533CFC" w:rsidRDefault="00533CFC">
    <w:pPr>
      <w:pStyle w:val="Capaler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EC57" w14:textId="77777777" w:rsidR="001435AD" w:rsidRDefault="001435A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04F583D"/>
    <w:multiLevelType w:val="hybridMultilevel"/>
    <w:tmpl w:val="E87C905C"/>
    <w:lvl w:ilvl="0" w:tplc="AD94B4C8">
      <w:start w:val="3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3F1DDF"/>
    <w:multiLevelType w:val="hybridMultilevel"/>
    <w:tmpl w:val="365254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40734"/>
    <w:multiLevelType w:val="hybridMultilevel"/>
    <w:tmpl w:val="2A3A696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10F95"/>
    <w:multiLevelType w:val="hybridMultilevel"/>
    <w:tmpl w:val="D61464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7044A4"/>
    <w:multiLevelType w:val="hybridMultilevel"/>
    <w:tmpl w:val="3984EE2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415714">
    <w:abstractNumId w:val="11"/>
  </w:num>
  <w:num w:numId="2" w16cid:durableId="855312147">
    <w:abstractNumId w:val="3"/>
  </w:num>
  <w:num w:numId="3" w16cid:durableId="1330133948">
    <w:abstractNumId w:val="19"/>
  </w:num>
  <w:num w:numId="4" w16cid:durableId="36197766">
    <w:abstractNumId w:val="6"/>
  </w:num>
  <w:num w:numId="5" w16cid:durableId="300156431">
    <w:abstractNumId w:val="8"/>
  </w:num>
  <w:num w:numId="6" w16cid:durableId="164781326">
    <w:abstractNumId w:val="13"/>
  </w:num>
  <w:num w:numId="7" w16cid:durableId="634871080">
    <w:abstractNumId w:val="10"/>
  </w:num>
  <w:num w:numId="8" w16cid:durableId="1013460894">
    <w:abstractNumId w:val="2"/>
  </w:num>
  <w:num w:numId="9" w16cid:durableId="1556163642">
    <w:abstractNumId w:val="1"/>
  </w:num>
  <w:num w:numId="10" w16cid:durableId="1700467112">
    <w:abstractNumId w:val="23"/>
  </w:num>
  <w:num w:numId="11" w16cid:durableId="136412789">
    <w:abstractNumId w:val="15"/>
  </w:num>
  <w:num w:numId="12" w16cid:durableId="957024679">
    <w:abstractNumId w:val="22"/>
  </w:num>
  <w:num w:numId="13" w16cid:durableId="324406452">
    <w:abstractNumId w:val="20"/>
  </w:num>
  <w:num w:numId="14" w16cid:durableId="329217377">
    <w:abstractNumId w:val="14"/>
  </w:num>
  <w:num w:numId="15" w16cid:durableId="11581556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50473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81978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070074">
    <w:abstractNumId w:val="5"/>
  </w:num>
  <w:num w:numId="19" w16cid:durableId="1103495443">
    <w:abstractNumId w:val="0"/>
  </w:num>
  <w:num w:numId="20" w16cid:durableId="313998473">
    <w:abstractNumId w:val="4"/>
  </w:num>
  <w:num w:numId="21" w16cid:durableId="1252081091">
    <w:abstractNumId w:val="17"/>
  </w:num>
  <w:num w:numId="22" w16cid:durableId="2055078862">
    <w:abstractNumId w:val="21"/>
  </w:num>
  <w:num w:numId="23" w16cid:durableId="1914926429">
    <w:abstractNumId w:val="16"/>
  </w:num>
  <w:num w:numId="24" w16cid:durableId="439765035">
    <w:abstractNumId w:val="12"/>
  </w:num>
  <w:num w:numId="25" w16cid:durableId="15694592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1FAA"/>
    <w:rsid w:val="000025C9"/>
    <w:rsid w:val="0000528D"/>
    <w:rsid w:val="00005B61"/>
    <w:rsid w:val="00013CCF"/>
    <w:rsid w:val="000209F7"/>
    <w:rsid w:val="00025EA0"/>
    <w:rsid w:val="000304F4"/>
    <w:rsid w:val="00040BD6"/>
    <w:rsid w:val="0004684A"/>
    <w:rsid w:val="0007545D"/>
    <w:rsid w:val="000917D9"/>
    <w:rsid w:val="00093063"/>
    <w:rsid w:val="000B06A5"/>
    <w:rsid w:val="000C109D"/>
    <w:rsid w:val="000C6BC9"/>
    <w:rsid w:val="000D455C"/>
    <w:rsid w:val="000E3541"/>
    <w:rsid w:val="00100AAE"/>
    <w:rsid w:val="00141E9B"/>
    <w:rsid w:val="001435AD"/>
    <w:rsid w:val="00162B60"/>
    <w:rsid w:val="001643DA"/>
    <w:rsid w:val="0017628E"/>
    <w:rsid w:val="001876A2"/>
    <w:rsid w:val="001B3E84"/>
    <w:rsid w:val="001D2745"/>
    <w:rsid w:val="001D4620"/>
    <w:rsid w:val="001E5B6C"/>
    <w:rsid w:val="001F31FC"/>
    <w:rsid w:val="002077D4"/>
    <w:rsid w:val="002113C6"/>
    <w:rsid w:val="00234733"/>
    <w:rsid w:val="00242348"/>
    <w:rsid w:val="002449F5"/>
    <w:rsid w:val="00253650"/>
    <w:rsid w:val="002553D8"/>
    <w:rsid w:val="002557BA"/>
    <w:rsid w:val="00283374"/>
    <w:rsid w:val="00285A44"/>
    <w:rsid w:val="00290B7F"/>
    <w:rsid w:val="0029222D"/>
    <w:rsid w:val="00294541"/>
    <w:rsid w:val="00297257"/>
    <w:rsid w:val="002B44A1"/>
    <w:rsid w:val="002D4450"/>
    <w:rsid w:val="002E09B4"/>
    <w:rsid w:val="002E7425"/>
    <w:rsid w:val="00307EDE"/>
    <w:rsid w:val="00322530"/>
    <w:rsid w:val="00327E7C"/>
    <w:rsid w:val="00332A7E"/>
    <w:rsid w:val="00343A4A"/>
    <w:rsid w:val="00351D0E"/>
    <w:rsid w:val="0036044A"/>
    <w:rsid w:val="003815D2"/>
    <w:rsid w:val="003849FA"/>
    <w:rsid w:val="00392D59"/>
    <w:rsid w:val="00395FFA"/>
    <w:rsid w:val="003A1158"/>
    <w:rsid w:val="003A451B"/>
    <w:rsid w:val="003B1214"/>
    <w:rsid w:val="003B6986"/>
    <w:rsid w:val="003C20D3"/>
    <w:rsid w:val="003D50D7"/>
    <w:rsid w:val="00425CEA"/>
    <w:rsid w:val="00436EF1"/>
    <w:rsid w:val="00437716"/>
    <w:rsid w:val="00442B6F"/>
    <w:rsid w:val="00487C30"/>
    <w:rsid w:val="004A2901"/>
    <w:rsid w:val="004B1D50"/>
    <w:rsid w:val="004B5A40"/>
    <w:rsid w:val="004D00C9"/>
    <w:rsid w:val="004D537D"/>
    <w:rsid w:val="004F5F2F"/>
    <w:rsid w:val="005048DD"/>
    <w:rsid w:val="005270C1"/>
    <w:rsid w:val="00532039"/>
    <w:rsid w:val="00533CFC"/>
    <w:rsid w:val="005418BC"/>
    <w:rsid w:val="005460D0"/>
    <w:rsid w:val="00567DBD"/>
    <w:rsid w:val="00572380"/>
    <w:rsid w:val="00587EDD"/>
    <w:rsid w:val="005C4B6E"/>
    <w:rsid w:val="005C4DC1"/>
    <w:rsid w:val="005D0C2A"/>
    <w:rsid w:val="005D6F26"/>
    <w:rsid w:val="005F56DE"/>
    <w:rsid w:val="00651FAA"/>
    <w:rsid w:val="00656231"/>
    <w:rsid w:val="00661D5D"/>
    <w:rsid w:val="00665C79"/>
    <w:rsid w:val="00675ACF"/>
    <w:rsid w:val="00682BB6"/>
    <w:rsid w:val="006B0DA2"/>
    <w:rsid w:val="006B4AB3"/>
    <w:rsid w:val="006C6729"/>
    <w:rsid w:val="006C7B24"/>
    <w:rsid w:val="006E49DB"/>
    <w:rsid w:val="006F5BF8"/>
    <w:rsid w:val="00710237"/>
    <w:rsid w:val="00716822"/>
    <w:rsid w:val="00717BFC"/>
    <w:rsid w:val="00724C6C"/>
    <w:rsid w:val="00730AB8"/>
    <w:rsid w:val="0074012A"/>
    <w:rsid w:val="007719C1"/>
    <w:rsid w:val="0078786B"/>
    <w:rsid w:val="007B0F62"/>
    <w:rsid w:val="007C14BC"/>
    <w:rsid w:val="007D02D1"/>
    <w:rsid w:val="007F2168"/>
    <w:rsid w:val="007F5B10"/>
    <w:rsid w:val="00805535"/>
    <w:rsid w:val="008175B3"/>
    <w:rsid w:val="00820F9A"/>
    <w:rsid w:val="008267A4"/>
    <w:rsid w:val="00842B0F"/>
    <w:rsid w:val="00845575"/>
    <w:rsid w:val="00845A03"/>
    <w:rsid w:val="0086114C"/>
    <w:rsid w:val="0086641B"/>
    <w:rsid w:val="0087525E"/>
    <w:rsid w:val="00887D31"/>
    <w:rsid w:val="00896B38"/>
    <w:rsid w:val="00897C79"/>
    <w:rsid w:val="008A105D"/>
    <w:rsid w:val="008A7886"/>
    <w:rsid w:val="008B2C8D"/>
    <w:rsid w:val="008B781F"/>
    <w:rsid w:val="008E2765"/>
    <w:rsid w:val="008F070A"/>
    <w:rsid w:val="009350A2"/>
    <w:rsid w:val="0093543D"/>
    <w:rsid w:val="00945D7D"/>
    <w:rsid w:val="00996D25"/>
    <w:rsid w:val="009A71AA"/>
    <w:rsid w:val="009C0F14"/>
    <w:rsid w:val="009C4ACB"/>
    <w:rsid w:val="00A00490"/>
    <w:rsid w:val="00A023B2"/>
    <w:rsid w:val="00A14437"/>
    <w:rsid w:val="00A215F3"/>
    <w:rsid w:val="00A258FC"/>
    <w:rsid w:val="00A260B8"/>
    <w:rsid w:val="00A265B0"/>
    <w:rsid w:val="00A42EB3"/>
    <w:rsid w:val="00A43BA1"/>
    <w:rsid w:val="00A875B2"/>
    <w:rsid w:val="00AB3C32"/>
    <w:rsid w:val="00AC2328"/>
    <w:rsid w:val="00AC4A70"/>
    <w:rsid w:val="00AD2E71"/>
    <w:rsid w:val="00AD35B5"/>
    <w:rsid w:val="00AE7AA9"/>
    <w:rsid w:val="00AF7C36"/>
    <w:rsid w:val="00B108AB"/>
    <w:rsid w:val="00B12206"/>
    <w:rsid w:val="00B43787"/>
    <w:rsid w:val="00B60BD5"/>
    <w:rsid w:val="00B74DE3"/>
    <w:rsid w:val="00B75EEB"/>
    <w:rsid w:val="00B7765C"/>
    <w:rsid w:val="00B94F49"/>
    <w:rsid w:val="00B97767"/>
    <w:rsid w:val="00BB0A75"/>
    <w:rsid w:val="00BB4D3C"/>
    <w:rsid w:val="00BD021C"/>
    <w:rsid w:val="00BD0849"/>
    <w:rsid w:val="00BD10BB"/>
    <w:rsid w:val="00BF18C8"/>
    <w:rsid w:val="00BF2112"/>
    <w:rsid w:val="00BF305D"/>
    <w:rsid w:val="00C008C5"/>
    <w:rsid w:val="00C0250A"/>
    <w:rsid w:val="00C06155"/>
    <w:rsid w:val="00C12E06"/>
    <w:rsid w:val="00C26BC2"/>
    <w:rsid w:val="00C36E43"/>
    <w:rsid w:val="00C3770E"/>
    <w:rsid w:val="00C37B4F"/>
    <w:rsid w:val="00C447A0"/>
    <w:rsid w:val="00C51D54"/>
    <w:rsid w:val="00C62CC2"/>
    <w:rsid w:val="00C62F8D"/>
    <w:rsid w:val="00C636FA"/>
    <w:rsid w:val="00C70C30"/>
    <w:rsid w:val="00C84296"/>
    <w:rsid w:val="00C86EB7"/>
    <w:rsid w:val="00C87448"/>
    <w:rsid w:val="00CA44FD"/>
    <w:rsid w:val="00CC0FB4"/>
    <w:rsid w:val="00CD6C28"/>
    <w:rsid w:val="00CE66DD"/>
    <w:rsid w:val="00CF28D6"/>
    <w:rsid w:val="00CF6B32"/>
    <w:rsid w:val="00D17057"/>
    <w:rsid w:val="00D21441"/>
    <w:rsid w:val="00D50C3A"/>
    <w:rsid w:val="00D55524"/>
    <w:rsid w:val="00D706C9"/>
    <w:rsid w:val="00D75172"/>
    <w:rsid w:val="00D9554E"/>
    <w:rsid w:val="00D96196"/>
    <w:rsid w:val="00DA1924"/>
    <w:rsid w:val="00DA2E79"/>
    <w:rsid w:val="00DB0F1C"/>
    <w:rsid w:val="00DF0C9D"/>
    <w:rsid w:val="00E047D9"/>
    <w:rsid w:val="00E069D4"/>
    <w:rsid w:val="00E14C20"/>
    <w:rsid w:val="00E2322C"/>
    <w:rsid w:val="00E3727D"/>
    <w:rsid w:val="00E4551F"/>
    <w:rsid w:val="00E4775D"/>
    <w:rsid w:val="00E57C45"/>
    <w:rsid w:val="00E65305"/>
    <w:rsid w:val="00E67F1E"/>
    <w:rsid w:val="00E71FFC"/>
    <w:rsid w:val="00E76789"/>
    <w:rsid w:val="00E850CD"/>
    <w:rsid w:val="00E9119A"/>
    <w:rsid w:val="00E92CC2"/>
    <w:rsid w:val="00EA21EF"/>
    <w:rsid w:val="00EA2934"/>
    <w:rsid w:val="00EC6426"/>
    <w:rsid w:val="00EE11BD"/>
    <w:rsid w:val="00EE67B5"/>
    <w:rsid w:val="00EF647E"/>
    <w:rsid w:val="00F04D40"/>
    <w:rsid w:val="00F06C1B"/>
    <w:rsid w:val="00F52683"/>
    <w:rsid w:val="00F57007"/>
    <w:rsid w:val="00F84EDD"/>
    <w:rsid w:val="00FA0693"/>
    <w:rsid w:val="00FB3F07"/>
    <w:rsid w:val="00FB5A65"/>
    <w:rsid w:val="00FC4449"/>
    <w:rsid w:val="00FD63D7"/>
    <w:rsid w:val="00FE2504"/>
    <w:rsid w:val="00FE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BA05FA6"/>
  <w15:docId w15:val="{A8BB16FC-B874-4B85-9B54-D4F64F3ED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Lletraperdefectedelpargraf"/>
    <w:rPr>
      <w:rFonts w:ascii="Arial" w:hAnsi="Arial"/>
      <w:color w:val="000000"/>
    </w:rPr>
  </w:style>
  <w:style w:type="character" w:styleId="Enllavisitat">
    <w:name w:val="FollowedHyperlink"/>
    <w:basedOn w:val="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Lletraperdefectedelpargraf"/>
    <w:link w:val="Textdecomentari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RODRIGUEZ HARO, MARIA TERESA</cp:lastModifiedBy>
  <cp:revision>23</cp:revision>
  <cp:lastPrinted>2024-05-14T10:59:00Z</cp:lastPrinted>
  <dcterms:created xsi:type="dcterms:W3CDTF">2024-04-10T13:57:00Z</dcterms:created>
  <dcterms:modified xsi:type="dcterms:W3CDTF">2025-10-20T07:36:00Z</dcterms:modified>
</cp:coreProperties>
</file>