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F466" w14:textId="08793C37" w:rsidR="00F30DB1" w:rsidRPr="004B09C4" w:rsidRDefault="00F30DB1" w:rsidP="004F5F6A">
      <w:pPr>
        <w:pStyle w:val="Standard"/>
        <w:spacing w:after="480" w:line="276" w:lineRule="auto"/>
        <w:ind w:right="-187"/>
        <w:jc w:val="center"/>
        <w:rPr>
          <w:rFonts w:cs="Arial"/>
          <w:b/>
          <w:sz w:val="20"/>
          <w:szCs w:val="20"/>
        </w:rPr>
      </w:pPr>
      <w:r w:rsidRPr="004B09C4">
        <w:rPr>
          <w:rFonts w:cs="Arial"/>
          <w:b/>
          <w:sz w:val="20"/>
          <w:szCs w:val="20"/>
        </w:rPr>
        <w:t xml:space="preserve">OFERTA ECONÒMICA-CRITERIS AUTOMÀTICS </w:t>
      </w:r>
    </w:p>
    <w:p w14:paraId="690B9A3C" w14:textId="77777777" w:rsidR="004B09C4" w:rsidRPr="004B09C4" w:rsidRDefault="004B09C4" w:rsidP="004F5F6A">
      <w:pPr>
        <w:pStyle w:val="Standard"/>
        <w:spacing w:after="480" w:line="276" w:lineRule="auto"/>
        <w:ind w:right="-187"/>
        <w:jc w:val="center"/>
        <w:rPr>
          <w:rFonts w:cs="Arial"/>
          <w:b/>
          <w:sz w:val="20"/>
          <w:szCs w:val="20"/>
        </w:rPr>
      </w:pPr>
    </w:p>
    <w:p w14:paraId="7D28DDF0" w14:textId="77777777" w:rsidR="00662B57" w:rsidRPr="004B09C4" w:rsidRDefault="00F30DB1" w:rsidP="005113B1">
      <w:pPr>
        <w:pStyle w:val="Standard"/>
        <w:spacing w:line="360" w:lineRule="auto"/>
        <w:jc w:val="both"/>
        <w:rPr>
          <w:rFonts w:cs="Arial"/>
          <w:bCs/>
          <w:sz w:val="20"/>
          <w:szCs w:val="20"/>
        </w:rPr>
      </w:pPr>
      <w:r w:rsidRPr="004B09C4">
        <w:rPr>
          <w:rFonts w:cs="Arial"/>
          <w:bCs/>
          <w:sz w:val="20"/>
          <w:szCs w:val="20"/>
        </w:rPr>
        <w:t xml:space="preserve">En/Na </w:t>
      </w:r>
      <w:r w:rsidR="00CB30F8" w:rsidRPr="004B09C4">
        <w:rPr>
          <w:rFonts w:cs="Arial"/>
          <w:bCs/>
          <w:sz w:val="20"/>
          <w:szCs w:val="20"/>
        </w:rPr>
        <w:t>_________________</w:t>
      </w:r>
      <w:r w:rsidR="0080749E" w:rsidRPr="004B09C4">
        <w:rPr>
          <w:rFonts w:cs="Arial"/>
          <w:bCs/>
          <w:sz w:val="20"/>
          <w:szCs w:val="20"/>
        </w:rPr>
        <w:t xml:space="preserve">, </w:t>
      </w:r>
      <w:r w:rsidR="00CB30F8" w:rsidRPr="004B09C4">
        <w:rPr>
          <w:rFonts w:cs="Arial"/>
          <w:bCs/>
          <w:sz w:val="20"/>
          <w:szCs w:val="20"/>
        </w:rPr>
        <w:t xml:space="preserve">amb NIF _________, </w:t>
      </w:r>
      <w:r w:rsidR="004F5F6A" w:rsidRPr="004B09C4">
        <w:rPr>
          <w:rFonts w:cs="Arial"/>
          <w:bCs/>
          <w:sz w:val="20"/>
          <w:szCs w:val="20"/>
        </w:rPr>
        <w:t>actuant</w:t>
      </w:r>
      <w:r w:rsidR="00CB30F8" w:rsidRPr="004B09C4">
        <w:rPr>
          <w:rFonts w:cs="Arial"/>
          <w:bCs/>
          <w:sz w:val="20"/>
          <w:szCs w:val="20"/>
        </w:rPr>
        <w:t xml:space="preserve"> en nom propi o en representació</w:t>
      </w:r>
      <w:r w:rsidR="00662B57" w:rsidRPr="004B09C4">
        <w:rPr>
          <w:rFonts w:cs="Arial"/>
          <w:bCs/>
          <w:sz w:val="20"/>
          <w:szCs w:val="20"/>
        </w:rPr>
        <w:t xml:space="preserve"> de l’empresa/entitat</w:t>
      </w:r>
      <w:r w:rsidR="00CB30F8" w:rsidRPr="004B09C4">
        <w:rPr>
          <w:rFonts w:cs="Arial"/>
          <w:bCs/>
          <w:sz w:val="20"/>
          <w:szCs w:val="20"/>
        </w:rPr>
        <w:t xml:space="preserve"> _______________</w:t>
      </w:r>
      <w:r w:rsidR="00662B57" w:rsidRPr="004B09C4">
        <w:rPr>
          <w:rFonts w:cs="Arial"/>
          <w:bCs/>
          <w:sz w:val="20"/>
          <w:szCs w:val="20"/>
        </w:rPr>
        <w:t>, amb CIF/NIF</w:t>
      </w:r>
      <w:r w:rsidR="00CB30F8" w:rsidRPr="004B09C4">
        <w:rPr>
          <w:rFonts w:cs="Arial"/>
          <w:bCs/>
          <w:sz w:val="20"/>
          <w:szCs w:val="20"/>
        </w:rPr>
        <w:t xml:space="preserve"> _________ </w:t>
      </w:r>
      <w:r w:rsidR="00662B57" w:rsidRPr="004B09C4">
        <w:rPr>
          <w:rFonts w:cs="Arial"/>
          <w:bCs/>
          <w:sz w:val="20"/>
          <w:szCs w:val="20"/>
        </w:rPr>
        <w:t xml:space="preserve">i amb domicili a efectes de notificació a </w:t>
      </w:r>
      <w:r w:rsidR="00CB30F8" w:rsidRPr="004B09C4">
        <w:rPr>
          <w:rFonts w:cs="Arial"/>
          <w:bCs/>
          <w:sz w:val="20"/>
          <w:szCs w:val="20"/>
        </w:rPr>
        <w:t xml:space="preserve">la </w:t>
      </w:r>
      <w:r w:rsidR="00662B57" w:rsidRPr="004B09C4">
        <w:rPr>
          <w:rFonts w:cs="Arial"/>
          <w:bCs/>
          <w:sz w:val="20"/>
          <w:szCs w:val="20"/>
        </w:rPr>
        <w:t>ciutat</w:t>
      </w:r>
      <w:r w:rsidR="00CB30F8" w:rsidRPr="004B09C4">
        <w:rPr>
          <w:rFonts w:cs="Arial"/>
          <w:bCs/>
          <w:sz w:val="20"/>
          <w:szCs w:val="20"/>
        </w:rPr>
        <w:t xml:space="preserve"> de ___________</w:t>
      </w:r>
      <w:r w:rsidR="00662B57" w:rsidRPr="004B09C4">
        <w:rPr>
          <w:rFonts w:cs="Arial"/>
          <w:bCs/>
          <w:sz w:val="20"/>
          <w:szCs w:val="20"/>
        </w:rPr>
        <w:t xml:space="preserve">, </w:t>
      </w:r>
      <w:r w:rsidR="00CB30F8" w:rsidRPr="004B09C4">
        <w:rPr>
          <w:rFonts w:cs="Arial"/>
          <w:bCs/>
          <w:sz w:val="20"/>
          <w:szCs w:val="20"/>
        </w:rPr>
        <w:t>carrer _____________</w:t>
      </w:r>
      <w:r w:rsidR="00662B57" w:rsidRPr="004B09C4">
        <w:rPr>
          <w:rFonts w:cs="Arial"/>
          <w:bCs/>
          <w:sz w:val="20"/>
          <w:szCs w:val="20"/>
        </w:rPr>
        <w:t xml:space="preserve">, número </w:t>
      </w:r>
      <w:r w:rsidR="00CB30F8" w:rsidRPr="004B09C4">
        <w:rPr>
          <w:rFonts w:cs="Arial"/>
          <w:bCs/>
          <w:sz w:val="20"/>
          <w:szCs w:val="20"/>
        </w:rPr>
        <w:t>_____, planta _____ porta ____, CP _______, adreça electrònica _____________________ i telèfon mòbil de contacte __________</w:t>
      </w:r>
    </w:p>
    <w:p w14:paraId="23D740D7" w14:textId="77777777" w:rsidR="00F30DB1" w:rsidRPr="004B09C4" w:rsidRDefault="00F30DB1" w:rsidP="004F5F6A">
      <w:pPr>
        <w:pStyle w:val="Standard"/>
        <w:spacing w:before="480" w:after="240" w:line="276" w:lineRule="auto"/>
        <w:ind w:right="-187"/>
        <w:jc w:val="both"/>
        <w:rPr>
          <w:rFonts w:cs="Arial"/>
          <w:b/>
          <w:bCs/>
          <w:sz w:val="20"/>
          <w:szCs w:val="20"/>
        </w:rPr>
      </w:pPr>
      <w:r w:rsidRPr="004B09C4">
        <w:rPr>
          <w:rFonts w:cs="Arial"/>
          <w:b/>
          <w:bCs/>
          <w:sz w:val="20"/>
          <w:szCs w:val="20"/>
        </w:rPr>
        <w:t>EXPOSO:</w:t>
      </w:r>
    </w:p>
    <w:p w14:paraId="13DF4D4D" w14:textId="4DE8904E" w:rsidR="004B09C4" w:rsidRPr="004B09C4" w:rsidRDefault="004B09C4" w:rsidP="004B09C4">
      <w:pPr>
        <w:pStyle w:val="Textbody"/>
        <w:spacing w:after="200" w:line="276" w:lineRule="auto"/>
        <w:jc w:val="both"/>
        <w:rPr>
          <w:rFonts w:cs="Arial"/>
          <w:sz w:val="20"/>
          <w:szCs w:val="20"/>
        </w:rPr>
      </w:pPr>
      <w:r w:rsidRPr="004B09C4">
        <w:rPr>
          <w:rFonts w:cs="Arial"/>
          <w:sz w:val="20"/>
          <w:szCs w:val="20"/>
        </w:rPr>
        <w:t xml:space="preserve">Que estic assabentat/da del procediment menor de serveis corresponent i en relació als criteris avaluables mitjançant l’aplicació de fórmules </w:t>
      </w:r>
      <w:r w:rsidRPr="00293C2B">
        <w:rPr>
          <w:rFonts w:cs="Arial"/>
          <w:sz w:val="20"/>
          <w:szCs w:val="20"/>
        </w:rPr>
        <w:t xml:space="preserve">matemàtiques (fins a </w:t>
      </w:r>
      <w:r w:rsidR="00293C2B" w:rsidRPr="00293C2B">
        <w:rPr>
          <w:rFonts w:cs="Arial"/>
          <w:sz w:val="20"/>
          <w:szCs w:val="20"/>
        </w:rPr>
        <w:t>70</w:t>
      </w:r>
      <w:r w:rsidRPr="00293C2B">
        <w:rPr>
          <w:rFonts w:cs="Arial"/>
          <w:sz w:val="20"/>
          <w:szCs w:val="20"/>
        </w:rPr>
        <w:t xml:space="preserve"> punts), ofereixo</w:t>
      </w:r>
      <w:r w:rsidRPr="004B09C4">
        <w:rPr>
          <w:rFonts w:cs="Arial"/>
          <w:sz w:val="20"/>
          <w:szCs w:val="20"/>
        </w:rPr>
        <w:t>:</w:t>
      </w:r>
    </w:p>
    <w:p w14:paraId="78A54A9A" w14:textId="5FAFEAE9" w:rsidR="004B09C4" w:rsidRPr="004B09C4" w:rsidRDefault="004B09C4" w:rsidP="003E4AAB">
      <w:pPr>
        <w:numPr>
          <w:ilvl w:val="0"/>
          <w:numId w:val="12"/>
        </w:numPr>
        <w:spacing w:before="240"/>
        <w:ind w:left="284" w:hanging="284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  <w:r w:rsidRPr="004B09C4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Oferta més econòmica (fins a </w:t>
      </w:r>
      <w:r w:rsidR="00293C2B">
        <w:rPr>
          <w:rFonts w:ascii="Arial" w:eastAsia="Cambria" w:hAnsi="Arial" w:cs="Cambria"/>
          <w:b/>
          <w:bCs/>
          <w:sz w:val="20"/>
          <w:szCs w:val="20"/>
          <w:lang w:val="ca-ES"/>
        </w:rPr>
        <w:t>70</w:t>
      </w:r>
      <w:r w:rsidRPr="004B09C4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 punts)</w:t>
      </w:r>
    </w:p>
    <w:p w14:paraId="782BE8A8" w14:textId="2B1BC195" w:rsidR="004B09C4" w:rsidRPr="004B09C4" w:rsidRDefault="004B09C4" w:rsidP="004B09C4">
      <w:pPr>
        <w:spacing w:after="0"/>
        <w:jc w:val="both"/>
        <w:rPr>
          <w:rFonts w:ascii="Arial" w:eastAsia="Cambria" w:hAnsi="Arial" w:cs="Cambria"/>
          <w:b/>
          <w:bCs/>
          <w:i/>
          <w:iCs/>
          <w:sz w:val="20"/>
          <w:szCs w:val="20"/>
          <w:u w:val="single"/>
          <w:lang w:val="ca-ES"/>
        </w:rPr>
      </w:pPr>
      <w:r w:rsidRPr="004B09C4">
        <w:rPr>
          <w:rFonts w:ascii="Arial" w:eastAsia="Garamond" w:hAnsi="Arial" w:cs="Arial"/>
          <w:bCs/>
          <w:i/>
          <w:iCs/>
          <w:sz w:val="20"/>
          <w:szCs w:val="20"/>
          <w:lang w:val="ca-ES"/>
        </w:rPr>
        <w:t xml:space="preserve">Es valorarà l’oferta </w:t>
      </w:r>
      <w:r w:rsidRPr="00293C2B">
        <w:rPr>
          <w:rFonts w:ascii="Arial" w:eastAsia="Garamond" w:hAnsi="Arial" w:cs="Arial"/>
          <w:bCs/>
          <w:i/>
          <w:iCs/>
          <w:sz w:val="20"/>
          <w:szCs w:val="20"/>
          <w:lang w:val="ca-ES"/>
        </w:rPr>
        <w:t>econòmica de tot el servei,</w:t>
      </w:r>
      <w:r w:rsidRPr="004B09C4">
        <w:rPr>
          <w:rFonts w:ascii="Arial" w:eastAsia="Garamond" w:hAnsi="Arial" w:cs="Arial"/>
          <w:bCs/>
          <w:i/>
          <w:iCs/>
          <w:sz w:val="20"/>
          <w:szCs w:val="20"/>
          <w:lang w:val="ca-ES"/>
        </w:rPr>
        <w:t xml:space="preserve"> de manera que a la més econòmica se li assignarà la màxima puntuació.</w:t>
      </w:r>
    </w:p>
    <w:p w14:paraId="478978D4" w14:textId="7FB919C5" w:rsidR="004B09C4" w:rsidRPr="004B09C4" w:rsidRDefault="004B09C4" w:rsidP="004B09C4">
      <w:pPr>
        <w:spacing w:before="240" w:line="276" w:lineRule="auto"/>
        <w:jc w:val="both"/>
        <w:rPr>
          <w:rFonts w:ascii="Arial" w:eastAsia="Cambria" w:hAnsi="Arial" w:cs="Cambria"/>
          <w:b/>
          <w:bCs/>
          <w:sz w:val="20"/>
          <w:szCs w:val="20"/>
          <w:lang w:val="ca-ES"/>
        </w:rPr>
      </w:pPr>
      <w:r w:rsidRPr="00293C2B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 xml:space="preserve">Import </w:t>
      </w:r>
      <w:r w:rsidR="00D117BD" w:rsidRPr="00293C2B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>TOTAL</w:t>
      </w:r>
      <w:r w:rsidRPr="00293C2B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 xml:space="preserve"> que </w:t>
      </w:r>
      <w:proofErr w:type="spellStart"/>
      <w:r w:rsidRPr="00293C2B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>s’oferta</w:t>
      </w:r>
      <w:proofErr w:type="spellEnd"/>
      <w:r w:rsidRPr="004B09C4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 xml:space="preserve"> i pel qual es valorarà l’oferta</w:t>
      </w:r>
      <w:r w:rsidRPr="004B09C4">
        <w:rPr>
          <w:rFonts w:ascii="Arial" w:eastAsia="Cambria" w:hAnsi="Arial" w:cs="Cambria"/>
          <w:b/>
          <w:bCs/>
          <w:sz w:val="20"/>
          <w:szCs w:val="20"/>
          <w:lang w:val="ca-ES"/>
        </w:rPr>
        <w:t xml:space="preserve">: </w:t>
      </w:r>
    </w:p>
    <w:tbl>
      <w:tblPr>
        <w:tblW w:w="52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985"/>
      </w:tblGrid>
      <w:tr w:rsidR="004B09C4" w:rsidRPr="004B09C4" w14:paraId="1C7CD98C" w14:textId="77777777" w:rsidTr="00293C2B">
        <w:tc>
          <w:tcPr>
            <w:tcW w:w="3232" w:type="dxa"/>
            <w:shd w:val="clear" w:color="auto" w:fill="F2F2F2"/>
          </w:tcPr>
          <w:p w14:paraId="7FED4A55" w14:textId="2C97B383" w:rsidR="004B09C4" w:rsidRPr="004B09C4" w:rsidRDefault="004B09C4">
            <w:pPr>
              <w:spacing w:before="60" w:after="60" w:line="276" w:lineRule="auto"/>
              <w:rPr>
                <w:rFonts w:ascii="Arial" w:eastAsia="Cambria" w:hAnsi="Arial" w:cs="Arial"/>
                <w:b/>
                <w:bCs/>
                <w:sz w:val="20"/>
                <w:szCs w:val="20"/>
                <w:lang w:val="ca-ES"/>
              </w:rPr>
            </w:pPr>
            <w:r w:rsidRPr="004B09C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Preu màxim IVA</w:t>
            </w:r>
            <w:r w:rsidR="00293C2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exempt</w:t>
            </w:r>
            <w:r w:rsidRPr="004B09C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:</w:t>
            </w:r>
          </w:p>
        </w:tc>
        <w:tc>
          <w:tcPr>
            <w:tcW w:w="1985" w:type="dxa"/>
            <w:shd w:val="clear" w:color="auto" w:fill="F2F2F2"/>
            <w:vAlign w:val="center"/>
          </w:tcPr>
          <w:p w14:paraId="4D499F9B" w14:textId="28D40DFA" w:rsidR="004B09C4" w:rsidRPr="004B09C4" w:rsidRDefault="00293C2B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</w:pPr>
            <w:r w:rsidRPr="00293C2B"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  <w:t xml:space="preserve">14.947,52 </w:t>
            </w:r>
            <w:r w:rsidR="004B09C4" w:rsidRPr="004B09C4"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  <w:t>euros</w:t>
            </w:r>
          </w:p>
        </w:tc>
      </w:tr>
      <w:tr w:rsidR="004B09C4" w:rsidRPr="004B09C4" w14:paraId="728F25E7" w14:textId="77777777" w:rsidTr="00293C2B">
        <w:tc>
          <w:tcPr>
            <w:tcW w:w="3232" w:type="dxa"/>
          </w:tcPr>
          <w:p w14:paraId="7CB29A56" w14:textId="00203B0B" w:rsidR="004B09C4" w:rsidRPr="004B09C4" w:rsidRDefault="004B09C4">
            <w:pPr>
              <w:spacing w:before="60" w:after="60" w:line="276" w:lineRule="auto"/>
              <w:rPr>
                <w:rFonts w:ascii="Arial" w:eastAsia="Cambria" w:hAnsi="Arial" w:cs="Arial"/>
                <w:b/>
                <w:bCs/>
                <w:sz w:val="20"/>
                <w:szCs w:val="20"/>
                <w:lang w:val="ca-ES"/>
              </w:rPr>
            </w:pPr>
            <w:r w:rsidRPr="004B09C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Preu que </w:t>
            </w:r>
            <w:proofErr w:type="spellStart"/>
            <w:r w:rsidRPr="004B09C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s’oferta</w:t>
            </w:r>
            <w:proofErr w:type="spellEnd"/>
            <w:r w:rsidRPr="004B09C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IVA</w:t>
            </w:r>
            <w:r w:rsidR="00293C2B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exempt</w:t>
            </w:r>
            <w:r w:rsidRPr="004B09C4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:</w:t>
            </w:r>
          </w:p>
        </w:tc>
        <w:tc>
          <w:tcPr>
            <w:tcW w:w="1985" w:type="dxa"/>
            <w:vAlign w:val="center"/>
          </w:tcPr>
          <w:p w14:paraId="6AD7C435" w14:textId="77777777" w:rsidR="004B09C4" w:rsidRPr="004B09C4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  <w:t>.... euros</w:t>
            </w:r>
          </w:p>
        </w:tc>
      </w:tr>
      <w:tr w:rsidR="00D117BD" w:rsidRPr="004B09C4" w14:paraId="10D5AC14" w14:textId="77777777" w:rsidTr="00293C2B">
        <w:tc>
          <w:tcPr>
            <w:tcW w:w="3232" w:type="dxa"/>
            <w:vAlign w:val="center"/>
          </w:tcPr>
          <w:p w14:paraId="39BE9C65" w14:textId="77777777" w:rsidR="00D117BD" w:rsidRPr="00D117BD" w:rsidRDefault="00D117BD" w:rsidP="00D117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  <w:t xml:space="preserve">% IRPF </w:t>
            </w:r>
            <w:r w:rsidRPr="00D117BD">
              <w:rPr>
                <w:rFonts w:ascii="Arial" w:eastAsia="Cambria" w:hAnsi="Arial" w:cs="Cambria"/>
                <w:b/>
                <w:bCs/>
                <w:color w:val="FF0000"/>
                <w:sz w:val="20"/>
                <w:szCs w:val="20"/>
                <w:lang w:val="ca-ES"/>
              </w:rPr>
              <w:t xml:space="preserve">(si s’escau) </w:t>
            </w:r>
            <w:r w:rsidRPr="00D117BD"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  <w:t>:</w:t>
            </w:r>
          </w:p>
        </w:tc>
        <w:tc>
          <w:tcPr>
            <w:tcW w:w="1985" w:type="dxa"/>
            <w:vAlign w:val="center"/>
          </w:tcPr>
          <w:p w14:paraId="6082B138" w14:textId="77777777" w:rsidR="00D117BD" w:rsidRPr="004B09C4" w:rsidRDefault="00D117BD" w:rsidP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eastAsia="Cambria" w:hAnsi="Arial" w:cs="Cambria"/>
                <w:b/>
                <w:bCs/>
                <w:sz w:val="20"/>
                <w:szCs w:val="20"/>
                <w:lang w:val="ca-ES"/>
              </w:rPr>
              <w:t>%</w:t>
            </w:r>
          </w:p>
        </w:tc>
      </w:tr>
    </w:tbl>
    <w:p w14:paraId="703742F8" w14:textId="4135DD88" w:rsidR="004B09C4" w:rsidRPr="00293C2B" w:rsidRDefault="004B09C4" w:rsidP="00D117BD">
      <w:pPr>
        <w:spacing w:before="240" w:line="276" w:lineRule="auto"/>
        <w:ind w:left="284"/>
        <w:jc w:val="both"/>
        <w:rPr>
          <w:rFonts w:ascii="Arial" w:eastAsia="Cambria" w:hAnsi="Arial" w:cs="Cambria"/>
          <w:sz w:val="20"/>
          <w:szCs w:val="20"/>
          <w:u w:val="single"/>
          <w:lang w:val="ca-ES"/>
        </w:rPr>
      </w:pPr>
      <w:r w:rsidRPr="00293C2B">
        <w:rPr>
          <w:rFonts w:ascii="Arial" w:eastAsia="Cambria" w:hAnsi="Arial" w:cs="Cambria"/>
          <w:sz w:val="20"/>
          <w:szCs w:val="20"/>
          <w:u w:val="single"/>
          <w:lang w:val="ca-ES"/>
        </w:rPr>
        <w:t>Pressupost per preu unitari</w:t>
      </w:r>
      <w:r w:rsidR="00293C2B" w:rsidRPr="00293C2B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 (</w:t>
      </w:r>
      <w:r w:rsidR="00293C2B" w:rsidRPr="00293C2B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520 hores </w:t>
      </w:r>
      <w:r w:rsidR="00293C2B" w:rsidRPr="00293C2B">
        <w:rPr>
          <w:rFonts w:ascii="Arial" w:eastAsia="Cambria" w:hAnsi="Arial" w:cs="Cambria"/>
          <w:sz w:val="20"/>
          <w:szCs w:val="20"/>
          <w:u w:val="single"/>
          <w:lang w:val="ca-ES"/>
        </w:rPr>
        <w:t>previsió màxima)</w:t>
      </w:r>
      <w:r w:rsidRPr="00293C2B">
        <w:rPr>
          <w:rFonts w:ascii="Arial" w:eastAsia="Cambria" w:hAnsi="Arial" w:cs="Cambria"/>
          <w:sz w:val="20"/>
          <w:szCs w:val="20"/>
          <w:u w:val="single"/>
          <w:lang w:val="ca-ES"/>
        </w:rPr>
        <w:t>:</w:t>
      </w:r>
    </w:p>
    <w:tbl>
      <w:tblPr>
        <w:tblW w:w="55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2268"/>
      </w:tblGrid>
      <w:tr w:rsidR="00D117BD" w:rsidRPr="004B09C4" w14:paraId="0CDC2C10" w14:textId="77777777" w:rsidTr="00293C2B">
        <w:tc>
          <w:tcPr>
            <w:tcW w:w="3232" w:type="dxa"/>
            <w:shd w:val="clear" w:color="auto" w:fill="F2F2F2"/>
            <w:vAlign w:val="center"/>
          </w:tcPr>
          <w:p w14:paraId="13111DC8" w14:textId="44509F26" w:rsidR="00D117BD" w:rsidRPr="004B09C4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highlight w:val="yellow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Preu unitari màxim IVA</w:t>
            </w:r>
            <w:r w:rsidR="00293C2B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 exempt</w:t>
            </w: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2B03489" w14:textId="1E8EC7F5" w:rsidR="00D117BD" w:rsidRPr="004B09C4" w:rsidRDefault="00293C2B" w:rsidP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highlight w:val="yellow"/>
                <w:lang w:val="ca-ES"/>
              </w:rPr>
            </w:pPr>
            <w:r w:rsidRPr="00293C2B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28,75 </w:t>
            </w:r>
            <w:r w:rsidR="00D117BD"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euros</w:t>
            </w:r>
          </w:p>
        </w:tc>
      </w:tr>
      <w:tr w:rsidR="004B09C4" w:rsidRPr="004B09C4" w14:paraId="77C9A280" w14:textId="77777777" w:rsidTr="00293C2B">
        <w:tc>
          <w:tcPr>
            <w:tcW w:w="3232" w:type="dxa"/>
            <w:vAlign w:val="center"/>
          </w:tcPr>
          <w:p w14:paraId="75930F71" w14:textId="61BBF6E2" w:rsidR="004B09C4" w:rsidRPr="00D117BD" w:rsidRDefault="004B09C4" w:rsidP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Preu </w:t>
            </w:r>
            <w:r w:rsidR="00293C2B">
              <w:rPr>
                <w:rFonts w:ascii="Arial" w:eastAsia="Cambria" w:hAnsi="Arial" w:cs="Cambria"/>
                <w:sz w:val="20"/>
                <w:szCs w:val="20"/>
                <w:lang w:val="ca-ES"/>
              </w:rPr>
              <w:t>unitari I</w:t>
            </w: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VA</w:t>
            </w:r>
            <w:r w:rsidR="00293C2B"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 exempt</w:t>
            </w: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:</w:t>
            </w:r>
          </w:p>
        </w:tc>
        <w:tc>
          <w:tcPr>
            <w:tcW w:w="2268" w:type="dxa"/>
            <w:vAlign w:val="center"/>
          </w:tcPr>
          <w:p w14:paraId="25C453A5" w14:textId="77777777" w:rsidR="004B09C4" w:rsidRPr="00D117BD" w:rsidRDefault="004B09C4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D117BD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</w:tbl>
    <w:p w14:paraId="23D69146" w14:textId="77777777" w:rsidR="004B09C4" w:rsidRPr="004B09C4" w:rsidRDefault="004B09C4" w:rsidP="004B09C4">
      <w:pPr>
        <w:spacing w:before="240" w:line="276" w:lineRule="auto"/>
        <w:jc w:val="both"/>
        <w:rPr>
          <w:rFonts w:ascii="Arial" w:eastAsia="Cambria" w:hAnsi="Arial" w:cs="Cambria"/>
          <w:sz w:val="20"/>
          <w:szCs w:val="20"/>
          <w:lang w:val="ca-ES"/>
        </w:rPr>
      </w:pPr>
      <w:r w:rsidRPr="004B09C4">
        <w:rPr>
          <w:rFonts w:ascii="Arial" w:eastAsia="Cambria" w:hAnsi="Arial" w:cs="Cambria"/>
          <w:sz w:val="20"/>
          <w:szCs w:val="20"/>
          <w:lang w:val="ca-ES"/>
        </w:rPr>
        <w:t xml:space="preserve">El preu ofert inclou impostos, tret de l’IVA del contracte en cas que n’hi hagi, i qualsevol altra despesa que es pugui produir. </w:t>
      </w:r>
      <w:r w:rsidRPr="00D117BD">
        <w:rPr>
          <w:rFonts w:ascii="Arial" w:eastAsia="Cambria" w:hAnsi="Arial" w:cs="Cambria"/>
          <w:b/>
          <w:bCs/>
          <w:sz w:val="20"/>
          <w:szCs w:val="20"/>
          <w:lang w:val="ca-ES"/>
        </w:rPr>
        <w:t>En cas d’exempció de l’impost de l’IVA, caldrà informar l’article de la llei reguladora de l’impost pel qual se n’està exempt.</w:t>
      </w:r>
    </w:p>
    <w:p w14:paraId="798FE8C4" w14:textId="77777777" w:rsidR="00D117BD" w:rsidRPr="004B09C4" w:rsidRDefault="00D117BD" w:rsidP="00D117BD">
      <w:pPr>
        <w:spacing w:before="240" w:line="276" w:lineRule="auto"/>
        <w:ind w:left="284"/>
        <w:jc w:val="both"/>
        <w:rPr>
          <w:rFonts w:ascii="Arial" w:eastAsia="Cambria" w:hAnsi="Arial" w:cs="Cambria"/>
          <w:sz w:val="20"/>
          <w:szCs w:val="20"/>
          <w:u w:val="single"/>
          <w:lang w:val="ca-ES"/>
        </w:rPr>
      </w:pPr>
      <w:r w:rsidRPr="004B09C4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Desglossament dels conceptes que s’inclouen en el </w:t>
      </w:r>
      <w:r w:rsidRPr="004B09C4">
        <w:rPr>
          <w:rFonts w:ascii="Arial" w:eastAsia="Cambria" w:hAnsi="Arial" w:cs="Cambria"/>
          <w:b/>
          <w:bCs/>
          <w:sz w:val="20"/>
          <w:szCs w:val="20"/>
          <w:u w:val="single"/>
          <w:lang w:val="ca-ES"/>
        </w:rPr>
        <w:t>preu total</w:t>
      </w:r>
      <w:r w:rsidRPr="004B09C4">
        <w:rPr>
          <w:rFonts w:ascii="Arial" w:eastAsia="Cambria" w:hAnsi="Arial" w:cs="Cambria"/>
          <w:sz w:val="20"/>
          <w:szCs w:val="20"/>
          <w:u w:val="single"/>
          <w:lang w:val="ca-ES"/>
        </w:rPr>
        <w:t xml:space="preserve"> que </w:t>
      </w:r>
      <w:proofErr w:type="spellStart"/>
      <w:r w:rsidRPr="004B09C4">
        <w:rPr>
          <w:rFonts w:ascii="Arial" w:eastAsia="Cambria" w:hAnsi="Arial" w:cs="Cambria"/>
          <w:sz w:val="20"/>
          <w:szCs w:val="20"/>
          <w:u w:val="single"/>
          <w:lang w:val="ca-ES"/>
        </w:rPr>
        <w:t>s’oferta</w:t>
      </w:r>
      <w:proofErr w:type="spellEnd"/>
      <w:r w:rsidRPr="004B09C4">
        <w:rPr>
          <w:rFonts w:ascii="Arial" w:eastAsia="Cambria" w:hAnsi="Arial" w:cs="Cambria"/>
          <w:sz w:val="20"/>
          <w:szCs w:val="20"/>
          <w:u w:val="single"/>
          <w:lang w:val="ca-ES"/>
        </w:rPr>
        <w:t>:</w:t>
      </w:r>
    </w:p>
    <w:tbl>
      <w:tblPr>
        <w:tblW w:w="663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1843"/>
      </w:tblGrid>
      <w:tr w:rsidR="00D117BD" w:rsidRPr="004B09C4" w14:paraId="3FCE1E67" w14:textId="77777777">
        <w:tc>
          <w:tcPr>
            <w:tcW w:w="4791" w:type="dxa"/>
            <w:vAlign w:val="center"/>
          </w:tcPr>
          <w:p w14:paraId="20E1AC34" w14:textId="77777777" w:rsidR="00D117BD" w:rsidRPr="00CB647A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vertAlign w:val="superscript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Despeses de personal</w:t>
            </w:r>
            <w:r>
              <w:rPr>
                <w:rFonts w:ascii="Arial" w:eastAsia="Cambria" w:hAnsi="Arial" w:cs="Cambria"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eastAsia="Cambria" w:hAnsi="Arial" w:cs="Cambria"/>
                <w:sz w:val="20"/>
                <w:szCs w:val="20"/>
                <w:vertAlign w:val="superscript"/>
                <w:lang w:val="ca-ES"/>
              </w:rPr>
              <w:t>1</w:t>
            </w:r>
          </w:p>
        </w:tc>
        <w:tc>
          <w:tcPr>
            <w:tcW w:w="1843" w:type="dxa"/>
            <w:vAlign w:val="center"/>
          </w:tcPr>
          <w:p w14:paraId="0C980A41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  <w:tr w:rsidR="00D117BD" w:rsidRPr="004B09C4" w14:paraId="5615E1AB" w14:textId="77777777">
        <w:tc>
          <w:tcPr>
            <w:tcW w:w="4791" w:type="dxa"/>
            <w:vAlign w:val="center"/>
          </w:tcPr>
          <w:p w14:paraId="6171377F" w14:textId="77777777" w:rsidR="00D117BD" w:rsidRPr="004B09C4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Estructura</w:t>
            </w:r>
          </w:p>
        </w:tc>
        <w:tc>
          <w:tcPr>
            <w:tcW w:w="1843" w:type="dxa"/>
            <w:vAlign w:val="center"/>
          </w:tcPr>
          <w:p w14:paraId="4F6AFA6C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  <w:tr w:rsidR="00D117BD" w:rsidRPr="004B09C4" w14:paraId="2EA5ECD1" w14:textId="77777777">
        <w:tc>
          <w:tcPr>
            <w:tcW w:w="4791" w:type="dxa"/>
            <w:vAlign w:val="center"/>
          </w:tcPr>
          <w:p w14:paraId="207F2E32" w14:textId="77777777" w:rsidR="00D117BD" w:rsidRPr="004B09C4" w:rsidRDefault="00D117BD">
            <w:pPr>
              <w:spacing w:before="60" w:after="60" w:line="276" w:lineRule="auto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Benefici industrial</w:t>
            </w:r>
          </w:p>
        </w:tc>
        <w:tc>
          <w:tcPr>
            <w:tcW w:w="1843" w:type="dxa"/>
          </w:tcPr>
          <w:p w14:paraId="4A1BFC2B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r w:rsidRPr="004B09C4">
              <w:rPr>
                <w:rFonts w:ascii="Arial" w:eastAsia="Cambria" w:hAnsi="Arial" w:cs="Cambria"/>
                <w:sz w:val="20"/>
                <w:szCs w:val="20"/>
                <w:lang w:val="ca-ES"/>
              </w:rPr>
              <w:t>....... euros</w:t>
            </w:r>
          </w:p>
        </w:tc>
      </w:tr>
    </w:tbl>
    <w:p w14:paraId="2E7AD6AF" w14:textId="77777777" w:rsidR="00D117BD" w:rsidRDefault="00D117BD" w:rsidP="00D117BD">
      <w:pPr>
        <w:spacing w:before="240" w:line="276" w:lineRule="auto"/>
        <w:jc w:val="both"/>
        <w:rPr>
          <w:rFonts w:ascii="Arial" w:eastAsia="Cambria" w:hAnsi="Arial" w:cs="Cambria"/>
          <w:sz w:val="20"/>
          <w:szCs w:val="20"/>
          <w:lang w:val="ca-ES"/>
        </w:rPr>
      </w:pPr>
      <w:r w:rsidRPr="00CB647A">
        <w:rPr>
          <w:rFonts w:ascii="Arial" w:eastAsia="Cambria" w:hAnsi="Arial" w:cs="Cambria"/>
          <w:sz w:val="20"/>
          <w:szCs w:val="20"/>
          <w:vertAlign w:val="superscript"/>
          <w:lang w:val="ca-ES"/>
        </w:rPr>
        <w:t>1</w:t>
      </w:r>
      <w:r>
        <w:rPr>
          <w:rFonts w:ascii="Arial" w:eastAsia="Cambria" w:hAnsi="Arial" w:cs="Cambria"/>
          <w:sz w:val="20"/>
          <w:szCs w:val="20"/>
          <w:lang w:val="ca-ES"/>
        </w:rPr>
        <w:t xml:space="preserve"> </w:t>
      </w:r>
      <w:r w:rsidRPr="00CB647A">
        <w:rPr>
          <w:rFonts w:ascii="Arial" w:eastAsia="Cambria" w:hAnsi="Arial" w:cs="Cambria"/>
          <w:sz w:val="20"/>
          <w:szCs w:val="20"/>
          <w:lang w:val="ca-ES"/>
        </w:rPr>
        <w:t xml:space="preserve">El </w:t>
      </w:r>
      <w:r w:rsidRPr="00D117BD">
        <w:rPr>
          <w:rFonts w:ascii="Arial" w:eastAsia="Cambria" w:hAnsi="Arial" w:cs="Cambria"/>
          <w:b/>
          <w:bCs/>
          <w:sz w:val="20"/>
          <w:szCs w:val="20"/>
          <w:lang w:val="ca-ES"/>
        </w:rPr>
        <w:t>conveni laboral</w:t>
      </w:r>
      <w:r w:rsidRPr="00CB647A">
        <w:rPr>
          <w:rFonts w:ascii="Arial" w:eastAsia="Cambria" w:hAnsi="Arial" w:cs="Cambria"/>
          <w:sz w:val="20"/>
          <w:szCs w:val="20"/>
          <w:lang w:val="ca-ES"/>
        </w:rPr>
        <w:t xml:space="preserve"> pel qual es regeix el personal adscrit al contracte és</w:t>
      </w:r>
      <w:r>
        <w:rPr>
          <w:rFonts w:ascii="Arial" w:eastAsia="Cambria" w:hAnsi="Arial" w:cs="Cambria"/>
          <w:sz w:val="20"/>
          <w:szCs w:val="20"/>
          <w:lang w:val="ca-ES"/>
        </w:rPr>
        <w:t xml:space="preserve"> el següent: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D117BD" w:rsidRPr="004B09C4" w14:paraId="19F5EAB2" w14:textId="77777777">
        <w:tc>
          <w:tcPr>
            <w:tcW w:w="9214" w:type="dxa"/>
            <w:vAlign w:val="center"/>
          </w:tcPr>
          <w:p w14:paraId="398AB95D" w14:textId="77777777" w:rsidR="00D117BD" w:rsidRPr="004B09C4" w:rsidRDefault="00D117BD">
            <w:pPr>
              <w:spacing w:before="60" w:after="60" w:line="276" w:lineRule="auto"/>
              <w:jc w:val="right"/>
              <w:rPr>
                <w:rFonts w:ascii="Arial" w:eastAsia="Cambria" w:hAnsi="Arial" w:cs="Cambria"/>
                <w:sz w:val="20"/>
                <w:szCs w:val="20"/>
                <w:lang w:val="ca-ES"/>
              </w:rPr>
            </w:pPr>
            <w:bookmarkStart w:id="0" w:name="_Hlk158793403"/>
          </w:p>
        </w:tc>
      </w:tr>
      <w:bookmarkEnd w:id="0"/>
    </w:tbl>
    <w:p w14:paraId="726116AA" w14:textId="77777777" w:rsidR="000A4C8B" w:rsidRPr="004B09C4" w:rsidRDefault="000A4C8B" w:rsidP="00E947BD">
      <w:pPr>
        <w:pStyle w:val="Standard"/>
        <w:spacing w:line="276" w:lineRule="auto"/>
        <w:ind w:right="-189"/>
        <w:jc w:val="both"/>
        <w:rPr>
          <w:rFonts w:cs="Arial"/>
          <w:bCs/>
          <w:sz w:val="20"/>
          <w:szCs w:val="20"/>
        </w:rPr>
      </w:pPr>
    </w:p>
    <w:p w14:paraId="11AF624F" w14:textId="77777777" w:rsidR="00F30DB1" w:rsidRPr="004B09C4" w:rsidRDefault="001A7AAA" w:rsidP="00501262">
      <w:pPr>
        <w:pStyle w:val="Standard"/>
        <w:spacing w:line="276" w:lineRule="auto"/>
        <w:ind w:right="-189"/>
        <w:rPr>
          <w:rFonts w:cs="Arial"/>
          <w:bCs/>
          <w:sz w:val="20"/>
          <w:szCs w:val="20"/>
        </w:rPr>
      </w:pPr>
      <w:r w:rsidRPr="004B09C4">
        <w:rPr>
          <w:rFonts w:cs="Arial"/>
          <w:bCs/>
          <w:sz w:val="20"/>
          <w:szCs w:val="20"/>
        </w:rPr>
        <w:t xml:space="preserve">A _______________, el </w:t>
      </w:r>
      <w:r w:rsidR="00501262" w:rsidRPr="004B09C4">
        <w:rPr>
          <w:rFonts w:cs="Arial"/>
          <w:bCs/>
          <w:sz w:val="20"/>
          <w:szCs w:val="20"/>
        </w:rPr>
        <w:t xml:space="preserve">______ </w:t>
      </w:r>
      <w:r w:rsidR="00F30DB1" w:rsidRPr="004B09C4">
        <w:rPr>
          <w:rFonts w:cs="Arial"/>
          <w:bCs/>
          <w:sz w:val="20"/>
          <w:szCs w:val="20"/>
        </w:rPr>
        <w:t xml:space="preserve">de </w:t>
      </w:r>
      <w:r w:rsidR="00501262" w:rsidRPr="004B09C4">
        <w:rPr>
          <w:rFonts w:cs="Arial"/>
          <w:bCs/>
          <w:sz w:val="20"/>
          <w:szCs w:val="20"/>
        </w:rPr>
        <w:t xml:space="preserve">_____________ </w:t>
      </w:r>
      <w:r w:rsidR="00F30DB1" w:rsidRPr="004B09C4">
        <w:rPr>
          <w:rFonts w:cs="Arial"/>
          <w:bCs/>
          <w:sz w:val="20"/>
          <w:szCs w:val="20"/>
        </w:rPr>
        <w:t xml:space="preserve">de </w:t>
      </w:r>
      <w:r w:rsidR="00501262" w:rsidRPr="004B09C4">
        <w:rPr>
          <w:rFonts w:cs="Arial"/>
          <w:bCs/>
          <w:sz w:val="20"/>
          <w:szCs w:val="20"/>
        </w:rPr>
        <w:t>20__</w:t>
      </w:r>
      <w:r w:rsidR="00F30DB1" w:rsidRPr="004B09C4">
        <w:rPr>
          <w:rFonts w:cs="Arial"/>
          <w:bCs/>
          <w:sz w:val="20"/>
          <w:szCs w:val="20"/>
        </w:rPr>
        <w:t xml:space="preserve"> </w:t>
      </w:r>
    </w:p>
    <w:p w14:paraId="105B2F91" w14:textId="77777777" w:rsidR="00F30DB1" w:rsidRPr="004B09C4" w:rsidRDefault="00F30DB1" w:rsidP="00501262">
      <w:pPr>
        <w:pStyle w:val="Standard"/>
        <w:spacing w:line="276" w:lineRule="auto"/>
        <w:ind w:right="-189"/>
        <w:rPr>
          <w:rFonts w:cs="Arial"/>
          <w:sz w:val="20"/>
          <w:szCs w:val="20"/>
          <w:vertAlign w:val="superscript"/>
        </w:rPr>
      </w:pPr>
      <w:r w:rsidRPr="004B09C4">
        <w:rPr>
          <w:rFonts w:cs="Arial"/>
          <w:bCs/>
          <w:sz w:val="20"/>
          <w:szCs w:val="20"/>
        </w:rPr>
        <w:t>SIGNATURA</w:t>
      </w:r>
    </w:p>
    <w:p w14:paraId="153C905D" w14:textId="77777777" w:rsidR="00C606A6" w:rsidRPr="004B09C4" w:rsidRDefault="00C606A6" w:rsidP="00E947BD">
      <w:pPr>
        <w:spacing w:line="276" w:lineRule="auto"/>
        <w:rPr>
          <w:sz w:val="20"/>
          <w:szCs w:val="20"/>
          <w:lang w:val="ca-ES"/>
        </w:rPr>
      </w:pPr>
    </w:p>
    <w:sectPr w:rsidR="00C606A6" w:rsidRPr="004B09C4" w:rsidSect="00532A12">
      <w:headerReference w:type="default" r:id="rId7"/>
      <w:footerReference w:type="default" r:id="rId8"/>
      <w:pgSz w:w="11906" w:h="16838"/>
      <w:pgMar w:top="949" w:right="1416" w:bottom="851" w:left="1134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CDDE" w14:textId="77777777" w:rsidR="00293C2B" w:rsidRDefault="00293C2B" w:rsidP="0085665E">
      <w:pPr>
        <w:spacing w:after="0"/>
      </w:pPr>
      <w:r>
        <w:separator/>
      </w:r>
    </w:p>
  </w:endnote>
  <w:endnote w:type="continuationSeparator" w:id="0">
    <w:p w14:paraId="04DD016F" w14:textId="77777777" w:rsidR="00293C2B" w:rsidRDefault="00293C2B" w:rsidP="00856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452D" w14:textId="77777777" w:rsidR="003127B4" w:rsidRPr="005113B1" w:rsidRDefault="003127B4" w:rsidP="005113B1">
    <w:pPr>
      <w:pStyle w:val="Piedepgina"/>
      <w:jc w:val="right"/>
      <w:rPr>
        <w:sz w:val="18"/>
        <w:szCs w:val="18"/>
      </w:rPr>
    </w:pPr>
    <w:r w:rsidRPr="005113B1">
      <w:rPr>
        <w:sz w:val="18"/>
        <w:szCs w:val="18"/>
        <w:lang w:val="es-ES"/>
      </w:rPr>
      <w:t xml:space="preserve">Página </w:t>
    </w:r>
    <w:r w:rsidRPr="005113B1">
      <w:rPr>
        <w:b/>
        <w:bCs/>
        <w:sz w:val="18"/>
        <w:szCs w:val="18"/>
      </w:rPr>
      <w:fldChar w:fldCharType="begin"/>
    </w:r>
    <w:r w:rsidRPr="005113B1">
      <w:rPr>
        <w:b/>
        <w:bCs/>
        <w:sz w:val="18"/>
        <w:szCs w:val="18"/>
      </w:rPr>
      <w:instrText>PAGE</w:instrText>
    </w:r>
    <w:r w:rsidRPr="005113B1">
      <w:rPr>
        <w:b/>
        <w:bCs/>
        <w:sz w:val="18"/>
        <w:szCs w:val="18"/>
      </w:rPr>
      <w:fldChar w:fldCharType="separate"/>
    </w:r>
    <w:r w:rsidRPr="005113B1">
      <w:rPr>
        <w:b/>
        <w:bCs/>
        <w:sz w:val="18"/>
        <w:szCs w:val="18"/>
        <w:lang w:val="es-ES"/>
      </w:rPr>
      <w:t>2</w:t>
    </w:r>
    <w:r w:rsidRPr="005113B1">
      <w:rPr>
        <w:b/>
        <w:bCs/>
        <w:sz w:val="18"/>
        <w:szCs w:val="18"/>
      </w:rPr>
      <w:fldChar w:fldCharType="end"/>
    </w:r>
    <w:r w:rsidRPr="005113B1">
      <w:rPr>
        <w:sz w:val="18"/>
        <w:szCs w:val="18"/>
        <w:lang w:val="es-ES"/>
      </w:rPr>
      <w:t xml:space="preserve"> de </w:t>
    </w:r>
    <w:r w:rsidRPr="005113B1">
      <w:rPr>
        <w:b/>
        <w:bCs/>
        <w:sz w:val="18"/>
        <w:szCs w:val="18"/>
      </w:rPr>
      <w:fldChar w:fldCharType="begin"/>
    </w:r>
    <w:r w:rsidRPr="005113B1">
      <w:rPr>
        <w:b/>
        <w:bCs/>
        <w:sz w:val="18"/>
        <w:szCs w:val="18"/>
      </w:rPr>
      <w:instrText>NUMPAGES</w:instrText>
    </w:r>
    <w:r w:rsidRPr="005113B1">
      <w:rPr>
        <w:b/>
        <w:bCs/>
        <w:sz w:val="18"/>
        <w:szCs w:val="18"/>
      </w:rPr>
      <w:fldChar w:fldCharType="separate"/>
    </w:r>
    <w:r w:rsidRPr="005113B1">
      <w:rPr>
        <w:b/>
        <w:bCs/>
        <w:sz w:val="18"/>
        <w:szCs w:val="18"/>
        <w:lang w:val="es-ES"/>
      </w:rPr>
      <w:t>2</w:t>
    </w:r>
    <w:r w:rsidRPr="005113B1">
      <w:rPr>
        <w:b/>
        <w:bCs/>
        <w:sz w:val="18"/>
        <w:szCs w:val="18"/>
      </w:rPr>
      <w:fldChar w:fldCharType="end"/>
    </w:r>
  </w:p>
  <w:p w14:paraId="290BC8BC" w14:textId="77777777" w:rsidR="003127B4" w:rsidRDefault="003127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AD285" w14:textId="77777777" w:rsidR="00293C2B" w:rsidRDefault="00293C2B" w:rsidP="0085665E">
      <w:pPr>
        <w:spacing w:after="0"/>
      </w:pPr>
      <w:r>
        <w:separator/>
      </w:r>
    </w:p>
  </w:footnote>
  <w:footnote w:type="continuationSeparator" w:id="0">
    <w:p w14:paraId="0DD1381F" w14:textId="77777777" w:rsidR="00293C2B" w:rsidRDefault="00293C2B" w:rsidP="00856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714E" w14:textId="77777777" w:rsidR="00397CD3" w:rsidRDefault="00397CD3">
    <w:pPr>
      <w:pStyle w:val="Encabezado"/>
    </w:pPr>
  </w:p>
  <w:p w14:paraId="5B4E626D" w14:textId="77777777" w:rsidR="0085665E" w:rsidRDefault="008566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08"/>
    <w:multiLevelType w:val="hybridMultilevel"/>
    <w:tmpl w:val="C66A4750"/>
    <w:lvl w:ilvl="0" w:tplc="9CD6433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169D"/>
    <w:multiLevelType w:val="hybridMultilevel"/>
    <w:tmpl w:val="40B0F25E"/>
    <w:lvl w:ilvl="0" w:tplc="40C8C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5B75"/>
    <w:multiLevelType w:val="hybridMultilevel"/>
    <w:tmpl w:val="E814EA3C"/>
    <w:lvl w:ilvl="0" w:tplc="732281C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7398"/>
    <w:multiLevelType w:val="hybridMultilevel"/>
    <w:tmpl w:val="ACE8D386"/>
    <w:lvl w:ilvl="0" w:tplc="B98A7C44">
      <w:start w:val="1"/>
      <w:numFmt w:val="bullet"/>
      <w:lvlText w:val="-"/>
      <w:lvlJc w:val="left"/>
      <w:pPr>
        <w:ind w:left="786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FD2536"/>
    <w:multiLevelType w:val="hybridMultilevel"/>
    <w:tmpl w:val="59F45F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F95"/>
    <w:multiLevelType w:val="hybridMultilevel"/>
    <w:tmpl w:val="17487A6C"/>
    <w:lvl w:ilvl="0" w:tplc="39BC55AC">
      <w:start w:val="1"/>
      <w:numFmt w:val="bullet"/>
      <w:lvlText w:val=""/>
      <w:lvlJc w:val="left"/>
      <w:pPr>
        <w:ind w:left="36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C0237D"/>
    <w:multiLevelType w:val="hybridMultilevel"/>
    <w:tmpl w:val="A4805394"/>
    <w:lvl w:ilvl="0" w:tplc="EF7E6A4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7DA7"/>
    <w:multiLevelType w:val="multilevel"/>
    <w:tmpl w:val="7B94460E"/>
    <w:lvl w:ilvl="0">
      <w:start w:val="1"/>
      <w:numFmt w:val="lowerRoman"/>
      <w:lvlText w:val="(%1)"/>
      <w:lvlJc w:val="left"/>
      <w:pPr>
        <w:ind w:left="720" w:hanging="72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8" w15:restartNumberingAfterBreak="0">
    <w:nsid w:val="2D4E4242"/>
    <w:multiLevelType w:val="hybridMultilevel"/>
    <w:tmpl w:val="2ADA68AC"/>
    <w:lvl w:ilvl="0" w:tplc="CE30B25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46CF5"/>
    <w:multiLevelType w:val="hybridMultilevel"/>
    <w:tmpl w:val="8F90195E"/>
    <w:lvl w:ilvl="0" w:tplc="732281CA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63184"/>
    <w:multiLevelType w:val="multilevel"/>
    <w:tmpl w:val="A826305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7E5F65E7"/>
    <w:multiLevelType w:val="hybridMultilevel"/>
    <w:tmpl w:val="28A0D962"/>
    <w:lvl w:ilvl="0" w:tplc="35380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color w:val="auto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936500">
    <w:abstractNumId w:val="7"/>
  </w:num>
  <w:num w:numId="2" w16cid:durableId="1624924506">
    <w:abstractNumId w:val="10"/>
  </w:num>
  <w:num w:numId="3" w16cid:durableId="2118871402">
    <w:abstractNumId w:val="3"/>
  </w:num>
  <w:num w:numId="4" w16cid:durableId="1494877742">
    <w:abstractNumId w:val="8"/>
  </w:num>
  <w:num w:numId="5" w16cid:durableId="1314678829">
    <w:abstractNumId w:val="0"/>
  </w:num>
  <w:num w:numId="6" w16cid:durableId="1445611894">
    <w:abstractNumId w:val="6"/>
  </w:num>
  <w:num w:numId="7" w16cid:durableId="2094006746">
    <w:abstractNumId w:val="5"/>
  </w:num>
  <w:num w:numId="8" w16cid:durableId="925068541">
    <w:abstractNumId w:val="2"/>
  </w:num>
  <w:num w:numId="9" w16cid:durableId="1897356830">
    <w:abstractNumId w:val="4"/>
  </w:num>
  <w:num w:numId="10" w16cid:durableId="2007978224">
    <w:abstractNumId w:val="9"/>
  </w:num>
  <w:num w:numId="11" w16cid:durableId="1007635037">
    <w:abstractNumId w:val="11"/>
  </w:num>
  <w:num w:numId="12" w16cid:durableId="43155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revisionView w:insDel="0" w:formatting="0"/>
  <w:defaultTabStop w:val="709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2B"/>
    <w:rsid w:val="0001119F"/>
    <w:rsid w:val="000A4C8B"/>
    <w:rsid w:val="00117916"/>
    <w:rsid w:val="00130CE2"/>
    <w:rsid w:val="001A170E"/>
    <w:rsid w:val="001A7AAA"/>
    <w:rsid w:val="001C473F"/>
    <w:rsid w:val="00207C11"/>
    <w:rsid w:val="00256329"/>
    <w:rsid w:val="00266B50"/>
    <w:rsid w:val="00293C2B"/>
    <w:rsid w:val="002A303C"/>
    <w:rsid w:val="003127B4"/>
    <w:rsid w:val="00397CD3"/>
    <w:rsid w:val="003A1D2A"/>
    <w:rsid w:val="003E4AAB"/>
    <w:rsid w:val="00480F6C"/>
    <w:rsid w:val="0048598C"/>
    <w:rsid w:val="004B09C4"/>
    <w:rsid w:val="004F5F6A"/>
    <w:rsid w:val="00501262"/>
    <w:rsid w:val="005113B1"/>
    <w:rsid w:val="00532A12"/>
    <w:rsid w:val="005947E8"/>
    <w:rsid w:val="005C36AA"/>
    <w:rsid w:val="006010D1"/>
    <w:rsid w:val="00662B57"/>
    <w:rsid w:val="006722E2"/>
    <w:rsid w:val="006A1D05"/>
    <w:rsid w:val="006B4136"/>
    <w:rsid w:val="006D7EEC"/>
    <w:rsid w:val="00760CB2"/>
    <w:rsid w:val="00774175"/>
    <w:rsid w:val="0080749E"/>
    <w:rsid w:val="0085665E"/>
    <w:rsid w:val="008726F7"/>
    <w:rsid w:val="00890A02"/>
    <w:rsid w:val="008A6DE4"/>
    <w:rsid w:val="00941FB6"/>
    <w:rsid w:val="00965A56"/>
    <w:rsid w:val="00971D0E"/>
    <w:rsid w:val="00985C09"/>
    <w:rsid w:val="00994893"/>
    <w:rsid w:val="00A32CEC"/>
    <w:rsid w:val="00A44282"/>
    <w:rsid w:val="00A62306"/>
    <w:rsid w:val="00A863BD"/>
    <w:rsid w:val="00A9652E"/>
    <w:rsid w:val="00AA1A34"/>
    <w:rsid w:val="00AD2246"/>
    <w:rsid w:val="00AE48D4"/>
    <w:rsid w:val="00B06068"/>
    <w:rsid w:val="00B159D8"/>
    <w:rsid w:val="00B318F9"/>
    <w:rsid w:val="00B43C2A"/>
    <w:rsid w:val="00BA5389"/>
    <w:rsid w:val="00BD0362"/>
    <w:rsid w:val="00C21698"/>
    <w:rsid w:val="00C47E54"/>
    <w:rsid w:val="00C51D85"/>
    <w:rsid w:val="00C606A6"/>
    <w:rsid w:val="00CB161F"/>
    <w:rsid w:val="00CB30F8"/>
    <w:rsid w:val="00CC4FD9"/>
    <w:rsid w:val="00D0528B"/>
    <w:rsid w:val="00D117BD"/>
    <w:rsid w:val="00D137B5"/>
    <w:rsid w:val="00D37021"/>
    <w:rsid w:val="00D842B9"/>
    <w:rsid w:val="00DC45D9"/>
    <w:rsid w:val="00DE66AF"/>
    <w:rsid w:val="00DE7A99"/>
    <w:rsid w:val="00DF2ED6"/>
    <w:rsid w:val="00E91698"/>
    <w:rsid w:val="00E947BD"/>
    <w:rsid w:val="00EB1018"/>
    <w:rsid w:val="00EB73EC"/>
    <w:rsid w:val="00F30DB1"/>
    <w:rsid w:val="00F64B8D"/>
    <w:rsid w:val="00F6724A"/>
    <w:rsid w:val="00FA1C8D"/>
    <w:rsid w:val="00FC68CB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7A180576"/>
  <w15:chartTrackingRefBased/>
  <w15:docId w15:val="{FD8131F7-18EA-4FB9-9A26-BA734D3B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52E"/>
    <w:pPr>
      <w:spacing w:after="200"/>
    </w:pPr>
    <w:rPr>
      <w:rFonts w:eastAsia="Times New Roman"/>
      <w:sz w:val="24"/>
      <w:szCs w:val="24"/>
      <w:lang w:val="es-ES_tradnl" w:eastAsia="ja-JP"/>
    </w:rPr>
  </w:style>
  <w:style w:type="paragraph" w:styleId="Ttulo2">
    <w:name w:val="heading 2"/>
    <w:next w:val="Normal"/>
    <w:link w:val="Ttulo2Car"/>
    <w:uiPriority w:val="9"/>
    <w:unhideWhenUsed/>
    <w:qFormat/>
    <w:rsid w:val="00A9652E"/>
    <w:pPr>
      <w:keepNext/>
      <w:keepLines/>
      <w:suppressAutoHyphens/>
      <w:autoSpaceDN w:val="0"/>
      <w:spacing w:after="166" w:line="251" w:lineRule="auto"/>
      <w:ind w:left="10" w:hanging="10"/>
      <w:jc w:val="center"/>
      <w:textAlignment w:val="baseline"/>
      <w:outlineLvl w:val="1"/>
    </w:pPr>
    <w:rPr>
      <w:rFonts w:ascii="Arial" w:eastAsia="Arial" w:hAnsi="Arial" w:cs="Arial"/>
      <w:b/>
      <w:color w:val="000000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665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85665E"/>
  </w:style>
  <w:style w:type="paragraph" w:styleId="Piedepgina">
    <w:name w:val="footer"/>
    <w:basedOn w:val="Normal"/>
    <w:link w:val="PiedepginaCar"/>
    <w:uiPriority w:val="99"/>
    <w:unhideWhenUsed/>
    <w:rsid w:val="0085665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65E"/>
  </w:style>
  <w:style w:type="character" w:customStyle="1" w:styleId="Ttulo2Car">
    <w:name w:val="Título 2 Car"/>
    <w:link w:val="Ttulo2"/>
    <w:uiPriority w:val="9"/>
    <w:rsid w:val="00A9652E"/>
    <w:rPr>
      <w:rFonts w:ascii="Arial" w:eastAsia="Arial" w:hAnsi="Arial" w:cs="Arial"/>
      <w:b/>
      <w:color w:val="000000"/>
      <w:sz w:val="20"/>
      <w:lang w:eastAsia="ca-ES"/>
    </w:rPr>
  </w:style>
  <w:style w:type="paragraph" w:customStyle="1" w:styleId="Pargrafdellista">
    <w:name w:val="Paràgraf de llista"/>
    <w:basedOn w:val="Normal"/>
    <w:rsid w:val="00A9652E"/>
    <w:pPr>
      <w:suppressAutoHyphens/>
      <w:autoSpaceDN w:val="0"/>
      <w:spacing w:after="4" w:line="251" w:lineRule="auto"/>
      <w:ind w:left="720" w:right="1077" w:firstLine="330"/>
      <w:jc w:val="both"/>
      <w:textAlignment w:val="baseline"/>
    </w:pPr>
    <w:rPr>
      <w:rFonts w:ascii="Arial" w:eastAsia="Arial" w:hAnsi="Arial" w:cs="Arial"/>
      <w:color w:val="000000"/>
      <w:sz w:val="20"/>
      <w:szCs w:val="22"/>
      <w:lang w:val="ca-ES" w:eastAsia="ca-ES"/>
    </w:rPr>
  </w:style>
  <w:style w:type="paragraph" w:customStyle="1" w:styleId="Standard">
    <w:name w:val="Standard"/>
    <w:rsid w:val="00F30DB1"/>
    <w:pPr>
      <w:widowControl w:val="0"/>
      <w:suppressAutoHyphens/>
      <w:autoSpaceDN w:val="0"/>
      <w:spacing w:after="20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30DB1"/>
    <w:pPr>
      <w:spacing w:after="176"/>
    </w:pPr>
  </w:style>
  <w:style w:type="paragraph" w:styleId="Prrafodelista">
    <w:name w:val="List Paragraph"/>
    <w:basedOn w:val="Normal"/>
    <w:uiPriority w:val="34"/>
    <w:qFormat/>
    <w:rsid w:val="004F5F6A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gna05nt\SecretariaG\Ensenyament\Dades\00.PROTOCOLS_IMET\MODELS_DOCS_myTAO\Model%20CRITERIS%20AUTOM&#192;TICS%20-%20copi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CRITERIS AUTOMÀTICS - copia</Template>
  <TotalTime>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Burillo Manjon</dc:creator>
  <cp:keywords/>
  <dc:description/>
  <cp:lastModifiedBy>Jana Burillo Manjon</cp:lastModifiedBy>
  <cp:revision>1</cp:revision>
  <cp:lastPrinted>2022-05-23T09:23:00Z</cp:lastPrinted>
  <dcterms:created xsi:type="dcterms:W3CDTF">2025-10-20T07:48:00Z</dcterms:created>
  <dcterms:modified xsi:type="dcterms:W3CDTF">2025-10-20T07:53:00Z</dcterms:modified>
</cp:coreProperties>
</file>