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40DDADD0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6B0CED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6B0CED" w:rsidRPr="006B0CED">
        <w:rPr>
          <w:rFonts w:ascii="Arial" w:eastAsia="Arial Unicode MS" w:hAnsi="Arial" w:cs="Arial"/>
          <w:b/>
          <w:i/>
          <w:lang w:val="ca-ES"/>
        </w:rPr>
        <w:t>16106260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2CDFE258" w14:textId="77777777" w:rsidR="006B0CED" w:rsidRPr="006B0CED" w:rsidRDefault="006B0CED" w:rsidP="006B0CED">
      <w:pPr>
        <w:rPr>
          <w:rFonts w:ascii="Arial" w:hAnsi="Arial" w:cs="Arial"/>
          <w:sz w:val="20"/>
          <w:lang w:val="ca-ES"/>
        </w:rPr>
      </w:pPr>
      <w:r w:rsidRPr="006B0CED">
        <w:rPr>
          <w:rFonts w:ascii="Arial" w:hAnsi="Arial" w:cs="Arial"/>
          <w:sz w:val="20"/>
          <w:lang w:val="ca-ES"/>
        </w:rPr>
        <w:t xml:space="preserve">Marcar amb una “x”: (Caldrà presentar la documentació acreditativa de l’apartat W i Y del Plec de Condicions particulars) </w:t>
      </w:r>
    </w:p>
    <w:p w14:paraId="23FB083C" w14:textId="723339A1" w:rsidR="006B0CED" w:rsidRPr="006B0CED" w:rsidRDefault="006B0CED" w:rsidP="006B0CED">
      <w:pPr>
        <w:rPr>
          <w:rFonts w:ascii="Arial" w:hAnsi="Arial" w:cs="Arial"/>
          <w:sz w:val="20"/>
          <w:lang w:val="ca-ES"/>
        </w:rPr>
      </w:pPr>
      <w:r w:rsidRPr="006B0CED">
        <w:rPr>
          <w:rFonts w:ascii="Arial" w:hAnsi="Arial" w:cs="Arial"/>
          <w:sz w:val="20"/>
          <w:lang w:val="ca-ES"/>
        </w:rPr>
        <w:t xml:space="preserve">Acreditació d’experiència del Cap d’Obra en renovació de via i aparells de via en balast a formigó en ferrocarril metropolità d’import superior o igual a 4.000.000 €. </w:t>
      </w:r>
    </w:p>
    <w:p w14:paraId="7077BD76" w14:textId="1CF0893E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2 obres</w:t>
      </w:r>
    </w:p>
    <w:p w14:paraId="3CAC45A3" w14:textId="09F1F279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obres</w:t>
      </w:r>
    </w:p>
    <w:p w14:paraId="37F85C1A" w14:textId="2FF48C3A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obres o més</w:t>
      </w:r>
    </w:p>
    <w:p w14:paraId="29C923EE" w14:textId="24742739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5FC2D05F" w14:textId="0B96BA6D" w:rsidR="006B0CED" w:rsidRPr="006B0CED" w:rsidRDefault="006B0CED" w:rsidP="006B0CED">
      <w:pPr>
        <w:rPr>
          <w:rFonts w:ascii="Arial" w:hAnsi="Arial" w:cs="Arial"/>
          <w:sz w:val="20"/>
          <w:lang w:val="ca-ES"/>
        </w:rPr>
      </w:pPr>
      <w:r w:rsidRPr="006B0CED">
        <w:rPr>
          <w:rFonts w:ascii="Arial" w:hAnsi="Arial" w:cs="Arial"/>
          <w:sz w:val="20"/>
          <w:lang w:val="ca-ES"/>
        </w:rPr>
        <w:t xml:space="preserve">Acreditació d’experiència de l’Encarregat General d’Obra en renovació de via i aparells de via en balast a formigó en ferrocarril metropolità d’import superior o  igual a 4.000.000 € </w:t>
      </w:r>
    </w:p>
    <w:p w14:paraId="4FC0BD0E" w14:textId="77777777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2 obres</w:t>
      </w:r>
    </w:p>
    <w:p w14:paraId="3021952F" w14:textId="77777777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3 obres</w:t>
      </w:r>
    </w:p>
    <w:p w14:paraId="1364F069" w14:textId="77777777" w:rsidR="006B0CED" w:rsidRPr="006B0CED" w:rsidRDefault="006B0CED" w:rsidP="006B0CED">
      <w:pPr>
        <w:spacing w:after="0" w:line="276" w:lineRule="auto"/>
        <w:rPr>
          <w:rFonts w:ascii="Arial" w:hAnsi="Arial" w:cs="Arial"/>
          <w:sz w:val="20"/>
          <w:lang w:val="ca-ES"/>
        </w:rPr>
      </w:pPr>
      <w:r w:rsidRPr="006B0CED">
        <w:rPr>
          <w:rFonts w:ascii="Segoe UI Symbol" w:hAnsi="Segoe UI Symbol" w:cs="Segoe UI Symbol"/>
          <w:sz w:val="20"/>
          <w:lang w:val="ca-ES"/>
        </w:rPr>
        <w:t>☐</w:t>
      </w:r>
      <w:r w:rsidRPr="006B0CED">
        <w:rPr>
          <w:rFonts w:ascii="Arial" w:hAnsi="Arial" w:cs="Arial"/>
          <w:sz w:val="20"/>
          <w:lang w:val="ca-ES"/>
        </w:rPr>
        <w:t xml:space="preserve"> Acreditació de </w:t>
      </w:r>
      <w:r>
        <w:rPr>
          <w:rFonts w:ascii="Arial" w:hAnsi="Arial" w:cs="Arial"/>
          <w:sz w:val="20"/>
          <w:lang w:val="ca-ES"/>
        </w:rPr>
        <w:t>4 obres o més</w:t>
      </w:r>
    </w:p>
    <w:p w14:paraId="08CB5C5E" w14:textId="77777777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CB2C48B" w14:textId="77777777" w:rsidR="00AB4EDB" w:rsidRPr="00903E0C" w:rsidRDefault="00AB4EDB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0CED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404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lcf76f155ced4ddcb4097134ff3c332f xmlns="b33c6233-2ab6-44e4-b566-b78dc0012292" xsi:nil="true"/>
    <TMB_seguimentWorkflow xmlns="c8de0594-42e2-4f26-8a69-9df094374455" xsi:nil="true"/>
    <TMB_NumeroSolicitud xmlns="c8de0594-42e2-4f26-8a69-9df094374455">16106260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16106260 - Renove via Sta Eulalia a Bordeta L1</TMB_TitolLicitacio>
    <TMB_DataComiteWF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Esborranys i doc treball</TMB_CH_TipusDocu>
    <TMB_OP xmlns="c8de0594-42e2-4f26-8a69-9df094374455">2025-10-12T22:00:00+00:00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509657</TMB_IDLicitacio>
    <TMB_CA xmlns="c8de0594-42e2-4f26-8a69-9df094374455" xsi:nil="true"/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fd2bc893dc9742e951e65986169abbfc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0de6405130b7402bfc77601125621ff2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03850B5-DB49-43FA-9478-06DD6B90A4A3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7ef531df-edfa-4cf8-89d1-1e2d3d3dcbc9"/>
    <ds:schemaRef ds:uri="http://schemas.openxmlformats.org/package/2006/metadata/core-properties"/>
    <ds:schemaRef ds:uri="http://schemas.microsoft.com/office/2006/metadata/properties"/>
    <ds:schemaRef ds:uri="22912aae-2f0c-4a9b-9479-9a5ec33ee482"/>
    <ds:schemaRef ds:uri="dc7a09e3-470d-4200-b835-1bd9c35e0790"/>
  </ds:schemaRefs>
</ds:datastoreItem>
</file>

<file path=customXml/itemProps3.xml><?xml version="1.0" encoding="utf-8"?>
<ds:datastoreItem xmlns:ds="http://schemas.openxmlformats.org/officeDocument/2006/customXml" ds:itemID="{7D10C28F-2842-4BCE-AEC4-AE7B28A816E7}"/>
</file>

<file path=customXml/itemProps4.xml><?xml version="1.0" encoding="utf-8"?>
<ds:datastoreItem xmlns:ds="http://schemas.openxmlformats.org/officeDocument/2006/customXml" ds:itemID="{B97F9A98-C67C-49CA-BED0-F765BD352D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1707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2018-05-10T13:06:00Z</dcterms:created>
  <dcterms:modified xsi:type="dcterms:W3CDTF">2025-10-08T11:02:00Z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Order">
    <vt:r8>2631900</vt:r8>
  </property>
  <property fmtid="{D5CDD505-2E9C-101B-9397-08002B2CF9AE}" pid="7" name="MediaServiceImageTags">
    <vt:lpwstr/>
  </property>
  <property fmtid="{D5CDD505-2E9C-101B-9397-08002B2CF9AE}" pid="8" name="eaedb32f61974917bc22b3946021685c">
    <vt:lpwstr/>
  </property>
  <property fmtid="{D5CDD505-2E9C-101B-9397-08002B2CF9AE}" pid="9" name="TMB_Docprov">
    <vt:lpwstr/>
  </property>
  <property fmtid="{D5CDD505-2E9C-101B-9397-08002B2CF9AE}" pid="10" name="TMB_FaseDocProv">
    <vt:lpwstr/>
  </property>
  <property fmtid="{D5CDD505-2E9C-101B-9397-08002B2CF9AE}" pid="11" name="h80888fb7b914359b90c46b7c452b251">
    <vt:lpwstr/>
  </property>
  <property fmtid="{D5CDD505-2E9C-101B-9397-08002B2CF9AE}" pid="12" name="TMB_Proveidor">
    <vt:lpwstr/>
  </property>
  <property fmtid="{D5CDD505-2E9C-101B-9397-08002B2CF9AE}" pid="15" name="g93776c333e34272ab15451ee7fa82be">
    <vt:lpwstr/>
  </property>
  <property fmtid="{D5CDD505-2E9C-101B-9397-08002B2CF9AE}" pid="16" name="TMB_OrganC">
    <vt:lpwstr/>
  </property>
  <property fmtid="{D5CDD505-2E9C-101B-9397-08002B2CF9AE}" pid="18" name="TMB_TipusDoc">
    <vt:lpwstr/>
  </property>
  <property fmtid="{D5CDD505-2E9C-101B-9397-08002B2CF9AE}" pid="19" name="o0f6527fa5184dfa91381007b0eb82df">
    <vt:lpwstr/>
  </property>
  <property fmtid="{D5CDD505-2E9C-101B-9397-08002B2CF9AE}" pid="20" name="TMB_Fase">
    <vt:lpwstr>3089;#Inici|1ed37523-d63e-4991-aef8-399e829bfef8</vt:lpwstr>
  </property>
  <property fmtid="{D5CDD505-2E9C-101B-9397-08002B2CF9AE}" pid="21" name="TMB_Sobres">
    <vt:lpwstr/>
  </property>
  <property fmtid="{D5CDD505-2E9C-101B-9397-08002B2CF9AE}" pid="22" name="ba05a5f98ed745b98d9dacf37bda167c">
    <vt:lpwstr/>
  </property>
  <property fmtid="{D5CDD505-2E9C-101B-9397-08002B2CF9AE}" pid="24" name="TMB_Estat">
    <vt:lpwstr>3159;#Public|5cd44708-a357-4aee-a9ab-ade886f4bbf7</vt:lpwstr>
  </property>
  <property fmtid="{D5CDD505-2E9C-101B-9397-08002B2CF9AE}" pid="25" name="h3e189544f4e4582960eb2fb36374928">
    <vt:lpwstr/>
  </property>
  <property fmtid="{D5CDD505-2E9C-101B-9397-08002B2CF9AE}" pid="27" name="b82b7a08db3a4ab5a955c48b15659d84">
    <vt:lpwstr/>
  </property>
  <property fmtid="{D5CDD505-2E9C-101B-9397-08002B2CF9AE}" pid="28" name="TMB_Plecs">
    <vt:lpwstr/>
  </property>
  <property fmtid="{D5CDD505-2E9C-101B-9397-08002B2CF9AE}" pid="29" name="TMB_Perfil">
    <vt:bool>false</vt:bool>
  </property>
  <property fmtid="{D5CDD505-2E9C-101B-9397-08002B2CF9AE}" pid="30" name="TMB_IDLicitacio">
    <vt:r8>509657</vt:r8>
  </property>
  <property fmtid="{D5CDD505-2E9C-101B-9397-08002B2CF9AE}" pid="31" name="FirstName">
    <vt:lpwstr/>
  </property>
</Properties>
</file>