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EC9" w:rsidRPr="00DA68CB" w:rsidRDefault="00745EC9" w:rsidP="00745EC9">
      <w:pPr>
        <w:jc w:val="both"/>
        <w:rPr>
          <w:rFonts w:ascii="Arial" w:hAnsi="Arial"/>
          <w:sz w:val="22"/>
        </w:rPr>
      </w:pPr>
      <w:r w:rsidRPr="00DA68CB">
        <w:rPr>
          <w:rFonts w:ascii="Arial" w:hAnsi="Arial"/>
          <w:b/>
          <w:sz w:val="22"/>
        </w:rPr>
        <w:t>Número d’expedient:</w:t>
      </w:r>
      <w:r w:rsidRPr="00DA68CB">
        <w:rPr>
          <w:rFonts w:ascii="Arial" w:hAnsi="Arial"/>
          <w:sz w:val="22"/>
        </w:rPr>
        <w:t xml:space="preserve"> </w:t>
      </w:r>
      <w:r w:rsidR="00D53843" w:rsidRPr="00DA68CB">
        <w:rPr>
          <w:rFonts w:ascii="Arial" w:hAnsi="Arial"/>
          <w:sz w:val="22"/>
        </w:rPr>
        <w:t>PACC2025000019</w:t>
      </w:r>
    </w:p>
    <w:p w:rsidR="00745EC9" w:rsidRPr="00DA68CB" w:rsidRDefault="00745EC9" w:rsidP="00745EC9">
      <w:pPr>
        <w:pBdr>
          <w:bottom w:val="single" w:sz="12" w:space="0" w:color="auto"/>
        </w:pBdr>
        <w:tabs>
          <w:tab w:val="left" w:pos="2835"/>
          <w:tab w:val="left" w:pos="2977"/>
        </w:tabs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Bdr>
          <w:bottom w:val="single" w:sz="12" w:space="0" w:color="auto"/>
        </w:pBdr>
        <w:jc w:val="both"/>
        <w:rPr>
          <w:rFonts w:ascii="Arial" w:hAnsi="Arial"/>
          <w:sz w:val="22"/>
        </w:rPr>
      </w:pPr>
    </w:p>
    <w:p w:rsidR="00745EC9" w:rsidRPr="00DA68CB" w:rsidRDefault="00745EC9" w:rsidP="00745EC9">
      <w:pPr>
        <w:pStyle w:val="Ttol4"/>
        <w:ind w:left="0"/>
        <w:jc w:val="left"/>
        <w:rPr>
          <w:rFonts w:ascii="Arial" w:hAnsi="Arial"/>
          <w:sz w:val="22"/>
        </w:rPr>
      </w:pPr>
    </w:p>
    <w:p w:rsidR="00745EC9" w:rsidRPr="00926621" w:rsidRDefault="005F791E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 w:rsidRPr="00DA68CB">
        <w:rPr>
          <w:rFonts w:ascii="Arial" w:hAnsi="Arial" w:cs="Arial"/>
          <w:b/>
          <w:caps/>
          <w:sz w:val="22"/>
          <w:szCs w:val="22"/>
        </w:rPr>
        <w:t>PLEC CLÀUSULES</w:t>
      </w:r>
      <w:r w:rsidR="00884293" w:rsidRPr="00DA68CB">
        <w:rPr>
          <w:rFonts w:ascii="Arial" w:hAnsi="Arial" w:cs="Arial"/>
          <w:b/>
          <w:caps/>
          <w:sz w:val="22"/>
          <w:szCs w:val="22"/>
        </w:rPr>
        <w:t xml:space="preserve"> ADMINISTRATIVES PARTICULARS</w:t>
      </w:r>
      <w:r w:rsidR="00926621" w:rsidRPr="00DA68CB">
        <w:rPr>
          <w:rFonts w:ascii="Arial" w:hAnsi="Arial" w:cs="Arial"/>
          <w:b/>
          <w:caps/>
          <w:sz w:val="22"/>
          <w:szCs w:val="22"/>
        </w:rPr>
        <w:t xml:space="preserve"> QUE REGIRAN LA CONTRACTACIÓ DE Serveis de Coordinació de Seguretat i Salut de diverses obres en equipaments i espai públic de Sant Feliu de Llobregat en el període 2025-2027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926621" w:rsidRPr="00014A29" w:rsidRDefault="00926621" w:rsidP="00926621">
      <w:pPr>
        <w:jc w:val="both"/>
        <w:rPr>
          <w:rFonts w:ascii="Arial" w:hAnsi="Arial" w:cs="Arial"/>
          <w:b/>
          <w:cap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 </w:t>
      </w:r>
      <w:r w:rsidRPr="00014A29">
        <w:rPr>
          <w:rFonts w:ascii="Arial" w:hAnsi="Arial" w:cs="Arial"/>
          <w:b/>
          <w:sz w:val="22"/>
          <w:szCs w:val="22"/>
        </w:rPr>
        <w:t xml:space="preserve">adjudicar mitjançant procediment obert simplificat abreujat </w:t>
      </w:r>
    </w:p>
    <w:p w:rsidR="00745EC9" w:rsidRDefault="00745EC9" w:rsidP="00745EC9">
      <w:pPr>
        <w:jc w:val="both"/>
        <w:rPr>
          <w:rFonts w:ascii="Arial" w:hAnsi="Arial"/>
          <w:sz w:val="22"/>
        </w:rPr>
      </w:pPr>
    </w:p>
    <w:p w:rsidR="00745EC9" w:rsidRDefault="00745EC9"/>
    <w:p w:rsidR="00E373AE" w:rsidRPr="00DA2946" w:rsidRDefault="00926621" w:rsidP="00E373AE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0" w:name="_Toc103190408"/>
      <w:bookmarkStart w:id="1" w:name="_Hlk151553571"/>
      <w:bookmarkStart w:id="2" w:name="_Toc161136451"/>
      <w:r>
        <w:rPr>
          <w:rFonts w:ascii="Arial" w:hAnsi="Arial" w:cs="Arial"/>
          <w:b/>
          <w:caps/>
          <w:color w:val="000000"/>
          <w:kern w:val="32"/>
          <w:sz w:val="22"/>
          <w:szCs w:val="22"/>
        </w:rPr>
        <w:br w:type="page"/>
      </w:r>
      <w:bookmarkStart w:id="3" w:name="_Toc100665758"/>
      <w:bookmarkStart w:id="4" w:name="_Toc200618474"/>
      <w:bookmarkEnd w:id="0"/>
      <w:bookmarkEnd w:id="1"/>
      <w:bookmarkEnd w:id="2"/>
      <w:r w:rsidR="00E373AE" w:rsidRPr="00DA2946">
        <w:rPr>
          <w:rFonts w:ascii="Arial" w:hAnsi="Arial" w:cs="Arial"/>
          <w:b/>
          <w:caps/>
          <w:color w:val="000000"/>
          <w:sz w:val="22"/>
          <w:szCs w:val="22"/>
        </w:rPr>
        <w:lastRenderedPageBreak/>
        <w:t xml:space="preserve"> </w:t>
      </w:r>
    </w:p>
    <w:bookmarkEnd w:id="3"/>
    <w:bookmarkEnd w:id="4"/>
    <w:p w:rsidR="001E3A04" w:rsidRPr="00457CF2" w:rsidRDefault="001E3A04" w:rsidP="00E373AE">
      <w:pPr>
        <w:rPr>
          <w:rFonts w:ascii="Arial" w:hAnsi="Arial" w:cs="Arial"/>
          <w:sz w:val="22"/>
          <w:szCs w:val="22"/>
        </w:rPr>
      </w:pPr>
    </w:p>
    <w:p w:rsidR="00926621" w:rsidRDefault="00926621" w:rsidP="00926621">
      <w:pPr>
        <w:rPr>
          <w:rFonts w:ascii="Arial" w:hAnsi="Arial" w:cs="Arial"/>
          <w:sz w:val="22"/>
          <w:szCs w:val="22"/>
        </w:rPr>
      </w:pPr>
    </w:p>
    <w:p w:rsidR="00926621" w:rsidRDefault="00926621" w:rsidP="00926621">
      <w:pPr>
        <w:keepNext/>
        <w:jc w:val="both"/>
        <w:outlineLvl w:val="1"/>
        <w:rPr>
          <w:rFonts w:ascii="Arial" w:hAnsi="Arial" w:cs="Arial"/>
          <w:b/>
          <w:caps/>
          <w:color w:val="000000"/>
          <w:sz w:val="22"/>
          <w:szCs w:val="22"/>
        </w:rPr>
      </w:pPr>
      <w:bookmarkStart w:id="5" w:name="_Toc103689246"/>
      <w:bookmarkStart w:id="6" w:name="_Toc115787713"/>
      <w:bookmarkStart w:id="7" w:name="_Toc20061847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 xml:space="preserve">ANNEX III. </w:t>
      </w:r>
      <w:bookmarkEnd w:id="5"/>
      <w:r w:rsidRPr="00A6075D">
        <w:rPr>
          <w:rFonts w:ascii="Arial" w:hAnsi="Arial" w:cs="Arial"/>
          <w:b/>
          <w:caps/>
          <w:color w:val="000000"/>
          <w:sz w:val="22"/>
          <w:szCs w:val="22"/>
        </w:rPr>
        <w:t>Declaració responsable del compliment de mesures socials i condicions especials d’execució del contracte</w:t>
      </w:r>
      <w:bookmarkEnd w:id="6"/>
      <w:bookmarkEnd w:id="7"/>
    </w:p>
    <w:p w:rsidR="00926621" w:rsidRDefault="00926621" w:rsidP="00926621">
      <w:pPr>
        <w:rPr>
          <w:rFonts w:ascii="Arial" w:eastAsia="Calibri" w:hAnsi="Arial" w:cs="Arial"/>
          <w:b/>
          <w:color w:val="000000"/>
          <w:sz w:val="22"/>
          <w:szCs w:val="22"/>
        </w:rPr>
      </w:pPr>
    </w:p>
    <w:p w:rsidR="00926621" w:rsidRPr="00E34A48" w:rsidRDefault="00926621" w:rsidP="00926621">
      <w:pPr>
        <w:rPr>
          <w:rFonts w:ascii="Arial" w:eastAsia="Calibri" w:hAnsi="Arial" w:cs="Arial"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olor w:val="000000"/>
          <w:sz w:val="22"/>
          <w:szCs w:val="22"/>
        </w:rPr>
        <w:t>Número d’expedient:</w:t>
      </w:r>
      <w:r w:rsidRPr="00A51C67"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eastAsia="Calibri" w:hAnsi="Arial" w:cs="Arial"/>
          <w:color w:val="000000"/>
          <w:sz w:val="22"/>
          <w:szCs w:val="22"/>
        </w:rPr>
        <w:t>PACC2025000019</w:t>
      </w:r>
    </w:p>
    <w:p w:rsidR="00926621" w:rsidRDefault="00926621" w:rsidP="00926621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p w:rsidR="001E3A04" w:rsidRDefault="001E3A04" w:rsidP="00926621">
      <w:pPr>
        <w:rPr>
          <w:rFonts w:ascii="Arial" w:eastAsia="Calibri" w:hAnsi="Arial" w:cs="Arial"/>
          <w:i/>
          <w:color w:val="000000"/>
          <w:sz w:val="22"/>
          <w:szCs w:val="22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5284"/>
        <w:gridCol w:w="1540"/>
        <w:gridCol w:w="1674"/>
      </w:tblGrid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/ </w:t>
            </w:r>
            <w:r>
              <w:rPr>
                <w:rFonts w:ascii="Arial" w:hAnsi="Arial" w:cs="Arial"/>
                <w:b/>
                <w:szCs w:val="22"/>
              </w:rPr>
              <w:t xml:space="preserve">raó social </w:t>
            </w:r>
            <w:r w:rsidRPr="00012123">
              <w:rPr>
                <w:rFonts w:ascii="Arial" w:hAnsi="Arial" w:cs="Arial"/>
                <w:b/>
                <w:szCs w:val="22"/>
              </w:rPr>
              <w:t xml:space="preserve">empresa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DNI/NIE/CIF/Passaport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012123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 xml:space="preserve">Nom i cognoms de la persona representant </w:t>
            </w:r>
          </w:p>
        </w:tc>
        <w:tc>
          <w:tcPr>
            <w:tcW w:w="1891" w:type="pct"/>
            <w:gridSpan w:val="2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DNI/NIE/Passaport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1891" w:type="pct"/>
            <w:gridSpan w:val="2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Domicili a efectes de notificacions, codi postal, població i província</w:t>
            </w:r>
          </w:p>
        </w:tc>
      </w:tr>
      <w:tr w:rsidR="00926621" w:rsidRPr="00AC3CFC" w:rsidTr="006E329D">
        <w:trPr>
          <w:trHeight w:val="20"/>
        </w:trPr>
        <w:tc>
          <w:tcPr>
            <w:tcW w:w="5000" w:type="pct"/>
            <w:gridSpan w:val="3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Adreça electrònica</w:t>
            </w:r>
          </w:p>
        </w:tc>
        <w:tc>
          <w:tcPr>
            <w:tcW w:w="906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Telèfon/Fax</w:t>
            </w:r>
          </w:p>
        </w:tc>
        <w:tc>
          <w:tcPr>
            <w:tcW w:w="985" w:type="pct"/>
            <w:shd w:val="clear" w:color="auto" w:fill="C9C9C9"/>
            <w:vAlign w:val="center"/>
          </w:tcPr>
          <w:p w:rsidR="00926621" w:rsidRPr="00012123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b/>
                <w:szCs w:val="22"/>
              </w:rPr>
            </w:pPr>
            <w:r w:rsidRPr="00012123">
              <w:rPr>
                <w:rFonts w:ascii="Arial" w:hAnsi="Arial" w:cs="Arial"/>
                <w:b/>
                <w:szCs w:val="22"/>
              </w:rPr>
              <w:t>Telèfon mòbil</w:t>
            </w:r>
          </w:p>
        </w:tc>
      </w:tr>
      <w:tr w:rsidR="00926621" w:rsidRPr="00AC3CFC" w:rsidTr="006E329D">
        <w:trPr>
          <w:trHeight w:val="20"/>
        </w:trPr>
        <w:tc>
          <w:tcPr>
            <w:tcW w:w="3109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rPr>
                <w:rFonts w:ascii="Arial" w:hAnsi="Arial" w:cs="Arial"/>
                <w:szCs w:val="22"/>
              </w:rPr>
            </w:pPr>
          </w:p>
        </w:tc>
        <w:tc>
          <w:tcPr>
            <w:tcW w:w="906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85" w:type="pct"/>
            <w:vAlign w:val="center"/>
          </w:tcPr>
          <w:p w:rsidR="00926621" w:rsidRPr="00AC3CFC" w:rsidRDefault="00926621" w:rsidP="006E329D">
            <w:pPr>
              <w:spacing w:before="80" w:after="80"/>
              <w:ind w:right="57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926621" w:rsidRPr="00A51C67" w:rsidRDefault="00926621" w:rsidP="00926621">
      <w:pPr>
        <w:ind w:left="400"/>
        <w:rPr>
          <w:rFonts w:ascii="Arial" w:eastAsia="Calibri" w:hAnsi="Arial" w:cs="Arial"/>
          <w:b/>
          <w:color w:val="000000"/>
          <w:sz w:val="22"/>
          <w:szCs w:val="22"/>
          <w:u w:val="single"/>
        </w:rPr>
      </w:pPr>
    </w:p>
    <w:p w:rsidR="00926621" w:rsidRPr="00A51C67" w:rsidRDefault="00926621" w:rsidP="00926621">
      <w:pPr>
        <w:rPr>
          <w:rFonts w:ascii="Arial" w:eastAsia="Calibri" w:hAnsi="Arial" w:cs="Arial"/>
          <w:b/>
          <w:color w:val="000000"/>
          <w:sz w:val="22"/>
          <w:szCs w:val="22"/>
        </w:rPr>
      </w:pPr>
      <w:r w:rsidRPr="00A51C67">
        <w:rPr>
          <w:rFonts w:ascii="Arial" w:eastAsia="Calibri" w:hAnsi="Arial" w:cs="Arial"/>
          <w:b/>
          <w:caps/>
          <w:color w:val="000000"/>
          <w:sz w:val="22"/>
          <w:szCs w:val="22"/>
        </w:rPr>
        <w:t>Declaro</w:t>
      </w:r>
    </w:p>
    <w:p w:rsidR="00926621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Default="00926621" w:rsidP="00926621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>Que, en cas de resultar adjudicatari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s,</w:t>
      </w:r>
      <w:r w:rsidRPr="00A51C67">
        <w:rPr>
          <w:rFonts w:ascii="Arial" w:eastAsia="Calibri" w:hAnsi="Arial" w:cs="Arial"/>
          <w:color w:val="000000"/>
          <w:sz w:val="22"/>
          <w:szCs w:val="22"/>
          <w:lang w:eastAsia="zh-CN"/>
        </w:rPr>
        <w:t xml:space="preserve"> ens comprometem a </w:t>
      </w:r>
      <w:r>
        <w:rPr>
          <w:rFonts w:ascii="Arial" w:eastAsia="Calibri" w:hAnsi="Arial" w:cs="Arial"/>
          <w:color w:val="000000"/>
          <w:sz w:val="22"/>
          <w:szCs w:val="22"/>
          <w:lang w:eastAsia="zh-CN"/>
        </w:rPr>
        <w:t>c</w:t>
      </w:r>
      <w:r w:rsidRPr="00A51C67">
        <w:rPr>
          <w:rFonts w:ascii="Arial" w:hAnsi="Arial" w:cs="Arial"/>
          <w:sz w:val="22"/>
          <w:szCs w:val="22"/>
          <w:lang w:eastAsia="zh-CN"/>
        </w:rPr>
        <w:t>omplir amb, com a mínim, una de les següents condicions especials d’execució del contracte, considerades de caràcter social, ètic o mediambiental</w:t>
      </w:r>
      <w:r>
        <w:rPr>
          <w:rFonts w:ascii="Arial" w:hAnsi="Arial" w:cs="Arial"/>
          <w:sz w:val="22"/>
          <w:szCs w:val="22"/>
          <w:lang w:eastAsia="zh-CN"/>
        </w:rPr>
        <w:t>:</w:t>
      </w:r>
    </w:p>
    <w:p w:rsidR="00926621" w:rsidRDefault="00926621" w:rsidP="00926621">
      <w:pPr>
        <w:widowControl w:val="0"/>
        <w:jc w:val="both"/>
        <w:rPr>
          <w:rFonts w:ascii="Arial" w:hAnsi="Arial" w:cs="Arial"/>
          <w:sz w:val="22"/>
          <w:szCs w:val="22"/>
          <w:lang w:eastAsia="zh-CN"/>
        </w:rPr>
      </w:pPr>
    </w:p>
    <w:p w:rsidR="00926621" w:rsidRPr="00756C5E" w:rsidRDefault="00926621" w:rsidP="00926621">
      <w:pPr>
        <w:widowControl w:val="0"/>
        <w:jc w:val="both"/>
        <w:rPr>
          <w:rFonts w:ascii="Arial" w:hAnsi="Arial" w:cs="Arial"/>
          <w:b/>
          <w:i/>
          <w:sz w:val="22"/>
          <w:szCs w:val="22"/>
          <w:lang w:eastAsia="zh-CN"/>
        </w:rPr>
      </w:pP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(seleccionar amb una X</w:t>
      </w:r>
      <w:r>
        <w:rPr>
          <w:rFonts w:ascii="Arial" w:hAnsi="Arial" w:cs="Arial"/>
          <w:b/>
          <w:i/>
          <w:sz w:val="22"/>
          <w:szCs w:val="22"/>
          <w:lang w:eastAsia="zh-CN"/>
        </w:rPr>
        <w:t xml:space="preserve"> una o més d’una</w:t>
      </w:r>
      <w:r w:rsidRPr="00756C5E">
        <w:rPr>
          <w:rFonts w:ascii="Arial" w:hAnsi="Arial" w:cs="Arial"/>
          <w:b/>
          <w:i/>
          <w:sz w:val="22"/>
          <w:szCs w:val="22"/>
          <w:lang w:eastAsia="zh-CN"/>
        </w:rPr>
        <w:t>)</w:t>
      </w:r>
    </w:p>
    <w:p w:rsidR="00926621" w:rsidRPr="00394EB8" w:rsidRDefault="00926621" w:rsidP="00926621">
      <w:pPr>
        <w:tabs>
          <w:tab w:val="left" w:pos="426"/>
        </w:tabs>
        <w:jc w:val="both"/>
        <w:rPr>
          <w:rFonts w:ascii="Arial" w:hAnsi="Arial" w:cs="Arial"/>
          <w:sz w:val="22"/>
          <w:szCs w:val="22"/>
          <w:highlight w:val="cyan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Verifica2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B4EED">
        <w:rPr>
          <w:rFonts w:ascii="Arial" w:hAnsi="Arial" w:cs="Arial"/>
          <w:sz w:val="22"/>
          <w:szCs w:val="22"/>
        </w:rPr>
      </w:r>
      <w:r w:rsidR="00FB4E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8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Que durant l´execució del contracte l´empresa adjudicatària estableixi al personal encarregat de l´execució del contracte mesures que afavoreixin la conciliació de la vida laboral amb la vida familiar de les persones que intervenen en l´execució del contracte, que poden ser: adequació d´horaris a horaris de les escoles, teletreball...</w:t>
      </w:r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amb la finalitat de fomentar la igualtat entre homes i dones i l’objectiu d’eliminar les desigualtats en el mercat laboral. </w:t>
      </w:r>
    </w:p>
    <w:p w:rsidR="00926621" w:rsidRPr="00394EB8" w:rsidRDefault="00926621" w:rsidP="0092662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Verifica3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B4EED">
        <w:rPr>
          <w:rFonts w:ascii="Arial" w:hAnsi="Arial" w:cs="Arial"/>
          <w:sz w:val="22"/>
          <w:szCs w:val="22"/>
        </w:rPr>
      </w:r>
      <w:r w:rsidR="00FB4E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9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>Impartir sessions informatives i formatives específiques en la seva organització, destinades al personal encarregat de l’execució de la prestació, sobre les mesures de seguretat i salut laboral concretes que resulten d’aplicació al present contracte amb l´objectiu de reduir la sinistralitat laboral.</w:t>
      </w:r>
    </w:p>
    <w:p w:rsidR="00926621" w:rsidRPr="00394EB8" w:rsidRDefault="00926621" w:rsidP="00926621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Verifica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Verifica4"/>
      <w:r>
        <w:rPr>
          <w:rFonts w:ascii="Arial" w:hAnsi="Arial" w:cs="Arial"/>
          <w:sz w:val="22"/>
          <w:szCs w:val="22"/>
        </w:rPr>
        <w:instrText xml:space="preserve"> FORMCHECKBOX </w:instrText>
      </w:r>
      <w:r w:rsidR="00FB4EED">
        <w:rPr>
          <w:rFonts w:ascii="Arial" w:hAnsi="Arial" w:cs="Arial"/>
          <w:sz w:val="22"/>
          <w:szCs w:val="22"/>
        </w:rPr>
      </w:r>
      <w:r w:rsidR="00FB4EED"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fldChar w:fldCharType="end"/>
      </w:r>
      <w:bookmarkEnd w:id="10"/>
      <w:r>
        <w:rPr>
          <w:rFonts w:ascii="Arial" w:hAnsi="Arial" w:cs="Arial"/>
          <w:sz w:val="22"/>
          <w:szCs w:val="22"/>
        </w:rPr>
        <w:t xml:space="preserve"> </w:t>
      </w:r>
      <w:r w:rsidRPr="00394EB8">
        <w:rPr>
          <w:rFonts w:ascii="Arial" w:hAnsi="Arial" w:cs="Arial"/>
          <w:sz w:val="22"/>
          <w:szCs w:val="22"/>
        </w:rPr>
        <w:t xml:space="preserve">Aplicar mesures en l´execució del contracte que fomentin l'estalvi energètic o la reducció de les emissions de gasos d'efecte hivernacle amb l’objectiu de lluitar contra el canvi climàtic. </w:t>
      </w:r>
    </w:p>
    <w:p w:rsidR="00926621" w:rsidRPr="00394EB8" w:rsidRDefault="00926621" w:rsidP="00926621">
      <w:pPr>
        <w:jc w:val="both"/>
        <w:rPr>
          <w:rFonts w:ascii="Arial" w:hAnsi="Arial" w:cs="Arial"/>
          <w:sz w:val="22"/>
          <w:szCs w:val="22"/>
        </w:rPr>
      </w:pPr>
    </w:p>
    <w:p w:rsidR="00926621" w:rsidRPr="00A51C67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Pr="00A51C67" w:rsidRDefault="00926621" w:rsidP="00926621">
      <w:pPr>
        <w:ind w:firstLine="400"/>
        <w:rPr>
          <w:rFonts w:ascii="Arial" w:eastAsia="Calibri" w:hAnsi="Arial" w:cs="Arial"/>
          <w:color w:val="000000"/>
          <w:sz w:val="22"/>
          <w:szCs w:val="22"/>
        </w:rPr>
      </w:pPr>
    </w:p>
    <w:p w:rsidR="00926621" w:rsidRDefault="00926621" w:rsidP="00926621">
      <w:pPr>
        <w:widowControl w:val="0"/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</w:pPr>
      <w:r w:rsidRPr="00A51C67">
        <w:rPr>
          <w:rFonts w:ascii="Arial" w:eastAsia="Calibri" w:hAnsi="Arial" w:cs="Arial"/>
          <w:i/>
          <w:color w:val="000000"/>
          <w:sz w:val="22"/>
          <w:szCs w:val="22"/>
          <w:lang w:eastAsia="zh-CN"/>
        </w:rPr>
        <w:t>Signatura electrònica</w:t>
      </w:r>
    </w:p>
    <w:p w:rsidR="00745EC9" w:rsidRPr="00E373AE" w:rsidRDefault="00745EC9">
      <w:pPr>
        <w:rPr>
          <w:rFonts w:ascii="Arial" w:eastAsia="Calibri" w:hAnsi="Arial" w:cs="Arial"/>
          <w:b/>
          <w:color w:val="000000"/>
          <w:sz w:val="22"/>
          <w:szCs w:val="22"/>
          <w:lang w:eastAsia="zh-CN"/>
        </w:rPr>
      </w:pPr>
      <w:bookmarkStart w:id="11" w:name="_GoBack"/>
      <w:bookmarkEnd w:id="11"/>
    </w:p>
    <w:p w:rsidR="00646A49" w:rsidRPr="00F718FC" w:rsidRDefault="00646A49" w:rsidP="00F718FC">
      <w:pPr>
        <w:rPr>
          <w:rFonts w:ascii="Arial" w:hAnsi="Arial" w:cs="Arial"/>
          <w:sz w:val="22"/>
          <w:szCs w:val="22"/>
        </w:rPr>
      </w:pPr>
    </w:p>
    <w:sectPr w:rsidR="00646A49" w:rsidRPr="00F718FC" w:rsidSect="00553591">
      <w:headerReference w:type="default" r:id="rId8"/>
      <w:footerReference w:type="default" r:id="rId9"/>
      <w:pgSz w:w="11906" w:h="16838"/>
      <w:pgMar w:top="1026" w:right="1701" w:bottom="1417" w:left="1701" w:header="720" w:footer="5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EED" w:rsidRDefault="00FB4EED">
      <w:r>
        <w:separator/>
      </w:r>
    </w:p>
  </w:endnote>
  <w:endnote w:type="continuationSeparator" w:id="0">
    <w:p w:rsidR="00FB4EED" w:rsidRDefault="00FB4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91" w:rsidRPr="00553591" w:rsidRDefault="00553591">
    <w:pPr>
      <w:pStyle w:val="Peu"/>
      <w:jc w:val="right"/>
      <w:rPr>
        <w:rFonts w:ascii="Arial" w:hAnsi="Arial" w:cs="Arial"/>
      </w:rPr>
    </w:pPr>
    <w:r w:rsidRPr="00553591">
      <w:rPr>
        <w:rFonts w:ascii="Arial" w:hAnsi="Arial" w:cs="Arial"/>
      </w:rPr>
      <w:fldChar w:fldCharType="begin"/>
    </w:r>
    <w:r w:rsidRPr="00553591">
      <w:rPr>
        <w:rFonts w:ascii="Arial" w:hAnsi="Arial" w:cs="Arial"/>
      </w:rPr>
      <w:instrText>PAGE   \* MERGEFORMAT</w:instrText>
    </w:r>
    <w:r w:rsidRPr="00553591">
      <w:rPr>
        <w:rFonts w:ascii="Arial" w:hAnsi="Arial" w:cs="Arial"/>
      </w:rPr>
      <w:fldChar w:fldCharType="separate"/>
    </w:r>
    <w:r w:rsidRPr="00553591">
      <w:rPr>
        <w:rFonts w:ascii="Arial" w:hAnsi="Arial" w:cs="Arial"/>
      </w:rPr>
      <w:t>2</w:t>
    </w:r>
    <w:r w:rsidRPr="00553591">
      <w:rPr>
        <w:rFonts w:ascii="Arial" w:hAnsi="Arial" w:cs="Arial"/>
      </w:rPr>
      <w:fldChar w:fldCharType="end"/>
    </w:r>
  </w:p>
  <w:p w:rsidR="000B368A" w:rsidRPr="00F718FC" w:rsidRDefault="000B368A" w:rsidP="00F718FC">
    <w:pPr>
      <w:pStyle w:val="Peu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EED" w:rsidRDefault="00FB4EED">
      <w:r>
        <w:separator/>
      </w:r>
    </w:p>
  </w:footnote>
  <w:footnote w:type="continuationSeparator" w:id="0">
    <w:p w:rsidR="00FB4EED" w:rsidRDefault="00FB4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843" w:rsidRPr="000177F9" w:rsidRDefault="00747400" w:rsidP="006E3D4B">
    <w:pPr>
      <w:jc w:val="right"/>
    </w:pPr>
    <w:r>
      <w:rPr>
        <w:rFonts w:ascii="Arial" w:hAnsi="Arial"/>
        <w:noProof/>
        <w:sz w:val="22"/>
      </w:rPr>
      <w:drawing>
        <wp:inline distT="0" distB="0" distL="0" distR="0">
          <wp:extent cx="1668145" cy="838200"/>
          <wp:effectExtent l="0" t="0" r="0" b="0"/>
          <wp:docPr id="1" name="Imatge 1" descr="3_linies_en_blanc_i_n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_linies_en_blanc_i_n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814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368A" w:rsidRPr="00F718FC" w:rsidRDefault="000B368A" w:rsidP="00F718FC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E29E5"/>
    <w:multiLevelType w:val="hybridMultilevel"/>
    <w:tmpl w:val="18BE7612"/>
    <w:lvl w:ilvl="0" w:tplc="A8FA0592">
      <w:start w:val="1"/>
      <w:numFmt w:val="lowerLetter"/>
      <w:lvlText w:val="%1)"/>
      <w:lvlJc w:val="left"/>
      <w:pPr>
        <w:ind w:left="336" w:hanging="360"/>
      </w:pPr>
      <w:rPr>
        <w:b/>
      </w:rPr>
    </w:lvl>
    <w:lvl w:ilvl="1" w:tplc="04030019">
      <w:start w:val="1"/>
      <w:numFmt w:val="lowerLetter"/>
      <w:lvlText w:val="%2."/>
      <w:lvlJc w:val="left"/>
      <w:pPr>
        <w:ind w:left="1056" w:hanging="360"/>
      </w:pPr>
    </w:lvl>
    <w:lvl w:ilvl="2" w:tplc="0403001B">
      <w:start w:val="1"/>
      <w:numFmt w:val="lowerRoman"/>
      <w:lvlText w:val="%3."/>
      <w:lvlJc w:val="right"/>
      <w:pPr>
        <w:ind w:left="1776" w:hanging="180"/>
      </w:pPr>
    </w:lvl>
    <w:lvl w:ilvl="3" w:tplc="0403000F">
      <w:start w:val="1"/>
      <w:numFmt w:val="decimal"/>
      <w:lvlText w:val="%4."/>
      <w:lvlJc w:val="left"/>
      <w:pPr>
        <w:ind w:left="2496" w:hanging="360"/>
      </w:pPr>
    </w:lvl>
    <w:lvl w:ilvl="4" w:tplc="04030019">
      <w:start w:val="1"/>
      <w:numFmt w:val="lowerLetter"/>
      <w:lvlText w:val="%5."/>
      <w:lvlJc w:val="left"/>
      <w:pPr>
        <w:ind w:left="3216" w:hanging="360"/>
      </w:pPr>
    </w:lvl>
    <w:lvl w:ilvl="5" w:tplc="0403001B">
      <w:start w:val="1"/>
      <w:numFmt w:val="lowerRoman"/>
      <w:lvlText w:val="%6."/>
      <w:lvlJc w:val="right"/>
      <w:pPr>
        <w:ind w:left="3936" w:hanging="180"/>
      </w:pPr>
    </w:lvl>
    <w:lvl w:ilvl="6" w:tplc="0403000F">
      <w:start w:val="1"/>
      <w:numFmt w:val="decimal"/>
      <w:lvlText w:val="%7."/>
      <w:lvlJc w:val="left"/>
      <w:pPr>
        <w:ind w:left="4656" w:hanging="360"/>
      </w:pPr>
    </w:lvl>
    <w:lvl w:ilvl="7" w:tplc="04030019">
      <w:start w:val="1"/>
      <w:numFmt w:val="lowerLetter"/>
      <w:lvlText w:val="%8."/>
      <w:lvlJc w:val="left"/>
      <w:pPr>
        <w:ind w:left="5376" w:hanging="360"/>
      </w:pPr>
    </w:lvl>
    <w:lvl w:ilvl="8" w:tplc="0403001B">
      <w:start w:val="1"/>
      <w:numFmt w:val="lowerRoman"/>
      <w:lvlText w:val="%9."/>
      <w:lvlJc w:val="right"/>
      <w:pPr>
        <w:ind w:left="6096" w:hanging="180"/>
      </w:pPr>
    </w:lvl>
  </w:abstractNum>
  <w:abstractNum w:abstractNumId="1" w15:restartNumberingAfterBreak="0">
    <w:nsid w:val="0C666654"/>
    <w:multiLevelType w:val="hybridMultilevel"/>
    <w:tmpl w:val="24E018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0D7FFB"/>
    <w:multiLevelType w:val="hybridMultilevel"/>
    <w:tmpl w:val="3CB2FF7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4278A"/>
    <w:multiLevelType w:val="hybridMultilevel"/>
    <w:tmpl w:val="9B94297E"/>
    <w:lvl w:ilvl="0" w:tplc="1D467F5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0FF"/>
    <w:multiLevelType w:val="hybridMultilevel"/>
    <w:tmpl w:val="41F274DE"/>
    <w:lvl w:ilvl="0" w:tplc="E77ACD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C4CF6"/>
    <w:multiLevelType w:val="hybridMultilevel"/>
    <w:tmpl w:val="9914F99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517DB"/>
    <w:multiLevelType w:val="hybridMultilevel"/>
    <w:tmpl w:val="54BAB68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05146"/>
    <w:multiLevelType w:val="hybridMultilevel"/>
    <w:tmpl w:val="3CEA266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17247"/>
    <w:multiLevelType w:val="hybridMultilevel"/>
    <w:tmpl w:val="DEE6D1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6CC1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445B7"/>
    <w:multiLevelType w:val="hybridMultilevel"/>
    <w:tmpl w:val="8674ADD2"/>
    <w:lvl w:ilvl="0" w:tplc="9F96A4FA">
      <w:start w:val="1"/>
      <w:numFmt w:val="lowerLetter"/>
      <w:lvlText w:val="%1)"/>
      <w:lvlJc w:val="left"/>
      <w:pPr>
        <w:ind w:left="644" w:hanging="360"/>
      </w:pPr>
    </w:lvl>
    <w:lvl w:ilvl="1" w:tplc="DEAE349C">
      <w:start w:val="1"/>
      <w:numFmt w:val="decimal"/>
      <w:lvlText w:val="%2."/>
      <w:lvlJc w:val="left"/>
      <w:pPr>
        <w:ind w:left="1709" w:hanging="705"/>
      </w:pPr>
    </w:lvl>
    <w:lvl w:ilvl="2" w:tplc="0403001B">
      <w:start w:val="1"/>
      <w:numFmt w:val="lowerRoman"/>
      <w:lvlText w:val="%3."/>
      <w:lvlJc w:val="right"/>
      <w:pPr>
        <w:ind w:left="2084" w:hanging="180"/>
      </w:pPr>
    </w:lvl>
    <w:lvl w:ilvl="3" w:tplc="0403000F">
      <w:start w:val="1"/>
      <w:numFmt w:val="decimal"/>
      <w:lvlText w:val="%4."/>
      <w:lvlJc w:val="left"/>
      <w:pPr>
        <w:ind w:left="2804" w:hanging="360"/>
      </w:pPr>
    </w:lvl>
    <w:lvl w:ilvl="4" w:tplc="04030019">
      <w:start w:val="1"/>
      <w:numFmt w:val="lowerLetter"/>
      <w:lvlText w:val="%5."/>
      <w:lvlJc w:val="left"/>
      <w:pPr>
        <w:ind w:left="3524" w:hanging="360"/>
      </w:pPr>
    </w:lvl>
    <w:lvl w:ilvl="5" w:tplc="0403001B">
      <w:start w:val="1"/>
      <w:numFmt w:val="lowerRoman"/>
      <w:lvlText w:val="%6."/>
      <w:lvlJc w:val="right"/>
      <w:pPr>
        <w:ind w:left="4244" w:hanging="180"/>
      </w:pPr>
    </w:lvl>
    <w:lvl w:ilvl="6" w:tplc="0403000F">
      <w:start w:val="1"/>
      <w:numFmt w:val="decimal"/>
      <w:lvlText w:val="%7."/>
      <w:lvlJc w:val="left"/>
      <w:pPr>
        <w:ind w:left="4964" w:hanging="360"/>
      </w:pPr>
    </w:lvl>
    <w:lvl w:ilvl="7" w:tplc="04030019">
      <w:start w:val="1"/>
      <w:numFmt w:val="lowerLetter"/>
      <w:lvlText w:val="%8."/>
      <w:lvlJc w:val="left"/>
      <w:pPr>
        <w:ind w:left="5684" w:hanging="360"/>
      </w:pPr>
    </w:lvl>
    <w:lvl w:ilvl="8" w:tplc="0403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D877BB"/>
    <w:multiLevelType w:val="hybridMultilevel"/>
    <w:tmpl w:val="A4946C6E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653A0"/>
    <w:multiLevelType w:val="hybridMultilevel"/>
    <w:tmpl w:val="E8E40DC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836B3A"/>
    <w:multiLevelType w:val="hybridMultilevel"/>
    <w:tmpl w:val="4AF8649A"/>
    <w:lvl w:ilvl="0" w:tplc="FB906AA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D7DD7"/>
    <w:multiLevelType w:val="hybridMultilevel"/>
    <w:tmpl w:val="E2FA3946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37B45"/>
    <w:multiLevelType w:val="hybridMultilevel"/>
    <w:tmpl w:val="9B36F6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6776D4"/>
    <w:multiLevelType w:val="hybridMultilevel"/>
    <w:tmpl w:val="E1CE31C0"/>
    <w:lvl w:ilvl="0" w:tplc="D2301D0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81F58"/>
    <w:multiLevelType w:val="hybridMultilevel"/>
    <w:tmpl w:val="F940AC80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63A81"/>
    <w:multiLevelType w:val="hybridMultilevel"/>
    <w:tmpl w:val="D8804DCE"/>
    <w:lvl w:ilvl="0" w:tplc="5F94153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D4F25"/>
    <w:multiLevelType w:val="hybridMultilevel"/>
    <w:tmpl w:val="25BCF0D2"/>
    <w:lvl w:ilvl="0" w:tplc="D946EE8C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D645B5"/>
    <w:multiLevelType w:val="multilevel"/>
    <w:tmpl w:val="3A902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Verdana" w:hAnsi="Verdana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20" w15:restartNumberingAfterBreak="0">
    <w:nsid w:val="481F203D"/>
    <w:multiLevelType w:val="hybridMultilevel"/>
    <w:tmpl w:val="BA34101A"/>
    <w:lvl w:ilvl="0" w:tplc="0F7429A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4052F"/>
    <w:multiLevelType w:val="hybridMultilevel"/>
    <w:tmpl w:val="247E4F9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E0031"/>
    <w:multiLevelType w:val="hybridMultilevel"/>
    <w:tmpl w:val="D97294A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99739E"/>
    <w:multiLevelType w:val="hybridMultilevel"/>
    <w:tmpl w:val="CC3A45FC"/>
    <w:lvl w:ilvl="0" w:tplc="64663132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351169"/>
    <w:multiLevelType w:val="hybridMultilevel"/>
    <w:tmpl w:val="A8380700"/>
    <w:lvl w:ilvl="0" w:tplc="2C08BAD8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2137AE"/>
    <w:multiLevelType w:val="hybridMultilevel"/>
    <w:tmpl w:val="E4AC47D0"/>
    <w:lvl w:ilvl="0" w:tplc="D7EAAEF6"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26" w15:restartNumberingAfterBreak="0">
    <w:nsid w:val="59986A01"/>
    <w:multiLevelType w:val="hybridMultilevel"/>
    <w:tmpl w:val="005045FC"/>
    <w:lvl w:ilvl="0" w:tplc="343E9E80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2B49ED"/>
    <w:multiLevelType w:val="hybridMultilevel"/>
    <w:tmpl w:val="387EA78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16103D"/>
    <w:multiLevelType w:val="hybridMultilevel"/>
    <w:tmpl w:val="EFBEDC92"/>
    <w:lvl w:ilvl="0" w:tplc="D946EE8C">
      <w:start w:val="1"/>
      <w:numFmt w:val="bullet"/>
      <w:lvlText w:val="-"/>
      <w:lvlJc w:val="left"/>
      <w:pPr>
        <w:ind w:left="1068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636D0D03"/>
    <w:multiLevelType w:val="hybridMultilevel"/>
    <w:tmpl w:val="84040A5C"/>
    <w:lvl w:ilvl="0" w:tplc="A4CA5038">
      <w:start w:val="1"/>
      <w:numFmt w:val="decimal"/>
      <w:pStyle w:val="Pargrafdellista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E163E5"/>
    <w:multiLevelType w:val="hybridMultilevel"/>
    <w:tmpl w:val="6CCC444C"/>
    <w:lvl w:ilvl="0" w:tplc="2D4AF3D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A84FB3"/>
    <w:multiLevelType w:val="hybridMultilevel"/>
    <w:tmpl w:val="B3402B58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530C5F"/>
    <w:multiLevelType w:val="hybridMultilevel"/>
    <w:tmpl w:val="9A88BA04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8A3F43"/>
    <w:multiLevelType w:val="hybridMultilevel"/>
    <w:tmpl w:val="668213A0"/>
    <w:lvl w:ilvl="0" w:tplc="578E72E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A5D3B"/>
    <w:multiLevelType w:val="hybridMultilevel"/>
    <w:tmpl w:val="FB0EE15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D35455"/>
    <w:multiLevelType w:val="hybridMultilevel"/>
    <w:tmpl w:val="F1F29BA8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37" w15:restartNumberingAfterBreak="0">
    <w:nsid w:val="78A05441"/>
    <w:multiLevelType w:val="hybridMultilevel"/>
    <w:tmpl w:val="0B78466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B5155B"/>
    <w:multiLevelType w:val="hybridMultilevel"/>
    <w:tmpl w:val="D2B4CF6A"/>
    <w:lvl w:ilvl="0" w:tplc="B106C7EC">
      <w:start w:val="2"/>
      <w:numFmt w:val="bullet"/>
      <w:lvlText w:val="-"/>
      <w:lvlJc w:val="left"/>
      <w:pPr>
        <w:ind w:left="1429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869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3589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4309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5029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749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6469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7189" w:hanging="360"/>
      </w:pPr>
      <w:rPr>
        <w:rFonts w:ascii="Segoe UI" w:hAnsi="Segoe UI" w:hint="default"/>
      </w:rPr>
    </w:lvl>
  </w:abstractNum>
  <w:abstractNum w:abstractNumId="39" w15:restartNumberingAfterBreak="0">
    <w:nsid w:val="79E76BA4"/>
    <w:multiLevelType w:val="hybridMultilevel"/>
    <w:tmpl w:val="20DAD432"/>
    <w:lvl w:ilvl="0" w:tplc="70C6D7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8B47CD"/>
    <w:multiLevelType w:val="multilevel"/>
    <w:tmpl w:val="C1B2665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mbria" w:eastAsia="Courier New" w:hAnsi="Cambria" w:cs="Cambria" w:hint="default"/>
        <w:b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egoe UI" w:hAnsi="Segoe UI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Segoe UI" w:hAnsi="Segoe UI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Segoe UI" w:hAnsi="Segoe UI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egoe UI" w:hAnsi="Segoe UI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Segoe UI" w:hAnsi="Segoe UI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Segoe UI" w:hAnsi="Segoe UI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egoe UI" w:hAnsi="Segoe UI" w:hint="default"/>
        <w:sz w:val="20"/>
      </w:rPr>
    </w:lvl>
  </w:abstractNum>
  <w:abstractNum w:abstractNumId="42" w15:restartNumberingAfterBreak="0">
    <w:nsid w:val="7BE12DA5"/>
    <w:multiLevelType w:val="hybridMultilevel"/>
    <w:tmpl w:val="8A00C7A0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Cambria" w:eastAsia="Courier New" w:hAnsi="Cambria" w:cs="Cambri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Verdana" w:hAnsi="Verdana" w:cs="Verdana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Segoe UI" w:hAnsi="Segoe UI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Calibri Light" w:hAnsi="Calibri Light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Verdana" w:hAnsi="Verdana" w:cs="Verdana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Segoe UI" w:hAnsi="Segoe UI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Calibri Light" w:hAnsi="Calibri Light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Verdana" w:hAnsi="Verdana" w:cs="Verdana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Segoe UI" w:hAnsi="Segoe UI" w:hint="default"/>
      </w:rPr>
    </w:lvl>
  </w:abstractNum>
  <w:abstractNum w:abstractNumId="43" w15:restartNumberingAfterBreak="0">
    <w:nsid w:val="7FAC4609"/>
    <w:multiLevelType w:val="multilevel"/>
    <w:tmpl w:val="7FEE6ED6"/>
    <w:lvl w:ilvl="0">
      <w:start w:val="1"/>
      <w:numFmt w:val="upperRoman"/>
      <w:pStyle w:val="I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7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4"/>
  </w:num>
  <w:num w:numId="6">
    <w:abstractNumId w:val="14"/>
  </w:num>
  <w:num w:numId="7">
    <w:abstractNumId w:val="32"/>
  </w:num>
  <w:num w:numId="8">
    <w:abstractNumId w:val="33"/>
  </w:num>
  <w:num w:numId="9">
    <w:abstractNumId w:val="13"/>
  </w:num>
  <w:num w:numId="10">
    <w:abstractNumId w:val="5"/>
  </w:num>
  <w:num w:numId="11">
    <w:abstractNumId w:val="26"/>
  </w:num>
  <w:num w:numId="12">
    <w:abstractNumId w:val="11"/>
  </w:num>
  <w:num w:numId="13">
    <w:abstractNumId w:val="10"/>
  </w:num>
  <w:num w:numId="14">
    <w:abstractNumId w:val="29"/>
  </w:num>
  <w:num w:numId="15">
    <w:abstractNumId w:val="40"/>
  </w:num>
  <w:num w:numId="16">
    <w:abstractNumId w:val="43"/>
  </w:num>
  <w:num w:numId="17">
    <w:abstractNumId w:val="28"/>
  </w:num>
  <w:num w:numId="18">
    <w:abstractNumId w:val="31"/>
  </w:num>
  <w:num w:numId="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39"/>
  </w:num>
  <w:num w:numId="22">
    <w:abstractNumId w:val="35"/>
  </w:num>
  <w:num w:numId="23">
    <w:abstractNumId w:val="7"/>
  </w:num>
  <w:num w:numId="24">
    <w:abstractNumId w:val="30"/>
  </w:num>
  <w:num w:numId="25">
    <w:abstractNumId w:val="9"/>
  </w:num>
  <w:num w:numId="26">
    <w:abstractNumId w:val="25"/>
  </w:num>
  <w:num w:numId="27">
    <w:abstractNumId w:val="42"/>
  </w:num>
  <w:num w:numId="28">
    <w:abstractNumId w:val="36"/>
  </w:num>
  <w:num w:numId="29">
    <w:abstractNumId w:val="41"/>
  </w:num>
  <w:num w:numId="30">
    <w:abstractNumId w:val="19"/>
  </w:num>
  <w:num w:numId="31">
    <w:abstractNumId w:val="38"/>
  </w:num>
  <w:num w:numId="32">
    <w:abstractNumId w:val="2"/>
  </w:num>
  <w:num w:numId="33">
    <w:abstractNumId w:val="16"/>
  </w:num>
  <w:num w:numId="34">
    <w:abstractNumId w:val="17"/>
  </w:num>
  <w:num w:numId="35">
    <w:abstractNumId w:val="21"/>
  </w:num>
  <w:num w:numId="36">
    <w:abstractNumId w:val="8"/>
  </w:num>
  <w:num w:numId="37">
    <w:abstractNumId w:val="4"/>
  </w:num>
  <w:num w:numId="38">
    <w:abstractNumId w:val="15"/>
  </w:num>
  <w:num w:numId="39">
    <w:abstractNumId w:val="37"/>
  </w:num>
  <w:num w:numId="40">
    <w:abstractNumId w:val="18"/>
  </w:num>
  <w:num w:numId="41">
    <w:abstractNumId w:val="20"/>
  </w:num>
  <w:num w:numId="42">
    <w:abstractNumId w:val="12"/>
  </w:num>
  <w:num w:numId="43">
    <w:abstractNumId w:val="34"/>
  </w:num>
  <w:num w:numId="44">
    <w:abstractNumId w:val="23"/>
  </w:num>
  <w:num w:numId="45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58E"/>
    <w:rsid w:val="00005D9C"/>
    <w:rsid w:val="0003238E"/>
    <w:rsid w:val="000B368A"/>
    <w:rsid w:val="00120830"/>
    <w:rsid w:val="0016546E"/>
    <w:rsid w:val="001E3A04"/>
    <w:rsid w:val="001E467F"/>
    <w:rsid w:val="0022283E"/>
    <w:rsid w:val="002A3D14"/>
    <w:rsid w:val="002C3FBB"/>
    <w:rsid w:val="00303CF5"/>
    <w:rsid w:val="0038681F"/>
    <w:rsid w:val="0041158E"/>
    <w:rsid w:val="00436B9C"/>
    <w:rsid w:val="0046535D"/>
    <w:rsid w:val="00466E9C"/>
    <w:rsid w:val="004B25C4"/>
    <w:rsid w:val="00553591"/>
    <w:rsid w:val="005C7A1B"/>
    <w:rsid w:val="005F791E"/>
    <w:rsid w:val="00646A49"/>
    <w:rsid w:val="0066524E"/>
    <w:rsid w:val="006E329D"/>
    <w:rsid w:val="006E3D4B"/>
    <w:rsid w:val="00745EC9"/>
    <w:rsid w:val="00747400"/>
    <w:rsid w:val="007B7504"/>
    <w:rsid w:val="007F2B95"/>
    <w:rsid w:val="00865210"/>
    <w:rsid w:val="008767E4"/>
    <w:rsid w:val="00884293"/>
    <w:rsid w:val="00890925"/>
    <w:rsid w:val="00912B70"/>
    <w:rsid w:val="00926621"/>
    <w:rsid w:val="00930063"/>
    <w:rsid w:val="00945860"/>
    <w:rsid w:val="009A1AC4"/>
    <w:rsid w:val="009B0CF7"/>
    <w:rsid w:val="009D194E"/>
    <w:rsid w:val="009F1E8F"/>
    <w:rsid w:val="00A3462F"/>
    <w:rsid w:val="00A35D0E"/>
    <w:rsid w:val="00A7293C"/>
    <w:rsid w:val="00AA15ED"/>
    <w:rsid w:val="00B534E3"/>
    <w:rsid w:val="00BA3F27"/>
    <w:rsid w:val="00BF1E4B"/>
    <w:rsid w:val="00C567A4"/>
    <w:rsid w:val="00C83D70"/>
    <w:rsid w:val="00C90AE2"/>
    <w:rsid w:val="00C96CC6"/>
    <w:rsid w:val="00D33600"/>
    <w:rsid w:val="00D53843"/>
    <w:rsid w:val="00DA68CB"/>
    <w:rsid w:val="00E23B2F"/>
    <w:rsid w:val="00E373AE"/>
    <w:rsid w:val="00E91DD1"/>
    <w:rsid w:val="00EA2723"/>
    <w:rsid w:val="00EA7DE5"/>
    <w:rsid w:val="00F215D9"/>
    <w:rsid w:val="00F718FC"/>
    <w:rsid w:val="00FA1492"/>
    <w:rsid w:val="00FB4EED"/>
    <w:rsid w:val="00FE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0854D86"/>
  <w15:chartTrackingRefBased/>
  <w15:docId w15:val="{9E11B847-62F1-41BD-A466-83720311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footnote text" w:uiPriority="99"/>
    <w:lsdException w:name="footer" w:uiPriority="99"/>
    <w:lsdException w:name="index heading" w:uiPriority="99"/>
    <w:lsdException w:name="caption" w:semiHidden="1" w:unhideWhenUsed="1" w:qFormat="1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5EC9"/>
  </w:style>
  <w:style w:type="paragraph" w:styleId="Ttol1">
    <w:name w:val="heading 1"/>
    <w:basedOn w:val="Normal"/>
    <w:next w:val="Normal"/>
    <w:link w:val="Ttol1Car"/>
    <w:qFormat/>
    <w:rsid w:val="0092662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ol2">
    <w:name w:val="heading 2"/>
    <w:basedOn w:val="Normal"/>
    <w:next w:val="Normal"/>
    <w:link w:val="Ttol2Car"/>
    <w:uiPriority w:val="9"/>
    <w:qFormat/>
    <w:rsid w:val="00745EC9"/>
    <w:pPr>
      <w:keepNext/>
      <w:ind w:left="567"/>
      <w:jc w:val="both"/>
      <w:outlineLvl w:val="1"/>
    </w:pPr>
    <w:rPr>
      <w:sz w:val="24"/>
    </w:rPr>
  </w:style>
  <w:style w:type="paragraph" w:styleId="Ttol3">
    <w:name w:val="heading 3"/>
    <w:basedOn w:val="Normal"/>
    <w:next w:val="Normal"/>
    <w:link w:val="Ttol3Car"/>
    <w:qFormat/>
    <w:rsid w:val="0092662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qFormat/>
    <w:rsid w:val="00745EC9"/>
    <w:pPr>
      <w:keepNext/>
      <w:ind w:left="567"/>
      <w:jc w:val="center"/>
      <w:outlineLvl w:val="3"/>
    </w:pPr>
    <w:rPr>
      <w:b/>
      <w:sz w:val="24"/>
      <w:u w:val="single"/>
    </w:rPr>
  </w:style>
  <w:style w:type="paragraph" w:styleId="Ttol6">
    <w:name w:val="heading 6"/>
    <w:basedOn w:val="Normal"/>
    <w:next w:val="Normal"/>
    <w:link w:val="Ttol6Car"/>
    <w:qFormat/>
    <w:rsid w:val="00926621"/>
    <w:pPr>
      <w:spacing w:before="240" w:after="60"/>
      <w:outlineLvl w:val="5"/>
    </w:pPr>
    <w:rPr>
      <w:rFonts w:ascii="Calibri" w:hAnsi="Calibri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926621"/>
    <w:pPr>
      <w:spacing w:before="240" w:after="60"/>
      <w:outlineLvl w:val="6"/>
    </w:pPr>
    <w:rPr>
      <w:rFonts w:ascii="Calibri" w:hAnsi="Calibri"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926621"/>
    <w:pPr>
      <w:spacing w:before="240" w:after="60"/>
      <w:outlineLvl w:val="8"/>
    </w:pPr>
    <w:rPr>
      <w:rFonts w:ascii="Cambria" w:hAnsi="Cambria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rsid w:val="00745EC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745EC9"/>
    <w:pPr>
      <w:tabs>
        <w:tab w:val="center" w:pos="4252"/>
        <w:tab w:val="right" w:pos="8504"/>
      </w:tabs>
    </w:pPr>
  </w:style>
  <w:style w:type="table" w:styleId="Taulaambquadrcula">
    <w:name w:val="Table Grid"/>
    <w:basedOn w:val="Taulanormal"/>
    <w:rsid w:val="00646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link w:val="Ttol1"/>
    <w:rsid w:val="00926621"/>
    <w:rPr>
      <w:rFonts w:ascii="Calibri Light" w:hAnsi="Calibri Light"/>
      <w:b/>
      <w:bCs/>
      <w:kern w:val="32"/>
      <w:sz w:val="32"/>
      <w:szCs w:val="32"/>
    </w:rPr>
  </w:style>
  <w:style w:type="character" w:customStyle="1" w:styleId="Ttol3Car">
    <w:name w:val="Títol 3 Car"/>
    <w:link w:val="Ttol3"/>
    <w:rsid w:val="00926621"/>
    <w:rPr>
      <w:rFonts w:ascii="Cambria" w:hAnsi="Cambria"/>
      <w:b/>
      <w:bCs/>
      <w:sz w:val="26"/>
      <w:szCs w:val="26"/>
      <w:lang w:eastAsia="es-ES"/>
    </w:rPr>
  </w:style>
  <w:style w:type="character" w:customStyle="1" w:styleId="Ttol6Car">
    <w:name w:val="Títol 6 Car"/>
    <w:link w:val="Ttol6"/>
    <w:rsid w:val="00926621"/>
    <w:rPr>
      <w:rFonts w:ascii="Calibri" w:hAnsi="Calibri"/>
      <w:b/>
      <w:bCs/>
      <w:lang w:eastAsia="es-ES"/>
    </w:rPr>
  </w:style>
  <w:style w:type="character" w:customStyle="1" w:styleId="Ttol7Car">
    <w:name w:val="Títol 7 Car"/>
    <w:link w:val="Ttol7"/>
    <w:rsid w:val="00926621"/>
    <w:rPr>
      <w:rFonts w:ascii="Calibri" w:hAnsi="Calibri"/>
      <w:sz w:val="24"/>
      <w:szCs w:val="24"/>
      <w:lang w:eastAsia="es-ES"/>
    </w:rPr>
  </w:style>
  <w:style w:type="character" w:customStyle="1" w:styleId="Ttol9Car">
    <w:name w:val="Títol 9 Car"/>
    <w:link w:val="Ttol9"/>
    <w:rsid w:val="00926621"/>
    <w:rPr>
      <w:rFonts w:ascii="Cambria" w:hAnsi="Cambria"/>
      <w:lang w:eastAsia="es-ES"/>
    </w:rPr>
  </w:style>
  <w:style w:type="character" w:customStyle="1" w:styleId="Ttol2Car">
    <w:name w:val="Títol 2 Car"/>
    <w:link w:val="Ttol2"/>
    <w:uiPriority w:val="9"/>
    <w:rsid w:val="00926621"/>
    <w:rPr>
      <w:sz w:val="24"/>
    </w:rPr>
  </w:style>
  <w:style w:type="character" w:styleId="Enlla">
    <w:name w:val="Hyperlink"/>
    <w:uiPriority w:val="99"/>
    <w:rsid w:val="00926621"/>
    <w:rPr>
      <w:color w:val="000080"/>
      <w:u w:val="single"/>
    </w:rPr>
  </w:style>
  <w:style w:type="paragraph" w:styleId="IDC2">
    <w:name w:val="toc 2"/>
    <w:basedOn w:val="Normal"/>
    <w:next w:val="Normal"/>
    <w:autoRedefine/>
    <w:uiPriority w:val="39"/>
    <w:qFormat/>
    <w:rsid w:val="00926621"/>
    <w:pPr>
      <w:tabs>
        <w:tab w:val="left" w:pos="426"/>
        <w:tab w:val="left" w:pos="1260"/>
        <w:tab w:val="right" w:leader="dot" w:pos="8494"/>
      </w:tabs>
      <w:ind w:left="426" w:hanging="226"/>
      <w:jc w:val="both"/>
    </w:pPr>
    <w:rPr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926621"/>
    <w:pPr>
      <w:contextualSpacing/>
      <w:jc w:val="both"/>
    </w:pPr>
    <w:rPr>
      <w:rFonts w:ascii="Arial" w:hAnsi="Arial" w:cs="Arial"/>
      <w:b/>
      <w:noProof/>
      <w:sz w:val="22"/>
      <w:szCs w:val="22"/>
      <w:lang w:eastAsia="en-US"/>
    </w:rPr>
  </w:style>
  <w:style w:type="character" w:customStyle="1" w:styleId="PeuCar">
    <w:name w:val="Peu Car"/>
    <w:link w:val="Peu"/>
    <w:uiPriority w:val="99"/>
    <w:rsid w:val="00926621"/>
  </w:style>
  <w:style w:type="paragraph" w:styleId="TtoldelIDC">
    <w:name w:val="TOC Heading"/>
    <w:basedOn w:val="Ttol1"/>
    <w:next w:val="Normal"/>
    <w:uiPriority w:val="39"/>
    <w:unhideWhenUsed/>
    <w:qFormat/>
    <w:rsid w:val="00926621"/>
    <w:pPr>
      <w:keepLines/>
      <w:spacing w:after="0" w:line="259" w:lineRule="auto"/>
      <w:outlineLvl w:val="9"/>
    </w:pPr>
    <w:rPr>
      <w:b w:val="0"/>
      <w:bCs w:val="0"/>
      <w:color w:val="2F5496"/>
      <w:kern w:val="0"/>
    </w:rPr>
  </w:style>
  <w:style w:type="character" w:customStyle="1" w:styleId="Ttol4Car">
    <w:name w:val="Títol 4 Car"/>
    <w:link w:val="Ttol4"/>
    <w:rsid w:val="00926621"/>
    <w:rPr>
      <w:b/>
      <w:sz w:val="24"/>
      <w:u w:val="single"/>
    </w:rPr>
  </w:style>
  <w:style w:type="character" w:customStyle="1" w:styleId="Absatz-Standardschriftart">
    <w:name w:val="Absatz-Standardschriftart"/>
    <w:rsid w:val="00926621"/>
  </w:style>
  <w:style w:type="character" w:customStyle="1" w:styleId="WW-Absatz-Standardschriftart">
    <w:name w:val="WW-Absatz-Standardschriftart"/>
    <w:rsid w:val="00926621"/>
  </w:style>
  <w:style w:type="character" w:customStyle="1" w:styleId="WW-Absatz-Standardschriftart1">
    <w:name w:val="WW-Absatz-Standardschriftart1"/>
    <w:rsid w:val="00926621"/>
  </w:style>
  <w:style w:type="character" w:customStyle="1" w:styleId="WW-Absatz-Standardschriftart11">
    <w:name w:val="WW-Absatz-Standardschriftart11"/>
    <w:rsid w:val="00926621"/>
  </w:style>
  <w:style w:type="paragraph" w:customStyle="1" w:styleId="Encapalament">
    <w:name w:val="Encapçalament"/>
    <w:basedOn w:val="Normal"/>
    <w:next w:val="Textindependent"/>
    <w:rsid w:val="00926621"/>
    <w:pPr>
      <w:keepNext/>
      <w:widowControl w:val="0"/>
      <w:suppressAutoHyphens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paragraph" w:styleId="Textindependent">
    <w:name w:val="Body Text"/>
    <w:basedOn w:val="Normal"/>
    <w:link w:val="TextindependentCar"/>
    <w:uiPriority w:val="99"/>
    <w:rsid w:val="00926621"/>
    <w:pPr>
      <w:widowControl w:val="0"/>
      <w:suppressAutoHyphens/>
      <w:spacing w:after="120"/>
    </w:pPr>
    <w:rPr>
      <w:rFonts w:eastAsia="SimSun" w:cs="Mangal"/>
      <w:kern w:val="1"/>
      <w:sz w:val="24"/>
      <w:szCs w:val="24"/>
      <w:lang w:eastAsia="zh-CN" w:bidi="hi-IN"/>
    </w:rPr>
  </w:style>
  <w:style w:type="character" w:customStyle="1" w:styleId="TextindependentCar">
    <w:name w:val="Text independent Car"/>
    <w:link w:val="Textindependent"/>
    <w:uiPriority w:val="99"/>
    <w:rsid w:val="00926621"/>
    <w:rPr>
      <w:rFonts w:eastAsia="SimSun" w:cs="Mangal"/>
      <w:kern w:val="1"/>
      <w:sz w:val="24"/>
      <w:szCs w:val="24"/>
      <w:lang w:eastAsia="zh-CN" w:bidi="hi-IN"/>
    </w:rPr>
  </w:style>
  <w:style w:type="paragraph" w:styleId="Llista">
    <w:name w:val="List"/>
    <w:basedOn w:val="Textindependent"/>
    <w:rsid w:val="00926621"/>
  </w:style>
  <w:style w:type="paragraph" w:styleId="Llegenda">
    <w:name w:val="caption"/>
    <w:basedOn w:val="Normal"/>
    <w:qFormat/>
    <w:rsid w:val="00926621"/>
    <w:pPr>
      <w:widowControl w:val="0"/>
      <w:suppressLineNumbers/>
      <w:suppressAutoHyphens/>
      <w:spacing w:before="120" w:after="120"/>
    </w:pPr>
    <w:rPr>
      <w:rFonts w:eastAsia="SimSun" w:cs="Mangal"/>
      <w:i/>
      <w:iCs/>
      <w:kern w:val="1"/>
      <w:sz w:val="24"/>
      <w:szCs w:val="24"/>
      <w:lang w:eastAsia="zh-CN" w:bidi="hi-IN"/>
    </w:rPr>
  </w:style>
  <w:style w:type="paragraph" w:customStyle="1" w:styleId="ndex">
    <w:name w:val="Índex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Contingutdelataula">
    <w:name w:val="Contingut de la taula"/>
    <w:basedOn w:val="Normal"/>
    <w:rsid w:val="00926621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Encapalamentdelataula">
    <w:name w:val="Encapçalament de la taula"/>
    <w:basedOn w:val="Contingutdelataula"/>
    <w:rsid w:val="00926621"/>
    <w:pPr>
      <w:jc w:val="center"/>
    </w:pPr>
    <w:rPr>
      <w:b/>
      <w:bCs/>
    </w:rPr>
  </w:style>
  <w:style w:type="character" w:customStyle="1" w:styleId="CapaleraCar">
    <w:name w:val="Capçalera Car"/>
    <w:link w:val="Capalera"/>
    <w:rsid w:val="00926621"/>
  </w:style>
  <w:style w:type="paragraph" w:styleId="Textdeglobus">
    <w:name w:val="Balloon Text"/>
    <w:basedOn w:val="Normal"/>
    <w:link w:val="TextdeglobusCar"/>
    <w:unhideWhenUsed/>
    <w:rsid w:val="00926621"/>
    <w:pPr>
      <w:widowControl w:val="0"/>
      <w:suppressAutoHyphens/>
    </w:pPr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TextdeglobusCar">
    <w:name w:val="Text de globus Car"/>
    <w:link w:val="Textdeglobus"/>
    <w:rsid w:val="00926621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styleId="Textindependent2">
    <w:name w:val="Body Text 2"/>
    <w:basedOn w:val="Normal"/>
    <w:link w:val="Textindependent2Car"/>
    <w:unhideWhenUsed/>
    <w:rsid w:val="00926621"/>
    <w:pPr>
      <w:spacing w:after="120" w:line="480" w:lineRule="auto"/>
    </w:pPr>
    <w:rPr>
      <w:lang w:eastAsia="es-ES"/>
    </w:rPr>
  </w:style>
  <w:style w:type="character" w:customStyle="1" w:styleId="Textindependent2Car">
    <w:name w:val="Text independent 2 Car"/>
    <w:link w:val="Textindependent2"/>
    <w:rsid w:val="00926621"/>
    <w:rPr>
      <w:lang w:eastAsia="es-ES"/>
    </w:rPr>
  </w:style>
  <w:style w:type="paragraph" w:styleId="Textindependent3">
    <w:name w:val="Body Text 3"/>
    <w:basedOn w:val="Normal"/>
    <w:link w:val="Textindependent3Car"/>
    <w:unhideWhenUsed/>
    <w:rsid w:val="00926621"/>
    <w:pPr>
      <w:spacing w:after="120"/>
    </w:pPr>
    <w:rPr>
      <w:sz w:val="16"/>
      <w:szCs w:val="16"/>
      <w:lang w:eastAsia="es-ES"/>
    </w:rPr>
  </w:style>
  <w:style w:type="character" w:customStyle="1" w:styleId="Textindependent3Car">
    <w:name w:val="Text independent 3 Car"/>
    <w:link w:val="Textindependent3"/>
    <w:rsid w:val="00926621"/>
    <w:rPr>
      <w:sz w:val="16"/>
      <w:szCs w:val="16"/>
      <w:lang w:eastAsia="es-ES"/>
    </w:rPr>
  </w:style>
  <w:style w:type="paragraph" w:styleId="Pargrafdellista">
    <w:name w:val="List Paragraph"/>
    <w:aliases w:val="Párrafo Numerado,Párrafo de lista1,Párrafo de lista - cat,Cuadrícula mediana 1 - Énfasis 21,Lista sin Numerar,Bullet Number,List Paragraph1,lp1,lp11,List Paragraph11,Bullet 1,Use Case List Paragraph,Bulletr List Paragraph,Párrafo 1"/>
    <w:basedOn w:val="Normal"/>
    <w:link w:val="PargrafdellistaCar"/>
    <w:uiPriority w:val="34"/>
    <w:qFormat/>
    <w:rsid w:val="00926621"/>
    <w:pPr>
      <w:widowControl w:val="0"/>
      <w:numPr>
        <w:numId w:val="14"/>
      </w:numPr>
    </w:pPr>
    <w:rPr>
      <w:rFonts w:ascii="cg times" w:hAnsi="cg times"/>
      <w:sz w:val="24"/>
      <w:lang w:eastAsia="zh-CN"/>
    </w:rPr>
  </w:style>
  <w:style w:type="character" w:customStyle="1" w:styleId="PargrafdellistaCar">
    <w:name w:val="Paràgraf de llista Car"/>
    <w:aliases w:val="Párrafo Numerado Car,Párrafo de lista1 Car,Párrafo de lista - cat Car,Cuadrícula mediana 1 - Énfasis 21 Car,Lista sin Numerar Car,Bullet Number Car,List Paragraph1 Car,lp1 Car,lp11 Car,List Paragraph11 Car,Bullet 1 Car"/>
    <w:link w:val="Pargrafdellista"/>
    <w:uiPriority w:val="34"/>
    <w:qFormat/>
    <w:locked/>
    <w:rsid w:val="00926621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26621"/>
    <w:pPr>
      <w:tabs>
        <w:tab w:val="left" w:pos="284"/>
      </w:tabs>
      <w:suppressAutoHyphens/>
      <w:spacing w:before="120" w:after="120" w:line="276" w:lineRule="auto"/>
      <w:ind w:left="1211" w:hanging="360"/>
      <w:jc w:val="both"/>
    </w:pPr>
    <w:rPr>
      <w:rFonts w:ascii="Arial" w:hAnsi="Arial" w:cs="Arial"/>
      <w:spacing w:val="-3"/>
      <w:sz w:val="22"/>
      <w:szCs w:val="22"/>
      <w:lang w:eastAsia="es-ES"/>
    </w:rPr>
  </w:style>
  <w:style w:type="paragraph" w:styleId="Senseespaiat">
    <w:name w:val="No Spacing"/>
    <w:uiPriority w:val="99"/>
    <w:qFormat/>
    <w:rsid w:val="00926621"/>
    <w:rPr>
      <w:lang w:val="es-ES" w:eastAsia="es-ES"/>
    </w:rPr>
  </w:style>
  <w:style w:type="character" w:styleId="Nmerodepgina">
    <w:name w:val="page number"/>
    <w:rsid w:val="00926621"/>
  </w:style>
  <w:style w:type="paragraph" w:customStyle="1" w:styleId="ComissiGov">
    <w:name w:val="Comissió Gov"/>
    <w:rsid w:val="00926621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qFormat/>
    <w:rsid w:val="00926621"/>
    <w:rPr>
      <w:i/>
      <w:iCs/>
    </w:rPr>
  </w:style>
  <w:style w:type="paragraph" w:customStyle="1" w:styleId="EstiloTahoma">
    <w:name w:val="Estilo Tahoma"/>
    <w:basedOn w:val="Normal"/>
    <w:rsid w:val="00926621"/>
    <w:pPr>
      <w:spacing w:before="120" w:after="120"/>
      <w:jc w:val="both"/>
    </w:pPr>
    <w:rPr>
      <w:rFonts w:ascii="Tahoma" w:hAnsi="Tahoma"/>
      <w:lang w:eastAsia="es-ES"/>
    </w:rPr>
  </w:style>
  <w:style w:type="paragraph" w:customStyle="1" w:styleId="Default">
    <w:name w:val="Default"/>
    <w:link w:val="DefaultCar"/>
    <w:rsid w:val="009266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26621"/>
    <w:rPr>
      <w:lang w:eastAsia="es-ES"/>
    </w:rPr>
  </w:style>
  <w:style w:type="character" w:customStyle="1" w:styleId="TextdenotaalfinalCar">
    <w:name w:val="Text de nota al final Car"/>
    <w:link w:val="Textdenotaalfinal"/>
    <w:rsid w:val="00926621"/>
    <w:rPr>
      <w:lang w:eastAsia="es-ES"/>
    </w:rPr>
  </w:style>
  <w:style w:type="character" w:styleId="Refernciadenotaalfinal">
    <w:name w:val="endnote reference"/>
    <w:rsid w:val="00926621"/>
    <w:rPr>
      <w:vertAlign w:val="superscript"/>
    </w:rPr>
  </w:style>
  <w:style w:type="paragraph" w:styleId="Textdenotaapeudepgina">
    <w:name w:val="footnote text"/>
    <w:basedOn w:val="Normal"/>
    <w:link w:val="TextdenotaapeudepginaCar"/>
    <w:uiPriority w:val="99"/>
    <w:rsid w:val="00926621"/>
    <w:rPr>
      <w:lang w:eastAsia="es-ES"/>
    </w:rPr>
  </w:style>
  <w:style w:type="character" w:customStyle="1" w:styleId="TextdenotaapeudepginaCar">
    <w:name w:val="Text de nota a peu de pàgina Car"/>
    <w:link w:val="Textdenotaapeudepgina"/>
    <w:uiPriority w:val="99"/>
    <w:rsid w:val="00926621"/>
    <w:rPr>
      <w:lang w:eastAsia="es-ES"/>
    </w:rPr>
  </w:style>
  <w:style w:type="character" w:styleId="Refernciadenotaapeudepgina">
    <w:name w:val="footnote reference"/>
    <w:rsid w:val="00926621"/>
    <w:rPr>
      <w:vertAlign w:val="superscript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26621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styleId="Ttol">
    <w:name w:val="Title"/>
    <w:basedOn w:val="Normal"/>
    <w:next w:val="Normal"/>
    <w:link w:val="TtolCar"/>
    <w:qFormat/>
    <w:rsid w:val="0092662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es-ES"/>
    </w:rPr>
  </w:style>
  <w:style w:type="character" w:customStyle="1" w:styleId="TtolCar">
    <w:name w:val="Títol Car"/>
    <w:link w:val="Ttol"/>
    <w:rsid w:val="00926621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independent"/>
    <w:qFormat/>
    <w:rsid w:val="00926621"/>
    <w:pPr>
      <w:numPr>
        <w:numId w:val="15"/>
      </w:numPr>
      <w:ind w:left="0" w:firstLine="0"/>
    </w:pPr>
  </w:style>
  <w:style w:type="paragraph" w:customStyle="1" w:styleId="Textosinformato1">
    <w:name w:val="Texto sin formato1"/>
    <w:basedOn w:val="Normal"/>
    <w:rsid w:val="00926621"/>
    <w:pPr>
      <w:suppressAutoHyphens/>
    </w:pPr>
    <w:rPr>
      <w:rFonts w:ascii="Courier New" w:hAnsi="Courier New" w:cs="Courier New"/>
      <w:lang w:eastAsia="zh-CN"/>
    </w:rPr>
  </w:style>
  <w:style w:type="paragraph" w:customStyle="1" w:styleId="parrafo">
    <w:name w:val="parrafo"/>
    <w:basedOn w:val="Normal"/>
    <w:rsid w:val="00926621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styleId="Textennegreta">
    <w:name w:val="Strong"/>
    <w:uiPriority w:val="22"/>
    <w:qFormat/>
    <w:rsid w:val="00926621"/>
    <w:rPr>
      <w:b/>
      <w:bCs/>
    </w:rPr>
  </w:style>
  <w:style w:type="paragraph" w:styleId="NormalWeb">
    <w:name w:val="Normal (Web)"/>
    <w:basedOn w:val="Normal"/>
    <w:uiPriority w:val="99"/>
    <w:unhideWhenUsed/>
    <w:rsid w:val="00926621"/>
    <w:pPr>
      <w:spacing w:before="100" w:beforeAutospacing="1" w:after="100" w:afterAutospacing="1"/>
    </w:pPr>
    <w:rPr>
      <w:sz w:val="24"/>
      <w:szCs w:val="24"/>
    </w:rPr>
  </w:style>
  <w:style w:type="paragraph" w:customStyle="1" w:styleId="gui1">
    <w:name w:val="gui1"/>
    <w:basedOn w:val="Normal"/>
    <w:rsid w:val="00926621"/>
    <w:rPr>
      <w:sz w:val="24"/>
      <w:szCs w:val="24"/>
      <w:lang w:eastAsia="es-ES"/>
    </w:rPr>
  </w:style>
  <w:style w:type="character" w:customStyle="1" w:styleId="MapadeldocumentCar">
    <w:name w:val="Mapa del document Car"/>
    <w:link w:val="Mapadeldocument"/>
    <w:uiPriority w:val="99"/>
    <w:rsid w:val="00926621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unhideWhenUsed/>
    <w:rsid w:val="00926621"/>
    <w:rPr>
      <w:rFonts w:ascii="Tahoma" w:hAnsi="Tahoma" w:cs="Tahoma"/>
      <w:sz w:val="16"/>
      <w:szCs w:val="16"/>
      <w:lang w:eastAsia="es-ES"/>
    </w:rPr>
  </w:style>
  <w:style w:type="character" w:customStyle="1" w:styleId="MapadeldocumentCar1">
    <w:name w:val="Mapa del document Car1"/>
    <w:rsid w:val="00926621"/>
    <w:rPr>
      <w:rFonts w:ascii="Segoe UI" w:hAnsi="Segoe UI" w:cs="Segoe UI"/>
      <w:sz w:val="16"/>
      <w:szCs w:val="16"/>
    </w:rPr>
  </w:style>
  <w:style w:type="character" w:styleId="Refernciadecomentari">
    <w:name w:val="annotation reference"/>
    <w:uiPriority w:val="99"/>
    <w:unhideWhenUsed/>
    <w:rsid w:val="0092662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926621"/>
    <w:pPr>
      <w:widowControl w:val="0"/>
      <w:suppressAutoHyphens/>
    </w:pPr>
    <w:rPr>
      <w:rFonts w:eastAsia="SimSun" w:cs="Mangal"/>
      <w:kern w:val="1"/>
      <w:szCs w:val="18"/>
      <w:lang w:eastAsia="zh-CN" w:bidi="hi-IN"/>
    </w:rPr>
  </w:style>
  <w:style w:type="character" w:customStyle="1" w:styleId="TextdecomentariCar">
    <w:name w:val="Text de comentari Car"/>
    <w:link w:val="Textdecomentari"/>
    <w:rsid w:val="00926621"/>
    <w:rPr>
      <w:rFonts w:eastAsia="SimSun" w:cs="Mangal"/>
      <w:kern w:val="1"/>
      <w:szCs w:val="18"/>
      <w:lang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unhideWhenUsed/>
    <w:rsid w:val="00926621"/>
    <w:rPr>
      <w:b/>
      <w:bCs/>
    </w:rPr>
  </w:style>
  <w:style w:type="character" w:customStyle="1" w:styleId="TemadelcomentariCar">
    <w:name w:val="Tema del comentari Car"/>
    <w:link w:val="Temadelcomentari"/>
    <w:uiPriority w:val="99"/>
    <w:rsid w:val="00926621"/>
    <w:rPr>
      <w:rFonts w:eastAsia="SimSun" w:cs="Mangal"/>
      <w:b/>
      <w:bCs/>
      <w:kern w:val="1"/>
      <w:szCs w:val="18"/>
      <w:lang w:eastAsia="zh-CN" w:bidi="hi-IN"/>
    </w:rPr>
  </w:style>
  <w:style w:type="paragraph" w:styleId="IDC4">
    <w:name w:val="toc 4"/>
    <w:basedOn w:val="Ttoldndex"/>
    <w:next w:val="Normal"/>
    <w:autoRedefine/>
    <w:uiPriority w:val="39"/>
    <w:rsid w:val="00926621"/>
    <w:pPr>
      <w:widowControl/>
      <w:numPr>
        <w:numId w:val="16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ex1">
    <w:name w:val="index 1"/>
    <w:basedOn w:val="Normal"/>
    <w:next w:val="Normal"/>
    <w:autoRedefine/>
    <w:uiPriority w:val="99"/>
    <w:unhideWhenUsed/>
    <w:rsid w:val="00926621"/>
    <w:pPr>
      <w:widowControl w:val="0"/>
      <w:suppressAutoHyphens/>
      <w:ind w:left="240" w:hanging="240"/>
    </w:pPr>
    <w:rPr>
      <w:rFonts w:eastAsia="SimSun" w:cs="Mangal"/>
      <w:kern w:val="1"/>
      <w:sz w:val="24"/>
      <w:szCs w:val="21"/>
      <w:lang w:eastAsia="zh-CN" w:bidi="hi-IN"/>
    </w:rPr>
  </w:style>
  <w:style w:type="paragraph" w:styleId="Ttoldndex">
    <w:name w:val="index heading"/>
    <w:basedOn w:val="Normal"/>
    <w:next w:val="ndex1"/>
    <w:uiPriority w:val="99"/>
    <w:unhideWhenUsed/>
    <w:rsid w:val="00926621"/>
    <w:pPr>
      <w:widowControl w:val="0"/>
      <w:suppressAutoHyphens/>
    </w:pPr>
    <w:rPr>
      <w:rFonts w:ascii="Cambria" w:hAnsi="Cambria" w:cs="Mangal"/>
      <w:b/>
      <w:bCs/>
      <w:kern w:val="1"/>
      <w:sz w:val="24"/>
      <w:szCs w:val="21"/>
      <w:lang w:eastAsia="zh-CN" w:bidi="hi-IN"/>
    </w:rPr>
  </w:style>
  <w:style w:type="paragraph" w:customStyle="1" w:styleId="Estilo2">
    <w:name w:val="Estilo2"/>
    <w:basedOn w:val="Normal"/>
    <w:rsid w:val="00926621"/>
    <w:pPr>
      <w:keepNext/>
      <w:spacing w:line="360" w:lineRule="auto"/>
      <w:jc w:val="center"/>
      <w:outlineLvl w:val="1"/>
    </w:pPr>
    <w:rPr>
      <w:rFonts w:ascii="Verdana" w:hAnsi="Verdana" w:cs="Microsoft Sans Serif"/>
      <w:bCs/>
      <w:szCs w:val="24"/>
    </w:rPr>
  </w:style>
  <w:style w:type="character" w:styleId="Enllavisitat">
    <w:name w:val="FollowedHyperlink"/>
    <w:rsid w:val="00926621"/>
    <w:rPr>
      <w:color w:val="800080"/>
      <w:u w:val="single"/>
    </w:rPr>
  </w:style>
  <w:style w:type="table" w:styleId="Taulaambcolumnes4">
    <w:name w:val="Table Columns 4"/>
    <w:basedOn w:val="Taulanormal"/>
    <w:rsid w:val="0092662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character" w:styleId="Mencisenseresoldre">
    <w:name w:val="Unresolved Mention"/>
    <w:uiPriority w:val="99"/>
    <w:semiHidden/>
    <w:unhideWhenUsed/>
    <w:rsid w:val="00926621"/>
    <w:rPr>
      <w:color w:val="605E5C"/>
      <w:shd w:val="clear" w:color="auto" w:fill="E1DFDD"/>
    </w:rPr>
  </w:style>
  <w:style w:type="paragraph" w:styleId="Textsenseformat">
    <w:name w:val="Plain Text"/>
    <w:basedOn w:val="Normal"/>
    <w:link w:val="TextsenseformatCar"/>
    <w:rsid w:val="00926621"/>
    <w:rPr>
      <w:rFonts w:ascii="Courier New" w:hAnsi="Courier New" w:cs="Courier New"/>
    </w:rPr>
  </w:style>
  <w:style w:type="character" w:customStyle="1" w:styleId="TextsenseformatCar">
    <w:name w:val="Text sense format Car"/>
    <w:link w:val="Textsenseformat"/>
    <w:rsid w:val="00926621"/>
    <w:rPr>
      <w:rFonts w:ascii="Courier New" w:hAnsi="Courier New" w:cs="Courier New"/>
    </w:rPr>
  </w:style>
  <w:style w:type="character" w:customStyle="1" w:styleId="DefaultCar">
    <w:name w:val="Default Car"/>
    <w:link w:val="Default"/>
    <w:locked/>
    <w:rsid w:val="00926621"/>
    <w:rPr>
      <w:rFonts w:ascii="Arial" w:hAnsi="Arial" w:cs="Arial"/>
      <w:color w:val="000000"/>
      <w:sz w:val="24"/>
      <w:szCs w:val="24"/>
    </w:rPr>
  </w:style>
  <w:style w:type="paragraph" w:customStyle="1" w:styleId="Text">
    <w:name w:val="Text"/>
    <w:basedOn w:val="Normal"/>
    <w:link w:val="TextCar"/>
    <w:qFormat/>
    <w:rsid w:val="00926621"/>
    <w:pPr>
      <w:autoSpaceDE w:val="0"/>
      <w:autoSpaceDN w:val="0"/>
      <w:adjustRightInd w:val="0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TextCar">
    <w:name w:val="Text Car"/>
    <w:link w:val="Text"/>
    <w:rsid w:val="00926621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C28A4-0072-4CBF-AC97-3C96D4654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6" baseType="variant">
      <vt:variant>
        <vt:lpstr>Títol</vt:lpstr>
      </vt:variant>
      <vt:variant>
        <vt:i4>1</vt:i4>
      </vt:variant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Plec de Clàusules Administratives Particulars (X2025000608)</vt:lpstr>
      <vt:lpstr/>
      <vt:lpstr/>
    </vt:vector>
  </TitlesOfParts>
  <Company>Ajuntament Sant Feliu Llobregat</Company>
  <LinksUpToDate>false</LinksUpToDate>
  <CharactersWithSpaces>2024</CharactersWithSpaces>
  <SharedDoc>false</SharedDoc>
  <HLinks>
    <vt:vector size="504" baseType="variant">
      <vt:variant>
        <vt:i4>4128816</vt:i4>
      </vt:variant>
      <vt:variant>
        <vt:i4>525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4915326</vt:i4>
      </vt:variant>
      <vt:variant>
        <vt:i4>522</vt:i4>
      </vt:variant>
      <vt:variant>
        <vt:i4>0</vt:i4>
      </vt:variant>
      <vt:variant>
        <vt:i4>5</vt:i4>
      </vt:variant>
      <vt:variant>
        <vt:lpwstr>https://preproduccio.contractaciopublica.cat/ecofin_sobre/AppJava/views/ajuda/empreses/index.xhtml</vt:lpwstr>
      </vt:variant>
      <vt:variant>
        <vt:lpwstr/>
      </vt:variant>
      <vt:variant>
        <vt:i4>5963859</vt:i4>
      </vt:variant>
      <vt:variant>
        <vt:i4>519</vt:i4>
      </vt:variant>
      <vt:variant>
        <vt:i4>0</vt:i4>
      </vt:variant>
      <vt:variant>
        <vt:i4>5</vt:i4>
      </vt:variant>
      <vt:variant>
        <vt:lpwstr>https://contractaciopublica.cat/ecofin_sobre/AppJava/views/ajuda/empreses/index.xhtml?set-locale=ca_ES</vt:lpwstr>
      </vt:variant>
      <vt:variant>
        <vt:lpwstr/>
      </vt:variant>
      <vt:variant>
        <vt:i4>1048618</vt:i4>
      </vt:variant>
      <vt:variant>
        <vt:i4>516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4653123</vt:i4>
      </vt:variant>
      <vt:variant>
        <vt:i4>513</vt:i4>
      </vt:variant>
      <vt:variant>
        <vt:i4>0</vt:i4>
      </vt:variant>
      <vt:variant>
        <vt:i4>5</vt:i4>
      </vt:variant>
      <vt:variant>
        <vt:lpwstr>https://www.santfeliu.cat/seuelectronica</vt:lpwstr>
      </vt:variant>
      <vt:variant>
        <vt:lpwstr/>
      </vt:variant>
      <vt:variant>
        <vt:i4>4128816</vt:i4>
      </vt:variant>
      <vt:variant>
        <vt:i4>510</vt:i4>
      </vt:variant>
      <vt:variant>
        <vt:i4>0</vt:i4>
      </vt:variant>
      <vt:variant>
        <vt:i4>5</vt:i4>
      </vt:variant>
      <vt:variant>
        <vt:lpwstr>https://contractaciopublica.cat/ecofin_pscp/AppJava/perfil/santfeliu/ca_ES/customProf</vt:lpwstr>
      </vt:variant>
      <vt:variant>
        <vt:lpwstr/>
      </vt:variant>
      <vt:variant>
        <vt:i4>3211317</vt:i4>
      </vt:variant>
      <vt:variant>
        <vt:i4>507</vt:i4>
      </vt:variant>
      <vt:variant>
        <vt:i4>0</vt:i4>
      </vt:variant>
      <vt:variant>
        <vt:i4>5</vt:i4>
      </vt:variant>
      <vt:variant>
        <vt:lpwstr>https://www.santfeliu.cat/</vt:lpwstr>
      </vt:variant>
      <vt:variant>
        <vt:lpwstr/>
      </vt:variant>
      <vt:variant>
        <vt:i4>6291529</vt:i4>
      </vt:variant>
      <vt:variant>
        <vt:i4>501</vt:i4>
      </vt:variant>
      <vt:variant>
        <vt:i4>0</vt:i4>
      </vt:variant>
      <vt:variant>
        <vt:i4>5</vt:i4>
      </vt:variant>
      <vt:variant>
        <vt:lpwstr>mailto:contractacio@santfeliu.cat</vt:lpwstr>
      </vt:variant>
      <vt:variant>
        <vt:lpwstr/>
      </vt:variant>
      <vt:variant>
        <vt:i4>589900</vt:i4>
      </vt:variant>
      <vt:variant>
        <vt:i4>482</vt:i4>
      </vt:variant>
      <vt:variant>
        <vt:i4>0</vt:i4>
      </vt:variant>
      <vt:variant>
        <vt:i4>5</vt:i4>
      </vt:variant>
      <vt:variant>
        <vt:lpwstr>https://www.santfeliu.cat/go.faces?xmid=24095</vt:lpwstr>
      </vt:variant>
      <vt:variant>
        <vt:lpwstr/>
      </vt:variant>
      <vt:variant>
        <vt:i4>1048618</vt:i4>
      </vt:variant>
      <vt:variant>
        <vt:i4>463</vt:i4>
      </vt:variant>
      <vt:variant>
        <vt:i4>0</vt:i4>
      </vt:variant>
      <vt:variant>
        <vt:i4>5</vt:i4>
      </vt:variant>
      <vt:variant>
        <vt:lpwstr>https://contractaciopublica.cat/ecofin_pscp/AppJava/perfil/santfeliu</vt:lpwstr>
      </vt:variant>
      <vt:variant>
        <vt:lpwstr/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_Toc200618475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_Toc200618474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_Toc200618473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_Toc200618472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_Toc200618471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_Toc200618470</vt:lpwstr>
      </vt:variant>
      <vt:variant>
        <vt:i4>2031671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_Toc200618469</vt:lpwstr>
      </vt:variant>
      <vt:variant>
        <vt:i4>2031671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_Toc200618468</vt:lpwstr>
      </vt:variant>
      <vt:variant>
        <vt:i4>2031671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_Toc200618467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_Toc200618466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_Toc200618465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_Toc200618464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_Toc200618463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_Toc200618462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_Toc200618461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_Toc200618460</vt:lpwstr>
      </vt:variant>
      <vt:variant>
        <vt:i4>1835063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_Toc200618459</vt:lpwstr>
      </vt:variant>
      <vt:variant>
        <vt:i4>1835063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_Toc200618458</vt:lpwstr>
      </vt:variant>
      <vt:variant>
        <vt:i4>1835063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_Toc200618457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_Toc200618456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_Toc200618455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_Toc200618454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_Toc200618453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_Toc200618452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_Toc200618451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_Toc200618450</vt:lpwstr>
      </vt:variant>
      <vt:variant>
        <vt:i4>1900599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_Toc200618449</vt:lpwstr>
      </vt:variant>
      <vt:variant>
        <vt:i4>1900599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_Toc200618448</vt:lpwstr>
      </vt:variant>
      <vt:variant>
        <vt:i4>1900599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_Toc200618447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_Toc200618446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_Toc200618445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_Toc200618444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_Toc200618443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_Toc200618442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_Toc200618441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_Toc200618440</vt:lpwstr>
      </vt:variant>
      <vt:variant>
        <vt:i4>1703991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_Toc200618439</vt:lpwstr>
      </vt:variant>
      <vt:variant>
        <vt:i4>1703991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_Toc200618438</vt:lpwstr>
      </vt:variant>
      <vt:variant>
        <vt:i4>1703991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_Toc200618437</vt:lpwstr>
      </vt:variant>
      <vt:variant>
        <vt:i4>1703991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_Toc200618436</vt:lpwstr>
      </vt:variant>
      <vt:variant>
        <vt:i4>1703991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_Toc200618435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_Toc200618434</vt:lpwstr>
      </vt:variant>
      <vt:variant>
        <vt:i4>1703991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_Toc200618433</vt:lpwstr>
      </vt:variant>
      <vt:variant>
        <vt:i4>1703991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_Toc200618432</vt:lpwstr>
      </vt:variant>
      <vt:variant>
        <vt:i4>1703991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_Toc200618431</vt:lpwstr>
      </vt:variant>
      <vt:variant>
        <vt:i4>1703991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_Toc200618430</vt:lpwstr>
      </vt:variant>
      <vt:variant>
        <vt:i4>1769527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_Toc200618429</vt:lpwstr>
      </vt:variant>
      <vt:variant>
        <vt:i4>1769527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_Toc200618428</vt:lpwstr>
      </vt:variant>
      <vt:variant>
        <vt:i4>1769527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_Toc200618427</vt:lpwstr>
      </vt:variant>
      <vt:variant>
        <vt:i4>1769527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_Toc200618426</vt:lpwstr>
      </vt:variant>
      <vt:variant>
        <vt:i4>1769527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_Toc200618425</vt:lpwstr>
      </vt:variant>
      <vt:variant>
        <vt:i4>1769527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_Toc200618424</vt:lpwstr>
      </vt:variant>
      <vt:variant>
        <vt:i4>1769527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_Toc200618423</vt:lpwstr>
      </vt:variant>
      <vt:variant>
        <vt:i4>1769527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_Toc200618422</vt:lpwstr>
      </vt:variant>
      <vt:variant>
        <vt:i4>1769527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_Toc200618421</vt:lpwstr>
      </vt:variant>
      <vt:variant>
        <vt:i4>1769527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_Toc200618420</vt:lpwstr>
      </vt:variant>
      <vt:variant>
        <vt:i4>1572919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_Toc200618419</vt:lpwstr>
      </vt:variant>
      <vt:variant>
        <vt:i4>1572919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_Toc200618418</vt:lpwstr>
      </vt:variant>
      <vt:variant>
        <vt:i4>1572919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_Toc200618417</vt:lpwstr>
      </vt:variant>
      <vt:variant>
        <vt:i4>1572919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_Toc200618416</vt:lpwstr>
      </vt:variant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_Toc200618415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_Toc200618414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_Toc200618413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_Toc200618412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_Toc200618411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_Toc200618410</vt:lpwstr>
      </vt:variant>
      <vt:variant>
        <vt:i4>1638455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_Toc200618409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_Toc200618408</vt:lpwstr>
      </vt:variant>
      <vt:variant>
        <vt:i4>1638455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_Toc200618407</vt:lpwstr>
      </vt:variant>
      <vt:variant>
        <vt:i4>1638455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_Toc200618406</vt:lpwstr>
      </vt:variant>
      <vt:variant>
        <vt:i4>1638455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_Toc200618405</vt:lpwstr>
      </vt:variant>
      <vt:variant>
        <vt:i4>1638455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_Toc200618404</vt:lpwstr>
      </vt:variant>
      <vt:variant>
        <vt:i4>1638455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_Toc200618403</vt:lpwstr>
      </vt:variant>
      <vt:variant>
        <vt:i4>1638455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_Toc200618402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Administratives Particulars (X2025000608)</dc:title>
  <dc:subject/>
  <dc:creator>lopezlm</dc:creator>
  <cp:keywords/>
  <dc:description/>
  <cp:lastModifiedBy>Cruz Martin, Ivan</cp:lastModifiedBy>
  <cp:revision>2</cp:revision>
  <dcterms:created xsi:type="dcterms:W3CDTF">2025-10-15T15:42:00Z</dcterms:created>
  <dcterms:modified xsi:type="dcterms:W3CDTF">2025-10-15T15:42:00Z</dcterms:modified>
</cp:coreProperties>
</file>