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B354" w14:textId="500E9D15" w:rsidR="006C0CD7" w:rsidRPr="00DD2F4A" w:rsidRDefault="006C0CD7" w:rsidP="006C0CD7">
      <w:pPr>
        <w:tabs>
          <w:tab w:val="left" w:pos="1134"/>
          <w:tab w:val="right" w:pos="8789"/>
        </w:tabs>
        <w:rPr>
          <w:rFonts w:ascii="Century Gothic" w:hAnsi="Century Gothic"/>
          <w:color w:val="000000" w:themeColor="text1"/>
          <w:sz w:val="22"/>
        </w:rPr>
      </w:pPr>
      <w:bookmarkStart w:id="0" w:name="_Hlk106780668"/>
      <w:r w:rsidRPr="00DD2F4A">
        <w:rPr>
          <w:rFonts w:ascii="Century Gothic" w:hAnsi="Century Gothic"/>
          <w:b/>
          <w:color w:val="000000" w:themeColor="text1"/>
          <w:sz w:val="22"/>
        </w:rPr>
        <w:t xml:space="preserve">ANNEX </w:t>
      </w:r>
      <w:r w:rsidR="008F1099">
        <w:rPr>
          <w:rFonts w:ascii="Century Gothic" w:hAnsi="Century Gothic"/>
          <w:b/>
          <w:color w:val="000000" w:themeColor="text1"/>
          <w:sz w:val="22"/>
        </w:rPr>
        <w:t>7</w:t>
      </w:r>
      <w:r w:rsidRPr="00DD2F4A">
        <w:rPr>
          <w:rFonts w:ascii="Century Gothic" w:hAnsi="Century Gothic"/>
          <w:b/>
          <w:color w:val="000000" w:themeColor="text1"/>
          <w:sz w:val="22"/>
        </w:rPr>
        <w:t xml:space="preserve">. </w:t>
      </w:r>
      <w:r w:rsidRPr="00DD2F4A">
        <w:rPr>
          <w:rFonts w:ascii="Century Gothic" w:hAnsi="Century Gothic"/>
          <w:b/>
          <w:bCs/>
          <w:color w:val="000000" w:themeColor="text1"/>
          <w:sz w:val="22"/>
        </w:rPr>
        <w:t>DECLARACIÓ D’ABSÈNCIA DE CONFLICTE D’INTERÈS DE</w:t>
      </w:r>
      <w:r w:rsidR="005C6175">
        <w:rPr>
          <w:rFonts w:ascii="Century Gothic" w:hAnsi="Century Gothic"/>
          <w:b/>
          <w:bCs/>
          <w:color w:val="000000" w:themeColor="text1"/>
          <w:sz w:val="22"/>
        </w:rPr>
        <w:t xml:space="preserve"> L’ADJUDICATARI I/O SUBCONTRACTISTES</w:t>
      </w:r>
      <w:r w:rsidR="00B368C3">
        <w:rPr>
          <w:rFonts w:ascii="Century Gothic" w:hAnsi="Century Gothic"/>
          <w:b/>
          <w:bCs/>
          <w:color w:val="000000" w:themeColor="text1"/>
          <w:sz w:val="22"/>
        </w:rPr>
        <w:t xml:space="preserve">. </w:t>
      </w:r>
      <w:r w:rsidRPr="00DD2F4A">
        <w:rPr>
          <w:rFonts w:ascii="Century Gothic" w:hAnsi="Century Gothic"/>
          <w:b/>
          <w:bCs/>
          <w:color w:val="000000" w:themeColor="text1"/>
          <w:sz w:val="22"/>
        </w:rPr>
        <w:t xml:space="preserve">  </w:t>
      </w:r>
    </w:p>
    <w:p w14:paraId="4FC6831E" w14:textId="77777777" w:rsidR="006C0CD7" w:rsidRPr="00986702" w:rsidRDefault="006C0CD7" w:rsidP="006C0CD7">
      <w:pPr>
        <w:pStyle w:val="Default"/>
        <w:rPr>
          <w:rFonts w:ascii="Century Gothic" w:hAnsi="Century Gothic"/>
          <w:b/>
          <w:bCs/>
          <w:sz w:val="22"/>
          <w:szCs w:val="22"/>
        </w:rPr>
      </w:pPr>
    </w:p>
    <w:p w14:paraId="1F28C6F8" w14:textId="19ADD730" w:rsidR="00EA272D" w:rsidRPr="00DD2F4A" w:rsidRDefault="00EA272D" w:rsidP="006D2D50">
      <w:pPr>
        <w:pStyle w:val="Default"/>
        <w:rPr>
          <w:rFonts w:ascii="Century Gothic" w:hAnsi="Century Gothic"/>
          <w:b/>
          <w:bCs/>
          <w:sz w:val="22"/>
          <w:szCs w:val="22"/>
        </w:rPr>
      </w:pPr>
      <w:r w:rsidRPr="00DD2F4A">
        <w:rPr>
          <w:rFonts w:ascii="Century Gothic" w:hAnsi="Century Gothic"/>
          <w:b/>
          <w:bCs/>
          <w:sz w:val="22"/>
          <w:szCs w:val="22"/>
        </w:rPr>
        <w:t>Objecte</w:t>
      </w:r>
      <w:r w:rsidR="00DD2F4A" w:rsidRPr="00DD2F4A">
        <w:rPr>
          <w:rFonts w:ascii="Century Gothic" w:hAnsi="Century Gothic"/>
          <w:b/>
          <w:bCs/>
          <w:sz w:val="22"/>
          <w:szCs w:val="22"/>
        </w:rPr>
        <w:t xml:space="preserve"> del contracte</w:t>
      </w:r>
      <w:r w:rsidR="006C0CD7" w:rsidRPr="00DD2F4A">
        <w:rPr>
          <w:rFonts w:ascii="Century Gothic" w:hAnsi="Century Gothic"/>
          <w:b/>
          <w:bCs/>
          <w:sz w:val="22"/>
          <w:szCs w:val="22"/>
        </w:rPr>
        <w:t>:</w:t>
      </w:r>
      <w:r w:rsidR="00DD2F4A" w:rsidRPr="00DD2F4A">
        <w:rPr>
          <w:rFonts w:ascii="Century Gothic" w:hAnsi="Century Gothic"/>
          <w:b/>
          <w:bCs/>
          <w:sz w:val="22"/>
          <w:szCs w:val="22"/>
        </w:rPr>
        <w:t xml:space="preserve"> </w:t>
      </w:r>
      <w:sdt>
        <w:sdtPr>
          <w:rPr>
            <w:rFonts w:ascii="Century Gothic" w:hAnsi="Century Gothic"/>
            <w:b/>
            <w:bCs/>
            <w:sz w:val="22"/>
            <w:szCs w:val="22"/>
          </w:rPr>
          <w:id w:val="-745347857"/>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p w14:paraId="67191AF1" w14:textId="4331DDB1" w:rsidR="006D2D50" w:rsidRPr="00DD2F4A" w:rsidRDefault="006D2D50" w:rsidP="006D2D50">
      <w:pPr>
        <w:pStyle w:val="Default"/>
        <w:rPr>
          <w:rFonts w:ascii="Century Gothic" w:hAnsi="Century Gothic" w:cstheme="minorBidi"/>
          <w:b/>
          <w:bCs/>
          <w:color w:val="0070C0"/>
          <w:sz w:val="22"/>
          <w:szCs w:val="22"/>
        </w:rPr>
      </w:pPr>
      <w:r w:rsidRPr="00DD2F4A">
        <w:rPr>
          <w:rFonts w:ascii="Century Gothic" w:hAnsi="Century Gothic"/>
          <w:b/>
          <w:bCs/>
          <w:sz w:val="22"/>
          <w:szCs w:val="22"/>
        </w:rPr>
        <w:t xml:space="preserve"> </w:t>
      </w:r>
      <w:bookmarkStart w:id="1" w:name="_Hlk112225847"/>
      <w:r w:rsidR="00EA272D" w:rsidRPr="00DD2F4A">
        <w:rPr>
          <w:rFonts w:ascii="Century Gothic" w:hAnsi="Century Gothic"/>
          <w:b/>
          <w:bCs/>
          <w:sz w:val="22"/>
          <w:szCs w:val="22"/>
        </w:rPr>
        <w:t>Expedient</w:t>
      </w:r>
      <w:r w:rsidR="00DD2F4A" w:rsidRPr="00DD2F4A">
        <w:rPr>
          <w:rFonts w:ascii="Century Gothic" w:hAnsi="Century Gothic"/>
          <w:b/>
          <w:bCs/>
          <w:sz w:val="22"/>
          <w:szCs w:val="22"/>
        </w:rPr>
        <w:t xml:space="preserve"> núm. </w:t>
      </w:r>
      <w:sdt>
        <w:sdtPr>
          <w:rPr>
            <w:rFonts w:ascii="Century Gothic" w:hAnsi="Century Gothic"/>
            <w:b/>
            <w:bCs/>
            <w:sz w:val="22"/>
            <w:szCs w:val="22"/>
          </w:rPr>
          <w:id w:val="-641264166"/>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bookmarkEnd w:id="1"/>
    <w:p w14:paraId="1C1AD837" w14:textId="77777777" w:rsidR="006C0CD7" w:rsidRPr="00986702" w:rsidRDefault="006C0CD7" w:rsidP="006C0CD7">
      <w:pPr>
        <w:pStyle w:val="Default"/>
        <w:rPr>
          <w:rFonts w:ascii="Century Gothic" w:hAnsi="Century Gothic"/>
          <w:sz w:val="22"/>
          <w:szCs w:val="22"/>
        </w:rPr>
      </w:pPr>
    </w:p>
    <w:p w14:paraId="4CE571FF" w14:textId="1548BB1F" w:rsidR="006C0CD7" w:rsidRPr="00986702" w:rsidRDefault="00DD2F4A" w:rsidP="006C0CD7">
      <w:pPr>
        <w:pStyle w:val="Default"/>
        <w:rPr>
          <w:rFonts w:ascii="Century Gothic" w:hAnsi="Century Gothic"/>
          <w:sz w:val="22"/>
          <w:szCs w:val="22"/>
        </w:rPr>
      </w:pPr>
      <w:r>
        <w:rPr>
          <w:rFonts w:ascii="Century Gothic" w:hAnsi="Century Gothic"/>
          <w:sz w:val="22"/>
          <w:szCs w:val="22"/>
        </w:rPr>
        <w:t>En/Na</w:t>
      </w:r>
      <w:sdt>
        <w:sdtPr>
          <w:rPr>
            <w:rFonts w:ascii="Century Gothic" w:hAnsi="Century Gothic"/>
            <w:sz w:val="22"/>
            <w:szCs w:val="22"/>
          </w:rPr>
          <w:id w:val="-39288520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DNI </w:t>
      </w:r>
      <w:sdt>
        <w:sdtPr>
          <w:rPr>
            <w:rFonts w:ascii="Century Gothic" w:hAnsi="Century Gothic"/>
            <w:sz w:val="22"/>
            <w:szCs w:val="22"/>
          </w:rPr>
          <w:id w:val="1464917682"/>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com a </w:t>
      </w:r>
      <w:sdt>
        <w:sdtPr>
          <w:rPr>
            <w:rFonts w:ascii="Century Gothic" w:hAnsi="Century Gothic"/>
            <w:sz w:val="22"/>
            <w:szCs w:val="22"/>
          </w:rPr>
          <w:id w:val="-1452094122"/>
          <w:placeholder>
            <w:docPart w:val="AC29A8B6EF494C20B83EB5C69C7041A1"/>
          </w:placeholde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de l’entitat</w:t>
      </w:r>
      <w:sdt>
        <w:sdtPr>
          <w:rPr>
            <w:rFonts w:ascii="Century Gothic" w:hAnsi="Century Gothic"/>
            <w:sz w:val="22"/>
            <w:szCs w:val="22"/>
          </w:rPr>
          <w:id w:val="-906768857"/>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NIF </w:t>
      </w:r>
      <w:sdt>
        <w:sdtPr>
          <w:rPr>
            <w:rFonts w:ascii="Century Gothic" w:hAnsi="Century Gothic"/>
            <w:sz w:val="22"/>
            <w:szCs w:val="22"/>
          </w:rPr>
          <w:id w:val="-526178400"/>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b/>
          <w:bCs/>
          <w:sz w:val="22"/>
          <w:szCs w:val="22"/>
        </w:rPr>
        <w:t xml:space="preserve"> </w:t>
      </w:r>
      <w:r w:rsidR="006C0CD7" w:rsidRPr="00986702">
        <w:rPr>
          <w:rFonts w:ascii="Century Gothic" w:hAnsi="Century Gothic"/>
          <w:sz w:val="22"/>
          <w:szCs w:val="22"/>
        </w:rPr>
        <w:t xml:space="preserve">i amb domicili fiscal a </w:t>
      </w:r>
      <w:sdt>
        <w:sdtPr>
          <w:rPr>
            <w:rFonts w:ascii="Century Gothic" w:hAnsi="Century Gothic"/>
            <w:sz w:val="22"/>
            <w:szCs w:val="22"/>
          </w:rPr>
          <w:id w:val="-103210357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la condició d’adjudicatària del contracte anteriorment esmentat, en el desenvolupament de les actuacions necessàries per a l’acompliment dels objectius definits al </w:t>
      </w:r>
      <w:r w:rsidR="007F5188">
        <w:rPr>
          <w:rFonts w:ascii="Century Gothic" w:hAnsi="Century Gothic"/>
          <w:sz w:val="22"/>
          <w:szCs w:val="22"/>
        </w:rPr>
        <w:t>Projecte</w:t>
      </w:r>
      <w:r w:rsidR="006C0CD7" w:rsidRPr="00986702">
        <w:rPr>
          <w:rFonts w:ascii="Century Gothic" w:hAnsi="Century Gothic"/>
          <w:sz w:val="22"/>
          <w:szCs w:val="22"/>
        </w:rPr>
        <w:t xml:space="preserve">, manifesto el compromís de l’entitat que represento amb els estàndards més exigents en relació amb el compliment de les normes jurídiques, ètiques i morals, </w:t>
      </w:r>
      <w:r w:rsidR="006D2D50">
        <w:rPr>
          <w:rFonts w:ascii="Century Gothic" w:hAnsi="Century Gothic"/>
          <w:sz w:val="22"/>
          <w:szCs w:val="22"/>
        </w:rPr>
        <w:t xml:space="preserve">a adoptar </w:t>
      </w:r>
      <w:r w:rsidR="006C0CD7" w:rsidRPr="00986702">
        <w:rPr>
          <w:rFonts w:ascii="Century Gothic" w:hAnsi="Century Gothic"/>
          <w:sz w:val="22"/>
          <w:szCs w:val="22"/>
        </w:rPr>
        <w:t xml:space="preserve"> les mesures necessàries per prevenir i detectar el frau, la corrupció i els conflictes d’interès, i comunicaré si escau a les autoritats procedents els incompliments observats. </w:t>
      </w:r>
    </w:p>
    <w:p w14:paraId="1953306F" w14:textId="77777777" w:rsidR="006C0CD7" w:rsidRPr="00986702" w:rsidRDefault="006C0CD7" w:rsidP="006C0CD7">
      <w:pPr>
        <w:pStyle w:val="Default"/>
        <w:rPr>
          <w:rFonts w:ascii="Century Gothic" w:hAnsi="Century Gothic"/>
          <w:sz w:val="22"/>
          <w:szCs w:val="22"/>
        </w:rPr>
      </w:pPr>
    </w:p>
    <w:p w14:paraId="6C38C6DC" w14:textId="77777777" w:rsidR="0028598D" w:rsidRPr="0028598D" w:rsidRDefault="0028598D" w:rsidP="0028598D">
      <w:pPr>
        <w:spacing w:after="160" w:line="259" w:lineRule="auto"/>
        <w:rPr>
          <w:rFonts w:ascii="Century Gothic" w:eastAsiaTheme="minorHAnsi" w:hAnsi="Century Gothic" w:cstheme="minorBidi"/>
          <w:color w:val="auto"/>
          <w:sz w:val="22"/>
          <w:lang w:eastAsia="en-US"/>
        </w:rPr>
      </w:pPr>
      <w:r w:rsidRPr="0028598D">
        <w:rPr>
          <w:rFonts w:ascii="Century Gothic" w:eastAsiaTheme="minorHAnsi" w:hAnsi="Century Gothic" w:cstheme="minorBidi"/>
          <w:color w:val="auto"/>
          <w:sz w:val="22"/>
          <w:lang w:eastAsia="en-US"/>
        </w:rPr>
        <w:t xml:space="preserve">Addicionalment, atenent al contingut del PRTR,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 </w:t>
      </w:r>
    </w:p>
    <w:p w14:paraId="470E5A21" w14:textId="54DBE8EE" w:rsidR="006C0CD7" w:rsidRDefault="006C0CD7" w:rsidP="006C0CD7">
      <w:pPr>
        <w:tabs>
          <w:tab w:val="left" w:pos="1134"/>
          <w:tab w:val="right" w:pos="8789"/>
        </w:tabs>
        <w:ind w:left="284" w:hanging="284"/>
        <w:rPr>
          <w:rFonts w:ascii="Century Gothic" w:hAnsi="Century Gothic"/>
          <w:sz w:val="22"/>
        </w:rPr>
      </w:pPr>
    </w:p>
    <w:p w14:paraId="1383DEBC" w14:textId="450497D5" w:rsidR="00AD0726" w:rsidRDefault="00AD0726" w:rsidP="006C0CD7">
      <w:pPr>
        <w:tabs>
          <w:tab w:val="left" w:pos="1134"/>
          <w:tab w:val="right" w:pos="8789"/>
        </w:tabs>
        <w:ind w:left="284" w:hanging="284"/>
        <w:rPr>
          <w:rFonts w:ascii="Century Gothic" w:hAnsi="Century Gothic"/>
          <w:sz w:val="22"/>
        </w:rPr>
      </w:pPr>
    </w:p>
    <w:p w14:paraId="5A2872FC" w14:textId="77777777" w:rsidR="00AD0726" w:rsidRPr="005C6175" w:rsidRDefault="00AD0726" w:rsidP="00AD0726">
      <w:pPr>
        <w:tabs>
          <w:tab w:val="left" w:pos="1134"/>
          <w:tab w:val="right" w:pos="8789"/>
        </w:tabs>
        <w:ind w:left="284" w:hanging="284"/>
        <w:rPr>
          <w:rFonts w:ascii="Century Gothic" w:hAnsi="Century Gothic"/>
          <w:sz w:val="18"/>
          <w:szCs w:val="18"/>
        </w:rPr>
      </w:pPr>
      <w:bookmarkStart w:id="2" w:name="_Hlk124512105"/>
      <w:r w:rsidRPr="005C6175">
        <w:rPr>
          <w:rFonts w:ascii="Century Gothic" w:hAnsi="Century Gothic"/>
          <w:sz w:val="18"/>
          <w:szCs w:val="18"/>
        </w:rPr>
        <w:t xml:space="preserve">Signat electrònicament </w:t>
      </w:r>
    </w:p>
    <w:p w14:paraId="53C3283F" w14:textId="52530D54" w:rsidR="005C6175" w:rsidRDefault="005C6175" w:rsidP="00AD0726">
      <w:pPr>
        <w:tabs>
          <w:tab w:val="left" w:pos="1134"/>
          <w:tab w:val="right" w:pos="8789"/>
        </w:tabs>
        <w:ind w:left="284" w:hanging="284"/>
        <w:rPr>
          <w:rFonts w:ascii="Century Gothic" w:hAnsi="Century Gothic"/>
          <w:sz w:val="22"/>
        </w:rPr>
      </w:pPr>
    </w:p>
    <w:p w14:paraId="57332130" w14:textId="5F8D07D3" w:rsidR="005C6175" w:rsidRDefault="005C6175" w:rsidP="00AD0726">
      <w:pPr>
        <w:tabs>
          <w:tab w:val="left" w:pos="1134"/>
          <w:tab w:val="right" w:pos="8789"/>
        </w:tabs>
        <w:ind w:left="284" w:hanging="284"/>
        <w:rPr>
          <w:rFonts w:ascii="Century Gothic" w:hAnsi="Century Gothic"/>
          <w:sz w:val="22"/>
        </w:rPr>
      </w:pPr>
    </w:p>
    <w:bookmarkEnd w:id="2"/>
    <w:p w14:paraId="40721E3E" w14:textId="74FEFC46" w:rsidR="005C6175" w:rsidRDefault="005C6175" w:rsidP="00AD0726">
      <w:pPr>
        <w:tabs>
          <w:tab w:val="left" w:pos="1134"/>
          <w:tab w:val="right" w:pos="8789"/>
        </w:tabs>
        <w:ind w:left="284" w:hanging="284"/>
        <w:rPr>
          <w:rFonts w:ascii="Century Gothic" w:hAnsi="Century Gothic"/>
          <w:sz w:val="22"/>
        </w:rPr>
      </w:pPr>
    </w:p>
    <w:p w14:paraId="7520FBC4" w14:textId="0D67959A" w:rsidR="005C6175" w:rsidRDefault="005C6175" w:rsidP="00AD0726">
      <w:pPr>
        <w:tabs>
          <w:tab w:val="left" w:pos="1134"/>
          <w:tab w:val="right" w:pos="8789"/>
        </w:tabs>
        <w:ind w:left="284" w:hanging="284"/>
        <w:rPr>
          <w:rFonts w:ascii="Century Gothic" w:hAnsi="Century Gothic"/>
          <w:sz w:val="22"/>
        </w:rPr>
      </w:pPr>
    </w:p>
    <w:p w14:paraId="59E2F11D" w14:textId="7248B9E7" w:rsidR="005C6175" w:rsidRDefault="005C6175" w:rsidP="00AD0726">
      <w:pPr>
        <w:tabs>
          <w:tab w:val="left" w:pos="1134"/>
          <w:tab w:val="right" w:pos="8789"/>
        </w:tabs>
        <w:ind w:left="284" w:hanging="284"/>
        <w:rPr>
          <w:rFonts w:ascii="Century Gothic" w:hAnsi="Century Gothic"/>
          <w:sz w:val="22"/>
        </w:rPr>
      </w:pPr>
    </w:p>
    <w:p w14:paraId="6B10C0FC" w14:textId="7CC87D4D" w:rsidR="005C6175" w:rsidRDefault="005C6175" w:rsidP="00AD0726">
      <w:pPr>
        <w:tabs>
          <w:tab w:val="left" w:pos="1134"/>
          <w:tab w:val="right" w:pos="8789"/>
        </w:tabs>
        <w:ind w:left="284" w:hanging="284"/>
        <w:rPr>
          <w:rFonts w:ascii="Century Gothic" w:hAnsi="Century Gothic"/>
          <w:sz w:val="22"/>
        </w:rPr>
      </w:pPr>
    </w:p>
    <w:p w14:paraId="327BF99F" w14:textId="59240BF9" w:rsidR="005C6175" w:rsidRDefault="005C6175" w:rsidP="00AD0726">
      <w:pPr>
        <w:tabs>
          <w:tab w:val="left" w:pos="1134"/>
          <w:tab w:val="right" w:pos="8789"/>
        </w:tabs>
        <w:ind w:left="284" w:hanging="284"/>
        <w:rPr>
          <w:rFonts w:ascii="Century Gothic" w:hAnsi="Century Gothic"/>
          <w:sz w:val="22"/>
        </w:rPr>
      </w:pPr>
    </w:p>
    <w:p w14:paraId="56EC26AC" w14:textId="3C947ECF" w:rsidR="005C6175" w:rsidRDefault="005C6175" w:rsidP="00AD0726">
      <w:pPr>
        <w:tabs>
          <w:tab w:val="left" w:pos="1134"/>
          <w:tab w:val="right" w:pos="8789"/>
        </w:tabs>
        <w:ind w:left="284" w:hanging="284"/>
        <w:rPr>
          <w:rFonts w:ascii="Century Gothic" w:hAnsi="Century Gothic"/>
          <w:sz w:val="22"/>
        </w:rPr>
      </w:pPr>
    </w:p>
    <w:p w14:paraId="27D19B60" w14:textId="2F4272FD" w:rsidR="005C6175" w:rsidRDefault="005C6175" w:rsidP="00AD0726">
      <w:pPr>
        <w:tabs>
          <w:tab w:val="left" w:pos="1134"/>
          <w:tab w:val="right" w:pos="8789"/>
        </w:tabs>
        <w:ind w:left="284" w:hanging="284"/>
        <w:rPr>
          <w:rFonts w:ascii="Century Gothic" w:hAnsi="Century Gothic"/>
          <w:sz w:val="22"/>
        </w:rPr>
      </w:pPr>
    </w:p>
    <w:p w14:paraId="234227D5" w14:textId="3BFEDAA4" w:rsidR="005C6175" w:rsidRDefault="005C6175" w:rsidP="00AD0726">
      <w:pPr>
        <w:tabs>
          <w:tab w:val="left" w:pos="1134"/>
          <w:tab w:val="right" w:pos="8789"/>
        </w:tabs>
        <w:ind w:left="284" w:hanging="284"/>
        <w:rPr>
          <w:rFonts w:ascii="Century Gothic" w:hAnsi="Century Gothic"/>
          <w:sz w:val="22"/>
        </w:rPr>
      </w:pPr>
    </w:p>
    <w:p w14:paraId="3B168B43" w14:textId="6AE96054" w:rsidR="005C6175" w:rsidRDefault="005C6175" w:rsidP="00AD0726">
      <w:pPr>
        <w:tabs>
          <w:tab w:val="left" w:pos="1134"/>
          <w:tab w:val="right" w:pos="8789"/>
        </w:tabs>
        <w:ind w:left="284" w:hanging="284"/>
        <w:rPr>
          <w:rFonts w:ascii="Century Gothic" w:hAnsi="Century Gothic"/>
          <w:sz w:val="22"/>
        </w:rPr>
      </w:pPr>
    </w:p>
    <w:p w14:paraId="1621724D" w14:textId="1C2AAA26" w:rsidR="005C6175" w:rsidRDefault="005C6175" w:rsidP="00AD0726">
      <w:pPr>
        <w:tabs>
          <w:tab w:val="left" w:pos="1134"/>
          <w:tab w:val="right" w:pos="8789"/>
        </w:tabs>
        <w:ind w:left="284" w:hanging="284"/>
        <w:rPr>
          <w:rFonts w:ascii="Century Gothic" w:hAnsi="Century Gothic"/>
          <w:sz w:val="22"/>
        </w:rPr>
      </w:pPr>
    </w:p>
    <w:p w14:paraId="2BCE33CC" w14:textId="20A5D13C" w:rsidR="005C6175" w:rsidRDefault="005C6175" w:rsidP="00AD0726">
      <w:pPr>
        <w:tabs>
          <w:tab w:val="left" w:pos="1134"/>
          <w:tab w:val="right" w:pos="8789"/>
        </w:tabs>
        <w:ind w:left="284" w:hanging="284"/>
        <w:rPr>
          <w:rFonts w:ascii="Century Gothic" w:hAnsi="Century Gothic"/>
          <w:sz w:val="22"/>
        </w:rPr>
      </w:pPr>
    </w:p>
    <w:p w14:paraId="1458A026" w14:textId="270491DF" w:rsidR="005C6175" w:rsidRDefault="005C6175" w:rsidP="00AD0726">
      <w:pPr>
        <w:tabs>
          <w:tab w:val="left" w:pos="1134"/>
          <w:tab w:val="right" w:pos="8789"/>
        </w:tabs>
        <w:ind w:left="284" w:hanging="284"/>
        <w:rPr>
          <w:rFonts w:ascii="Century Gothic" w:hAnsi="Century Gothic"/>
          <w:sz w:val="22"/>
        </w:rPr>
      </w:pPr>
    </w:p>
    <w:p w14:paraId="755CD719" w14:textId="05B4D80A" w:rsidR="005C6175" w:rsidRDefault="005C6175" w:rsidP="00AD0726">
      <w:pPr>
        <w:tabs>
          <w:tab w:val="left" w:pos="1134"/>
          <w:tab w:val="right" w:pos="8789"/>
        </w:tabs>
        <w:ind w:left="284" w:hanging="284"/>
        <w:rPr>
          <w:rFonts w:ascii="Century Gothic" w:hAnsi="Century Gothic"/>
          <w:sz w:val="22"/>
        </w:rPr>
      </w:pPr>
    </w:p>
    <w:p w14:paraId="05D0B826" w14:textId="33354C58" w:rsidR="005C6175" w:rsidRDefault="005C6175" w:rsidP="00AD0726">
      <w:pPr>
        <w:tabs>
          <w:tab w:val="left" w:pos="1134"/>
          <w:tab w:val="right" w:pos="8789"/>
        </w:tabs>
        <w:ind w:left="284" w:hanging="284"/>
        <w:rPr>
          <w:rFonts w:ascii="Century Gothic" w:hAnsi="Century Gothic"/>
          <w:sz w:val="22"/>
        </w:rPr>
      </w:pPr>
    </w:p>
    <w:p w14:paraId="1EBE8AD6" w14:textId="0EE0F66F" w:rsidR="005C6175" w:rsidRDefault="005C6175" w:rsidP="00AD0726">
      <w:pPr>
        <w:tabs>
          <w:tab w:val="left" w:pos="1134"/>
          <w:tab w:val="right" w:pos="8789"/>
        </w:tabs>
        <w:ind w:left="284" w:hanging="284"/>
        <w:rPr>
          <w:rFonts w:ascii="Century Gothic" w:hAnsi="Century Gothic"/>
          <w:sz w:val="22"/>
        </w:rPr>
      </w:pPr>
    </w:p>
    <w:p w14:paraId="675AA6C3" w14:textId="1BBC67A6" w:rsidR="005C6175" w:rsidRDefault="005C6175" w:rsidP="00AD0726">
      <w:pPr>
        <w:tabs>
          <w:tab w:val="left" w:pos="1134"/>
          <w:tab w:val="right" w:pos="8789"/>
        </w:tabs>
        <w:ind w:left="284" w:hanging="284"/>
        <w:rPr>
          <w:rFonts w:ascii="Century Gothic" w:hAnsi="Century Gothic"/>
          <w:sz w:val="22"/>
        </w:rPr>
      </w:pPr>
    </w:p>
    <w:p w14:paraId="25E118DB" w14:textId="47836353" w:rsidR="005C6175" w:rsidRDefault="005C6175" w:rsidP="00AD0726">
      <w:pPr>
        <w:tabs>
          <w:tab w:val="left" w:pos="1134"/>
          <w:tab w:val="right" w:pos="8789"/>
        </w:tabs>
        <w:ind w:left="284" w:hanging="284"/>
        <w:rPr>
          <w:rFonts w:ascii="Century Gothic" w:hAnsi="Century Gothic"/>
          <w:sz w:val="22"/>
        </w:rPr>
      </w:pPr>
    </w:p>
    <w:p w14:paraId="168631DC" w14:textId="35337C12" w:rsidR="005C6175" w:rsidRDefault="005C6175" w:rsidP="00AD0726">
      <w:pPr>
        <w:tabs>
          <w:tab w:val="left" w:pos="1134"/>
          <w:tab w:val="right" w:pos="8789"/>
        </w:tabs>
        <w:ind w:left="284" w:hanging="284"/>
        <w:rPr>
          <w:rFonts w:ascii="Century Gothic" w:hAnsi="Century Gothic"/>
          <w:sz w:val="22"/>
        </w:rPr>
      </w:pPr>
    </w:p>
    <w:bookmarkEnd w:id="0"/>
    <w:p w14:paraId="53299F1C" w14:textId="77777777" w:rsidR="005C6175" w:rsidRDefault="005C6175" w:rsidP="005C6175">
      <w:pPr>
        <w:tabs>
          <w:tab w:val="left" w:pos="1134"/>
          <w:tab w:val="right" w:pos="8789"/>
        </w:tabs>
        <w:ind w:left="284" w:hanging="284"/>
        <w:rPr>
          <w:rFonts w:ascii="Century Gothic" w:hAnsi="Century Gothic"/>
          <w:sz w:val="22"/>
        </w:rPr>
      </w:pPr>
    </w:p>
    <w:p w14:paraId="7880B88F" w14:textId="77777777" w:rsidR="003977CA" w:rsidRPr="003977CA" w:rsidRDefault="003977CA" w:rsidP="005C6175">
      <w:pPr>
        <w:tabs>
          <w:tab w:val="left" w:pos="1134"/>
          <w:tab w:val="right" w:pos="8789"/>
        </w:tabs>
        <w:rPr>
          <w:rFonts w:ascii="Century Gothic" w:hAnsi="Century Gothic"/>
          <w:b/>
          <w:bCs/>
          <w:sz w:val="22"/>
        </w:rPr>
      </w:pPr>
      <w:r w:rsidRPr="003977CA">
        <w:rPr>
          <w:rFonts w:ascii="Century Gothic" w:hAnsi="Century Gothic"/>
          <w:b/>
          <w:bCs/>
          <w:sz w:val="22"/>
        </w:rPr>
        <w:t xml:space="preserve">Model de declaració d’absència de conflictes d’interès per a l’empresa contractista i/o subcontractista </w:t>
      </w:r>
    </w:p>
    <w:p w14:paraId="4D78D3F3" w14:textId="77777777" w:rsidR="003977CA" w:rsidRPr="003977CA" w:rsidRDefault="003977CA" w:rsidP="005C6175">
      <w:pPr>
        <w:tabs>
          <w:tab w:val="left" w:pos="1134"/>
          <w:tab w:val="right" w:pos="8789"/>
        </w:tabs>
        <w:rPr>
          <w:rFonts w:ascii="Century Gothic" w:hAnsi="Century Gothic"/>
          <w:sz w:val="22"/>
        </w:rPr>
      </w:pPr>
    </w:p>
    <w:p w14:paraId="6BB04A4F" w14:textId="77777777" w:rsid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Expedient:</w:t>
      </w:r>
    </w:p>
    <w:p w14:paraId="19C365DC" w14:textId="656EEE13"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 Contracte: </w:t>
      </w:r>
    </w:p>
    <w:p w14:paraId="1BF6255D"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Òrgan de contractació: </w:t>
      </w:r>
    </w:p>
    <w:p w14:paraId="43188595" w14:textId="77777777" w:rsidR="003977CA" w:rsidRPr="003977CA" w:rsidRDefault="003977CA" w:rsidP="005C6175">
      <w:pPr>
        <w:tabs>
          <w:tab w:val="left" w:pos="1134"/>
          <w:tab w:val="right" w:pos="8789"/>
        </w:tabs>
        <w:rPr>
          <w:rFonts w:ascii="Century Gothic" w:hAnsi="Century Gothic"/>
          <w:sz w:val="22"/>
        </w:rPr>
      </w:pPr>
    </w:p>
    <w:p w14:paraId="321C8DE8" w14:textId="30C604A4" w:rsidR="003977CA" w:rsidRPr="003977CA" w:rsidRDefault="002C5533" w:rsidP="005C6175">
      <w:pPr>
        <w:tabs>
          <w:tab w:val="left" w:pos="1134"/>
          <w:tab w:val="right" w:pos="8789"/>
        </w:tabs>
        <w:rPr>
          <w:rFonts w:ascii="Century Gothic" w:hAnsi="Century Gothic"/>
          <w:sz w:val="22"/>
        </w:rPr>
      </w:pPr>
      <w:sdt>
        <w:sdtPr>
          <w:rPr>
            <w:rFonts w:ascii="Century Gothic" w:hAnsi="Century Gothic"/>
            <w:sz w:val="22"/>
          </w:rPr>
          <w:id w:val="-1264459915"/>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DNI </w:t>
      </w:r>
      <w:sdt>
        <w:sdtPr>
          <w:rPr>
            <w:rFonts w:ascii="Century Gothic" w:hAnsi="Century Gothic"/>
            <w:sz w:val="22"/>
          </w:rPr>
          <w:id w:val="-2137164539"/>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en nom propi / com a </w:t>
      </w:r>
      <w:sdt>
        <w:sdtPr>
          <w:rPr>
            <w:rFonts w:ascii="Century Gothic" w:hAnsi="Century Gothic"/>
            <w:sz w:val="22"/>
          </w:rPr>
          <w:id w:val="1065452500"/>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de l’empresa </w:t>
      </w:r>
      <w:sdt>
        <w:sdtPr>
          <w:rPr>
            <w:rFonts w:ascii="Century Gothic" w:hAnsi="Century Gothic"/>
            <w:sz w:val="22"/>
          </w:rPr>
          <w:id w:val="1326162564"/>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NIF </w:t>
      </w:r>
      <w:sdt>
        <w:sdtPr>
          <w:rPr>
            <w:rFonts w:ascii="Century Gothic" w:hAnsi="Century Gothic"/>
            <w:sz w:val="22"/>
          </w:rPr>
          <w:id w:val="1381284693"/>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el poder suficient que consta acreditat en el procediment de contractació indicat, </w:t>
      </w:r>
    </w:p>
    <w:p w14:paraId="2C0AD54C"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DECLARO: </w:t>
      </w:r>
    </w:p>
    <w:p w14:paraId="7A87E31F" w14:textId="77777777" w:rsidR="003977CA" w:rsidRPr="003977CA" w:rsidRDefault="003977CA" w:rsidP="005C6175">
      <w:pPr>
        <w:tabs>
          <w:tab w:val="left" w:pos="1134"/>
          <w:tab w:val="right" w:pos="8789"/>
        </w:tabs>
        <w:rPr>
          <w:rFonts w:ascii="Century Gothic" w:hAnsi="Century Gothic"/>
          <w:sz w:val="22"/>
        </w:rPr>
      </w:pPr>
    </w:p>
    <w:p w14:paraId="097A81F0" w14:textId="37ACC82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Primer.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6991523" w14:textId="77777777" w:rsidR="003977CA" w:rsidRPr="003977CA" w:rsidRDefault="003977CA" w:rsidP="005C6175">
      <w:pPr>
        <w:tabs>
          <w:tab w:val="left" w:pos="1134"/>
          <w:tab w:val="right" w:pos="8789"/>
        </w:tabs>
        <w:rPr>
          <w:rFonts w:ascii="Century Gothic" w:hAnsi="Century Gothic"/>
          <w:sz w:val="22"/>
        </w:rPr>
      </w:pPr>
    </w:p>
    <w:p w14:paraId="544EE0B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 </w:t>
      </w:r>
    </w:p>
    <w:p w14:paraId="6D27C762" w14:textId="77777777" w:rsidR="003977CA" w:rsidRPr="003977CA" w:rsidRDefault="003977CA" w:rsidP="005C6175">
      <w:pPr>
        <w:tabs>
          <w:tab w:val="left" w:pos="1134"/>
          <w:tab w:val="right" w:pos="8789"/>
        </w:tabs>
        <w:rPr>
          <w:rFonts w:ascii="Century Gothic" w:hAnsi="Century Gothic"/>
          <w:sz w:val="22"/>
        </w:rPr>
      </w:pPr>
    </w:p>
    <w:p w14:paraId="177DAF1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0C1FB5C4" w14:textId="77777777" w:rsidR="003977CA" w:rsidRPr="003977CA" w:rsidRDefault="003977CA" w:rsidP="005C6175">
      <w:pPr>
        <w:tabs>
          <w:tab w:val="left" w:pos="1134"/>
          <w:tab w:val="right" w:pos="8789"/>
        </w:tabs>
        <w:rPr>
          <w:rFonts w:ascii="Century Gothic" w:hAnsi="Century Gothic"/>
          <w:sz w:val="22"/>
        </w:rPr>
      </w:pPr>
    </w:p>
    <w:p w14:paraId="31E65D45"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0666B4EA" w14:textId="77777777" w:rsidR="003977CA" w:rsidRPr="003977CA" w:rsidRDefault="003977CA" w:rsidP="005C6175">
      <w:pPr>
        <w:tabs>
          <w:tab w:val="left" w:pos="1134"/>
          <w:tab w:val="right" w:pos="8789"/>
        </w:tabs>
        <w:rPr>
          <w:rFonts w:ascii="Century Gothic" w:hAnsi="Century Gothic"/>
          <w:sz w:val="22"/>
        </w:rPr>
      </w:pPr>
    </w:p>
    <w:p w14:paraId="399A1D6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lastRenderedPageBreak/>
        <w:t xml:space="preserve">Cinquè. Que els administradors, els representants i la resta de persones amb capacitat de presa de decisions o control sobre [persona jurídica] no es troben en la situació de conflicte definida a l'apartat quart. </w:t>
      </w:r>
    </w:p>
    <w:p w14:paraId="3807E132" w14:textId="77777777" w:rsidR="003977CA" w:rsidRPr="003977CA" w:rsidRDefault="003977CA" w:rsidP="005C6175">
      <w:pPr>
        <w:tabs>
          <w:tab w:val="left" w:pos="1134"/>
          <w:tab w:val="right" w:pos="8789"/>
        </w:tabs>
        <w:rPr>
          <w:rFonts w:ascii="Century Gothic" w:hAnsi="Century Gothic"/>
          <w:sz w:val="22"/>
        </w:rPr>
      </w:pPr>
    </w:p>
    <w:p w14:paraId="20F6854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Sisè. Que em comprometo a posar en coneixement de l’òrgan de contractació, sense dilació, qualsevol situació de conflicte d’interès que comprometi o pugui comprometre el compliment de les obligacions esmentades. </w:t>
      </w:r>
    </w:p>
    <w:p w14:paraId="79294745" w14:textId="77777777" w:rsidR="003977CA" w:rsidRPr="003977CA" w:rsidRDefault="003977CA" w:rsidP="005C6175">
      <w:pPr>
        <w:tabs>
          <w:tab w:val="left" w:pos="1134"/>
          <w:tab w:val="right" w:pos="8789"/>
        </w:tabs>
        <w:rPr>
          <w:rFonts w:ascii="Century Gothic" w:hAnsi="Century Gothic"/>
          <w:sz w:val="22"/>
        </w:rPr>
      </w:pPr>
    </w:p>
    <w:p w14:paraId="1254BA46" w14:textId="65904300" w:rsidR="005C6175"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 </w:t>
      </w:r>
    </w:p>
    <w:p w14:paraId="1838E6B2" w14:textId="77777777" w:rsidR="003977CA" w:rsidRPr="003977CA" w:rsidRDefault="003977CA" w:rsidP="005C6175">
      <w:pPr>
        <w:tabs>
          <w:tab w:val="left" w:pos="1134"/>
          <w:tab w:val="right" w:pos="8789"/>
        </w:tabs>
        <w:rPr>
          <w:rFonts w:ascii="Century Gothic" w:hAnsi="Century Gothic"/>
          <w:sz w:val="22"/>
        </w:rPr>
      </w:pPr>
    </w:p>
    <w:p w14:paraId="744DE7E4" w14:textId="77777777" w:rsidR="003977CA" w:rsidRPr="003977CA" w:rsidRDefault="003977CA" w:rsidP="005C6175">
      <w:pPr>
        <w:tabs>
          <w:tab w:val="left" w:pos="1134"/>
          <w:tab w:val="right" w:pos="8789"/>
        </w:tabs>
        <w:rPr>
          <w:rFonts w:ascii="Century Gothic" w:hAnsi="Century Gothic"/>
          <w:sz w:val="22"/>
        </w:rPr>
      </w:pPr>
    </w:p>
    <w:p w14:paraId="25AD4C3E" w14:textId="52A24B3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(signatura electrònica)</w:t>
      </w:r>
    </w:p>
    <w:sectPr w:rsidR="003977CA" w:rsidRPr="003977CA" w:rsidSect="00AC24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C1EE" w14:textId="77777777" w:rsidR="005C6175" w:rsidRDefault="005C6175" w:rsidP="005C6175">
      <w:r>
        <w:separator/>
      </w:r>
    </w:p>
  </w:endnote>
  <w:endnote w:type="continuationSeparator" w:id="0">
    <w:p w14:paraId="58C43ECE" w14:textId="77777777" w:rsidR="005C6175" w:rsidRDefault="005C6175" w:rsidP="005C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7E58" w14:textId="77777777" w:rsidR="005C6175" w:rsidRDefault="005C6175" w:rsidP="005C6175">
      <w:r>
        <w:separator/>
      </w:r>
    </w:p>
  </w:footnote>
  <w:footnote w:type="continuationSeparator" w:id="0">
    <w:p w14:paraId="7E7A1854" w14:textId="77777777" w:rsidR="005C6175" w:rsidRDefault="005C6175" w:rsidP="005C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3B87" w14:textId="72EE8EB9" w:rsidR="008F1099" w:rsidRDefault="008F1099" w:rsidP="000911D2">
    <w:pPr>
      <w:pStyle w:val="Capalera"/>
      <w:rPr>
        <w:rFonts w:ascii="Century Gothic" w:hAnsi="Century Gothic"/>
        <w:sz w:val="22"/>
        <w:szCs w:val="24"/>
        <w:lang w:eastAsia="es-ES"/>
      </w:rPr>
    </w:pPr>
    <w:r w:rsidRPr="000911D2">
      <w:rPr>
        <w:rFonts w:ascii="Century Gothic" w:hAnsi="Century Gothic"/>
        <w:noProof/>
        <w:lang w:val="es-ES"/>
      </w:rPr>
      <w:drawing>
        <wp:anchor distT="0" distB="0" distL="114300" distR="114300" simplePos="0" relativeHeight="251662336" behindDoc="0" locked="0" layoutInCell="1" allowOverlap="1" wp14:anchorId="3C4869A3" wp14:editId="0D2FB0D0">
          <wp:simplePos x="0" y="0"/>
          <wp:positionH relativeFrom="margin">
            <wp:posOffset>-200025</wp:posOffset>
          </wp:positionH>
          <wp:positionV relativeFrom="paragraph">
            <wp:posOffset>8255</wp:posOffset>
          </wp:positionV>
          <wp:extent cx="1800225" cy="819150"/>
          <wp:effectExtent l="0" t="0" r="9525" b="0"/>
          <wp:wrapNone/>
          <wp:docPr id="10352456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pic:spPr>
              </pic:pic>
            </a:graphicData>
          </a:graphic>
          <wp14:sizeRelH relativeFrom="page">
            <wp14:pctWidth>0</wp14:pctWidth>
          </wp14:sizeRelH>
          <wp14:sizeRelV relativeFrom="page">
            <wp14:pctHeight>0</wp14:pctHeight>
          </wp14:sizeRelV>
        </wp:anchor>
      </w:drawing>
    </w:r>
  </w:p>
  <w:p w14:paraId="2B3DAC48" w14:textId="77777777" w:rsidR="008F1099" w:rsidRDefault="008F1099" w:rsidP="000911D2">
    <w:pPr>
      <w:pStyle w:val="Capalera"/>
      <w:rPr>
        <w:rFonts w:ascii="Century Gothic" w:hAnsi="Century Gothic"/>
        <w:sz w:val="22"/>
        <w:szCs w:val="24"/>
        <w:lang w:eastAsia="es-ES"/>
      </w:rPr>
    </w:pPr>
  </w:p>
  <w:p w14:paraId="3F728436" w14:textId="23A8910F" w:rsidR="008F1099" w:rsidRDefault="008F1099" w:rsidP="000911D2">
    <w:pPr>
      <w:pStyle w:val="Capalera"/>
      <w:rPr>
        <w:rFonts w:ascii="Century Gothic" w:hAnsi="Century Gothic"/>
        <w:sz w:val="22"/>
        <w:szCs w:val="24"/>
        <w:lang w:eastAsia="es-ES"/>
      </w:rPr>
    </w:pPr>
  </w:p>
  <w:p w14:paraId="6758FA1A" w14:textId="77777777" w:rsidR="008F1099" w:rsidRDefault="008F1099" w:rsidP="000911D2">
    <w:pPr>
      <w:pStyle w:val="Capalera"/>
      <w:rPr>
        <w:rFonts w:ascii="Century Gothic" w:hAnsi="Century Gothic"/>
        <w:sz w:val="22"/>
        <w:szCs w:val="24"/>
        <w:lang w:eastAsia="es-ES"/>
      </w:rPr>
    </w:pPr>
  </w:p>
  <w:p w14:paraId="4C9B79A6" w14:textId="77777777" w:rsidR="008F1099" w:rsidRDefault="008F1099" w:rsidP="000911D2">
    <w:pPr>
      <w:pStyle w:val="Capalera"/>
      <w:rPr>
        <w:rFonts w:ascii="Century Gothic" w:hAnsi="Century Gothic"/>
        <w:sz w:val="22"/>
        <w:szCs w:val="24"/>
        <w:lang w:eastAsia="es-ES"/>
      </w:rPr>
    </w:pPr>
  </w:p>
  <w:p w14:paraId="0FC47B75" w14:textId="0FD17E7F" w:rsidR="000911D2" w:rsidRDefault="000911D2" w:rsidP="000911D2">
    <w:pPr>
      <w:pStyle w:val="Capalera"/>
      <w:rPr>
        <w:rFonts w:ascii="Century Gothic" w:hAnsi="Century Gothic"/>
        <w:sz w:val="22"/>
        <w:szCs w:val="24"/>
        <w:lang w:eastAsia="es-ES"/>
      </w:rPr>
    </w:pPr>
    <w:r>
      <w:rPr>
        <w:rFonts w:ascii="Century Gothic" w:hAnsi="Century Gothic"/>
        <w:noProof/>
        <w:sz w:val="22"/>
        <w:lang w:eastAsia="es-ES"/>
      </w:rPr>
      <mc:AlternateContent>
        <mc:Choice Requires="wps">
          <w:drawing>
            <wp:anchor distT="0" distB="0" distL="114300" distR="114300" simplePos="0" relativeHeight="251660288" behindDoc="0" locked="0" layoutInCell="1" allowOverlap="1" wp14:anchorId="06004A2D" wp14:editId="44A24B3E">
              <wp:simplePos x="0" y="0"/>
              <wp:positionH relativeFrom="column">
                <wp:align>center</wp:align>
              </wp:positionH>
              <wp:positionV relativeFrom="paragraph">
                <wp:posOffset>264795</wp:posOffset>
              </wp:positionV>
              <wp:extent cx="6836410" cy="0"/>
              <wp:effectExtent l="9525" t="7620" r="12065" b="11430"/>
              <wp:wrapNone/>
              <wp:docPr id="1730488788"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6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0DA4B" id="_x0000_t32" coordsize="21600,21600" o:spt="32" o:oned="t" path="m,l21600,21600e" filled="f">
              <v:path arrowok="t" fillok="f" o:connecttype="none"/>
              <o:lock v:ext="edit" shapetype="t"/>
            </v:shapetype>
            <v:shape id="Conector recto de flecha 2" o:spid="_x0000_s1026" type="#_x0000_t32" style="position:absolute;margin-left:0;margin-top:20.85pt;width:538.3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"/>
          </w:pict>
        </mc:Fallback>
      </mc:AlternateContent>
    </w:r>
  </w:p>
  <w:p w14:paraId="23C04EAD" w14:textId="77777777" w:rsidR="005C6175" w:rsidRPr="000911D2" w:rsidRDefault="005C6175" w:rsidP="000911D2">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z5X5ZNIHmKdTXxAUiykbv+0zZDXAA0JDBIz3vTNNGp5fZW5W7fnKIRflVxDbVyvdHFaCfzDLabfdhysJmpwuA==" w:salt="9aZkQCYP23zPCAeeRvA7qQ=="/>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D7"/>
    <w:rsid w:val="000911D2"/>
    <w:rsid w:val="001B12A7"/>
    <w:rsid w:val="0028598D"/>
    <w:rsid w:val="002C5533"/>
    <w:rsid w:val="00322983"/>
    <w:rsid w:val="003977CA"/>
    <w:rsid w:val="00473F7B"/>
    <w:rsid w:val="00536F46"/>
    <w:rsid w:val="005C6175"/>
    <w:rsid w:val="005E7511"/>
    <w:rsid w:val="006A405C"/>
    <w:rsid w:val="006C0CD7"/>
    <w:rsid w:val="006D2D50"/>
    <w:rsid w:val="007F5188"/>
    <w:rsid w:val="00852847"/>
    <w:rsid w:val="00864B22"/>
    <w:rsid w:val="008F1099"/>
    <w:rsid w:val="009B0C91"/>
    <w:rsid w:val="00AC24F8"/>
    <w:rsid w:val="00AD0726"/>
    <w:rsid w:val="00B368C3"/>
    <w:rsid w:val="00DD2F4A"/>
    <w:rsid w:val="00E50C89"/>
    <w:rsid w:val="00EA272D"/>
    <w:rsid w:val="00EB016B"/>
    <w:rsid w:val="00EC0E3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68A9A5"/>
  <w15:chartTrackingRefBased/>
  <w15:docId w15:val="{2F9ABD08-6157-4936-9E13-7109575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D7"/>
    <w:pPr>
      <w:spacing w:after="0" w:line="240" w:lineRule="auto"/>
      <w:jc w:val="both"/>
    </w:pPr>
    <w:rPr>
      <w:rFonts w:ascii="Arial" w:eastAsia="Arial" w:hAnsi="Arial" w:cs="Arial"/>
      <w:color w:val="000000"/>
      <w:sz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6C0CD7"/>
    <w:pPr>
      <w:autoSpaceDE w:val="0"/>
      <w:autoSpaceDN w:val="0"/>
      <w:adjustRightInd w:val="0"/>
      <w:spacing w:after="0" w:line="240" w:lineRule="auto"/>
      <w:jc w:val="both"/>
    </w:pPr>
    <w:rPr>
      <w:rFonts w:ascii="Arial" w:hAnsi="Arial" w:cs="Arial"/>
      <w:color w:val="000000"/>
      <w:sz w:val="24"/>
      <w:szCs w:val="24"/>
    </w:rPr>
  </w:style>
  <w:style w:type="character" w:styleId="Textdelcontenidor">
    <w:name w:val="Placeholder Text"/>
    <w:basedOn w:val="Lletraperdefectedelpargraf"/>
    <w:uiPriority w:val="99"/>
    <w:semiHidden/>
    <w:rsid w:val="006C0CD7"/>
    <w:rPr>
      <w:color w:val="808080"/>
    </w:rPr>
  </w:style>
  <w:style w:type="paragraph" w:styleId="Capalera">
    <w:name w:val="header"/>
    <w:basedOn w:val="Normal"/>
    <w:link w:val="CapaleraCar"/>
    <w:uiPriority w:val="99"/>
    <w:unhideWhenUsed/>
    <w:rsid w:val="005C6175"/>
    <w:pPr>
      <w:tabs>
        <w:tab w:val="center" w:pos="4252"/>
        <w:tab w:val="right" w:pos="8504"/>
      </w:tabs>
    </w:pPr>
  </w:style>
  <w:style w:type="character" w:customStyle="1" w:styleId="CapaleraCar">
    <w:name w:val="Capçalera Car"/>
    <w:basedOn w:val="Lletraperdefectedelpargraf"/>
    <w:link w:val="Capalera"/>
    <w:uiPriority w:val="99"/>
    <w:rsid w:val="005C6175"/>
    <w:rPr>
      <w:rFonts w:ascii="Arial" w:eastAsia="Arial" w:hAnsi="Arial" w:cs="Arial"/>
      <w:color w:val="000000"/>
      <w:sz w:val="20"/>
      <w:lang w:eastAsia="ca-ES"/>
    </w:rPr>
  </w:style>
  <w:style w:type="paragraph" w:styleId="Peu">
    <w:name w:val="footer"/>
    <w:basedOn w:val="Normal"/>
    <w:link w:val="PeuCar"/>
    <w:uiPriority w:val="99"/>
    <w:unhideWhenUsed/>
    <w:rsid w:val="005C6175"/>
    <w:pPr>
      <w:tabs>
        <w:tab w:val="center" w:pos="4252"/>
        <w:tab w:val="right" w:pos="8504"/>
      </w:tabs>
    </w:pPr>
  </w:style>
  <w:style w:type="character" w:customStyle="1" w:styleId="PeuCar">
    <w:name w:val="Peu Car"/>
    <w:basedOn w:val="Lletraperdefectedelpargraf"/>
    <w:link w:val="Peu"/>
    <w:uiPriority w:val="99"/>
    <w:rsid w:val="005C6175"/>
    <w:rPr>
      <w:rFonts w:ascii="Arial" w:eastAsia="Arial" w:hAnsi="Arial" w:cs="Arial"/>
      <w:color w:val="000000"/>
      <w:sz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9A8B6EF494C20B83EB5C69C7041A1"/>
        <w:category>
          <w:name w:val="General"/>
          <w:gallery w:val="placeholder"/>
        </w:category>
        <w:types>
          <w:type w:val="bbPlcHdr"/>
        </w:types>
        <w:behaviors>
          <w:behavior w:val="content"/>
        </w:behaviors>
        <w:guid w:val="{24099474-DD6A-454D-913B-1278416979B7}"/>
      </w:docPartPr>
      <w:docPartBody>
        <w:p w:rsidR="00E339E5" w:rsidRDefault="009B57CE" w:rsidP="009B57CE">
          <w:pPr>
            <w:pStyle w:val="AC29A8B6EF494C20B83EB5C69C7041A1"/>
          </w:pPr>
          <w:r w:rsidRPr="00A13E3B">
            <w:rPr>
              <w:rStyle w:val="Textdelcontenidor"/>
            </w:rPr>
            <w:t>Feu clic o toqueu aquí per escriure text.</w:t>
          </w:r>
        </w:p>
      </w:docPartBody>
    </w:docPart>
    <w:docPart>
      <w:docPartPr>
        <w:name w:val="DefaultPlaceholder_-1854013440"/>
        <w:category>
          <w:name w:val="General"/>
          <w:gallery w:val="placeholder"/>
        </w:category>
        <w:types>
          <w:type w:val="bbPlcHdr"/>
        </w:types>
        <w:behaviors>
          <w:behavior w:val="content"/>
        </w:behaviors>
        <w:guid w:val="{14A77C93-687F-4097-897D-CFEDACB12975}"/>
      </w:docPartPr>
      <w:docPartBody>
        <w:p w:rsidR="00D460F5" w:rsidRDefault="005509C6">
          <w:r w:rsidRPr="00964B2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CE"/>
    <w:rsid w:val="00473F7B"/>
    <w:rsid w:val="00536F46"/>
    <w:rsid w:val="005509C6"/>
    <w:rsid w:val="006A405C"/>
    <w:rsid w:val="008B30A8"/>
    <w:rsid w:val="009B57CE"/>
    <w:rsid w:val="00D460F5"/>
    <w:rsid w:val="00E339E5"/>
    <w:rsid w:val="00EE30C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8B30A8"/>
    <w:rPr>
      <w:color w:val="808080"/>
    </w:rPr>
  </w:style>
  <w:style w:type="paragraph" w:customStyle="1" w:styleId="AC29A8B6EF494C20B83EB5C69C7041A1">
    <w:name w:val="AC29A8B6EF494C20B83EB5C69C7041A1"/>
    <w:rsid w:val="009B5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723</Words>
  <Characters>3977</Characters>
  <Application>Microsoft Office Word</Application>
  <DocSecurity>0</DocSecurity>
  <Lines>33</Lines>
  <Paragraphs>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Núria Ortega Vila</cp:lastModifiedBy>
  <cp:revision>12</cp:revision>
  <dcterms:created xsi:type="dcterms:W3CDTF">2023-01-10T13:56:00Z</dcterms:created>
  <dcterms:modified xsi:type="dcterms:W3CDTF">2025-10-15T10:16:00Z</dcterms:modified>
</cp:coreProperties>
</file>