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42F2" w14:textId="77777777" w:rsidR="00EC2D5B" w:rsidRDefault="00EC2D5B"/>
    <w:p w14:paraId="157EB297" w14:textId="77777777" w:rsidR="00461020" w:rsidRDefault="00461020" w:rsidP="00461020">
      <w:pPr>
        <w:pStyle w:val="Ttol1"/>
        <w:widowControl w:val="0"/>
        <w:spacing w:before="0" w:after="240" w:line="276" w:lineRule="auto"/>
        <w:rPr>
          <w:rFonts w:ascii="Verdana" w:hAnsiTheme="minorHAnsi" w:cstheme="minorHAnsi"/>
          <w:sz w:val="18"/>
          <w:szCs w:val="18"/>
        </w:rPr>
      </w:pPr>
      <w:bookmarkStart w:id="0" w:name="_Toc112739462"/>
      <w:r>
        <w:rPr>
          <w:rFonts w:ascii="Verdana" w:hAnsi="Verdana" w:cstheme="minorHAnsi"/>
          <w:b/>
          <w:bCs/>
          <w:color w:val="auto"/>
          <w:sz w:val="18"/>
          <w:szCs w:val="18"/>
        </w:rPr>
        <w:t>ANNEX VII.- Model de compromís per a la integració de la solvència amb mitjans externs</w:t>
      </w:r>
      <w:r>
        <w:rPr>
          <w:rStyle w:val="Ancladenotaalpie"/>
          <w:rFonts w:ascii="Verdana" w:hAnsi="Verdana" w:cstheme="minorHAnsi"/>
          <w:b/>
          <w:bCs/>
          <w:color w:val="auto"/>
          <w:sz w:val="18"/>
          <w:szCs w:val="18"/>
        </w:rPr>
        <w:footnoteReference w:id="1"/>
      </w:r>
      <w:r>
        <w:rPr>
          <w:rFonts w:ascii="Verdana" w:hAnsi="Verdana" w:cstheme="minorHAnsi"/>
          <w:b/>
          <w:bCs/>
          <w:color w:val="auto"/>
          <w:sz w:val="18"/>
          <w:szCs w:val="18"/>
        </w:rPr>
        <w:t>.</w:t>
      </w:r>
      <w:bookmarkEnd w:id="0"/>
    </w:p>
    <w:p w14:paraId="389600F4" w14:textId="77777777" w:rsidR="00461020" w:rsidRDefault="00461020" w:rsidP="00461020">
      <w:pPr>
        <w:tabs>
          <w:tab w:val="left" w:pos="1875"/>
        </w:tabs>
        <w:spacing w:line="276" w:lineRule="auto"/>
        <w:jc w:val="both"/>
        <w:rPr>
          <w:rFonts w:ascii="Verdana" w:hAnsiTheme="minorHAnsi" w:cstheme="minorHAnsi"/>
          <w:sz w:val="18"/>
          <w:szCs w:val="18"/>
        </w:rPr>
      </w:pPr>
      <w:r>
        <w:rPr>
          <w:rFonts w:ascii="Verdana" w:hAnsiTheme="minorHAnsi" w:cstheme="minorHAnsi"/>
          <w:i/>
          <w:iCs/>
          <w:sz w:val="18"/>
          <w:szCs w:val="18"/>
        </w:rPr>
        <w:t>(A inserir en el Sobre A, si procedeix)</w:t>
      </w:r>
    </w:p>
    <w:p w14:paraId="6DAF7006" w14:textId="77777777" w:rsidR="00461020" w:rsidRDefault="00461020" w:rsidP="00461020">
      <w:pPr>
        <w:widowControl w:val="0"/>
        <w:spacing w:after="0" w:line="276" w:lineRule="auto"/>
        <w:ind w:right="-568"/>
        <w:contextualSpacing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Lucida Sans Unicode" w:hAnsi="Verdana" w:cs="Calibri"/>
          <w:kern w:val="2"/>
          <w:sz w:val="18"/>
          <w:szCs w:val="18"/>
          <w:lang w:eastAsia="en-US"/>
        </w:rPr>
        <w:t>En/Na..................................................................., amb DNI número......................... en nom (propi) o (de l'empresa que representa)............................................ amb NIF............................. i domicili fiscal .....................................……………………….............................................................………………………….…en............................carrer...................................................................................número.....................assabentat de l'anunci publicat en el (perfil de contractant, DOUE) ............. del dia................. de.............. de............. i de les condicions, requisits i obligacions sobre protecció i condicions de treball que s'exigeixen per a l'adjudicació del contracte de.............................................................................................................</w:t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,</w:t>
      </w:r>
    </w:p>
    <w:p w14:paraId="7E6978C8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2F4B925C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I </w:t>
      </w:r>
    </w:p>
    <w:p w14:paraId="013A9716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3FC2DB4B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En/Na............................................................................., amb DNI número......................... en nom i representació de la Societat ……………………………………………….., amb N.I.F. ………………</w:t>
      </w:r>
    </w:p>
    <w:p w14:paraId="31639DD8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5AB455A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Es comprometen, de conformitat amb el que es disposa en l'article 75 de la Llei 9/2017, de 8 de novembre, de Contractes del Sector Públic, a:</w:t>
      </w:r>
    </w:p>
    <w:p w14:paraId="26907E64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104D7D00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solvència o mitjans que posa a disposició l'entitat............ a favor de l'entitat..........són els següents</w:t>
      </w:r>
      <w:r>
        <w:rPr>
          <w:rStyle w:val="Ancladenotaalpie"/>
          <w:rFonts w:ascii="Verdana" w:eastAsia="Calibri" w:hAnsi="Verdana" w:cs="Calibri"/>
          <w:color w:val="000000"/>
          <w:sz w:val="18"/>
          <w:szCs w:val="18"/>
          <w:lang w:eastAsia="en-US"/>
        </w:rPr>
        <w:footnoteReference w:id="2"/>
      </w: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 xml:space="preserve">: </w:t>
      </w:r>
    </w:p>
    <w:p w14:paraId="07C12519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17B8D71F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</w:t>
      </w:r>
    </w:p>
    <w:p w14:paraId="29218C17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durant tota l'execució del contracte disposaran efectivament de la solvència o mitjans que es descriuen en aquest compromís.</w:t>
      </w:r>
    </w:p>
    <w:p w14:paraId="0708214E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eastAsia="Calibri" w:hAnsi="Verdana" w:cs="Calibri"/>
          <w:color w:val="000000"/>
          <w:sz w:val="18"/>
          <w:szCs w:val="18"/>
          <w:lang w:eastAsia="en-US"/>
        </w:rPr>
      </w:pPr>
    </w:p>
    <w:p w14:paraId="5DF263BB" w14:textId="77777777" w:rsidR="00461020" w:rsidRDefault="00461020" w:rsidP="00461020">
      <w:pPr>
        <w:widowControl w:val="0"/>
        <w:tabs>
          <w:tab w:val="left" w:pos="1875"/>
        </w:tabs>
        <w:spacing w:after="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color w:val="000000"/>
          <w:sz w:val="18"/>
          <w:szCs w:val="18"/>
          <w:lang w:eastAsia="en-US"/>
        </w:rPr>
        <w:t>- Que la disposició efectiva de la solvència o mitjans descrits no està sotmesa a condició o cap limitació.</w:t>
      </w:r>
    </w:p>
    <w:p w14:paraId="36E8F831" w14:textId="77777777" w:rsidR="00461020" w:rsidRDefault="00461020" w:rsidP="00461020">
      <w:pPr>
        <w:spacing w:after="200" w:line="276" w:lineRule="auto"/>
        <w:jc w:val="both"/>
        <w:textAlignment w:val="baseline"/>
        <w:rPr>
          <w:rFonts w:ascii="Verdana" w:eastAsia="Calibri" w:hAnsi="Verdana" w:cs="Calibri"/>
          <w:sz w:val="18"/>
          <w:szCs w:val="18"/>
          <w:lang w:eastAsia="en-US"/>
        </w:rPr>
      </w:pPr>
    </w:p>
    <w:p w14:paraId="228641ED" w14:textId="77777777" w:rsidR="00461020" w:rsidRDefault="00461020" w:rsidP="00461020">
      <w:pPr>
        <w:spacing w:after="20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sz w:val="18"/>
          <w:szCs w:val="18"/>
          <w:lang w:eastAsia="en-US"/>
        </w:rPr>
        <w:t>I per que consti, signo aquest compromís.</w:t>
      </w:r>
    </w:p>
    <w:p w14:paraId="139BD793" w14:textId="77777777" w:rsidR="00461020" w:rsidRDefault="00461020" w:rsidP="00461020">
      <w:pPr>
        <w:spacing w:after="200" w:line="276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5CA9D7E6" w14:textId="77777777" w:rsidR="00461020" w:rsidRDefault="00461020" w:rsidP="00461020">
      <w:pPr>
        <w:spacing w:after="200" w:line="276" w:lineRule="auto"/>
        <w:jc w:val="both"/>
        <w:textAlignment w:val="baseline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p w14:paraId="7ACC86EA" w14:textId="77777777" w:rsidR="00461020" w:rsidRDefault="00461020" w:rsidP="00461020">
      <w:pPr>
        <w:spacing w:after="200" w:line="276" w:lineRule="auto"/>
        <w:jc w:val="both"/>
        <w:textAlignment w:val="baseline"/>
        <w:rPr>
          <w:rFonts w:ascii="Verdana" w:hAnsiTheme="minorHAnsi" w:cstheme="minorHAnsi"/>
          <w:sz w:val="18"/>
          <w:szCs w:val="18"/>
        </w:rPr>
      </w:pPr>
      <w:r>
        <w:rPr>
          <w:rFonts w:ascii="Verdana" w:eastAsia="Calibri" w:hAnsi="Verdana" w:cs="Calibri"/>
          <w:b/>
          <w:i/>
          <w:sz w:val="18"/>
          <w:szCs w:val="18"/>
          <w:lang w:eastAsia="en-US"/>
        </w:rPr>
        <w:t>Data i signatura del licitador.</w:t>
      </w:r>
    </w:p>
    <w:p w14:paraId="49027481" w14:textId="52AC277C" w:rsidR="00EC2D5B" w:rsidRPr="00461020" w:rsidRDefault="00EC2D5B" w:rsidP="00461020">
      <w:pPr>
        <w:spacing w:after="0" w:line="276" w:lineRule="auto"/>
        <w:rPr>
          <w:rFonts w:ascii="Verdana" w:eastAsia="Calibri" w:hAnsi="Verdana" w:cs="Calibri"/>
          <w:b/>
          <w:i/>
          <w:sz w:val="18"/>
          <w:szCs w:val="18"/>
          <w:lang w:eastAsia="en-US"/>
        </w:rPr>
      </w:pPr>
    </w:p>
    <w:sectPr w:rsidR="00EC2D5B" w:rsidRPr="0046102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6F68C" w14:textId="77777777" w:rsidR="00EC2D5B" w:rsidRDefault="00EC2D5B" w:rsidP="00EC2D5B">
      <w:pPr>
        <w:spacing w:after="0" w:line="240" w:lineRule="auto"/>
      </w:pPr>
      <w:r>
        <w:separator/>
      </w:r>
    </w:p>
  </w:endnote>
  <w:endnote w:type="continuationSeparator" w:id="0">
    <w:p w14:paraId="78209934" w14:textId="77777777" w:rsidR="00EC2D5B" w:rsidRDefault="00EC2D5B" w:rsidP="00EC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2103" w14:textId="447D60BA" w:rsidR="00EC2D5B" w:rsidRDefault="00EC2D5B" w:rsidP="00EC2D5B">
    <w:pPr>
      <w:pStyle w:val="Peu"/>
      <w:tabs>
        <w:tab w:val="clear" w:pos="4252"/>
        <w:tab w:val="clear" w:pos="8504"/>
        <w:tab w:val="left" w:pos="1290"/>
      </w:tabs>
    </w:pPr>
    <w:r>
      <w:tab/>
    </w:r>
  </w:p>
  <w:p w14:paraId="1537A9F0" w14:textId="18F48AE0" w:rsidR="00EC2D5B" w:rsidRDefault="00EC2D5B">
    <w:pPr>
      <w:pStyle w:val="Peu"/>
    </w:pPr>
    <w:r>
      <w:rPr>
        <w:noProof/>
      </w:rPr>
      <w:drawing>
        <wp:anchor distT="0" distB="0" distL="0" distR="0" simplePos="0" relativeHeight="251661312" behindDoc="1" locked="0" layoutInCell="0" allowOverlap="1" wp14:anchorId="254FE195" wp14:editId="78807BE7">
          <wp:simplePos x="0" y="0"/>
          <wp:positionH relativeFrom="margin">
            <wp:align>center</wp:align>
          </wp:positionH>
          <wp:positionV relativeFrom="margin">
            <wp:posOffset>9168765</wp:posOffset>
          </wp:positionV>
          <wp:extent cx="1463040" cy="300990"/>
          <wp:effectExtent l="0" t="0" r="3810" b="3810"/>
          <wp:wrapSquare wrapText="bothSides"/>
          <wp:docPr id="8" name="Imagen8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8" descr="Interfaz de usuario gráfica, Texto, Aplicación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00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CF04" w14:textId="77777777" w:rsidR="00EC2D5B" w:rsidRDefault="00EC2D5B" w:rsidP="00EC2D5B">
      <w:pPr>
        <w:spacing w:after="0" w:line="240" w:lineRule="auto"/>
      </w:pPr>
      <w:r>
        <w:separator/>
      </w:r>
    </w:p>
  </w:footnote>
  <w:footnote w:type="continuationSeparator" w:id="0">
    <w:p w14:paraId="27CABEB7" w14:textId="77777777" w:rsidR="00EC2D5B" w:rsidRDefault="00EC2D5B" w:rsidP="00EC2D5B">
      <w:pPr>
        <w:spacing w:after="0" w:line="240" w:lineRule="auto"/>
      </w:pPr>
      <w:r>
        <w:continuationSeparator/>
      </w:r>
    </w:p>
  </w:footnote>
  <w:footnote w:id="1">
    <w:p w14:paraId="0215A679" w14:textId="77777777" w:rsidR="00461020" w:rsidRPr="00461020" w:rsidRDefault="00461020" w:rsidP="00461020">
      <w:pPr>
        <w:pStyle w:val="Textdenotaapeudepgina"/>
        <w:spacing w:before="240" w:after="240"/>
        <w:jc w:val="both"/>
        <w:rPr>
          <w:rFonts w:ascii="Verdana" w:hAnsi="Verdana"/>
          <w:sz w:val="16"/>
          <w:szCs w:val="16"/>
        </w:rPr>
      </w:pPr>
      <w:r w:rsidRPr="00461020">
        <w:rPr>
          <w:rStyle w:val="Caracteresdenotaalpie"/>
          <w:rFonts w:ascii="Verdana" w:hAnsi="Verdana"/>
          <w:sz w:val="16"/>
          <w:szCs w:val="16"/>
        </w:rPr>
        <w:footnoteRef/>
      </w:r>
      <w:r w:rsidRPr="00461020">
        <w:rPr>
          <w:rFonts w:ascii="Verdana" w:eastAsia="Arial" w:hAnsi="Verdana" w:cstheme="minorHAnsi"/>
          <w:sz w:val="16"/>
          <w:szCs w:val="16"/>
        </w:rPr>
        <w:t xml:space="preserve">. </w:t>
      </w:r>
      <w:r w:rsidRPr="00461020">
        <w:rPr>
          <w:rFonts w:ascii="Verdana" w:hAnsi="Verdana" w:cstheme="minorHAnsi"/>
          <w:sz w:val="16"/>
          <w:szCs w:val="16"/>
        </w:rPr>
        <w:t>Si es recorre a la solvència o mitjans de diverses entitats, s'haurà d'emplenar una declaració conforme al model per cadascuna de les entitats que posa a la disposició del licitador la seva solvència o mitjans.</w:t>
      </w:r>
    </w:p>
  </w:footnote>
  <w:footnote w:id="2">
    <w:p w14:paraId="13A0295B" w14:textId="77777777" w:rsidR="00461020" w:rsidRPr="00461020" w:rsidRDefault="00461020" w:rsidP="00461020">
      <w:pPr>
        <w:pStyle w:val="Textdenotaapeudepgina"/>
        <w:jc w:val="both"/>
        <w:rPr>
          <w:rFonts w:ascii="Verdana" w:hAnsi="Verdana"/>
          <w:sz w:val="16"/>
          <w:szCs w:val="16"/>
        </w:rPr>
      </w:pPr>
      <w:r w:rsidRPr="00461020">
        <w:rPr>
          <w:rStyle w:val="Caracteresdenotaalpie"/>
          <w:rFonts w:ascii="Verdana" w:hAnsi="Verdana"/>
          <w:sz w:val="16"/>
          <w:szCs w:val="16"/>
        </w:rPr>
        <w:footnoteRef/>
      </w:r>
      <w:r w:rsidRPr="00461020">
        <w:rPr>
          <w:rFonts w:ascii="Verdana" w:hAnsi="Verdana" w:cstheme="minorHAnsi"/>
          <w:sz w:val="16"/>
          <w:szCs w:val="16"/>
        </w:rPr>
        <w:t>. S'haurà d'indicar la solvència o mitjans concrets.</w:t>
      </w:r>
    </w:p>
    <w:p w14:paraId="025F40C9" w14:textId="77777777" w:rsidR="00461020" w:rsidRDefault="00461020" w:rsidP="00461020">
      <w:pPr>
        <w:pStyle w:val="Textdenotaapeudepgina"/>
        <w:rPr>
          <w:rFonts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7551C" w14:textId="055EC143" w:rsidR="00EC2D5B" w:rsidRDefault="00EC2D5B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0" allowOverlap="1" wp14:anchorId="1F28E23C" wp14:editId="4F190DB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282700" cy="665480"/>
          <wp:effectExtent l="0" t="0" r="0" b="1270"/>
          <wp:wrapSquare wrapText="bothSides"/>
          <wp:docPr id="6" name="Imagen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665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B"/>
    <w:rsid w:val="00461020"/>
    <w:rsid w:val="006A4955"/>
    <w:rsid w:val="00EC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F1EB3"/>
  <w15:chartTrackingRefBased/>
  <w15:docId w15:val="{9AE8843F-2A9E-4A60-BF06-48A936C2F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D5B"/>
    <w:pPr>
      <w:suppressAutoHyphens/>
      <w:spacing w:line="259" w:lineRule="auto"/>
    </w:pPr>
    <w:rPr>
      <w:rFonts w:eastAsia="Times New Roman" w:hAnsi="Calibri" w:cs="Times New Roman"/>
      <w:kern w:val="0"/>
      <w:sz w:val="22"/>
      <w:szCs w:val="22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EC2D5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C2D5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C2D5B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C2D5B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C2D5B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C2D5B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C2D5B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C2D5B"/>
    <w:pPr>
      <w:keepNext/>
      <w:keepLines/>
      <w:suppressAutoHyphens w:val="0"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C2D5B"/>
    <w:pPr>
      <w:keepNext/>
      <w:keepLines/>
      <w:suppressAutoHyphens w:val="0"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qFormat/>
    <w:rsid w:val="00EC2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C2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C2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C2D5B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C2D5B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C2D5B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C2D5B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C2D5B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C2D5B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C2D5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EC2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C2D5B"/>
    <w:pPr>
      <w:numPr>
        <w:ilvl w:val="1"/>
      </w:numPr>
      <w:suppressAutoHyphens w:val="0"/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EC2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2D5B"/>
    <w:pPr>
      <w:suppressAutoHyphens w:val="0"/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EC2D5B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C2D5B"/>
    <w:pPr>
      <w:suppressAutoHyphens w:val="0"/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EC2D5B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C2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C2D5B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C2D5B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C2D5B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EC2D5B"/>
  </w:style>
  <w:style w:type="paragraph" w:styleId="Peu">
    <w:name w:val="footer"/>
    <w:basedOn w:val="Normal"/>
    <w:link w:val="PeuCar"/>
    <w:uiPriority w:val="99"/>
    <w:unhideWhenUsed/>
    <w:rsid w:val="00EC2D5B"/>
    <w:pPr>
      <w:tabs>
        <w:tab w:val="center" w:pos="4252"/>
        <w:tab w:val="right" w:pos="8504"/>
      </w:tabs>
      <w:suppressAutoHyphens w:val="0"/>
      <w:spacing w:after="0" w:line="240" w:lineRule="auto"/>
    </w:pPr>
    <w:rPr>
      <w:rFonts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EC2D5B"/>
  </w:style>
  <w:style w:type="character" w:customStyle="1" w:styleId="TextdenotaapeudepginaCar">
    <w:name w:val="Text de nota a peu de pàgina Car"/>
    <w:basedOn w:val="Lletraperdefectedelpargraf"/>
    <w:link w:val="Textdenotaapeudepgina"/>
    <w:qFormat/>
    <w:rsid w:val="00461020"/>
    <w:rPr>
      <w:rFonts w:ascii="Arial" w:hAnsi="Arial"/>
      <w:sz w:val="20"/>
      <w:szCs w:val="20"/>
    </w:rPr>
  </w:style>
  <w:style w:type="character" w:customStyle="1" w:styleId="Ancladenotaalpie">
    <w:name w:val="Ancla de nota al pie"/>
    <w:qFormat/>
    <w:rsid w:val="00461020"/>
    <w:rPr>
      <w:vertAlign w:val="superscript"/>
    </w:rPr>
  </w:style>
  <w:style w:type="character" w:customStyle="1" w:styleId="Caracteresdenotaalpie">
    <w:name w:val="Caracteres de nota al pie"/>
    <w:qFormat/>
    <w:rsid w:val="00461020"/>
  </w:style>
  <w:style w:type="paragraph" w:styleId="Textdenotaapeudepgina">
    <w:name w:val="footnote text"/>
    <w:basedOn w:val="Normal"/>
    <w:link w:val="TextdenotaapeudepginaCar"/>
    <w:unhideWhenUsed/>
    <w:rsid w:val="00461020"/>
    <w:pPr>
      <w:widowControl w:val="0"/>
      <w:spacing w:after="0" w:line="240" w:lineRule="auto"/>
    </w:pPr>
    <w:rPr>
      <w:rFonts w:ascii="Arial" w:eastAsiaTheme="minorHAnsi" w:hAnsi="Arial" w:cstheme="minorBidi"/>
      <w:kern w:val="2"/>
      <w:sz w:val="20"/>
      <w:szCs w:val="20"/>
      <w:lang w:eastAsia="en-US"/>
      <w14:ligatures w14:val="standardContextual"/>
    </w:rPr>
  </w:style>
  <w:style w:type="character" w:customStyle="1" w:styleId="TextdenotaapeudepginaCar1">
    <w:name w:val="Text de nota a peu de pàgina Car1"/>
    <w:basedOn w:val="Lletraperdefectedelpargraf"/>
    <w:uiPriority w:val="99"/>
    <w:semiHidden/>
    <w:rsid w:val="00461020"/>
    <w:rPr>
      <w:rFonts w:eastAsia="Times New Roman" w:hAnsi="Calibri" w:cs="Times New Roman"/>
      <w:kern w:val="0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Masero Salvado</dc:creator>
  <cp:keywords/>
  <dc:description/>
  <cp:lastModifiedBy>Marc Masero Salvado</cp:lastModifiedBy>
  <cp:revision>2</cp:revision>
  <dcterms:created xsi:type="dcterms:W3CDTF">2025-10-10T08:48:00Z</dcterms:created>
  <dcterms:modified xsi:type="dcterms:W3CDTF">2025-10-10T08:48:00Z</dcterms:modified>
</cp:coreProperties>
</file>