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56DD2" w14:textId="77777777" w:rsidR="00A83C57" w:rsidRDefault="00A83C57" w:rsidP="00A22C76">
      <w:pPr>
        <w:jc w:val="both"/>
        <w:rPr>
          <w:rFonts w:ascii="Avenir Book" w:hAnsi="Avenir Book"/>
        </w:rPr>
      </w:pPr>
    </w:p>
    <w:sdt>
      <w:sdtPr>
        <w:rPr>
          <w:rFonts w:ascii="Avenir Book" w:hAnsi="Avenir Book"/>
        </w:rPr>
        <w:id w:val="-192457500"/>
        <w:docPartObj>
          <w:docPartGallery w:val="Cover Pages"/>
          <w:docPartUnique/>
        </w:docPartObj>
      </w:sdtPr>
      <w:sdtEndPr/>
      <w:sdtContent>
        <w:p w14:paraId="49094056" w14:textId="7CC9209F" w:rsidR="00AF3471" w:rsidRPr="007C61F1" w:rsidRDefault="002D4D8C" w:rsidP="00A22C76">
          <w:pPr>
            <w:jc w:val="both"/>
            <w:rPr>
              <w:rFonts w:ascii="Avenir Book" w:hAnsi="Avenir Book"/>
            </w:rPr>
          </w:pPr>
          <w:r w:rsidRPr="007C61F1">
            <w:rPr>
              <w:rFonts w:ascii="Avenir Book" w:hAnsi="Avenir Book"/>
              <w:noProof/>
            </w:rPr>
            <mc:AlternateContent>
              <mc:Choice Requires="wpg">
                <w:drawing>
                  <wp:anchor distT="0" distB="0" distL="114300" distR="114300" simplePos="0" relativeHeight="251659264" behindDoc="1" locked="0" layoutInCell="1" allowOverlap="1" wp14:anchorId="30AA8F6F" wp14:editId="1B4A76C6">
                    <wp:simplePos x="0" y="0"/>
                    <wp:positionH relativeFrom="margin">
                      <wp:posOffset>-724535</wp:posOffset>
                    </wp:positionH>
                    <wp:positionV relativeFrom="page">
                      <wp:posOffset>481330</wp:posOffset>
                    </wp:positionV>
                    <wp:extent cx="6858000" cy="7068185"/>
                    <wp:effectExtent l="0" t="0" r="3810" b="0"/>
                    <wp:wrapNone/>
                    <wp:docPr id="125" name="Grupo 1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068185"/>
                              <a:chOff x="0" y="0"/>
                              <a:chExt cx="5561330" cy="5404485"/>
                            </a:xfrm>
                          </wpg:grpSpPr>
                          <wps:wsp>
                            <wps:cNvPr id="126" name="Forma libre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solidFill>
                                <a:srgbClr val="30BFD3"/>
                              </a:solidFill>
                              <a:ln>
                                <a:noFill/>
                              </a:ln>
                            </wps:spPr>
                            <wps:style>
                              <a:lnRef idx="0">
                                <a:scrgbClr r="0" g="0" b="0"/>
                              </a:lnRef>
                              <a:fillRef idx="1003">
                                <a:schemeClr val="dk2"/>
                              </a:fillRef>
                              <a:effectRef idx="0">
                                <a:scrgbClr r="0" g="0" b="0"/>
                              </a:effectRef>
                              <a:fontRef idx="major"/>
                            </wps:style>
                            <wps:txbx>
                              <w:txbxContent>
                                <w:p w14:paraId="223F6E1D" w14:textId="68011037" w:rsidR="006F609C" w:rsidRPr="007C61F1" w:rsidRDefault="00A83C57" w:rsidP="00493E97">
                                  <w:pPr>
                                    <w:spacing w:before="82" w:line="273" w:lineRule="auto"/>
                                    <w:ind w:left="-709" w:right="-1025"/>
                                    <w:rPr>
                                      <w:rFonts w:ascii="Avenir Book" w:hAnsi="Avenir Book"/>
                                      <w:color w:val="FFFFFF" w:themeColor="background1"/>
                                      <w:sz w:val="58"/>
                                      <w:szCs w:val="96"/>
                                    </w:rPr>
                                  </w:pPr>
                                  <w:r>
                                    <w:rPr>
                                      <w:rFonts w:ascii="Avenir Book" w:hAnsi="Avenir Book"/>
                                      <w:b/>
                                      <w:bCs/>
                                      <w:color w:val="FFFFFF" w:themeColor="background1"/>
                                      <w:sz w:val="52"/>
                                      <w:szCs w:val="52"/>
                                    </w:rPr>
                                    <w:t xml:space="preserve">ANNEXES DEL </w:t>
                                  </w:r>
                                  <w:r w:rsidR="003F6BE6" w:rsidRPr="007C61F1">
                                    <w:rPr>
                                      <w:rFonts w:ascii="Avenir Book" w:hAnsi="Avenir Book"/>
                                      <w:b/>
                                      <w:bCs/>
                                      <w:color w:val="FFFFFF" w:themeColor="background1"/>
                                      <w:sz w:val="52"/>
                                      <w:szCs w:val="52"/>
                                    </w:rPr>
                                    <w:t>PLEC DE CLÀUSULES ADMINISTRATIVES PARTICULARS</w:t>
                                  </w:r>
                                  <w:r w:rsidR="00CB59DC" w:rsidRPr="007C61F1">
                                    <w:rPr>
                                      <w:rFonts w:ascii="Avenir Book" w:hAnsi="Avenir Book"/>
                                      <w:color w:val="FFFFFF" w:themeColor="background1"/>
                                      <w:sz w:val="58"/>
                                      <w:szCs w:val="96"/>
                                    </w:rPr>
                                    <w:t>:</w:t>
                                  </w:r>
                                </w:p>
                                <w:p w14:paraId="3BF51825" w14:textId="77777777" w:rsidR="006F609C" w:rsidRPr="007C61F1" w:rsidRDefault="006F609C" w:rsidP="00CB59DC">
                                  <w:pPr>
                                    <w:spacing w:before="82" w:line="273" w:lineRule="auto"/>
                                    <w:ind w:left="-426" w:right="-1025"/>
                                    <w:rPr>
                                      <w:rFonts w:ascii="Avenir Book" w:hAnsi="Avenir Book"/>
                                      <w:color w:val="FFFFFF" w:themeColor="background1"/>
                                      <w:sz w:val="58"/>
                                      <w:szCs w:val="96"/>
                                    </w:rPr>
                                  </w:pPr>
                                </w:p>
                                <w:p w14:paraId="0BDC6784" w14:textId="707AC242" w:rsidR="00493E97" w:rsidRPr="007C61F1" w:rsidRDefault="00971614" w:rsidP="00493E97">
                                  <w:pPr>
                                    <w:spacing w:before="82" w:line="273" w:lineRule="auto"/>
                                    <w:ind w:left="-709" w:right="-1025"/>
                                    <w:rPr>
                                      <w:rFonts w:ascii="Avenir Book" w:hAnsi="Avenir Book"/>
                                      <w:color w:val="FFFFFF" w:themeColor="background1"/>
                                      <w:sz w:val="52"/>
                                      <w:szCs w:val="52"/>
                                    </w:rPr>
                                  </w:pPr>
                                  <w:r w:rsidRPr="00971614">
                                    <w:rPr>
                                      <w:rFonts w:ascii="Avenir Book" w:hAnsi="Avenir Book"/>
                                      <w:color w:val="FFFFFF" w:themeColor="background1"/>
                                      <w:sz w:val="52"/>
                                      <w:szCs w:val="52"/>
                                    </w:rPr>
                                    <w:t xml:space="preserve">Subministrament i instal·lació d’un </w:t>
                                  </w:r>
                                  <w:proofErr w:type="spellStart"/>
                                  <w:r w:rsidRPr="00971614">
                                    <w:rPr>
                                      <w:rFonts w:ascii="Avenir Book" w:hAnsi="Avenir Book"/>
                                      <w:color w:val="FFFFFF" w:themeColor="background1"/>
                                      <w:sz w:val="52"/>
                                      <w:szCs w:val="52"/>
                                    </w:rPr>
                                    <w:t>citòmetre</w:t>
                                  </w:r>
                                  <w:proofErr w:type="spellEnd"/>
                                  <w:r w:rsidRPr="00971614">
                                    <w:rPr>
                                      <w:rFonts w:ascii="Avenir Book" w:hAnsi="Avenir Book"/>
                                      <w:color w:val="FFFFFF" w:themeColor="background1"/>
                                      <w:sz w:val="52"/>
                                      <w:szCs w:val="52"/>
                                    </w:rPr>
                                    <w:t xml:space="preserve"> separador cel·lular i de dos </w:t>
                                  </w:r>
                                  <w:proofErr w:type="spellStart"/>
                                  <w:r w:rsidRPr="00971614">
                                    <w:rPr>
                                      <w:rFonts w:ascii="Avenir Book" w:hAnsi="Avenir Book"/>
                                      <w:color w:val="FFFFFF" w:themeColor="background1"/>
                                      <w:sz w:val="52"/>
                                      <w:szCs w:val="52"/>
                                    </w:rPr>
                                    <w:t>citòmetres</w:t>
                                  </w:r>
                                  <w:proofErr w:type="spellEnd"/>
                                  <w:r w:rsidRPr="00971614">
                                    <w:rPr>
                                      <w:rFonts w:ascii="Avenir Book" w:hAnsi="Avenir Book"/>
                                      <w:color w:val="FFFFFF" w:themeColor="background1"/>
                                      <w:sz w:val="52"/>
                                      <w:szCs w:val="52"/>
                                    </w:rPr>
                                    <w:t xml:space="preserve"> analitzadors de flux</w:t>
                                  </w:r>
                                </w:p>
                                <w:p w14:paraId="5C2A1C3B" w14:textId="5F8BA8ED" w:rsidR="00AF3471" w:rsidRPr="007C61F1" w:rsidRDefault="00AF3471" w:rsidP="00493E97">
                                  <w:pPr>
                                    <w:spacing w:before="82" w:line="273" w:lineRule="auto"/>
                                    <w:ind w:left="-426" w:right="-1025"/>
                                    <w:jc w:val="both"/>
                                    <w:rPr>
                                      <w:rFonts w:ascii="Avenir Book" w:hAnsi="Avenir Book"/>
                                      <w:color w:val="FFFFFF" w:themeColor="background1"/>
                                      <w:sz w:val="38"/>
                                      <w:szCs w:val="40"/>
                                    </w:rPr>
                                  </w:pPr>
                                </w:p>
                              </w:txbxContent>
                            </wps:txbx>
                            <wps:bodyPr rot="0" vert="horz" wrap="square" lIns="914400" tIns="1097280" rIns="1097280" bIns="1097280" anchor="b" anchorCtr="0" upright="1">
                              <a:noAutofit/>
                            </wps:bodyPr>
                          </wps:wsp>
                          <wps:wsp>
                            <wps:cNvPr id="127" name="Forma libre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accent3">
                                  <a:lumMod val="20000"/>
                                  <a:lumOff val="80000"/>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30AA8F6F" id="Grupo 17" o:spid="_x0000_s1026" style="position:absolute;left:0;text-align:left;margin-left:-57.05pt;margin-top:37.9pt;width:540pt;height:556.55pt;z-index:-251657216;mso-width-percent:1154;mso-height-percent:670;mso-position-horizontal-relative:margin;mso-position-vertical-relative:page;mso-width-percent:1154;mso-height-percent:670;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">
                    <o:lock v:ext="edit" aspectratio="t"/>
                    <v:shape id="Forma libre 10" o:spid="_x0000_s1027"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" adj="-11796480,,5400" path="m,c,644,,644,,644v23,6,62,14,113,21c250,685,476,700,720,644v,-27,,-27,,-27c720,,720,,720,,,,,,,e" fillcolor="#30bfd3" stroked="f">
                      <v:stroke joinstyle="miter"/>
                      <v:formulas/>
                      <v:path arrowok="t" o:connecttype="custom" o:connectlocs="0,0;0,4972126;872222,5134261;5557520,4972126;5557520,4763667;5557520,0;0,0" o:connectangles="0,0,0,0,0,0,0" textboxrect="0,0,720,700"/>
                      <v:textbox inset="1in,86.4pt,86.4pt,86.4pt">
                        <w:txbxContent>
                          <w:p w14:paraId="223F6E1D" w14:textId="68011037" w:rsidR="006F609C" w:rsidRPr="007C61F1" w:rsidRDefault="00A83C57" w:rsidP="00493E97">
                            <w:pPr>
                              <w:spacing w:before="82" w:line="273" w:lineRule="auto"/>
                              <w:ind w:left="-709" w:right="-1025"/>
                              <w:rPr>
                                <w:rFonts w:ascii="Avenir Book" w:hAnsi="Avenir Book"/>
                                <w:color w:val="FFFFFF" w:themeColor="background1"/>
                                <w:sz w:val="58"/>
                                <w:szCs w:val="96"/>
                              </w:rPr>
                            </w:pPr>
                            <w:r>
                              <w:rPr>
                                <w:rFonts w:ascii="Avenir Book" w:hAnsi="Avenir Book"/>
                                <w:b/>
                                <w:bCs/>
                                <w:color w:val="FFFFFF" w:themeColor="background1"/>
                                <w:sz w:val="52"/>
                                <w:szCs w:val="52"/>
                              </w:rPr>
                              <w:t xml:space="preserve">ANNEXES DEL </w:t>
                            </w:r>
                            <w:r w:rsidR="003F6BE6" w:rsidRPr="007C61F1">
                              <w:rPr>
                                <w:rFonts w:ascii="Avenir Book" w:hAnsi="Avenir Book"/>
                                <w:b/>
                                <w:bCs/>
                                <w:color w:val="FFFFFF" w:themeColor="background1"/>
                                <w:sz w:val="52"/>
                                <w:szCs w:val="52"/>
                              </w:rPr>
                              <w:t>PLEC DE CLÀUSULES ADMINISTRATIVES PARTICULARS</w:t>
                            </w:r>
                            <w:r w:rsidR="00CB59DC" w:rsidRPr="007C61F1">
                              <w:rPr>
                                <w:rFonts w:ascii="Avenir Book" w:hAnsi="Avenir Book"/>
                                <w:color w:val="FFFFFF" w:themeColor="background1"/>
                                <w:sz w:val="58"/>
                                <w:szCs w:val="96"/>
                              </w:rPr>
                              <w:t>:</w:t>
                            </w:r>
                          </w:p>
                          <w:p w14:paraId="3BF51825" w14:textId="77777777" w:rsidR="006F609C" w:rsidRPr="007C61F1" w:rsidRDefault="006F609C" w:rsidP="00CB59DC">
                            <w:pPr>
                              <w:spacing w:before="82" w:line="273" w:lineRule="auto"/>
                              <w:ind w:left="-426" w:right="-1025"/>
                              <w:rPr>
                                <w:rFonts w:ascii="Avenir Book" w:hAnsi="Avenir Book"/>
                                <w:color w:val="FFFFFF" w:themeColor="background1"/>
                                <w:sz w:val="58"/>
                                <w:szCs w:val="96"/>
                              </w:rPr>
                            </w:pPr>
                          </w:p>
                          <w:p w14:paraId="0BDC6784" w14:textId="707AC242" w:rsidR="00493E97" w:rsidRPr="007C61F1" w:rsidRDefault="00971614" w:rsidP="00493E97">
                            <w:pPr>
                              <w:spacing w:before="82" w:line="273" w:lineRule="auto"/>
                              <w:ind w:left="-709" w:right="-1025"/>
                              <w:rPr>
                                <w:rFonts w:ascii="Avenir Book" w:hAnsi="Avenir Book"/>
                                <w:color w:val="FFFFFF" w:themeColor="background1"/>
                                <w:sz w:val="52"/>
                                <w:szCs w:val="52"/>
                              </w:rPr>
                            </w:pPr>
                            <w:r w:rsidRPr="00971614">
                              <w:rPr>
                                <w:rFonts w:ascii="Avenir Book" w:hAnsi="Avenir Book"/>
                                <w:color w:val="FFFFFF" w:themeColor="background1"/>
                                <w:sz w:val="52"/>
                                <w:szCs w:val="52"/>
                              </w:rPr>
                              <w:t xml:space="preserve">Subministrament i instal·lació d’un </w:t>
                            </w:r>
                            <w:proofErr w:type="spellStart"/>
                            <w:r w:rsidRPr="00971614">
                              <w:rPr>
                                <w:rFonts w:ascii="Avenir Book" w:hAnsi="Avenir Book"/>
                                <w:color w:val="FFFFFF" w:themeColor="background1"/>
                                <w:sz w:val="52"/>
                                <w:szCs w:val="52"/>
                              </w:rPr>
                              <w:t>citòmetre</w:t>
                            </w:r>
                            <w:proofErr w:type="spellEnd"/>
                            <w:r w:rsidRPr="00971614">
                              <w:rPr>
                                <w:rFonts w:ascii="Avenir Book" w:hAnsi="Avenir Book"/>
                                <w:color w:val="FFFFFF" w:themeColor="background1"/>
                                <w:sz w:val="52"/>
                                <w:szCs w:val="52"/>
                              </w:rPr>
                              <w:t xml:space="preserve"> separador cel·lular i de dos </w:t>
                            </w:r>
                            <w:proofErr w:type="spellStart"/>
                            <w:r w:rsidRPr="00971614">
                              <w:rPr>
                                <w:rFonts w:ascii="Avenir Book" w:hAnsi="Avenir Book"/>
                                <w:color w:val="FFFFFF" w:themeColor="background1"/>
                                <w:sz w:val="52"/>
                                <w:szCs w:val="52"/>
                              </w:rPr>
                              <w:t>citòmetres</w:t>
                            </w:r>
                            <w:proofErr w:type="spellEnd"/>
                            <w:r w:rsidRPr="00971614">
                              <w:rPr>
                                <w:rFonts w:ascii="Avenir Book" w:hAnsi="Avenir Book"/>
                                <w:color w:val="FFFFFF" w:themeColor="background1"/>
                                <w:sz w:val="52"/>
                                <w:szCs w:val="52"/>
                              </w:rPr>
                              <w:t xml:space="preserve"> analitzadors de flux</w:t>
                            </w:r>
                          </w:p>
                          <w:p w14:paraId="5C2A1C3B" w14:textId="5F8BA8ED" w:rsidR="00AF3471" w:rsidRPr="007C61F1" w:rsidRDefault="00AF3471" w:rsidP="00493E97">
                            <w:pPr>
                              <w:spacing w:before="82" w:line="273" w:lineRule="auto"/>
                              <w:ind w:left="-426" w:right="-1025"/>
                              <w:jc w:val="both"/>
                              <w:rPr>
                                <w:rFonts w:ascii="Avenir Book" w:hAnsi="Avenir Book"/>
                                <w:color w:val="FFFFFF" w:themeColor="background1"/>
                                <w:sz w:val="38"/>
                                <w:szCs w:val="40"/>
                              </w:rPr>
                            </w:pPr>
                          </w:p>
                        </w:txbxContent>
                      </v:textbox>
                    </v:shape>
                    <v:shape id="Forma libre 11" o:spid="_x0000_s1028"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" path="m607,c450,44,300,57,176,57,109,57,49,53,,48,66,58,152,66,251,66,358,66,480,56,607,27,607,,607,,607,e" fillcolor="#c9f9fc [662]" stroked="f">
                      <v:fill opacity="19789f"/>
                      <v:path arrowok="t" o:connecttype="custom" o:connectlocs="4685030,0;1358427,440373;0,370840;1937302,509905;4685030,208598;4685030,0" o:connectangles="0,0,0,0,0,0"/>
                    </v:shape>
                    <w10:wrap anchorx="margin" anchory="page"/>
                  </v:group>
                </w:pict>
              </mc:Fallback>
            </mc:AlternateContent>
          </w:r>
          <w:r w:rsidR="00AF3471" w:rsidRPr="007C61F1">
            <w:rPr>
              <w:rFonts w:ascii="Avenir Book" w:hAnsi="Avenir Book"/>
              <w:noProof/>
              <w:color w:val="FFFFFF" w:themeColor="background1"/>
            </w:rPr>
            <w:drawing>
              <wp:anchor distT="0" distB="0" distL="114300" distR="114300" simplePos="0" relativeHeight="251664384" behindDoc="0" locked="0" layoutInCell="1" allowOverlap="1" wp14:anchorId="146AB082" wp14:editId="716755FA">
                <wp:simplePos x="0" y="0"/>
                <wp:positionH relativeFrom="column">
                  <wp:posOffset>139065</wp:posOffset>
                </wp:positionH>
                <wp:positionV relativeFrom="paragraph">
                  <wp:posOffset>152400</wp:posOffset>
                </wp:positionV>
                <wp:extent cx="2387600" cy="575945"/>
                <wp:effectExtent l="0" t="0" r="0" b="0"/>
                <wp:wrapThrough wrapText="bothSides">
                  <wp:wrapPolygon edited="0">
                    <wp:start x="4136" y="0"/>
                    <wp:lineTo x="804" y="7621"/>
                    <wp:lineTo x="345" y="9526"/>
                    <wp:lineTo x="0" y="12860"/>
                    <wp:lineTo x="0" y="16670"/>
                    <wp:lineTo x="1149" y="20481"/>
                    <wp:lineTo x="1609" y="20957"/>
                    <wp:lineTo x="2413" y="20957"/>
                    <wp:lineTo x="20681" y="20004"/>
                    <wp:lineTo x="21026" y="15718"/>
                    <wp:lineTo x="18268" y="15241"/>
                    <wp:lineTo x="18498" y="9526"/>
                    <wp:lineTo x="16430" y="8097"/>
                    <wp:lineTo x="21370" y="6192"/>
                    <wp:lineTo x="21370" y="953"/>
                    <wp:lineTo x="4596" y="0"/>
                    <wp:lineTo x="4136" y="0"/>
                  </wp:wrapPolygon>
                </wp:wrapThrough>
                <wp:docPr id="82232163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321631" name="Imagen 1" descr="Texto&#10;&#10;Descripción generada automáticament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87600" cy="575945"/>
                        </a:xfrm>
                        <a:prstGeom prst="rect">
                          <a:avLst/>
                        </a:prstGeom>
                      </pic:spPr>
                    </pic:pic>
                  </a:graphicData>
                </a:graphic>
                <wp14:sizeRelH relativeFrom="page">
                  <wp14:pctWidth>0</wp14:pctWidth>
                </wp14:sizeRelH>
                <wp14:sizeRelV relativeFrom="page">
                  <wp14:pctHeight>0</wp14:pctHeight>
                </wp14:sizeRelV>
              </wp:anchor>
            </w:drawing>
          </w:r>
        </w:p>
        <w:p w14:paraId="0091AB97" w14:textId="77777777" w:rsidR="005F39C3" w:rsidRPr="007C61F1" w:rsidRDefault="00AF3471" w:rsidP="005F39C3">
          <w:pPr>
            <w:ind w:left="1276"/>
            <w:jc w:val="both"/>
            <w:rPr>
              <w:rFonts w:ascii="Avenir Book" w:hAnsi="Avenir Book"/>
            </w:rPr>
          </w:pPr>
          <w:r w:rsidRPr="007C61F1">
            <w:rPr>
              <w:rFonts w:ascii="Avenir Book" w:eastAsia="Arial" w:hAnsi="Avenir Book" w:cs="Segoe UI"/>
              <w:noProof/>
              <w:kern w:val="0"/>
            </w:rPr>
            <w:drawing>
              <wp:anchor distT="0" distB="0" distL="114300" distR="114300" simplePos="0" relativeHeight="251663360" behindDoc="1" locked="0" layoutInCell="1" allowOverlap="1" wp14:anchorId="3F32F71A" wp14:editId="43E2538D">
                <wp:simplePos x="0" y="0"/>
                <wp:positionH relativeFrom="column">
                  <wp:posOffset>2525484</wp:posOffset>
                </wp:positionH>
                <wp:positionV relativeFrom="paragraph">
                  <wp:posOffset>6784333</wp:posOffset>
                </wp:positionV>
                <wp:extent cx="4476624" cy="3093793"/>
                <wp:effectExtent l="0" t="0" r="0" b="5080"/>
                <wp:wrapNone/>
                <wp:docPr id="1983719448" name="Imagen 1983719448"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502577" name="Imagen 2" descr="Forma&#10;&#10;Descripción generada automáticamente con confianza media"/>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481957" cy="3097478"/>
                        </a:xfrm>
                        <a:prstGeom prst="rect">
                          <a:avLst/>
                        </a:prstGeom>
                      </pic:spPr>
                    </pic:pic>
                  </a:graphicData>
                </a:graphic>
                <wp14:sizeRelH relativeFrom="page">
                  <wp14:pctWidth>0</wp14:pctWidth>
                </wp14:sizeRelH>
                <wp14:sizeRelV relativeFrom="page">
                  <wp14:pctHeight>0</wp14:pctHeight>
                </wp14:sizeRelV>
              </wp:anchor>
            </w:drawing>
          </w:r>
          <w:r w:rsidRPr="007C61F1">
            <w:rPr>
              <w:rFonts w:ascii="Avenir Book" w:hAnsi="Avenir Book"/>
              <w:noProof/>
            </w:rPr>
            <mc:AlternateContent>
              <mc:Choice Requires="wps">
                <w:drawing>
                  <wp:anchor distT="0" distB="0" distL="114300" distR="114300" simplePos="0" relativeHeight="251660288" behindDoc="0" locked="0" layoutInCell="1" allowOverlap="1" wp14:anchorId="0D6FA969" wp14:editId="4ED1AB3E">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6350"/>
                    <wp:wrapNone/>
                    <wp:docPr id="130" name="Rectángulo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solidFill>
                              <a:schemeClr val="accent5"/>
                            </a:solidFill>
                            <a:ln>
                              <a:noFill/>
                            </a:ln>
                          </wps:spPr>
                          <wps:style>
                            <a:lnRef idx="0">
                              <a:scrgbClr r="0" g="0" b="0"/>
                            </a:lnRef>
                            <a:fillRef idx="0">
                              <a:scrgbClr r="0" g="0" b="0"/>
                            </a:fillRef>
                            <a:effectRef idx="0">
                              <a:scrgbClr r="0" g="0" b="0"/>
                            </a:effectRef>
                            <a:fontRef idx="minor">
                              <a:schemeClr val="lt1"/>
                            </a:fontRef>
                          </wps:style>
                          <wps:txbx>
                            <w:txbxContent>
                              <w:sdt>
                                <w:sdtPr>
                                  <w:rPr>
                                    <w:rFonts w:ascii="Avenir Book" w:hAnsi="Avenir Book"/>
                                    <w:color w:val="FFFFFF" w:themeColor="background1"/>
                                    <w:sz w:val="32"/>
                                    <w:szCs w:val="32"/>
                                    <w:lang w:val="ca-ES"/>
                                  </w:rPr>
                                  <w:alias w:val="Año"/>
                                  <w:tag w:val=""/>
                                  <w:id w:val="1595126926"/>
                                  <w:dataBinding w:prefixMappings="xmlns:ns0='http://schemas.microsoft.com/office/2006/coverPageProps' " w:xpath="/ns0:CoverPageProperties[1]/ns0:PublishDate[1]" w:storeItemID="{55AF091B-3C7A-41E3-B477-F2FDAA23CFDA}"/>
                                  <w:date w:fullDate="2025-01-01T00:00:00Z">
                                    <w:dateFormat w:val="yyyy"/>
                                    <w:lid w:val="es-ES"/>
                                    <w:storeMappedDataAs w:val="dateTime"/>
                                    <w:calendar w:val="gregorian"/>
                                  </w:date>
                                </w:sdtPr>
                                <w:sdtEndPr/>
                                <w:sdtContent>
                                  <w:p w14:paraId="1C1C9A53" w14:textId="30B2A485" w:rsidR="00AF3471" w:rsidRPr="007C61F1" w:rsidRDefault="00CB59DC" w:rsidP="00AF3471">
                                    <w:pPr>
                                      <w:pStyle w:val="Sinespaciado"/>
                                      <w:jc w:val="center"/>
                                      <w:rPr>
                                        <w:rFonts w:ascii="Avenir Book" w:hAnsi="Avenir Book"/>
                                        <w:color w:val="FFFFFF" w:themeColor="background1"/>
                                        <w:sz w:val="32"/>
                                        <w:szCs w:val="32"/>
                                        <w:lang w:val="ca-ES"/>
                                      </w:rPr>
                                    </w:pPr>
                                    <w:r w:rsidRPr="007C61F1">
                                      <w:rPr>
                                        <w:rFonts w:ascii="Avenir Book" w:hAnsi="Avenir Book"/>
                                        <w:color w:val="FFFFFF" w:themeColor="background1"/>
                                        <w:sz w:val="32"/>
                                        <w:szCs w:val="32"/>
                                        <w:lang w:val="ca-ES"/>
                                      </w:rPr>
                                      <w:t>202</w:t>
                                    </w:r>
                                    <w:r w:rsidR="00C347C6">
                                      <w:rPr>
                                        <w:rFonts w:ascii="Avenir Book" w:hAnsi="Avenir Book"/>
                                        <w:color w:val="FFFFFF" w:themeColor="background1"/>
                                        <w:sz w:val="32"/>
                                        <w:szCs w:val="32"/>
                                        <w:lang w:val="ca-ES"/>
                                      </w:rPr>
                                      <w:t>5</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0D6FA969" id="Rectángulo 20" o:spid="_x0000_s1029" style="position:absolute;left:0;text-align:left;margin-left:-4.4pt;margin-top:0;width:46.8pt;height:77.75pt;z-index:251660288;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" fillcolor="#7cca62 [3208]" stroked="f">
                    <o:lock v:ext="edit" aspectratio="t"/>
                    <v:textbox inset="3.6pt,,3.6pt">
                      <w:txbxContent>
                        <w:sdt>
                          <w:sdtPr>
                            <w:rPr>
                              <w:rFonts w:ascii="Avenir Book" w:hAnsi="Avenir Book"/>
                              <w:color w:val="FFFFFF" w:themeColor="background1"/>
                              <w:sz w:val="32"/>
                              <w:szCs w:val="32"/>
                              <w:lang w:val="ca-ES"/>
                            </w:rPr>
                            <w:alias w:val="Año"/>
                            <w:tag w:val=""/>
                            <w:id w:val="1595126926"/>
                            <w:dataBinding w:prefixMappings="xmlns:ns0='http://schemas.microsoft.com/office/2006/coverPageProps' " w:xpath="/ns0:CoverPageProperties[1]/ns0:PublishDate[1]" w:storeItemID="{55AF091B-3C7A-41E3-B477-F2FDAA23CFDA}"/>
                            <w:date w:fullDate="2025-01-01T00:00:00Z">
                              <w:dateFormat w:val="yyyy"/>
                              <w:lid w:val="es-ES"/>
                              <w:storeMappedDataAs w:val="dateTime"/>
                              <w:calendar w:val="gregorian"/>
                            </w:date>
                          </w:sdtPr>
                          <w:sdtEndPr/>
                          <w:sdtContent>
                            <w:p w14:paraId="1C1C9A53" w14:textId="30B2A485" w:rsidR="00AF3471" w:rsidRPr="007C61F1" w:rsidRDefault="00CB59DC" w:rsidP="00AF3471">
                              <w:pPr>
                                <w:pStyle w:val="Sinespaciado"/>
                                <w:jc w:val="center"/>
                                <w:rPr>
                                  <w:rFonts w:ascii="Avenir Book" w:hAnsi="Avenir Book"/>
                                  <w:color w:val="FFFFFF" w:themeColor="background1"/>
                                  <w:sz w:val="32"/>
                                  <w:szCs w:val="32"/>
                                  <w:lang w:val="ca-ES"/>
                                </w:rPr>
                              </w:pPr>
                              <w:r w:rsidRPr="007C61F1">
                                <w:rPr>
                                  <w:rFonts w:ascii="Avenir Book" w:hAnsi="Avenir Book"/>
                                  <w:color w:val="FFFFFF" w:themeColor="background1"/>
                                  <w:sz w:val="32"/>
                                  <w:szCs w:val="32"/>
                                  <w:lang w:val="ca-ES"/>
                                </w:rPr>
                                <w:t>202</w:t>
                              </w:r>
                              <w:r w:rsidR="00C347C6">
                                <w:rPr>
                                  <w:rFonts w:ascii="Avenir Book" w:hAnsi="Avenir Book"/>
                                  <w:color w:val="FFFFFF" w:themeColor="background1"/>
                                  <w:sz w:val="32"/>
                                  <w:szCs w:val="32"/>
                                  <w:lang w:val="ca-ES"/>
                                </w:rPr>
                                <w:t>5</w:t>
                              </w:r>
                            </w:p>
                          </w:sdtContent>
                        </w:sdt>
                      </w:txbxContent>
                    </v:textbox>
                    <w10:wrap anchorx="margin" anchory="page"/>
                  </v:rect>
                </w:pict>
              </mc:Fallback>
            </mc:AlternateContent>
          </w:r>
          <w:r w:rsidRPr="007C61F1">
            <w:rPr>
              <w:rFonts w:ascii="Avenir Book" w:hAnsi="Avenir Book"/>
            </w:rPr>
            <w:br w:type="page"/>
          </w:r>
        </w:p>
      </w:sdtContent>
    </w:sdt>
    <w:p w14:paraId="3B458D85" w14:textId="222BACD2" w:rsidR="005F39C3" w:rsidRPr="007C61F1" w:rsidRDefault="005F39C3" w:rsidP="005F39C3">
      <w:pPr>
        <w:ind w:left="1276"/>
        <w:jc w:val="both"/>
        <w:rPr>
          <w:rFonts w:ascii="Avenir Book" w:hAnsi="Avenir Book"/>
        </w:rPr>
      </w:pPr>
      <w:r w:rsidRPr="007C61F1">
        <w:rPr>
          <w:noProof/>
        </w:rPr>
        <w:lastRenderedPageBreak/>
        <mc:AlternateContent>
          <mc:Choice Requires="wps">
            <w:drawing>
              <wp:anchor distT="0" distB="0" distL="0" distR="0" simplePos="0" relativeHeight="251666432" behindDoc="1" locked="0" layoutInCell="1" allowOverlap="1" wp14:anchorId="285345A5" wp14:editId="48DA4CF0">
                <wp:simplePos x="0" y="0"/>
                <wp:positionH relativeFrom="page">
                  <wp:align>center</wp:align>
                </wp:positionH>
                <wp:positionV relativeFrom="paragraph">
                  <wp:posOffset>0</wp:posOffset>
                </wp:positionV>
                <wp:extent cx="7096125" cy="401320"/>
                <wp:effectExtent l="0" t="0" r="28575" b="17780"/>
                <wp:wrapTopAndBottom/>
                <wp:docPr id="1935872059"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6125" cy="401320"/>
                        </a:xfrm>
                        <a:prstGeom prst="rect">
                          <a:avLst/>
                        </a:prstGeom>
                        <a:noFill/>
                        <a:ln w="12192">
                          <a:solidFill>
                            <a:srgbClr val="0BD0D9"/>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580894A" w14:textId="04694409" w:rsidR="005F39C3" w:rsidRPr="007C61F1" w:rsidRDefault="005F39C3" w:rsidP="005F39C3">
                            <w:pPr>
                              <w:spacing w:before="200"/>
                              <w:ind w:left="134"/>
                              <w:jc w:val="center"/>
                              <w:rPr>
                                <w:rFonts w:ascii="Avenir Book" w:hAnsi="Avenir Book"/>
                                <w:b/>
                                <w:sz w:val="28"/>
                                <w:szCs w:val="28"/>
                              </w:rPr>
                            </w:pPr>
                            <w:r w:rsidRPr="007C61F1">
                              <w:rPr>
                                <w:rFonts w:ascii="Avenir Book" w:hAnsi="Avenir Book"/>
                                <w:b/>
                                <w:sz w:val="28"/>
                                <w:szCs w:val="28"/>
                              </w:rPr>
                              <w:t>EXP.</w:t>
                            </w:r>
                            <w:r w:rsidRPr="007C61F1">
                              <w:rPr>
                                <w:rFonts w:ascii="Avenir Book" w:hAnsi="Avenir Book"/>
                                <w:b/>
                                <w:spacing w:val="-4"/>
                                <w:sz w:val="28"/>
                                <w:szCs w:val="28"/>
                              </w:rPr>
                              <w:t xml:space="preserve"> </w:t>
                            </w:r>
                            <w:r w:rsidR="00971614">
                              <w:rPr>
                                <w:rFonts w:ascii="Avenir Book" w:hAnsi="Avenir Book"/>
                                <w:b/>
                                <w:spacing w:val="-4"/>
                                <w:sz w:val="28"/>
                                <w:szCs w:val="28"/>
                              </w:rPr>
                              <w:t>1</w:t>
                            </w:r>
                            <w:r w:rsidR="003F6BE6" w:rsidRPr="007C61F1">
                              <w:rPr>
                                <w:rFonts w:ascii="Avenir Book" w:hAnsi="Avenir Book"/>
                                <w:b/>
                                <w:sz w:val="28"/>
                                <w:szCs w:val="28"/>
                              </w:rPr>
                              <w:t>0</w:t>
                            </w:r>
                            <w:r w:rsidRPr="007C61F1">
                              <w:rPr>
                                <w:rFonts w:ascii="Avenir Book" w:hAnsi="Avenir Book"/>
                                <w:b/>
                                <w:sz w:val="28"/>
                                <w:szCs w:val="28"/>
                              </w:rPr>
                              <w:t>/202</w:t>
                            </w:r>
                            <w:r w:rsidR="00A94A3A">
                              <w:rPr>
                                <w:rFonts w:ascii="Avenir Book" w:hAnsi="Avenir Book"/>
                                <w:b/>
                                <w:sz w:val="28"/>
                                <w:szCs w:val="28"/>
                              </w:rPr>
                              <w:t>5</w:t>
                            </w:r>
                            <w:r w:rsidRPr="007C61F1">
                              <w:rPr>
                                <w:rFonts w:ascii="Avenir Book" w:hAnsi="Avenir Book"/>
                                <w:b/>
                                <w:sz w:val="28"/>
                                <w:szCs w:val="28"/>
                              </w:rPr>
                              <w:t xml:space="preserve"> –</w:t>
                            </w:r>
                            <w:r w:rsidRPr="007C61F1">
                              <w:rPr>
                                <w:rFonts w:ascii="Avenir Book" w:hAnsi="Avenir Book"/>
                                <w:b/>
                                <w:spacing w:val="-1"/>
                                <w:sz w:val="28"/>
                                <w:szCs w:val="28"/>
                              </w:rPr>
                              <w:t xml:space="preserve"> </w:t>
                            </w:r>
                            <w:r w:rsidR="003F6BE6" w:rsidRPr="007C61F1">
                              <w:rPr>
                                <w:rFonts w:ascii="Avenir Book" w:hAnsi="Avenir Book"/>
                                <w:b/>
                                <w:sz w:val="28"/>
                                <w:szCs w:val="28"/>
                              </w:rPr>
                              <w:t>PLEC DE CLÀUSULES ADMINISTRATIVES PARTICULARS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5345A5" id="_x0000_t202" coordsize="21600,21600" o:spt="202" path="m,l,21600r21600,l21600,xe">
                <v:stroke joinstyle="miter"/>
                <v:path gradientshapeok="t" o:connecttype="rect"/>
              </v:shapetype>
              <v:shape id="docshape1" o:spid="_x0000_s1030" type="#_x0000_t202" style="position:absolute;left:0;text-align:left;margin-left:0;margin-top:0;width:558.75pt;height:31.6pt;z-index:-251650048;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" filled="f" strokecolor="#0bd0d9" strokeweight=".96pt">
                <v:textbox inset="0,0,0,0">
                  <w:txbxContent>
                    <w:p w14:paraId="7580894A" w14:textId="04694409" w:rsidR="005F39C3" w:rsidRPr="007C61F1" w:rsidRDefault="005F39C3" w:rsidP="005F39C3">
                      <w:pPr>
                        <w:spacing w:before="200"/>
                        <w:ind w:left="134"/>
                        <w:jc w:val="center"/>
                        <w:rPr>
                          <w:rFonts w:ascii="Avenir Book" w:hAnsi="Avenir Book"/>
                          <w:b/>
                          <w:sz w:val="28"/>
                          <w:szCs w:val="28"/>
                        </w:rPr>
                      </w:pPr>
                      <w:r w:rsidRPr="007C61F1">
                        <w:rPr>
                          <w:rFonts w:ascii="Avenir Book" w:hAnsi="Avenir Book"/>
                          <w:b/>
                          <w:sz w:val="28"/>
                          <w:szCs w:val="28"/>
                        </w:rPr>
                        <w:t>EXP.</w:t>
                      </w:r>
                      <w:r w:rsidRPr="007C61F1">
                        <w:rPr>
                          <w:rFonts w:ascii="Avenir Book" w:hAnsi="Avenir Book"/>
                          <w:b/>
                          <w:spacing w:val="-4"/>
                          <w:sz w:val="28"/>
                          <w:szCs w:val="28"/>
                        </w:rPr>
                        <w:t xml:space="preserve"> </w:t>
                      </w:r>
                      <w:r w:rsidR="00971614">
                        <w:rPr>
                          <w:rFonts w:ascii="Avenir Book" w:hAnsi="Avenir Book"/>
                          <w:b/>
                          <w:spacing w:val="-4"/>
                          <w:sz w:val="28"/>
                          <w:szCs w:val="28"/>
                        </w:rPr>
                        <w:t>1</w:t>
                      </w:r>
                      <w:r w:rsidR="003F6BE6" w:rsidRPr="007C61F1">
                        <w:rPr>
                          <w:rFonts w:ascii="Avenir Book" w:hAnsi="Avenir Book"/>
                          <w:b/>
                          <w:sz w:val="28"/>
                          <w:szCs w:val="28"/>
                        </w:rPr>
                        <w:t>0</w:t>
                      </w:r>
                      <w:r w:rsidRPr="007C61F1">
                        <w:rPr>
                          <w:rFonts w:ascii="Avenir Book" w:hAnsi="Avenir Book"/>
                          <w:b/>
                          <w:sz w:val="28"/>
                          <w:szCs w:val="28"/>
                        </w:rPr>
                        <w:t>/202</w:t>
                      </w:r>
                      <w:r w:rsidR="00A94A3A">
                        <w:rPr>
                          <w:rFonts w:ascii="Avenir Book" w:hAnsi="Avenir Book"/>
                          <w:b/>
                          <w:sz w:val="28"/>
                          <w:szCs w:val="28"/>
                        </w:rPr>
                        <w:t>5</w:t>
                      </w:r>
                      <w:r w:rsidRPr="007C61F1">
                        <w:rPr>
                          <w:rFonts w:ascii="Avenir Book" w:hAnsi="Avenir Book"/>
                          <w:b/>
                          <w:sz w:val="28"/>
                          <w:szCs w:val="28"/>
                        </w:rPr>
                        <w:t xml:space="preserve"> –</w:t>
                      </w:r>
                      <w:r w:rsidRPr="007C61F1">
                        <w:rPr>
                          <w:rFonts w:ascii="Avenir Book" w:hAnsi="Avenir Book"/>
                          <w:b/>
                          <w:spacing w:val="-1"/>
                          <w:sz w:val="28"/>
                          <w:szCs w:val="28"/>
                        </w:rPr>
                        <w:t xml:space="preserve"> </w:t>
                      </w:r>
                      <w:r w:rsidR="003F6BE6" w:rsidRPr="007C61F1">
                        <w:rPr>
                          <w:rFonts w:ascii="Avenir Book" w:hAnsi="Avenir Book"/>
                          <w:b/>
                          <w:sz w:val="28"/>
                          <w:szCs w:val="28"/>
                        </w:rPr>
                        <w:t>PLEC DE CLÀUSULES ADMINISTRATIVES PARTICULARS</w:t>
                      </w:r>
                    </w:p>
                  </w:txbxContent>
                </v:textbox>
                <w10:wrap type="topAndBottom" anchorx="page"/>
              </v:shape>
            </w:pict>
          </mc:Fallback>
        </mc:AlternateContent>
      </w:r>
    </w:p>
    <w:p w14:paraId="7652EAC0" w14:textId="77777777" w:rsidR="005F39C3" w:rsidRPr="007C61F1" w:rsidRDefault="005F39C3" w:rsidP="005F39C3">
      <w:pPr>
        <w:ind w:left="1276"/>
        <w:jc w:val="both"/>
        <w:rPr>
          <w:rFonts w:ascii="Avenir Book" w:hAnsi="Avenir Book"/>
        </w:rPr>
      </w:pPr>
    </w:p>
    <w:tbl>
      <w:tblPr>
        <w:tblStyle w:val="Tablaconcuadrcula"/>
        <w:tblW w:w="11199" w:type="dxa"/>
        <w:tblInd w:w="-1418" w:type="dxa"/>
        <w:tblBorders>
          <w:top w:val="none" w:sz="0" w:space="0" w:color="auto"/>
          <w:left w:val="none" w:sz="0" w:space="0" w:color="auto"/>
          <w:bottom w:val="none" w:sz="0" w:space="0" w:color="auto"/>
          <w:right w:val="none" w:sz="0" w:space="0" w:color="auto"/>
          <w:insideH w:val="single" w:sz="4" w:space="0" w:color="89DEFF" w:themeColor="accent2" w:themeTint="66"/>
          <w:insideV w:val="none" w:sz="0" w:space="0" w:color="auto"/>
        </w:tblBorders>
        <w:tblLook w:val="04A0" w:firstRow="1" w:lastRow="0" w:firstColumn="1" w:lastColumn="0" w:noHBand="0" w:noVBand="1"/>
      </w:tblPr>
      <w:tblGrid>
        <w:gridCol w:w="1664"/>
        <w:gridCol w:w="6993"/>
        <w:gridCol w:w="2542"/>
      </w:tblGrid>
      <w:tr w:rsidR="005F39C3" w:rsidRPr="007C61F1" w14:paraId="48FA36EA" w14:textId="77777777" w:rsidTr="004635EB">
        <w:trPr>
          <w:trHeight w:val="502"/>
        </w:trPr>
        <w:tc>
          <w:tcPr>
            <w:tcW w:w="1664" w:type="dxa"/>
            <w:shd w:val="clear" w:color="auto" w:fill="30BFD3"/>
            <w:vAlign w:val="center"/>
          </w:tcPr>
          <w:p w14:paraId="6604B3DF" w14:textId="77777777" w:rsidR="005F39C3" w:rsidRPr="007C61F1" w:rsidRDefault="005F39C3" w:rsidP="004635EB">
            <w:pPr>
              <w:ind w:left="142" w:right="-1"/>
              <w:jc w:val="center"/>
              <w:rPr>
                <w:rFonts w:ascii="Avenir Book" w:hAnsi="Avenir Book"/>
                <w:b/>
                <w:bCs/>
                <w:color w:val="FFFFFF" w:themeColor="background1"/>
                <w:w w:val="105"/>
                <w:sz w:val="24"/>
                <w:szCs w:val="24"/>
              </w:rPr>
            </w:pPr>
          </w:p>
        </w:tc>
        <w:tc>
          <w:tcPr>
            <w:tcW w:w="0" w:type="auto"/>
            <w:shd w:val="clear" w:color="auto" w:fill="30BFD3"/>
            <w:vAlign w:val="center"/>
          </w:tcPr>
          <w:p w14:paraId="5D75500C" w14:textId="43F1AB38" w:rsidR="005F39C3" w:rsidRPr="007C61F1" w:rsidRDefault="003F6BE6" w:rsidP="00493E97">
            <w:pPr>
              <w:pStyle w:val="Prrafodelista"/>
              <w:numPr>
                <w:ilvl w:val="0"/>
                <w:numId w:val="19"/>
              </w:numPr>
              <w:ind w:right="-1"/>
              <w:jc w:val="center"/>
              <w:rPr>
                <w:rFonts w:ascii="Avenir Book" w:hAnsi="Avenir Book"/>
                <w:b/>
                <w:bCs/>
                <w:color w:val="FFFFFF" w:themeColor="background1"/>
                <w:w w:val="105"/>
                <w:sz w:val="28"/>
                <w:szCs w:val="28"/>
                <w:lang w:val="ca-ES"/>
              </w:rPr>
            </w:pPr>
            <w:r w:rsidRPr="007C61F1">
              <w:rPr>
                <w:rFonts w:ascii="Avenir Book" w:hAnsi="Avenir Book"/>
                <w:b/>
                <w:bCs/>
                <w:color w:val="FFFFFF" w:themeColor="background1"/>
                <w:w w:val="105"/>
                <w:sz w:val="28"/>
                <w:szCs w:val="28"/>
                <w:lang w:val="ca-ES"/>
              </w:rPr>
              <w:t xml:space="preserve">QUADRE </w:t>
            </w:r>
            <w:r w:rsidR="005F39C3" w:rsidRPr="007C61F1">
              <w:rPr>
                <w:rFonts w:ascii="Avenir Book" w:hAnsi="Avenir Book"/>
                <w:b/>
                <w:bCs/>
                <w:color w:val="FFFFFF" w:themeColor="background1"/>
                <w:w w:val="105"/>
                <w:sz w:val="28"/>
                <w:szCs w:val="28"/>
                <w:lang w:val="ca-ES"/>
              </w:rPr>
              <w:t xml:space="preserve">RESUM DE </w:t>
            </w:r>
            <w:r w:rsidRPr="007C61F1">
              <w:rPr>
                <w:rFonts w:ascii="Avenir Book" w:hAnsi="Avenir Book"/>
                <w:b/>
                <w:bCs/>
                <w:color w:val="FFFFFF" w:themeColor="background1"/>
                <w:w w:val="105"/>
                <w:sz w:val="28"/>
                <w:szCs w:val="28"/>
                <w:lang w:val="ca-ES"/>
              </w:rPr>
              <w:t>CARACTERÍSTIQUES</w:t>
            </w:r>
          </w:p>
        </w:tc>
        <w:tc>
          <w:tcPr>
            <w:tcW w:w="2542" w:type="dxa"/>
            <w:shd w:val="clear" w:color="auto" w:fill="30BFD3"/>
            <w:vAlign w:val="center"/>
          </w:tcPr>
          <w:p w14:paraId="788CB49F" w14:textId="77777777" w:rsidR="005F39C3" w:rsidRPr="007C61F1" w:rsidRDefault="005F39C3" w:rsidP="004635EB">
            <w:pPr>
              <w:ind w:left="142" w:right="-1"/>
              <w:jc w:val="both"/>
              <w:rPr>
                <w:rFonts w:ascii="Avenir Book" w:hAnsi="Avenir Book"/>
                <w:b/>
                <w:bCs/>
                <w:color w:val="FFFFFF" w:themeColor="background1"/>
                <w:w w:val="105"/>
                <w:sz w:val="24"/>
                <w:szCs w:val="24"/>
              </w:rPr>
            </w:pPr>
          </w:p>
        </w:tc>
      </w:tr>
    </w:tbl>
    <w:p w14:paraId="4219924A" w14:textId="77777777" w:rsidR="005F39C3" w:rsidRPr="007C61F1" w:rsidRDefault="005F39C3" w:rsidP="005F39C3">
      <w:pPr>
        <w:spacing w:line="360" w:lineRule="auto"/>
        <w:jc w:val="both"/>
        <w:rPr>
          <w:rFonts w:ascii="Avenir Book" w:eastAsia="Times New Roman" w:hAnsi="Avenir Book" w:cs="Arial"/>
          <w:kern w:val="0"/>
          <w:sz w:val="22"/>
          <w:szCs w:val="22"/>
          <w:lang w:eastAsia="es-ES"/>
          <w14:ligatures w14:val="none"/>
        </w:rPr>
      </w:pPr>
    </w:p>
    <w:tbl>
      <w:tblPr>
        <w:tblW w:w="11208" w:type="dxa"/>
        <w:tblInd w:w="-128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00" w:firstRow="0" w:lastRow="0" w:firstColumn="0" w:lastColumn="0" w:noHBand="0" w:noVBand="1"/>
      </w:tblPr>
      <w:tblGrid>
        <w:gridCol w:w="563"/>
        <w:gridCol w:w="544"/>
        <w:gridCol w:w="4564"/>
        <w:gridCol w:w="558"/>
        <w:gridCol w:w="4967"/>
        <w:gridCol w:w="12"/>
      </w:tblGrid>
      <w:tr w:rsidR="005F39C3" w:rsidRPr="007C61F1" w14:paraId="3378527A" w14:textId="77777777" w:rsidTr="00D37B0C">
        <w:tc>
          <w:tcPr>
            <w:tcW w:w="11208" w:type="dxa"/>
            <w:gridSpan w:val="6"/>
            <w:tcBorders>
              <w:top w:val="single" w:sz="4" w:space="0" w:color="BFBFBF"/>
              <w:left w:val="single" w:sz="4" w:space="0" w:color="FFFFFF"/>
              <w:bottom w:val="single" w:sz="4" w:space="0" w:color="BFBFBF"/>
              <w:right w:val="single" w:sz="4" w:space="0" w:color="FFFFFF"/>
            </w:tcBorders>
          </w:tcPr>
          <w:p w14:paraId="6A0DEE35" w14:textId="77777777" w:rsidR="005F39C3" w:rsidRPr="007C61F1" w:rsidRDefault="005F39C3" w:rsidP="004635EB">
            <w:pPr>
              <w:pBdr>
                <w:top w:val="nil"/>
                <w:left w:val="nil"/>
                <w:bottom w:val="nil"/>
                <w:right w:val="nil"/>
                <w:between w:val="nil"/>
              </w:pBdr>
              <w:spacing w:line="252" w:lineRule="auto"/>
              <w:jc w:val="both"/>
              <w:rPr>
                <w:rFonts w:ascii="Avenir Book" w:eastAsia="Arial Narrow" w:hAnsi="Avenir Book" w:cs="Arial Narrow"/>
                <w:color w:val="7F7F7F"/>
                <w:kern w:val="0"/>
                <w:sz w:val="21"/>
                <w:szCs w:val="21"/>
                <w:lang w:eastAsia="ca-ES"/>
                <w14:ligatures w14:val="none"/>
              </w:rPr>
            </w:pPr>
          </w:p>
        </w:tc>
      </w:tr>
      <w:tr w:rsidR="005F39C3" w:rsidRPr="007C61F1" w14:paraId="467A882C" w14:textId="77777777" w:rsidTr="00D37B0C">
        <w:trPr>
          <w:gridAfter w:val="1"/>
          <w:wAfter w:w="12" w:type="dxa"/>
          <w:trHeight w:val="393"/>
        </w:trPr>
        <w:tc>
          <w:tcPr>
            <w:tcW w:w="563" w:type="dxa"/>
            <w:tcBorders>
              <w:top w:val="single" w:sz="4" w:space="0" w:color="BFBFBF"/>
            </w:tcBorders>
            <w:shd w:val="clear" w:color="auto" w:fill="30BFD3"/>
            <w:vAlign w:val="center"/>
          </w:tcPr>
          <w:p w14:paraId="2A00E963" w14:textId="77777777" w:rsidR="005F39C3" w:rsidRPr="007C61F1" w:rsidRDefault="005F39C3" w:rsidP="00533DB5">
            <w:pPr>
              <w:spacing w:line="360" w:lineRule="auto"/>
              <w:ind w:left="-262"/>
              <w:jc w:val="center"/>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A</w:t>
            </w:r>
          </w:p>
        </w:tc>
        <w:tc>
          <w:tcPr>
            <w:tcW w:w="5108" w:type="dxa"/>
            <w:gridSpan w:val="2"/>
            <w:tcBorders>
              <w:top w:val="single" w:sz="4" w:space="0" w:color="BFBFBF"/>
            </w:tcBorders>
            <w:shd w:val="clear" w:color="auto" w:fill="30BFD3"/>
            <w:vAlign w:val="center"/>
          </w:tcPr>
          <w:p w14:paraId="0006575B" w14:textId="2674DF4B" w:rsidR="005F39C3" w:rsidRPr="007C61F1" w:rsidRDefault="003F6BE6" w:rsidP="004635EB">
            <w:pP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OBJECTE DEL CONTRACTE, TRAMITACIÓ I PROCEDIMENT D’ADJUDICACIÓ</w:t>
            </w:r>
          </w:p>
        </w:tc>
        <w:tc>
          <w:tcPr>
            <w:tcW w:w="558" w:type="dxa"/>
            <w:tcBorders>
              <w:top w:val="single" w:sz="4" w:space="0" w:color="BFBFBF"/>
            </w:tcBorders>
            <w:shd w:val="clear" w:color="auto" w:fill="30BFD3"/>
            <w:vAlign w:val="center"/>
          </w:tcPr>
          <w:p w14:paraId="0E51F01D" w14:textId="77777777" w:rsidR="005F39C3" w:rsidRPr="007C61F1" w:rsidRDefault="005F39C3" w:rsidP="004635EB">
            <w:pPr>
              <w:spacing w:line="276" w:lineRule="auto"/>
              <w:jc w:val="center"/>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B</w:t>
            </w:r>
          </w:p>
        </w:tc>
        <w:tc>
          <w:tcPr>
            <w:tcW w:w="4967" w:type="dxa"/>
            <w:tcBorders>
              <w:top w:val="single" w:sz="4" w:space="0" w:color="BFBFBF"/>
            </w:tcBorders>
            <w:shd w:val="clear" w:color="auto" w:fill="30BFD3"/>
            <w:vAlign w:val="center"/>
          </w:tcPr>
          <w:p w14:paraId="787548E6" w14:textId="16A2BF56" w:rsidR="005F39C3" w:rsidRPr="007C61F1" w:rsidRDefault="003F6BE6" w:rsidP="004635EB">
            <w:pPr>
              <w:spacing w:line="276" w:lineRule="auto"/>
              <w:jc w:val="both"/>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DADES ECONÒMIQUES</w:t>
            </w:r>
          </w:p>
        </w:tc>
      </w:tr>
      <w:tr w:rsidR="005F39C3" w:rsidRPr="007C61F1" w14:paraId="7F0D04F7" w14:textId="77777777" w:rsidTr="00D37B0C">
        <w:trPr>
          <w:trHeight w:val="1133"/>
        </w:trPr>
        <w:tc>
          <w:tcPr>
            <w:tcW w:w="5671" w:type="dxa"/>
            <w:gridSpan w:val="3"/>
            <w:tcBorders>
              <w:bottom w:val="single" w:sz="4" w:space="0" w:color="BFBFBF"/>
            </w:tcBorders>
          </w:tcPr>
          <w:p w14:paraId="65C6E7E8" w14:textId="0B97A49A" w:rsidR="005F39C3" w:rsidRPr="007C61F1" w:rsidRDefault="003F6BE6" w:rsidP="00533DB5">
            <w:pPr>
              <w:spacing w:before="240" w:line="360" w:lineRule="auto"/>
              <w:jc w:val="both"/>
              <w:rPr>
                <w:rFonts w:ascii="Avenir Book" w:eastAsia="Times New Roman" w:hAnsi="Avenir Book" w:cs="Times New Roman"/>
                <w:b/>
                <w:kern w:val="0"/>
                <w:sz w:val="21"/>
                <w:szCs w:val="21"/>
                <w:lang w:eastAsia="ca-ES"/>
                <w14:ligatures w14:val="none"/>
              </w:rPr>
            </w:pPr>
            <w:r w:rsidRPr="007C61F1">
              <w:rPr>
                <w:rFonts w:ascii="Avenir Book" w:eastAsia="Arial Narrow" w:hAnsi="Avenir Book" w:cs="Arial Narrow"/>
                <w:b/>
                <w:bCs/>
                <w:kern w:val="0"/>
                <w:sz w:val="21"/>
                <w:szCs w:val="21"/>
                <w:lang w:eastAsia="ca-ES"/>
                <w14:ligatures w14:val="none"/>
              </w:rPr>
              <w:t>Títol</w:t>
            </w:r>
            <w:r w:rsidR="005F39C3" w:rsidRPr="007C61F1">
              <w:rPr>
                <w:rFonts w:ascii="Avenir Book" w:eastAsia="Arial Narrow" w:hAnsi="Avenir Book" w:cs="Arial Narrow"/>
                <w:kern w:val="0"/>
                <w:sz w:val="21"/>
                <w:szCs w:val="21"/>
                <w:lang w:eastAsia="ca-ES"/>
                <w14:ligatures w14:val="none"/>
              </w:rPr>
              <w:t xml:space="preserve">: </w:t>
            </w:r>
            <w:r w:rsidR="00620EED" w:rsidRPr="00620EED">
              <w:rPr>
                <w:rFonts w:ascii="Avenir Book" w:eastAsia="Arial Narrow" w:hAnsi="Avenir Book" w:cs="Arial Narrow"/>
                <w:kern w:val="0"/>
                <w:sz w:val="21"/>
                <w:szCs w:val="21"/>
                <w:lang w:eastAsia="ca-ES"/>
                <w14:ligatures w14:val="none"/>
              </w:rPr>
              <w:t xml:space="preserve">Subministrament i instal·lació d’un </w:t>
            </w:r>
            <w:proofErr w:type="spellStart"/>
            <w:r w:rsidR="00620EED" w:rsidRPr="00620EED">
              <w:rPr>
                <w:rFonts w:ascii="Avenir Book" w:eastAsia="Arial Narrow" w:hAnsi="Avenir Book" w:cs="Arial Narrow"/>
                <w:kern w:val="0"/>
                <w:sz w:val="21"/>
                <w:szCs w:val="21"/>
                <w:lang w:eastAsia="ca-ES"/>
                <w14:ligatures w14:val="none"/>
              </w:rPr>
              <w:t>citòmetre</w:t>
            </w:r>
            <w:proofErr w:type="spellEnd"/>
            <w:r w:rsidR="00620EED" w:rsidRPr="00620EED">
              <w:rPr>
                <w:rFonts w:ascii="Avenir Book" w:eastAsia="Arial Narrow" w:hAnsi="Avenir Book" w:cs="Arial Narrow"/>
                <w:kern w:val="0"/>
                <w:sz w:val="21"/>
                <w:szCs w:val="21"/>
                <w:lang w:eastAsia="ca-ES"/>
                <w14:ligatures w14:val="none"/>
              </w:rPr>
              <w:t xml:space="preserve"> separador cel·lular i dos </w:t>
            </w:r>
            <w:proofErr w:type="spellStart"/>
            <w:r w:rsidR="00620EED" w:rsidRPr="00620EED">
              <w:rPr>
                <w:rFonts w:ascii="Avenir Book" w:eastAsia="Arial Narrow" w:hAnsi="Avenir Book" w:cs="Arial Narrow"/>
                <w:kern w:val="0"/>
                <w:sz w:val="21"/>
                <w:szCs w:val="21"/>
                <w:lang w:eastAsia="ca-ES"/>
                <w14:ligatures w14:val="none"/>
              </w:rPr>
              <w:t>citòmetres</w:t>
            </w:r>
            <w:proofErr w:type="spellEnd"/>
            <w:r w:rsidR="00620EED" w:rsidRPr="00620EED">
              <w:rPr>
                <w:rFonts w:ascii="Avenir Book" w:eastAsia="Arial Narrow" w:hAnsi="Avenir Book" w:cs="Arial Narrow"/>
                <w:kern w:val="0"/>
                <w:sz w:val="21"/>
                <w:szCs w:val="21"/>
                <w:lang w:eastAsia="ca-ES"/>
                <w14:ligatures w14:val="none"/>
              </w:rPr>
              <w:t xml:space="preserve"> analitzadors de flux</w:t>
            </w:r>
          </w:p>
          <w:p w14:paraId="1ABBAD03" w14:textId="31260BC5" w:rsidR="005F39C3" w:rsidRPr="007C61F1" w:rsidRDefault="005F39C3" w:rsidP="00533DB5">
            <w:pPr>
              <w:pBdr>
                <w:top w:val="nil"/>
                <w:left w:val="nil"/>
                <w:bottom w:val="nil"/>
                <w:right w:val="nil"/>
                <w:between w:val="nil"/>
              </w:pBdr>
              <w:spacing w:before="12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kern w:val="0"/>
                <w:sz w:val="21"/>
                <w:szCs w:val="21"/>
                <w:lang w:eastAsia="ca-ES"/>
                <w14:ligatures w14:val="none"/>
              </w:rPr>
              <w:t>Número d</w:t>
            </w:r>
            <w:r w:rsidR="00DD4C56" w:rsidRPr="007C61F1">
              <w:rPr>
                <w:rFonts w:ascii="Avenir Book" w:eastAsia="Arial Narrow" w:hAnsi="Avenir Book" w:cs="Arial Narrow"/>
                <w:b/>
                <w:bCs/>
                <w:kern w:val="0"/>
                <w:sz w:val="21"/>
                <w:szCs w:val="21"/>
                <w:lang w:eastAsia="ca-ES"/>
                <w14:ligatures w14:val="none"/>
              </w:rPr>
              <w:t xml:space="preserve">’expedient: </w:t>
            </w:r>
            <w:r w:rsidR="00620EED" w:rsidRPr="00620EED">
              <w:rPr>
                <w:rFonts w:ascii="Avenir Book" w:eastAsia="Arial Narrow" w:hAnsi="Avenir Book" w:cs="Arial Narrow"/>
                <w:kern w:val="0"/>
                <w:sz w:val="21"/>
                <w:szCs w:val="21"/>
                <w:lang w:eastAsia="ca-ES"/>
                <w14:ligatures w14:val="none"/>
              </w:rPr>
              <w:t>1</w:t>
            </w:r>
            <w:r w:rsidR="00DD4C56" w:rsidRPr="007C61F1">
              <w:rPr>
                <w:rFonts w:ascii="Avenir Book" w:eastAsia="Arial Narrow" w:hAnsi="Avenir Book" w:cs="Arial Narrow"/>
                <w:kern w:val="0"/>
                <w:sz w:val="21"/>
                <w:szCs w:val="21"/>
                <w:lang w:eastAsia="ca-ES"/>
                <w14:ligatures w14:val="none"/>
              </w:rPr>
              <w:t>0/202</w:t>
            </w:r>
            <w:r w:rsidR="00A94A3A">
              <w:rPr>
                <w:rFonts w:ascii="Avenir Book" w:eastAsia="Arial Narrow" w:hAnsi="Avenir Book" w:cs="Arial Narrow"/>
                <w:kern w:val="0"/>
                <w:sz w:val="21"/>
                <w:szCs w:val="21"/>
                <w:lang w:eastAsia="ca-ES"/>
                <w14:ligatures w14:val="none"/>
              </w:rPr>
              <w:t>5</w:t>
            </w:r>
          </w:p>
          <w:p w14:paraId="2CE91DFD" w14:textId="45A320CD" w:rsidR="005F39C3" w:rsidRPr="007C61F1" w:rsidRDefault="005F39C3" w:rsidP="00533DB5">
            <w:pPr>
              <w:spacing w:before="120" w:after="120" w:line="360" w:lineRule="auto"/>
              <w:jc w:val="both"/>
              <w:rPr>
                <w:rFonts w:ascii="Avenir Book" w:eastAsia="Arial Narrow" w:hAnsi="Avenir Book" w:cs="Arial Narrow"/>
                <w:b/>
                <w:bCs/>
                <w:kern w:val="0"/>
                <w:sz w:val="21"/>
                <w:szCs w:val="21"/>
                <w:lang w:eastAsia="ca-ES"/>
                <w14:ligatures w14:val="none"/>
              </w:rPr>
            </w:pPr>
            <w:r w:rsidRPr="007C61F1">
              <w:rPr>
                <w:rFonts w:ascii="Avenir Book" w:eastAsia="Arial Narrow" w:hAnsi="Avenir Book" w:cs="Arial Narrow"/>
                <w:b/>
                <w:bCs/>
                <w:color w:val="0BD0D9" w:themeColor="accent3"/>
                <w:kern w:val="0"/>
                <w:sz w:val="21"/>
                <w:szCs w:val="21"/>
                <w:lang w:eastAsia="ca-ES"/>
                <w14:ligatures w14:val="none"/>
              </w:rPr>
              <w:t xml:space="preserve">A.1. </w:t>
            </w:r>
            <w:r w:rsidR="00DD4C56" w:rsidRPr="007C61F1">
              <w:rPr>
                <w:rFonts w:ascii="Avenir Book" w:eastAsia="Arial Narrow" w:hAnsi="Avenir Book" w:cs="Arial Narrow"/>
                <w:b/>
                <w:bCs/>
                <w:kern w:val="0"/>
                <w:sz w:val="21"/>
                <w:szCs w:val="21"/>
                <w:lang w:eastAsia="ca-ES"/>
                <w14:ligatures w14:val="none"/>
              </w:rPr>
              <w:t>Necessitats a satisfer i idoneïtat del contracte</w:t>
            </w:r>
          </w:p>
          <w:p w14:paraId="4AA21619" w14:textId="5DE6A208" w:rsidR="00B156B4" w:rsidRPr="007C61F1" w:rsidRDefault="00DD4C56" w:rsidP="00D37B0C">
            <w:pPr>
              <w:pBdr>
                <w:top w:val="nil"/>
                <w:left w:val="nil"/>
                <w:bottom w:val="nil"/>
                <w:right w:val="nil"/>
                <w:between w:val="nil"/>
              </w:pBdr>
              <w:spacing w:before="120" w:after="12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kern w:val="0"/>
                <w:sz w:val="21"/>
                <w:szCs w:val="21"/>
                <w:lang w:eastAsia="ca-ES"/>
                <w14:ligatures w14:val="none"/>
              </w:rPr>
              <w:t>Objecte</w:t>
            </w:r>
            <w:r w:rsidR="005F39C3" w:rsidRPr="007C61F1">
              <w:rPr>
                <w:rFonts w:ascii="Avenir Book" w:eastAsia="Arial Narrow" w:hAnsi="Avenir Book" w:cs="Arial Narrow"/>
                <w:b/>
                <w:bCs/>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 xml:space="preserve">Constitueix l'objecte d'aquesta licitació la contractació del </w:t>
            </w:r>
            <w:r w:rsidR="00620EED" w:rsidRPr="00620EED">
              <w:rPr>
                <w:rFonts w:ascii="Avenir Book" w:eastAsia="Arial Narrow" w:hAnsi="Avenir Book" w:cs="Arial Narrow"/>
                <w:b/>
                <w:bCs/>
                <w:kern w:val="0"/>
                <w:sz w:val="21"/>
                <w:szCs w:val="21"/>
                <w:lang w:eastAsia="ca-ES"/>
                <w14:ligatures w14:val="none"/>
              </w:rPr>
              <w:t xml:space="preserve">subministrament, instal·lació, posada en funcionament i formació d’un </w:t>
            </w:r>
            <w:proofErr w:type="spellStart"/>
            <w:r w:rsidR="00620EED" w:rsidRPr="00620EED">
              <w:rPr>
                <w:rFonts w:ascii="Avenir Book" w:eastAsia="Arial Narrow" w:hAnsi="Avenir Book" w:cs="Arial Narrow"/>
                <w:b/>
                <w:bCs/>
                <w:kern w:val="0"/>
                <w:sz w:val="21"/>
                <w:szCs w:val="21"/>
                <w:lang w:eastAsia="ca-ES"/>
                <w14:ligatures w14:val="none"/>
              </w:rPr>
              <w:t>citòmetre</w:t>
            </w:r>
            <w:proofErr w:type="spellEnd"/>
            <w:r w:rsidR="00620EED" w:rsidRPr="00620EED">
              <w:rPr>
                <w:rFonts w:ascii="Avenir Book" w:eastAsia="Arial Narrow" w:hAnsi="Avenir Book" w:cs="Arial Narrow"/>
                <w:b/>
                <w:bCs/>
                <w:kern w:val="0"/>
                <w:sz w:val="21"/>
                <w:szCs w:val="21"/>
                <w:lang w:eastAsia="ca-ES"/>
                <w14:ligatures w14:val="none"/>
              </w:rPr>
              <w:t xml:space="preserve"> separador cel·lular i de dos </w:t>
            </w:r>
            <w:proofErr w:type="spellStart"/>
            <w:r w:rsidR="00620EED" w:rsidRPr="00620EED">
              <w:rPr>
                <w:rFonts w:ascii="Avenir Book" w:eastAsia="Arial Narrow" w:hAnsi="Avenir Book" w:cs="Arial Narrow"/>
                <w:b/>
                <w:bCs/>
                <w:kern w:val="0"/>
                <w:sz w:val="21"/>
                <w:szCs w:val="21"/>
                <w:lang w:eastAsia="ca-ES"/>
                <w14:ligatures w14:val="none"/>
              </w:rPr>
              <w:t>citòmetres</w:t>
            </w:r>
            <w:proofErr w:type="spellEnd"/>
            <w:r w:rsidR="00620EED" w:rsidRPr="00620EED">
              <w:rPr>
                <w:rFonts w:ascii="Avenir Book" w:eastAsia="Arial Narrow" w:hAnsi="Avenir Book" w:cs="Arial Narrow"/>
                <w:b/>
                <w:bCs/>
                <w:kern w:val="0"/>
                <w:sz w:val="21"/>
                <w:szCs w:val="21"/>
                <w:lang w:eastAsia="ca-ES"/>
                <w14:ligatures w14:val="none"/>
              </w:rPr>
              <w:t xml:space="preserve"> analitzadors de flux</w:t>
            </w:r>
            <w:r w:rsidR="00A71152" w:rsidRPr="00A71152">
              <w:rPr>
                <w:rFonts w:ascii="Avenir Book" w:eastAsia="Arial Narrow" w:hAnsi="Avenir Book" w:cs="Arial Narrow"/>
                <w:b/>
                <w:bCs/>
                <w:kern w:val="0"/>
                <w:sz w:val="21"/>
                <w:szCs w:val="21"/>
                <w:lang w:eastAsia="ca-ES"/>
                <w14:ligatures w14:val="none"/>
              </w:rPr>
              <w:t xml:space="preserve"> </w:t>
            </w:r>
            <w:r w:rsidR="00A71152" w:rsidRPr="00A71152">
              <w:rPr>
                <w:rFonts w:ascii="Avenir Book" w:eastAsia="Arial Narrow" w:hAnsi="Avenir Book" w:cs="Arial Narrow"/>
                <w:kern w:val="0"/>
                <w:sz w:val="21"/>
                <w:szCs w:val="21"/>
                <w:lang w:eastAsia="ca-ES"/>
                <w14:ligatures w14:val="none"/>
              </w:rPr>
              <w:t>per al nou laboratori de recerca en leucèmia infantil al campus mixt de la Fundació Institut de Recerca Contra la Leucèmia Josep Carreras (en endavant</w:t>
            </w:r>
            <w:r w:rsidR="00A71152" w:rsidRPr="00A71152">
              <w:rPr>
                <w:rFonts w:ascii="Avenir Book" w:eastAsia="Arial Narrow" w:hAnsi="Avenir Book" w:cs="Arial Narrow"/>
                <w:b/>
                <w:bCs/>
                <w:kern w:val="0"/>
                <w:sz w:val="21"/>
                <w:szCs w:val="21"/>
                <w:lang w:eastAsia="ca-ES"/>
                <w14:ligatures w14:val="none"/>
              </w:rPr>
              <w:t xml:space="preserve"> IJC</w:t>
            </w:r>
            <w:r w:rsidR="00A71152" w:rsidRPr="00A71152">
              <w:rPr>
                <w:rFonts w:ascii="Avenir Book" w:eastAsia="Arial Narrow" w:hAnsi="Avenir Book" w:cs="Arial Narrow"/>
                <w:kern w:val="0"/>
                <w:sz w:val="21"/>
                <w:szCs w:val="21"/>
                <w:lang w:eastAsia="ca-ES"/>
                <w14:ligatures w14:val="none"/>
              </w:rPr>
              <w:t>) i de Sant Joan de Déu (en endavant</w:t>
            </w:r>
            <w:r w:rsidR="00A71152" w:rsidRPr="00A71152">
              <w:rPr>
                <w:rFonts w:ascii="Avenir Book" w:eastAsia="Arial Narrow" w:hAnsi="Avenir Book" w:cs="Arial Narrow"/>
                <w:b/>
                <w:bCs/>
                <w:kern w:val="0"/>
                <w:sz w:val="21"/>
                <w:szCs w:val="21"/>
                <w:lang w:eastAsia="ca-ES"/>
                <w14:ligatures w14:val="none"/>
              </w:rPr>
              <w:t xml:space="preserve"> SJD)</w:t>
            </w:r>
            <w:r w:rsidR="00A94A3A">
              <w:rPr>
                <w:rFonts w:ascii="Avenir Book" w:eastAsia="Arial Narrow" w:hAnsi="Avenir Book" w:cs="Arial Narrow"/>
                <w:kern w:val="0"/>
                <w:sz w:val="21"/>
                <w:szCs w:val="21"/>
                <w:lang w:eastAsia="ca-ES"/>
                <w14:ligatures w14:val="none"/>
              </w:rPr>
              <w:t>.</w:t>
            </w:r>
          </w:p>
          <w:p w14:paraId="4127DB5C" w14:textId="0AC7DB4F" w:rsidR="00DD4C56" w:rsidRPr="007C61F1" w:rsidRDefault="00DD4C56" w:rsidP="00D37B0C">
            <w:pPr>
              <w:pBdr>
                <w:top w:val="nil"/>
                <w:left w:val="nil"/>
                <w:bottom w:val="nil"/>
                <w:right w:val="nil"/>
                <w:between w:val="nil"/>
              </w:pBdr>
              <w:spacing w:before="120" w:after="12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 xml:space="preserve">L'adjudicació d'aquest contracte és necessària i idònia per complir i dur a terme les finalitats institucionals de </w:t>
            </w:r>
            <w:r w:rsidR="00B156B4" w:rsidRPr="007C61F1">
              <w:rPr>
                <w:rFonts w:ascii="Avenir Book" w:eastAsia="Arial Narrow" w:hAnsi="Avenir Book" w:cs="Arial Narrow"/>
                <w:kern w:val="0"/>
                <w:sz w:val="21"/>
                <w:szCs w:val="21"/>
                <w:lang w:eastAsia="ca-ES"/>
                <w14:ligatures w14:val="none"/>
              </w:rPr>
              <w:t>la Fundació Institut de Recerca contra la Leucèmia Josep Carreras.</w:t>
            </w:r>
          </w:p>
          <w:p w14:paraId="79F4F663" w14:textId="3DBC08C3" w:rsidR="00533DB5" w:rsidRPr="007C61F1" w:rsidRDefault="005F39C3" w:rsidP="00D37B0C">
            <w:pPr>
              <w:pBdr>
                <w:top w:val="nil"/>
                <w:left w:val="nil"/>
                <w:bottom w:val="nil"/>
                <w:right w:val="nil"/>
                <w:between w:val="nil"/>
              </w:pBdr>
              <w:spacing w:before="120" w:after="12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color w:val="0BD0D9"/>
                <w:kern w:val="0"/>
                <w:sz w:val="21"/>
                <w:szCs w:val="21"/>
                <w:lang w:eastAsia="ca-ES"/>
                <w14:ligatures w14:val="none"/>
              </w:rPr>
              <w:t>A</w:t>
            </w:r>
            <w:r w:rsidRPr="007C61F1">
              <w:rPr>
                <w:rFonts w:ascii="Avenir Book" w:eastAsia="Arial Narrow" w:hAnsi="Avenir Book" w:cs="Arial Narrow"/>
                <w:b/>
                <w:bCs/>
                <w:color w:val="0BD0D9" w:themeColor="accent3"/>
                <w:kern w:val="0"/>
                <w:sz w:val="21"/>
                <w:szCs w:val="21"/>
                <w:lang w:eastAsia="ca-ES"/>
                <w14:ligatures w14:val="none"/>
              </w:rPr>
              <w:t xml:space="preserve">.2 </w:t>
            </w:r>
            <w:r w:rsidRPr="007C61F1">
              <w:rPr>
                <w:rFonts w:ascii="Avenir Book" w:eastAsia="Arial Narrow" w:hAnsi="Avenir Book" w:cs="Arial Narrow"/>
                <w:b/>
                <w:bCs/>
                <w:kern w:val="0"/>
                <w:sz w:val="21"/>
                <w:szCs w:val="21"/>
                <w:lang w:eastAsia="ca-ES"/>
                <w14:ligatures w14:val="none"/>
              </w:rPr>
              <w:t>Divisió en lots</w:t>
            </w:r>
            <w:r w:rsidRPr="007C61F1">
              <w:rPr>
                <w:rFonts w:ascii="Avenir Book" w:eastAsia="Arial Narrow" w:hAnsi="Avenir Book" w:cs="Arial Narrow"/>
                <w:kern w:val="0"/>
                <w:sz w:val="21"/>
                <w:szCs w:val="21"/>
                <w:lang w:eastAsia="ca-ES"/>
                <w14:ligatures w14:val="none"/>
              </w:rPr>
              <w:t xml:space="preserve">: Sí </w:t>
            </w:r>
            <w:sdt>
              <w:sdtPr>
                <w:rPr>
                  <w:rFonts w:ascii="Avenir Book" w:eastAsia="Times New Roman" w:hAnsi="Avenir Book" w:cs="Arial"/>
                  <w:kern w:val="0"/>
                  <w:sz w:val="21"/>
                  <w:szCs w:val="21"/>
                  <w:lang w:eastAsia="ca-ES"/>
                  <w14:ligatures w14:val="none"/>
                </w:rPr>
                <w:id w:val="-1216890331"/>
                <w14:checkbox>
                  <w14:checked w14:val="0"/>
                  <w14:checkedState w14:val="2612" w14:font="MS Gothic"/>
                  <w14:uncheckedState w14:val="2610" w14:font="MS Gothic"/>
                </w14:checkbox>
              </w:sdtPr>
              <w:sdtEndPr/>
              <w:sdtContent>
                <w:r w:rsidR="00D37B0C" w:rsidRPr="007C61F1">
                  <w:rPr>
                    <w:rFonts w:ascii="MS Gothic" w:eastAsia="MS Gothic" w:hAnsi="MS Gothic" w:cs="Arial"/>
                    <w:kern w:val="0"/>
                    <w:sz w:val="21"/>
                    <w:szCs w:val="21"/>
                    <w:lang w:eastAsia="ca-ES"/>
                    <w14:ligatures w14:val="none"/>
                  </w:rPr>
                  <w:t>☐</w:t>
                </w:r>
              </w:sdtContent>
            </w:sdt>
            <w:r w:rsidRPr="007C61F1">
              <w:rPr>
                <w:rFonts w:ascii="Avenir Book" w:eastAsia="Arial Narrow" w:hAnsi="Avenir Book" w:cs="Arial Narrow"/>
                <w:kern w:val="0"/>
                <w:sz w:val="21"/>
                <w:szCs w:val="21"/>
                <w:lang w:eastAsia="ca-ES"/>
                <w14:ligatures w14:val="none"/>
              </w:rPr>
              <w:tab/>
              <w:t xml:space="preserve"> No </w:t>
            </w:r>
            <w:sdt>
              <w:sdtPr>
                <w:rPr>
                  <w:rFonts w:ascii="Avenir Book" w:eastAsia="Times New Roman" w:hAnsi="Avenir Book" w:cs="Arial"/>
                  <w:kern w:val="0"/>
                  <w:sz w:val="21"/>
                  <w:szCs w:val="21"/>
                  <w:lang w:eastAsia="ca-ES"/>
                  <w14:ligatures w14:val="none"/>
                </w:rPr>
                <w:id w:val="-1244947283"/>
                <w14:checkbox>
                  <w14:checked w14:val="1"/>
                  <w14:checkedState w14:val="2612" w14:font="MS Gothic"/>
                  <w14:uncheckedState w14:val="2610" w14:font="MS Gothic"/>
                </w14:checkbox>
              </w:sdtPr>
              <w:sdtEndPr/>
              <w:sdtContent>
                <w:r w:rsidR="00D37B0C" w:rsidRPr="007C61F1">
                  <w:rPr>
                    <w:rFonts w:ascii="MS Gothic" w:eastAsia="MS Gothic" w:hAnsi="MS Gothic" w:cs="Arial"/>
                    <w:kern w:val="0"/>
                    <w:sz w:val="21"/>
                    <w:szCs w:val="21"/>
                    <w:lang w:eastAsia="ca-ES"/>
                    <w14:ligatures w14:val="none"/>
                  </w:rPr>
                  <w:t>☒</w:t>
                </w:r>
              </w:sdtContent>
            </w:sdt>
          </w:p>
          <w:p w14:paraId="2BB42262" w14:textId="77777777" w:rsidR="00D30335" w:rsidRPr="00D30335" w:rsidRDefault="00D30335" w:rsidP="00D30335">
            <w:pPr>
              <w:pBdr>
                <w:top w:val="nil"/>
                <w:left w:val="nil"/>
                <w:bottom w:val="nil"/>
                <w:right w:val="nil"/>
                <w:between w:val="nil"/>
              </w:pBdr>
              <w:tabs>
                <w:tab w:val="left" w:pos="1898"/>
              </w:tabs>
              <w:spacing w:after="120" w:line="360" w:lineRule="auto"/>
              <w:jc w:val="both"/>
              <w:rPr>
                <w:rFonts w:ascii="Avenir Book" w:eastAsia="Arial Narrow" w:hAnsi="Avenir Book" w:cs="Arial Narrow"/>
                <w:kern w:val="0"/>
                <w:sz w:val="21"/>
                <w:szCs w:val="21"/>
                <w:lang w:eastAsia="ca-ES"/>
                <w14:ligatures w14:val="none"/>
              </w:rPr>
            </w:pPr>
            <w:r>
              <w:rPr>
                <w:rFonts w:ascii="Avenir Book" w:eastAsia="Arial Narrow" w:hAnsi="Avenir Book" w:cs="Arial Narrow"/>
                <w:b/>
                <w:bCs/>
                <w:kern w:val="0"/>
                <w:sz w:val="21"/>
                <w:szCs w:val="21"/>
                <w:lang w:eastAsia="ca-ES"/>
                <w14:ligatures w14:val="none"/>
              </w:rPr>
              <w:t>Justificació</w:t>
            </w:r>
            <w:r>
              <w:rPr>
                <w:rFonts w:ascii="Avenir Book" w:eastAsia="Arial Narrow" w:hAnsi="Avenir Book" w:cs="Arial Narrow"/>
                <w:kern w:val="0"/>
                <w:sz w:val="21"/>
                <w:szCs w:val="21"/>
                <w:lang w:eastAsia="ca-ES"/>
                <w14:ligatures w14:val="none"/>
              </w:rPr>
              <w:t xml:space="preserve">: </w:t>
            </w:r>
            <w:r w:rsidRPr="00D30335">
              <w:rPr>
                <w:rFonts w:ascii="Avenir Book" w:eastAsia="Arial Narrow" w:hAnsi="Avenir Book" w:cs="Arial Narrow"/>
                <w:kern w:val="0"/>
                <w:sz w:val="21"/>
                <w:szCs w:val="21"/>
                <w:lang w:eastAsia="ca-ES"/>
                <w14:ligatures w14:val="none"/>
              </w:rPr>
              <w:t>L’apartat 3 de l’article 99 de la LCSP estableix que, sempre que la naturalesa o l’objecte del contracte ho permeti, s’ha de preveure la realització independent de cadascuna de les seves parts dividint-les en lots, llevat que hi hagi motius vàlids per no dividir l’objecte en lots, els quals han d’estar degudament justificats en l’expedient.</w:t>
            </w:r>
          </w:p>
          <w:p w14:paraId="3897C7A5" w14:textId="77777777" w:rsidR="00D30335" w:rsidRPr="00D30335" w:rsidRDefault="00D30335" w:rsidP="00D30335">
            <w:pPr>
              <w:pBdr>
                <w:top w:val="nil"/>
                <w:left w:val="nil"/>
                <w:bottom w:val="nil"/>
                <w:right w:val="nil"/>
                <w:between w:val="nil"/>
              </w:pBdr>
              <w:tabs>
                <w:tab w:val="left" w:pos="1898"/>
              </w:tabs>
              <w:spacing w:after="120" w:line="360" w:lineRule="auto"/>
              <w:jc w:val="both"/>
              <w:rPr>
                <w:rFonts w:ascii="Avenir Book" w:eastAsia="Arial Narrow" w:hAnsi="Avenir Book" w:cs="Arial Narrow"/>
                <w:kern w:val="0"/>
                <w:sz w:val="21"/>
                <w:szCs w:val="21"/>
                <w:lang w:eastAsia="ca-ES"/>
                <w14:ligatures w14:val="none"/>
              </w:rPr>
            </w:pPr>
            <w:r w:rsidRPr="00D30335">
              <w:rPr>
                <w:rFonts w:ascii="Avenir Book" w:eastAsia="Arial Narrow" w:hAnsi="Avenir Book" w:cs="Arial Narrow"/>
                <w:kern w:val="0"/>
                <w:sz w:val="21"/>
                <w:szCs w:val="21"/>
                <w:lang w:eastAsia="ca-ES"/>
                <w14:ligatures w14:val="none"/>
              </w:rPr>
              <w:t xml:space="preserve">El present redactat té com a objectiu justificar la decisió de no dividir el contracte en lots, tal com exemplifica el Considerant 78 de la Directiva 2014/24. Aquest preveu que fer l’execució del contracte excessivament difícil o onerosa des del punt de vista tècnic, així com la necessitat de coordinar diferents contractistes </w:t>
            </w:r>
            <w:r w:rsidRPr="00D30335">
              <w:rPr>
                <w:rFonts w:ascii="Avenir Book" w:eastAsia="Arial Narrow" w:hAnsi="Avenir Book" w:cs="Arial Narrow"/>
                <w:kern w:val="0"/>
                <w:sz w:val="21"/>
                <w:szCs w:val="21"/>
                <w:lang w:eastAsia="ca-ES"/>
                <w14:ligatures w14:val="none"/>
              </w:rPr>
              <w:lastRenderedPageBreak/>
              <w:t>per als diversos lots, podria comportar greus riscos que afectin l’execució adequada del contracte.</w:t>
            </w:r>
          </w:p>
          <w:p w14:paraId="0E8E19B6" w14:textId="0B3E19BD" w:rsidR="00D30335" w:rsidRPr="00D30335" w:rsidRDefault="00D30335" w:rsidP="00D30335">
            <w:pPr>
              <w:pBdr>
                <w:top w:val="nil"/>
                <w:left w:val="nil"/>
                <w:bottom w:val="nil"/>
                <w:right w:val="nil"/>
                <w:between w:val="nil"/>
              </w:pBdr>
              <w:tabs>
                <w:tab w:val="left" w:pos="1898"/>
              </w:tabs>
              <w:spacing w:after="120" w:line="360" w:lineRule="auto"/>
              <w:jc w:val="both"/>
              <w:rPr>
                <w:rFonts w:ascii="Avenir Book" w:eastAsia="Arial Narrow" w:hAnsi="Avenir Book" w:cs="Arial Narrow"/>
                <w:kern w:val="0"/>
                <w:sz w:val="21"/>
                <w:szCs w:val="21"/>
                <w:lang w:eastAsia="ca-ES"/>
                <w14:ligatures w14:val="none"/>
              </w:rPr>
            </w:pPr>
            <w:r w:rsidRPr="00D30335">
              <w:rPr>
                <w:rFonts w:ascii="Avenir Book" w:eastAsia="Arial Narrow" w:hAnsi="Avenir Book" w:cs="Arial Narrow"/>
                <w:kern w:val="0"/>
                <w:sz w:val="21"/>
                <w:szCs w:val="21"/>
                <w:lang w:eastAsia="ca-ES"/>
                <w14:ligatures w14:val="none"/>
              </w:rPr>
              <w:t xml:space="preserve">L’objecte del contracte fa referència al </w:t>
            </w:r>
            <w:r w:rsidR="00620EED" w:rsidRPr="00620EED">
              <w:rPr>
                <w:rFonts w:ascii="Avenir Book" w:eastAsia="Arial Narrow" w:hAnsi="Avenir Book" w:cs="Arial Narrow"/>
                <w:b/>
                <w:bCs/>
                <w:kern w:val="0"/>
                <w:sz w:val="21"/>
                <w:szCs w:val="21"/>
                <w:lang w:eastAsia="ca-ES"/>
                <w14:ligatures w14:val="none"/>
              </w:rPr>
              <w:t xml:space="preserve">subministrament, instal·lació, posada en funcionament i formació de tres </w:t>
            </w:r>
            <w:proofErr w:type="spellStart"/>
            <w:r w:rsidR="00620EED" w:rsidRPr="00620EED">
              <w:rPr>
                <w:rFonts w:ascii="Avenir Book" w:eastAsia="Arial Narrow" w:hAnsi="Avenir Book" w:cs="Arial Narrow"/>
                <w:b/>
                <w:bCs/>
                <w:kern w:val="0"/>
                <w:sz w:val="21"/>
                <w:szCs w:val="21"/>
                <w:lang w:eastAsia="ca-ES"/>
                <w14:ligatures w14:val="none"/>
              </w:rPr>
              <w:t>citòmetres</w:t>
            </w:r>
            <w:proofErr w:type="spellEnd"/>
            <w:r w:rsidR="00620EED" w:rsidRPr="00620EED">
              <w:rPr>
                <w:rFonts w:ascii="Avenir Book" w:eastAsia="Arial Narrow" w:hAnsi="Avenir Book" w:cs="Arial Narrow"/>
                <w:b/>
                <w:bCs/>
                <w:kern w:val="0"/>
                <w:sz w:val="21"/>
                <w:szCs w:val="21"/>
                <w:lang w:eastAsia="ca-ES"/>
                <w14:ligatures w14:val="none"/>
              </w:rPr>
              <w:t xml:space="preserve"> de flux cel·lular</w:t>
            </w:r>
            <w:r w:rsidRPr="00D30335">
              <w:rPr>
                <w:rFonts w:ascii="Avenir Book" w:eastAsia="Arial Narrow" w:hAnsi="Avenir Book" w:cs="Arial Narrow"/>
                <w:kern w:val="0"/>
                <w:sz w:val="21"/>
                <w:szCs w:val="21"/>
                <w:lang w:eastAsia="ca-ES"/>
                <w14:ligatures w14:val="none"/>
              </w:rPr>
              <w:t>, que constitueix una unitat funcional inseparable, d’acord amb les característiques definides en aquesta memòria i en l’Informe de necessitat relacionat.</w:t>
            </w:r>
          </w:p>
          <w:p w14:paraId="647B3D42" w14:textId="3A955942" w:rsidR="005F39C3" w:rsidRPr="007C61F1" w:rsidRDefault="005F39C3" w:rsidP="00533DB5">
            <w:pPr>
              <w:pBdr>
                <w:top w:val="nil"/>
                <w:left w:val="nil"/>
                <w:bottom w:val="nil"/>
                <w:right w:val="nil"/>
                <w:between w:val="nil"/>
              </w:pBdr>
              <w:tabs>
                <w:tab w:val="left" w:pos="1898"/>
              </w:tabs>
              <w:spacing w:after="12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 xml:space="preserve">Limitació a la participació o adjudicació dels lots: </w:t>
            </w:r>
            <w:r w:rsidR="00CE0B8D" w:rsidRPr="007C61F1">
              <w:rPr>
                <w:rFonts w:ascii="Avenir Book" w:eastAsia="Arial Narrow" w:hAnsi="Avenir Book" w:cs="Arial Narrow"/>
                <w:b/>
                <w:bCs/>
                <w:kern w:val="0"/>
                <w:sz w:val="21"/>
                <w:szCs w:val="21"/>
                <w:lang w:eastAsia="ca-ES"/>
                <w14:ligatures w14:val="none"/>
              </w:rPr>
              <w:t xml:space="preserve">no </w:t>
            </w:r>
            <w:r w:rsidR="00DD4C56" w:rsidRPr="007C61F1">
              <w:rPr>
                <w:rFonts w:ascii="Avenir Book" w:eastAsia="Arial Narrow" w:hAnsi="Avenir Book" w:cs="Arial Narrow"/>
                <w:b/>
                <w:bCs/>
                <w:kern w:val="0"/>
                <w:sz w:val="21"/>
                <w:szCs w:val="21"/>
                <w:lang w:eastAsia="ca-ES"/>
                <w14:ligatures w14:val="none"/>
              </w:rPr>
              <w:t>procedeix</w:t>
            </w:r>
          </w:p>
          <w:p w14:paraId="66EA0469" w14:textId="7758672E" w:rsidR="005F39C3" w:rsidRPr="007C61F1" w:rsidRDefault="005F39C3" w:rsidP="00533DB5">
            <w:pPr>
              <w:pBdr>
                <w:top w:val="nil"/>
                <w:left w:val="nil"/>
                <w:bottom w:val="nil"/>
                <w:right w:val="nil"/>
                <w:between w:val="nil"/>
              </w:pBdr>
              <w:tabs>
                <w:tab w:val="left" w:pos="1457"/>
              </w:tabs>
              <w:spacing w:after="120" w:line="360" w:lineRule="auto"/>
              <w:ind w:left="313"/>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599179294"/>
                <w14:checkbox>
                  <w14:checked w14:val="0"/>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r w:rsidRPr="007C61F1">
              <w:rPr>
                <w:rFonts w:ascii="Avenir Book" w:eastAsia="Arial Narrow" w:hAnsi="Avenir Book" w:cs="Arial Narrow"/>
                <w:kern w:val="0"/>
                <w:sz w:val="21"/>
                <w:szCs w:val="21"/>
                <w:lang w:eastAsia="ca-ES"/>
                <w14:ligatures w14:val="none"/>
              </w:rPr>
              <w:tab/>
              <w:t xml:space="preserve">No </w:t>
            </w:r>
            <w:sdt>
              <w:sdtPr>
                <w:rPr>
                  <w:rFonts w:ascii="Avenir Book" w:eastAsia="Times New Roman" w:hAnsi="Avenir Book" w:cs="Arial"/>
                  <w:kern w:val="0"/>
                  <w:sz w:val="21"/>
                  <w:szCs w:val="21"/>
                  <w:lang w:eastAsia="ca-ES"/>
                  <w14:ligatures w14:val="none"/>
                </w:rPr>
                <w:id w:val="633907034"/>
                <w14:checkbox>
                  <w14:checked w14:val="0"/>
                  <w14:checkedState w14:val="2612" w14:font="MS Gothic"/>
                  <w14:uncheckedState w14:val="2610" w14:font="MS Gothic"/>
                </w14:checkbox>
              </w:sdtPr>
              <w:sdtEndPr/>
              <w:sdtContent>
                <w:r w:rsidR="00CE0B8D" w:rsidRPr="007C61F1">
                  <w:rPr>
                    <w:rFonts w:ascii="MS Gothic" w:eastAsia="MS Gothic" w:hAnsi="MS Gothic" w:cs="Arial"/>
                    <w:kern w:val="0"/>
                    <w:sz w:val="21"/>
                    <w:szCs w:val="21"/>
                    <w:lang w:eastAsia="ca-ES"/>
                    <w14:ligatures w14:val="none"/>
                  </w:rPr>
                  <w:t>☐</w:t>
                </w:r>
              </w:sdtContent>
            </w:sdt>
          </w:p>
          <w:p w14:paraId="3AB81E84" w14:textId="19671900" w:rsidR="005F39C3" w:rsidRPr="007C61F1" w:rsidRDefault="005F39C3" w:rsidP="00533DB5">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Regl</w:t>
            </w:r>
            <w:r w:rsidR="00DD4C56" w:rsidRPr="007C61F1">
              <w:rPr>
                <w:rFonts w:ascii="Avenir Book" w:eastAsia="Arial Narrow" w:hAnsi="Avenir Book" w:cs="Arial Narrow"/>
                <w:kern w:val="0"/>
                <w:sz w:val="21"/>
                <w:szCs w:val="21"/>
                <w:lang w:eastAsia="ca-ES"/>
                <w14:ligatures w14:val="none"/>
              </w:rPr>
              <w:t>e</w:t>
            </w:r>
            <w:r w:rsidRPr="007C61F1">
              <w:rPr>
                <w:rFonts w:ascii="Avenir Book" w:eastAsia="Arial Narrow" w:hAnsi="Avenir Book" w:cs="Arial Narrow"/>
                <w:kern w:val="0"/>
                <w:sz w:val="21"/>
                <w:szCs w:val="21"/>
                <w:lang w:eastAsia="ca-ES"/>
                <w14:ligatures w14:val="none"/>
              </w:rPr>
              <w:t>s sobre limitació: [</w:t>
            </w:r>
            <w:r w:rsidRPr="007C61F1">
              <w:rPr>
                <w:rFonts w:ascii="Arial" w:eastAsia="Arial Narrow" w:hAnsi="Arial" w:cs="Arial"/>
                <w:kern w:val="0"/>
                <w:sz w:val="21"/>
                <w:szCs w:val="21"/>
                <w:lang w:eastAsia="ca-ES"/>
                <w14:ligatures w14:val="none"/>
              </w:rPr>
              <w:t>●</w:t>
            </w:r>
            <w:r w:rsidRPr="007C61F1">
              <w:rPr>
                <w:rFonts w:ascii="Avenir Book" w:eastAsia="Arial Narrow" w:hAnsi="Avenir Book" w:cs="Arial Narrow"/>
                <w:kern w:val="0"/>
                <w:sz w:val="21"/>
                <w:szCs w:val="21"/>
                <w:lang w:eastAsia="ca-ES"/>
                <w14:ligatures w14:val="none"/>
              </w:rPr>
              <w:t>]</w:t>
            </w:r>
          </w:p>
          <w:p w14:paraId="1D59709A" w14:textId="33841BD0" w:rsidR="00E770AB" w:rsidRPr="007C61F1" w:rsidRDefault="005F39C3" w:rsidP="00D37B0C">
            <w:pPr>
              <w:pBdr>
                <w:top w:val="nil"/>
                <w:left w:val="nil"/>
                <w:bottom w:val="nil"/>
                <w:right w:val="nil"/>
                <w:between w:val="nil"/>
              </w:pBdr>
              <w:spacing w:before="120" w:after="120" w:line="360" w:lineRule="auto"/>
              <w:jc w:val="both"/>
            </w:pPr>
            <w:r w:rsidRPr="007C61F1">
              <w:rPr>
                <w:rFonts w:ascii="Avenir Book" w:eastAsia="Arial Narrow" w:hAnsi="Avenir Book" w:cs="Arial Narrow"/>
                <w:b/>
                <w:bCs/>
                <w:color w:val="0BD0D9" w:themeColor="accent3"/>
                <w:kern w:val="0"/>
                <w:sz w:val="21"/>
                <w:szCs w:val="21"/>
                <w:lang w:eastAsia="ca-ES"/>
                <w14:ligatures w14:val="none"/>
              </w:rPr>
              <w:t xml:space="preserve">A.3. </w:t>
            </w:r>
            <w:r w:rsidR="00DD4C56" w:rsidRPr="007C61F1">
              <w:rPr>
                <w:rFonts w:ascii="Avenir Book" w:eastAsia="Arial Narrow" w:hAnsi="Avenir Book" w:cs="Arial Narrow"/>
                <w:b/>
                <w:bCs/>
                <w:kern w:val="0"/>
                <w:sz w:val="21"/>
                <w:szCs w:val="21"/>
                <w:lang w:eastAsia="ca-ES"/>
                <w14:ligatures w14:val="none"/>
              </w:rPr>
              <w:t>Codi</w:t>
            </w:r>
            <w:r w:rsidRPr="007C61F1">
              <w:rPr>
                <w:rFonts w:ascii="Avenir Book" w:eastAsia="Arial Narrow" w:hAnsi="Avenir Book" w:cs="Arial Narrow"/>
                <w:b/>
                <w:bCs/>
                <w:kern w:val="0"/>
                <w:sz w:val="21"/>
                <w:szCs w:val="21"/>
                <w:lang w:eastAsia="ca-ES"/>
                <w14:ligatures w14:val="none"/>
              </w:rPr>
              <w:t xml:space="preserve"> CPV</w:t>
            </w:r>
            <w:r w:rsidRPr="007C61F1">
              <w:rPr>
                <w:rFonts w:ascii="Avenir Book" w:eastAsia="Arial Narrow" w:hAnsi="Avenir Book" w:cs="Arial Narrow"/>
                <w:kern w:val="0"/>
                <w:sz w:val="21"/>
                <w:szCs w:val="21"/>
                <w:lang w:eastAsia="ca-ES"/>
                <w14:ligatures w14:val="none"/>
              </w:rPr>
              <w:t>:</w:t>
            </w:r>
            <w:r w:rsidRPr="007C61F1">
              <w:t xml:space="preserve"> </w:t>
            </w:r>
            <w:r w:rsidR="00E40520" w:rsidRPr="00E40520">
              <w:rPr>
                <w:rFonts w:ascii="Avenir Book" w:eastAsia="Arial Narrow" w:hAnsi="Avenir Book" w:cs="Arial Narrow"/>
                <w:sz w:val="21"/>
                <w:szCs w:val="21"/>
                <w:lang w:eastAsia="ca-ES"/>
              </w:rPr>
              <w:t xml:space="preserve">38434510-4 </w:t>
            </w:r>
            <w:proofErr w:type="spellStart"/>
            <w:r w:rsidR="00E40520" w:rsidRPr="00E40520">
              <w:rPr>
                <w:rFonts w:ascii="Avenir Book" w:eastAsia="Arial Narrow" w:hAnsi="Avenir Book" w:cs="Arial Narrow"/>
                <w:sz w:val="21"/>
                <w:szCs w:val="21"/>
                <w:lang w:eastAsia="ca-ES"/>
              </w:rPr>
              <w:t>Citòmetres</w:t>
            </w:r>
            <w:proofErr w:type="spellEnd"/>
          </w:p>
          <w:p w14:paraId="3614C5C7" w14:textId="5C884AF1" w:rsidR="005F39C3" w:rsidRPr="007C61F1" w:rsidRDefault="005F39C3" w:rsidP="00533DB5">
            <w:pPr>
              <w:pBdr>
                <w:top w:val="nil"/>
                <w:left w:val="nil"/>
                <w:bottom w:val="nil"/>
                <w:right w:val="nil"/>
                <w:between w:val="nil"/>
              </w:pBdr>
              <w:spacing w:before="120" w:after="12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color w:val="0BD0D9" w:themeColor="accent3"/>
                <w:kern w:val="0"/>
                <w:sz w:val="21"/>
                <w:szCs w:val="21"/>
                <w:lang w:eastAsia="ca-ES"/>
                <w14:ligatures w14:val="none"/>
              </w:rPr>
              <w:t>A.4.</w:t>
            </w:r>
            <w:r w:rsidRPr="007C61F1">
              <w:rPr>
                <w:rFonts w:ascii="Avenir Book" w:eastAsia="Arial Narrow" w:hAnsi="Avenir Book" w:cs="Arial Narrow"/>
                <w:color w:val="0BD0D9" w:themeColor="accent3"/>
                <w:kern w:val="0"/>
                <w:sz w:val="21"/>
                <w:szCs w:val="21"/>
                <w:lang w:eastAsia="ca-ES"/>
                <w14:ligatures w14:val="none"/>
              </w:rPr>
              <w:t xml:space="preserve"> </w:t>
            </w:r>
            <w:r w:rsidRPr="007C61F1">
              <w:rPr>
                <w:rFonts w:ascii="Avenir Book" w:eastAsia="Arial Narrow" w:hAnsi="Avenir Book" w:cs="Arial Narrow"/>
                <w:b/>
                <w:bCs/>
                <w:kern w:val="0"/>
                <w:sz w:val="21"/>
                <w:szCs w:val="21"/>
                <w:lang w:eastAsia="ca-ES"/>
                <w14:ligatures w14:val="none"/>
              </w:rPr>
              <w:t>Sub</w:t>
            </w:r>
            <w:r w:rsidR="00DD4C56" w:rsidRPr="007C61F1">
              <w:rPr>
                <w:rFonts w:ascii="Avenir Book" w:eastAsia="Arial Narrow" w:hAnsi="Avenir Book" w:cs="Arial Narrow"/>
                <w:b/>
                <w:bCs/>
                <w:kern w:val="0"/>
                <w:sz w:val="21"/>
                <w:szCs w:val="21"/>
                <w:lang w:eastAsia="ca-ES"/>
                <w14:ligatures w14:val="none"/>
              </w:rPr>
              <w:t>h</w:t>
            </w:r>
            <w:r w:rsidRPr="007C61F1">
              <w:rPr>
                <w:rFonts w:ascii="Avenir Book" w:eastAsia="Arial Narrow" w:hAnsi="Avenir Book" w:cs="Arial Narrow"/>
                <w:b/>
                <w:bCs/>
                <w:kern w:val="0"/>
                <w:sz w:val="21"/>
                <w:szCs w:val="21"/>
                <w:lang w:eastAsia="ca-ES"/>
                <w14:ligatures w14:val="none"/>
              </w:rPr>
              <w:t>asta ele</w:t>
            </w:r>
            <w:r w:rsidR="00DD4C56" w:rsidRPr="007C61F1">
              <w:rPr>
                <w:rFonts w:ascii="Avenir Book" w:eastAsia="Arial Narrow" w:hAnsi="Avenir Book" w:cs="Arial Narrow"/>
                <w:b/>
                <w:bCs/>
                <w:kern w:val="0"/>
                <w:sz w:val="21"/>
                <w:szCs w:val="21"/>
                <w:lang w:eastAsia="ca-ES"/>
                <w14:ligatures w14:val="none"/>
              </w:rPr>
              <w:t>ctrò</w:t>
            </w:r>
            <w:r w:rsidRPr="007C61F1">
              <w:rPr>
                <w:rFonts w:ascii="Avenir Book" w:eastAsia="Arial Narrow" w:hAnsi="Avenir Book" w:cs="Arial Narrow"/>
                <w:b/>
                <w:bCs/>
                <w:kern w:val="0"/>
                <w:sz w:val="21"/>
                <w:szCs w:val="21"/>
                <w:lang w:eastAsia="ca-ES"/>
                <w14:ligatures w14:val="none"/>
              </w:rPr>
              <w:t>nica</w:t>
            </w:r>
            <w:r w:rsidRPr="007C61F1">
              <w:rPr>
                <w:rFonts w:ascii="Avenir Book" w:eastAsia="Arial Narrow" w:hAnsi="Avenir Book" w:cs="Arial Narrow"/>
                <w:kern w:val="0"/>
                <w:sz w:val="21"/>
                <w:szCs w:val="21"/>
                <w:lang w:eastAsia="ca-ES"/>
                <w14:ligatures w14:val="none"/>
              </w:rPr>
              <w:t xml:space="preserve">:  Sí </w:t>
            </w:r>
            <w:sdt>
              <w:sdtPr>
                <w:rPr>
                  <w:rFonts w:ascii="Avenir Book" w:eastAsia="Times New Roman" w:hAnsi="Avenir Book" w:cs="Arial"/>
                  <w:kern w:val="0"/>
                  <w:sz w:val="21"/>
                  <w:szCs w:val="21"/>
                  <w:lang w:eastAsia="ca-ES"/>
                  <w14:ligatures w14:val="none"/>
                </w:rPr>
                <w:id w:val="-99498924"/>
                <w14:checkbox>
                  <w14:checked w14:val="0"/>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r w:rsidRPr="007C61F1">
              <w:rPr>
                <w:rFonts w:ascii="Avenir Book" w:eastAsia="Arial Narrow" w:hAnsi="Avenir Book" w:cs="Arial Narrow"/>
                <w:kern w:val="0"/>
                <w:sz w:val="21"/>
                <w:szCs w:val="21"/>
                <w:lang w:eastAsia="ca-ES"/>
                <w14:ligatures w14:val="none"/>
              </w:rPr>
              <w:tab/>
              <w:t xml:space="preserve">No </w:t>
            </w:r>
            <w:sdt>
              <w:sdtPr>
                <w:rPr>
                  <w:rFonts w:ascii="Avenir Book" w:eastAsia="Times New Roman" w:hAnsi="Avenir Book" w:cs="Arial"/>
                  <w:kern w:val="0"/>
                  <w:sz w:val="21"/>
                  <w:szCs w:val="21"/>
                  <w:lang w:eastAsia="ca-ES"/>
                  <w14:ligatures w14:val="none"/>
                </w:rPr>
                <w:id w:val="1335503968"/>
                <w14:checkbox>
                  <w14:checked w14:val="1"/>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p>
          <w:p w14:paraId="55F42514" w14:textId="1308A9A4" w:rsidR="005F39C3" w:rsidRPr="007C61F1" w:rsidRDefault="005F39C3" w:rsidP="00533DB5">
            <w:pPr>
              <w:pBdr>
                <w:top w:val="nil"/>
                <w:left w:val="nil"/>
                <w:bottom w:val="nil"/>
                <w:right w:val="nil"/>
                <w:between w:val="nil"/>
              </w:pBdr>
              <w:spacing w:before="120" w:line="360" w:lineRule="auto"/>
              <w:jc w:val="both"/>
              <w:rPr>
                <w:rFonts w:ascii="Avenir Book" w:eastAsia="Arial Narrow" w:hAnsi="Avenir Book" w:cs="Arial Narrow"/>
                <w:b/>
                <w:bCs/>
                <w:kern w:val="0"/>
                <w:sz w:val="21"/>
                <w:szCs w:val="21"/>
                <w:lang w:eastAsia="ca-ES"/>
                <w14:ligatures w14:val="none"/>
              </w:rPr>
            </w:pPr>
            <w:r w:rsidRPr="007C61F1">
              <w:rPr>
                <w:rFonts w:ascii="Avenir Book" w:eastAsia="Arial Narrow" w:hAnsi="Avenir Book" w:cs="Arial Narrow"/>
                <w:b/>
                <w:bCs/>
                <w:color w:val="0BD0D9" w:themeColor="accent3"/>
                <w:kern w:val="0"/>
                <w:sz w:val="21"/>
                <w:szCs w:val="21"/>
                <w:lang w:eastAsia="ca-ES"/>
                <w14:ligatures w14:val="none"/>
              </w:rPr>
              <w:t xml:space="preserve">A.5. </w:t>
            </w:r>
            <w:r w:rsidR="00DD4C56" w:rsidRPr="007C61F1">
              <w:rPr>
                <w:rFonts w:ascii="Avenir Book" w:eastAsia="Arial Narrow" w:hAnsi="Avenir Book" w:cs="Arial Narrow"/>
                <w:b/>
                <w:bCs/>
                <w:kern w:val="0"/>
                <w:sz w:val="21"/>
                <w:szCs w:val="21"/>
                <w:lang w:eastAsia="ca-ES"/>
                <w14:ligatures w14:val="none"/>
              </w:rPr>
              <w:t>Data d'enviament de l'anunci al Perfil del contractant</w:t>
            </w:r>
            <w:r w:rsidRPr="007C61F1">
              <w:rPr>
                <w:rFonts w:ascii="Avenir Book" w:eastAsia="Arial Narrow" w:hAnsi="Avenir Book" w:cs="Arial Narrow"/>
                <w:b/>
                <w:bCs/>
                <w:kern w:val="0"/>
                <w:sz w:val="21"/>
                <w:szCs w:val="21"/>
                <w:lang w:eastAsia="ca-ES"/>
                <w14:ligatures w14:val="none"/>
              </w:rPr>
              <w:t>:</w:t>
            </w:r>
            <w:r w:rsidRPr="00797E49">
              <w:rPr>
                <w:rFonts w:ascii="Avenir Book" w:eastAsia="Arial Narrow" w:hAnsi="Avenir Book" w:cs="Arial Narrow"/>
                <w:kern w:val="0"/>
                <w:sz w:val="21"/>
                <w:szCs w:val="21"/>
                <w:lang w:eastAsia="ca-ES"/>
                <w14:ligatures w14:val="none"/>
              </w:rPr>
              <w:t xml:space="preserve"> </w:t>
            </w:r>
            <w:r w:rsidR="00E40520">
              <w:rPr>
                <w:rFonts w:ascii="Avenir Book" w:eastAsia="Arial Narrow" w:hAnsi="Avenir Book" w:cs="Arial Narrow"/>
                <w:kern w:val="0"/>
                <w:sz w:val="21"/>
                <w:szCs w:val="21"/>
                <w:lang w:eastAsia="ca-ES"/>
                <w14:ligatures w14:val="none"/>
              </w:rPr>
              <w:t>14</w:t>
            </w:r>
            <w:r w:rsidR="00797E49" w:rsidRPr="00A71152">
              <w:rPr>
                <w:rFonts w:ascii="Avenir Book" w:eastAsia="Arial Narrow" w:hAnsi="Avenir Book" w:cs="Arial Narrow"/>
                <w:kern w:val="0"/>
                <w:sz w:val="21"/>
                <w:szCs w:val="21"/>
                <w:lang w:eastAsia="ca-ES"/>
                <w14:ligatures w14:val="none"/>
              </w:rPr>
              <w:t xml:space="preserve"> </w:t>
            </w:r>
            <w:r w:rsidRPr="00297F59">
              <w:rPr>
                <w:rFonts w:ascii="Avenir Book" w:eastAsia="Arial Narrow" w:hAnsi="Avenir Book" w:cs="Arial Narrow"/>
                <w:kern w:val="0"/>
                <w:sz w:val="21"/>
                <w:szCs w:val="21"/>
                <w:lang w:eastAsia="ca-ES"/>
                <w14:ligatures w14:val="none"/>
              </w:rPr>
              <w:t>d</w:t>
            </w:r>
            <w:r w:rsidR="00A71152">
              <w:rPr>
                <w:rFonts w:ascii="Avenir Book" w:eastAsia="Arial Narrow" w:hAnsi="Avenir Book" w:cs="Arial Narrow"/>
                <w:kern w:val="0"/>
                <w:sz w:val="21"/>
                <w:szCs w:val="21"/>
                <w:lang w:eastAsia="ca-ES"/>
                <w14:ligatures w14:val="none"/>
              </w:rPr>
              <w:t>’octubr</w:t>
            </w:r>
            <w:r w:rsidRPr="00297F59">
              <w:rPr>
                <w:rFonts w:ascii="Avenir Book" w:eastAsia="Arial Narrow" w:hAnsi="Avenir Book" w:cs="Arial Narrow"/>
                <w:kern w:val="0"/>
                <w:sz w:val="21"/>
                <w:szCs w:val="21"/>
                <w:lang w:eastAsia="ca-ES"/>
                <w14:ligatures w14:val="none"/>
              </w:rPr>
              <w:t xml:space="preserve">e </w:t>
            </w:r>
            <w:r w:rsidR="00DD4C56" w:rsidRPr="00297F59">
              <w:rPr>
                <w:rFonts w:ascii="Avenir Book" w:eastAsia="Arial Narrow" w:hAnsi="Avenir Book" w:cs="Arial Narrow"/>
                <w:kern w:val="0"/>
                <w:sz w:val="21"/>
                <w:szCs w:val="21"/>
                <w:lang w:eastAsia="ca-ES"/>
                <w14:ligatures w14:val="none"/>
              </w:rPr>
              <w:t>del 2025</w:t>
            </w:r>
          </w:p>
          <w:p w14:paraId="123F5C8A" w14:textId="0F87B0B7" w:rsidR="005F39C3" w:rsidRPr="007C61F1" w:rsidRDefault="005F39C3" w:rsidP="00533DB5">
            <w:pPr>
              <w:pBdr>
                <w:top w:val="nil"/>
                <w:left w:val="nil"/>
                <w:bottom w:val="nil"/>
                <w:right w:val="nil"/>
                <w:between w:val="nil"/>
              </w:pBdr>
              <w:spacing w:before="12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color w:val="0BD0D9" w:themeColor="accent3"/>
                <w:kern w:val="0"/>
                <w:sz w:val="21"/>
                <w:szCs w:val="21"/>
                <w:lang w:eastAsia="ca-ES"/>
                <w14:ligatures w14:val="none"/>
              </w:rPr>
              <w:t xml:space="preserve">A.6. </w:t>
            </w:r>
            <w:r w:rsidR="0094212A" w:rsidRPr="007C61F1">
              <w:rPr>
                <w:rFonts w:ascii="Avenir Book" w:eastAsia="Arial Narrow" w:hAnsi="Avenir Book" w:cs="Arial Narrow"/>
                <w:b/>
                <w:bCs/>
                <w:kern w:val="0"/>
                <w:sz w:val="21"/>
                <w:szCs w:val="21"/>
                <w:lang w:eastAsia="ca-ES"/>
                <w14:ligatures w14:val="none"/>
              </w:rPr>
              <w:t xml:space="preserve">Data d’enviament de l’anunci al </w:t>
            </w:r>
            <w:r w:rsidRPr="007C61F1">
              <w:rPr>
                <w:rFonts w:ascii="Avenir Book" w:eastAsia="Arial Narrow" w:hAnsi="Avenir Book" w:cs="Arial Narrow"/>
                <w:b/>
                <w:bCs/>
                <w:kern w:val="0"/>
                <w:sz w:val="21"/>
                <w:szCs w:val="21"/>
                <w:lang w:eastAsia="ca-ES"/>
                <w14:ligatures w14:val="none"/>
              </w:rPr>
              <w:t>DOUE</w:t>
            </w:r>
            <w:r w:rsidRPr="007C61F1">
              <w:rPr>
                <w:rFonts w:ascii="Avenir Book" w:eastAsia="Arial Narrow" w:hAnsi="Avenir Book" w:cs="Arial Narrow"/>
                <w:kern w:val="0"/>
                <w:sz w:val="21"/>
                <w:szCs w:val="21"/>
                <w:lang w:eastAsia="ca-ES"/>
                <w14:ligatures w14:val="none"/>
              </w:rPr>
              <w:t xml:space="preserve">: </w:t>
            </w:r>
            <w:r w:rsidR="00E40520">
              <w:rPr>
                <w:rFonts w:ascii="Avenir Book" w:eastAsia="Arial Narrow" w:hAnsi="Avenir Book" w:cs="Arial Narrow"/>
                <w:kern w:val="0"/>
                <w:sz w:val="21"/>
                <w:szCs w:val="21"/>
                <w:lang w:eastAsia="ca-ES"/>
                <w14:ligatures w14:val="none"/>
              </w:rPr>
              <w:t>14 d’octubre del 2025</w:t>
            </w:r>
          </w:p>
          <w:p w14:paraId="23CDDFAB" w14:textId="65B71170" w:rsidR="005F39C3" w:rsidRPr="007C61F1" w:rsidRDefault="005F39C3" w:rsidP="00533DB5">
            <w:pPr>
              <w:pBdr>
                <w:top w:val="nil"/>
                <w:left w:val="nil"/>
                <w:bottom w:val="nil"/>
                <w:right w:val="nil"/>
                <w:between w:val="nil"/>
              </w:pBdr>
              <w:spacing w:before="120" w:line="360" w:lineRule="auto"/>
              <w:jc w:val="both"/>
              <w:rPr>
                <w:rFonts w:ascii="Avenir Book" w:eastAsia="Arial Narrow" w:hAnsi="Avenir Book" w:cs="Arial Narrow"/>
                <w:b/>
                <w:bCs/>
                <w:kern w:val="0"/>
                <w:sz w:val="21"/>
                <w:szCs w:val="21"/>
                <w:lang w:eastAsia="ca-ES"/>
                <w14:ligatures w14:val="none"/>
              </w:rPr>
            </w:pPr>
            <w:r w:rsidRPr="007C61F1">
              <w:rPr>
                <w:rFonts w:ascii="Avenir Book" w:eastAsia="Arial Narrow" w:hAnsi="Avenir Book" w:cs="Arial Narrow"/>
                <w:b/>
                <w:bCs/>
                <w:color w:val="0BD0D9" w:themeColor="accent3"/>
                <w:kern w:val="0"/>
                <w:sz w:val="21"/>
                <w:szCs w:val="21"/>
                <w:lang w:eastAsia="ca-ES"/>
                <w14:ligatures w14:val="none"/>
              </w:rPr>
              <w:t xml:space="preserve">A.7. </w:t>
            </w:r>
            <w:r w:rsidR="0094212A" w:rsidRPr="007C61F1">
              <w:rPr>
                <w:rFonts w:ascii="Avenir Book" w:eastAsia="Arial Narrow" w:hAnsi="Avenir Book" w:cs="Arial Narrow"/>
                <w:b/>
                <w:bCs/>
                <w:kern w:val="0"/>
                <w:sz w:val="21"/>
                <w:szCs w:val="21"/>
                <w:lang w:eastAsia="ca-ES"/>
                <w14:ligatures w14:val="none"/>
              </w:rPr>
              <w:t>Data límit</w:t>
            </w:r>
            <w:r w:rsidRPr="007C61F1">
              <w:rPr>
                <w:rFonts w:ascii="Avenir Book" w:eastAsia="Arial Narrow" w:hAnsi="Avenir Book" w:cs="Arial Narrow"/>
                <w:b/>
                <w:bCs/>
                <w:kern w:val="0"/>
                <w:sz w:val="21"/>
                <w:szCs w:val="21"/>
                <w:lang w:eastAsia="ca-ES"/>
                <w14:ligatures w14:val="none"/>
              </w:rPr>
              <w:t xml:space="preserve"> de presentació</w:t>
            </w:r>
            <w:r w:rsidR="0094212A" w:rsidRPr="007C61F1">
              <w:rPr>
                <w:rFonts w:ascii="Avenir Book" w:eastAsia="Arial Narrow" w:hAnsi="Avenir Book" w:cs="Arial Narrow"/>
                <w:b/>
                <w:bCs/>
                <w:kern w:val="0"/>
                <w:sz w:val="21"/>
                <w:szCs w:val="21"/>
                <w:lang w:eastAsia="ca-ES"/>
                <w14:ligatures w14:val="none"/>
              </w:rPr>
              <w:t xml:space="preserve"> d’ofertes</w:t>
            </w:r>
            <w:r w:rsidRPr="007C61F1">
              <w:rPr>
                <w:rFonts w:ascii="Avenir Book" w:eastAsia="Arial Narrow" w:hAnsi="Avenir Book" w:cs="Arial Narrow"/>
                <w:kern w:val="0"/>
                <w:sz w:val="21"/>
                <w:szCs w:val="21"/>
                <w:lang w:eastAsia="ca-ES"/>
                <w14:ligatures w14:val="none"/>
              </w:rPr>
              <w:t xml:space="preserve">: </w:t>
            </w:r>
            <w:r w:rsidR="00E40520">
              <w:rPr>
                <w:rFonts w:ascii="Avenir Book" w:eastAsia="Arial Narrow" w:hAnsi="Avenir Book" w:cs="Arial Narrow"/>
                <w:kern w:val="0"/>
                <w:sz w:val="21"/>
                <w:szCs w:val="21"/>
                <w:lang w:eastAsia="ca-ES"/>
                <w14:ligatures w14:val="none"/>
              </w:rPr>
              <w:t>14</w:t>
            </w:r>
            <w:r w:rsidRPr="00297F59">
              <w:rPr>
                <w:rFonts w:ascii="Avenir Book" w:eastAsia="Arial Narrow" w:hAnsi="Avenir Book" w:cs="Arial Narrow"/>
                <w:kern w:val="0"/>
                <w:sz w:val="21"/>
                <w:szCs w:val="21"/>
                <w:lang w:eastAsia="ca-ES"/>
                <w14:ligatures w14:val="none"/>
              </w:rPr>
              <w:t xml:space="preserve"> d</w:t>
            </w:r>
            <w:r w:rsidR="00E40520">
              <w:rPr>
                <w:rFonts w:ascii="Avenir Book" w:eastAsia="Arial Narrow" w:hAnsi="Avenir Book" w:cs="Arial Narrow"/>
                <w:kern w:val="0"/>
                <w:sz w:val="21"/>
                <w:szCs w:val="21"/>
                <w:lang w:eastAsia="ca-ES"/>
                <w14:ligatures w14:val="none"/>
              </w:rPr>
              <w:t>e novembre</w:t>
            </w:r>
            <w:r w:rsidR="00797E49" w:rsidRPr="00297F59">
              <w:rPr>
                <w:rFonts w:ascii="Avenir Book" w:eastAsia="Arial Narrow" w:hAnsi="Avenir Book" w:cs="Arial Narrow"/>
                <w:kern w:val="0"/>
                <w:sz w:val="21"/>
                <w:szCs w:val="21"/>
                <w:lang w:eastAsia="ca-ES"/>
                <w14:ligatures w14:val="none"/>
              </w:rPr>
              <w:t xml:space="preserve"> </w:t>
            </w:r>
            <w:r w:rsidRPr="00297F59">
              <w:rPr>
                <w:rFonts w:ascii="Avenir Book" w:eastAsia="Arial Narrow" w:hAnsi="Avenir Book" w:cs="Arial Narrow"/>
                <w:kern w:val="0"/>
                <w:sz w:val="21"/>
                <w:szCs w:val="21"/>
                <w:lang w:eastAsia="ca-ES"/>
                <w14:ligatures w14:val="none"/>
              </w:rPr>
              <w:t>de 202</w:t>
            </w:r>
            <w:r w:rsidR="00D37B0C" w:rsidRPr="00297F59">
              <w:rPr>
                <w:rFonts w:ascii="Avenir Book" w:eastAsia="Arial Narrow" w:hAnsi="Avenir Book" w:cs="Arial Narrow"/>
                <w:kern w:val="0"/>
                <w:sz w:val="21"/>
                <w:szCs w:val="21"/>
                <w:lang w:eastAsia="ca-ES"/>
                <w14:ligatures w14:val="none"/>
              </w:rPr>
              <w:t>5</w:t>
            </w:r>
          </w:p>
          <w:p w14:paraId="26E4D803" w14:textId="7E441828" w:rsidR="00963EFE" w:rsidRPr="007C61F1" w:rsidRDefault="005F39C3" w:rsidP="00533DB5">
            <w:pPr>
              <w:pBdr>
                <w:top w:val="nil"/>
                <w:left w:val="nil"/>
                <w:bottom w:val="nil"/>
                <w:right w:val="nil"/>
                <w:between w:val="nil"/>
              </w:pBdr>
              <w:spacing w:before="120" w:after="12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kern w:val="0"/>
                <w:sz w:val="21"/>
                <w:szCs w:val="21"/>
                <w:lang w:eastAsia="ca-ES"/>
                <w14:ligatures w14:val="none"/>
              </w:rPr>
              <w:t xml:space="preserve">- Hora </w:t>
            </w:r>
            <w:r w:rsidR="0094212A" w:rsidRPr="007C61F1">
              <w:rPr>
                <w:rFonts w:ascii="Avenir Book" w:eastAsia="Arial Narrow" w:hAnsi="Avenir Book" w:cs="Arial Narrow"/>
                <w:b/>
                <w:bCs/>
                <w:kern w:val="0"/>
                <w:sz w:val="21"/>
                <w:szCs w:val="21"/>
                <w:lang w:eastAsia="ca-ES"/>
                <w14:ligatures w14:val="none"/>
              </w:rPr>
              <w:t>Límit</w:t>
            </w:r>
            <w:r w:rsidRPr="007C61F1">
              <w:rPr>
                <w:rFonts w:ascii="Avenir Book" w:eastAsia="Arial Narrow" w:hAnsi="Avenir Book" w:cs="Arial Narrow"/>
                <w:b/>
                <w:bCs/>
                <w:kern w:val="0"/>
                <w:sz w:val="21"/>
                <w:szCs w:val="21"/>
                <w:lang w:eastAsia="ca-ES"/>
                <w14:ligatures w14:val="none"/>
              </w:rPr>
              <w:t xml:space="preserve">: </w:t>
            </w:r>
            <w:r w:rsidR="00B156B4" w:rsidRPr="007C61F1">
              <w:rPr>
                <w:rFonts w:ascii="Avenir Book" w:eastAsia="Arial Narrow" w:hAnsi="Avenir Book" w:cs="Arial Narrow"/>
                <w:kern w:val="0"/>
                <w:sz w:val="21"/>
                <w:szCs w:val="21"/>
                <w:lang w:eastAsia="ca-ES"/>
                <w14:ligatures w14:val="none"/>
              </w:rPr>
              <w:t>0</w:t>
            </w:r>
            <w:r w:rsidR="00A71152">
              <w:rPr>
                <w:rFonts w:ascii="Avenir Book" w:eastAsia="Arial Narrow" w:hAnsi="Avenir Book" w:cs="Arial Narrow"/>
                <w:kern w:val="0"/>
                <w:sz w:val="21"/>
                <w:szCs w:val="21"/>
                <w:lang w:eastAsia="ca-ES"/>
                <w14:ligatures w14:val="none"/>
              </w:rPr>
              <w:t>9</w:t>
            </w:r>
            <w:r w:rsidR="00B156B4" w:rsidRPr="007C61F1">
              <w:rPr>
                <w:rFonts w:ascii="Avenir Book" w:eastAsia="Arial Narrow" w:hAnsi="Avenir Book" w:cs="Arial Narrow"/>
                <w:kern w:val="0"/>
                <w:sz w:val="21"/>
                <w:szCs w:val="21"/>
                <w:lang w:eastAsia="ca-ES"/>
                <w14:ligatures w14:val="none"/>
              </w:rPr>
              <w:t>:</w:t>
            </w:r>
            <w:r w:rsidR="00F945D7" w:rsidRPr="007C61F1">
              <w:rPr>
                <w:rFonts w:ascii="Avenir Book" w:eastAsia="Arial Narrow" w:hAnsi="Avenir Book" w:cs="Arial Narrow"/>
                <w:kern w:val="0"/>
                <w:sz w:val="21"/>
                <w:szCs w:val="21"/>
                <w:lang w:eastAsia="ca-ES"/>
                <w14:ligatures w14:val="none"/>
              </w:rPr>
              <w:t>59:59</w:t>
            </w:r>
            <w:r w:rsidRPr="007C61F1">
              <w:rPr>
                <w:rFonts w:ascii="Avenir Book" w:eastAsia="Arial Narrow" w:hAnsi="Avenir Book" w:cs="Arial Narrow"/>
                <w:kern w:val="0"/>
                <w:sz w:val="21"/>
                <w:szCs w:val="21"/>
                <w:lang w:eastAsia="ca-ES"/>
                <w14:ligatures w14:val="none"/>
              </w:rPr>
              <w:t xml:space="preserve"> hor</w:t>
            </w:r>
            <w:r w:rsidR="0094212A" w:rsidRPr="007C61F1">
              <w:rPr>
                <w:rFonts w:ascii="Avenir Book" w:eastAsia="Arial Narrow" w:hAnsi="Avenir Book" w:cs="Arial Narrow"/>
                <w:kern w:val="0"/>
                <w:sz w:val="21"/>
                <w:szCs w:val="21"/>
                <w:lang w:eastAsia="ca-ES"/>
                <w14:ligatures w14:val="none"/>
              </w:rPr>
              <w:t>es</w:t>
            </w:r>
          </w:p>
        </w:tc>
        <w:tc>
          <w:tcPr>
            <w:tcW w:w="5537" w:type="dxa"/>
            <w:gridSpan w:val="3"/>
            <w:vMerge w:val="restart"/>
          </w:tcPr>
          <w:p w14:paraId="343FA084" w14:textId="569D585C" w:rsidR="005F39C3" w:rsidRPr="007C61F1" w:rsidRDefault="005F39C3" w:rsidP="004635EB">
            <w:pPr>
              <w:pBdr>
                <w:top w:val="nil"/>
                <w:left w:val="nil"/>
                <w:bottom w:val="nil"/>
                <w:right w:val="nil"/>
                <w:between w:val="nil"/>
              </w:pBdr>
              <w:spacing w:before="240" w:after="120" w:line="276"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color w:val="0BD0D9" w:themeColor="accent3"/>
                <w:kern w:val="0"/>
                <w:sz w:val="21"/>
                <w:szCs w:val="21"/>
                <w:lang w:eastAsia="ca-ES"/>
                <w14:ligatures w14:val="none"/>
              </w:rPr>
              <w:lastRenderedPageBreak/>
              <w:t>B.1</w:t>
            </w:r>
            <w:r w:rsidRPr="007C61F1">
              <w:rPr>
                <w:rFonts w:ascii="Avenir Book" w:eastAsia="Arial Narrow" w:hAnsi="Avenir Book" w:cs="Arial Narrow"/>
                <w:b/>
                <w:bCs/>
                <w:kern w:val="0"/>
                <w:sz w:val="21"/>
                <w:szCs w:val="21"/>
                <w:lang w:eastAsia="ca-ES"/>
                <w14:ligatures w14:val="none"/>
              </w:rPr>
              <w:t xml:space="preserve">. Determinació del </w:t>
            </w:r>
            <w:r w:rsidR="003F6BE6" w:rsidRPr="007C61F1">
              <w:rPr>
                <w:rFonts w:ascii="Avenir Book" w:eastAsia="Arial Narrow" w:hAnsi="Avenir Book" w:cs="Arial Narrow"/>
                <w:b/>
                <w:bCs/>
                <w:kern w:val="0"/>
                <w:sz w:val="21"/>
                <w:szCs w:val="21"/>
                <w:lang w:eastAsia="ca-ES"/>
                <w14:ligatures w14:val="none"/>
              </w:rPr>
              <w:t>preu</w:t>
            </w:r>
            <w:r w:rsidRPr="007C61F1">
              <w:rPr>
                <w:rFonts w:ascii="Avenir Book" w:eastAsia="Arial Narrow" w:hAnsi="Avenir Book" w:cs="Arial Narrow"/>
                <w:kern w:val="0"/>
                <w:sz w:val="21"/>
                <w:szCs w:val="21"/>
                <w:lang w:eastAsia="ca-ES"/>
                <w14:ligatures w14:val="none"/>
              </w:rPr>
              <w:t>:</w:t>
            </w:r>
          </w:p>
          <w:p w14:paraId="07FDAEFD" w14:textId="2E6E12D0" w:rsidR="005F39C3" w:rsidRPr="007C61F1" w:rsidRDefault="0094212A" w:rsidP="004635EB">
            <w:pPr>
              <w:pBdr>
                <w:top w:val="nil"/>
                <w:left w:val="nil"/>
                <w:bottom w:val="nil"/>
                <w:right w:val="nil"/>
                <w:between w:val="nil"/>
              </w:pBdr>
              <w:spacing w:before="120" w:after="120" w:line="276"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Preu</w:t>
            </w:r>
            <w:r w:rsidR="005F39C3" w:rsidRPr="007C61F1">
              <w:rPr>
                <w:rFonts w:ascii="Avenir Book" w:eastAsia="Arial Narrow" w:hAnsi="Avenir Book" w:cs="Arial Narrow"/>
                <w:kern w:val="0"/>
                <w:sz w:val="21"/>
                <w:szCs w:val="21"/>
                <w:lang w:eastAsia="ca-ES"/>
                <w14:ligatures w14:val="none"/>
              </w:rPr>
              <w:t xml:space="preserve"> unitari: </w:t>
            </w:r>
            <w:sdt>
              <w:sdtPr>
                <w:rPr>
                  <w:rFonts w:ascii="Avenir Book" w:eastAsia="Times New Roman" w:hAnsi="Avenir Book" w:cs="Arial"/>
                  <w:kern w:val="0"/>
                  <w:sz w:val="21"/>
                  <w:szCs w:val="21"/>
                  <w:lang w:eastAsia="ca-ES"/>
                  <w14:ligatures w14:val="none"/>
                </w:rPr>
                <w:id w:val="-2041037895"/>
                <w14:checkbox>
                  <w14:checked w14:val="1"/>
                  <w14:checkedState w14:val="2612" w14:font="MS Gothic"/>
                  <w14:uncheckedState w14:val="2610" w14:font="MS Gothic"/>
                </w14:checkbox>
              </w:sdtPr>
              <w:sdtEndPr/>
              <w:sdtContent>
                <w:r w:rsidR="00620EED">
                  <w:rPr>
                    <w:rFonts w:ascii="MS Gothic" w:eastAsia="MS Gothic" w:hAnsi="MS Gothic" w:cs="Arial" w:hint="eastAsia"/>
                    <w:kern w:val="0"/>
                    <w:sz w:val="21"/>
                    <w:szCs w:val="21"/>
                    <w:lang w:eastAsia="ca-ES"/>
                    <w14:ligatures w14:val="none"/>
                  </w:rPr>
                  <w:t>☒</w:t>
                </w:r>
              </w:sdtContent>
            </w:sdt>
            <w:r w:rsidR="005F39C3" w:rsidRPr="007C61F1">
              <w:rPr>
                <w:rFonts w:ascii="Avenir Book" w:eastAsia="Arial Narrow" w:hAnsi="Avenir Book" w:cs="Segoe UI Symbol"/>
                <w:kern w:val="0"/>
                <w:sz w:val="21"/>
                <w:szCs w:val="21"/>
                <w:lang w:eastAsia="ca-ES"/>
                <w14:ligatures w14:val="none"/>
              </w:rPr>
              <w:t xml:space="preserve"> </w:t>
            </w:r>
            <w:r w:rsidR="005F39C3" w:rsidRPr="007C61F1">
              <w:rPr>
                <w:rFonts w:ascii="Avenir Book" w:eastAsia="Arial Narrow" w:hAnsi="Avenir Book" w:cs="Arial Narrow"/>
                <w:kern w:val="0"/>
                <w:sz w:val="21"/>
                <w:szCs w:val="21"/>
                <w:lang w:eastAsia="ca-ES"/>
                <w14:ligatures w14:val="none"/>
              </w:rPr>
              <w:t xml:space="preserve"> </w:t>
            </w:r>
            <w:r w:rsidR="00CE0B8D" w:rsidRPr="007C61F1">
              <w:rPr>
                <w:rFonts w:ascii="Avenir Book" w:eastAsia="Times New Roman" w:hAnsi="Avenir Book" w:cs="Arial"/>
                <w:kern w:val="0"/>
                <w:sz w:val="21"/>
                <w:szCs w:val="21"/>
                <w:lang w:eastAsia="ca-ES"/>
                <w14:ligatures w14:val="none"/>
              </w:rPr>
              <w:t xml:space="preserve">- </w:t>
            </w:r>
            <w:r w:rsidRPr="007C61F1">
              <w:rPr>
                <w:rFonts w:ascii="Avenir Book" w:eastAsia="Times New Roman" w:hAnsi="Avenir Book" w:cs="Arial"/>
                <w:kern w:val="0"/>
                <w:sz w:val="21"/>
                <w:szCs w:val="21"/>
                <w:lang w:eastAsia="ca-ES"/>
                <w14:ligatures w14:val="none"/>
              </w:rPr>
              <w:t>Tant alçat</w:t>
            </w:r>
            <w:r w:rsidR="00CE0B8D" w:rsidRPr="007C61F1">
              <w:rPr>
                <w:rFonts w:ascii="Avenir Book" w:eastAsia="Times New Roman" w:hAnsi="Avenir Book" w:cs="Arial"/>
                <w:kern w:val="0"/>
                <w:sz w:val="21"/>
                <w:szCs w:val="21"/>
                <w:lang w:eastAsia="ca-ES"/>
                <w14:ligatures w14:val="none"/>
              </w:rPr>
              <w:t xml:space="preserve"> </w:t>
            </w:r>
            <w:r w:rsidR="00CE0B8D" w:rsidRPr="007C61F1">
              <w:rPr>
                <w:rFonts w:ascii="Avenir Book" w:eastAsia="Arial Narrow" w:hAnsi="Avenir Book" w:cs="Arial Narrow"/>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468137627"/>
                <w14:checkbox>
                  <w14:checked w14:val="0"/>
                  <w14:checkedState w14:val="2612" w14:font="MS Gothic"/>
                  <w14:uncheckedState w14:val="2610" w14:font="MS Gothic"/>
                </w14:checkbox>
              </w:sdtPr>
              <w:sdtEndPr/>
              <w:sdtContent>
                <w:r w:rsidR="00620EED">
                  <w:rPr>
                    <w:rFonts w:ascii="MS Gothic" w:eastAsia="MS Gothic" w:hAnsi="MS Gothic" w:cs="Arial" w:hint="eastAsia"/>
                    <w:kern w:val="0"/>
                    <w:sz w:val="21"/>
                    <w:szCs w:val="21"/>
                    <w:lang w:eastAsia="ca-ES"/>
                    <w14:ligatures w14:val="none"/>
                  </w:rPr>
                  <w:t>☐</w:t>
                </w:r>
              </w:sdtContent>
            </w:sdt>
          </w:p>
          <w:p w14:paraId="2A2EDAE1" w14:textId="5D856CD2" w:rsidR="005F39C3" w:rsidRPr="007C61F1" w:rsidRDefault="005F39C3" w:rsidP="004635EB">
            <w:pPr>
              <w:pBdr>
                <w:top w:val="nil"/>
                <w:left w:val="nil"/>
                <w:bottom w:val="nil"/>
                <w:right w:val="nil"/>
                <w:between w:val="nil"/>
              </w:pBdr>
              <w:spacing w:before="120" w:after="120" w:line="276"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color w:val="0BD0D9" w:themeColor="accent3"/>
                <w:kern w:val="0"/>
                <w:sz w:val="21"/>
                <w:szCs w:val="21"/>
                <w:lang w:eastAsia="ca-ES"/>
                <w14:ligatures w14:val="none"/>
              </w:rPr>
              <w:t>B.2.</w:t>
            </w:r>
            <w:r w:rsidRPr="007C61F1">
              <w:rPr>
                <w:rFonts w:ascii="Avenir Book" w:eastAsia="Times New Roman" w:hAnsi="Avenir Book" w:cs="Times New Roman"/>
                <w:b/>
                <w:bCs/>
                <w:color w:val="0BD0D9" w:themeColor="accent3"/>
                <w:kern w:val="0"/>
                <w:sz w:val="21"/>
                <w:szCs w:val="21"/>
                <w:lang w:eastAsia="es-ES"/>
                <w14:ligatures w14:val="none"/>
              </w:rPr>
              <w:t xml:space="preserve"> </w:t>
            </w:r>
            <w:r w:rsidRPr="007C61F1">
              <w:rPr>
                <w:rFonts w:ascii="Avenir Book" w:eastAsia="Arial Narrow" w:hAnsi="Avenir Book" w:cs="Arial Narrow"/>
                <w:b/>
                <w:bCs/>
                <w:kern w:val="0"/>
                <w:sz w:val="21"/>
                <w:szCs w:val="21"/>
                <w:lang w:eastAsia="ca-ES"/>
                <w14:ligatures w14:val="none"/>
              </w:rPr>
              <w:t xml:space="preserve">Valor </w:t>
            </w:r>
            <w:r w:rsidR="0094212A" w:rsidRPr="007C61F1">
              <w:rPr>
                <w:rFonts w:ascii="Avenir Book" w:eastAsia="Arial Narrow" w:hAnsi="Avenir Book" w:cs="Arial Narrow"/>
                <w:b/>
                <w:bCs/>
                <w:kern w:val="0"/>
                <w:sz w:val="21"/>
                <w:szCs w:val="21"/>
                <w:lang w:eastAsia="ca-ES"/>
                <w14:ligatures w14:val="none"/>
              </w:rPr>
              <w:t>estimat</w:t>
            </w:r>
            <w:r w:rsidRPr="007C61F1">
              <w:rPr>
                <w:rFonts w:ascii="Avenir Book" w:eastAsia="Arial Narrow" w:hAnsi="Avenir Book" w:cs="Arial Narrow"/>
                <w:b/>
                <w:bCs/>
                <w:kern w:val="0"/>
                <w:sz w:val="21"/>
                <w:szCs w:val="21"/>
                <w:lang w:eastAsia="ca-ES"/>
                <w14:ligatures w14:val="none"/>
              </w:rPr>
              <w:t xml:space="preserve"> del </w:t>
            </w:r>
            <w:r w:rsidR="0094212A" w:rsidRPr="007C61F1">
              <w:rPr>
                <w:rFonts w:ascii="Avenir Book" w:eastAsia="Arial Narrow" w:hAnsi="Avenir Book" w:cs="Arial Narrow"/>
                <w:b/>
                <w:bCs/>
                <w:kern w:val="0"/>
                <w:sz w:val="21"/>
                <w:szCs w:val="21"/>
                <w:lang w:eastAsia="ca-ES"/>
                <w14:ligatures w14:val="none"/>
              </w:rPr>
              <w:t>contracte</w:t>
            </w:r>
            <w:r w:rsidRPr="007C61F1">
              <w:rPr>
                <w:rFonts w:ascii="Avenir Book" w:eastAsia="Arial Narrow" w:hAnsi="Avenir Book" w:cs="Arial Narrow"/>
                <w:kern w:val="0"/>
                <w:sz w:val="21"/>
                <w:szCs w:val="21"/>
                <w:lang w:eastAsia="ca-ES"/>
                <w14:ligatures w14:val="none"/>
              </w:rPr>
              <w:t xml:space="preserve">: </w:t>
            </w:r>
            <w:r w:rsidR="00620EED">
              <w:rPr>
                <w:rFonts w:ascii="Avenir Book" w:eastAsia="Calibri" w:hAnsi="Avenir Book" w:cs="Arial"/>
                <w:b/>
                <w:bCs/>
                <w:color w:val="0BD0D9"/>
                <w:sz w:val="21"/>
                <w:szCs w:val="21"/>
              </w:rPr>
              <w:t>5</w:t>
            </w:r>
            <w:r w:rsidR="00A71152">
              <w:rPr>
                <w:rFonts w:ascii="Avenir Book" w:eastAsia="Calibri" w:hAnsi="Avenir Book" w:cs="Arial"/>
                <w:b/>
                <w:bCs/>
                <w:color w:val="0BD0D9"/>
                <w:sz w:val="21"/>
                <w:szCs w:val="21"/>
              </w:rPr>
              <w:t>9</w:t>
            </w:r>
            <w:r w:rsidR="00620EED">
              <w:rPr>
                <w:rFonts w:ascii="Avenir Book" w:eastAsia="Calibri" w:hAnsi="Avenir Book" w:cs="Arial"/>
                <w:b/>
                <w:bCs/>
                <w:color w:val="0BD0D9"/>
                <w:sz w:val="21"/>
                <w:szCs w:val="21"/>
              </w:rPr>
              <w:t>0</w:t>
            </w:r>
            <w:r w:rsidR="00D30BCF" w:rsidRPr="007C61F1">
              <w:rPr>
                <w:rFonts w:ascii="Avenir Book" w:eastAsia="Calibri" w:hAnsi="Avenir Book" w:cs="Arial"/>
                <w:b/>
                <w:bCs/>
                <w:color w:val="0BD0D9"/>
                <w:sz w:val="21"/>
                <w:szCs w:val="21"/>
              </w:rPr>
              <w:t>.</w:t>
            </w:r>
            <w:r w:rsidR="00A71152">
              <w:rPr>
                <w:rFonts w:ascii="Avenir Book" w:eastAsia="Calibri" w:hAnsi="Avenir Book" w:cs="Arial"/>
                <w:b/>
                <w:bCs/>
                <w:color w:val="0BD0D9"/>
                <w:sz w:val="21"/>
                <w:szCs w:val="21"/>
              </w:rPr>
              <w:t>00</w:t>
            </w:r>
            <w:r w:rsidR="00A94A3A">
              <w:rPr>
                <w:rFonts w:ascii="Avenir Book" w:eastAsia="Calibri" w:hAnsi="Avenir Book" w:cs="Arial"/>
                <w:b/>
                <w:bCs/>
                <w:color w:val="0BD0D9"/>
                <w:sz w:val="21"/>
                <w:szCs w:val="21"/>
              </w:rPr>
              <w:t>0</w:t>
            </w:r>
            <w:r w:rsidR="00D30BCF" w:rsidRPr="007C61F1">
              <w:rPr>
                <w:rFonts w:ascii="Avenir Book" w:eastAsia="Calibri" w:hAnsi="Avenir Book" w:cs="Arial"/>
                <w:b/>
                <w:bCs/>
                <w:color w:val="0BD0D9"/>
                <w:sz w:val="21"/>
                <w:szCs w:val="21"/>
              </w:rPr>
              <w:t>,</w:t>
            </w:r>
            <w:r w:rsidR="00A94A3A">
              <w:rPr>
                <w:rFonts w:ascii="Avenir Book" w:eastAsia="Calibri" w:hAnsi="Avenir Book" w:cs="Arial"/>
                <w:b/>
                <w:bCs/>
                <w:color w:val="0BD0D9"/>
                <w:sz w:val="21"/>
                <w:szCs w:val="21"/>
              </w:rPr>
              <w:t>00</w:t>
            </w:r>
            <w:r w:rsidR="00D30BCF" w:rsidRPr="007C61F1">
              <w:rPr>
                <w:rFonts w:ascii="Avenir Book" w:eastAsia="Calibri" w:hAnsi="Avenir Book" w:cs="Arial"/>
                <w:color w:val="0BD0D9"/>
                <w:sz w:val="21"/>
                <w:szCs w:val="21"/>
              </w:rPr>
              <w:t xml:space="preserve"> </w:t>
            </w:r>
            <w:r w:rsidR="00D30BCF" w:rsidRPr="007C61F1">
              <w:rPr>
                <w:rFonts w:ascii="Avenir Book" w:hAnsi="Avenir Book"/>
                <w:b/>
                <w:color w:val="0BD0D9"/>
                <w:sz w:val="21"/>
                <w:szCs w:val="21"/>
              </w:rPr>
              <w:t>€</w:t>
            </w:r>
            <w:r w:rsidR="00D30BCF" w:rsidRPr="007C61F1">
              <w:rPr>
                <w:rFonts w:ascii="Avenir Book" w:eastAsia="Arial Narrow" w:hAnsi="Avenir Book" w:cs="Arial Narrow"/>
                <w:b/>
                <w:bCs/>
                <w:kern w:val="0"/>
                <w:sz w:val="21"/>
                <w:szCs w:val="21"/>
                <w:lang w:eastAsia="ca-ES"/>
                <w14:ligatures w14:val="none"/>
              </w:rPr>
              <w:t xml:space="preserve"> </w:t>
            </w:r>
            <w:r w:rsidRPr="007C61F1">
              <w:rPr>
                <w:rFonts w:ascii="Avenir Book" w:eastAsia="Arial Narrow" w:hAnsi="Avenir Book" w:cs="Arial Narrow"/>
                <w:b/>
                <w:bCs/>
                <w:kern w:val="0"/>
                <w:sz w:val="21"/>
                <w:szCs w:val="21"/>
                <w:lang w:eastAsia="ca-ES"/>
                <w14:ligatures w14:val="none"/>
              </w:rPr>
              <w:t>(S</w:t>
            </w:r>
            <w:r w:rsidR="0094212A" w:rsidRPr="007C61F1">
              <w:rPr>
                <w:rFonts w:ascii="Avenir Book" w:eastAsia="Arial Narrow" w:hAnsi="Avenir Book" w:cs="Arial Narrow"/>
                <w:b/>
                <w:bCs/>
                <w:kern w:val="0"/>
                <w:sz w:val="21"/>
                <w:szCs w:val="21"/>
                <w:lang w:eastAsia="ca-ES"/>
                <w14:ligatures w14:val="none"/>
              </w:rPr>
              <w:t>ense</w:t>
            </w:r>
            <w:r w:rsidRPr="007C61F1">
              <w:rPr>
                <w:rFonts w:ascii="Avenir Book" w:eastAsia="Arial Narrow" w:hAnsi="Avenir Book" w:cs="Arial Narrow"/>
                <w:b/>
                <w:bCs/>
                <w:kern w:val="0"/>
                <w:sz w:val="21"/>
                <w:szCs w:val="21"/>
                <w:lang w:eastAsia="ca-ES"/>
                <w14:ligatures w14:val="none"/>
              </w:rPr>
              <w:t xml:space="preserve"> </w:t>
            </w:r>
            <w:r w:rsidRPr="007C61F1">
              <w:rPr>
                <w:rFonts w:ascii="Avenir Book" w:eastAsia="Arial Narrow" w:hAnsi="Avenir Book" w:cs="Arial Narrow"/>
                <w:b/>
                <w:kern w:val="0"/>
                <w:sz w:val="21"/>
                <w:szCs w:val="21"/>
                <w:lang w:eastAsia="ca-ES"/>
                <w14:ligatures w14:val="none"/>
              </w:rPr>
              <w:t>IVA)</w:t>
            </w:r>
          </w:p>
          <w:p w14:paraId="628FC1B4" w14:textId="679B71D3" w:rsidR="005F39C3" w:rsidRPr="007C61F1" w:rsidRDefault="005F39C3" w:rsidP="004635EB">
            <w:pPr>
              <w:pBdr>
                <w:top w:val="nil"/>
                <w:left w:val="nil"/>
                <w:bottom w:val="nil"/>
                <w:right w:val="nil"/>
                <w:between w:val="nil"/>
              </w:pBdr>
              <w:spacing w:before="120" w:after="120" w:line="276"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 xml:space="preserve">En </w:t>
            </w:r>
            <w:r w:rsidR="0094212A" w:rsidRPr="007C61F1">
              <w:rPr>
                <w:rFonts w:ascii="Avenir Book" w:eastAsia="Arial Narrow" w:hAnsi="Avenir Book" w:cs="Arial Narrow"/>
                <w:kern w:val="0"/>
                <w:sz w:val="21"/>
                <w:szCs w:val="21"/>
                <w:lang w:eastAsia="ca-ES"/>
                <w14:ligatures w14:val="none"/>
              </w:rPr>
              <w:t>aquest import:</w:t>
            </w:r>
          </w:p>
          <w:p w14:paraId="4006F9AC" w14:textId="22FAEF30" w:rsidR="005F39C3" w:rsidRPr="007C61F1" w:rsidRDefault="00A83C57" w:rsidP="004635EB">
            <w:pPr>
              <w:pBdr>
                <w:top w:val="nil"/>
                <w:left w:val="nil"/>
                <w:bottom w:val="nil"/>
                <w:right w:val="nil"/>
                <w:between w:val="nil"/>
              </w:pBdr>
              <w:spacing w:before="120" w:after="120" w:line="276"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60869019"/>
                <w14:checkbox>
                  <w14:checked w14:val="1"/>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Arial Narrow" w:hAnsi="Avenir Book" w:cs="Segoe UI Symbol"/>
                <w:kern w:val="0"/>
                <w:sz w:val="21"/>
                <w:szCs w:val="21"/>
                <w:lang w:eastAsia="ca-ES"/>
                <w14:ligatures w14:val="none"/>
              </w:rPr>
              <w:t xml:space="preserve"> </w:t>
            </w:r>
            <w:r w:rsidR="0094212A" w:rsidRPr="007C61F1">
              <w:rPr>
                <w:rFonts w:ascii="Avenir Book" w:eastAsia="Arial Narrow" w:hAnsi="Avenir Book" w:cs="Arial Narrow"/>
                <w:kern w:val="0"/>
                <w:sz w:val="21"/>
                <w:szCs w:val="21"/>
                <w:lang w:eastAsia="ca-ES"/>
                <w14:ligatures w14:val="none"/>
              </w:rPr>
              <w:t>No s'inclou cap import destinat a modificacions contractuals.</w:t>
            </w:r>
          </w:p>
          <w:p w14:paraId="66A508CF" w14:textId="545F1A4E" w:rsidR="005F39C3" w:rsidRPr="007C61F1" w:rsidRDefault="00A83C57" w:rsidP="004635EB">
            <w:pPr>
              <w:pBdr>
                <w:top w:val="nil"/>
                <w:left w:val="nil"/>
                <w:bottom w:val="nil"/>
                <w:right w:val="nil"/>
                <w:between w:val="nil"/>
              </w:pBdr>
              <w:spacing w:before="120" w:after="120" w:line="276"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2113190081"/>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Arial Narrow" w:hAnsi="Avenir Book" w:cs="Segoe UI Symbol"/>
                <w:kern w:val="0"/>
                <w:sz w:val="21"/>
                <w:szCs w:val="21"/>
                <w:lang w:eastAsia="ca-ES"/>
                <w14:ligatures w14:val="none"/>
              </w:rPr>
              <w:t xml:space="preserve"> </w:t>
            </w:r>
            <w:r w:rsidR="0094212A" w:rsidRPr="007C61F1">
              <w:rPr>
                <w:rFonts w:ascii="Avenir Book" w:eastAsia="Arial Narrow" w:hAnsi="Avenir Book" w:cs="Segoe UI Symbol"/>
                <w:kern w:val="0"/>
                <w:sz w:val="21"/>
                <w:szCs w:val="21"/>
                <w:lang w:eastAsia="ca-ES"/>
                <w14:ligatures w14:val="none"/>
              </w:rPr>
              <w:t>S’inclou</w:t>
            </w:r>
            <w:r w:rsidR="005F39C3" w:rsidRPr="007C61F1">
              <w:rPr>
                <w:rFonts w:ascii="Avenir Book" w:eastAsia="Arial Narrow" w:hAnsi="Avenir Book" w:cs="Arial Narrow"/>
                <w:kern w:val="0"/>
                <w:sz w:val="21"/>
                <w:szCs w:val="21"/>
                <w:lang w:eastAsia="ca-ES"/>
                <w14:ligatures w14:val="none"/>
              </w:rPr>
              <w:t xml:space="preserve"> una partida de [</w:t>
            </w:r>
            <w:r w:rsidR="005F39C3" w:rsidRPr="007C61F1">
              <w:rPr>
                <w:rFonts w:ascii="Arial" w:eastAsia="Arial Narrow" w:hAnsi="Arial" w:cs="Arial"/>
                <w:kern w:val="0"/>
                <w:sz w:val="21"/>
                <w:szCs w:val="21"/>
                <w:lang w:eastAsia="ca-ES"/>
                <w14:ligatures w14:val="none"/>
              </w:rPr>
              <w:t>●</w:t>
            </w:r>
            <w:r w:rsidR="005F39C3" w:rsidRPr="007C61F1">
              <w:rPr>
                <w:rFonts w:ascii="Avenir Book" w:eastAsia="Arial Narrow" w:hAnsi="Avenir Book" w:cs="Arial Narrow"/>
                <w:kern w:val="0"/>
                <w:sz w:val="21"/>
                <w:szCs w:val="21"/>
                <w:lang w:eastAsia="ca-ES"/>
                <w14:ligatures w14:val="none"/>
              </w:rPr>
              <w:t>] euros (</w:t>
            </w:r>
            <w:r w:rsidR="005F39C3" w:rsidRPr="007C61F1">
              <w:rPr>
                <w:rFonts w:ascii="Tw Cen MT" w:eastAsia="Arial Narrow" w:hAnsi="Tw Cen MT" w:cs="Tw Cen MT"/>
                <w:kern w:val="0"/>
                <w:sz w:val="21"/>
                <w:szCs w:val="21"/>
                <w:lang w:eastAsia="ca-ES"/>
                <w14:ligatures w14:val="none"/>
              </w:rPr>
              <w:t>€</w:t>
            </w:r>
            <w:r w:rsidR="005F39C3" w:rsidRPr="007C61F1">
              <w:rPr>
                <w:rFonts w:ascii="Avenir Book" w:eastAsia="Arial Narrow" w:hAnsi="Avenir Book" w:cs="Arial Narrow"/>
                <w:kern w:val="0"/>
                <w:sz w:val="21"/>
                <w:szCs w:val="21"/>
                <w:lang w:eastAsia="ca-ES"/>
                <w14:ligatures w14:val="none"/>
              </w:rPr>
              <w:t>) com impor</w:t>
            </w:r>
            <w:r w:rsidR="0094212A" w:rsidRPr="007C61F1">
              <w:rPr>
                <w:rFonts w:ascii="Avenir Book" w:eastAsia="Arial Narrow" w:hAnsi="Avenir Book" w:cs="Arial Narrow"/>
                <w:kern w:val="0"/>
                <w:sz w:val="21"/>
                <w:szCs w:val="21"/>
                <w:lang w:eastAsia="ca-ES"/>
                <w14:ligatures w14:val="none"/>
              </w:rPr>
              <w:t>t</w:t>
            </w:r>
            <w:r w:rsidR="005F39C3" w:rsidRPr="007C61F1">
              <w:rPr>
                <w:rFonts w:ascii="Avenir Book" w:eastAsia="Arial Narrow" w:hAnsi="Avenir Book" w:cs="Arial Narrow"/>
                <w:kern w:val="0"/>
                <w:sz w:val="21"/>
                <w:szCs w:val="21"/>
                <w:lang w:eastAsia="ca-ES"/>
                <w14:ligatures w14:val="none"/>
              </w:rPr>
              <w:t xml:space="preserve"> </w:t>
            </w:r>
            <w:r w:rsidR="0094212A" w:rsidRPr="007C61F1">
              <w:rPr>
                <w:rFonts w:ascii="Avenir Book" w:eastAsia="Arial Narrow" w:hAnsi="Avenir Book" w:cs="Arial Narrow"/>
                <w:kern w:val="0"/>
                <w:sz w:val="21"/>
                <w:szCs w:val="21"/>
                <w:lang w:eastAsia="ca-ES"/>
                <w14:ligatures w14:val="none"/>
              </w:rPr>
              <w:t xml:space="preserve">màxim destinat a </w:t>
            </w:r>
            <w:r w:rsidR="005F39C3" w:rsidRPr="007C61F1">
              <w:rPr>
                <w:rFonts w:ascii="Avenir Book" w:eastAsia="Arial Narrow" w:hAnsi="Avenir Book" w:cs="Arial Narrow"/>
                <w:kern w:val="0"/>
                <w:sz w:val="21"/>
                <w:szCs w:val="21"/>
                <w:lang w:eastAsia="ca-ES"/>
                <w14:ligatures w14:val="none"/>
              </w:rPr>
              <w:t>modificacions contractuals.</w:t>
            </w:r>
          </w:p>
          <w:tbl>
            <w:tblPr>
              <w:tblpPr w:leftFromText="141" w:rightFromText="141" w:vertAnchor="text" w:horzAnchor="margin" w:tblpY="84"/>
              <w:tblOverlap w:val="never"/>
              <w:tblW w:w="5235" w:type="dxa"/>
              <w:tblCellMar>
                <w:left w:w="70" w:type="dxa"/>
                <w:right w:w="70" w:type="dxa"/>
              </w:tblCellMar>
              <w:tblLook w:val="04A0" w:firstRow="1" w:lastRow="0" w:firstColumn="1" w:lastColumn="0" w:noHBand="0" w:noVBand="1"/>
            </w:tblPr>
            <w:tblGrid>
              <w:gridCol w:w="3534"/>
              <w:gridCol w:w="1701"/>
            </w:tblGrid>
            <w:tr w:rsidR="005F39C3" w:rsidRPr="007C61F1" w14:paraId="20B02C5D" w14:textId="77777777" w:rsidTr="00C73CB9">
              <w:trPr>
                <w:trHeight w:hRule="exact" w:val="425"/>
              </w:trPr>
              <w:tc>
                <w:tcPr>
                  <w:tcW w:w="3534" w:type="dxa"/>
                  <w:tcBorders>
                    <w:top w:val="single" w:sz="8" w:space="0" w:color="auto"/>
                    <w:left w:val="single" w:sz="8" w:space="0" w:color="auto"/>
                    <w:bottom w:val="single" w:sz="8" w:space="0" w:color="auto"/>
                    <w:right w:val="single" w:sz="8" w:space="0" w:color="auto"/>
                  </w:tcBorders>
                  <w:shd w:val="clear" w:color="000000" w:fill="0BD0D9" w:themeFill="accent3"/>
                  <w:vAlign w:val="center"/>
                  <w:hideMark/>
                </w:tcPr>
                <w:p w14:paraId="644FD86B" w14:textId="75D233ED" w:rsidR="005F39C3" w:rsidRPr="007C61F1" w:rsidRDefault="005F39C3" w:rsidP="004635EB">
                  <w:pPr>
                    <w:rPr>
                      <w:rFonts w:ascii="Avenir Book" w:hAnsi="Avenir Book" w:cs="Arial"/>
                      <w:b/>
                      <w:bCs/>
                      <w:color w:val="FFFFFF" w:themeColor="background1"/>
                      <w:sz w:val="21"/>
                      <w:szCs w:val="21"/>
                    </w:rPr>
                  </w:pPr>
                  <w:r w:rsidRPr="007C61F1">
                    <w:rPr>
                      <w:rFonts w:ascii="Avenir Book" w:hAnsi="Avenir Book"/>
                      <w:b/>
                      <w:bCs/>
                      <w:color w:val="FFFFFF" w:themeColor="background1"/>
                      <w:w w:val="105"/>
                      <w:sz w:val="21"/>
                      <w:szCs w:val="21"/>
                    </w:rPr>
                    <w:t>Concept</w:t>
                  </w:r>
                  <w:r w:rsidR="0094212A" w:rsidRPr="007C61F1">
                    <w:rPr>
                      <w:rFonts w:ascii="Avenir Book" w:hAnsi="Avenir Book"/>
                      <w:b/>
                      <w:bCs/>
                      <w:color w:val="FFFFFF" w:themeColor="background1"/>
                      <w:w w:val="105"/>
                      <w:sz w:val="21"/>
                      <w:szCs w:val="21"/>
                    </w:rPr>
                    <w:t>e</w:t>
                  </w:r>
                </w:p>
              </w:tc>
              <w:tc>
                <w:tcPr>
                  <w:tcW w:w="1701" w:type="dxa"/>
                  <w:tcBorders>
                    <w:top w:val="single" w:sz="8" w:space="0" w:color="auto"/>
                    <w:left w:val="nil"/>
                    <w:bottom w:val="single" w:sz="8" w:space="0" w:color="auto"/>
                    <w:right w:val="single" w:sz="8" w:space="0" w:color="auto"/>
                  </w:tcBorders>
                  <w:shd w:val="clear" w:color="000000" w:fill="0BD0D9" w:themeFill="accent3"/>
                  <w:vAlign w:val="center"/>
                  <w:hideMark/>
                </w:tcPr>
                <w:p w14:paraId="662E7E4D" w14:textId="2573DA0E" w:rsidR="005F39C3" w:rsidRPr="007C61F1" w:rsidRDefault="005F39C3" w:rsidP="004635EB">
                  <w:pPr>
                    <w:jc w:val="center"/>
                    <w:rPr>
                      <w:rFonts w:ascii="Avenir Book" w:hAnsi="Avenir Book" w:cs="Arial"/>
                      <w:b/>
                      <w:bCs/>
                      <w:color w:val="FFFFFF" w:themeColor="background1"/>
                      <w:sz w:val="21"/>
                      <w:szCs w:val="21"/>
                    </w:rPr>
                  </w:pPr>
                  <w:r w:rsidRPr="007C61F1">
                    <w:rPr>
                      <w:rFonts w:ascii="Avenir Book" w:hAnsi="Avenir Book"/>
                      <w:b/>
                      <w:bCs/>
                      <w:color w:val="FFFFFF" w:themeColor="background1"/>
                      <w:w w:val="105"/>
                      <w:sz w:val="21"/>
                      <w:szCs w:val="21"/>
                    </w:rPr>
                    <w:t>Import m</w:t>
                  </w:r>
                  <w:r w:rsidR="0094212A" w:rsidRPr="007C61F1">
                    <w:rPr>
                      <w:rFonts w:ascii="Avenir Book" w:hAnsi="Avenir Book"/>
                      <w:b/>
                      <w:bCs/>
                      <w:color w:val="FFFFFF" w:themeColor="background1"/>
                      <w:w w:val="105"/>
                      <w:sz w:val="21"/>
                      <w:szCs w:val="21"/>
                    </w:rPr>
                    <w:t>àxim</w:t>
                  </w:r>
                </w:p>
              </w:tc>
            </w:tr>
            <w:tr w:rsidR="00686FEF" w:rsidRPr="007C61F1" w14:paraId="40DB338F" w14:textId="77777777" w:rsidTr="00C73CB9">
              <w:trPr>
                <w:trHeight w:hRule="exact" w:val="425"/>
              </w:trPr>
              <w:tc>
                <w:tcPr>
                  <w:tcW w:w="3534" w:type="dxa"/>
                  <w:tcBorders>
                    <w:top w:val="single" w:sz="8" w:space="0" w:color="auto"/>
                    <w:left w:val="single" w:sz="8" w:space="0" w:color="auto"/>
                    <w:bottom w:val="single" w:sz="8" w:space="0" w:color="auto"/>
                    <w:right w:val="single" w:sz="8" w:space="0" w:color="auto"/>
                  </w:tcBorders>
                  <w:vAlign w:val="center"/>
                </w:tcPr>
                <w:p w14:paraId="21A29DD7" w14:textId="49001686" w:rsidR="00686FEF" w:rsidRPr="007C61F1" w:rsidRDefault="00686FEF" w:rsidP="00686FEF">
                  <w:pPr>
                    <w:rPr>
                      <w:rFonts w:ascii="Avenir Book" w:hAnsi="Avenir Book" w:cs="Arial"/>
                      <w:color w:val="000000"/>
                      <w:sz w:val="21"/>
                      <w:szCs w:val="21"/>
                    </w:rPr>
                  </w:pPr>
                  <w:r w:rsidRPr="007C61F1">
                    <w:rPr>
                      <w:rFonts w:ascii="Avenir Book" w:hAnsi="Avenir Book"/>
                      <w:color w:val="000000"/>
                      <w:w w:val="105"/>
                      <w:sz w:val="21"/>
                      <w:szCs w:val="21"/>
                    </w:rPr>
                    <w:t>Pressupost base de licitació</w:t>
                  </w:r>
                </w:p>
              </w:tc>
              <w:tc>
                <w:tcPr>
                  <w:tcW w:w="1701" w:type="dxa"/>
                  <w:tcBorders>
                    <w:top w:val="single" w:sz="8" w:space="0" w:color="auto"/>
                    <w:left w:val="nil"/>
                    <w:bottom w:val="single" w:sz="8" w:space="0" w:color="auto"/>
                    <w:right w:val="single" w:sz="8" w:space="0" w:color="auto"/>
                  </w:tcBorders>
                  <w:vAlign w:val="center"/>
                </w:tcPr>
                <w:p w14:paraId="768E0177" w14:textId="2C8BA12E" w:rsidR="00686FEF" w:rsidRPr="00686FEF" w:rsidRDefault="00620EED" w:rsidP="00686FEF">
                  <w:pPr>
                    <w:jc w:val="right"/>
                    <w:rPr>
                      <w:rFonts w:ascii="Avenir Book" w:hAnsi="Avenir Book" w:cs="Arial"/>
                      <w:color w:val="0BD0D9" w:themeColor="accent3"/>
                      <w:sz w:val="21"/>
                      <w:szCs w:val="21"/>
                    </w:rPr>
                  </w:pPr>
                  <w:r>
                    <w:rPr>
                      <w:rFonts w:ascii="Avenir Book" w:eastAsia="Calibri" w:hAnsi="Avenir Book" w:cs="Arial"/>
                      <w:b/>
                      <w:bCs/>
                      <w:color w:val="0BD0D9"/>
                      <w:sz w:val="21"/>
                      <w:szCs w:val="21"/>
                    </w:rPr>
                    <w:t>5</w:t>
                  </w:r>
                  <w:r w:rsidR="00A71152">
                    <w:rPr>
                      <w:rFonts w:ascii="Avenir Book" w:eastAsia="Calibri" w:hAnsi="Avenir Book" w:cs="Arial"/>
                      <w:b/>
                      <w:bCs/>
                      <w:color w:val="0BD0D9"/>
                      <w:sz w:val="21"/>
                      <w:szCs w:val="21"/>
                    </w:rPr>
                    <w:t>9</w:t>
                  </w:r>
                  <w:r>
                    <w:rPr>
                      <w:rFonts w:ascii="Avenir Book" w:eastAsia="Calibri" w:hAnsi="Avenir Book" w:cs="Arial"/>
                      <w:b/>
                      <w:bCs/>
                      <w:color w:val="0BD0D9"/>
                      <w:sz w:val="21"/>
                      <w:szCs w:val="21"/>
                    </w:rPr>
                    <w:t>0</w:t>
                  </w:r>
                  <w:r w:rsidR="00686FEF" w:rsidRPr="00686FEF">
                    <w:rPr>
                      <w:rFonts w:ascii="Avenir Book" w:eastAsia="Calibri" w:hAnsi="Avenir Book" w:cs="Arial"/>
                      <w:b/>
                      <w:bCs/>
                      <w:color w:val="0BD0D9"/>
                      <w:sz w:val="21"/>
                      <w:szCs w:val="21"/>
                    </w:rPr>
                    <w:t>.</w:t>
                  </w:r>
                  <w:r w:rsidR="00A71152">
                    <w:rPr>
                      <w:rFonts w:ascii="Avenir Book" w:eastAsia="Calibri" w:hAnsi="Avenir Book" w:cs="Arial"/>
                      <w:b/>
                      <w:bCs/>
                      <w:color w:val="0BD0D9"/>
                      <w:sz w:val="21"/>
                      <w:szCs w:val="21"/>
                    </w:rPr>
                    <w:t>00</w:t>
                  </w:r>
                  <w:r w:rsidR="00A94A3A">
                    <w:rPr>
                      <w:rFonts w:ascii="Avenir Book" w:eastAsia="Calibri" w:hAnsi="Avenir Book" w:cs="Arial"/>
                      <w:b/>
                      <w:bCs/>
                      <w:color w:val="0BD0D9"/>
                      <w:sz w:val="21"/>
                      <w:szCs w:val="21"/>
                    </w:rPr>
                    <w:t>0</w:t>
                  </w:r>
                  <w:r w:rsidR="00686FEF" w:rsidRPr="00686FEF">
                    <w:rPr>
                      <w:rFonts w:ascii="Avenir Book" w:eastAsia="Calibri" w:hAnsi="Avenir Book" w:cs="Arial"/>
                      <w:b/>
                      <w:bCs/>
                      <w:color w:val="0BD0D9"/>
                      <w:sz w:val="21"/>
                      <w:szCs w:val="21"/>
                    </w:rPr>
                    <w:t>,</w:t>
                  </w:r>
                  <w:r w:rsidR="00A94A3A">
                    <w:rPr>
                      <w:rFonts w:ascii="Avenir Book" w:eastAsia="Calibri" w:hAnsi="Avenir Book" w:cs="Arial"/>
                      <w:b/>
                      <w:bCs/>
                      <w:color w:val="0BD0D9"/>
                      <w:sz w:val="21"/>
                      <w:szCs w:val="21"/>
                    </w:rPr>
                    <w:t>00</w:t>
                  </w:r>
                  <w:r w:rsidR="00686FEF" w:rsidRPr="00686FEF">
                    <w:rPr>
                      <w:rFonts w:ascii="Avenir Book" w:eastAsia="Calibri" w:hAnsi="Avenir Book" w:cs="Arial"/>
                      <w:color w:val="0BD0D9"/>
                      <w:sz w:val="21"/>
                      <w:szCs w:val="21"/>
                    </w:rPr>
                    <w:t xml:space="preserve"> </w:t>
                  </w:r>
                  <w:r w:rsidR="00686FEF" w:rsidRPr="00686FEF">
                    <w:rPr>
                      <w:rFonts w:ascii="Avenir Book" w:hAnsi="Avenir Book"/>
                      <w:b/>
                      <w:color w:val="0BD0D9"/>
                      <w:sz w:val="21"/>
                      <w:szCs w:val="21"/>
                    </w:rPr>
                    <w:t>€</w:t>
                  </w:r>
                </w:p>
              </w:tc>
            </w:tr>
            <w:tr w:rsidR="00686FEF" w:rsidRPr="007C61F1" w14:paraId="3FFF8082" w14:textId="77777777" w:rsidTr="00C73CB9">
              <w:trPr>
                <w:trHeight w:hRule="exact" w:val="425"/>
              </w:trPr>
              <w:tc>
                <w:tcPr>
                  <w:tcW w:w="3534" w:type="dxa"/>
                  <w:tcBorders>
                    <w:top w:val="single" w:sz="8" w:space="0" w:color="auto"/>
                    <w:left w:val="single" w:sz="8" w:space="0" w:color="auto"/>
                    <w:bottom w:val="single" w:sz="8" w:space="0" w:color="auto"/>
                    <w:right w:val="single" w:sz="8" w:space="0" w:color="auto"/>
                  </w:tcBorders>
                  <w:vAlign w:val="center"/>
                </w:tcPr>
                <w:p w14:paraId="19849168" w14:textId="57ABE4EE" w:rsidR="00686FEF" w:rsidRPr="007C61F1" w:rsidRDefault="00A71152" w:rsidP="00686FEF">
                  <w:pPr>
                    <w:rPr>
                      <w:rFonts w:ascii="Avenir Book" w:hAnsi="Avenir Book"/>
                      <w:color w:val="000000"/>
                      <w:w w:val="105"/>
                      <w:sz w:val="21"/>
                      <w:szCs w:val="21"/>
                    </w:rPr>
                  </w:pPr>
                  <w:r>
                    <w:rPr>
                      <w:rFonts w:ascii="Avenir Book" w:hAnsi="Avenir Book"/>
                      <w:color w:val="000000"/>
                      <w:w w:val="105"/>
                      <w:sz w:val="21"/>
                      <w:szCs w:val="21"/>
                    </w:rPr>
                    <w:t>Possibles</w:t>
                  </w:r>
                  <w:r w:rsidR="00686FEF">
                    <w:rPr>
                      <w:rFonts w:ascii="Avenir Book" w:hAnsi="Avenir Book"/>
                      <w:color w:val="000000"/>
                      <w:w w:val="105"/>
                      <w:sz w:val="21"/>
                      <w:szCs w:val="21"/>
                    </w:rPr>
                    <w:t xml:space="preserve"> pròrrog</w:t>
                  </w:r>
                  <w:r>
                    <w:rPr>
                      <w:rFonts w:ascii="Avenir Book" w:hAnsi="Avenir Book"/>
                      <w:color w:val="000000"/>
                      <w:w w:val="105"/>
                      <w:sz w:val="21"/>
                      <w:szCs w:val="21"/>
                    </w:rPr>
                    <w:t>ues</w:t>
                  </w:r>
                </w:p>
              </w:tc>
              <w:tc>
                <w:tcPr>
                  <w:tcW w:w="1701" w:type="dxa"/>
                  <w:tcBorders>
                    <w:top w:val="single" w:sz="8" w:space="0" w:color="auto"/>
                    <w:left w:val="nil"/>
                    <w:bottom w:val="single" w:sz="8" w:space="0" w:color="auto"/>
                    <w:right w:val="single" w:sz="8" w:space="0" w:color="auto"/>
                  </w:tcBorders>
                  <w:vAlign w:val="center"/>
                </w:tcPr>
                <w:p w14:paraId="0DCB015A" w14:textId="051C5F0F" w:rsidR="00686FEF" w:rsidRPr="00686FEF" w:rsidRDefault="00A71152" w:rsidP="00686FEF">
                  <w:pPr>
                    <w:jc w:val="right"/>
                    <w:rPr>
                      <w:rFonts w:ascii="Avenir Book" w:hAnsi="Avenir Book"/>
                      <w:color w:val="0BD0D9" w:themeColor="accent3"/>
                      <w:w w:val="105"/>
                      <w:sz w:val="21"/>
                      <w:szCs w:val="21"/>
                    </w:rPr>
                  </w:pPr>
                  <w:r>
                    <w:rPr>
                      <w:rFonts w:ascii="Avenir Book" w:hAnsi="Avenir Book"/>
                      <w:b/>
                      <w:bCs/>
                      <w:color w:val="0BD0D9" w:themeColor="accent3"/>
                      <w:w w:val="105"/>
                      <w:sz w:val="21"/>
                      <w:szCs w:val="21"/>
                    </w:rPr>
                    <w:t>0</w:t>
                  </w:r>
                  <w:r w:rsidR="00686FEF" w:rsidRPr="00686FEF">
                    <w:rPr>
                      <w:rFonts w:ascii="Avenir Book" w:hAnsi="Avenir Book"/>
                      <w:b/>
                      <w:bCs/>
                      <w:color w:val="0BD0D9" w:themeColor="accent3"/>
                      <w:w w:val="105"/>
                      <w:sz w:val="21"/>
                      <w:szCs w:val="21"/>
                    </w:rPr>
                    <w:t>,</w:t>
                  </w:r>
                  <w:r w:rsidR="00A94A3A">
                    <w:rPr>
                      <w:rFonts w:ascii="Avenir Book" w:hAnsi="Avenir Book"/>
                      <w:b/>
                      <w:bCs/>
                      <w:color w:val="0BD0D9" w:themeColor="accent3"/>
                      <w:w w:val="105"/>
                      <w:sz w:val="21"/>
                      <w:szCs w:val="21"/>
                    </w:rPr>
                    <w:t>00</w:t>
                  </w:r>
                  <w:r w:rsidR="00686FEF" w:rsidRPr="00686FEF">
                    <w:rPr>
                      <w:rFonts w:ascii="Avenir Book" w:hAnsi="Avenir Book"/>
                      <w:b/>
                      <w:bCs/>
                      <w:color w:val="0BD0D9" w:themeColor="accent3"/>
                      <w:w w:val="105"/>
                      <w:sz w:val="21"/>
                      <w:szCs w:val="21"/>
                    </w:rPr>
                    <w:t xml:space="preserve"> €</w:t>
                  </w:r>
                </w:p>
              </w:tc>
            </w:tr>
            <w:tr w:rsidR="00F945D7" w:rsidRPr="007C61F1" w14:paraId="08E3ED38" w14:textId="77777777" w:rsidTr="00C73CB9">
              <w:trPr>
                <w:trHeight w:hRule="exact" w:val="425"/>
              </w:trPr>
              <w:tc>
                <w:tcPr>
                  <w:tcW w:w="3534" w:type="dxa"/>
                  <w:tcBorders>
                    <w:top w:val="single" w:sz="8" w:space="0" w:color="auto"/>
                    <w:left w:val="single" w:sz="8" w:space="0" w:color="auto"/>
                    <w:bottom w:val="single" w:sz="8" w:space="0" w:color="auto"/>
                    <w:right w:val="single" w:sz="8" w:space="0" w:color="auto"/>
                  </w:tcBorders>
                  <w:vAlign w:val="center"/>
                </w:tcPr>
                <w:p w14:paraId="1BF86343" w14:textId="05D1B049" w:rsidR="00F945D7" w:rsidRPr="007C61F1" w:rsidRDefault="00F945D7" w:rsidP="00F945D7">
                  <w:pPr>
                    <w:rPr>
                      <w:rFonts w:ascii="Avenir Book" w:hAnsi="Avenir Book" w:cs="Arial"/>
                      <w:color w:val="000000"/>
                      <w:sz w:val="21"/>
                      <w:szCs w:val="21"/>
                    </w:rPr>
                  </w:pPr>
                  <w:r w:rsidRPr="007C61F1">
                    <w:rPr>
                      <w:rFonts w:ascii="Avenir Book" w:hAnsi="Avenir Book"/>
                      <w:color w:val="000000"/>
                      <w:w w:val="105"/>
                      <w:sz w:val="21"/>
                      <w:szCs w:val="21"/>
                    </w:rPr>
                    <w:t>Pos</w:t>
                  </w:r>
                  <w:r w:rsidR="0094212A" w:rsidRPr="007C61F1">
                    <w:rPr>
                      <w:rFonts w:ascii="Avenir Book" w:hAnsi="Avenir Book"/>
                      <w:color w:val="000000"/>
                      <w:w w:val="105"/>
                      <w:sz w:val="21"/>
                      <w:szCs w:val="21"/>
                    </w:rPr>
                    <w:t>s</w:t>
                  </w:r>
                  <w:r w:rsidRPr="007C61F1">
                    <w:rPr>
                      <w:rFonts w:ascii="Avenir Book" w:hAnsi="Avenir Book"/>
                      <w:color w:val="000000"/>
                      <w:w w:val="105"/>
                      <w:sz w:val="21"/>
                      <w:szCs w:val="21"/>
                    </w:rPr>
                    <w:t>ibles modificacio</w:t>
                  </w:r>
                  <w:r w:rsidR="0094212A" w:rsidRPr="007C61F1">
                    <w:rPr>
                      <w:rFonts w:ascii="Avenir Book" w:hAnsi="Avenir Book"/>
                      <w:color w:val="000000"/>
                      <w:w w:val="105"/>
                      <w:sz w:val="21"/>
                      <w:szCs w:val="21"/>
                    </w:rPr>
                    <w:t>n</w:t>
                  </w:r>
                  <w:r w:rsidRPr="007C61F1">
                    <w:rPr>
                      <w:rFonts w:ascii="Avenir Book" w:hAnsi="Avenir Book"/>
                      <w:color w:val="000000"/>
                      <w:w w:val="105"/>
                      <w:sz w:val="21"/>
                      <w:szCs w:val="21"/>
                    </w:rPr>
                    <w:t>s</w:t>
                  </w:r>
                </w:p>
              </w:tc>
              <w:tc>
                <w:tcPr>
                  <w:tcW w:w="1701" w:type="dxa"/>
                  <w:tcBorders>
                    <w:top w:val="single" w:sz="8" w:space="0" w:color="auto"/>
                    <w:left w:val="nil"/>
                    <w:bottom w:val="single" w:sz="8" w:space="0" w:color="auto"/>
                    <w:right w:val="single" w:sz="8" w:space="0" w:color="auto"/>
                  </w:tcBorders>
                  <w:vAlign w:val="center"/>
                </w:tcPr>
                <w:p w14:paraId="2304C41A" w14:textId="77777777" w:rsidR="00F945D7" w:rsidRPr="007C61F1" w:rsidRDefault="00F945D7" w:rsidP="00F945D7">
                  <w:pPr>
                    <w:jc w:val="right"/>
                    <w:rPr>
                      <w:rFonts w:ascii="Avenir Book" w:hAnsi="Avenir Book" w:cs="Arial"/>
                      <w:color w:val="0BD0D9" w:themeColor="accent3"/>
                      <w:sz w:val="21"/>
                      <w:szCs w:val="21"/>
                    </w:rPr>
                  </w:pPr>
                  <w:r w:rsidRPr="007C61F1">
                    <w:rPr>
                      <w:rFonts w:ascii="Avenir Book" w:hAnsi="Avenir Book"/>
                      <w:color w:val="0BD0D9" w:themeColor="accent3"/>
                      <w:w w:val="105"/>
                      <w:sz w:val="21"/>
                      <w:szCs w:val="21"/>
                    </w:rPr>
                    <w:t>0,00 €</w:t>
                  </w:r>
                </w:p>
              </w:tc>
            </w:tr>
            <w:tr w:rsidR="00F945D7" w:rsidRPr="007C61F1" w14:paraId="7EB7A399" w14:textId="77777777" w:rsidTr="00C73CB9">
              <w:trPr>
                <w:trHeight w:hRule="exact" w:val="425"/>
              </w:trPr>
              <w:tc>
                <w:tcPr>
                  <w:tcW w:w="3534" w:type="dxa"/>
                  <w:tcBorders>
                    <w:top w:val="single" w:sz="8" w:space="0" w:color="auto"/>
                    <w:left w:val="single" w:sz="8" w:space="0" w:color="auto"/>
                    <w:bottom w:val="single" w:sz="8" w:space="0" w:color="auto"/>
                    <w:right w:val="single" w:sz="8" w:space="0" w:color="auto"/>
                  </w:tcBorders>
                  <w:shd w:val="clear" w:color="auto" w:fill="0BD0D9" w:themeFill="accent3"/>
                  <w:vAlign w:val="center"/>
                </w:tcPr>
                <w:p w14:paraId="2B1033AB" w14:textId="73B4D17E" w:rsidR="00F945D7" w:rsidRPr="007C61F1" w:rsidRDefault="00F945D7" w:rsidP="00F945D7">
                  <w:pPr>
                    <w:rPr>
                      <w:rFonts w:ascii="Avenir Book" w:hAnsi="Avenir Book"/>
                      <w:color w:val="000000"/>
                      <w:w w:val="105"/>
                      <w:sz w:val="21"/>
                      <w:szCs w:val="21"/>
                    </w:rPr>
                  </w:pPr>
                  <w:r w:rsidRPr="007C61F1">
                    <w:rPr>
                      <w:rFonts w:ascii="Avenir Book" w:hAnsi="Avenir Book"/>
                      <w:b/>
                      <w:bCs/>
                      <w:color w:val="FFFFFF" w:themeColor="background1"/>
                      <w:w w:val="105"/>
                      <w:sz w:val="21"/>
                      <w:szCs w:val="21"/>
                    </w:rPr>
                    <w:t xml:space="preserve">VALOR </w:t>
                  </w:r>
                  <w:r w:rsidR="00963EFE" w:rsidRPr="007C61F1">
                    <w:rPr>
                      <w:rFonts w:ascii="Avenir Book" w:hAnsi="Avenir Book"/>
                      <w:b/>
                      <w:bCs/>
                      <w:color w:val="FFFFFF" w:themeColor="background1"/>
                      <w:w w:val="105"/>
                      <w:sz w:val="21"/>
                      <w:szCs w:val="21"/>
                    </w:rPr>
                    <w:t>ESTIMAT</w:t>
                  </w:r>
                  <w:r w:rsidRPr="007C61F1">
                    <w:rPr>
                      <w:rFonts w:ascii="Avenir Book" w:hAnsi="Avenir Book"/>
                      <w:b/>
                      <w:bCs/>
                      <w:color w:val="FFFFFF" w:themeColor="background1"/>
                      <w:w w:val="105"/>
                      <w:sz w:val="21"/>
                      <w:szCs w:val="21"/>
                    </w:rPr>
                    <w:t xml:space="preserve"> DEL </w:t>
                  </w:r>
                  <w:r w:rsidR="00963EFE" w:rsidRPr="007C61F1">
                    <w:rPr>
                      <w:rFonts w:ascii="Avenir Book" w:hAnsi="Avenir Book"/>
                      <w:b/>
                      <w:bCs/>
                      <w:color w:val="FFFFFF" w:themeColor="background1"/>
                      <w:w w:val="105"/>
                      <w:sz w:val="21"/>
                      <w:szCs w:val="21"/>
                    </w:rPr>
                    <w:t>CONTRACTE</w:t>
                  </w:r>
                </w:p>
              </w:tc>
              <w:tc>
                <w:tcPr>
                  <w:tcW w:w="1701" w:type="dxa"/>
                  <w:tcBorders>
                    <w:top w:val="single" w:sz="8" w:space="0" w:color="auto"/>
                    <w:left w:val="nil"/>
                    <w:bottom w:val="single" w:sz="8" w:space="0" w:color="auto"/>
                    <w:right w:val="single" w:sz="8" w:space="0" w:color="auto"/>
                  </w:tcBorders>
                  <w:shd w:val="clear" w:color="auto" w:fill="0BD0D9" w:themeFill="accent3"/>
                  <w:vAlign w:val="center"/>
                </w:tcPr>
                <w:p w14:paraId="279AF50C" w14:textId="59A91F7B" w:rsidR="00F945D7" w:rsidRPr="007C61F1" w:rsidRDefault="00620EED" w:rsidP="00F945D7">
                  <w:pPr>
                    <w:jc w:val="right"/>
                    <w:rPr>
                      <w:rFonts w:ascii="Avenir Book" w:hAnsi="Avenir Book"/>
                      <w:color w:val="30BFD3"/>
                      <w:w w:val="105"/>
                      <w:sz w:val="21"/>
                      <w:szCs w:val="21"/>
                    </w:rPr>
                  </w:pPr>
                  <w:r>
                    <w:rPr>
                      <w:rFonts w:ascii="Avenir Book" w:hAnsi="Avenir Book"/>
                      <w:b/>
                      <w:bCs/>
                      <w:color w:val="FFFFFF" w:themeColor="background1"/>
                      <w:w w:val="105"/>
                      <w:sz w:val="21"/>
                      <w:szCs w:val="21"/>
                    </w:rPr>
                    <w:t>5</w:t>
                  </w:r>
                  <w:r w:rsidR="00A71152">
                    <w:rPr>
                      <w:rFonts w:ascii="Avenir Book" w:hAnsi="Avenir Book"/>
                      <w:b/>
                      <w:bCs/>
                      <w:color w:val="FFFFFF" w:themeColor="background1"/>
                      <w:w w:val="105"/>
                      <w:sz w:val="21"/>
                      <w:szCs w:val="21"/>
                    </w:rPr>
                    <w:t>9</w:t>
                  </w:r>
                  <w:r>
                    <w:rPr>
                      <w:rFonts w:ascii="Avenir Book" w:hAnsi="Avenir Book"/>
                      <w:b/>
                      <w:bCs/>
                      <w:color w:val="FFFFFF" w:themeColor="background1"/>
                      <w:w w:val="105"/>
                      <w:sz w:val="21"/>
                      <w:szCs w:val="21"/>
                    </w:rPr>
                    <w:t>0</w:t>
                  </w:r>
                  <w:r w:rsidR="00D30BCF" w:rsidRPr="007C61F1">
                    <w:rPr>
                      <w:rFonts w:ascii="Avenir Book" w:hAnsi="Avenir Book"/>
                      <w:b/>
                      <w:bCs/>
                      <w:color w:val="FFFFFF" w:themeColor="background1"/>
                      <w:w w:val="105"/>
                      <w:sz w:val="21"/>
                      <w:szCs w:val="21"/>
                    </w:rPr>
                    <w:t>.</w:t>
                  </w:r>
                  <w:r w:rsidR="00A71152">
                    <w:rPr>
                      <w:rFonts w:ascii="Avenir Book" w:hAnsi="Avenir Book"/>
                      <w:b/>
                      <w:bCs/>
                      <w:color w:val="FFFFFF" w:themeColor="background1"/>
                      <w:w w:val="105"/>
                      <w:sz w:val="21"/>
                      <w:szCs w:val="21"/>
                    </w:rPr>
                    <w:t>00</w:t>
                  </w:r>
                  <w:r w:rsidR="00A94A3A">
                    <w:rPr>
                      <w:rFonts w:ascii="Avenir Book" w:hAnsi="Avenir Book"/>
                      <w:b/>
                      <w:bCs/>
                      <w:color w:val="FFFFFF" w:themeColor="background1"/>
                      <w:w w:val="105"/>
                      <w:sz w:val="21"/>
                      <w:szCs w:val="21"/>
                    </w:rPr>
                    <w:t>0</w:t>
                  </w:r>
                  <w:r w:rsidR="00D30BCF" w:rsidRPr="007C61F1">
                    <w:rPr>
                      <w:rFonts w:ascii="Avenir Book" w:hAnsi="Avenir Book"/>
                      <w:b/>
                      <w:bCs/>
                      <w:color w:val="FFFFFF" w:themeColor="background1"/>
                      <w:w w:val="105"/>
                      <w:sz w:val="21"/>
                      <w:szCs w:val="21"/>
                    </w:rPr>
                    <w:t>,</w:t>
                  </w:r>
                  <w:r w:rsidR="00A94A3A">
                    <w:rPr>
                      <w:rFonts w:ascii="Avenir Book" w:hAnsi="Avenir Book"/>
                      <w:b/>
                      <w:bCs/>
                      <w:color w:val="FFFFFF" w:themeColor="background1"/>
                      <w:w w:val="105"/>
                      <w:sz w:val="21"/>
                      <w:szCs w:val="21"/>
                    </w:rPr>
                    <w:t>00</w:t>
                  </w:r>
                  <w:r w:rsidR="00D30BCF" w:rsidRPr="007C61F1">
                    <w:rPr>
                      <w:rFonts w:ascii="Avenir Book" w:hAnsi="Avenir Book"/>
                      <w:b/>
                      <w:bCs/>
                      <w:color w:val="FFFFFF" w:themeColor="background1"/>
                      <w:w w:val="105"/>
                      <w:sz w:val="21"/>
                      <w:szCs w:val="21"/>
                    </w:rPr>
                    <w:t xml:space="preserve"> €</w:t>
                  </w:r>
                </w:p>
              </w:tc>
            </w:tr>
          </w:tbl>
          <w:p w14:paraId="01C7E82D" w14:textId="77777777" w:rsidR="00C826DF" w:rsidRPr="007C61F1" w:rsidRDefault="00C826DF" w:rsidP="004635EB">
            <w:pPr>
              <w:pBdr>
                <w:top w:val="nil"/>
                <w:left w:val="nil"/>
                <w:bottom w:val="nil"/>
                <w:right w:val="nil"/>
                <w:between w:val="nil"/>
              </w:pBdr>
              <w:spacing w:before="120" w:after="120" w:line="276" w:lineRule="auto"/>
              <w:jc w:val="both"/>
              <w:rPr>
                <w:rFonts w:ascii="Avenir Book" w:eastAsia="Arial Narrow" w:hAnsi="Avenir Book" w:cs="Arial Narrow"/>
                <w:kern w:val="0"/>
                <w:sz w:val="21"/>
                <w:szCs w:val="21"/>
                <w:lang w:eastAsia="ca-ES"/>
                <w14:ligatures w14:val="none"/>
              </w:rPr>
            </w:pPr>
          </w:p>
          <w:p w14:paraId="7B50A050" w14:textId="755FA2F7" w:rsidR="005F39C3" w:rsidRPr="007C61F1" w:rsidRDefault="005F39C3" w:rsidP="00D93D3E">
            <w:pPr>
              <w:pBdr>
                <w:top w:val="nil"/>
                <w:left w:val="nil"/>
                <w:bottom w:val="nil"/>
                <w:right w:val="nil"/>
                <w:between w:val="nil"/>
              </w:pBdr>
              <w:spacing w:before="120" w:after="120" w:line="276" w:lineRule="auto"/>
              <w:jc w:val="both"/>
              <w:rPr>
                <w:rFonts w:ascii="Avenir Book" w:eastAsia="Arial Narrow" w:hAnsi="Avenir Book" w:cs="Arial Narrow"/>
                <w:b/>
                <w:bCs/>
                <w:color w:val="7F7F7F"/>
                <w:kern w:val="0"/>
                <w:sz w:val="21"/>
                <w:szCs w:val="21"/>
                <w:lang w:eastAsia="ca-ES"/>
                <w14:ligatures w14:val="none"/>
              </w:rPr>
            </w:pPr>
            <w:r w:rsidRPr="007C61F1">
              <w:rPr>
                <w:rFonts w:ascii="Avenir Book" w:eastAsia="Arial Narrow" w:hAnsi="Avenir Book" w:cs="Arial Narrow"/>
                <w:b/>
                <w:bCs/>
                <w:color w:val="0BD0D9" w:themeColor="accent3"/>
                <w:kern w:val="0"/>
                <w:sz w:val="21"/>
                <w:szCs w:val="21"/>
                <w:lang w:eastAsia="ca-ES"/>
                <w14:ligatures w14:val="none"/>
              </w:rPr>
              <w:t xml:space="preserve">B.3. </w:t>
            </w:r>
            <w:r w:rsidR="00963EFE" w:rsidRPr="007C61F1">
              <w:rPr>
                <w:rFonts w:ascii="Avenir Book" w:eastAsia="Arial Narrow" w:hAnsi="Avenir Book" w:cs="Arial Narrow"/>
                <w:b/>
                <w:bCs/>
                <w:kern w:val="0"/>
                <w:sz w:val="21"/>
                <w:szCs w:val="21"/>
                <w:lang w:eastAsia="ca-ES"/>
                <w14:ligatures w14:val="none"/>
              </w:rPr>
              <w:t>Pressupost</w:t>
            </w:r>
            <w:r w:rsidRPr="007C61F1">
              <w:rPr>
                <w:rFonts w:ascii="Avenir Book" w:eastAsia="Arial Narrow" w:hAnsi="Avenir Book" w:cs="Arial Narrow"/>
                <w:b/>
                <w:bCs/>
                <w:kern w:val="0"/>
                <w:sz w:val="21"/>
                <w:szCs w:val="21"/>
                <w:lang w:eastAsia="ca-ES"/>
                <w14:ligatures w14:val="none"/>
              </w:rPr>
              <w:t xml:space="preserve"> base de licitació: </w:t>
            </w:r>
            <w:r w:rsidR="00620EED">
              <w:rPr>
                <w:rFonts w:ascii="Avenir Book" w:hAnsi="Avenir Book"/>
                <w:b/>
                <w:bCs/>
                <w:color w:val="0BD0D9" w:themeColor="accent3"/>
                <w:w w:val="105"/>
                <w:sz w:val="21"/>
                <w:szCs w:val="21"/>
              </w:rPr>
              <w:t>71</w:t>
            </w:r>
            <w:r w:rsidR="00A71152">
              <w:rPr>
                <w:rFonts w:ascii="Avenir Book" w:hAnsi="Avenir Book"/>
                <w:b/>
                <w:bCs/>
                <w:color w:val="0BD0D9" w:themeColor="accent3"/>
                <w:w w:val="105"/>
                <w:sz w:val="21"/>
                <w:szCs w:val="21"/>
              </w:rPr>
              <w:t>3</w:t>
            </w:r>
            <w:r w:rsidR="00BD688F" w:rsidRPr="007C61F1">
              <w:rPr>
                <w:rFonts w:ascii="Avenir Book" w:hAnsi="Avenir Book"/>
                <w:b/>
                <w:bCs/>
                <w:color w:val="0BD0D9" w:themeColor="accent3"/>
                <w:w w:val="105"/>
                <w:sz w:val="21"/>
                <w:szCs w:val="21"/>
              </w:rPr>
              <w:t>.</w:t>
            </w:r>
            <w:r w:rsidR="00A71152">
              <w:rPr>
                <w:rFonts w:ascii="Avenir Book" w:hAnsi="Avenir Book"/>
                <w:b/>
                <w:bCs/>
                <w:color w:val="0BD0D9" w:themeColor="accent3"/>
                <w:w w:val="105"/>
                <w:sz w:val="21"/>
                <w:szCs w:val="21"/>
              </w:rPr>
              <w:t>9</w:t>
            </w:r>
            <w:r w:rsidR="00620EED">
              <w:rPr>
                <w:rFonts w:ascii="Avenir Book" w:hAnsi="Avenir Book"/>
                <w:b/>
                <w:bCs/>
                <w:color w:val="0BD0D9" w:themeColor="accent3"/>
                <w:w w:val="105"/>
                <w:sz w:val="21"/>
                <w:szCs w:val="21"/>
              </w:rPr>
              <w:t>0</w:t>
            </w:r>
            <w:r w:rsidR="00A71152">
              <w:rPr>
                <w:rFonts w:ascii="Avenir Book" w:hAnsi="Avenir Book"/>
                <w:b/>
                <w:bCs/>
                <w:color w:val="0BD0D9" w:themeColor="accent3"/>
                <w:w w:val="105"/>
                <w:sz w:val="21"/>
                <w:szCs w:val="21"/>
              </w:rPr>
              <w:t>0</w:t>
            </w:r>
            <w:r w:rsidR="00BD688F" w:rsidRPr="007C61F1">
              <w:rPr>
                <w:rFonts w:ascii="Avenir Book" w:hAnsi="Avenir Book"/>
                <w:b/>
                <w:bCs/>
                <w:color w:val="0BD0D9" w:themeColor="accent3"/>
                <w:w w:val="105"/>
                <w:sz w:val="21"/>
                <w:szCs w:val="21"/>
              </w:rPr>
              <w:t>,</w:t>
            </w:r>
            <w:r w:rsidR="00A71152">
              <w:rPr>
                <w:rFonts w:ascii="Avenir Book" w:hAnsi="Avenir Book"/>
                <w:b/>
                <w:bCs/>
                <w:color w:val="0BD0D9" w:themeColor="accent3"/>
                <w:w w:val="105"/>
                <w:sz w:val="21"/>
                <w:szCs w:val="21"/>
              </w:rPr>
              <w:t>0</w:t>
            </w:r>
            <w:r w:rsidR="00A94A3A">
              <w:rPr>
                <w:rFonts w:ascii="Avenir Book" w:hAnsi="Avenir Book"/>
                <w:b/>
                <w:bCs/>
                <w:color w:val="0BD0D9" w:themeColor="accent3"/>
                <w:w w:val="105"/>
                <w:sz w:val="21"/>
                <w:szCs w:val="21"/>
              </w:rPr>
              <w:t>0</w:t>
            </w:r>
            <w:r w:rsidR="00BD688F" w:rsidRPr="007C61F1">
              <w:rPr>
                <w:rFonts w:ascii="Avenir Book" w:hAnsi="Avenir Book"/>
                <w:b/>
                <w:bCs/>
                <w:color w:val="0BD0D9" w:themeColor="accent3"/>
                <w:w w:val="105"/>
                <w:sz w:val="21"/>
                <w:szCs w:val="21"/>
              </w:rPr>
              <w:t xml:space="preserve"> € </w:t>
            </w:r>
            <w:r w:rsidRPr="007C61F1">
              <w:rPr>
                <w:rFonts w:ascii="Avenir Book" w:eastAsia="Arial Narrow" w:hAnsi="Avenir Book" w:cs="Arial Narrow"/>
                <w:b/>
                <w:bCs/>
                <w:kern w:val="0"/>
                <w:sz w:val="21"/>
                <w:szCs w:val="21"/>
                <w:lang w:eastAsia="ca-ES"/>
                <w14:ligatures w14:val="none"/>
              </w:rPr>
              <w:t>(</w:t>
            </w:r>
            <w:r w:rsidR="00963EFE" w:rsidRPr="007C61F1">
              <w:rPr>
                <w:rFonts w:ascii="Avenir Book" w:eastAsia="Arial Narrow" w:hAnsi="Avenir Book" w:cs="Arial Narrow"/>
                <w:b/>
                <w:bCs/>
                <w:kern w:val="0"/>
                <w:sz w:val="21"/>
                <w:szCs w:val="21"/>
                <w:lang w:eastAsia="ca-ES"/>
                <w14:ligatures w14:val="none"/>
              </w:rPr>
              <w:t>Amb</w:t>
            </w:r>
            <w:r w:rsidRPr="007C61F1">
              <w:rPr>
                <w:rFonts w:ascii="Avenir Book" w:eastAsia="Arial Narrow" w:hAnsi="Avenir Book" w:cs="Arial Narrow"/>
                <w:b/>
                <w:bCs/>
                <w:kern w:val="0"/>
                <w:sz w:val="21"/>
                <w:szCs w:val="21"/>
                <w:lang w:eastAsia="ca-ES"/>
                <w14:ligatures w14:val="none"/>
              </w:rPr>
              <w:t xml:space="preserve"> IVA)</w:t>
            </w:r>
          </w:p>
          <w:p w14:paraId="107E748C" w14:textId="2A9E2635" w:rsidR="00D30BCF" w:rsidRPr="007C61F1" w:rsidRDefault="00963EFE" w:rsidP="00D93D3E">
            <w:pPr>
              <w:spacing w:after="120" w:line="276" w:lineRule="auto"/>
              <w:ind w:left="34" w:right="140"/>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t>Desglossament</w:t>
            </w:r>
            <w:r w:rsidR="005F39C3" w:rsidRPr="007C61F1">
              <w:rPr>
                <w:rFonts w:ascii="Avenir Book" w:eastAsia="Arial Narrow" w:hAnsi="Avenir Book" w:cs="Arial Narrow"/>
                <w:bCs/>
                <w:kern w:val="0"/>
                <w:sz w:val="21"/>
                <w:szCs w:val="21"/>
                <w:lang w:eastAsia="ca-ES"/>
                <w14:ligatures w14:val="none"/>
              </w:rPr>
              <w:t xml:space="preserve"> del </w:t>
            </w:r>
            <w:r w:rsidRPr="007C61F1">
              <w:rPr>
                <w:rFonts w:ascii="Avenir Book" w:eastAsia="Arial Narrow" w:hAnsi="Avenir Book" w:cs="Arial Narrow"/>
                <w:bCs/>
                <w:kern w:val="0"/>
                <w:sz w:val="21"/>
                <w:szCs w:val="21"/>
                <w:lang w:eastAsia="ca-ES"/>
                <w14:ligatures w14:val="none"/>
              </w:rPr>
              <w:t>pressupost</w:t>
            </w:r>
            <w:r w:rsidR="005F39C3" w:rsidRPr="007C61F1">
              <w:rPr>
                <w:rFonts w:ascii="Avenir Book" w:eastAsia="Arial Narrow" w:hAnsi="Avenir Book" w:cs="Arial Narrow"/>
                <w:bCs/>
                <w:kern w:val="0"/>
                <w:sz w:val="21"/>
                <w:szCs w:val="21"/>
                <w:lang w:eastAsia="ca-ES"/>
                <w14:ligatures w14:val="none"/>
              </w:rPr>
              <w:t xml:space="preserve"> base de licitació</w:t>
            </w:r>
            <w:r w:rsidR="00F945D7" w:rsidRPr="007C61F1">
              <w:rPr>
                <w:rFonts w:ascii="Avenir Book" w:eastAsia="Arial Narrow" w:hAnsi="Avenir Book" w:cs="Arial Narrow"/>
                <w:bCs/>
                <w:kern w:val="0"/>
                <w:sz w:val="21"/>
                <w:szCs w:val="21"/>
                <w:lang w:eastAsia="ca-ES"/>
                <w14:ligatures w14:val="none"/>
              </w:rPr>
              <w:t>:</w:t>
            </w:r>
          </w:p>
          <w:tbl>
            <w:tblPr>
              <w:tblpPr w:leftFromText="141" w:rightFromText="141" w:vertAnchor="text" w:horzAnchor="margin" w:tblpY="84"/>
              <w:tblOverlap w:val="never"/>
              <w:tblW w:w="5235" w:type="dxa"/>
              <w:tblCellMar>
                <w:left w:w="70" w:type="dxa"/>
                <w:right w:w="70" w:type="dxa"/>
              </w:tblCellMar>
              <w:tblLook w:val="04A0" w:firstRow="1" w:lastRow="0" w:firstColumn="1" w:lastColumn="0" w:noHBand="0" w:noVBand="1"/>
            </w:tblPr>
            <w:tblGrid>
              <w:gridCol w:w="3818"/>
              <w:gridCol w:w="1417"/>
            </w:tblGrid>
            <w:tr w:rsidR="00963EFE" w:rsidRPr="007C61F1" w14:paraId="2BA11B04" w14:textId="77777777" w:rsidTr="00D30BCF">
              <w:trPr>
                <w:trHeight w:hRule="exact" w:val="425"/>
              </w:trPr>
              <w:tc>
                <w:tcPr>
                  <w:tcW w:w="3818" w:type="dxa"/>
                  <w:tcBorders>
                    <w:top w:val="single" w:sz="8" w:space="0" w:color="auto"/>
                    <w:left w:val="single" w:sz="8" w:space="0" w:color="auto"/>
                    <w:bottom w:val="single" w:sz="8" w:space="0" w:color="auto"/>
                    <w:right w:val="single" w:sz="8" w:space="0" w:color="auto"/>
                  </w:tcBorders>
                  <w:shd w:val="clear" w:color="000000" w:fill="0BD0D9" w:themeFill="accent3"/>
                  <w:vAlign w:val="center"/>
                  <w:hideMark/>
                </w:tcPr>
                <w:p w14:paraId="74534744" w14:textId="77777777" w:rsidR="00963EFE" w:rsidRPr="007C61F1" w:rsidRDefault="00963EFE" w:rsidP="00963EFE">
                  <w:pPr>
                    <w:rPr>
                      <w:rFonts w:ascii="Avenir Book" w:hAnsi="Avenir Book" w:cs="Arial"/>
                      <w:b/>
                      <w:bCs/>
                      <w:color w:val="FFFFFF" w:themeColor="background1"/>
                      <w:sz w:val="21"/>
                      <w:szCs w:val="21"/>
                    </w:rPr>
                  </w:pPr>
                  <w:r w:rsidRPr="007C61F1">
                    <w:rPr>
                      <w:rFonts w:ascii="Avenir Book" w:hAnsi="Avenir Book"/>
                      <w:b/>
                      <w:bCs/>
                      <w:color w:val="FFFFFF" w:themeColor="background1"/>
                      <w:w w:val="105"/>
                      <w:sz w:val="21"/>
                      <w:szCs w:val="21"/>
                    </w:rPr>
                    <w:t>Concepte</w:t>
                  </w:r>
                </w:p>
              </w:tc>
              <w:tc>
                <w:tcPr>
                  <w:tcW w:w="1417" w:type="dxa"/>
                  <w:tcBorders>
                    <w:top w:val="single" w:sz="8" w:space="0" w:color="auto"/>
                    <w:left w:val="nil"/>
                    <w:bottom w:val="single" w:sz="8" w:space="0" w:color="auto"/>
                    <w:right w:val="single" w:sz="8" w:space="0" w:color="auto"/>
                  </w:tcBorders>
                  <w:shd w:val="clear" w:color="000000" w:fill="0BD0D9" w:themeFill="accent3"/>
                  <w:vAlign w:val="center"/>
                  <w:hideMark/>
                </w:tcPr>
                <w:p w14:paraId="39E1EF2B" w14:textId="6D52CF9D" w:rsidR="00963EFE" w:rsidRPr="007C61F1" w:rsidRDefault="00963EFE" w:rsidP="00963EFE">
                  <w:pPr>
                    <w:jc w:val="center"/>
                    <w:rPr>
                      <w:rFonts w:ascii="Avenir Book" w:hAnsi="Avenir Book" w:cs="Arial"/>
                      <w:b/>
                      <w:bCs/>
                      <w:color w:val="FFFFFF" w:themeColor="background1"/>
                      <w:sz w:val="21"/>
                      <w:szCs w:val="21"/>
                    </w:rPr>
                  </w:pPr>
                  <w:r w:rsidRPr="007C61F1">
                    <w:rPr>
                      <w:rFonts w:ascii="Avenir Book" w:hAnsi="Avenir Book"/>
                      <w:b/>
                      <w:bCs/>
                      <w:color w:val="FFFFFF" w:themeColor="background1"/>
                      <w:w w:val="105"/>
                      <w:sz w:val="21"/>
                      <w:szCs w:val="21"/>
                    </w:rPr>
                    <w:t xml:space="preserve">Import </w:t>
                  </w:r>
                </w:p>
              </w:tc>
            </w:tr>
            <w:tr w:rsidR="00D30BCF" w:rsidRPr="007C61F1" w14:paraId="1BAA9A95" w14:textId="77777777" w:rsidTr="00E40520">
              <w:trPr>
                <w:trHeight w:hRule="exact" w:val="586"/>
              </w:trPr>
              <w:tc>
                <w:tcPr>
                  <w:tcW w:w="3818" w:type="dxa"/>
                  <w:tcBorders>
                    <w:top w:val="single" w:sz="8" w:space="0" w:color="auto"/>
                    <w:left w:val="single" w:sz="8" w:space="0" w:color="auto"/>
                    <w:bottom w:val="single" w:sz="8" w:space="0" w:color="auto"/>
                    <w:right w:val="single" w:sz="8" w:space="0" w:color="auto"/>
                  </w:tcBorders>
                  <w:vAlign w:val="center"/>
                </w:tcPr>
                <w:p w14:paraId="5E962C7D" w14:textId="6783958E" w:rsidR="00D30BCF" w:rsidRPr="007C61F1" w:rsidRDefault="00E40520" w:rsidP="00E40520">
                  <w:pPr>
                    <w:spacing w:line="276" w:lineRule="auto"/>
                    <w:rPr>
                      <w:rFonts w:ascii="Avenir Book" w:hAnsi="Avenir Book" w:cs="Arial"/>
                      <w:color w:val="000000"/>
                      <w:sz w:val="21"/>
                      <w:szCs w:val="21"/>
                    </w:rPr>
                  </w:pPr>
                  <w:proofErr w:type="spellStart"/>
                  <w:r w:rsidRPr="00E40520">
                    <w:rPr>
                      <w:rFonts w:ascii="Avenir Book" w:hAnsi="Avenir Book"/>
                      <w:w w:val="105"/>
                      <w:sz w:val="21"/>
                      <w:szCs w:val="21"/>
                    </w:rPr>
                    <w:t>Citòmetre</w:t>
                  </w:r>
                  <w:proofErr w:type="spellEnd"/>
                  <w:r w:rsidRPr="00E40520">
                    <w:rPr>
                      <w:rFonts w:ascii="Avenir Book" w:hAnsi="Avenir Book"/>
                      <w:w w:val="105"/>
                      <w:sz w:val="21"/>
                      <w:szCs w:val="21"/>
                    </w:rPr>
                    <w:t xml:space="preserve"> separador cel·lular amb cabina de seguretat</w:t>
                  </w:r>
                </w:p>
              </w:tc>
              <w:tc>
                <w:tcPr>
                  <w:tcW w:w="1417" w:type="dxa"/>
                  <w:tcBorders>
                    <w:top w:val="single" w:sz="8" w:space="0" w:color="auto"/>
                    <w:left w:val="nil"/>
                    <w:bottom w:val="single" w:sz="8" w:space="0" w:color="auto"/>
                    <w:right w:val="single" w:sz="8" w:space="0" w:color="auto"/>
                  </w:tcBorders>
                  <w:vAlign w:val="center"/>
                </w:tcPr>
                <w:p w14:paraId="42358E8D" w14:textId="6934B85A" w:rsidR="00D30BCF" w:rsidRPr="007C61F1" w:rsidRDefault="00E40520" w:rsidP="00D30BCF">
                  <w:pPr>
                    <w:jc w:val="right"/>
                    <w:rPr>
                      <w:rFonts w:ascii="Avenir Book" w:hAnsi="Avenir Book" w:cs="Arial"/>
                      <w:color w:val="0BD0D9" w:themeColor="accent3"/>
                      <w:sz w:val="21"/>
                      <w:szCs w:val="21"/>
                    </w:rPr>
                  </w:pPr>
                  <w:r w:rsidRPr="00E40520">
                    <w:rPr>
                      <w:rFonts w:ascii="Avenir Book" w:hAnsi="Avenir Book"/>
                      <w:color w:val="0BD0D9" w:themeColor="accent3"/>
                      <w:w w:val="105"/>
                      <w:sz w:val="21"/>
                      <w:szCs w:val="21"/>
                    </w:rPr>
                    <w:t>333.440</w:t>
                  </w:r>
                  <w:r w:rsidR="00D30BCF" w:rsidRPr="007C61F1">
                    <w:rPr>
                      <w:rFonts w:ascii="Avenir Book" w:hAnsi="Avenir Book"/>
                      <w:color w:val="0BD0D9" w:themeColor="accent3"/>
                      <w:w w:val="105"/>
                      <w:sz w:val="21"/>
                      <w:szCs w:val="21"/>
                    </w:rPr>
                    <w:t>,0</w:t>
                  </w:r>
                  <w:r w:rsidR="00A94A3A">
                    <w:rPr>
                      <w:rFonts w:ascii="Avenir Book" w:hAnsi="Avenir Book"/>
                      <w:color w:val="0BD0D9" w:themeColor="accent3"/>
                      <w:w w:val="105"/>
                      <w:sz w:val="21"/>
                      <w:szCs w:val="21"/>
                    </w:rPr>
                    <w:t>0</w:t>
                  </w:r>
                  <w:r w:rsidR="00D30BCF" w:rsidRPr="007C61F1">
                    <w:rPr>
                      <w:rFonts w:ascii="Avenir Book" w:hAnsi="Avenir Book"/>
                      <w:color w:val="0BD0D9" w:themeColor="accent3"/>
                      <w:w w:val="105"/>
                      <w:sz w:val="21"/>
                      <w:szCs w:val="21"/>
                    </w:rPr>
                    <w:t xml:space="preserve"> €</w:t>
                  </w:r>
                </w:p>
              </w:tc>
            </w:tr>
            <w:tr w:rsidR="00E40520" w:rsidRPr="007C61F1" w14:paraId="1FEE92CA" w14:textId="77777777" w:rsidTr="00D30BCF">
              <w:trPr>
                <w:trHeight w:hRule="exact" w:val="425"/>
              </w:trPr>
              <w:tc>
                <w:tcPr>
                  <w:tcW w:w="3818" w:type="dxa"/>
                  <w:tcBorders>
                    <w:top w:val="single" w:sz="8" w:space="0" w:color="auto"/>
                    <w:left w:val="single" w:sz="8" w:space="0" w:color="auto"/>
                    <w:bottom w:val="single" w:sz="8" w:space="0" w:color="auto"/>
                    <w:right w:val="single" w:sz="8" w:space="0" w:color="auto"/>
                  </w:tcBorders>
                  <w:vAlign w:val="center"/>
                </w:tcPr>
                <w:p w14:paraId="3F134250" w14:textId="2ED9B5C1" w:rsidR="00E40520" w:rsidRPr="00E40520" w:rsidRDefault="00E40520" w:rsidP="00E40520">
                  <w:pPr>
                    <w:rPr>
                      <w:rFonts w:ascii="Avenir Book" w:hAnsi="Avenir Book"/>
                      <w:color w:val="000000"/>
                      <w:w w:val="105"/>
                      <w:sz w:val="21"/>
                      <w:szCs w:val="21"/>
                    </w:rPr>
                  </w:pPr>
                  <w:proofErr w:type="spellStart"/>
                  <w:r w:rsidRPr="00E40520">
                    <w:rPr>
                      <w:rFonts w:ascii="Avenir Book" w:hAnsi="Avenir Book"/>
                      <w:color w:val="000000"/>
                      <w:w w:val="105"/>
                      <w:sz w:val="21"/>
                      <w:szCs w:val="21"/>
                    </w:rPr>
                    <w:t>Citòmetre</w:t>
                  </w:r>
                  <w:proofErr w:type="spellEnd"/>
                  <w:r w:rsidRPr="00E40520">
                    <w:rPr>
                      <w:rFonts w:ascii="Avenir Book" w:hAnsi="Avenir Book"/>
                      <w:color w:val="000000"/>
                      <w:w w:val="105"/>
                      <w:sz w:val="21"/>
                      <w:szCs w:val="21"/>
                    </w:rPr>
                    <w:t xml:space="preserve"> analitzador de flux</w:t>
                  </w:r>
                </w:p>
              </w:tc>
              <w:tc>
                <w:tcPr>
                  <w:tcW w:w="1417" w:type="dxa"/>
                  <w:tcBorders>
                    <w:top w:val="single" w:sz="8" w:space="0" w:color="auto"/>
                    <w:left w:val="nil"/>
                    <w:bottom w:val="single" w:sz="8" w:space="0" w:color="auto"/>
                    <w:right w:val="single" w:sz="8" w:space="0" w:color="auto"/>
                  </w:tcBorders>
                  <w:vAlign w:val="center"/>
                </w:tcPr>
                <w:p w14:paraId="60E3D851" w14:textId="1F218509" w:rsidR="00E40520" w:rsidRDefault="00E40520" w:rsidP="00E40520">
                  <w:pPr>
                    <w:jc w:val="right"/>
                    <w:rPr>
                      <w:rFonts w:ascii="Avenir Book" w:hAnsi="Avenir Book"/>
                      <w:b/>
                      <w:bCs/>
                      <w:color w:val="0BD0D9" w:themeColor="accent3"/>
                      <w:w w:val="105"/>
                      <w:sz w:val="21"/>
                      <w:szCs w:val="21"/>
                    </w:rPr>
                  </w:pPr>
                  <w:r w:rsidRPr="00E40520">
                    <w:rPr>
                      <w:rFonts w:ascii="Avenir Book" w:hAnsi="Avenir Book"/>
                      <w:color w:val="0BD0D9" w:themeColor="accent3"/>
                      <w:w w:val="105"/>
                      <w:sz w:val="21"/>
                      <w:szCs w:val="21"/>
                    </w:rPr>
                    <w:t>117.869</w:t>
                  </w:r>
                  <w:r w:rsidRPr="007C61F1">
                    <w:rPr>
                      <w:rFonts w:ascii="Avenir Book" w:hAnsi="Avenir Book"/>
                      <w:color w:val="0BD0D9" w:themeColor="accent3"/>
                      <w:w w:val="105"/>
                      <w:sz w:val="21"/>
                      <w:szCs w:val="21"/>
                    </w:rPr>
                    <w:t>,0</w:t>
                  </w:r>
                  <w:r>
                    <w:rPr>
                      <w:rFonts w:ascii="Avenir Book" w:hAnsi="Avenir Book"/>
                      <w:color w:val="0BD0D9" w:themeColor="accent3"/>
                      <w:w w:val="105"/>
                      <w:sz w:val="21"/>
                      <w:szCs w:val="21"/>
                    </w:rPr>
                    <w:t>0</w:t>
                  </w:r>
                  <w:r w:rsidRPr="007C61F1">
                    <w:rPr>
                      <w:rFonts w:ascii="Avenir Book" w:hAnsi="Avenir Book"/>
                      <w:color w:val="0BD0D9" w:themeColor="accent3"/>
                      <w:w w:val="105"/>
                      <w:sz w:val="21"/>
                      <w:szCs w:val="21"/>
                    </w:rPr>
                    <w:t xml:space="preserve"> €</w:t>
                  </w:r>
                </w:p>
              </w:tc>
            </w:tr>
            <w:tr w:rsidR="00E40520" w:rsidRPr="007C61F1" w14:paraId="3EFBE0D9" w14:textId="77777777" w:rsidTr="00E40520">
              <w:trPr>
                <w:trHeight w:hRule="exact" w:val="572"/>
              </w:trPr>
              <w:tc>
                <w:tcPr>
                  <w:tcW w:w="3818" w:type="dxa"/>
                  <w:tcBorders>
                    <w:top w:val="single" w:sz="8" w:space="0" w:color="auto"/>
                    <w:left w:val="single" w:sz="8" w:space="0" w:color="auto"/>
                    <w:bottom w:val="single" w:sz="8" w:space="0" w:color="auto"/>
                    <w:right w:val="single" w:sz="8" w:space="0" w:color="auto"/>
                  </w:tcBorders>
                  <w:vAlign w:val="center"/>
                </w:tcPr>
                <w:p w14:paraId="132D1F13" w14:textId="67376F65" w:rsidR="00E40520" w:rsidRPr="00E40520" w:rsidRDefault="00E40520" w:rsidP="00E40520">
                  <w:pPr>
                    <w:rPr>
                      <w:rFonts w:ascii="Avenir Book" w:hAnsi="Avenir Book"/>
                      <w:color w:val="000000"/>
                      <w:w w:val="105"/>
                      <w:sz w:val="21"/>
                      <w:szCs w:val="21"/>
                    </w:rPr>
                  </w:pPr>
                  <w:proofErr w:type="spellStart"/>
                  <w:r w:rsidRPr="00E40520">
                    <w:rPr>
                      <w:rFonts w:ascii="Avenir Book" w:hAnsi="Avenir Book"/>
                      <w:color w:val="000000"/>
                      <w:w w:val="105"/>
                      <w:sz w:val="21"/>
                      <w:szCs w:val="21"/>
                    </w:rPr>
                    <w:t>Citòmetre</w:t>
                  </w:r>
                  <w:proofErr w:type="spellEnd"/>
                  <w:r w:rsidRPr="00E40520">
                    <w:rPr>
                      <w:rFonts w:ascii="Avenir Book" w:hAnsi="Avenir Book"/>
                      <w:color w:val="000000"/>
                      <w:w w:val="105"/>
                      <w:sz w:val="21"/>
                      <w:szCs w:val="21"/>
                    </w:rPr>
                    <w:t xml:space="preserve"> analitzador de flux</w:t>
                  </w:r>
                  <w:r>
                    <w:rPr>
                      <w:rFonts w:ascii="Avenir Book" w:hAnsi="Avenir Book"/>
                      <w:color w:val="000000"/>
                      <w:w w:val="105"/>
                      <w:sz w:val="21"/>
                      <w:szCs w:val="21"/>
                    </w:rPr>
                    <w:t xml:space="preserve"> </w:t>
                  </w:r>
                  <w:r w:rsidRPr="00E40520">
                    <w:rPr>
                      <w:rFonts w:ascii="Avenir Book" w:hAnsi="Avenir Book"/>
                      <w:color w:val="000000"/>
                      <w:w w:val="105"/>
                      <w:sz w:val="21"/>
                      <w:szCs w:val="21"/>
                    </w:rPr>
                    <w:t>amb mòdul d’alt rendiment</w:t>
                  </w:r>
                </w:p>
              </w:tc>
              <w:tc>
                <w:tcPr>
                  <w:tcW w:w="1417" w:type="dxa"/>
                  <w:tcBorders>
                    <w:top w:val="single" w:sz="8" w:space="0" w:color="auto"/>
                    <w:left w:val="nil"/>
                    <w:bottom w:val="single" w:sz="8" w:space="0" w:color="auto"/>
                    <w:right w:val="single" w:sz="8" w:space="0" w:color="auto"/>
                  </w:tcBorders>
                  <w:vAlign w:val="center"/>
                </w:tcPr>
                <w:p w14:paraId="450DD6F2" w14:textId="11B1962F" w:rsidR="00E40520" w:rsidRDefault="00E40520" w:rsidP="00E40520">
                  <w:pPr>
                    <w:jc w:val="right"/>
                    <w:rPr>
                      <w:rFonts w:ascii="Avenir Book" w:hAnsi="Avenir Book"/>
                      <w:color w:val="0BD0D9" w:themeColor="accent3"/>
                      <w:w w:val="105"/>
                      <w:sz w:val="21"/>
                      <w:szCs w:val="21"/>
                    </w:rPr>
                  </w:pPr>
                  <w:r w:rsidRPr="00E40520">
                    <w:rPr>
                      <w:rFonts w:ascii="Avenir Book" w:hAnsi="Avenir Book"/>
                      <w:color w:val="0BD0D9" w:themeColor="accent3"/>
                      <w:w w:val="105"/>
                      <w:sz w:val="21"/>
                      <w:szCs w:val="21"/>
                    </w:rPr>
                    <w:t>138.691</w:t>
                  </w:r>
                  <w:r w:rsidRPr="007C61F1">
                    <w:rPr>
                      <w:rFonts w:ascii="Avenir Book" w:hAnsi="Avenir Book"/>
                      <w:color w:val="0BD0D9" w:themeColor="accent3"/>
                      <w:w w:val="105"/>
                      <w:sz w:val="21"/>
                      <w:szCs w:val="21"/>
                    </w:rPr>
                    <w:t>,0</w:t>
                  </w:r>
                  <w:r>
                    <w:rPr>
                      <w:rFonts w:ascii="Avenir Book" w:hAnsi="Avenir Book"/>
                      <w:color w:val="0BD0D9" w:themeColor="accent3"/>
                      <w:w w:val="105"/>
                      <w:sz w:val="21"/>
                      <w:szCs w:val="21"/>
                    </w:rPr>
                    <w:t>0</w:t>
                  </w:r>
                  <w:r w:rsidRPr="007C61F1">
                    <w:rPr>
                      <w:rFonts w:ascii="Avenir Book" w:hAnsi="Avenir Book"/>
                      <w:color w:val="0BD0D9" w:themeColor="accent3"/>
                      <w:w w:val="105"/>
                      <w:sz w:val="21"/>
                      <w:szCs w:val="21"/>
                    </w:rPr>
                    <w:t xml:space="preserve"> €</w:t>
                  </w:r>
                </w:p>
              </w:tc>
            </w:tr>
            <w:tr w:rsidR="00E40520" w:rsidRPr="007C61F1" w14:paraId="14E25AAB" w14:textId="77777777" w:rsidTr="00E40520">
              <w:trPr>
                <w:trHeight w:hRule="exact" w:val="424"/>
              </w:trPr>
              <w:tc>
                <w:tcPr>
                  <w:tcW w:w="3818" w:type="dxa"/>
                  <w:tcBorders>
                    <w:top w:val="single" w:sz="8" w:space="0" w:color="auto"/>
                    <w:left w:val="single" w:sz="8" w:space="0" w:color="auto"/>
                    <w:bottom w:val="single" w:sz="8" w:space="0" w:color="auto"/>
                    <w:right w:val="single" w:sz="8" w:space="0" w:color="auto"/>
                  </w:tcBorders>
                  <w:vAlign w:val="center"/>
                </w:tcPr>
                <w:p w14:paraId="7AF8F40F" w14:textId="18C3B33E" w:rsidR="00E40520" w:rsidRPr="007C61F1" w:rsidRDefault="00E40520" w:rsidP="00E40520">
                  <w:pPr>
                    <w:jc w:val="right"/>
                    <w:rPr>
                      <w:rFonts w:ascii="Avenir Book" w:hAnsi="Avenir Book" w:cs="Arial"/>
                      <w:b/>
                      <w:bCs/>
                      <w:color w:val="000000"/>
                      <w:sz w:val="21"/>
                      <w:szCs w:val="21"/>
                    </w:rPr>
                  </w:pPr>
                  <w:r w:rsidRPr="007C61F1">
                    <w:rPr>
                      <w:rFonts w:ascii="Avenir Book" w:hAnsi="Avenir Book"/>
                      <w:b/>
                      <w:bCs/>
                      <w:color w:val="000000"/>
                      <w:w w:val="105"/>
                      <w:sz w:val="21"/>
                      <w:szCs w:val="21"/>
                    </w:rPr>
                    <w:t xml:space="preserve">TOTAL </w:t>
                  </w:r>
                </w:p>
              </w:tc>
              <w:tc>
                <w:tcPr>
                  <w:tcW w:w="1417" w:type="dxa"/>
                  <w:tcBorders>
                    <w:top w:val="single" w:sz="8" w:space="0" w:color="auto"/>
                    <w:left w:val="nil"/>
                    <w:bottom w:val="single" w:sz="8" w:space="0" w:color="auto"/>
                    <w:right w:val="single" w:sz="8" w:space="0" w:color="auto"/>
                  </w:tcBorders>
                  <w:vAlign w:val="center"/>
                </w:tcPr>
                <w:p w14:paraId="3BB7CA8D" w14:textId="13693403" w:rsidR="00E40520" w:rsidRPr="007C61F1" w:rsidRDefault="00E40520" w:rsidP="00E40520">
                  <w:pPr>
                    <w:jc w:val="right"/>
                    <w:rPr>
                      <w:rFonts w:ascii="Avenir Book" w:hAnsi="Avenir Book" w:cs="Arial"/>
                      <w:color w:val="0BD0D9" w:themeColor="accent3"/>
                      <w:sz w:val="21"/>
                      <w:szCs w:val="21"/>
                    </w:rPr>
                  </w:pPr>
                  <w:r>
                    <w:rPr>
                      <w:rFonts w:ascii="Avenir Book" w:hAnsi="Avenir Book"/>
                      <w:b/>
                      <w:bCs/>
                      <w:color w:val="0BD0D9" w:themeColor="accent3"/>
                      <w:w w:val="105"/>
                      <w:sz w:val="21"/>
                      <w:szCs w:val="21"/>
                    </w:rPr>
                    <w:t>590</w:t>
                  </w:r>
                  <w:r w:rsidRPr="007C61F1">
                    <w:rPr>
                      <w:rFonts w:ascii="Avenir Book" w:hAnsi="Avenir Book"/>
                      <w:b/>
                      <w:bCs/>
                      <w:color w:val="0BD0D9" w:themeColor="accent3"/>
                      <w:w w:val="105"/>
                      <w:sz w:val="21"/>
                      <w:szCs w:val="21"/>
                    </w:rPr>
                    <w:t>.</w:t>
                  </w:r>
                  <w:r>
                    <w:rPr>
                      <w:rFonts w:ascii="Avenir Book" w:hAnsi="Avenir Book"/>
                      <w:b/>
                      <w:bCs/>
                      <w:color w:val="0BD0D9" w:themeColor="accent3"/>
                      <w:w w:val="105"/>
                      <w:sz w:val="21"/>
                      <w:szCs w:val="21"/>
                    </w:rPr>
                    <w:t>000</w:t>
                  </w:r>
                  <w:r w:rsidRPr="007C61F1">
                    <w:rPr>
                      <w:rFonts w:ascii="Avenir Book" w:hAnsi="Avenir Book"/>
                      <w:b/>
                      <w:bCs/>
                      <w:color w:val="0BD0D9" w:themeColor="accent3"/>
                      <w:w w:val="105"/>
                      <w:sz w:val="21"/>
                      <w:szCs w:val="21"/>
                    </w:rPr>
                    <w:t>,</w:t>
                  </w:r>
                  <w:r>
                    <w:rPr>
                      <w:rFonts w:ascii="Avenir Book" w:hAnsi="Avenir Book"/>
                      <w:b/>
                      <w:bCs/>
                      <w:color w:val="0BD0D9" w:themeColor="accent3"/>
                      <w:w w:val="105"/>
                      <w:sz w:val="21"/>
                      <w:szCs w:val="21"/>
                    </w:rPr>
                    <w:t>00</w:t>
                  </w:r>
                  <w:r w:rsidRPr="007C61F1">
                    <w:rPr>
                      <w:rFonts w:ascii="Avenir Book" w:hAnsi="Avenir Book"/>
                      <w:b/>
                      <w:bCs/>
                      <w:color w:val="0BD0D9" w:themeColor="accent3"/>
                      <w:w w:val="105"/>
                      <w:sz w:val="21"/>
                      <w:szCs w:val="21"/>
                    </w:rPr>
                    <w:t xml:space="preserve"> €</w:t>
                  </w:r>
                </w:p>
              </w:tc>
            </w:tr>
            <w:tr w:rsidR="00E40520" w:rsidRPr="007C61F1" w14:paraId="21F3866D" w14:textId="77777777" w:rsidTr="00E40520">
              <w:trPr>
                <w:trHeight w:hRule="exact" w:val="431"/>
              </w:trPr>
              <w:tc>
                <w:tcPr>
                  <w:tcW w:w="3818" w:type="dxa"/>
                  <w:tcBorders>
                    <w:top w:val="single" w:sz="8" w:space="0" w:color="auto"/>
                    <w:left w:val="single" w:sz="8" w:space="0" w:color="auto"/>
                    <w:bottom w:val="single" w:sz="8" w:space="0" w:color="auto"/>
                    <w:right w:val="single" w:sz="8" w:space="0" w:color="auto"/>
                  </w:tcBorders>
                  <w:vAlign w:val="center"/>
                </w:tcPr>
                <w:p w14:paraId="4ABD049F" w14:textId="211938F0" w:rsidR="00E40520" w:rsidRPr="007C61F1" w:rsidRDefault="00E40520" w:rsidP="00E40520">
                  <w:pPr>
                    <w:jc w:val="right"/>
                    <w:rPr>
                      <w:rFonts w:ascii="Avenir Book" w:hAnsi="Avenir Book" w:cs="Arial"/>
                      <w:color w:val="000000"/>
                      <w:sz w:val="21"/>
                      <w:szCs w:val="21"/>
                    </w:rPr>
                  </w:pPr>
                  <w:r w:rsidRPr="007C61F1">
                    <w:rPr>
                      <w:rFonts w:ascii="Avenir Book" w:hAnsi="Avenir Book"/>
                      <w:b/>
                      <w:bCs/>
                      <w:color w:val="000000"/>
                      <w:w w:val="105"/>
                      <w:sz w:val="21"/>
                      <w:szCs w:val="21"/>
                    </w:rPr>
                    <w:t>I.V.A</w:t>
                  </w:r>
                  <w:r w:rsidRPr="007C61F1">
                    <w:rPr>
                      <w:rFonts w:ascii="Avenir Book" w:hAnsi="Avenir Book"/>
                      <w:color w:val="000000"/>
                      <w:w w:val="105"/>
                      <w:sz w:val="21"/>
                      <w:szCs w:val="21"/>
                    </w:rPr>
                    <w:t>.</w:t>
                  </w:r>
                </w:p>
              </w:tc>
              <w:tc>
                <w:tcPr>
                  <w:tcW w:w="1417" w:type="dxa"/>
                  <w:tcBorders>
                    <w:top w:val="single" w:sz="8" w:space="0" w:color="auto"/>
                    <w:left w:val="nil"/>
                    <w:bottom w:val="single" w:sz="8" w:space="0" w:color="auto"/>
                    <w:right w:val="single" w:sz="8" w:space="0" w:color="auto"/>
                  </w:tcBorders>
                  <w:vAlign w:val="center"/>
                </w:tcPr>
                <w:p w14:paraId="506731EF" w14:textId="730466D8" w:rsidR="00E40520" w:rsidRPr="007C61F1" w:rsidRDefault="00E40520" w:rsidP="00E40520">
                  <w:pPr>
                    <w:jc w:val="right"/>
                    <w:rPr>
                      <w:rFonts w:ascii="Avenir Book" w:hAnsi="Avenir Book" w:cs="Arial"/>
                      <w:color w:val="0BD0D9" w:themeColor="accent3"/>
                      <w:sz w:val="21"/>
                      <w:szCs w:val="21"/>
                    </w:rPr>
                  </w:pPr>
                  <w:r>
                    <w:rPr>
                      <w:rFonts w:ascii="Avenir Book" w:hAnsi="Avenir Book"/>
                      <w:w w:val="105"/>
                      <w:sz w:val="21"/>
                      <w:szCs w:val="21"/>
                    </w:rPr>
                    <w:t>123</w:t>
                  </w:r>
                  <w:r w:rsidRPr="007C61F1">
                    <w:rPr>
                      <w:rFonts w:ascii="Avenir Book" w:hAnsi="Avenir Book"/>
                      <w:w w:val="105"/>
                      <w:sz w:val="21"/>
                      <w:szCs w:val="21"/>
                    </w:rPr>
                    <w:t>.</w:t>
                  </w:r>
                  <w:r>
                    <w:rPr>
                      <w:rFonts w:ascii="Avenir Book" w:hAnsi="Avenir Book"/>
                      <w:w w:val="105"/>
                      <w:sz w:val="21"/>
                      <w:szCs w:val="21"/>
                    </w:rPr>
                    <w:t>900</w:t>
                  </w:r>
                  <w:r w:rsidRPr="007C61F1">
                    <w:rPr>
                      <w:rFonts w:ascii="Avenir Book" w:hAnsi="Avenir Book"/>
                      <w:w w:val="105"/>
                      <w:sz w:val="21"/>
                      <w:szCs w:val="21"/>
                    </w:rPr>
                    <w:t>,</w:t>
                  </w:r>
                  <w:r>
                    <w:rPr>
                      <w:rFonts w:ascii="Avenir Book" w:hAnsi="Avenir Book"/>
                      <w:w w:val="105"/>
                      <w:sz w:val="21"/>
                      <w:szCs w:val="21"/>
                    </w:rPr>
                    <w:t>00</w:t>
                  </w:r>
                  <w:r w:rsidRPr="007C61F1">
                    <w:rPr>
                      <w:rFonts w:ascii="Avenir Book" w:hAnsi="Avenir Book"/>
                      <w:w w:val="105"/>
                      <w:sz w:val="21"/>
                      <w:szCs w:val="21"/>
                    </w:rPr>
                    <w:t xml:space="preserve"> €</w:t>
                  </w:r>
                </w:p>
              </w:tc>
            </w:tr>
            <w:tr w:rsidR="00E40520" w:rsidRPr="007C61F1" w14:paraId="77C8119A" w14:textId="77777777" w:rsidTr="00D30BCF">
              <w:trPr>
                <w:trHeight w:hRule="exact" w:val="425"/>
              </w:trPr>
              <w:tc>
                <w:tcPr>
                  <w:tcW w:w="3818" w:type="dxa"/>
                  <w:tcBorders>
                    <w:top w:val="single" w:sz="8" w:space="0" w:color="auto"/>
                    <w:left w:val="single" w:sz="8" w:space="0" w:color="auto"/>
                    <w:bottom w:val="single" w:sz="8" w:space="0" w:color="auto"/>
                    <w:right w:val="single" w:sz="8" w:space="0" w:color="auto"/>
                  </w:tcBorders>
                  <w:shd w:val="clear" w:color="auto" w:fill="0BD0D9" w:themeFill="accent3"/>
                  <w:vAlign w:val="center"/>
                </w:tcPr>
                <w:p w14:paraId="6A01CD5E" w14:textId="2E11C697" w:rsidR="00E40520" w:rsidRPr="007C61F1" w:rsidRDefault="00E40520" w:rsidP="00E40520">
                  <w:pPr>
                    <w:jc w:val="right"/>
                    <w:rPr>
                      <w:rFonts w:ascii="Avenir Book" w:hAnsi="Avenir Book"/>
                      <w:b/>
                      <w:bCs/>
                      <w:color w:val="000000"/>
                      <w:w w:val="105"/>
                      <w:sz w:val="21"/>
                      <w:szCs w:val="21"/>
                    </w:rPr>
                  </w:pPr>
                  <w:r w:rsidRPr="007C61F1">
                    <w:rPr>
                      <w:rFonts w:ascii="Avenir Book" w:hAnsi="Avenir Book"/>
                      <w:b/>
                      <w:bCs/>
                      <w:color w:val="FFFFFF" w:themeColor="background1"/>
                      <w:w w:val="105"/>
                      <w:sz w:val="21"/>
                      <w:szCs w:val="21"/>
                    </w:rPr>
                    <w:t>PRESSUPOST BASE DE LICITACIÓ</w:t>
                  </w:r>
                </w:p>
              </w:tc>
              <w:tc>
                <w:tcPr>
                  <w:tcW w:w="1417" w:type="dxa"/>
                  <w:tcBorders>
                    <w:top w:val="single" w:sz="8" w:space="0" w:color="auto"/>
                    <w:left w:val="nil"/>
                    <w:bottom w:val="single" w:sz="8" w:space="0" w:color="auto"/>
                    <w:right w:val="single" w:sz="8" w:space="0" w:color="auto"/>
                  </w:tcBorders>
                  <w:shd w:val="clear" w:color="auto" w:fill="0BD0D9" w:themeFill="accent3"/>
                  <w:vAlign w:val="center"/>
                </w:tcPr>
                <w:p w14:paraId="62307367" w14:textId="77D83830" w:rsidR="00E40520" w:rsidRPr="007C61F1" w:rsidRDefault="00E40520" w:rsidP="00E40520">
                  <w:pPr>
                    <w:jc w:val="right"/>
                    <w:rPr>
                      <w:rFonts w:ascii="Avenir Book" w:hAnsi="Avenir Book"/>
                      <w:w w:val="105"/>
                      <w:sz w:val="21"/>
                      <w:szCs w:val="21"/>
                    </w:rPr>
                  </w:pPr>
                  <w:r>
                    <w:rPr>
                      <w:rFonts w:ascii="Avenir Book" w:hAnsi="Avenir Book"/>
                      <w:b/>
                      <w:bCs/>
                      <w:color w:val="FFFFFF" w:themeColor="background1"/>
                      <w:w w:val="105"/>
                      <w:sz w:val="21"/>
                      <w:szCs w:val="21"/>
                    </w:rPr>
                    <w:t>713</w:t>
                  </w:r>
                  <w:r w:rsidRPr="007C61F1">
                    <w:rPr>
                      <w:rFonts w:ascii="Avenir Book" w:hAnsi="Avenir Book"/>
                      <w:b/>
                      <w:bCs/>
                      <w:color w:val="FFFFFF" w:themeColor="background1"/>
                      <w:w w:val="105"/>
                      <w:sz w:val="21"/>
                      <w:szCs w:val="21"/>
                    </w:rPr>
                    <w:t>.</w:t>
                  </w:r>
                  <w:r>
                    <w:rPr>
                      <w:rFonts w:ascii="Avenir Book" w:hAnsi="Avenir Book"/>
                      <w:b/>
                      <w:bCs/>
                      <w:color w:val="FFFFFF" w:themeColor="background1"/>
                      <w:w w:val="105"/>
                      <w:sz w:val="21"/>
                      <w:szCs w:val="21"/>
                    </w:rPr>
                    <w:t>900</w:t>
                  </w:r>
                  <w:r w:rsidRPr="007C61F1">
                    <w:rPr>
                      <w:rFonts w:ascii="Avenir Book" w:hAnsi="Avenir Book"/>
                      <w:b/>
                      <w:bCs/>
                      <w:color w:val="FFFFFF" w:themeColor="background1"/>
                      <w:w w:val="105"/>
                      <w:sz w:val="21"/>
                      <w:szCs w:val="21"/>
                    </w:rPr>
                    <w:t>,</w:t>
                  </w:r>
                  <w:r>
                    <w:rPr>
                      <w:rFonts w:ascii="Avenir Book" w:hAnsi="Avenir Book"/>
                      <w:b/>
                      <w:bCs/>
                      <w:color w:val="FFFFFF" w:themeColor="background1"/>
                      <w:w w:val="105"/>
                      <w:sz w:val="21"/>
                      <w:szCs w:val="21"/>
                    </w:rPr>
                    <w:t>00</w:t>
                  </w:r>
                  <w:r w:rsidRPr="007C61F1">
                    <w:rPr>
                      <w:rFonts w:ascii="Avenir Book" w:hAnsi="Avenir Book"/>
                      <w:b/>
                      <w:bCs/>
                      <w:color w:val="FFFFFF" w:themeColor="background1"/>
                      <w:w w:val="105"/>
                      <w:sz w:val="21"/>
                      <w:szCs w:val="21"/>
                    </w:rPr>
                    <w:t xml:space="preserve"> €</w:t>
                  </w:r>
                </w:p>
              </w:tc>
            </w:tr>
          </w:tbl>
          <w:p w14:paraId="338E4755" w14:textId="77777777" w:rsidR="00963EFE" w:rsidRDefault="00963EFE" w:rsidP="00D37B0C">
            <w:pPr>
              <w:spacing w:line="276" w:lineRule="auto"/>
              <w:ind w:left="34" w:right="140"/>
              <w:jc w:val="both"/>
              <w:rPr>
                <w:rFonts w:ascii="Avenir Book" w:eastAsia="Arial Narrow" w:hAnsi="Avenir Book" w:cs="Arial Narrow"/>
                <w:bCs/>
                <w:kern w:val="0"/>
                <w:sz w:val="21"/>
                <w:szCs w:val="21"/>
                <w:lang w:eastAsia="ca-ES"/>
                <w14:ligatures w14:val="none"/>
              </w:rPr>
            </w:pPr>
          </w:p>
          <w:p w14:paraId="0728D90F" w14:textId="77777777" w:rsidR="00797E49" w:rsidRDefault="00797E49" w:rsidP="00D37B0C">
            <w:pPr>
              <w:spacing w:line="276" w:lineRule="auto"/>
              <w:ind w:left="34" w:right="140"/>
              <w:jc w:val="both"/>
              <w:rPr>
                <w:rFonts w:ascii="Avenir Book" w:eastAsia="Arial Narrow" w:hAnsi="Avenir Book" w:cs="Arial Narrow"/>
                <w:bCs/>
                <w:kern w:val="0"/>
                <w:sz w:val="21"/>
                <w:szCs w:val="21"/>
                <w:lang w:eastAsia="ca-ES"/>
                <w14:ligatures w14:val="none"/>
              </w:rPr>
            </w:pPr>
          </w:p>
          <w:p w14:paraId="570982BD" w14:textId="77777777" w:rsidR="00797E49" w:rsidRPr="007C61F1" w:rsidRDefault="00797E49" w:rsidP="00D37B0C">
            <w:pPr>
              <w:spacing w:line="276" w:lineRule="auto"/>
              <w:ind w:left="34" w:right="140"/>
              <w:jc w:val="both"/>
              <w:rPr>
                <w:rFonts w:ascii="Avenir Book" w:eastAsia="Arial Narrow" w:hAnsi="Avenir Book" w:cs="Arial Narrow"/>
                <w:bCs/>
                <w:kern w:val="0"/>
                <w:sz w:val="21"/>
                <w:szCs w:val="21"/>
                <w:lang w:eastAsia="ca-ES"/>
                <w14:ligatures w14:val="none"/>
              </w:rPr>
            </w:pPr>
          </w:p>
          <w:p w14:paraId="5CF8374E" w14:textId="626EFA88" w:rsidR="005F39C3" w:rsidRPr="007C61F1" w:rsidRDefault="00963EFE" w:rsidP="00686FEF">
            <w:pPr>
              <w:spacing w:line="276" w:lineRule="auto"/>
              <w:ind w:right="140"/>
              <w:jc w:val="both"/>
              <w:rPr>
                <w:rFonts w:ascii="Avenir Book" w:eastAsia="Arial Narrow" w:hAnsi="Avenir Book" w:cs="Arial Narrow"/>
                <w:b/>
                <w:kern w:val="0"/>
                <w:sz w:val="21"/>
                <w:szCs w:val="21"/>
                <w:u w:val="single"/>
                <w:lang w:eastAsia="ca-ES"/>
                <w14:ligatures w14:val="none"/>
              </w:rPr>
            </w:pPr>
            <w:r w:rsidRPr="007C61F1">
              <w:rPr>
                <w:rFonts w:ascii="Avenir Book" w:eastAsia="Arial Narrow" w:hAnsi="Avenir Book" w:cs="Arial Narrow"/>
                <w:b/>
                <w:kern w:val="0"/>
                <w:sz w:val="21"/>
                <w:szCs w:val="21"/>
                <w:lang w:eastAsia="ca-ES"/>
                <w14:ligatures w14:val="none"/>
              </w:rPr>
              <w:t>DESGLOSSAMENT</w:t>
            </w:r>
            <w:r w:rsidR="005F39C3" w:rsidRPr="007C61F1">
              <w:rPr>
                <w:rFonts w:ascii="Avenir Book" w:eastAsia="Arial Narrow" w:hAnsi="Avenir Book" w:cs="Arial Narrow"/>
                <w:b/>
                <w:kern w:val="0"/>
                <w:sz w:val="21"/>
                <w:szCs w:val="21"/>
                <w:lang w:eastAsia="ca-ES"/>
                <w14:ligatures w14:val="none"/>
              </w:rPr>
              <w:t xml:space="preserve"> DE COST</w:t>
            </w:r>
            <w:r w:rsidRPr="007C61F1">
              <w:rPr>
                <w:rFonts w:ascii="Avenir Book" w:eastAsia="Arial Narrow" w:hAnsi="Avenir Book" w:cs="Arial Narrow"/>
                <w:b/>
                <w:kern w:val="0"/>
                <w:sz w:val="21"/>
                <w:szCs w:val="21"/>
                <w:lang w:eastAsia="ca-ES"/>
                <w14:ligatures w14:val="none"/>
              </w:rPr>
              <w:t>O</w:t>
            </w:r>
            <w:r w:rsidR="005F39C3" w:rsidRPr="007C61F1">
              <w:rPr>
                <w:rFonts w:ascii="Avenir Book" w:eastAsia="Arial Narrow" w:hAnsi="Avenir Book" w:cs="Arial Narrow"/>
                <w:b/>
                <w:kern w:val="0"/>
                <w:sz w:val="21"/>
                <w:szCs w:val="21"/>
                <w:lang w:eastAsia="ca-ES"/>
                <w14:ligatures w14:val="none"/>
              </w:rPr>
              <w:t>S:</w:t>
            </w:r>
          </w:p>
          <w:p w14:paraId="396E8AA5" w14:textId="04BEC907" w:rsidR="005F39C3" w:rsidRPr="007C61F1" w:rsidRDefault="005F39C3" w:rsidP="004635EB">
            <w:pPr>
              <w:spacing w:after="120" w:line="276" w:lineRule="auto"/>
              <w:ind w:left="34" w:right="142"/>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t xml:space="preserve">El </w:t>
            </w:r>
            <w:r w:rsidR="00963EFE" w:rsidRPr="007C61F1">
              <w:rPr>
                <w:rFonts w:ascii="Avenir Book" w:eastAsia="Arial Narrow" w:hAnsi="Avenir Book" w:cs="Arial Narrow"/>
                <w:bCs/>
                <w:kern w:val="0"/>
                <w:sz w:val="21"/>
                <w:szCs w:val="21"/>
                <w:lang w:eastAsia="ca-ES"/>
                <w14:ligatures w14:val="none"/>
              </w:rPr>
              <w:t>desglossament</w:t>
            </w:r>
            <w:r w:rsidRPr="007C61F1">
              <w:rPr>
                <w:rFonts w:ascii="Avenir Book" w:eastAsia="Arial Narrow" w:hAnsi="Avenir Book" w:cs="Arial Narrow"/>
                <w:bCs/>
                <w:kern w:val="0"/>
                <w:sz w:val="21"/>
                <w:szCs w:val="21"/>
                <w:lang w:eastAsia="ca-ES"/>
                <w14:ligatures w14:val="none"/>
              </w:rPr>
              <w:t xml:space="preserve"> de cost</w:t>
            </w:r>
            <w:r w:rsidR="00963EFE" w:rsidRPr="007C61F1">
              <w:rPr>
                <w:rFonts w:ascii="Avenir Book" w:eastAsia="Arial Narrow" w:hAnsi="Avenir Book" w:cs="Arial Narrow"/>
                <w:bCs/>
                <w:kern w:val="0"/>
                <w:sz w:val="21"/>
                <w:szCs w:val="21"/>
                <w:lang w:eastAsia="ca-ES"/>
                <w14:ligatures w14:val="none"/>
              </w:rPr>
              <w:t>o</w:t>
            </w:r>
            <w:r w:rsidRPr="007C61F1">
              <w:rPr>
                <w:rFonts w:ascii="Avenir Book" w:eastAsia="Arial Narrow" w:hAnsi="Avenir Book" w:cs="Arial Narrow"/>
                <w:bCs/>
                <w:kern w:val="0"/>
                <w:sz w:val="21"/>
                <w:szCs w:val="21"/>
                <w:lang w:eastAsia="ca-ES"/>
                <w14:ligatures w14:val="none"/>
              </w:rPr>
              <w:t>s del PBL es:</w:t>
            </w:r>
          </w:p>
          <w:p w14:paraId="60C9B794" w14:textId="6EE9E2D4" w:rsidR="005F39C3" w:rsidRPr="007C61F1" w:rsidRDefault="005F39C3" w:rsidP="004635EB">
            <w:pPr>
              <w:spacing w:line="276" w:lineRule="auto"/>
              <w:ind w:left="34" w:right="140"/>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Cost</w:t>
            </w:r>
            <w:r w:rsidR="00963EFE" w:rsidRPr="007C61F1">
              <w:rPr>
                <w:rFonts w:ascii="Avenir Book" w:eastAsia="Arial Narrow" w:hAnsi="Avenir Book" w:cs="Arial Narrow"/>
                <w:b/>
                <w:kern w:val="0"/>
                <w:sz w:val="21"/>
                <w:szCs w:val="21"/>
                <w:lang w:eastAsia="ca-ES"/>
                <w14:ligatures w14:val="none"/>
              </w:rPr>
              <w:t>o</w:t>
            </w:r>
            <w:r w:rsidRPr="007C61F1">
              <w:rPr>
                <w:rFonts w:ascii="Avenir Book" w:eastAsia="Arial Narrow" w:hAnsi="Avenir Book" w:cs="Arial Narrow"/>
                <w:b/>
                <w:kern w:val="0"/>
                <w:sz w:val="21"/>
                <w:szCs w:val="21"/>
                <w:lang w:eastAsia="ca-ES"/>
                <w14:ligatures w14:val="none"/>
              </w:rPr>
              <w:t>s Direct</w:t>
            </w:r>
            <w:r w:rsidR="00963EFE" w:rsidRPr="007C61F1">
              <w:rPr>
                <w:rFonts w:ascii="Avenir Book" w:eastAsia="Arial Narrow" w:hAnsi="Avenir Book" w:cs="Arial Narrow"/>
                <w:b/>
                <w:kern w:val="0"/>
                <w:sz w:val="21"/>
                <w:szCs w:val="21"/>
                <w:lang w:eastAsia="ca-ES"/>
                <w14:ligatures w14:val="none"/>
              </w:rPr>
              <w:t>e</w:t>
            </w:r>
            <w:r w:rsidRPr="007C61F1">
              <w:rPr>
                <w:rFonts w:ascii="Avenir Book" w:eastAsia="Arial Narrow" w:hAnsi="Avenir Book" w:cs="Arial Narrow"/>
                <w:b/>
                <w:kern w:val="0"/>
                <w:sz w:val="21"/>
                <w:szCs w:val="21"/>
                <w:lang w:eastAsia="ca-ES"/>
                <w14:ligatures w14:val="none"/>
              </w:rPr>
              <w:t xml:space="preserve">s: </w:t>
            </w:r>
            <w:r w:rsidRPr="007C61F1">
              <w:rPr>
                <w:rFonts w:ascii="Avenir Book" w:eastAsia="Arial Narrow" w:hAnsi="Avenir Book" w:cs="Arial Narrow"/>
                <w:bCs/>
                <w:kern w:val="0"/>
                <w:sz w:val="21"/>
                <w:szCs w:val="21"/>
                <w:lang w:eastAsia="ca-ES"/>
                <w14:ligatures w14:val="none"/>
              </w:rPr>
              <w:t>81%</w:t>
            </w:r>
          </w:p>
          <w:p w14:paraId="3594883A" w14:textId="77777777" w:rsidR="005F39C3" w:rsidRPr="007C61F1" w:rsidRDefault="005F39C3" w:rsidP="004635EB">
            <w:pPr>
              <w:spacing w:line="276" w:lineRule="auto"/>
              <w:ind w:left="34" w:right="140"/>
              <w:jc w:val="both"/>
              <w:rPr>
                <w:rFonts w:ascii="Avenir Book" w:eastAsia="Arial Narrow" w:hAnsi="Avenir Book" w:cs="Arial Narrow"/>
                <w:bCs/>
                <w:kern w:val="0"/>
                <w:sz w:val="21"/>
                <w:szCs w:val="21"/>
                <w:lang w:eastAsia="ca-ES"/>
                <w14:ligatures w14:val="none"/>
              </w:rPr>
            </w:pPr>
          </w:p>
          <w:p w14:paraId="1E3ADC49" w14:textId="7B90B1B4" w:rsidR="005F39C3" w:rsidRPr="007C61F1" w:rsidRDefault="005F39C3" w:rsidP="004635EB">
            <w:pPr>
              <w:spacing w:line="276" w:lineRule="auto"/>
              <w:ind w:left="34" w:right="140"/>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Cost</w:t>
            </w:r>
            <w:r w:rsidR="00963EFE" w:rsidRPr="007C61F1">
              <w:rPr>
                <w:rFonts w:ascii="Avenir Book" w:eastAsia="Arial Narrow" w:hAnsi="Avenir Book" w:cs="Arial Narrow"/>
                <w:b/>
                <w:kern w:val="0"/>
                <w:sz w:val="21"/>
                <w:szCs w:val="21"/>
                <w:lang w:eastAsia="ca-ES"/>
                <w14:ligatures w14:val="none"/>
              </w:rPr>
              <w:t>os</w:t>
            </w:r>
            <w:r w:rsidRPr="007C61F1">
              <w:rPr>
                <w:rFonts w:ascii="Avenir Book" w:eastAsia="Arial Narrow" w:hAnsi="Avenir Book" w:cs="Arial Narrow"/>
                <w:b/>
                <w:kern w:val="0"/>
                <w:sz w:val="21"/>
                <w:szCs w:val="21"/>
                <w:lang w:eastAsia="ca-ES"/>
                <w14:ligatures w14:val="none"/>
              </w:rPr>
              <w:t xml:space="preserve"> Indirect</w:t>
            </w:r>
            <w:r w:rsidR="00963EFE" w:rsidRPr="007C61F1">
              <w:rPr>
                <w:rFonts w:ascii="Avenir Book" w:eastAsia="Arial Narrow" w:hAnsi="Avenir Book" w:cs="Arial Narrow"/>
                <w:b/>
                <w:kern w:val="0"/>
                <w:sz w:val="21"/>
                <w:szCs w:val="21"/>
                <w:lang w:eastAsia="ca-ES"/>
                <w14:ligatures w14:val="none"/>
              </w:rPr>
              <w:t>e</w:t>
            </w:r>
            <w:r w:rsidRPr="007C61F1">
              <w:rPr>
                <w:rFonts w:ascii="Avenir Book" w:eastAsia="Arial Narrow" w:hAnsi="Avenir Book" w:cs="Arial Narrow"/>
                <w:b/>
                <w:kern w:val="0"/>
                <w:sz w:val="21"/>
                <w:szCs w:val="21"/>
                <w:lang w:eastAsia="ca-ES"/>
                <w14:ligatures w14:val="none"/>
              </w:rPr>
              <w:t xml:space="preserve">s: </w:t>
            </w:r>
            <w:r w:rsidRPr="007C61F1">
              <w:rPr>
                <w:rFonts w:ascii="Avenir Book" w:eastAsia="Arial Narrow" w:hAnsi="Avenir Book" w:cs="Arial Narrow"/>
                <w:bCs/>
                <w:kern w:val="0"/>
                <w:sz w:val="21"/>
                <w:szCs w:val="21"/>
                <w:lang w:eastAsia="ca-ES"/>
                <w14:ligatures w14:val="none"/>
              </w:rPr>
              <w:t>13%</w:t>
            </w:r>
          </w:p>
          <w:p w14:paraId="53218D5F" w14:textId="77777777" w:rsidR="005F39C3" w:rsidRPr="007C61F1" w:rsidRDefault="005F39C3" w:rsidP="004635EB">
            <w:pPr>
              <w:spacing w:line="276" w:lineRule="auto"/>
              <w:ind w:left="34" w:right="140"/>
              <w:jc w:val="both"/>
              <w:rPr>
                <w:rFonts w:ascii="Avenir Book" w:eastAsia="Arial Narrow" w:hAnsi="Avenir Book" w:cs="Arial Narrow"/>
                <w:bCs/>
                <w:kern w:val="0"/>
                <w:sz w:val="21"/>
                <w:szCs w:val="21"/>
                <w:lang w:eastAsia="ca-ES"/>
                <w14:ligatures w14:val="none"/>
              </w:rPr>
            </w:pPr>
          </w:p>
          <w:p w14:paraId="49395FD6" w14:textId="6FCF1A36" w:rsidR="005F39C3" w:rsidRPr="007C61F1" w:rsidRDefault="005F39C3" w:rsidP="004635EB">
            <w:pPr>
              <w:spacing w:line="276" w:lineRule="auto"/>
              <w:ind w:left="34" w:right="140"/>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 xml:space="preserve">Benefici industrial: </w:t>
            </w:r>
            <w:r w:rsidRPr="007C61F1">
              <w:rPr>
                <w:rFonts w:ascii="Avenir Book" w:eastAsia="Arial Narrow" w:hAnsi="Avenir Book" w:cs="Arial Narrow"/>
                <w:bCs/>
                <w:kern w:val="0"/>
                <w:sz w:val="21"/>
                <w:szCs w:val="21"/>
                <w:lang w:eastAsia="ca-ES"/>
                <w14:ligatures w14:val="none"/>
              </w:rPr>
              <w:t>6%</w:t>
            </w:r>
          </w:p>
          <w:p w14:paraId="391E64EB" w14:textId="77777777" w:rsidR="005F39C3" w:rsidRPr="007C61F1" w:rsidRDefault="005F39C3" w:rsidP="004635EB">
            <w:pPr>
              <w:spacing w:line="276" w:lineRule="auto"/>
              <w:ind w:left="34" w:right="140"/>
              <w:jc w:val="both"/>
              <w:rPr>
                <w:rFonts w:ascii="Avenir Book" w:eastAsia="Arial Narrow" w:hAnsi="Avenir Book" w:cs="Arial Narrow"/>
                <w:bCs/>
                <w:kern w:val="0"/>
                <w:sz w:val="21"/>
                <w:szCs w:val="21"/>
                <w:lang w:eastAsia="ca-ES"/>
                <w14:ligatures w14:val="none"/>
              </w:rPr>
            </w:pPr>
          </w:p>
          <w:p w14:paraId="5E124C7B" w14:textId="08A79913" w:rsidR="005F39C3" w:rsidRPr="007C61F1" w:rsidRDefault="00963EFE" w:rsidP="004635EB">
            <w:pPr>
              <w:spacing w:after="120" w:line="276" w:lineRule="auto"/>
              <w:ind w:left="34" w:right="142"/>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Impostos</w:t>
            </w:r>
            <w:r w:rsidR="005F39C3" w:rsidRPr="007C61F1">
              <w:rPr>
                <w:rFonts w:ascii="Avenir Book" w:eastAsia="Arial Narrow" w:hAnsi="Avenir Book" w:cs="Arial Narrow"/>
                <w:b/>
                <w:kern w:val="0"/>
                <w:sz w:val="21"/>
                <w:szCs w:val="21"/>
                <w:lang w:eastAsia="ca-ES"/>
                <w14:ligatures w14:val="none"/>
              </w:rPr>
              <w:t>: IVA 21%</w:t>
            </w:r>
          </w:p>
        </w:tc>
      </w:tr>
      <w:tr w:rsidR="005F39C3" w:rsidRPr="007C61F1" w14:paraId="11DF7AC4" w14:textId="77777777" w:rsidTr="00CB5492">
        <w:trPr>
          <w:trHeight w:val="397"/>
        </w:trPr>
        <w:tc>
          <w:tcPr>
            <w:tcW w:w="1107" w:type="dxa"/>
            <w:gridSpan w:val="2"/>
            <w:shd w:val="clear" w:color="auto" w:fill="30BFD3"/>
            <w:vAlign w:val="center"/>
          </w:tcPr>
          <w:p w14:paraId="3184625B" w14:textId="77777777" w:rsidR="005F39C3" w:rsidRPr="007C61F1" w:rsidRDefault="005F39C3" w:rsidP="00CB5492">
            <w:pPr>
              <w:jc w:val="center"/>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lastRenderedPageBreak/>
              <w:t>A BIS</w:t>
            </w:r>
          </w:p>
        </w:tc>
        <w:tc>
          <w:tcPr>
            <w:tcW w:w="4564" w:type="dxa"/>
            <w:shd w:val="clear" w:color="auto" w:fill="30BFD3"/>
            <w:vAlign w:val="center"/>
          </w:tcPr>
          <w:p w14:paraId="3EBE02D1" w14:textId="0DDC93DF" w:rsidR="005F39C3" w:rsidRPr="007C61F1" w:rsidRDefault="00963EFE" w:rsidP="00CB5492">
            <w:pPr>
              <w:jc w:val="both"/>
              <w:rPr>
                <w:rFonts w:ascii="Avenir Book" w:eastAsia="Arial Narrow" w:hAnsi="Avenir Book" w:cs="Arial Narrow"/>
                <w:b/>
                <w:bCs/>
                <w:color w:val="FFFFFF" w:themeColor="background1"/>
                <w:kern w:val="0"/>
                <w:sz w:val="21"/>
                <w:szCs w:val="21"/>
                <w:lang w:eastAsia="ca-ES"/>
                <w14:ligatures w14:val="none"/>
              </w:rPr>
            </w:pPr>
            <w:r w:rsidRPr="007C61F1">
              <w:rPr>
                <w:rFonts w:ascii="Avenir Book" w:eastAsia="Arial Narrow" w:hAnsi="Avenir Book" w:cs="Arial Narrow"/>
                <w:b/>
                <w:bCs/>
                <w:color w:val="FFFFFF" w:themeColor="background1"/>
                <w:kern w:val="0"/>
                <w:sz w:val="21"/>
                <w:szCs w:val="21"/>
                <w:lang w:eastAsia="ca-ES"/>
                <w14:ligatures w14:val="none"/>
              </w:rPr>
              <w:t>ENTITAT</w:t>
            </w:r>
            <w:r w:rsidR="005F39C3" w:rsidRPr="007C61F1">
              <w:rPr>
                <w:rFonts w:ascii="Avenir Book" w:eastAsia="Arial Narrow" w:hAnsi="Avenir Book" w:cs="Arial Narrow"/>
                <w:b/>
                <w:bCs/>
                <w:color w:val="FFFFFF" w:themeColor="background1"/>
                <w:kern w:val="0"/>
                <w:sz w:val="21"/>
                <w:szCs w:val="21"/>
                <w:lang w:eastAsia="ca-ES"/>
                <w14:ligatures w14:val="none"/>
              </w:rPr>
              <w:t xml:space="preserve"> </w:t>
            </w:r>
            <w:r w:rsidRPr="007C61F1">
              <w:rPr>
                <w:rFonts w:ascii="Avenir Book" w:eastAsia="Arial Narrow" w:hAnsi="Avenir Book" w:cs="Arial Narrow"/>
                <w:b/>
                <w:bCs/>
                <w:color w:val="FFFFFF" w:themeColor="background1"/>
                <w:kern w:val="0"/>
                <w:sz w:val="21"/>
                <w:szCs w:val="21"/>
                <w:lang w:eastAsia="ca-ES"/>
                <w14:ligatures w14:val="none"/>
              </w:rPr>
              <w:t>CONTRACTANT</w:t>
            </w:r>
          </w:p>
        </w:tc>
        <w:tc>
          <w:tcPr>
            <w:tcW w:w="5537" w:type="dxa"/>
            <w:gridSpan w:val="3"/>
            <w:vMerge/>
          </w:tcPr>
          <w:p w14:paraId="1A7EE9E3" w14:textId="77777777" w:rsidR="005F39C3" w:rsidRPr="007C61F1" w:rsidRDefault="005F39C3" w:rsidP="004635EB">
            <w:pPr>
              <w:pBdr>
                <w:top w:val="nil"/>
                <w:left w:val="nil"/>
                <w:bottom w:val="nil"/>
                <w:right w:val="nil"/>
                <w:between w:val="nil"/>
              </w:pBdr>
              <w:spacing w:before="120" w:line="276" w:lineRule="auto"/>
              <w:jc w:val="both"/>
              <w:rPr>
                <w:rFonts w:ascii="Avenir Book" w:eastAsia="Arial Narrow" w:hAnsi="Avenir Book" w:cs="Arial Narrow"/>
                <w:kern w:val="0"/>
                <w:sz w:val="21"/>
                <w:szCs w:val="21"/>
                <w:lang w:eastAsia="ca-ES"/>
                <w14:ligatures w14:val="none"/>
              </w:rPr>
            </w:pPr>
          </w:p>
        </w:tc>
      </w:tr>
      <w:tr w:rsidR="005F39C3" w:rsidRPr="007C61F1" w14:paraId="376E0502" w14:textId="77777777" w:rsidTr="00D37B0C">
        <w:trPr>
          <w:trHeight w:val="745"/>
        </w:trPr>
        <w:tc>
          <w:tcPr>
            <w:tcW w:w="5671" w:type="dxa"/>
            <w:gridSpan w:val="3"/>
          </w:tcPr>
          <w:p w14:paraId="457567C0" w14:textId="3DF1B67D" w:rsidR="005F39C3" w:rsidRPr="007C61F1" w:rsidRDefault="00963EFE" w:rsidP="00533DB5">
            <w:pPr>
              <w:spacing w:before="240" w:after="12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 xml:space="preserve">La </w:t>
            </w:r>
            <w:r w:rsidRPr="007C61F1">
              <w:rPr>
                <w:rFonts w:ascii="Avenir Book" w:eastAsia="Arial Narrow" w:hAnsi="Avenir Book" w:cs="Arial Narrow"/>
                <w:b/>
                <w:bCs/>
                <w:kern w:val="0"/>
                <w:sz w:val="21"/>
                <w:szCs w:val="21"/>
                <w:lang w:eastAsia="ca-ES"/>
                <w14:ligatures w14:val="none"/>
              </w:rPr>
              <w:t>FUNDACIÓ INSTITUT DE RECERCA CONTRA LA LEUCÈMIA JOSEP CARRERAS</w:t>
            </w:r>
            <w:r w:rsidRPr="007C61F1">
              <w:rPr>
                <w:rFonts w:ascii="Avenir Book" w:eastAsia="Arial Narrow" w:hAnsi="Avenir Book" w:cs="Arial Narrow"/>
                <w:kern w:val="0"/>
                <w:sz w:val="21"/>
                <w:szCs w:val="21"/>
                <w:lang w:eastAsia="ca-ES"/>
                <w14:ligatures w14:val="none"/>
              </w:rPr>
              <w:t xml:space="preserve"> (en endavant, “</w:t>
            </w:r>
            <w:r w:rsidRPr="007C61F1">
              <w:rPr>
                <w:rFonts w:ascii="Avenir Book" w:eastAsia="Arial Narrow" w:hAnsi="Avenir Book" w:cs="Arial Narrow"/>
                <w:b/>
                <w:bCs/>
                <w:kern w:val="0"/>
                <w:sz w:val="21"/>
                <w:szCs w:val="21"/>
                <w:lang w:eastAsia="ca-ES"/>
                <w14:ligatures w14:val="none"/>
              </w:rPr>
              <w:t>IJC</w:t>
            </w:r>
            <w:r w:rsidRPr="007C61F1">
              <w:rPr>
                <w:rFonts w:ascii="Avenir Book" w:eastAsia="Arial Narrow" w:hAnsi="Avenir Book" w:cs="Arial Narrow"/>
                <w:kern w:val="0"/>
                <w:sz w:val="21"/>
                <w:szCs w:val="21"/>
                <w:lang w:eastAsia="ca-ES"/>
                <w14:ligatures w14:val="none"/>
              </w:rPr>
              <w:t>”), pel que fa al seu règim de contractació, està subjecta a les disposicions de la Llei 9/2017, de 8 de novembre, de Contractes del Sector Públic, per la qual es transposen a l'ordenament jurídic espanyol les Directives del Parlament Europeu i del Consell 2014/23/UE i 2014/24/UE, de 26 de febrer de 2014 (en endavant, "LCSP"), tenint la consideració de poder adjudicador que no té el caràcter d'Administració Pública</w:t>
            </w:r>
          </w:p>
        </w:tc>
        <w:tc>
          <w:tcPr>
            <w:tcW w:w="5537" w:type="dxa"/>
            <w:gridSpan w:val="3"/>
            <w:vMerge/>
          </w:tcPr>
          <w:p w14:paraId="441A1395" w14:textId="77777777" w:rsidR="005F39C3" w:rsidRPr="007C61F1" w:rsidRDefault="005F39C3" w:rsidP="004635EB">
            <w:pPr>
              <w:pBdr>
                <w:top w:val="nil"/>
                <w:left w:val="nil"/>
                <w:bottom w:val="nil"/>
                <w:right w:val="nil"/>
                <w:between w:val="nil"/>
              </w:pBdr>
              <w:spacing w:before="120" w:after="120" w:line="276" w:lineRule="auto"/>
              <w:jc w:val="both"/>
              <w:rPr>
                <w:rFonts w:ascii="Avenir Book" w:eastAsia="Arial Narrow" w:hAnsi="Avenir Book" w:cs="Arial Narrow"/>
                <w:kern w:val="0"/>
                <w:sz w:val="21"/>
                <w:szCs w:val="21"/>
                <w:lang w:eastAsia="ca-ES"/>
                <w14:ligatures w14:val="none"/>
              </w:rPr>
            </w:pPr>
          </w:p>
        </w:tc>
      </w:tr>
      <w:tr w:rsidR="005F39C3" w:rsidRPr="007C61F1" w14:paraId="0125D388" w14:textId="77777777" w:rsidTr="00D706B7">
        <w:trPr>
          <w:gridAfter w:val="1"/>
          <w:wAfter w:w="12" w:type="dxa"/>
          <w:trHeight w:val="397"/>
        </w:trPr>
        <w:tc>
          <w:tcPr>
            <w:tcW w:w="510" w:type="dxa"/>
            <w:shd w:val="clear" w:color="auto" w:fill="30BFD3"/>
            <w:vAlign w:val="center"/>
          </w:tcPr>
          <w:p w14:paraId="12C2FB51" w14:textId="1A2B3A3A" w:rsidR="005F39C3" w:rsidRPr="007C61F1" w:rsidRDefault="00D706B7" w:rsidP="00CB5492">
            <w:pPr>
              <w:pBdr>
                <w:top w:val="nil"/>
                <w:left w:val="nil"/>
                <w:bottom w:val="nil"/>
                <w:right w:val="nil"/>
                <w:between w:val="nil"/>
              </w:pBdr>
              <w:jc w:val="center"/>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C</w:t>
            </w:r>
          </w:p>
        </w:tc>
        <w:tc>
          <w:tcPr>
            <w:tcW w:w="5108" w:type="dxa"/>
            <w:gridSpan w:val="2"/>
            <w:shd w:val="clear" w:color="auto" w:fill="30BFD3"/>
            <w:vAlign w:val="center"/>
          </w:tcPr>
          <w:p w14:paraId="5D3000E1" w14:textId="7D01FF27" w:rsidR="005F39C3" w:rsidRPr="007C61F1" w:rsidRDefault="00963EFE" w:rsidP="00CB5492">
            <w:pPr>
              <w:pBdr>
                <w:top w:val="nil"/>
                <w:left w:val="nil"/>
                <w:bottom w:val="nil"/>
                <w:right w:val="nil"/>
                <w:between w:val="nil"/>
              </w:pBdr>
              <w:jc w:val="both"/>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EXISTÈNCIA</w:t>
            </w:r>
            <w:r w:rsidR="005F39C3" w:rsidRPr="007C61F1">
              <w:rPr>
                <w:rFonts w:ascii="Avenir Book" w:eastAsia="Arial Narrow" w:hAnsi="Avenir Book" w:cs="Arial Narrow"/>
                <w:b/>
                <w:color w:val="FFFFFF" w:themeColor="background1"/>
                <w:kern w:val="0"/>
                <w:sz w:val="21"/>
                <w:szCs w:val="21"/>
                <w:lang w:eastAsia="ca-ES"/>
                <w14:ligatures w14:val="none"/>
              </w:rPr>
              <w:t xml:space="preserve"> DE CR</w:t>
            </w:r>
            <w:r w:rsidRPr="007C61F1">
              <w:rPr>
                <w:rFonts w:ascii="Avenir Book" w:eastAsia="Arial Narrow" w:hAnsi="Avenir Book" w:cs="Arial Narrow"/>
                <w:b/>
                <w:color w:val="FFFFFF" w:themeColor="background1"/>
                <w:kern w:val="0"/>
                <w:sz w:val="21"/>
                <w:szCs w:val="21"/>
                <w:lang w:eastAsia="ca-ES"/>
                <w14:ligatures w14:val="none"/>
              </w:rPr>
              <w:t>È</w:t>
            </w:r>
            <w:r w:rsidR="005F39C3" w:rsidRPr="007C61F1">
              <w:rPr>
                <w:rFonts w:ascii="Avenir Book" w:eastAsia="Arial Narrow" w:hAnsi="Avenir Book" w:cs="Arial Narrow"/>
                <w:b/>
                <w:color w:val="FFFFFF" w:themeColor="background1"/>
                <w:kern w:val="0"/>
                <w:sz w:val="21"/>
                <w:szCs w:val="21"/>
                <w:lang w:eastAsia="ca-ES"/>
                <w14:ligatures w14:val="none"/>
              </w:rPr>
              <w:t>DIT</w:t>
            </w:r>
          </w:p>
        </w:tc>
        <w:tc>
          <w:tcPr>
            <w:tcW w:w="558" w:type="dxa"/>
            <w:shd w:val="clear" w:color="auto" w:fill="30BFD3"/>
            <w:vAlign w:val="center"/>
          </w:tcPr>
          <w:p w14:paraId="159EA942" w14:textId="77777777" w:rsidR="005F39C3" w:rsidRPr="007C61F1" w:rsidRDefault="005F39C3" w:rsidP="00CB5492">
            <w:pPr>
              <w:pBdr>
                <w:top w:val="nil"/>
                <w:left w:val="nil"/>
                <w:bottom w:val="nil"/>
                <w:right w:val="nil"/>
                <w:between w:val="nil"/>
              </w:pBdr>
              <w:jc w:val="center"/>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D</w:t>
            </w:r>
          </w:p>
        </w:tc>
        <w:tc>
          <w:tcPr>
            <w:tcW w:w="4967" w:type="dxa"/>
            <w:shd w:val="clear" w:color="auto" w:fill="30BFD3"/>
            <w:vAlign w:val="center"/>
          </w:tcPr>
          <w:p w14:paraId="02D00393" w14:textId="21B55A47" w:rsidR="005F39C3" w:rsidRPr="007C61F1" w:rsidRDefault="00D706B7" w:rsidP="00CB5492">
            <w:pPr>
              <w:pBdr>
                <w:top w:val="nil"/>
                <w:left w:val="nil"/>
                <w:bottom w:val="nil"/>
                <w:right w:val="nil"/>
                <w:between w:val="nil"/>
              </w:pBdr>
              <w:jc w:val="both"/>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VIGÈNCIA DEL CONTRACTE I LLOC D’EXECUCIÓ</w:t>
            </w:r>
          </w:p>
        </w:tc>
      </w:tr>
      <w:tr w:rsidR="005F39C3" w:rsidRPr="007C61F1" w14:paraId="5A1007EE" w14:textId="77777777" w:rsidTr="00D37B0C">
        <w:trPr>
          <w:trHeight w:val="466"/>
        </w:trPr>
        <w:tc>
          <w:tcPr>
            <w:tcW w:w="5671" w:type="dxa"/>
            <w:gridSpan w:val="3"/>
            <w:vMerge w:val="restart"/>
          </w:tcPr>
          <w:p w14:paraId="2A99DEA8" w14:textId="1426E7B4" w:rsidR="00F42F67" w:rsidRPr="004D08AF" w:rsidRDefault="005F39C3" w:rsidP="00533DB5">
            <w:pPr>
              <w:pBdr>
                <w:top w:val="nil"/>
                <w:left w:val="nil"/>
                <w:bottom w:val="nil"/>
                <w:right w:val="nil"/>
                <w:between w:val="nil"/>
              </w:pBdr>
              <w:spacing w:before="240" w:line="360" w:lineRule="auto"/>
              <w:jc w:val="both"/>
              <w:rPr>
                <w:rFonts w:ascii="Avenir Book" w:eastAsia="Arial Narrow" w:hAnsi="Avenir Book" w:cs="Arial Narrow"/>
                <w:kern w:val="0"/>
                <w:sz w:val="21"/>
                <w:szCs w:val="21"/>
                <w:lang w:eastAsia="ca-ES"/>
                <w14:ligatures w14:val="none"/>
              </w:rPr>
            </w:pPr>
            <w:r w:rsidRPr="004D08AF">
              <w:rPr>
                <w:rFonts w:ascii="Avenir Book" w:eastAsia="Arial Narrow" w:hAnsi="Avenir Book" w:cs="Arial Narrow"/>
                <w:b/>
                <w:bCs/>
                <w:color w:val="0BD0D9" w:themeColor="accent3"/>
                <w:kern w:val="0"/>
                <w:sz w:val="21"/>
                <w:szCs w:val="21"/>
                <w:lang w:eastAsia="ca-ES"/>
                <w14:ligatures w14:val="none"/>
              </w:rPr>
              <w:t xml:space="preserve">C.1. </w:t>
            </w:r>
            <w:r w:rsidRPr="004D08AF">
              <w:rPr>
                <w:rFonts w:ascii="Avenir Book" w:eastAsia="Arial Narrow" w:hAnsi="Avenir Book" w:cs="Arial Narrow"/>
                <w:b/>
                <w:bCs/>
                <w:kern w:val="0"/>
                <w:sz w:val="21"/>
                <w:szCs w:val="21"/>
                <w:lang w:eastAsia="ca-ES"/>
                <w14:ligatures w14:val="none"/>
              </w:rPr>
              <w:t xml:space="preserve">Partida </w:t>
            </w:r>
            <w:r w:rsidR="00963EFE" w:rsidRPr="004D08AF">
              <w:rPr>
                <w:rFonts w:ascii="Avenir Book" w:eastAsia="Arial Narrow" w:hAnsi="Avenir Book" w:cs="Arial Narrow"/>
                <w:b/>
                <w:bCs/>
                <w:kern w:val="0"/>
                <w:sz w:val="21"/>
                <w:szCs w:val="21"/>
                <w:lang w:eastAsia="ca-ES"/>
                <w14:ligatures w14:val="none"/>
              </w:rPr>
              <w:t>pressupostària</w:t>
            </w:r>
            <w:r w:rsidRPr="004D08AF">
              <w:rPr>
                <w:rFonts w:ascii="Avenir Book" w:eastAsia="Arial Narrow" w:hAnsi="Avenir Book" w:cs="Arial Narrow"/>
                <w:kern w:val="0"/>
                <w:sz w:val="21"/>
                <w:szCs w:val="21"/>
                <w:lang w:eastAsia="ca-ES"/>
                <w14:ligatures w14:val="none"/>
              </w:rPr>
              <w:t xml:space="preserve">: </w:t>
            </w:r>
          </w:p>
          <w:p w14:paraId="563E21E1" w14:textId="07D625CB" w:rsidR="00D37B0C" w:rsidRPr="004D08AF" w:rsidRDefault="00D30BCF" w:rsidP="00533DB5">
            <w:pPr>
              <w:pBdr>
                <w:top w:val="nil"/>
                <w:left w:val="nil"/>
                <w:bottom w:val="nil"/>
                <w:right w:val="nil"/>
                <w:between w:val="nil"/>
              </w:pBdr>
              <w:spacing w:before="120" w:line="360" w:lineRule="auto"/>
              <w:jc w:val="both"/>
              <w:rPr>
                <w:rFonts w:ascii="Avenir Book" w:hAnsi="Avenir Book"/>
                <w:sz w:val="21"/>
                <w:szCs w:val="21"/>
              </w:rPr>
            </w:pPr>
            <w:r w:rsidRPr="004D08AF">
              <w:rPr>
                <w:rFonts w:ascii="Avenir Book" w:hAnsi="Avenir Book"/>
                <w:sz w:val="21"/>
                <w:szCs w:val="21"/>
              </w:rPr>
              <w:t>GNE</w:t>
            </w:r>
            <w:r w:rsidR="00CB5492">
              <w:rPr>
                <w:rFonts w:ascii="Avenir Book" w:hAnsi="Avenir Book"/>
                <w:sz w:val="21"/>
                <w:szCs w:val="21"/>
              </w:rPr>
              <w:t>67</w:t>
            </w:r>
            <w:r w:rsidR="004A2C0B">
              <w:rPr>
                <w:rFonts w:ascii="Avenir Book" w:hAnsi="Avenir Book"/>
                <w:sz w:val="21"/>
                <w:szCs w:val="21"/>
              </w:rPr>
              <w:t>000</w:t>
            </w:r>
            <w:r w:rsidR="00CB5492">
              <w:rPr>
                <w:rFonts w:ascii="Avenir Book" w:hAnsi="Avenir Book"/>
                <w:sz w:val="21"/>
                <w:szCs w:val="21"/>
              </w:rPr>
              <w:t>02</w:t>
            </w:r>
            <w:r w:rsidR="004A2C0B">
              <w:rPr>
                <w:rFonts w:ascii="Avenir Book" w:hAnsi="Avenir Book"/>
                <w:sz w:val="21"/>
                <w:szCs w:val="21"/>
              </w:rPr>
              <w:t>_CPI9</w:t>
            </w:r>
            <w:r w:rsidR="00CB5492">
              <w:rPr>
                <w:rFonts w:ascii="Avenir Book" w:hAnsi="Avenir Book"/>
                <w:sz w:val="21"/>
                <w:szCs w:val="21"/>
              </w:rPr>
              <w:t>2705</w:t>
            </w:r>
            <w:r w:rsidRPr="004D08AF">
              <w:rPr>
                <w:rFonts w:ascii="Avenir Book" w:hAnsi="Avenir Book"/>
                <w:sz w:val="21"/>
                <w:szCs w:val="21"/>
              </w:rPr>
              <w:t>_202</w:t>
            </w:r>
            <w:r w:rsidR="0033227C">
              <w:rPr>
                <w:rFonts w:ascii="Avenir Book" w:hAnsi="Avenir Book"/>
                <w:sz w:val="21"/>
                <w:szCs w:val="21"/>
              </w:rPr>
              <w:t>5</w:t>
            </w:r>
          </w:p>
          <w:p w14:paraId="1E65A421" w14:textId="17596B3A" w:rsidR="005F39C3" w:rsidRPr="004D08AF" w:rsidRDefault="005F39C3" w:rsidP="00533DB5">
            <w:pPr>
              <w:pBdr>
                <w:top w:val="nil"/>
                <w:left w:val="nil"/>
                <w:bottom w:val="nil"/>
                <w:right w:val="nil"/>
                <w:between w:val="nil"/>
              </w:pBdr>
              <w:spacing w:before="120" w:line="360" w:lineRule="auto"/>
              <w:jc w:val="both"/>
              <w:rPr>
                <w:rFonts w:ascii="Avenir Book" w:eastAsia="Arial Narrow" w:hAnsi="Avenir Book" w:cs="Arial Narrow"/>
                <w:b/>
                <w:bCs/>
                <w:kern w:val="0"/>
                <w:sz w:val="21"/>
                <w:szCs w:val="21"/>
                <w:lang w:eastAsia="ca-ES"/>
                <w14:ligatures w14:val="none"/>
              </w:rPr>
            </w:pPr>
            <w:r w:rsidRPr="004D08AF">
              <w:rPr>
                <w:rFonts w:ascii="Avenir Book" w:eastAsia="Arial Narrow" w:hAnsi="Avenir Book" w:cs="Arial Narrow"/>
                <w:b/>
                <w:bCs/>
                <w:color w:val="0BD0D9" w:themeColor="accent3"/>
                <w:kern w:val="0"/>
                <w:sz w:val="21"/>
                <w:szCs w:val="21"/>
                <w:lang w:eastAsia="ca-ES"/>
                <w14:ligatures w14:val="none"/>
              </w:rPr>
              <w:lastRenderedPageBreak/>
              <w:t xml:space="preserve">C.2. </w:t>
            </w:r>
            <w:r w:rsidR="00963EFE" w:rsidRPr="004D08AF">
              <w:rPr>
                <w:rFonts w:ascii="Avenir Book" w:eastAsia="Arial Narrow" w:hAnsi="Avenir Book" w:cs="Arial Narrow"/>
                <w:b/>
                <w:bCs/>
                <w:kern w:val="0"/>
                <w:sz w:val="21"/>
                <w:szCs w:val="21"/>
                <w:lang w:eastAsia="ca-ES"/>
                <w14:ligatures w14:val="none"/>
              </w:rPr>
              <w:t>És un expedient d'abast plurianual?</w:t>
            </w:r>
          </w:p>
          <w:p w14:paraId="3C56403F" w14:textId="3B15B4A8" w:rsidR="005F39C3" w:rsidRPr="004D08AF" w:rsidRDefault="005F39C3" w:rsidP="00533DB5">
            <w:pPr>
              <w:pBdr>
                <w:top w:val="nil"/>
                <w:left w:val="nil"/>
                <w:bottom w:val="nil"/>
                <w:right w:val="nil"/>
                <w:between w:val="nil"/>
              </w:pBdr>
              <w:spacing w:before="120" w:line="360" w:lineRule="auto"/>
              <w:jc w:val="both"/>
              <w:rPr>
                <w:rFonts w:ascii="Avenir Book" w:eastAsia="Arial Narrow" w:hAnsi="Avenir Book" w:cs="Arial Narrow"/>
                <w:kern w:val="0"/>
                <w:sz w:val="21"/>
                <w:szCs w:val="21"/>
                <w:lang w:eastAsia="ca-ES"/>
                <w14:ligatures w14:val="none"/>
              </w:rPr>
            </w:pPr>
            <w:r w:rsidRPr="004D08AF">
              <w:rPr>
                <w:rFonts w:ascii="Avenir Book" w:eastAsia="Arial Narrow" w:hAnsi="Avenir Book" w:cs="Arial Narrow"/>
                <w:b/>
                <w:kern w:val="0"/>
                <w:sz w:val="21"/>
                <w:szCs w:val="21"/>
                <w:lang w:eastAsia="ca-ES"/>
                <w14:ligatures w14:val="none"/>
              </w:rPr>
              <w:t xml:space="preserve">NO </w:t>
            </w:r>
            <w:sdt>
              <w:sdtPr>
                <w:rPr>
                  <w:rFonts w:ascii="Avenir Book" w:eastAsia="Times New Roman" w:hAnsi="Avenir Book" w:cs="Arial"/>
                  <w:kern w:val="0"/>
                  <w:sz w:val="21"/>
                  <w:szCs w:val="21"/>
                  <w:lang w:eastAsia="ca-ES"/>
                  <w14:ligatures w14:val="none"/>
                </w:rPr>
                <w:id w:val="988204337"/>
                <w14:checkbox>
                  <w14:checked w14:val="1"/>
                  <w14:checkedState w14:val="2612" w14:font="MS Gothic"/>
                  <w14:uncheckedState w14:val="2610" w14:font="MS Gothic"/>
                </w14:checkbox>
              </w:sdtPr>
              <w:sdtEndPr/>
              <w:sdtContent>
                <w:r w:rsidR="00CB5492">
                  <w:rPr>
                    <w:rFonts w:ascii="MS Gothic" w:eastAsia="MS Gothic" w:hAnsi="MS Gothic" w:cs="Arial" w:hint="eastAsia"/>
                    <w:kern w:val="0"/>
                    <w:sz w:val="21"/>
                    <w:szCs w:val="21"/>
                    <w:lang w:eastAsia="ca-ES"/>
                    <w14:ligatures w14:val="none"/>
                  </w:rPr>
                  <w:t>☒</w:t>
                </w:r>
              </w:sdtContent>
            </w:sdt>
          </w:p>
          <w:p w14:paraId="53EB8033" w14:textId="520787BC" w:rsidR="005F39C3" w:rsidRPr="004D08AF" w:rsidRDefault="005F39C3" w:rsidP="00533DB5">
            <w:pPr>
              <w:spacing w:line="360" w:lineRule="auto"/>
              <w:jc w:val="both"/>
              <w:rPr>
                <w:rFonts w:ascii="Avenir Book" w:eastAsia="Arial Narrow" w:hAnsi="Avenir Book" w:cs="Arial Narrow"/>
                <w:kern w:val="0"/>
                <w:sz w:val="21"/>
                <w:szCs w:val="21"/>
                <w:lang w:eastAsia="ca-ES"/>
                <w14:ligatures w14:val="none"/>
              </w:rPr>
            </w:pPr>
            <w:r w:rsidRPr="004D08AF">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468050576"/>
                <w14:checkbox>
                  <w14:checked w14:val="0"/>
                  <w14:checkedState w14:val="2612" w14:font="MS Gothic"/>
                  <w14:uncheckedState w14:val="2610" w14:font="MS Gothic"/>
                </w14:checkbox>
              </w:sdtPr>
              <w:sdtEndPr/>
              <w:sdtContent>
                <w:r w:rsidR="00CB5492">
                  <w:rPr>
                    <w:rFonts w:ascii="MS Gothic" w:eastAsia="MS Gothic" w:hAnsi="MS Gothic" w:cs="Arial" w:hint="eastAsia"/>
                    <w:kern w:val="0"/>
                    <w:sz w:val="21"/>
                    <w:szCs w:val="21"/>
                    <w:lang w:eastAsia="ca-ES"/>
                    <w14:ligatures w14:val="none"/>
                  </w:rPr>
                  <w:t>☐</w:t>
                </w:r>
              </w:sdtContent>
            </w:sdt>
          </w:p>
          <w:p w14:paraId="3C521D36" w14:textId="75D063EC" w:rsidR="005F39C3" w:rsidRPr="004D08AF" w:rsidRDefault="005F39C3" w:rsidP="00533DB5">
            <w:pPr>
              <w:spacing w:before="120" w:line="360" w:lineRule="auto"/>
              <w:jc w:val="both"/>
              <w:rPr>
                <w:rFonts w:ascii="Avenir Book" w:eastAsia="Arial Narrow" w:hAnsi="Avenir Book" w:cs="Arial Narrow"/>
                <w:kern w:val="0"/>
                <w:sz w:val="21"/>
                <w:szCs w:val="21"/>
                <w:lang w:eastAsia="ca-ES"/>
                <w14:ligatures w14:val="none"/>
              </w:rPr>
            </w:pPr>
            <w:r w:rsidRPr="004D08AF">
              <w:rPr>
                <w:rFonts w:ascii="Avenir Book" w:eastAsia="Arial Narrow" w:hAnsi="Avenir Book" w:cs="Arial Narrow"/>
                <w:b/>
                <w:bCs/>
                <w:kern w:val="0"/>
                <w:sz w:val="21"/>
                <w:szCs w:val="21"/>
                <w:lang w:eastAsia="ca-ES"/>
                <w14:ligatures w14:val="none"/>
              </w:rPr>
              <w:t xml:space="preserve">Distribució de </w:t>
            </w:r>
            <w:r w:rsidR="00963EFE" w:rsidRPr="004D08AF">
              <w:rPr>
                <w:rFonts w:ascii="Avenir Book" w:eastAsia="Arial Narrow" w:hAnsi="Avenir Book" w:cs="Arial Narrow"/>
                <w:b/>
                <w:bCs/>
                <w:kern w:val="0"/>
                <w:sz w:val="21"/>
                <w:szCs w:val="21"/>
                <w:lang w:eastAsia="ca-ES"/>
                <w14:ligatures w14:val="none"/>
              </w:rPr>
              <w:t>le</w:t>
            </w:r>
            <w:r w:rsidRPr="004D08AF">
              <w:rPr>
                <w:rFonts w:ascii="Avenir Book" w:eastAsia="Arial Narrow" w:hAnsi="Avenir Book" w:cs="Arial Narrow"/>
                <w:b/>
                <w:bCs/>
                <w:kern w:val="0"/>
                <w:sz w:val="21"/>
                <w:szCs w:val="21"/>
                <w:lang w:eastAsia="ca-ES"/>
                <w14:ligatures w14:val="none"/>
              </w:rPr>
              <w:t xml:space="preserve">s </w:t>
            </w:r>
            <w:r w:rsidR="00963EFE" w:rsidRPr="004D08AF">
              <w:rPr>
                <w:rFonts w:ascii="Avenir Book" w:eastAsia="Arial Narrow" w:hAnsi="Avenir Book" w:cs="Arial Narrow"/>
                <w:b/>
                <w:bCs/>
                <w:kern w:val="0"/>
                <w:sz w:val="21"/>
                <w:szCs w:val="21"/>
                <w:lang w:eastAsia="ca-ES"/>
                <w14:ligatures w14:val="none"/>
              </w:rPr>
              <w:t>anualitats</w:t>
            </w:r>
            <w:r w:rsidRPr="004D08AF">
              <w:rPr>
                <w:rFonts w:ascii="Avenir Book" w:eastAsia="Arial Narrow" w:hAnsi="Avenir Book" w:cs="Arial Narrow"/>
                <w:kern w:val="0"/>
                <w:sz w:val="21"/>
                <w:szCs w:val="21"/>
                <w:lang w:eastAsia="ca-ES"/>
                <w14:ligatures w14:val="none"/>
              </w:rPr>
              <w:t xml:space="preserve">: </w:t>
            </w:r>
            <w:r w:rsidR="00CB5492" w:rsidRPr="007C61F1">
              <w:rPr>
                <w:rFonts w:ascii="Avenir Book" w:eastAsia="Arial Narrow" w:hAnsi="Avenir Book" w:cs="Arial Narrow"/>
                <w:kern w:val="0"/>
                <w:sz w:val="21"/>
                <w:szCs w:val="21"/>
                <w:lang w:eastAsia="ca-ES"/>
                <w14:ligatures w14:val="none"/>
              </w:rPr>
              <w:t>[</w:t>
            </w:r>
            <w:r w:rsidR="00CB5492" w:rsidRPr="007C61F1">
              <w:rPr>
                <w:rFonts w:ascii="Arial" w:eastAsia="Arial Narrow" w:hAnsi="Arial" w:cs="Arial"/>
                <w:kern w:val="0"/>
                <w:sz w:val="21"/>
                <w:szCs w:val="21"/>
                <w:lang w:eastAsia="ca-ES"/>
                <w14:ligatures w14:val="none"/>
              </w:rPr>
              <w:t>●</w:t>
            </w:r>
            <w:r w:rsidR="00CB5492" w:rsidRPr="007C61F1">
              <w:rPr>
                <w:rFonts w:ascii="Avenir Book" w:eastAsia="Arial Narrow" w:hAnsi="Avenir Book" w:cs="Arial Narrow"/>
                <w:kern w:val="0"/>
                <w:sz w:val="21"/>
                <w:szCs w:val="21"/>
                <w:lang w:eastAsia="ca-ES"/>
                <w14:ligatures w14:val="none"/>
              </w:rPr>
              <w:t>]</w:t>
            </w:r>
          </w:p>
          <w:p w14:paraId="628B859E" w14:textId="0D6BD725" w:rsidR="00D30BCF" w:rsidRPr="007C61F1" w:rsidRDefault="00D30BCF" w:rsidP="00686FEF">
            <w:pPr>
              <w:pStyle w:val="Prrafodelista"/>
              <w:pBdr>
                <w:top w:val="nil"/>
                <w:left w:val="nil"/>
                <w:bottom w:val="nil"/>
                <w:right w:val="nil"/>
                <w:between w:val="nil"/>
              </w:pBdr>
              <w:spacing w:after="120" w:line="360" w:lineRule="auto"/>
              <w:ind w:left="307" w:firstLine="0"/>
              <w:jc w:val="both"/>
              <w:rPr>
                <w:rFonts w:ascii="Avenir Book" w:eastAsia="Arial Narrow" w:hAnsi="Avenir Book" w:cs="Arial Narrow"/>
                <w:b/>
                <w:sz w:val="21"/>
                <w:szCs w:val="21"/>
                <w:lang w:val="ca-ES" w:eastAsia="ca-ES"/>
              </w:rPr>
            </w:pPr>
          </w:p>
          <w:p w14:paraId="53E8AE87" w14:textId="77777777" w:rsidR="005F39C3" w:rsidRPr="007C61F1" w:rsidRDefault="005F39C3" w:rsidP="00D37B0C">
            <w:pPr>
              <w:pBdr>
                <w:top w:val="nil"/>
                <w:left w:val="nil"/>
                <w:bottom w:val="nil"/>
                <w:right w:val="nil"/>
                <w:between w:val="nil"/>
              </w:pBdr>
              <w:spacing w:after="120" w:line="360" w:lineRule="auto"/>
              <w:ind w:left="23"/>
              <w:jc w:val="both"/>
              <w:rPr>
                <w:rFonts w:ascii="Avenir Book" w:eastAsia="Arial Narrow" w:hAnsi="Avenir Book" w:cs="Arial Narrow"/>
                <w:b/>
                <w:sz w:val="21"/>
                <w:szCs w:val="21"/>
                <w:lang w:eastAsia="ca-ES"/>
              </w:rPr>
            </w:pPr>
          </w:p>
        </w:tc>
        <w:tc>
          <w:tcPr>
            <w:tcW w:w="5537" w:type="dxa"/>
            <w:gridSpan w:val="3"/>
            <w:tcBorders>
              <w:bottom w:val="single" w:sz="4" w:space="0" w:color="BFBFBF"/>
            </w:tcBorders>
          </w:tcPr>
          <w:p w14:paraId="76E7E7D2" w14:textId="77777777" w:rsidR="00CB5492" w:rsidRDefault="005F39C3" w:rsidP="00DA5B0C">
            <w:pPr>
              <w:pBdr>
                <w:top w:val="nil"/>
                <w:left w:val="nil"/>
                <w:bottom w:val="nil"/>
                <w:right w:val="nil"/>
                <w:between w:val="nil"/>
              </w:pBdr>
              <w:spacing w:before="120" w:after="120" w:line="360" w:lineRule="auto"/>
              <w:jc w:val="both"/>
              <w:rPr>
                <w:rFonts w:ascii="Avenir Book" w:eastAsia="Arial Narrow" w:hAnsi="Avenir Book" w:cs="Arial Narrow"/>
                <w:color w:val="000000"/>
                <w:kern w:val="0"/>
                <w:sz w:val="21"/>
                <w:szCs w:val="21"/>
                <w:lang w:eastAsia="ca-ES"/>
                <w14:ligatures w14:val="none"/>
              </w:rPr>
            </w:pPr>
            <w:r w:rsidRPr="007C61F1">
              <w:rPr>
                <w:rFonts w:ascii="Avenir Book" w:eastAsia="Arial Narrow" w:hAnsi="Avenir Book" w:cs="Arial Narrow"/>
                <w:b/>
                <w:bCs/>
                <w:color w:val="0BD0D9" w:themeColor="accent3"/>
                <w:kern w:val="0"/>
                <w:sz w:val="21"/>
                <w:szCs w:val="21"/>
                <w:lang w:eastAsia="ca-ES"/>
                <w14:ligatures w14:val="none"/>
              </w:rPr>
              <w:lastRenderedPageBreak/>
              <w:t xml:space="preserve">D.1. </w:t>
            </w:r>
            <w:r w:rsidR="00D706B7" w:rsidRPr="007C61F1">
              <w:rPr>
                <w:rFonts w:ascii="Avenir Book" w:eastAsia="Arial Narrow" w:hAnsi="Avenir Book" w:cs="Arial Narrow"/>
                <w:b/>
                <w:bCs/>
                <w:color w:val="000000"/>
                <w:kern w:val="0"/>
                <w:sz w:val="21"/>
                <w:szCs w:val="21"/>
                <w:lang w:eastAsia="ca-ES"/>
                <w14:ligatures w14:val="none"/>
              </w:rPr>
              <w:t>Durada</w:t>
            </w:r>
            <w:r w:rsidRPr="007C61F1">
              <w:rPr>
                <w:rFonts w:ascii="Avenir Book" w:eastAsia="Arial Narrow" w:hAnsi="Avenir Book" w:cs="Arial Narrow"/>
                <w:color w:val="000000"/>
                <w:kern w:val="0"/>
                <w:sz w:val="21"/>
                <w:szCs w:val="21"/>
                <w:lang w:eastAsia="ca-ES"/>
                <w14:ligatures w14:val="none"/>
              </w:rPr>
              <w:t xml:space="preserve">: </w:t>
            </w:r>
          </w:p>
          <w:p w14:paraId="5CCBA748" w14:textId="1622A3B8" w:rsidR="00CB5492" w:rsidRPr="00CB5492" w:rsidRDefault="00CB5492" w:rsidP="00CB5492">
            <w:pPr>
              <w:pStyle w:val="Prrafodelista"/>
              <w:numPr>
                <w:ilvl w:val="0"/>
                <w:numId w:val="59"/>
              </w:numPr>
              <w:pBdr>
                <w:top w:val="nil"/>
                <w:left w:val="nil"/>
                <w:bottom w:val="nil"/>
                <w:right w:val="nil"/>
                <w:between w:val="nil"/>
              </w:pBdr>
              <w:spacing w:before="120" w:after="120" w:line="360" w:lineRule="auto"/>
              <w:ind w:left="465" w:hanging="255"/>
              <w:jc w:val="both"/>
              <w:rPr>
                <w:rFonts w:ascii="Avenir Book" w:eastAsia="Arial Narrow" w:hAnsi="Avenir Book" w:cs="Arial Narrow"/>
                <w:color w:val="000000"/>
                <w:sz w:val="21"/>
                <w:szCs w:val="21"/>
                <w:lang w:val="ca-ES" w:eastAsia="ca-ES"/>
              </w:rPr>
            </w:pPr>
            <w:r w:rsidRPr="00CB5492">
              <w:rPr>
                <w:rFonts w:ascii="Avenir Book" w:eastAsia="Arial Narrow" w:hAnsi="Avenir Book" w:cs="Arial Narrow"/>
                <w:b/>
                <w:bCs/>
                <w:color w:val="000000"/>
                <w:sz w:val="21"/>
                <w:szCs w:val="21"/>
                <w:lang w:val="ca-ES" w:eastAsia="ca-ES"/>
              </w:rPr>
              <w:t>Termini d’execució</w:t>
            </w:r>
            <w:r w:rsidRPr="00CB5492">
              <w:rPr>
                <w:rFonts w:ascii="Avenir Book" w:eastAsia="Arial Narrow" w:hAnsi="Avenir Book" w:cs="Arial Narrow"/>
                <w:color w:val="000000"/>
                <w:sz w:val="21"/>
                <w:szCs w:val="21"/>
                <w:lang w:val="ca-ES" w:eastAsia="ca-ES"/>
              </w:rPr>
              <w:t xml:space="preserve">: com a màxim serà de </w:t>
            </w:r>
            <w:r w:rsidRPr="00CB5492">
              <w:rPr>
                <w:rFonts w:ascii="Avenir Book" w:eastAsia="Arial Narrow" w:hAnsi="Avenir Book" w:cs="Arial Narrow"/>
                <w:b/>
                <w:bCs/>
                <w:color w:val="000000"/>
                <w:sz w:val="21"/>
                <w:szCs w:val="21"/>
                <w:lang w:val="ca-ES" w:eastAsia="ca-ES"/>
              </w:rPr>
              <w:t>dotze (12) setmanes</w:t>
            </w:r>
            <w:r w:rsidRPr="00CB5492">
              <w:rPr>
                <w:rFonts w:ascii="Avenir Book" w:eastAsia="Arial Narrow" w:hAnsi="Avenir Book" w:cs="Arial Narrow"/>
                <w:color w:val="000000"/>
                <w:sz w:val="21"/>
                <w:szCs w:val="21"/>
                <w:lang w:val="ca-ES" w:eastAsia="ca-ES"/>
              </w:rPr>
              <w:t>, iniciant-se a partir del dia següent al de</w:t>
            </w:r>
            <w:r w:rsidR="00E40520">
              <w:rPr>
                <w:rFonts w:ascii="Avenir Book" w:eastAsia="Arial Narrow" w:hAnsi="Avenir Book" w:cs="Arial Narrow"/>
                <w:color w:val="000000"/>
                <w:sz w:val="21"/>
                <w:szCs w:val="21"/>
                <w:lang w:val="ca-ES" w:eastAsia="ca-ES"/>
              </w:rPr>
              <w:t xml:space="preserve"> la</w:t>
            </w:r>
            <w:r w:rsidRPr="00CB5492">
              <w:rPr>
                <w:rFonts w:ascii="Avenir Book" w:eastAsia="Arial Narrow" w:hAnsi="Avenir Book" w:cs="Arial Narrow"/>
                <w:color w:val="000000"/>
                <w:sz w:val="21"/>
                <w:szCs w:val="21"/>
                <w:lang w:val="ca-ES" w:eastAsia="ca-ES"/>
              </w:rPr>
              <w:t xml:space="preserve"> seva </w:t>
            </w:r>
            <w:r w:rsidRPr="00CB5492">
              <w:rPr>
                <w:rFonts w:ascii="Avenir Book" w:eastAsia="Arial Narrow" w:hAnsi="Avenir Book" w:cs="Arial Narrow"/>
                <w:color w:val="000000"/>
                <w:sz w:val="21"/>
                <w:szCs w:val="21"/>
                <w:lang w:val="ca-ES" w:eastAsia="ca-ES"/>
              </w:rPr>
              <w:lastRenderedPageBreak/>
              <w:t>formalització, corresponent a l’entrega dels equipaments a subministrar, la seva instal·lació, posada en funcionament i la formació.</w:t>
            </w:r>
          </w:p>
          <w:p w14:paraId="57A21E70" w14:textId="17D2B96A" w:rsidR="00CB5492" w:rsidRPr="00CB5492" w:rsidRDefault="00CB5492" w:rsidP="00CB5492">
            <w:pPr>
              <w:pStyle w:val="Prrafodelista"/>
              <w:numPr>
                <w:ilvl w:val="0"/>
                <w:numId w:val="59"/>
              </w:numPr>
              <w:pBdr>
                <w:top w:val="nil"/>
                <w:left w:val="nil"/>
                <w:bottom w:val="nil"/>
                <w:right w:val="nil"/>
                <w:between w:val="nil"/>
              </w:pBdr>
              <w:spacing w:before="120" w:after="120" w:line="360" w:lineRule="auto"/>
              <w:ind w:left="465" w:hanging="255"/>
              <w:jc w:val="both"/>
              <w:rPr>
                <w:rFonts w:ascii="Avenir Book" w:eastAsia="Arial Narrow" w:hAnsi="Avenir Book" w:cs="Arial Narrow"/>
                <w:color w:val="000000"/>
                <w:sz w:val="21"/>
                <w:szCs w:val="21"/>
                <w:lang w:val="ca-ES" w:eastAsia="ca-ES"/>
              </w:rPr>
            </w:pPr>
            <w:r w:rsidRPr="00CB5492">
              <w:rPr>
                <w:rFonts w:ascii="Avenir Book" w:eastAsia="Arial Narrow" w:hAnsi="Avenir Book" w:cs="Arial Narrow"/>
                <w:b/>
                <w:bCs/>
                <w:color w:val="000000"/>
                <w:sz w:val="21"/>
                <w:szCs w:val="21"/>
                <w:lang w:val="ca-ES" w:eastAsia="ca-ES"/>
              </w:rPr>
              <w:t>Vigència del servei de garantia</w:t>
            </w:r>
            <w:r w:rsidRPr="00CB5492">
              <w:rPr>
                <w:rFonts w:ascii="Avenir Book" w:eastAsia="Arial Narrow" w:hAnsi="Avenir Book" w:cs="Arial Narrow"/>
                <w:color w:val="000000"/>
                <w:sz w:val="21"/>
                <w:szCs w:val="21"/>
                <w:lang w:val="ca-ES" w:eastAsia="ca-ES"/>
              </w:rPr>
              <w:t xml:space="preserve">: com a mínim serà de </w:t>
            </w:r>
            <w:r w:rsidRPr="00CB5492">
              <w:rPr>
                <w:rFonts w:ascii="Avenir Book" w:eastAsia="Arial Narrow" w:hAnsi="Avenir Book" w:cs="Arial Narrow"/>
                <w:b/>
                <w:bCs/>
                <w:color w:val="000000"/>
                <w:sz w:val="21"/>
                <w:szCs w:val="21"/>
                <w:lang w:val="ca-ES" w:eastAsia="ca-ES"/>
              </w:rPr>
              <w:t>dos (2) anys</w:t>
            </w:r>
            <w:r w:rsidRPr="00CB5492">
              <w:rPr>
                <w:rFonts w:ascii="Avenir Book" w:eastAsia="Arial Narrow" w:hAnsi="Avenir Book" w:cs="Arial Narrow"/>
                <w:color w:val="000000"/>
                <w:sz w:val="21"/>
                <w:szCs w:val="21"/>
                <w:lang w:val="ca-ES" w:eastAsia="ca-ES"/>
              </w:rPr>
              <w:t>, a partir del dia que sigui indicat i especificat en l’Acta de Recepció a emetre un cop executades les accions de l’apartat (i).</w:t>
            </w:r>
          </w:p>
          <w:p w14:paraId="396FAB45" w14:textId="7077FB5F" w:rsidR="005F39C3" w:rsidRPr="007C61F1" w:rsidRDefault="005F39C3" w:rsidP="004635EB">
            <w:pPr>
              <w:pBdr>
                <w:top w:val="nil"/>
                <w:left w:val="nil"/>
                <w:bottom w:val="nil"/>
                <w:right w:val="nil"/>
                <w:between w:val="nil"/>
              </w:pBdr>
              <w:spacing w:line="276"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color w:val="0BD0D9" w:themeColor="accent3"/>
                <w:kern w:val="0"/>
                <w:sz w:val="21"/>
                <w:szCs w:val="21"/>
                <w:lang w:eastAsia="ca-ES"/>
                <w14:ligatures w14:val="none"/>
              </w:rPr>
              <w:t xml:space="preserve">D.2. </w:t>
            </w:r>
            <w:r w:rsidR="00D706B7" w:rsidRPr="007C61F1">
              <w:rPr>
                <w:rFonts w:ascii="Avenir Book" w:eastAsia="Arial Narrow" w:hAnsi="Avenir Book" w:cs="Arial Narrow"/>
                <w:b/>
                <w:bCs/>
                <w:kern w:val="0"/>
                <w:sz w:val="21"/>
                <w:szCs w:val="21"/>
                <w:lang w:eastAsia="ca-ES"/>
                <w14:ligatures w14:val="none"/>
              </w:rPr>
              <w:t>Es</w:t>
            </w:r>
            <w:r w:rsidRPr="007C61F1">
              <w:rPr>
                <w:rFonts w:ascii="Avenir Book" w:eastAsia="Arial Narrow" w:hAnsi="Avenir Book" w:cs="Arial Narrow"/>
                <w:b/>
                <w:bCs/>
                <w:kern w:val="0"/>
                <w:sz w:val="21"/>
                <w:szCs w:val="21"/>
                <w:lang w:eastAsia="ca-ES"/>
                <w14:ligatures w14:val="none"/>
              </w:rPr>
              <w:t xml:space="preserve"> </w:t>
            </w:r>
            <w:r w:rsidR="00D706B7" w:rsidRPr="007C61F1">
              <w:rPr>
                <w:rFonts w:ascii="Avenir Book" w:eastAsia="Arial Narrow" w:hAnsi="Avenir Book" w:cs="Arial Narrow"/>
                <w:b/>
                <w:bCs/>
                <w:kern w:val="0"/>
                <w:sz w:val="21"/>
                <w:szCs w:val="21"/>
                <w:lang w:eastAsia="ca-ES"/>
                <w14:ligatures w14:val="none"/>
              </w:rPr>
              <w:t>preveu</w:t>
            </w:r>
            <w:r w:rsidRPr="007C61F1">
              <w:rPr>
                <w:rFonts w:ascii="Avenir Book" w:eastAsia="Arial Narrow" w:hAnsi="Avenir Book" w:cs="Arial Narrow"/>
                <w:b/>
                <w:bCs/>
                <w:kern w:val="0"/>
                <w:sz w:val="21"/>
                <w:szCs w:val="21"/>
                <w:lang w:eastAsia="ca-ES"/>
                <w14:ligatures w14:val="none"/>
              </w:rPr>
              <w:t xml:space="preserve"> la </w:t>
            </w:r>
            <w:r w:rsidR="00D706B7" w:rsidRPr="007C61F1">
              <w:rPr>
                <w:rFonts w:ascii="Avenir Book" w:eastAsia="Arial Narrow" w:hAnsi="Avenir Book" w:cs="Arial Narrow"/>
                <w:b/>
                <w:bCs/>
                <w:kern w:val="0"/>
                <w:sz w:val="21"/>
                <w:szCs w:val="21"/>
                <w:lang w:eastAsia="ca-ES"/>
                <w14:ligatures w14:val="none"/>
              </w:rPr>
              <w:t>possibilitat</w:t>
            </w:r>
            <w:r w:rsidRPr="007C61F1">
              <w:rPr>
                <w:rFonts w:ascii="Avenir Book" w:eastAsia="Arial Narrow" w:hAnsi="Avenir Book" w:cs="Arial Narrow"/>
                <w:b/>
                <w:bCs/>
                <w:kern w:val="0"/>
                <w:sz w:val="21"/>
                <w:szCs w:val="21"/>
                <w:lang w:eastAsia="ca-ES"/>
                <w14:ligatures w14:val="none"/>
              </w:rPr>
              <w:t xml:space="preserve"> de </w:t>
            </w:r>
            <w:r w:rsidR="00D706B7" w:rsidRPr="007C61F1">
              <w:rPr>
                <w:rFonts w:ascii="Avenir Book" w:eastAsia="Arial Narrow" w:hAnsi="Avenir Book" w:cs="Arial Narrow"/>
                <w:b/>
                <w:bCs/>
                <w:kern w:val="0"/>
                <w:sz w:val="21"/>
                <w:szCs w:val="21"/>
                <w:lang w:eastAsia="ca-ES"/>
                <w14:ligatures w14:val="none"/>
              </w:rPr>
              <w:t>pròrroga</w:t>
            </w:r>
            <w:r w:rsidRPr="007C61F1">
              <w:rPr>
                <w:rFonts w:ascii="Avenir Book" w:eastAsia="Arial Narrow" w:hAnsi="Avenir Book" w:cs="Arial Narrow"/>
                <w:b/>
                <w:bCs/>
                <w:kern w:val="0"/>
                <w:sz w:val="21"/>
                <w:szCs w:val="21"/>
                <w:lang w:eastAsia="ca-ES"/>
                <w14:ligatures w14:val="none"/>
              </w:rPr>
              <w:t xml:space="preserve"> del </w:t>
            </w:r>
            <w:r w:rsidR="00D706B7" w:rsidRPr="007C61F1">
              <w:rPr>
                <w:rFonts w:ascii="Avenir Book" w:eastAsia="Arial Narrow" w:hAnsi="Avenir Book" w:cs="Arial Narrow"/>
                <w:b/>
                <w:bCs/>
                <w:kern w:val="0"/>
                <w:sz w:val="21"/>
                <w:szCs w:val="21"/>
                <w:lang w:eastAsia="ca-ES"/>
                <w14:ligatures w14:val="none"/>
              </w:rPr>
              <w:t>contracte</w:t>
            </w:r>
            <w:r w:rsidRPr="007C61F1">
              <w:rPr>
                <w:rFonts w:ascii="Avenir Book" w:eastAsia="Arial Narrow" w:hAnsi="Avenir Book" w:cs="Arial Narrow"/>
                <w:b/>
                <w:bCs/>
                <w:kern w:val="0"/>
                <w:sz w:val="21"/>
                <w:szCs w:val="21"/>
                <w:lang w:eastAsia="ca-ES"/>
                <w14:ligatures w14:val="none"/>
              </w:rPr>
              <w:t>?</w:t>
            </w:r>
            <w:r w:rsidRPr="007C61F1">
              <w:rPr>
                <w:rFonts w:ascii="Avenir Book" w:eastAsia="Arial Narrow" w:hAnsi="Avenir Book" w:cs="Arial Narrow"/>
                <w:kern w:val="0"/>
                <w:sz w:val="21"/>
                <w:szCs w:val="21"/>
                <w:lang w:eastAsia="ca-ES"/>
                <w14:ligatures w14:val="none"/>
              </w:rPr>
              <w:t xml:space="preserve">: </w:t>
            </w:r>
          </w:p>
          <w:p w14:paraId="0C0A3B9A" w14:textId="2982CFA4" w:rsidR="005F39C3" w:rsidRPr="007C61F1" w:rsidRDefault="005F39C3" w:rsidP="004635EB">
            <w:pPr>
              <w:pBdr>
                <w:top w:val="nil"/>
                <w:left w:val="nil"/>
                <w:bottom w:val="nil"/>
                <w:right w:val="nil"/>
                <w:between w:val="nil"/>
              </w:pBdr>
              <w:spacing w:line="276"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142096017"/>
                <w14:checkbox>
                  <w14:checked w14:val="0"/>
                  <w14:checkedState w14:val="2612" w14:font="MS Gothic"/>
                  <w14:uncheckedState w14:val="2610" w14:font="MS Gothic"/>
                </w14:checkbox>
              </w:sdtPr>
              <w:sdtEndPr/>
              <w:sdtContent>
                <w:r w:rsidR="00CB5492">
                  <w:rPr>
                    <w:rFonts w:ascii="MS Gothic" w:eastAsia="MS Gothic" w:hAnsi="MS Gothic" w:cs="Arial" w:hint="eastAsia"/>
                    <w:kern w:val="0"/>
                    <w:sz w:val="21"/>
                    <w:szCs w:val="21"/>
                    <w:lang w:eastAsia="ca-ES"/>
                    <w14:ligatures w14:val="none"/>
                  </w:rPr>
                  <w:t>☐</w:t>
                </w:r>
              </w:sdtContent>
            </w:sdt>
            <w:r w:rsidRPr="007C61F1">
              <w:rPr>
                <w:rFonts w:ascii="Avenir Book" w:eastAsia="MS Gothic" w:hAnsi="Avenir Book" w:cs="Segoe UI Symbol"/>
                <w:b/>
                <w:kern w:val="0"/>
                <w:sz w:val="21"/>
                <w:szCs w:val="21"/>
                <w:lang w:eastAsia="ca-ES"/>
                <w14:ligatures w14:val="none"/>
              </w:rPr>
              <w:t xml:space="preserve"> </w:t>
            </w:r>
            <w:r w:rsidRPr="007C61F1">
              <w:rPr>
                <w:rFonts w:ascii="Avenir Book" w:eastAsia="Arial Narrow" w:hAnsi="Avenir Book" w:cs="Arial Narrow"/>
                <w:b/>
                <w:kern w:val="0"/>
                <w:sz w:val="21"/>
                <w:szCs w:val="21"/>
                <w:lang w:eastAsia="ca-ES"/>
                <w14:ligatures w14:val="none"/>
              </w:rPr>
              <w:t>NO</w:t>
            </w:r>
            <w:r w:rsidRPr="007C61F1">
              <w:rPr>
                <w:rFonts w:ascii="Avenir Book" w:eastAsia="MS Gothic" w:hAnsi="Avenir Book" w:cs="MS Gothic"/>
                <w:b/>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497354313"/>
                <w14:checkbox>
                  <w14:checked w14:val="1"/>
                  <w14:checkedState w14:val="2612" w14:font="MS Gothic"/>
                  <w14:uncheckedState w14:val="2610" w14:font="MS Gothic"/>
                </w14:checkbox>
              </w:sdtPr>
              <w:sdtEndPr/>
              <w:sdtContent>
                <w:r w:rsidR="00CB5492">
                  <w:rPr>
                    <w:rFonts w:ascii="MS Gothic" w:eastAsia="MS Gothic" w:hAnsi="MS Gothic" w:cs="Arial" w:hint="eastAsia"/>
                    <w:kern w:val="0"/>
                    <w:sz w:val="21"/>
                    <w:szCs w:val="21"/>
                    <w:lang w:eastAsia="ca-ES"/>
                    <w14:ligatures w14:val="none"/>
                  </w:rPr>
                  <w:t>☒</w:t>
                </w:r>
              </w:sdtContent>
            </w:sdt>
          </w:p>
          <w:p w14:paraId="11BBED8D" w14:textId="30BAEDF2" w:rsidR="006A0D2D" w:rsidRPr="00686FEF" w:rsidRDefault="006A0D2D" w:rsidP="00CB5492">
            <w:pPr>
              <w:pStyle w:val="Prrafodelista"/>
              <w:spacing w:line="360" w:lineRule="auto"/>
              <w:ind w:left="0" w:firstLine="0"/>
              <w:jc w:val="both"/>
              <w:rPr>
                <w:rFonts w:ascii="Avenir Book" w:hAnsi="Avenir Book"/>
                <w:bCs/>
                <w:w w:val="105"/>
                <w:sz w:val="21"/>
                <w:szCs w:val="21"/>
                <w:lang w:val="ca-ES"/>
              </w:rPr>
            </w:pPr>
          </w:p>
          <w:p w14:paraId="507979A9" w14:textId="3A5CBA46" w:rsidR="005F39C3" w:rsidRPr="007C61F1" w:rsidRDefault="005F39C3" w:rsidP="004635EB">
            <w:pPr>
              <w:pBdr>
                <w:top w:val="nil"/>
                <w:left w:val="nil"/>
                <w:bottom w:val="nil"/>
                <w:right w:val="nil"/>
                <w:between w:val="nil"/>
              </w:pBdr>
              <w:spacing w:line="276"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kern w:val="0"/>
                <w:sz w:val="21"/>
                <w:szCs w:val="21"/>
                <w:lang w:eastAsia="ca-ES"/>
                <w14:ligatures w14:val="none"/>
              </w:rPr>
              <w:t xml:space="preserve">Número </w:t>
            </w:r>
            <w:r w:rsidR="00D706B7" w:rsidRPr="007C61F1">
              <w:rPr>
                <w:rFonts w:ascii="Avenir Book" w:eastAsia="Arial Narrow" w:hAnsi="Avenir Book" w:cs="Arial Narrow"/>
                <w:b/>
                <w:bCs/>
                <w:kern w:val="0"/>
                <w:sz w:val="21"/>
                <w:szCs w:val="21"/>
                <w:lang w:eastAsia="ca-ES"/>
                <w14:ligatures w14:val="none"/>
              </w:rPr>
              <w:t>màxim</w:t>
            </w:r>
            <w:r w:rsidRPr="007C61F1">
              <w:rPr>
                <w:rFonts w:ascii="Avenir Book" w:eastAsia="Arial Narrow" w:hAnsi="Avenir Book" w:cs="Arial Narrow"/>
                <w:b/>
                <w:bCs/>
                <w:kern w:val="0"/>
                <w:sz w:val="21"/>
                <w:szCs w:val="21"/>
                <w:lang w:eastAsia="ca-ES"/>
                <w14:ligatures w14:val="none"/>
              </w:rPr>
              <w:t xml:space="preserve"> de </w:t>
            </w:r>
            <w:r w:rsidR="00D706B7" w:rsidRPr="007C61F1">
              <w:rPr>
                <w:rFonts w:ascii="Avenir Book" w:eastAsia="Arial Narrow" w:hAnsi="Avenir Book" w:cs="Arial Narrow"/>
                <w:b/>
                <w:bCs/>
                <w:kern w:val="0"/>
                <w:sz w:val="21"/>
                <w:szCs w:val="21"/>
                <w:lang w:eastAsia="ca-ES"/>
                <w14:ligatures w14:val="none"/>
              </w:rPr>
              <w:t>pròrrogues</w:t>
            </w:r>
            <w:r w:rsidR="00686FEF">
              <w:rPr>
                <w:rFonts w:ascii="Avenir Book" w:eastAsia="Arial Narrow" w:hAnsi="Avenir Book" w:cs="Arial Narrow"/>
                <w:b/>
                <w:bCs/>
                <w:kern w:val="0"/>
                <w:sz w:val="21"/>
                <w:szCs w:val="21"/>
                <w:lang w:eastAsia="ca-ES"/>
                <w14:ligatures w14:val="none"/>
              </w:rPr>
              <w:t xml:space="preserve">: </w:t>
            </w:r>
            <w:r w:rsidR="00CB5492" w:rsidRPr="007C61F1">
              <w:rPr>
                <w:rFonts w:ascii="Avenir Book" w:eastAsia="Arial Narrow" w:hAnsi="Avenir Book" w:cs="Arial Narrow"/>
                <w:kern w:val="0"/>
                <w:sz w:val="21"/>
                <w:szCs w:val="21"/>
                <w:lang w:eastAsia="ca-ES"/>
                <w14:ligatures w14:val="none"/>
              </w:rPr>
              <w:t>[</w:t>
            </w:r>
            <w:r w:rsidR="00CB5492" w:rsidRPr="007C61F1">
              <w:rPr>
                <w:rFonts w:ascii="Arial" w:eastAsia="Arial Narrow" w:hAnsi="Arial" w:cs="Arial"/>
                <w:kern w:val="0"/>
                <w:sz w:val="21"/>
                <w:szCs w:val="21"/>
                <w:lang w:eastAsia="ca-ES"/>
                <w14:ligatures w14:val="none"/>
              </w:rPr>
              <w:t>●</w:t>
            </w:r>
            <w:r w:rsidR="00CB5492" w:rsidRPr="007C61F1">
              <w:rPr>
                <w:rFonts w:ascii="Avenir Book" w:eastAsia="Arial Narrow" w:hAnsi="Avenir Book" w:cs="Arial Narrow"/>
                <w:kern w:val="0"/>
                <w:sz w:val="21"/>
                <w:szCs w:val="21"/>
                <w:lang w:eastAsia="ca-ES"/>
                <w14:ligatures w14:val="none"/>
              </w:rPr>
              <w:t>]</w:t>
            </w:r>
          </w:p>
          <w:p w14:paraId="47A7A5D9" w14:textId="77777777" w:rsidR="005F39C3" w:rsidRPr="007C61F1" w:rsidRDefault="005F39C3" w:rsidP="004635EB">
            <w:pPr>
              <w:pBdr>
                <w:top w:val="nil"/>
                <w:left w:val="nil"/>
                <w:bottom w:val="nil"/>
                <w:right w:val="nil"/>
                <w:between w:val="nil"/>
              </w:pBdr>
              <w:spacing w:line="276" w:lineRule="auto"/>
              <w:jc w:val="both"/>
              <w:rPr>
                <w:rFonts w:ascii="Avenir Book" w:eastAsia="Arial Narrow" w:hAnsi="Avenir Book" w:cs="Arial Narrow"/>
                <w:kern w:val="0"/>
                <w:sz w:val="21"/>
                <w:szCs w:val="21"/>
                <w:lang w:eastAsia="ca-ES"/>
                <w14:ligatures w14:val="none"/>
              </w:rPr>
            </w:pPr>
          </w:p>
          <w:p w14:paraId="05924EED" w14:textId="372B611E" w:rsidR="005F39C3" w:rsidRPr="007C61F1" w:rsidRDefault="00D706B7" w:rsidP="002F4075">
            <w:pPr>
              <w:pBdr>
                <w:top w:val="nil"/>
                <w:left w:val="nil"/>
                <w:bottom w:val="nil"/>
                <w:right w:val="nil"/>
                <w:between w:val="nil"/>
              </w:pBdr>
              <w:spacing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kern w:val="0"/>
                <w:sz w:val="21"/>
                <w:szCs w:val="21"/>
                <w:lang w:eastAsia="ca-ES"/>
                <w14:ligatures w14:val="none"/>
              </w:rPr>
              <w:t>Durada</w:t>
            </w:r>
            <w:r w:rsidR="005F39C3" w:rsidRPr="007C61F1">
              <w:rPr>
                <w:rFonts w:ascii="Avenir Book" w:eastAsia="Arial Narrow" w:hAnsi="Avenir Book" w:cs="Arial Narrow"/>
                <w:b/>
                <w:bCs/>
                <w:kern w:val="0"/>
                <w:sz w:val="21"/>
                <w:szCs w:val="21"/>
                <w:lang w:eastAsia="ca-ES"/>
                <w14:ligatures w14:val="none"/>
              </w:rPr>
              <w:t xml:space="preserve"> </w:t>
            </w:r>
            <w:r w:rsidRPr="007C61F1">
              <w:rPr>
                <w:rFonts w:ascii="Avenir Book" w:eastAsia="Arial Narrow" w:hAnsi="Avenir Book" w:cs="Arial Narrow"/>
                <w:b/>
                <w:bCs/>
                <w:kern w:val="0"/>
                <w:sz w:val="21"/>
                <w:szCs w:val="21"/>
                <w:lang w:eastAsia="ca-ES"/>
                <w14:ligatures w14:val="none"/>
              </w:rPr>
              <w:t>mà</w:t>
            </w:r>
            <w:r w:rsidR="005F39C3" w:rsidRPr="007C61F1">
              <w:rPr>
                <w:rFonts w:ascii="Avenir Book" w:eastAsia="Arial Narrow" w:hAnsi="Avenir Book" w:cs="Arial Narrow"/>
                <w:b/>
                <w:bCs/>
                <w:kern w:val="0"/>
                <w:sz w:val="21"/>
                <w:szCs w:val="21"/>
                <w:lang w:eastAsia="ca-ES"/>
                <w14:ligatures w14:val="none"/>
              </w:rPr>
              <w:t xml:space="preserve">xima del </w:t>
            </w:r>
            <w:r w:rsidRPr="007C61F1">
              <w:rPr>
                <w:rFonts w:ascii="Avenir Book" w:eastAsia="Arial Narrow" w:hAnsi="Avenir Book" w:cs="Arial Narrow"/>
                <w:b/>
                <w:bCs/>
                <w:kern w:val="0"/>
                <w:sz w:val="21"/>
                <w:szCs w:val="21"/>
                <w:lang w:eastAsia="ca-ES"/>
                <w14:ligatures w14:val="none"/>
              </w:rPr>
              <w:t>contracte</w:t>
            </w:r>
            <w:r w:rsidR="005F39C3" w:rsidRPr="007C61F1">
              <w:rPr>
                <w:rFonts w:ascii="Avenir Book" w:eastAsia="Arial Narrow" w:hAnsi="Avenir Book" w:cs="Arial Narrow"/>
                <w:b/>
                <w:bCs/>
                <w:kern w:val="0"/>
                <w:sz w:val="21"/>
                <w:szCs w:val="21"/>
                <w:lang w:eastAsia="ca-ES"/>
                <w14:ligatures w14:val="none"/>
              </w:rPr>
              <w:t xml:space="preserve">, </w:t>
            </w:r>
            <w:r w:rsidRPr="007C61F1">
              <w:rPr>
                <w:rFonts w:ascii="Avenir Book" w:eastAsia="Arial Narrow" w:hAnsi="Avenir Book" w:cs="Arial Narrow"/>
                <w:b/>
                <w:bCs/>
                <w:kern w:val="0"/>
                <w:sz w:val="21"/>
                <w:szCs w:val="21"/>
                <w:lang w:eastAsia="ca-ES"/>
                <w14:ligatures w14:val="none"/>
              </w:rPr>
              <w:t>pròrrogues</w:t>
            </w:r>
            <w:r w:rsidR="005F39C3" w:rsidRPr="007C61F1">
              <w:rPr>
                <w:rFonts w:ascii="Avenir Book" w:eastAsia="Arial Narrow" w:hAnsi="Avenir Book" w:cs="Arial Narrow"/>
                <w:b/>
                <w:bCs/>
                <w:kern w:val="0"/>
                <w:sz w:val="21"/>
                <w:szCs w:val="21"/>
                <w:lang w:eastAsia="ca-ES"/>
                <w14:ligatures w14:val="none"/>
              </w:rPr>
              <w:t xml:space="preserve"> </w:t>
            </w:r>
            <w:r w:rsidRPr="007C61F1">
              <w:rPr>
                <w:rFonts w:ascii="Avenir Book" w:eastAsia="Arial Narrow" w:hAnsi="Avenir Book" w:cs="Arial Narrow"/>
                <w:b/>
                <w:bCs/>
                <w:kern w:val="0"/>
                <w:sz w:val="21"/>
                <w:szCs w:val="21"/>
                <w:lang w:eastAsia="ca-ES"/>
                <w14:ligatures w14:val="none"/>
              </w:rPr>
              <w:t>incloses</w:t>
            </w:r>
            <w:r w:rsidR="005F39C3" w:rsidRPr="007C61F1">
              <w:rPr>
                <w:rFonts w:ascii="Avenir Book" w:eastAsia="Arial Narrow" w:hAnsi="Avenir Book" w:cs="Arial Narrow"/>
                <w:kern w:val="0"/>
                <w:sz w:val="21"/>
                <w:szCs w:val="21"/>
                <w:lang w:eastAsia="ca-ES"/>
                <w14:ligatures w14:val="none"/>
              </w:rPr>
              <w:t>:</w:t>
            </w:r>
            <w:r w:rsidR="00024B85">
              <w:rPr>
                <w:rFonts w:ascii="Avenir Book" w:eastAsia="Arial Narrow" w:hAnsi="Avenir Book" w:cs="Arial Narrow"/>
                <w:kern w:val="0"/>
                <w:sz w:val="21"/>
                <w:szCs w:val="21"/>
                <w:lang w:eastAsia="ca-ES"/>
                <w14:ligatures w14:val="none"/>
              </w:rPr>
              <w:t xml:space="preserve"> </w:t>
            </w:r>
            <w:r w:rsidR="004A2C0B">
              <w:rPr>
                <w:rFonts w:ascii="Avenir Book" w:eastAsia="Arial Narrow" w:hAnsi="Avenir Book" w:cs="Arial Narrow"/>
                <w:kern w:val="0"/>
                <w:sz w:val="21"/>
                <w:szCs w:val="21"/>
                <w:lang w:eastAsia="ca-ES"/>
                <w14:ligatures w14:val="none"/>
              </w:rPr>
              <w:t>cinc</w:t>
            </w:r>
            <w:r w:rsidR="00024B85">
              <w:rPr>
                <w:rFonts w:ascii="Avenir Book" w:eastAsia="Arial Narrow" w:hAnsi="Avenir Book" w:cs="Arial Narrow"/>
                <w:kern w:val="0"/>
                <w:sz w:val="21"/>
                <w:szCs w:val="21"/>
                <w:lang w:eastAsia="ca-ES"/>
                <w14:ligatures w14:val="none"/>
              </w:rPr>
              <w:t xml:space="preserve"> (</w:t>
            </w:r>
            <w:r w:rsidR="004A2C0B">
              <w:rPr>
                <w:rFonts w:ascii="Avenir Book" w:eastAsia="Arial Narrow" w:hAnsi="Avenir Book" w:cs="Arial Narrow"/>
                <w:kern w:val="0"/>
                <w:sz w:val="21"/>
                <w:szCs w:val="21"/>
                <w:lang w:eastAsia="ca-ES"/>
                <w14:ligatures w14:val="none"/>
              </w:rPr>
              <w:t>5</w:t>
            </w:r>
            <w:r w:rsidR="00024B85">
              <w:rPr>
                <w:rFonts w:ascii="Avenir Book" w:eastAsia="Arial Narrow" w:hAnsi="Avenir Book" w:cs="Arial Narrow"/>
                <w:kern w:val="0"/>
                <w:sz w:val="21"/>
                <w:szCs w:val="21"/>
                <w:lang w:eastAsia="ca-ES"/>
                <w14:ligatures w14:val="none"/>
              </w:rPr>
              <w:t>) anys</w:t>
            </w:r>
            <w:r w:rsidR="00CB5492">
              <w:rPr>
                <w:rFonts w:ascii="Avenir Book" w:eastAsia="Arial Narrow" w:hAnsi="Avenir Book" w:cs="Arial Narrow"/>
                <w:kern w:val="0"/>
                <w:sz w:val="21"/>
                <w:szCs w:val="21"/>
                <w:lang w:eastAsia="ca-ES"/>
                <w14:ligatures w14:val="none"/>
              </w:rPr>
              <w:t>, condicionada al contingut de l’oferta de l’empresa licitadora que resulti adjudicatària del procediment.</w:t>
            </w:r>
          </w:p>
          <w:p w14:paraId="58EA8C73" w14:textId="77777777" w:rsidR="005F39C3" w:rsidRPr="007C61F1" w:rsidRDefault="005F39C3" w:rsidP="004635EB">
            <w:pPr>
              <w:pBdr>
                <w:top w:val="nil"/>
                <w:left w:val="nil"/>
                <w:bottom w:val="nil"/>
                <w:right w:val="nil"/>
                <w:between w:val="nil"/>
              </w:pBdr>
              <w:spacing w:line="276" w:lineRule="auto"/>
              <w:jc w:val="both"/>
              <w:rPr>
                <w:rFonts w:ascii="Avenir Book" w:eastAsia="Arial Narrow" w:hAnsi="Avenir Book" w:cs="Arial Narrow"/>
                <w:color w:val="000000"/>
                <w:kern w:val="0"/>
                <w:sz w:val="21"/>
                <w:szCs w:val="21"/>
                <w:lang w:eastAsia="ca-ES"/>
                <w14:ligatures w14:val="none"/>
              </w:rPr>
            </w:pPr>
          </w:p>
          <w:p w14:paraId="00A1F969" w14:textId="261A2FDA" w:rsidR="005F39C3" w:rsidRDefault="00D706B7" w:rsidP="004635EB">
            <w:pPr>
              <w:pBdr>
                <w:top w:val="nil"/>
                <w:left w:val="nil"/>
                <w:bottom w:val="nil"/>
                <w:right w:val="nil"/>
                <w:between w:val="nil"/>
              </w:pBdr>
              <w:spacing w:after="120" w:line="276"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color w:val="000000"/>
                <w:kern w:val="0"/>
                <w:sz w:val="21"/>
                <w:szCs w:val="21"/>
                <w:lang w:eastAsia="ca-ES"/>
                <w14:ligatures w14:val="none"/>
              </w:rPr>
              <w:t>Termini mínim</w:t>
            </w:r>
            <w:r w:rsidR="005F39C3" w:rsidRPr="007C61F1">
              <w:rPr>
                <w:rFonts w:ascii="Avenir Book" w:eastAsia="Arial Narrow" w:hAnsi="Avenir Book" w:cs="Arial Narrow"/>
                <w:b/>
                <w:bCs/>
                <w:color w:val="000000"/>
                <w:kern w:val="0"/>
                <w:sz w:val="21"/>
                <w:szCs w:val="21"/>
                <w:lang w:eastAsia="ca-ES"/>
                <w14:ligatures w14:val="none"/>
              </w:rPr>
              <w:t xml:space="preserve"> </w:t>
            </w:r>
            <w:r w:rsidRPr="007C61F1">
              <w:rPr>
                <w:rFonts w:ascii="Avenir Book" w:eastAsia="Arial Narrow" w:hAnsi="Avenir Book" w:cs="Arial Narrow"/>
                <w:b/>
                <w:bCs/>
                <w:color w:val="000000"/>
                <w:kern w:val="0"/>
                <w:sz w:val="21"/>
                <w:szCs w:val="21"/>
                <w:lang w:eastAsia="ca-ES"/>
                <w14:ligatures w14:val="none"/>
              </w:rPr>
              <w:t>per</w:t>
            </w:r>
            <w:r w:rsidR="005F39C3" w:rsidRPr="007C61F1">
              <w:rPr>
                <w:rFonts w:ascii="Avenir Book" w:eastAsia="Arial Narrow" w:hAnsi="Avenir Book" w:cs="Arial Narrow"/>
                <w:b/>
                <w:bCs/>
                <w:color w:val="000000"/>
                <w:kern w:val="0"/>
                <w:sz w:val="21"/>
                <w:szCs w:val="21"/>
                <w:lang w:eastAsia="ca-ES"/>
                <w14:ligatures w14:val="none"/>
              </w:rPr>
              <w:t xml:space="preserve"> efectuar el </w:t>
            </w:r>
            <w:r w:rsidRPr="007C61F1">
              <w:rPr>
                <w:rFonts w:ascii="Avenir Book" w:eastAsia="Arial Narrow" w:hAnsi="Avenir Book" w:cs="Arial Narrow"/>
                <w:b/>
                <w:bCs/>
                <w:color w:val="000000"/>
                <w:kern w:val="0"/>
                <w:sz w:val="21"/>
                <w:szCs w:val="21"/>
                <w:lang w:eastAsia="ca-ES"/>
                <w14:ligatures w14:val="none"/>
              </w:rPr>
              <w:t>preavís</w:t>
            </w:r>
            <w:r w:rsidR="005F39C3" w:rsidRPr="007C61F1">
              <w:rPr>
                <w:rFonts w:ascii="Avenir Book" w:eastAsia="Arial Narrow" w:hAnsi="Avenir Book" w:cs="Arial Narrow"/>
                <w:b/>
                <w:bCs/>
                <w:color w:val="000000"/>
                <w:kern w:val="0"/>
                <w:sz w:val="21"/>
                <w:szCs w:val="21"/>
                <w:lang w:eastAsia="ca-ES"/>
                <w14:ligatures w14:val="none"/>
              </w:rPr>
              <w:t xml:space="preserve"> sobre la </w:t>
            </w:r>
            <w:r w:rsidRPr="007C61F1">
              <w:rPr>
                <w:rFonts w:ascii="Avenir Book" w:eastAsia="Arial Narrow" w:hAnsi="Avenir Book" w:cs="Arial Narrow"/>
                <w:b/>
                <w:bCs/>
                <w:color w:val="000000"/>
                <w:kern w:val="0"/>
                <w:sz w:val="21"/>
                <w:szCs w:val="21"/>
                <w:lang w:eastAsia="ca-ES"/>
                <w14:ligatures w14:val="none"/>
              </w:rPr>
              <w:t>voluntat</w:t>
            </w:r>
            <w:r w:rsidR="005F39C3" w:rsidRPr="007C61F1">
              <w:rPr>
                <w:rFonts w:ascii="Avenir Book" w:eastAsia="Arial Narrow" w:hAnsi="Avenir Book" w:cs="Arial Narrow"/>
                <w:b/>
                <w:bCs/>
                <w:color w:val="000000"/>
                <w:kern w:val="0"/>
                <w:sz w:val="21"/>
                <w:szCs w:val="21"/>
                <w:lang w:eastAsia="ca-ES"/>
                <w14:ligatures w14:val="none"/>
              </w:rPr>
              <w:t xml:space="preserve"> de prorrogar el </w:t>
            </w:r>
            <w:r w:rsidRPr="007C61F1">
              <w:rPr>
                <w:rFonts w:ascii="Avenir Book" w:eastAsia="Arial Narrow" w:hAnsi="Avenir Book" w:cs="Arial Narrow"/>
                <w:b/>
                <w:bCs/>
                <w:color w:val="000000"/>
                <w:kern w:val="0"/>
                <w:sz w:val="21"/>
                <w:szCs w:val="21"/>
                <w:lang w:eastAsia="ca-ES"/>
                <w14:ligatures w14:val="none"/>
              </w:rPr>
              <w:t>contracte</w:t>
            </w:r>
            <w:r w:rsidR="005F39C3" w:rsidRPr="007C61F1">
              <w:rPr>
                <w:rFonts w:ascii="Avenir Book" w:eastAsia="Arial Narrow" w:hAnsi="Avenir Book" w:cs="Arial Narrow"/>
                <w:color w:val="000000"/>
                <w:kern w:val="0"/>
                <w:sz w:val="21"/>
                <w:szCs w:val="21"/>
                <w:lang w:eastAsia="ca-ES"/>
                <w14:ligatures w14:val="none"/>
              </w:rPr>
              <w:t xml:space="preserve">: </w:t>
            </w:r>
            <w:r w:rsidR="00D30335" w:rsidRPr="007C61F1">
              <w:rPr>
                <w:rFonts w:ascii="Avenir Book" w:eastAsia="Arial Narrow" w:hAnsi="Avenir Book" w:cs="Arial Narrow"/>
                <w:kern w:val="0"/>
                <w:sz w:val="21"/>
                <w:szCs w:val="21"/>
                <w:lang w:eastAsia="ca-ES"/>
                <w14:ligatures w14:val="none"/>
              </w:rPr>
              <w:t>[</w:t>
            </w:r>
            <w:r w:rsidR="00D30335" w:rsidRPr="007C61F1">
              <w:rPr>
                <w:rFonts w:ascii="Arial" w:eastAsia="Arial Narrow" w:hAnsi="Arial" w:cs="Arial"/>
                <w:kern w:val="0"/>
                <w:sz w:val="21"/>
                <w:szCs w:val="21"/>
                <w:lang w:eastAsia="ca-ES"/>
                <w14:ligatures w14:val="none"/>
              </w:rPr>
              <w:t>●</w:t>
            </w:r>
            <w:r w:rsidR="00D30335" w:rsidRPr="007C61F1">
              <w:rPr>
                <w:rFonts w:ascii="Avenir Book" w:eastAsia="Arial Narrow" w:hAnsi="Avenir Book" w:cs="Arial Narrow"/>
                <w:kern w:val="0"/>
                <w:sz w:val="21"/>
                <w:szCs w:val="21"/>
                <w:lang w:eastAsia="ca-ES"/>
                <w14:ligatures w14:val="none"/>
              </w:rPr>
              <w:t>]</w:t>
            </w:r>
          </w:p>
          <w:p w14:paraId="4F37201A" w14:textId="77777777" w:rsidR="00D30335" w:rsidRPr="007C61F1" w:rsidRDefault="00D30335" w:rsidP="004635EB">
            <w:pPr>
              <w:pBdr>
                <w:top w:val="nil"/>
                <w:left w:val="nil"/>
                <w:bottom w:val="nil"/>
                <w:right w:val="nil"/>
                <w:between w:val="nil"/>
              </w:pBdr>
              <w:spacing w:after="120" w:line="276" w:lineRule="auto"/>
              <w:jc w:val="both"/>
              <w:rPr>
                <w:rFonts w:ascii="Avenir Book" w:eastAsia="Arial Narrow" w:hAnsi="Avenir Book" w:cs="Arial Narrow"/>
                <w:kern w:val="0"/>
                <w:sz w:val="21"/>
                <w:szCs w:val="21"/>
                <w:lang w:eastAsia="ca-ES"/>
                <w14:ligatures w14:val="none"/>
              </w:rPr>
            </w:pPr>
          </w:p>
          <w:p w14:paraId="66137D02" w14:textId="3CC8054C" w:rsidR="00533DB5" w:rsidRPr="007C61F1" w:rsidRDefault="00533DB5" w:rsidP="004635EB">
            <w:pPr>
              <w:pBdr>
                <w:top w:val="nil"/>
                <w:left w:val="nil"/>
                <w:bottom w:val="nil"/>
                <w:right w:val="nil"/>
                <w:between w:val="nil"/>
              </w:pBdr>
              <w:spacing w:after="120" w:line="276" w:lineRule="auto"/>
              <w:jc w:val="both"/>
              <w:rPr>
                <w:rFonts w:ascii="Avenir Book" w:eastAsia="Arial Narrow" w:hAnsi="Avenir Book" w:cs="Arial Narrow"/>
                <w:b/>
                <w:bCs/>
                <w:kern w:val="0"/>
                <w:sz w:val="21"/>
                <w:szCs w:val="21"/>
                <w:lang w:eastAsia="ca-ES"/>
                <w14:ligatures w14:val="none"/>
              </w:rPr>
            </w:pPr>
            <w:r w:rsidRPr="007C61F1">
              <w:rPr>
                <w:rFonts w:ascii="Avenir Book" w:eastAsia="Arial Narrow" w:hAnsi="Avenir Book" w:cs="Arial Narrow"/>
                <w:b/>
                <w:bCs/>
                <w:color w:val="0BD0D9" w:themeColor="accent3"/>
                <w:kern w:val="0"/>
                <w:sz w:val="21"/>
                <w:szCs w:val="21"/>
                <w:lang w:eastAsia="ca-ES"/>
                <w14:ligatures w14:val="none"/>
              </w:rPr>
              <w:t>D.3.</w:t>
            </w:r>
            <w:r w:rsidRPr="007C61F1">
              <w:rPr>
                <w:rFonts w:ascii="Avenir Book" w:eastAsia="Arial Narrow" w:hAnsi="Avenir Book" w:cs="Arial Narrow"/>
                <w:color w:val="0BD0D9" w:themeColor="accent3"/>
                <w:kern w:val="0"/>
                <w:sz w:val="21"/>
                <w:szCs w:val="21"/>
                <w:lang w:eastAsia="ca-ES"/>
                <w14:ligatures w14:val="none"/>
              </w:rPr>
              <w:t xml:space="preserve"> </w:t>
            </w:r>
            <w:r w:rsidR="00D706B7" w:rsidRPr="007C61F1">
              <w:rPr>
                <w:rFonts w:ascii="Avenir Book" w:eastAsia="Arial Narrow" w:hAnsi="Avenir Book" w:cs="Arial Narrow"/>
                <w:kern w:val="0"/>
                <w:sz w:val="21"/>
                <w:szCs w:val="21"/>
                <w:lang w:eastAsia="ca-ES"/>
                <w14:ligatures w14:val="none"/>
              </w:rPr>
              <w:t>Lloc</w:t>
            </w:r>
            <w:r w:rsidRPr="007C61F1">
              <w:rPr>
                <w:rFonts w:ascii="Avenir Book" w:eastAsia="Arial Narrow" w:hAnsi="Avenir Book" w:cs="Arial Narrow"/>
                <w:kern w:val="0"/>
                <w:sz w:val="21"/>
                <w:szCs w:val="21"/>
                <w:lang w:eastAsia="ca-ES"/>
                <w14:ligatures w14:val="none"/>
              </w:rPr>
              <w:t xml:space="preserve"> </w:t>
            </w:r>
            <w:r w:rsidR="00D706B7" w:rsidRPr="007C61F1">
              <w:rPr>
                <w:rFonts w:ascii="Avenir Book" w:eastAsia="Arial Narrow" w:hAnsi="Avenir Book" w:cs="Arial Narrow"/>
                <w:kern w:val="0"/>
                <w:sz w:val="21"/>
                <w:szCs w:val="21"/>
                <w:lang w:eastAsia="ca-ES"/>
                <w14:ligatures w14:val="none"/>
              </w:rPr>
              <w:t>d’execució</w:t>
            </w:r>
            <w:r w:rsidR="008D331E">
              <w:rPr>
                <w:rFonts w:ascii="Avenir Book" w:eastAsia="Arial Narrow" w:hAnsi="Avenir Book" w:cs="Arial Narrow"/>
                <w:kern w:val="0"/>
                <w:sz w:val="21"/>
                <w:szCs w:val="21"/>
                <w:lang w:eastAsia="ca-ES"/>
                <w14:ligatures w14:val="none"/>
              </w:rPr>
              <w:t>/entrega:</w:t>
            </w:r>
          </w:p>
          <w:p w14:paraId="4ACACCD7" w14:textId="77777777" w:rsidR="002F4075" w:rsidRDefault="00D30335" w:rsidP="002F4075">
            <w:pPr>
              <w:pBdr>
                <w:top w:val="nil"/>
                <w:left w:val="nil"/>
                <w:bottom w:val="nil"/>
                <w:right w:val="nil"/>
                <w:between w:val="nil"/>
              </w:pBdr>
              <w:spacing w:after="120" w:line="360" w:lineRule="auto"/>
              <w:contextualSpacing/>
              <w:jc w:val="both"/>
              <w:rPr>
                <w:rFonts w:ascii="Avenir Book" w:eastAsia="Arial Narrow" w:hAnsi="Avenir Book" w:cs="Arial Narrow"/>
                <w:b/>
                <w:bCs/>
                <w:kern w:val="0"/>
                <w:sz w:val="21"/>
                <w:szCs w:val="21"/>
                <w:lang w:eastAsia="ca-ES"/>
                <w14:ligatures w14:val="none"/>
              </w:rPr>
            </w:pPr>
            <w:r w:rsidRPr="00D30335">
              <w:rPr>
                <w:rFonts w:ascii="Avenir Book" w:eastAsia="Arial Narrow" w:hAnsi="Avenir Book" w:cs="Arial Narrow"/>
                <w:b/>
                <w:bCs/>
                <w:kern w:val="0"/>
                <w:sz w:val="21"/>
                <w:szCs w:val="21"/>
                <w:lang w:eastAsia="ca-ES"/>
                <w14:ligatures w14:val="none"/>
              </w:rPr>
              <w:t xml:space="preserve">Edifici PCCB </w:t>
            </w:r>
          </w:p>
          <w:p w14:paraId="391AF404" w14:textId="0C28C2CB" w:rsidR="00533DB5" w:rsidRPr="002F4075" w:rsidRDefault="00D30335" w:rsidP="002F4075">
            <w:pPr>
              <w:pBdr>
                <w:top w:val="nil"/>
                <w:left w:val="nil"/>
                <w:bottom w:val="nil"/>
                <w:right w:val="nil"/>
                <w:between w:val="nil"/>
              </w:pBdr>
              <w:spacing w:after="120" w:line="360" w:lineRule="auto"/>
              <w:contextualSpacing/>
              <w:jc w:val="both"/>
              <w:rPr>
                <w:rFonts w:ascii="Avenir Book" w:eastAsia="Arial Narrow" w:hAnsi="Avenir Book" w:cs="Arial Narrow"/>
                <w:b/>
                <w:bCs/>
                <w:kern w:val="0"/>
                <w:sz w:val="21"/>
                <w:szCs w:val="21"/>
                <w:lang w:eastAsia="ca-ES"/>
                <w14:ligatures w14:val="none"/>
              </w:rPr>
            </w:pPr>
            <w:r w:rsidRPr="00D30335">
              <w:rPr>
                <w:rFonts w:ascii="Avenir Book" w:eastAsia="Arial Narrow" w:hAnsi="Avenir Book" w:cs="Arial Narrow"/>
                <w:kern w:val="0"/>
                <w:sz w:val="21"/>
                <w:szCs w:val="21"/>
                <w:lang w:eastAsia="ca-ES"/>
                <w14:ligatures w14:val="none"/>
              </w:rPr>
              <w:t xml:space="preserve">Carrer Santa Rosa, nº 39 </w:t>
            </w:r>
            <w:r w:rsidR="00E40520">
              <w:rPr>
                <w:rFonts w:ascii="Avenir Book" w:eastAsia="Arial Narrow" w:hAnsi="Avenir Book" w:cs="Arial Narrow"/>
                <w:kern w:val="0"/>
                <w:sz w:val="21"/>
                <w:szCs w:val="21"/>
                <w:lang w:eastAsia="ca-ES"/>
                <w14:ligatures w14:val="none"/>
              </w:rPr>
              <w:t>4a</w:t>
            </w:r>
            <w:r w:rsidRPr="00D30335">
              <w:rPr>
                <w:rFonts w:ascii="Avenir Book" w:eastAsia="Arial Narrow" w:hAnsi="Avenir Book" w:cs="Arial Narrow"/>
                <w:kern w:val="0"/>
                <w:sz w:val="21"/>
                <w:szCs w:val="21"/>
                <w:lang w:eastAsia="ca-ES"/>
                <w14:ligatures w14:val="none"/>
              </w:rPr>
              <w:t xml:space="preserve"> planta – 08950 Esplugues de Llobregat (Barcelona)</w:t>
            </w:r>
          </w:p>
        </w:tc>
      </w:tr>
      <w:tr w:rsidR="005F39C3" w:rsidRPr="007C61F1" w14:paraId="68EA095B" w14:textId="77777777" w:rsidTr="00D37B0C">
        <w:trPr>
          <w:trHeight w:val="397"/>
        </w:trPr>
        <w:tc>
          <w:tcPr>
            <w:tcW w:w="5671" w:type="dxa"/>
            <w:gridSpan w:val="3"/>
            <w:vMerge/>
          </w:tcPr>
          <w:p w14:paraId="340D246E" w14:textId="77777777" w:rsidR="005F39C3" w:rsidRPr="007C61F1" w:rsidRDefault="005F39C3" w:rsidP="00533DB5">
            <w:pPr>
              <w:pBdr>
                <w:top w:val="nil"/>
                <w:left w:val="nil"/>
                <w:bottom w:val="nil"/>
                <w:right w:val="nil"/>
                <w:between w:val="nil"/>
              </w:pBdr>
              <w:spacing w:line="360" w:lineRule="auto"/>
              <w:jc w:val="both"/>
              <w:rPr>
                <w:rFonts w:ascii="Avenir Book" w:eastAsia="Arial Narrow" w:hAnsi="Avenir Book" w:cs="Arial Narrow"/>
                <w:color w:val="000000"/>
                <w:kern w:val="0"/>
                <w:sz w:val="21"/>
                <w:szCs w:val="21"/>
                <w:lang w:eastAsia="ca-ES"/>
                <w14:ligatures w14:val="none"/>
              </w:rPr>
            </w:pPr>
          </w:p>
        </w:tc>
        <w:tc>
          <w:tcPr>
            <w:tcW w:w="558" w:type="dxa"/>
            <w:shd w:val="clear" w:color="auto" w:fill="30BFD3"/>
            <w:vAlign w:val="center"/>
          </w:tcPr>
          <w:p w14:paraId="773B6A2C" w14:textId="77777777" w:rsidR="005F39C3" w:rsidRPr="007C61F1" w:rsidRDefault="005F39C3" w:rsidP="004635EB">
            <w:pPr>
              <w:pBdr>
                <w:top w:val="nil"/>
                <w:left w:val="nil"/>
                <w:bottom w:val="nil"/>
                <w:right w:val="nil"/>
                <w:between w:val="nil"/>
              </w:pBdr>
              <w:spacing w:line="276" w:lineRule="auto"/>
              <w:jc w:val="center"/>
              <w:rPr>
                <w:rFonts w:ascii="Avenir Book" w:eastAsia="Arial Narrow" w:hAnsi="Avenir Book" w:cs="Arial Narrow"/>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E</w:t>
            </w:r>
          </w:p>
        </w:tc>
        <w:tc>
          <w:tcPr>
            <w:tcW w:w="4979" w:type="dxa"/>
            <w:gridSpan w:val="2"/>
            <w:shd w:val="clear" w:color="auto" w:fill="30BFD3"/>
            <w:vAlign w:val="center"/>
          </w:tcPr>
          <w:p w14:paraId="3D650E80" w14:textId="25A477B3" w:rsidR="005F39C3" w:rsidRPr="007C61F1" w:rsidRDefault="005F39C3" w:rsidP="004635EB">
            <w:pPr>
              <w:pBdr>
                <w:top w:val="nil"/>
                <w:left w:val="nil"/>
                <w:bottom w:val="nil"/>
                <w:right w:val="nil"/>
                <w:between w:val="nil"/>
              </w:pBdr>
              <w:spacing w:line="276" w:lineRule="auto"/>
              <w:jc w:val="both"/>
              <w:rPr>
                <w:rFonts w:ascii="Avenir Book" w:eastAsia="Arial Narrow" w:hAnsi="Avenir Book" w:cs="Arial Narrow"/>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VARIANTS</w:t>
            </w:r>
          </w:p>
        </w:tc>
      </w:tr>
      <w:tr w:rsidR="005F39C3" w:rsidRPr="007C61F1" w14:paraId="3C7D3871" w14:textId="77777777" w:rsidTr="00D37B0C">
        <w:trPr>
          <w:trHeight w:val="466"/>
        </w:trPr>
        <w:tc>
          <w:tcPr>
            <w:tcW w:w="5671" w:type="dxa"/>
            <w:gridSpan w:val="3"/>
            <w:vMerge/>
          </w:tcPr>
          <w:p w14:paraId="7575E57C" w14:textId="77777777" w:rsidR="005F39C3" w:rsidRPr="007C61F1" w:rsidRDefault="005F39C3" w:rsidP="00533DB5">
            <w:pPr>
              <w:pBdr>
                <w:top w:val="nil"/>
                <w:left w:val="nil"/>
                <w:bottom w:val="nil"/>
                <w:right w:val="nil"/>
                <w:between w:val="nil"/>
              </w:pBdr>
              <w:spacing w:line="360" w:lineRule="auto"/>
              <w:jc w:val="both"/>
              <w:rPr>
                <w:rFonts w:ascii="Avenir Book" w:eastAsia="Arial Narrow" w:hAnsi="Avenir Book" w:cs="Arial Narrow"/>
                <w:color w:val="000000"/>
                <w:kern w:val="0"/>
                <w:sz w:val="21"/>
                <w:szCs w:val="21"/>
                <w:lang w:eastAsia="ca-ES"/>
                <w14:ligatures w14:val="none"/>
              </w:rPr>
            </w:pPr>
          </w:p>
        </w:tc>
        <w:tc>
          <w:tcPr>
            <w:tcW w:w="5537" w:type="dxa"/>
            <w:gridSpan w:val="3"/>
          </w:tcPr>
          <w:p w14:paraId="46F1C8CC" w14:textId="56ABAEA3" w:rsidR="005F39C3" w:rsidRPr="007C61F1" w:rsidRDefault="005F39C3" w:rsidP="004635EB">
            <w:pPr>
              <w:spacing w:before="120" w:line="276" w:lineRule="auto"/>
              <w:jc w:val="both"/>
              <w:rPr>
                <w:rFonts w:ascii="Avenir Book" w:eastAsia="Times New Roman" w:hAnsi="Avenir Book" w:cs="Times New Roman"/>
                <w:kern w:val="0"/>
                <w:sz w:val="21"/>
                <w:szCs w:val="21"/>
                <w:lang w:eastAsia="ca-ES"/>
                <w14:ligatures w14:val="none"/>
              </w:rPr>
            </w:pPr>
            <w:r w:rsidRPr="007C61F1">
              <w:rPr>
                <w:rFonts w:ascii="Avenir Book" w:eastAsia="Times New Roman" w:hAnsi="Avenir Book" w:cs="Times New Roman"/>
                <w:kern w:val="0"/>
                <w:sz w:val="21"/>
                <w:szCs w:val="21"/>
                <w:lang w:eastAsia="ca-ES"/>
                <w14:ligatures w14:val="none"/>
              </w:rPr>
              <w:t>S</w:t>
            </w:r>
            <w:r w:rsidR="00D706B7" w:rsidRPr="007C61F1">
              <w:rPr>
                <w:rFonts w:ascii="Avenir Book" w:eastAsia="Times New Roman" w:hAnsi="Avenir Book" w:cs="Times New Roman"/>
                <w:kern w:val="0"/>
                <w:sz w:val="21"/>
                <w:szCs w:val="21"/>
                <w:lang w:eastAsia="ca-ES"/>
                <w14:ligatures w14:val="none"/>
              </w:rPr>
              <w:t>’accepten</w:t>
            </w:r>
            <w:r w:rsidRPr="007C61F1">
              <w:rPr>
                <w:rFonts w:ascii="Avenir Book" w:eastAsia="Times New Roman" w:hAnsi="Avenir Book" w:cs="Times New Roman"/>
                <w:kern w:val="0"/>
                <w:sz w:val="21"/>
                <w:szCs w:val="21"/>
                <w:lang w:eastAsia="ca-ES"/>
                <w14:ligatures w14:val="none"/>
              </w:rPr>
              <w:t xml:space="preserve"> variants? </w:t>
            </w:r>
          </w:p>
          <w:p w14:paraId="44B1129A" w14:textId="77777777" w:rsidR="005F39C3" w:rsidRPr="007C61F1" w:rsidRDefault="005F39C3" w:rsidP="004635EB">
            <w:pPr>
              <w:spacing w:line="276" w:lineRule="auto"/>
              <w:jc w:val="both"/>
              <w:rPr>
                <w:rFonts w:ascii="Avenir Book" w:eastAsia="MS Gothic" w:hAnsi="Avenir Book" w:cs="MS Gothic"/>
                <w:b/>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SÍ</w:t>
            </w:r>
            <w:r w:rsidRPr="007C61F1">
              <w:rPr>
                <w:rFonts w:ascii="Avenir Book" w:eastAsia="MS Gothic" w:hAnsi="Avenir Book" w:cs="MS Gothic"/>
                <w:b/>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747932278"/>
                <w14:checkbox>
                  <w14:checked w14:val="0"/>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p>
          <w:p w14:paraId="58236547" w14:textId="77777777" w:rsidR="005F39C3" w:rsidRPr="007C61F1" w:rsidRDefault="005F39C3" w:rsidP="004635EB">
            <w:pPr>
              <w:spacing w:line="276" w:lineRule="auto"/>
              <w:jc w:val="both"/>
              <w:rPr>
                <w:rFonts w:ascii="Avenir Book" w:eastAsia="Times New Roman" w:hAnsi="Avenir Book" w:cs="Times New Roman"/>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 xml:space="preserve">NO </w:t>
            </w:r>
            <w:sdt>
              <w:sdtPr>
                <w:rPr>
                  <w:rFonts w:ascii="Avenir Book" w:eastAsia="Times New Roman" w:hAnsi="Avenir Book" w:cs="Arial"/>
                  <w:kern w:val="0"/>
                  <w:sz w:val="21"/>
                  <w:szCs w:val="21"/>
                  <w:lang w:eastAsia="ca-ES"/>
                  <w14:ligatures w14:val="none"/>
                </w:rPr>
                <w:id w:val="498780471"/>
                <w14:checkbox>
                  <w14:checked w14:val="1"/>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p>
          <w:p w14:paraId="60F12BA2" w14:textId="1F750287" w:rsidR="005F39C3" w:rsidRPr="007C61F1" w:rsidRDefault="005F39C3" w:rsidP="004635EB">
            <w:pPr>
              <w:pBdr>
                <w:top w:val="nil"/>
                <w:left w:val="nil"/>
                <w:bottom w:val="nil"/>
                <w:right w:val="nil"/>
                <w:between w:val="nil"/>
              </w:pBdr>
              <w:spacing w:line="276" w:lineRule="auto"/>
              <w:jc w:val="both"/>
              <w:rPr>
                <w:rFonts w:ascii="Avenir Book" w:eastAsia="Times New Roman" w:hAnsi="Avenir Book" w:cs="Times New Roman"/>
                <w:color w:val="7F7F7F"/>
                <w:kern w:val="0"/>
                <w:sz w:val="21"/>
                <w:szCs w:val="21"/>
                <w:lang w:eastAsia="ca-ES"/>
                <w14:ligatures w14:val="none"/>
              </w:rPr>
            </w:pPr>
            <w:r w:rsidRPr="007C61F1">
              <w:rPr>
                <w:rFonts w:ascii="Avenir Book" w:eastAsia="Times New Roman" w:hAnsi="Avenir Book" w:cs="Times New Roman"/>
                <w:kern w:val="0"/>
                <w:sz w:val="21"/>
                <w:szCs w:val="21"/>
                <w:lang w:eastAsia="ca-ES"/>
                <w14:ligatures w14:val="none"/>
              </w:rPr>
              <w:t xml:space="preserve">Elements: no </w:t>
            </w:r>
            <w:r w:rsidR="00D706B7" w:rsidRPr="007C61F1">
              <w:rPr>
                <w:rFonts w:ascii="Avenir Book" w:eastAsia="Times New Roman" w:hAnsi="Avenir Book" w:cs="Times New Roman"/>
                <w:kern w:val="0"/>
                <w:sz w:val="21"/>
                <w:szCs w:val="21"/>
                <w:lang w:eastAsia="ca-ES"/>
                <w14:ligatures w14:val="none"/>
              </w:rPr>
              <w:t>procedeix</w:t>
            </w:r>
          </w:p>
          <w:p w14:paraId="1F23D3B3" w14:textId="31542225" w:rsidR="005F39C3" w:rsidRPr="007C61F1" w:rsidRDefault="005F39C3" w:rsidP="004635EB">
            <w:pPr>
              <w:pBdr>
                <w:top w:val="nil"/>
                <w:left w:val="nil"/>
                <w:bottom w:val="nil"/>
                <w:right w:val="nil"/>
                <w:between w:val="nil"/>
              </w:pBdr>
              <w:spacing w:before="120" w:after="120" w:line="276" w:lineRule="auto"/>
              <w:jc w:val="both"/>
              <w:rPr>
                <w:rFonts w:ascii="Avenir Book" w:eastAsia="Arial Narrow" w:hAnsi="Avenir Book" w:cs="Arial Narrow"/>
                <w:color w:val="000000"/>
                <w:kern w:val="0"/>
                <w:sz w:val="21"/>
                <w:szCs w:val="21"/>
                <w:lang w:eastAsia="ca-ES"/>
                <w14:ligatures w14:val="none"/>
              </w:rPr>
            </w:pPr>
            <w:r w:rsidRPr="007C61F1">
              <w:rPr>
                <w:rFonts w:ascii="Avenir Book" w:eastAsia="Times New Roman" w:hAnsi="Avenir Book" w:cs="Times New Roman"/>
                <w:kern w:val="0"/>
                <w:sz w:val="21"/>
                <w:szCs w:val="21"/>
                <w:lang w:eastAsia="ca-ES"/>
                <w14:ligatures w14:val="none"/>
              </w:rPr>
              <w:t>Condicions:</w:t>
            </w:r>
            <w:r w:rsidRPr="007C61F1">
              <w:rPr>
                <w:rFonts w:ascii="Avenir Book" w:eastAsia="Arial Narrow" w:hAnsi="Avenir Book" w:cs="Arial Narrow"/>
                <w:i/>
                <w:iCs/>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 xml:space="preserve">no </w:t>
            </w:r>
            <w:r w:rsidR="00D706B7" w:rsidRPr="007C61F1">
              <w:rPr>
                <w:rFonts w:ascii="Avenir Book" w:eastAsia="Times New Roman" w:hAnsi="Avenir Book" w:cs="Times New Roman"/>
                <w:kern w:val="0"/>
                <w:sz w:val="21"/>
                <w:szCs w:val="21"/>
                <w:lang w:eastAsia="ca-ES"/>
                <w14:ligatures w14:val="none"/>
              </w:rPr>
              <w:t>procedeix</w:t>
            </w:r>
          </w:p>
        </w:tc>
      </w:tr>
      <w:tr w:rsidR="005F39C3" w:rsidRPr="007C61F1" w14:paraId="3F04A4B9" w14:textId="77777777" w:rsidTr="00D37B0C">
        <w:trPr>
          <w:gridAfter w:val="1"/>
          <w:wAfter w:w="12" w:type="dxa"/>
          <w:trHeight w:val="397"/>
        </w:trPr>
        <w:tc>
          <w:tcPr>
            <w:tcW w:w="563" w:type="dxa"/>
            <w:shd w:val="clear" w:color="auto" w:fill="30BFD3"/>
            <w:vAlign w:val="center"/>
          </w:tcPr>
          <w:p w14:paraId="2AEB2CA8" w14:textId="77777777" w:rsidR="005F39C3" w:rsidRPr="007C61F1" w:rsidRDefault="005F39C3" w:rsidP="00533DB5">
            <w:pPr>
              <w:pBdr>
                <w:top w:val="nil"/>
                <w:left w:val="nil"/>
                <w:bottom w:val="nil"/>
                <w:right w:val="nil"/>
                <w:between w:val="nil"/>
              </w:pBdr>
              <w:spacing w:line="360" w:lineRule="auto"/>
              <w:jc w:val="center"/>
              <w:rPr>
                <w:rFonts w:ascii="Avenir Book" w:eastAsia="Times New Roman" w:hAnsi="Avenir Book" w:cs="Times New Roman"/>
                <w:b/>
                <w:color w:val="FFFFFF" w:themeColor="background1"/>
                <w:kern w:val="0"/>
                <w:sz w:val="21"/>
                <w:szCs w:val="21"/>
                <w:lang w:eastAsia="ca-ES"/>
                <w14:ligatures w14:val="none"/>
              </w:rPr>
            </w:pPr>
            <w:bookmarkStart w:id="0" w:name="_Hlk131521811"/>
            <w:r w:rsidRPr="007C61F1">
              <w:rPr>
                <w:rFonts w:ascii="Avenir Book" w:eastAsia="Times New Roman" w:hAnsi="Avenir Book" w:cs="Times New Roman"/>
                <w:b/>
                <w:color w:val="FFFFFF" w:themeColor="background1"/>
                <w:kern w:val="0"/>
                <w:sz w:val="21"/>
                <w:szCs w:val="21"/>
                <w:lang w:eastAsia="ca-ES"/>
                <w14:ligatures w14:val="none"/>
              </w:rPr>
              <w:t>F</w:t>
            </w:r>
          </w:p>
        </w:tc>
        <w:tc>
          <w:tcPr>
            <w:tcW w:w="10633" w:type="dxa"/>
            <w:gridSpan w:val="4"/>
            <w:shd w:val="clear" w:color="auto" w:fill="30BFD3"/>
            <w:vAlign w:val="center"/>
          </w:tcPr>
          <w:p w14:paraId="1B1CE833" w14:textId="209BD9DF" w:rsidR="005F39C3" w:rsidRPr="007C61F1" w:rsidRDefault="002A56DB"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TRAMITACIÓ DE L'EXPEDIENT, PROCEDIMENT D'ADJUDICACIÓ I FORMAT DE PRESENTACIÓ</w:t>
            </w:r>
          </w:p>
        </w:tc>
      </w:tr>
      <w:tr w:rsidR="005F39C3" w:rsidRPr="007C61F1" w14:paraId="2EE57FB0" w14:textId="77777777" w:rsidTr="00D37B0C">
        <w:trPr>
          <w:gridAfter w:val="1"/>
          <w:wAfter w:w="12" w:type="dxa"/>
        </w:trPr>
        <w:tc>
          <w:tcPr>
            <w:tcW w:w="11196" w:type="dxa"/>
            <w:gridSpan w:val="5"/>
            <w:tcBorders>
              <w:bottom w:val="single" w:sz="4" w:space="0" w:color="BFBFBF"/>
            </w:tcBorders>
            <w:vAlign w:val="center"/>
          </w:tcPr>
          <w:p w14:paraId="30302FE4" w14:textId="4FA70BC5" w:rsidR="005F39C3" w:rsidRPr="007C61F1" w:rsidRDefault="005F39C3" w:rsidP="00533DB5">
            <w:pPr>
              <w:pBdr>
                <w:top w:val="nil"/>
                <w:left w:val="nil"/>
                <w:bottom w:val="nil"/>
                <w:right w:val="nil"/>
                <w:between w:val="nil"/>
              </w:pBdr>
              <w:spacing w:before="240" w:after="120" w:line="360" w:lineRule="auto"/>
              <w:ind w:left="8"/>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color w:val="0BD0D9" w:themeColor="accent3"/>
                <w:kern w:val="0"/>
                <w:sz w:val="21"/>
                <w:szCs w:val="21"/>
                <w:lang w:eastAsia="ca-ES"/>
                <w14:ligatures w14:val="none"/>
              </w:rPr>
              <w:t xml:space="preserve">F.1. </w:t>
            </w:r>
            <w:r w:rsidRPr="007C61F1">
              <w:rPr>
                <w:rFonts w:ascii="Avenir Book" w:eastAsia="Arial Narrow" w:hAnsi="Avenir Book" w:cs="Arial Narrow"/>
                <w:b/>
                <w:bCs/>
                <w:kern w:val="0"/>
                <w:sz w:val="21"/>
                <w:szCs w:val="21"/>
                <w:lang w:eastAsia="ca-ES"/>
                <w14:ligatures w14:val="none"/>
              </w:rPr>
              <w:t xml:space="preserve">Forma de </w:t>
            </w:r>
            <w:r w:rsidR="002A56DB" w:rsidRPr="007C61F1">
              <w:rPr>
                <w:rFonts w:ascii="Avenir Book" w:eastAsia="Arial Narrow" w:hAnsi="Avenir Book" w:cs="Arial Narrow"/>
                <w:b/>
                <w:bCs/>
                <w:kern w:val="0"/>
                <w:sz w:val="21"/>
                <w:szCs w:val="21"/>
                <w:lang w:eastAsia="ca-ES"/>
                <w14:ligatures w14:val="none"/>
              </w:rPr>
              <w:t>tramitació</w:t>
            </w:r>
            <w:r w:rsidRPr="007C61F1">
              <w:rPr>
                <w:rFonts w:ascii="Avenir Book" w:eastAsia="Arial Narrow" w:hAnsi="Avenir Book" w:cs="Arial Narrow"/>
                <w:kern w:val="0"/>
                <w:sz w:val="21"/>
                <w:szCs w:val="21"/>
                <w:lang w:eastAsia="ca-ES"/>
                <w14:ligatures w14:val="none"/>
              </w:rPr>
              <w:t>:</w:t>
            </w:r>
          </w:p>
          <w:p w14:paraId="43A9F9C5" w14:textId="0BA98365" w:rsidR="005F39C3" w:rsidRPr="007C61F1" w:rsidRDefault="002A56DB" w:rsidP="00533DB5">
            <w:pPr>
              <w:pBdr>
                <w:top w:val="nil"/>
                <w:left w:val="nil"/>
                <w:bottom w:val="nil"/>
                <w:right w:val="nil"/>
                <w:between w:val="nil"/>
              </w:pBdr>
              <w:spacing w:after="120" w:line="360" w:lineRule="auto"/>
              <w:ind w:left="313"/>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Ordinària</w:t>
            </w:r>
            <w:r w:rsidR="005F39C3" w:rsidRPr="007C61F1">
              <w:rPr>
                <w:rFonts w:ascii="Avenir Book" w:eastAsia="Arial Narrow" w:hAnsi="Avenir Book" w:cs="Arial Narrow"/>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426960628"/>
                <w14:checkbox>
                  <w14:checked w14:val="1"/>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Arial Narrow" w:hAnsi="Avenir Book" w:cs="Arial Narrow"/>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Urgent</w:t>
            </w:r>
            <w:r w:rsidR="005F39C3" w:rsidRPr="007C61F1">
              <w:rPr>
                <w:rFonts w:ascii="Avenir Book" w:eastAsia="Arial Narrow" w:hAnsi="Avenir Book" w:cs="Arial Narrow"/>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466498325"/>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p>
          <w:p w14:paraId="6ADFE064" w14:textId="44069530" w:rsidR="005F39C3" w:rsidRPr="007C61F1" w:rsidRDefault="005F39C3" w:rsidP="00533DB5">
            <w:pPr>
              <w:pBdr>
                <w:top w:val="nil"/>
                <w:left w:val="nil"/>
                <w:bottom w:val="nil"/>
                <w:right w:val="nil"/>
                <w:between w:val="nil"/>
              </w:pBdr>
              <w:spacing w:after="120" w:line="360" w:lineRule="auto"/>
              <w:ind w:left="8"/>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color w:val="0BD0D9" w:themeColor="accent3"/>
                <w:kern w:val="0"/>
                <w:sz w:val="21"/>
                <w:szCs w:val="21"/>
                <w:lang w:eastAsia="ca-ES"/>
                <w14:ligatures w14:val="none"/>
              </w:rPr>
              <w:t xml:space="preserve">F.2. </w:t>
            </w:r>
            <w:r w:rsidR="002A56DB" w:rsidRPr="007C61F1">
              <w:rPr>
                <w:rFonts w:ascii="Avenir Book" w:eastAsia="Arial Narrow" w:hAnsi="Avenir Book" w:cs="Arial Narrow"/>
                <w:b/>
                <w:bCs/>
                <w:kern w:val="0"/>
                <w:sz w:val="21"/>
                <w:szCs w:val="21"/>
                <w:lang w:eastAsia="ca-ES"/>
                <w14:ligatures w14:val="none"/>
              </w:rPr>
              <w:t>Procediment</w:t>
            </w:r>
            <w:r w:rsidRPr="007C61F1">
              <w:rPr>
                <w:rFonts w:ascii="Avenir Book" w:eastAsia="Arial Narrow" w:hAnsi="Avenir Book" w:cs="Arial Narrow"/>
                <w:b/>
                <w:bCs/>
                <w:kern w:val="0"/>
                <w:sz w:val="21"/>
                <w:szCs w:val="21"/>
                <w:lang w:eastAsia="ca-ES"/>
                <w14:ligatures w14:val="none"/>
              </w:rPr>
              <w:t xml:space="preserve"> d</w:t>
            </w:r>
            <w:r w:rsidR="002A56DB" w:rsidRPr="007C61F1">
              <w:rPr>
                <w:rFonts w:ascii="Avenir Book" w:eastAsia="Arial Narrow" w:hAnsi="Avenir Book" w:cs="Arial Narrow"/>
                <w:b/>
                <w:bCs/>
                <w:kern w:val="0"/>
                <w:sz w:val="21"/>
                <w:szCs w:val="21"/>
                <w:lang w:eastAsia="ca-ES"/>
                <w14:ligatures w14:val="none"/>
              </w:rPr>
              <w:t>’adjudicació</w:t>
            </w:r>
            <w:r w:rsidRPr="007C61F1">
              <w:rPr>
                <w:rFonts w:ascii="Avenir Book" w:eastAsia="Arial Narrow" w:hAnsi="Avenir Book" w:cs="Arial Narrow"/>
                <w:kern w:val="0"/>
                <w:sz w:val="21"/>
                <w:szCs w:val="21"/>
                <w:lang w:eastAsia="ca-ES"/>
                <w14:ligatures w14:val="none"/>
              </w:rPr>
              <w:t xml:space="preserve">: </w:t>
            </w:r>
            <w:r w:rsidR="002A56DB" w:rsidRPr="007C61F1">
              <w:rPr>
                <w:rFonts w:ascii="Avenir Book" w:eastAsia="Arial Narrow" w:hAnsi="Avenir Book" w:cs="Arial Narrow"/>
                <w:kern w:val="0"/>
                <w:sz w:val="21"/>
                <w:szCs w:val="21"/>
                <w:lang w:eastAsia="ca-ES"/>
                <w14:ligatures w14:val="none"/>
              </w:rPr>
              <w:t>Obert</w:t>
            </w:r>
            <w:r w:rsidRPr="007C61F1">
              <w:rPr>
                <w:rFonts w:ascii="Avenir Book" w:eastAsia="Arial Narrow" w:hAnsi="Avenir Book" w:cs="Arial Narrow"/>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196851088"/>
                <w14:checkbox>
                  <w14:checked w14:val="1"/>
                  <w14:checkedState w14:val="2612" w14:font="MS Gothic"/>
                  <w14:uncheckedState w14:val="2610" w14:font="MS Gothic"/>
                </w14:checkbox>
              </w:sdtPr>
              <w:sdtEndPr/>
              <w:sdtContent>
                <w:r w:rsidR="00D30335">
                  <w:rPr>
                    <w:rFonts w:ascii="MS Gothic" w:eastAsia="MS Gothic" w:hAnsi="MS Gothic" w:cs="Arial" w:hint="eastAsia"/>
                    <w:kern w:val="0"/>
                    <w:sz w:val="21"/>
                    <w:szCs w:val="21"/>
                    <w:lang w:eastAsia="ca-ES"/>
                    <w14:ligatures w14:val="none"/>
                  </w:rPr>
                  <w:t>☒</w:t>
                </w:r>
              </w:sdtContent>
            </w:sdt>
            <w:r w:rsidRPr="007C61F1">
              <w:rPr>
                <w:rFonts w:ascii="Avenir Book" w:eastAsia="Times New Roman" w:hAnsi="Avenir Book" w:cs="Arial"/>
                <w:kern w:val="0"/>
                <w:sz w:val="21"/>
                <w:szCs w:val="21"/>
                <w:lang w:eastAsia="ca-ES"/>
                <w14:ligatures w14:val="none"/>
              </w:rPr>
              <w:t xml:space="preserve">;     </w:t>
            </w:r>
            <w:r w:rsidR="002A56DB" w:rsidRPr="007C61F1">
              <w:rPr>
                <w:rFonts w:ascii="Avenir Book" w:eastAsia="Arial Narrow" w:hAnsi="Avenir Book" w:cs="Arial Narrow"/>
                <w:kern w:val="0"/>
                <w:sz w:val="21"/>
                <w:szCs w:val="21"/>
                <w:lang w:eastAsia="ca-ES"/>
                <w14:ligatures w14:val="none"/>
              </w:rPr>
              <w:t>Simplificat</w:t>
            </w:r>
            <w:r w:rsidRPr="007C61F1">
              <w:rPr>
                <w:rFonts w:ascii="Avenir Book" w:eastAsia="Arial Narrow" w:hAnsi="Avenir Book" w:cs="Arial Narrow"/>
                <w:kern w:val="0"/>
                <w:sz w:val="21"/>
                <w:szCs w:val="21"/>
                <w:lang w:eastAsia="ca-ES"/>
                <w14:ligatures w14:val="none"/>
              </w:rPr>
              <w:t>:</w:t>
            </w:r>
            <w:r w:rsidRPr="007C61F1">
              <w:rPr>
                <w:rFonts w:ascii="Avenir Book" w:eastAsia="Times New Roman" w:hAnsi="Avenir Book" w:cs="Arial"/>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948226543"/>
                <w14:checkbox>
                  <w14:checked w14:val="0"/>
                  <w14:checkedState w14:val="2612" w14:font="MS Gothic"/>
                  <w14:uncheckedState w14:val="2610" w14:font="MS Gothic"/>
                </w14:checkbox>
              </w:sdtPr>
              <w:sdtEndPr/>
              <w:sdtContent>
                <w:r w:rsidR="00E40520">
                  <w:rPr>
                    <w:rFonts w:ascii="MS Gothic" w:eastAsia="MS Gothic" w:hAnsi="MS Gothic" w:cs="Arial" w:hint="eastAsia"/>
                    <w:kern w:val="0"/>
                    <w:sz w:val="21"/>
                    <w:szCs w:val="21"/>
                    <w:lang w:eastAsia="ca-ES"/>
                    <w14:ligatures w14:val="none"/>
                  </w:rPr>
                  <w:t>☐</w:t>
                </w:r>
              </w:sdtContent>
            </w:sdt>
            <w:r w:rsidRPr="007C61F1">
              <w:rPr>
                <w:rFonts w:ascii="Avenir Book" w:eastAsia="Times New Roman" w:hAnsi="Avenir Book" w:cs="Arial"/>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 xml:space="preserve">   </w:t>
            </w:r>
            <w:r w:rsidR="002A56DB" w:rsidRPr="007C61F1">
              <w:rPr>
                <w:rFonts w:ascii="Avenir Book" w:eastAsia="Arial Narrow" w:hAnsi="Avenir Book" w:cs="Arial Narrow"/>
                <w:kern w:val="0"/>
                <w:sz w:val="21"/>
                <w:szCs w:val="21"/>
                <w:lang w:eastAsia="ca-ES"/>
                <w14:ligatures w14:val="none"/>
              </w:rPr>
              <w:t>Simplificat abreujat</w:t>
            </w:r>
            <w:r w:rsidRPr="007C61F1">
              <w:rPr>
                <w:rFonts w:ascii="Avenir Book" w:eastAsia="Arial Narrow" w:hAnsi="Avenir Book" w:cs="Arial Narrow"/>
                <w:kern w:val="0"/>
                <w:sz w:val="21"/>
                <w:szCs w:val="21"/>
                <w:lang w:eastAsia="ca-ES"/>
                <w14:ligatures w14:val="none"/>
              </w:rPr>
              <w:t>:</w:t>
            </w:r>
            <w:r w:rsidRPr="007C61F1">
              <w:rPr>
                <w:rFonts w:ascii="Avenir Book" w:eastAsia="Times New Roman" w:hAnsi="Avenir Book" w:cs="Arial"/>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188375734"/>
                <w14:checkbox>
                  <w14:checked w14:val="0"/>
                  <w14:checkedState w14:val="2612" w14:font="MS Gothic"/>
                  <w14:uncheckedState w14:val="2610" w14:font="MS Gothic"/>
                </w14:checkbox>
              </w:sdtPr>
              <w:sdtEndPr/>
              <w:sdtContent>
                <w:r w:rsidR="00D30335">
                  <w:rPr>
                    <w:rFonts w:ascii="MS Gothic" w:eastAsia="MS Gothic" w:hAnsi="MS Gothic" w:cs="Arial" w:hint="eastAsia"/>
                    <w:kern w:val="0"/>
                    <w:sz w:val="21"/>
                    <w:szCs w:val="21"/>
                    <w:lang w:eastAsia="ca-ES"/>
                    <w14:ligatures w14:val="none"/>
                  </w:rPr>
                  <w:t>☐</w:t>
                </w:r>
              </w:sdtContent>
            </w:sdt>
          </w:p>
          <w:p w14:paraId="29B056C3" w14:textId="138B478A" w:rsidR="005F39C3" w:rsidRPr="007C61F1" w:rsidRDefault="002A56DB" w:rsidP="00533DB5">
            <w:pPr>
              <w:pBdr>
                <w:top w:val="nil"/>
                <w:left w:val="nil"/>
                <w:bottom w:val="nil"/>
                <w:right w:val="nil"/>
                <w:between w:val="nil"/>
              </w:pBdr>
              <w:spacing w:after="120" w:line="360" w:lineRule="auto"/>
              <w:ind w:left="313"/>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Restringit</w:t>
            </w:r>
            <w:r w:rsidR="005F39C3" w:rsidRPr="007C61F1">
              <w:rPr>
                <w:rFonts w:ascii="Avenir Book" w:eastAsia="Arial Narrow" w:hAnsi="Avenir Book" w:cs="Arial Narrow"/>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028449674"/>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Times New Roman" w:hAnsi="Avenir Book" w:cs="Arial"/>
                <w:kern w:val="0"/>
                <w:sz w:val="21"/>
                <w:szCs w:val="21"/>
                <w:lang w:eastAsia="ca-ES"/>
                <w14:ligatures w14:val="none"/>
              </w:rPr>
              <w:t>;</w:t>
            </w:r>
            <w:r w:rsidR="005F39C3" w:rsidRPr="007C61F1">
              <w:rPr>
                <w:rFonts w:ascii="Avenir Book" w:eastAsia="Arial Narrow" w:hAnsi="Avenir Book" w:cs="Arial Narrow"/>
                <w:kern w:val="0"/>
                <w:sz w:val="21"/>
                <w:szCs w:val="21"/>
                <w:lang w:eastAsia="ca-ES"/>
                <w14:ligatures w14:val="none"/>
              </w:rPr>
              <w:t xml:space="preserve">      Negocia</w:t>
            </w:r>
            <w:r w:rsidRPr="007C61F1">
              <w:rPr>
                <w:rFonts w:ascii="Avenir Book" w:eastAsia="Arial Narrow" w:hAnsi="Avenir Book" w:cs="Arial Narrow"/>
                <w:kern w:val="0"/>
                <w:sz w:val="21"/>
                <w:szCs w:val="21"/>
                <w:lang w:eastAsia="ca-ES"/>
                <w14:ligatures w14:val="none"/>
              </w:rPr>
              <w:t>t</w:t>
            </w:r>
            <w:r w:rsidR="005F39C3" w:rsidRPr="007C61F1">
              <w:rPr>
                <w:rFonts w:ascii="Avenir Book" w:eastAsia="Arial Narrow" w:hAnsi="Avenir Book" w:cs="Arial Narrow"/>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AMB</w:t>
            </w:r>
            <w:r w:rsidR="005F39C3" w:rsidRPr="007C61F1">
              <w:rPr>
                <w:rFonts w:ascii="Avenir Book" w:eastAsia="Arial Narrow" w:hAnsi="Avenir Book" w:cs="Arial Narrow"/>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publicitat</w:t>
            </w:r>
            <w:r w:rsidR="005F39C3" w:rsidRPr="007C61F1">
              <w:rPr>
                <w:rFonts w:ascii="Avenir Book" w:eastAsia="Arial Narrow" w:hAnsi="Avenir Book" w:cs="Arial Narrow"/>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961482371"/>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Arial Narrow" w:hAnsi="Avenir Book" w:cs="Arial Narrow"/>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Negociat</w:t>
            </w:r>
            <w:r w:rsidR="005F39C3" w:rsidRPr="007C61F1">
              <w:rPr>
                <w:rFonts w:ascii="Avenir Book" w:eastAsia="Arial Narrow" w:hAnsi="Avenir Book" w:cs="Arial Narrow"/>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SENSE</w:t>
            </w:r>
            <w:r w:rsidR="005F39C3" w:rsidRPr="007C61F1">
              <w:rPr>
                <w:rFonts w:ascii="Avenir Book" w:eastAsia="Arial Narrow" w:hAnsi="Avenir Book" w:cs="Arial Narrow"/>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publicitat</w:t>
            </w:r>
            <w:r w:rsidR="005F39C3" w:rsidRPr="007C61F1">
              <w:rPr>
                <w:rFonts w:ascii="Avenir Book" w:eastAsia="Arial Narrow" w:hAnsi="Avenir Book" w:cs="Arial Narrow"/>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077876246"/>
                <w14:checkbox>
                  <w14:checked w14:val="0"/>
                  <w14:checkedState w14:val="2612" w14:font="MS Gothic"/>
                  <w14:uncheckedState w14:val="2610" w14:font="MS Gothic"/>
                </w14:checkbox>
              </w:sdtPr>
              <w:sdtEndPr/>
              <w:sdtContent>
                <w:r w:rsidR="004A23F0">
                  <w:rPr>
                    <w:rFonts w:ascii="MS Gothic" w:eastAsia="MS Gothic" w:hAnsi="MS Gothic" w:cs="Arial" w:hint="eastAsia"/>
                    <w:kern w:val="0"/>
                    <w:sz w:val="21"/>
                    <w:szCs w:val="21"/>
                    <w:lang w:eastAsia="ca-ES"/>
                    <w14:ligatures w14:val="none"/>
                  </w:rPr>
                  <w:t>☐</w:t>
                </w:r>
              </w:sdtContent>
            </w:sdt>
          </w:p>
          <w:p w14:paraId="6CFD492F" w14:textId="1FA3A461" w:rsidR="005F39C3" w:rsidRPr="007C61F1" w:rsidRDefault="002A56DB" w:rsidP="00533DB5">
            <w:pPr>
              <w:pBdr>
                <w:top w:val="nil"/>
                <w:left w:val="nil"/>
                <w:bottom w:val="nil"/>
                <w:right w:val="nil"/>
                <w:between w:val="nil"/>
              </w:pBdr>
              <w:spacing w:after="120" w:line="360" w:lineRule="auto"/>
              <w:ind w:left="313"/>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Subjecte</w:t>
            </w:r>
            <w:r w:rsidR="005F39C3" w:rsidRPr="007C61F1">
              <w:rPr>
                <w:rFonts w:ascii="Avenir Book" w:eastAsia="Arial Narrow" w:hAnsi="Avenir Book" w:cs="Arial Narrow"/>
                <w:kern w:val="0"/>
                <w:sz w:val="21"/>
                <w:szCs w:val="21"/>
                <w:lang w:eastAsia="ca-ES"/>
                <w14:ligatures w14:val="none"/>
              </w:rPr>
              <w:t xml:space="preserve"> a </w:t>
            </w:r>
            <w:r w:rsidRPr="007C61F1">
              <w:rPr>
                <w:rFonts w:ascii="Avenir Book" w:eastAsia="Arial Narrow" w:hAnsi="Avenir Book" w:cs="Arial Narrow"/>
                <w:kern w:val="0"/>
                <w:sz w:val="21"/>
                <w:szCs w:val="21"/>
                <w:lang w:eastAsia="ca-ES"/>
                <w14:ligatures w14:val="none"/>
              </w:rPr>
              <w:t>regulació</w:t>
            </w:r>
            <w:r w:rsidR="005F39C3" w:rsidRPr="007C61F1">
              <w:rPr>
                <w:rFonts w:ascii="Avenir Book" w:eastAsia="Arial Narrow" w:hAnsi="Avenir Book" w:cs="Arial Narrow"/>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harmonitzada</w:t>
            </w:r>
            <w:r w:rsidR="005F39C3" w:rsidRPr="007C61F1">
              <w:rPr>
                <w:rFonts w:ascii="Avenir Book" w:eastAsia="Arial Narrow" w:hAnsi="Avenir Book" w:cs="Arial Narrow"/>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237631794"/>
                <w14:checkbox>
                  <w14:checked w14:val="1"/>
                  <w14:checkedState w14:val="2612" w14:font="MS Gothic"/>
                  <w14:uncheckedState w14:val="2610" w14:font="MS Gothic"/>
                </w14:checkbox>
              </w:sdtPr>
              <w:sdtEndPr/>
              <w:sdtContent>
                <w:r w:rsidR="00E40520">
                  <w:rPr>
                    <w:rFonts w:ascii="MS Gothic" w:eastAsia="MS Gothic" w:hAnsi="MS Gothic" w:cs="Arial" w:hint="eastAsia"/>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 xml:space="preserve">NO </w:t>
            </w:r>
            <w:sdt>
              <w:sdtPr>
                <w:rPr>
                  <w:rFonts w:ascii="Avenir Book" w:eastAsia="Times New Roman" w:hAnsi="Avenir Book" w:cs="Arial"/>
                  <w:kern w:val="0"/>
                  <w:sz w:val="21"/>
                  <w:szCs w:val="21"/>
                  <w:lang w:eastAsia="ca-ES"/>
                  <w14:ligatures w14:val="none"/>
                </w:rPr>
                <w:id w:val="-1446305199"/>
                <w14:checkbox>
                  <w14:checked w14:val="0"/>
                  <w14:checkedState w14:val="2612" w14:font="MS Gothic"/>
                  <w14:uncheckedState w14:val="2610" w14:font="MS Gothic"/>
                </w14:checkbox>
              </w:sdtPr>
              <w:sdtEndPr/>
              <w:sdtContent>
                <w:r w:rsidR="00E40520">
                  <w:rPr>
                    <w:rFonts w:ascii="MS Gothic" w:eastAsia="MS Gothic" w:hAnsi="MS Gothic" w:cs="Arial" w:hint="eastAsia"/>
                    <w:kern w:val="0"/>
                    <w:sz w:val="21"/>
                    <w:szCs w:val="21"/>
                    <w:lang w:eastAsia="ca-ES"/>
                    <w14:ligatures w14:val="none"/>
                  </w:rPr>
                  <w:t>☐</w:t>
                </w:r>
              </w:sdtContent>
            </w:sdt>
          </w:p>
          <w:p w14:paraId="0022F168" w14:textId="52F875E4" w:rsidR="002A56DB" w:rsidRPr="007C61F1" w:rsidRDefault="002A56DB" w:rsidP="003C3445">
            <w:pPr>
              <w:pBdr>
                <w:top w:val="nil"/>
                <w:left w:val="nil"/>
                <w:bottom w:val="nil"/>
                <w:right w:val="nil"/>
                <w:between w:val="nil"/>
              </w:pBdr>
              <w:spacing w:after="120" w:line="360" w:lineRule="auto"/>
              <w:ind w:left="319"/>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lastRenderedPageBreak/>
              <w:t xml:space="preserve">La tramitació de l'expedient de contractació és ordinària i s'adjudicarà mitjançant el procediment </w:t>
            </w:r>
            <w:r w:rsidR="004A23F0" w:rsidRPr="004A23F0">
              <w:rPr>
                <w:rFonts w:ascii="Avenir Book" w:eastAsia="Arial Narrow" w:hAnsi="Avenir Book" w:cs="Arial Narrow"/>
                <w:kern w:val="0"/>
                <w:sz w:val="21"/>
                <w:szCs w:val="21"/>
                <w:lang w:eastAsia="ca-ES"/>
                <w14:ligatures w14:val="none"/>
              </w:rPr>
              <w:t>obert</w:t>
            </w:r>
            <w:r w:rsidRPr="007C61F1">
              <w:rPr>
                <w:rFonts w:ascii="Avenir Book" w:eastAsia="Arial Narrow" w:hAnsi="Avenir Book" w:cs="Arial Narrow"/>
                <w:kern w:val="0"/>
                <w:sz w:val="21"/>
                <w:szCs w:val="21"/>
                <w:lang w:eastAsia="ca-ES"/>
                <w14:ligatures w14:val="none"/>
              </w:rPr>
              <w:t>, d'acord amb el que dispos</w:t>
            </w:r>
            <w:r w:rsidR="008D331E">
              <w:rPr>
                <w:rFonts w:ascii="Avenir Book" w:eastAsia="Arial Narrow" w:hAnsi="Avenir Book" w:cs="Arial Narrow"/>
                <w:kern w:val="0"/>
                <w:sz w:val="21"/>
                <w:szCs w:val="21"/>
                <w:lang w:eastAsia="ca-ES"/>
                <w14:ligatures w14:val="none"/>
              </w:rPr>
              <w:t>en</w:t>
            </w:r>
            <w:r w:rsidR="00D30335">
              <w:rPr>
                <w:rFonts w:ascii="Avenir Book" w:eastAsia="Arial Narrow" w:hAnsi="Avenir Book" w:cs="Arial Narrow"/>
                <w:kern w:val="0"/>
                <w:sz w:val="21"/>
                <w:szCs w:val="21"/>
                <w:lang w:eastAsia="ca-ES"/>
                <w14:ligatures w14:val="none"/>
              </w:rPr>
              <w:t xml:space="preserve"> </w:t>
            </w:r>
            <w:r w:rsidR="008D331E">
              <w:rPr>
                <w:rFonts w:ascii="Avenir Book" w:eastAsia="Arial Narrow" w:hAnsi="Avenir Book" w:cs="Arial Narrow"/>
                <w:kern w:val="0"/>
                <w:sz w:val="21"/>
                <w:szCs w:val="21"/>
                <w:lang w:eastAsia="ca-ES"/>
                <w14:ligatures w14:val="none"/>
              </w:rPr>
              <w:t>e</w:t>
            </w:r>
            <w:r w:rsidR="00D30335">
              <w:rPr>
                <w:rFonts w:ascii="Avenir Book" w:eastAsia="Arial Narrow" w:hAnsi="Avenir Book" w:cs="Arial Narrow"/>
                <w:kern w:val="0"/>
                <w:sz w:val="21"/>
                <w:szCs w:val="21"/>
                <w:lang w:eastAsia="ca-ES"/>
                <w14:ligatures w14:val="none"/>
              </w:rPr>
              <w:t xml:space="preserve">ls </w:t>
            </w:r>
            <w:r w:rsidR="003C3445">
              <w:rPr>
                <w:rFonts w:ascii="Avenir Book" w:eastAsia="Arial Narrow" w:hAnsi="Avenir Book" w:cs="Arial Narrow"/>
                <w:kern w:val="0"/>
                <w:sz w:val="21"/>
                <w:szCs w:val="21"/>
                <w:lang w:eastAsia="ca-ES"/>
                <w14:ligatures w14:val="none"/>
              </w:rPr>
              <w:t>articles</w:t>
            </w:r>
            <w:r w:rsidR="00D30335">
              <w:rPr>
                <w:rFonts w:ascii="Avenir Book" w:eastAsia="Arial Narrow" w:hAnsi="Avenir Book" w:cs="Arial Narrow"/>
                <w:kern w:val="0"/>
                <w:sz w:val="21"/>
                <w:szCs w:val="21"/>
                <w:lang w:eastAsia="ca-ES"/>
                <w14:ligatures w14:val="none"/>
              </w:rPr>
              <w:t xml:space="preserve"> 1</w:t>
            </w:r>
            <w:r w:rsidR="003C3445">
              <w:rPr>
                <w:rFonts w:ascii="Avenir Book" w:eastAsia="Arial Narrow" w:hAnsi="Avenir Book" w:cs="Arial Narrow"/>
                <w:kern w:val="0"/>
                <w:sz w:val="21"/>
                <w:szCs w:val="21"/>
                <w:lang w:eastAsia="ca-ES"/>
                <w14:ligatures w14:val="none"/>
              </w:rPr>
              <w:t>56</w:t>
            </w:r>
            <w:r w:rsidR="00D30335">
              <w:rPr>
                <w:rFonts w:ascii="Avenir Book" w:eastAsia="Arial Narrow" w:hAnsi="Avenir Book" w:cs="Arial Narrow"/>
                <w:kern w:val="0"/>
                <w:sz w:val="21"/>
                <w:szCs w:val="21"/>
                <w:lang w:eastAsia="ca-ES"/>
                <w14:ligatures w14:val="none"/>
              </w:rPr>
              <w:t xml:space="preserve"> a </w:t>
            </w:r>
            <w:r w:rsidR="003C3445">
              <w:rPr>
                <w:rFonts w:ascii="Avenir Book" w:eastAsia="Arial Narrow" w:hAnsi="Avenir Book" w:cs="Arial Narrow"/>
                <w:kern w:val="0"/>
                <w:sz w:val="21"/>
                <w:szCs w:val="21"/>
                <w:lang w:eastAsia="ca-ES"/>
                <w14:ligatures w14:val="none"/>
              </w:rPr>
              <w:t>158</w:t>
            </w:r>
            <w:r w:rsidR="00D30335">
              <w:rPr>
                <w:rFonts w:ascii="Avenir Book" w:eastAsia="Arial Narrow" w:hAnsi="Avenir Book" w:cs="Arial Narrow"/>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de la Llei 9/2017, LCSP, essent necessària la preparació dels Plecs de Clàusules Administratives Particulars i de Prescripcions Tècniques que regiran la corresponent licitació.</w:t>
            </w:r>
            <w:r w:rsidR="003C3445">
              <w:rPr>
                <w:rFonts w:ascii="Avenir Book" w:eastAsia="Arial Narrow" w:hAnsi="Avenir Book" w:cs="Arial Narrow"/>
                <w:kern w:val="0"/>
                <w:sz w:val="21"/>
                <w:szCs w:val="21"/>
                <w:lang w:eastAsia="ca-ES"/>
                <w14:ligatures w14:val="none"/>
              </w:rPr>
              <w:t xml:space="preserve"> Donat </w:t>
            </w:r>
            <w:r w:rsidR="003C3445" w:rsidRPr="003C3445">
              <w:rPr>
                <w:rFonts w:ascii="Avenir Book" w:eastAsia="Arial Narrow" w:hAnsi="Avenir Book" w:cs="Arial Narrow"/>
                <w:kern w:val="0"/>
                <w:sz w:val="21"/>
                <w:szCs w:val="21"/>
                <w:lang w:eastAsia="ca-ES"/>
                <w14:ligatures w14:val="none"/>
              </w:rPr>
              <w:t>l'import del valor estimat del contracte,</w:t>
            </w:r>
            <w:r w:rsidR="003C3445">
              <w:rPr>
                <w:rFonts w:ascii="Avenir Book" w:eastAsia="Arial Narrow" w:hAnsi="Avenir Book" w:cs="Arial Narrow"/>
                <w:kern w:val="0"/>
                <w:sz w:val="21"/>
                <w:szCs w:val="21"/>
                <w:lang w:eastAsia="ca-ES"/>
                <w14:ligatures w14:val="none"/>
              </w:rPr>
              <w:t xml:space="preserve"> </w:t>
            </w:r>
            <w:r w:rsidR="003C3445" w:rsidRPr="003C3445">
              <w:rPr>
                <w:rFonts w:ascii="Avenir Book" w:eastAsia="Arial Narrow" w:hAnsi="Avenir Book" w:cs="Arial Narrow"/>
                <w:b/>
                <w:bCs/>
                <w:kern w:val="0"/>
                <w:sz w:val="21"/>
                <w:szCs w:val="21"/>
                <w:lang w:eastAsia="ca-ES"/>
                <w14:ligatures w14:val="none"/>
              </w:rPr>
              <w:t>aquesta contractació està subjecta a regulació harmonitzada</w:t>
            </w:r>
            <w:r w:rsidR="003C3445" w:rsidRPr="003C3445">
              <w:rPr>
                <w:rFonts w:ascii="Avenir Book" w:eastAsia="Arial Narrow" w:hAnsi="Avenir Book" w:cs="Arial Narrow"/>
                <w:kern w:val="0"/>
                <w:sz w:val="21"/>
                <w:szCs w:val="21"/>
                <w:lang w:eastAsia="ca-ES"/>
                <w14:ligatures w14:val="none"/>
              </w:rPr>
              <w:t>.</w:t>
            </w:r>
          </w:p>
          <w:p w14:paraId="7199FE92" w14:textId="7F15BDE5" w:rsidR="005F39C3" w:rsidRPr="007C61F1" w:rsidRDefault="005F39C3" w:rsidP="00533DB5">
            <w:pPr>
              <w:pBdr>
                <w:top w:val="nil"/>
                <w:left w:val="nil"/>
                <w:bottom w:val="nil"/>
                <w:right w:val="nil"/>
                <w:between w:val="nil"/>
              </w:pBdr>
              <w:spacing w:after="120" w:line="360" w:lineRule="auto"/>
              <w:ind w:left="8"/>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color w:val="0BD0D9" w:themeColor="accent3"/>
                <w:kern w:val="0"/>
                <w:sz w:val="21"/>
                <w:szCs w:val="21"/>
                <w:lang w:eastAsia="ca-ES"/>
                <w14:ligatures w14:val="none"/>
              </w:rPr>
              <w:t xml:space="preserve">F.3. </w:t>
            </w:r>
            <w:r w:rsidR="002A56DB" w:rsidRPr="007C61F1">
              <w:rPr>
                <w:rFonts w:ascii="Avenir Book" w:eastAsia="Arial Narrow" w:hAnsi="Avenir Book" w:cs="Arial Narrow"/>
                <w:b/>
                <w:bCs/>
                <w:kern w:val="0"/>
                <w:sz w:val="21"/>
                <w:szCs w:val="21"/>
                <w:lang w:eastAsia="ca-ES"/>
                <w14:ligatures w14:val="none"/>
              </w:rPr>
              <w:t>Presentació</w:t>
            </w:r>
            <w:r w:rsidRPr="007C61F1">
              <w:rPr>
                <w:rFonts w:ascii="Avenir Book" w:eastAsia="Arial Narrow" w:hAnsi="Avenir Book" w:cs="Arial Narrow"/>
                <w:b/>
                <w:bCs/>
                <w:kern w:val="0"/>
                <w:sz w:val="21"/>
                <w:szCs w:val="21"/>
                <w:lang w:eastAsia="ca-ES"/>
                <w14:ligatures w14:val="none"/>
              </w:rPr>
              <w:t xml:space="preserve"> de l</w:t>
            </w:r>
            <w:r w:rsidR="002A56DB" w:rsidRPr="007C61F1">
              <w:rPr>
                <w:rFonts w:ascii="Avenir Book" w:eastAsia="Arial Narrow" w:hAnsi="Avenir Book" w:cs="Arial Narrow"/>
                <w:b/>
                <w:bCs/>
                <w:kern w:val="0"/>
                <w:sz w:val="21"/>
                <w:szCs w:val="21"/>
                <w:lang w:eastAsia="ca-ES"/>
                <w14:ligatures w14:val="none"/>
              </w:rPr>
              <w:t>e</w:t>
            </w:r>
            <w:r w:rsidRPr="007C61F1">
              <w:rPr>
                <w:rFonts w:ascii="Avenir Book" w:eastAsia="Arial Narrow" w:hAnsi="Avenir Book" w:cs="Arial Narrow"/>
                <w:b/>
                <w:bCs/>
                <w:kern w:val="0"/>
                <w:sz w:val="21"/>
                <w:szCs w:val="21"/>
                <w:lang w:eastAsia="ca-ES"/>
                <w14:ligatures w14:val="none"/>
              </w:rPr>
              <w:t xml:space="preserve">s </w:t>
            </w:r>
            <w:r w:rsidR="002A56DB" w:rsidRPr="007C61F1">
              <w:rPr>
                <w:rFonts w:ascii="Avenir Book" w:eastAsia="Arial Narrow" w:hAnsi="Avenir Book" w:cs="Arial Narrow"/>
                <w:b/>
                <w:bCs/>
                <w:kern w:val="0"/>
                <w:sz w:val="21"/>
                <w:szCs w:val="21"/>
                <w:lang w:eastAsia="ca-ES"/>
                <w14:ligatures w14:val="none"/>
              </w:rPr>
              <w:t>ofertes</w:t>
            </w:r>
            <w:r w:rsidRPr="007C61F1">
              <w:rPr>
                <w:rFonts w:ascii="Avenir Book" w:eastAsia="Arial Narrow" w:hAnsi="Avenir Book" w:cs="Arial Narrow"/>
                <w:b/>
                <w:bCs/>
                <w:kern w:val="0"/>
                <w:sz w:val="21"/>
                <w:szCs w:val="21"/>
                <w:lang w:eastAsia="ca-ES"/>
                <w14:ligatures w14:val="none"/>
              </w:rPr>
              <w:t xml:space="preserve"> </w:t>
            </w:r>
            <w:r w:rsidR="002A56DB" w:rsidRPr="007C61F1">
              <w:rPr>
                <w:rFonts w:ascii="Avenir Book" w:eastAsia="Arial Narrow" w:hAnsi="Avenir Book" w:cs="Arial Narrow"/>
                <w:b/>
                <w:bCs/>
                <w:kern w:val="0"/>
                <w:sz w:val="21"/>
                <w:szCs w:val="21"/>
                <w:lang w:eastAsia="ca-ES"/>
                <w14:ligatures w14:val="none"/>
              </w:rPr>
              <w:t>mitjançant</w:t>
            </w:r>
            <w:r w:rsidRPr="007C61F1">
              <w:rPr>
                <w:rFonts w:ascii="Avenir Book" w:eastAsia="Arial Narrow" w:hAnsi="Avenir Book" w:cs="Arial Narrow"/>
                <w:b/>
                <w:bCs/>
                <w:kern w:val="0"/>
                <w:sz w:val="21"/>
                <w:szCs w:val="21"/>
                <w:lang w:eastAsia="ca-ES"/>
                <w14:ligatures w14:val="none"/>
              </w:rPr>
              <w:t xml:space="preserve"> </w:t>
            </w:r>
            <w:r w:rsidR="002A56DB" w:rsidRPr="007C61F1">
              <w:rPr>
                <w:rFonts w:ascii="Avenir Book" w:eastAsia="Arial Narrow" w:hAnsi="Avenir Book" w:cs="Arial Narrow"/>
                <w:b/>
                <w:bCs/>
                <w:kern w:val="0"/>
                <w:sz w:val="21"/>
                <w:szCs w:val="21"/>
                <w:lang w:eastAsia="ca-ES"/>
                <w14:ligatures w14:val="none"/>
              </w:rPr>
              <w:t>l’eina de</w:t>
            </w:r>
            <w:r w:rsidRPr="007C61F1">
              <w:rPr>
                <w:rFonts w:ascii="Avenir Book" w:eastAsia="Arial Narrow" w:hAnsi="Avenir Book" w:cs="Arial Narrow"/>
                <w:b/>
                <w:bCs/>
                <w:kern w:val="0"/>
                <w:sz w:val="21"/>
                <w:szCs w:val="21"/>
                <w:lang w:eastAsia="ca-ES"/>
                <w14:ligatures w14:val="none"/>
              </w:rPr>
              <w:t xml:space="preserve"> Sobre digital</w:t>
            </w:r>
            <w:r w:rsidRPr="007C61F1">
              <w:rPr>
                <w:rFonts w:ascii="Avenir Book" w:eastAsia="Arial Narrow" w:hAnsi="Avenir Book" w:cs="Arial Narrow"/>
                <w:kern w:val="0"/>
                <w:sz w:val="21"/>
                <w:szCs w:val="21"/>
                <w:lang w:eastAsia="ca-ES"/>
                <w14:ligatures w14:val="none"/>
              </w:rPr>
              <w:t xml:space="preserve">: </w:t>
            </w:r>
            <w:r w:rsidRPr="007C61F1">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1831172735"/>
                <w14:checkbox>
                  <w14:checked w14:val="1"/>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r w:rsidRPr="007C61F1">
              <w:rPr>
                <w:rFonts w:ascii="Avenir Book" w:eastAsia="MS Gothic" w:hAnsi="Avenir Book" w:cs="Segoe UI Symbol"/>
                <w:b/>
                <w:kern w:val="0"/>
                <w:sz w:val="21"/>
                <w:szCs w:val="21"/>
                <w:lang w:eastAsia="ca-ES"/>
                <w14:ligatures w14:val="none"/>
              </w:rPr>
              <w:t xml:space="preserve"> </w:t>
            </w:r>
            <w:r w:rsidRPr="007C61F1">
              <w:rPr>
                <w:rFonts w:ascii="Avenir Book" w:eastAsia="Arial Narrow" w:hAnsi="Avenir Book" w:cs="Arial Narrow"/>
                <w:b/>
                <w:kern w:val="0"/>
                <w:sz w:val="21"/>
                <w:szCs w:val="21"/>
                <w:lang w:eastAsia="ca-ES"/>
                <w14:ligatures w14:val="none"/>
              </w:rPr>
              <w:t xml:space="preserve">NO </w:t>
            </w:r>
            <w:sdt>
              <w:sdtPr>
                <w:rPr>
                  <w:rFonts w:ascii="Avenir Book" w:eastAsia="Times New Roman" w:hAnsi="Avenir Book" w:cs="Arial"/>
                  <w:kern w:val="0"/>
                  <w:sz w:val="21"/>
                  <w:szCs w:val="21"/>
                  <w:lang w:eastAsia="ca-ES"/>
                  <w14:ligatures w14:val="none"/>
                </w:rPr>
                <w:id w:val="2105451931"/>
                <w14:checkbox>
                  <w14:checked w14:val="0"/>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p>
          <w:p w14:paraId="0E0FAB99" w14:textId="468BC6B7" w:rsidR="005F39C3" w:rsidRPr="007C61F1" w:rsidRDefault="002A56DB" w:rsidP="002A56DB">
            <w:pPr>
              <w:spacing w:after="120" w:line="360" w:lineRule="auto"/>
              <w:ind w:left="313"/>
              <w:rPr>
                <w:rFonts w:ascii="Avenir Book" w:hAnsi="Avenir Book" w:cs="Arial"/>
                <w:color w:val="0BD0D9" w:themeColor="accent3"/>
                <w:sz w:val="21"/>
                <w:szCs w:val="21"/>
              </w:rPr>
            </w:pPr>
            <w:r w:rsidRPr="007C61F1">
              <w:rPr>
                <w:rFonts w:ascii="Avenir Book" w:eastAsia="Arial Narrow" w:hAnsi="Avenir Book" w:cs="Arial Narrow"/>
                <w:color w:val="000000"/>
                <w:kern w:val="0"/>
                <w:sz w:val="21"/>
                <w:szCs w:val="21"/>
                <w:lang w:eastAsia="ca-ES"/>
                <w14:ligatures w14:val="none"/>
              </w:rPr>
              <w:t>Es</w:t>
            </w:r>
            <w:r w:rsidR="005F39C3" w:rsidRPr="007C61F1">
              <w:rPr>
                <w:rFonts w:ascii="Avenir Book" w:eastAsia="Arial Narrow" w:hAnsi="Avenir Book" w:cs="Arial Narrow"/>
                <w:color w:val="000000"/>
                <w:kern w:val="0"/>
                <w:sz w:val="21"/>
                <w:szCs w:val="21"/>
                <w:lang w:eastAsia="ca-ES"/>
                <w14:ligatures w14:val="none"/>
              </w:rPr>
              <w:t xml:space="preserve"> </w:t>
            </w:r>
            <w:r w:rsidRPr="007C61F1">
              <w:rPr>
                <w:rFonts w:ascii="Avenir Book" w:eastAsia="Arial Narrow" w:hAnsi="Avenir Book" w:cs="Arial Narrow"/>
                <w:color w:val="000000"/>
                <w:kern w:val="0"/>
                <w:sz w:val="21"/>
                <w:szCs w:val="21"/>
                <w:lang w:eastAsia="ca-ES"/>
                <w14:ligatures w14:val="none"/>
              </w:rPr>
              <w:t>presentarà</w:t>
            </w:r>
            <w:r w:rsidR="005F39C3" w:rsidRPr="007C61F1">
              <w:rPr>
                <w:rFonts w:ascii="Avenir Book" w:eastAsia="Arial Narrow" w:hAnsi="Avenir Book" w:cs="Arial Narrow"/>
                <w:color w:val="000000"/>
                <w:kern w:val="0"/>
                <w:sz w:val="21"/>
                <w:szCs w:val="21"/>
                <w:lang w:eastAsia="ca-ES"/>
                <w14:ligatures w14:val="none"/>
              </w:rPr>
              <w:t xml:space="preserve"> </w:t>
            </w:r>
            <w:r w:rsidRPr="007C61F1">
              <w:rPr>
                <w:rFonts w:ascii="Avenir Book" w:eastAsia="Arial Narrow" w:hAnsi="Avenir Book" w:cs="Arial Narrow"/>
                <w:color w:val="000000"/>
                <w:kern w:val="0"/>
                <w:sz w:val="21"/>
                <w:szCs w:val="21"/>
                <w:lang w:eastAsia="ca-ES"/>
                <w14:ligatures w14:val="none"/>
              </w:rPr>
              <w:t>electrònicament</w:t>
            </w:r>
            <w:r w:rsidR="005F39C3" w:rsidRPr="007C61F1">
              <w:rPr>
                <w:rFonts w:ascii="Avenir Book" w:eastAsia="Arial Narrow" w:hAnsi="Avenir Book" w:cs="Arial Narrow"/>
                <w:color w:val="000000"/>
                <w:kern w:val="0"/>
                <w:sz w:val="21"/>
                <w:szCs w:val="21"/>
                <w:lang w:eastAsia="ca-ES"/>
                <w14:ligatures w14:val="none"/>
              </w:rPr>
              <w:t xml:space="preserve"> </w:t>
            </w:r>
            <w:r w:rsidR="00E46963" w:rsidRPr="007C61F1">
              <w:rPr>
                <w:rFonts w:ascii="Avenir Book" w:eastAsia="Arial Narrow" w:hAnsi="Avenir Book" w:cs="Arial Narrow"/>
                <w:color w:val="000000"/>
                <w:kern w:val="0"/>
                <w:sz w:val="21"/>
                <w:szCs w:val="21"/>
                <w:lang w:eastAsia="ca-ES"/>
                <w14:ligatures w14:val="none"/>
              </w:rPr>
              <w:t>mitjançant l’enllaç:</w:t>
            </w:r>
            <w:r w:rsidR="005F39C3" w:rsidRPr="007C61F1">
              <w:rPr>
                <w:rFonts w:ascii="Avenir Book" w:eastAsia="Arial Narrow" w:hAnsi="Avenir Book" w:cs="Arial Narrow"/>
                <w:color w:val="7F7F7F"/>
                <w:kern w:val="0"/>
                <w:sz w:val="21"/>
                <w:szCs w:val="21"/>
                <w:lang w:eastAsia="ca-ES"/>
                <w14:ligatures w14:val="none"/>
              </w:rPr>
              <w:t xml:space="preserve"> </w:t>
            </w:r>
            <w:bookmarkStart w:id="1" w:name="_Hlk114138255"/>
            <w:r w:rsidR="005F39C3" w:rsidRPr="007C61F1">
              <w:fldChar w:fldCharType="begin"/>
            </w:r>
            <w:r w:rsidR="005F39C3" w:rsidRPr="007C61F1">
              <w:rPr>
                <w:rFonts w:ascii="Avenir Book" w:hAnsi="Avenir Book"/>
                <w:color w:val="0BD0D9" w:themeColor="accent3"/>
                <w:sz w:val="21"/>
                <w:szCs w:val="21"/>
              </w:rPr>
              <w:instrText xml:space="preserve"> HYPERLINK "https://contractaciopublica.gencat.cat/perfil/institut_josep_carreras" </w:instrText>
            </w:r>
            <w:r w:rsidR="005F39C3" w:rsidRPr="007C61F1">
              <w:fldChar w:fldCharType="separate"/>
            </w:r>
            <w:r w:rsidR="005F39C3" w:rsidRPr="007C61F1">
              <w:rPr>
                <w:rStyle w:val="Hipervnculo"/>
                <w:rFonts w:ascii="Avenir Book" w:hAnsi="Avenir Book"/>
                <w:color w:val="0BD0D9" w:themeColor="accent3"/>
                <w:sz w:val="21"/>
                <w:szCs w:val="21"/>
              </w:rPr>
              <w:t>https://contractaciopublica.gencat.cat/perfil/institut_josep_carreras</w:t>
            </w:r>
            <w:r w:rsidR="005F39C3" w:rsidRPr="007C61F1">
              <w:rPr>
                <w:rStyle w:val="Hipervnculo"/>
                <w:rFonts w:ascii="Avenir Book" w:hAnsi="Avenir Book"/>
                <w:color w:val="0BD0D9" w:themeColor="accent3"/>
                <w:sz w:val="21"/>
                <w:szCs w:val="21"/>
              </w:rPr>
              <w:fldChar w:fldCharType="end"/>
            </w:r>
            <w:bookmarkEnd w:id="1"/>
          </w:p>
          <w:p w14:paraId="0A36BC51" w14:textId="0D57AEF9" w:rsidR="005F39C3" w:rsidRPr="007C61F1" w:rsidRDefault="005F39C3" w:rsidP="00533DB5">
            <w:pPr>
              <w:spacing w:after="120" w:line="360" w:lineRule="auto"/>
              <w:ind w:left="23"/>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color w:val="0BD0D9" w:themeColor="accent3"/>
                <w:kern w:val="0"/>
                <w:sz w:val="21"/>
                <w:szCs w:val="21"/>
                <w:lang w:eastAsia="ca-ES"/>
                <w14:ligatures w14:val="none"/>
              </w:rPr>
              <w:t xml:space="preserve">F.4. </w:t>
            </w:r>
            <w:r w:rsidRPr="007C61F1">
              <w:rPr>
                <w:rFonts w:ascii="Avenir Book" w:eastAsia="Arial Narrow" w:hAnsi="Avenir Book" w:cs="Arial Narrow"/>
                <w:b/>
                <w:bCs/>
                <w:kern w:val="0"/>
                <w:sz w:val="21"/>
                <w:szCs w:val="21"/>
                <w:lang w:eastAsia="ca-ES"/>
                <w14:ligatures w14:val="none"/>
              </w:rPr>
              <w:t>L</w:t>
            </w:r>
            <w:r w:rsidR="004A23F0">
              <w:rPr>
                <w:rFonts w:ascii="Avenir Book" w:eastAsia="Arial Narrow" w:hAnsi="Avenir Book" w:cs="Arial Narrow"/>
                <w:b/>
                <w:bCs/>
                <w:kern w:val="0"/>
                <w:sz w:val="21"/>
                <w:szCs w:val="21"/>
                <w:lang w:eastAsia="ca-ES"/>
                <w14:ligatures w14:val="none"/>
              </w:rPr>
              <w:t xml:space="preserve">es </w:t>
            </w:r>
            <w:r w:rsidRPr="00D30EB8">
              <w:rPr>
                <w:rFonts w:ascii="Avenir Book" w:eastAsia="Arial Narrow" w:hAnsi="Avenir Book" w:cs="Arial Narrow"/>
                <w:b/>
                <w:bCs/>
                <w:kern w:val="0"/>
                <w:sz w:val="21"/>
                <w:szCs w:val="21"/>
                <w:lang w:eastAsia="ca-ES"/>
                <w14:ligatures w14:val="none"/>
              </w:rPr>
              <w:t>empres</w:t>
            </w:r>
            <w:r w:rsidR="004A23F0" w:rsidRPr="00D30EB8">
              <w:rPr>
                <w:rFonts w:ascii="Avenir Book" w:eastAsia="Arial Narrow" w:hAnsi="Avenir Book" w:cs="Arial Narrow"/>
                <w:b/>
                <w:bCs/>
                <w:kern w:val="0"/>
                <w:sz w:val="21"/>
                <w:szCs w:val="21"/>
                <w:lang w:eastAsia="ca-ES"/>
                <w14:ligatures w14:val="none"/>
              </w:rPr>
              <w:t>es</w:t>
            </w:r>
            <w:r w:rsidRPr="00D30EB8">
              <w:rPr>
                <w:rFonts w:ascii="Avenir Book" w:eastAsia="Arial Narrow" w:hAnsi="Avenir Book" w:cs="Arial Narrow"/>
                <w:b/>
                <w:bCs/>
                <w:kern w:val="0"/>
                <w:sz w:val="21"/>
                <w:szCs w:val="21"/>
                <w:lang w:eastAsia="ca-ES"/>
                <w14:ligatures w14:val="none"/>
              </w:rPr>
              <w:t xml:space="preserve"> </w:t>
            </w:r>
            <w:r w:rsidR="004A23F0" w:rsidRPr="00D30EB8">
              <w:rPr>
                <w:rFonts w:ascii="Avenir Book" w:eastAsia="Arial Narrow" w:hAnsi="Avenir Book" w:cs="Arial Narrow"/>
                <w:b/>
                <w:bCs/>
                <w:kern w:val="0"/>
                <w:sz w:val="21"/>
                <w:szCs w:val="21"/>
                <w:lang w:eastAsia="ca-ES"/>
                <w14:ligatures w14:val="none"/>
              </w:rPr>
              <w:t>licitadores</w:t>
            </w:r>
            <w:r w:rsidR="00895B4D" w:rsidRPr="007C61F1">
              <w:rPr>
                <w:rFonts w:ascii="Avenir Book" w:eastAsia="Arial Narrow" w:hAnsi="Avenir Book" w:cs="Arial Narrow"/>
                <w:b/>
                <w:bCs/>
                <w:kern w:val="0"/>
                <w:sz w:val="21"/>
                <w:szCs w:val="21"/>
                <w:lang w:eastAsia="ca-ES"/>
                <w14:ligatures w14:val="none"/>
              </w:rPr>
              <w:t xml:space="preserve"> haur</w:t>
            </w:r>
            <w:r w:rsidR="004A23F0">
              <w:rPr>
                <w:rFonts w:ascii="Avenir Book" w:eastAsia="Arial Narrow" w:hAnsi="Avenir Book" w:cs="Arial Narrow"/>
                <w:b/>
                <w:bCs/>
                <w:kern w:val="0"/>
                <w:sz w:val="21"/>
                <w:szCs w:val="21"/>
                <w:lang w:eastAsia="ca-ES"/>
                <w14:ligatures w14:val="none"/>
              </w:rPr>
              <w:t>an</w:t>
            </w:r>
            <w:r w:rsidR="00895B4D" w:rsidRPr="007C61F1">
              <w:rPr>
                <w:rFonts w:ascii="Avenir Book" w:eastAsia="Arial Narrow" w:hAnsi="Avenir Book" w:cs="Arial Narrow"/>
                <w:b/>
                <w:bCs/>
                <w:kern w:val="0"/>
                <w:sz w:val="21"/>
                <w:szCs w:val="21"/>
                <w:lang w:eastAsia="ca-ES"/>
                <w14:ligatures w14:val="none"/>
              </w:rPr>
              <w:t xml:space="preserve"> de </w:t>
            </w:r>
            <w:r w:rsidRPr="007C61F1">
              <w:rPr>
                <w:rFonts w:ascii="Avenir Book" w:eastAsia="Arial Narrow" w:hAnsi="Avenir Book" w:cs="Arial Narrow"/>
                <w:b/>
                <w:bCs/>
                <w:kern w:val="0"/>
                <w:sz w:val="21"/>
                <w:szCs w:val="21"/>
                <w:lang w:eastAsia="ca-ES"/>
                <w14:ligatures w14:val="none"/>
              </w:rPr>
              <w:t xml:space="preserve">presentar la </w:t>
            </w:r>
            <w:r w:rsidR="00895B4D" w:rsidRPr="007C61F1">
              <w:rPr>
                <w:rFonts w:ascii="Avenir Book" w:eastAsia="Arial Narrow" w:hAnsi="Avenir Book" w:cs="Arial Narrow"/>
                <w:b/>
                <w:bCs/>
                <w:kern w:val="0"/>
                <w:sz w:val="21"/>
                <w:szCs w:val="21"/>
                <w:lang w:eastAsia="ca-ES"/>
                <w14:ligatures w14:val="none"/>
              </w:rPr>
              <w:t>documentació</w:t>
            </w:r>
            <w:r w:rsidRPr="007C61F1">
              <w:rPr>
                <w:rFonts w:ascii="Avenir Book" w:eastAsia="Arial Narrow" w:hAnsi="Avenir Book" w:cs="Arial Narrow"/>
                <w:b/>
                <w:bCs/>
                <w:kern w:val="0"/>
                <w:sz w:val="21"/>
                <w:szCs w:val="21"/>
                <w:lang w:eastAsia="ca-ES"/>
                <w14:ligatures w14:val="none"/>
              </w:rPr>
              <w:t xml:space="preserve"> que conforma</w:t>
            </w:r>
            <w:r w:rsidR="00895B4D" w:rsidRPr="007C61F1">
              <w:rPr>
                <w:rFonts w:ascii="Avenir Book" w:eastAsia="Arial Narrow" w:hAnsi="Avenir Book" w:cs="Arial Narrow"/>
                <w:b/>
                <w:bCs/>
                <w:kern w:val="0"/>
                <w:sz w:val="21"/>
                <w:szCs w:val="21"/>
                <w:lang w:eastAsia="ca-ES"/>
                <w14:ligatures w14:val="none"/>
              </w:rPr>
              <w:t xml:space="preserve"> la seva oferta</w:t>
            </w:r>
            <w:r w:rsidRPr="007C61F1">
              <w:rPr>
                <w:rFonts w:ascii="Avenir Book" w:eastAsia="Arial Narrow" w:hAnsi="Avenir Book" w:cs="Arial Narrow"/>
                <w:b/>
                <w:bCs/>
                <w:kern w:val="0"/>
                <w:sz w:val="21"/>
                <w:szCs w:val="21"/>
                <w:lang w:eastAsia="ca-ES"/>
                <w14:ligatures w14:val="none"/>
              </w:rPr>
              <w:t xml:space="preserve"> en</w:t>
            </w:r>
            <w:r w:rsidRPr="007C61F1">
              <w:rPr>
                <w:rFonts w:ascii="Avenir Book" w:eastAsia="Arial Narrow" w:hAnsi="Avenir Book" w:cs="Arial Narrow"/>
                <w:kern w:val="0"/>
                <w:sz w:val="21"/>
                <w:szCs w:val="21"/>
                <w:lang w:eastAsia="ca-ES"/>
                <w14:ligatures w14:val="none"/>
              </w:rPr>
              <w:t>:</w:t>
            </w:r>
          </w:p>
          <w:p w14:paraId="70E31796" w14:textId="6D003A72" w:rsidR="005F39C3" w:rsidRPr="007C61F1" w:rsidRDefault="00A83C57" w:rsidP="00533DB5">
            <w:pPr>
              <w:pBdr>
                <w:top w:val="nil"/>
                <w:left w:val="nil"/>
                <w:bottom w:val="nil"/>
                <w:right w:val="nil"/>
                <w:between w:val="nil"/>
              </w:pBdr>
              <w:spacing w:line="360" w:lineRule="auto"/>
              <w:ind w:left="454"/>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2030717512"/>
                <w14:checkbox>
                  <w14:checked w14:val="0"/>
                  <w14:checkedState w14:val="2612" w14:font="MS Gothic"/>
                  <w14:uncheckedState w14:val="2610" w14:font="MS Gothic"/>
                </w14:checkbox>
              </w:sdtPr>
              <w:sdtEndPr/>
              <w:sdtContent>
                <w:r w:rsidR="003C3445">
                  <w:rPr>
                    <w:rFonts w:ascii="MS Gothic" w:eastAsia="MS Gothic" w:hAnsi="MS Gothic" w:cs="Arial" w:hint="eastAsia"/>
                    <w:kern w:val="0"/>
                    <w:sz w:val="21"/>
                    <w:szCs w:val="21"/>
                    <w:lang w:eastAsia="ca-ES"/>
                    <w14:ligatures w14:val="none"/>
                  </w:rPr>
                  <w:t>☐</w:t>
                </w:r>
              </w:sdtContent>
            </w:sdt>
            <w:r w:rsidR="005F39C3" w:rsidRPr="007C61F1">
              <w:rPr>
                <w:rFonts w:ascii="Avenir Book" w:eastAsia="Arial Narrow" w:hAnsi="Avenir Book" w:cs="Segoe UI Symbol"/>
                <w:b/>
                <w:kern w:val="0"/>
                <w:sz w:val="21"/>
                <w:szCs w:val="21"/>
                <w:lang w:eastAsia="ca-ES"/>
                <w14:ligatures w14:val="none"/>
              </w:rPr>
              <w:t xml:space="preserve"> </w:t>
            </w:r>
            <w:r w:rsidR="005F39C3" w:rsidRPr="007C61F1">
              <w:rPr>
                <w:rFonts w:ascii="Avenir Book" w:eastAsia="Arial Narrow" w:hAnsi="Avenir Book" w:cs="Arial Narrow"/>
                <w:kern w:val="0"/>
                <w:sz w:val="21"/>
                <w:szCs w:val="21"/>
                <w:lang w:eastAsia="ca-ES"/>
                <w14:ligatures w14:val="none"/>
              </w:rPr>
              <w:t xml:space="preserve"> </w:t>
            </w:r>
            <w:r w:rsidR="005F39C3" w:rsidRPr="007C61F1">
              <w:rPr>
                <w:rFonts w:ascii="Avenir Book" w:eastAsia="Arial Narrow" w:hAnsi="Avenir Book" w:cs="Arial Narrow"/>
                <w:b/>
                <w:bCs/>
                <w:kern w:val="0"/>
                <w:sz w:val="21"/>
                <w:szCs w:val="21"/>
                <w:lang w:eastAsia="ca-ES"/>
                <w14:ligatures w14:val="none"/>
              </w:rPr>
              <w:t>1 (UN) SOBRE</w:t>
            </w:r>
            <w:r w:rsidR="005F39C3" w:rsidRPr="007C61F1">
              <w:rPr>
                <w:rFonts w:ascii="Avenir Book" w:eastAsia="Arial Narrow" w:hAnsi="Avenir Book" w:cs="Arial Narrow"/>
                <w:kern w:val="0"/>
                <w:sz w:val="21"/>
                <w:szCs w:val="21"/>
                <w:lang w:eastAsia="ca-ES"/>
                <w14:ligatures w14:val="none"/>
              </w:rPr>
              <w:t xml:space="preserve">: </w:t>
            </w:r>
            <w:r w:rsidR="00895B4D" w:rsidRPr="007C61F1">
              <w:rPr>
                <w:rFonts w:ascii="Avenir Book" w:eastAsia="Arial Narrow" w:hAnsi="Avenir Book" w:cs="Arial Narrow"/>
                <w:b/>
                <w:bCs/>
                <w:kern w:val="0"/>
                <w:sz w:val="21"/>
                <w:szCs w:val="21"/>
                <w:lang w:eastAsia="ca-ES"/>
                <w14:ligatures w14:val="none"/>
              </w:rPr>
              <w:t>Sobre Únic</w:t>
            </w:r>
            <w:r w:rsidR="00895B4D" w:rsidRPr="007C61F1">
              <w:rPr>
                <w:rFonts w:ascii="Avenir Book" w:eastAsia="Arial Narrow" w:hAnsi="Avenir Book" w:cs="Arial Narrow"/>
                <w:kern w:val="0"/>
                <w:sz w:val="21"/>
                <w:szCs w:val="21"/>
                <w:lang w:eastAsia="ca-ES"/>
                <w14:ligatures w14:val="none"/>
              </w:rPr>
              <w:t xml:space="preserve"> (documentació administrativa general, proposta tècnica [si s'exigeix] i oferta econòmica i criteris de valoració objectius)</w:t>
            </w:r>
          </w:p>
          <w:p w14:paraId="530CBD1E" w14:textId="4858F989" w:rsidR="005F39C3" w:rsidRPr="007C61F1" w:rsidRDefault="00A83C57" w:rsidP="00533DB5">
            <w:pPr>
              <w:pBdr>
                <w:top w:val="nil"/>
                <w:left w:val="nil"/>
                <w:bottom w:val="nil"/>
                <w:right w:val="nil"/>
                <w:between w:val="nil"/>
              </w:pBdr>
              <w:spacing w:line="360" w:lineRule="auto"/>
              <w:ind w:left="454"/>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99847279"/>
                <w14:checkbox>
                  <w14:checked w14:val="1"/>
                  <w14:checkedState w14:val="2612" w14:font="MS Gothic"/>
                  <w14:uncheckedState w14:val="2610" w14:font="MS Gothic"/>
                </w14:checkbox>
              </w:sdtPr>
              <w:sdtEndPr/>
              <w:sdtContent>
                <w:r w:rsidR="003C3445">
                  <w:rPr>
                    <w:rFonts w:ascii="MS Gothic" w:eastAsia="MS Gothic" w:hAnsi="MS Gothic" w:cs="Arial" w:hint="eastAsia"/>
                    <w:kern w:val="0"/>
                    <w:sz w:val="21"/>
                    <w:szCs w:val="21"/>
                    <w:lang w:eastAsia="ca-ES"/>
                    <w14:ligatures w14:val="none"/>
                  </w:rPr>
                  <w:t>☒</w:t>
                </w:r>
              </w:sdtContent>
            </w:sdt>
            <w:r w:rsidR="005F39C3" w:rsidRPr="007C61F1">
              <w:rPr>
                <w:rFonts w:ascii="Avenir Book" w:eastAsia="Arial Narrow" w:hAnsi="Avenir Book" w:cs="Segoe UI Symbol"/>
                <w:b/>
                <w:kern w:val="0"/>
                <w:sz w:val="21"/>
                <w:szCs w:val="21"/>
                <w:lang w:eastAsia="ca-ES"/>
                <w14:ligatures w14:val="none"/>
              </w:rPr>
              <w:t xml:space="preserve"> </w:t>
            </w:r>
            <w:r w:rsidR="005F39C3" w:rsidRPr="007C61F1">
              <w:rPr>
                <w:rFonts w:ascii="Avenir Book" w:eastAsia="Arial Narrow" w:hAnsi="Avenir Book" w:cs="Arial Narrow"/>
                <w:kern w:val="0"/>
                <w:sz w:val="21"/>
                <w:szCs w:val="21"/>
                <w:lang w:eastAsia="ca-ES"/>
                <w14:ligatures w14:val="none"/>
              </w:rPr>
              <w:t xml:space="preserve"> </w:t>
            </w:r>
            <w:r w:rsidR="005F39C3" w:rsidRPr="007C61F1">
              <w:rPr>
                <w:rFonts w:ascii="Avenir Book" w:eastAsia="Arial Narrow" w:hAnsi="Avenir Book" w:cs="Arial Narrow"/>
                <w:b/>
                <w:bCs/>
                <w:kern w:val="0"/>
                <w:sz w:val="21"/>
                <w:szCs w:val="21"/>
                <w:lang w:eastAsia="ca-ES"/>
                <w14:ligatures w14:val="none"/>
              </w:rPr>
              <w:t>2 (DOS) SOBRES</w:t>
            </w:r>
            <w:r w:rsidR="005F39C3" w:rsidRPr="007C61F1">
              <w:rPr>
                <w:rFonts w:ascii="Avenir Book" w:eastAsia="Arial Narrow" w:hAnsi="Avenir Book" w:cs="Arial Narrow"/>
                <w:kern w:val="0"/>
                <w:sz w:val="21"/>
                <w:szCs w:val="21"/>
                <w:lang w:eastAsia="ca-ES"/>
                <w14:ligatures w14:val="none"/>
              </w:rPr>
              <w:t xml:space="preserve">: </w:t>
            </w:r>
            <w:r w:rsidR="00895B4D" w:rsidRPr="007C61F1">
              <w:rPr>
                <w:rFonts w:ascii="Avenir Book" w:eastAsia="Arial Narrow" w:hAnsi="Avenir Book" w:cs="Arial Narrow"/>
                <w:b/>
                <w:bCs/>
                <w:kern w:val="0"/>
                <w:sz w:val="21"/>
                <w:szCs w:val="21"/>
                <w:lang w:eastAsia="ca-ES"/>
                <w14:ligatures w14:val="none"/>
              </w:rPr>
              <w:t>Sobre A</w:t>
            </w:r>
            <w:r w:rsidR="00895B4D" w:rsidRPr="007C61F1">
              <w:rPr>
                <w:rFonts w:ascii="Avenir Book" w:eastAsia="Arial Narrow" w:hAnsi="Avenir Book" w:cs="Arial Narrow"/>
                <w:kern w:val="0"/>
                <w:sz w:val="21"/>
                <w:szCs w:val="21"/>
                <w:lang w:eastAsia="ca-ES"/>
                <w14:ligatures w14:val="none"/>
              </w:rPr>
              <w:t xml:space="preserve"> (documentació administrativa general</w:t>
            </w:r>
            <w:r w:rsidR="003C3445">
              <w:rPr>
                <w:rFonts w:ascii="Avenir Book" w:eastAsia="Arial Narrow" w:hAnsi="Avenir Book" w:cs="Arial Narrow"/>
                <w:kern w:val="0"/>
                <w:sz w:val="21"/>
                <w:szCs w:val="21"/>
                <w:lang w:eastAsia="ca-ES"/>
                <w14:ligatures w14:val="none"/>
              </w:rPr>
              <w:t xml:space="preserve">, </w:t>
            </w:r>
            <w:r w:rsidR="003C3445" w:rsidRPr="007C61F1">
              <w:rPr>
                <w:rFonts w:ascii="Avenir Book" w:eastAsia="Arial Narrow" w:hAnsi="Avenir Book" w:cs="Arial Narrow"/>
                <w:kern w:val="0"/>
                <w:sz w:val="21"/>
                <w:szCs w:val="21"/>
                <w:lang w:eastAsia="ca-ES"/>
                <w14:ligatures w14:val="none"/>
              </w:rPr>
              <w:t xml:space="preserve">proposta tècnica </w:t>
            </w:r>
            <w:r w:rsidR="00895B4D" w:rsidRPr="007C61F1">
              <w:rPr>
                <w:rFonts w:ascii="Avenir Book" w:eastAsia="Arial Narrow" w:hAnsi="Avenir Book" w:cs="Arial Narrow"/>
                <w:kern w:val="0"/>
                <w:sz w:val="21"/>
                <w:szCs w:val="21"/>
                <w:lang w:eastAsia="ca-ES"/>
                <w14:ligatures w14:val="none"/>
              </w:rPr>
              <w:t>i</w:t>
            </w:r>
            <w:r w:rsidR="003C3445">
              <w:rPr>
                <w:rFonts w:ascii="Avenir Book" w:eastAsia="Arial Narrow" w:hAnsi="Avenir Book" w:cs="Arial Narrow"/>
                <w:kern w:val="0"/>
                <w:sz w:val="21"/>
                <w:szCs w:val="21"/>
                <w:lang w:eastAsia="ca-ES"/>
                <w14:ligatures w14:val="none"/>
              </w:rPr>
              <w:t>/o</w:t>
            </w:r>
            <w:r w:rsidR="00895B4D" w:rsidRPr="007C61F1">
              <w:rPr>
                <w:rFonts w:ascii="Avenir Book" w:eastAsia="Arial Narrow" w:hAnsi="Avenir Book" w:cs="Arial Narrow"/>
                <w:kern w:val="0"/>
                <w:sz w:val="21"/>
                <w:szCs w:val="21"/>
                <w:lang w:eastAsia="ca-ES"/>
                <w14:ligatures w14:val="none"/>
              </w:rPr>
              <w:t xml:space="preserve"> criteris de valoració subjectius</w:t>
            </w:r>
            <w:r w:rsidR="003C3445">
              <w:rPr>
                <w:rFonts w:ascii="Avenir Book" w:eastAsia="Arial Narrow" w:hAnsi="Avenir Book" w:cs="Arial Narrow"/>
                <w:kern w:val="0"/>
                <w:sz w:val="21"/>
                <w:szCs w:val="21"/>
                <w:lang w:eastAsia="ca-ES"/>
                <w14:ligatures w14:val="none"/>
              </w:rPr>
              <w:t xml:space="preserve"> </w:t>
            </w:r>
            <w:r w:rsidR="003C3445" w:rsidRPr="007C61F1">
              <w:rPr>
                <w:rFonts w:ascii="Avenir Book" w:eastAsia="Arial Narrow" w:hAnsi="Avenir Book" w:cs="Arial Narrow"/>
                <w:kern w:val="0"/>
                <w:sz w:val="21"/>
                <w:szCs w:val="21"/>
                <w:lang w:eastAsia="ca-ES"/>
                <w14:ligatures w14:val="none"/>
              </w:rPr>
              <w:t>[si s'exigeix</w:t>
            </w:r>
            <w:r w:rsidR="003C3445">
              <w:rPr>
                <w:rFonts w:ascii="Avenir Book" w:eastAsia="Arial Narrow" w:hAnsi="Avenir Book" w:cs="Arial Narrow"/>
                <w:kern w:val="0"/>
                <w:sz w:val="21"/>
                <w:szCs w:val="21"/>
                <w:lang w:eastAsia="ca-ES"/>
                <w14:ligatures w14:val="none"/>
              </w:rPr>
              <w:t>en</w:t>
            </w:r>
            <w:r w:rsidR="003C3445" w:rsidRPr="007C61F1">
              <w:rPr>
                <w:rFonts w:ascii="Avenir Book" w:eastAsia="Arial Narrow" w:hAnsi="Avenir Book" w:cs="Arial Narrow"/>
                <w:kern w:val="0"/>
                <w:sz w:val="21"/>
                <w:szCs w:val="21"/>
                <w:lang w:eastAsia="ca-ES"/>
                <w14:ligatures w14:val="none"/>
              </w:rPr>
              <w:t>]</w:t>
            </w:r>
            <w:r w:rsidR="00895B4D" w:rsidRPr="007C61F1">
              <w:rPr>
                <w:rFonts w:ascii="Avenir Book" w:eastAsia="Arial Narrow" w:hAnsi="Avenir Book" w:cs="Arial Narrow"/>
                <w:kern w:val="0"/>
                <w:sz w:val="21"/>
                <w:szCs w:val="21"/>
                <w:lang w:eastAsia="ca-ES"/>
                <w14:ligatures w14:val="none"/>
              </w:rPr>
              <w:t xml:space="preserve">) i </w:t>
            </w:r>
            <w:r w:rsidR="00895B4D" w:rsidRPr="007C61F1">
              <w:rPr>
                <w:rFonts w:ascii="Avenir Book" w:eastAsia="Arial Narrow" w:hAnsi="Avenir Book" w:cs="Arial Narrow"/>
                <w:b/>
                <w:bCs/>
                <w:kern w:val="0"/>
                <w:sz w:val="21"/>
                <w:szCs w:val="21"/>
                <w:lang w:eastAsia="ca-ES"/>
                <w14:ligatures w14:val="none"/>
              </w:rPr>
              <w:t>Sobre B</w:t>
            </w:r>
            <w:r w:rsidR="00895B4D" w:rsidRPr="007C61F1">
              <w:rPr>
                <w:rFonts w:ascii="Avenir Book" w:eastAsia="Arial Narrow" w:hAnsi="Avenir Book" w:cs="Arial Narrow"/>
                <w:kern w:val="0"/>
                <w:sz w:val="21"/>
                <w:szCs w:val="21"/>
                <w:lang w:eastAsia="ca-ES"/>
                <w14:ligatures w14:val="none"/>
              </w:rPr>
              <w:t xml:space="preserve"> (oferta econòmica i criteris de valoració objectius).</w:t>
            </w:r>
          </w:p>
          <w:p w14:paraId="2AC009D5" w14:textId="1C02E708" w:rsidR="005F39C3" w:rsidRPr="007C61F1" w:rsidRDefault="00A83C57" w:rsidP="00533DB5">
            <w:pPr>
              <w:pBdr>
                <w:top w:val="nil"/>
                <w:left w:val="nil"/>
                <w:bottom w:val="nil"/>
                <w:right w:val="nil"/>
                <w:between w:val="nil"/>
              </w:pBdr>
              <w:spacing w:after="120" w:line="360" w:lineRule="auto"/>
              <w:ind w:left="454"/>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646166411"/>
                <w14:checkbox>
                  <w14:checked w14:val="0"/>
                  <w14:checkedState w14:val="2612" w14:font="MS Gothic"/>
                  <w14:uncheckedState w14:val="2610" w14:font="MS Gothic"/>
                </w14:checkbox>
              </w:sdtPr>
              <w:sdtEndPr/>
              <w:sdtContent>
                <w:r w:rsidR="005F39C3" w:rsidRPr="007C61F1">
                  <w:rPr>
                    <w:rFonts w:ascii="MS Gothic" w:eastAsia="MS Gothic" w:hAnsi="MS Gothic" w:cs="Arial"/>
                    <w:kern w:val="0"/>
                    <w:sz w:val="21"/>
                    <w:szCs w:val="21"/>
                    <w:lang w:eastAsia="ca-ES"/>
                    <w14:ligatures w14:val="none"/>
                  </w:rPr>
                  <w:t>☐</w:t>
                </w:r>
              </w:sdtContent>
            </w:sdt>
            <w:r w:rsidR="005F39C3" w:rsidRPr="007C61F1">
              <w:rPr>
                <w:rFonts w:ascii="Avenir Book" w:eastAsia="Arial Narrow" w:hAnsi="Avenir Book" w:cs="Segoe UI Symbol"/>
                <w:b/>
                <w:kern w:val="0"/>
                <w:sz w:val="21"/>
                <w:szCs w:val="21"/>
                <w:lang w:eastAsia="ca-ES"/>
                <w14:ligatures w14:val="none"/>
              </w:rPr>
              <w:t xml:space="preserve"> </w:t>
            </w:r>
            <w:r w:rsidR="005F39C3" w:rsidRPr="007C61F1">
              <w:rPr>
                <w:rFonts w:ascii="Avenir Book" w:eastAsia="Arial Narrow" w:hAnsi="Avenir Book" w:cs="Arial Narrow"/>
                <w:kern w:val="0"/>
                <w:sz w:val="21"/>
                <w:szCs w:val="21"/>
                <w:lang w:eastAsia="ca-ES"/>
                <w14:ligatures w14:val="none"/>
              </w:rPr>
              <w:t xml:space="preserve"> </w:t>
            </w:r>
            <w:r w:rsidR="005F39C3" w:rsidRPr="007C61F1">
              <w:rPr>
                <w:rFonts w:ascii="Avenir Book" w:eastAsia="Arial Narrow" w:hAnsi="Avenir Book" w:cs="Arial Narrow"/>
                <w:b/>
                <w:bCs/>
                <w:kern w:val="0"/>
                <w:sz w:val="21"/>
                <w:szCs w:val="21"/>
                <w:lang w:eastAsia="ca-ES"/>
                <w14:ligatures w14:val="none"/>
              </w:rPr>
              <w:t>3 (TRES) SOBRES</w:t>
            </w:r>
            <w:r w:rsidR="005F39C3" w:rsidRPr="007C61F1">
              <w:rPr>
                <w:rFonts w:ascii="Avenir Book" w:eastAsia="Arial Narrow" w:hAnsi="Avenir Book" w:cs="Arial Narrow"/>
                <w:kern w:val="0"/>
                <w:sz w:val="21"/>
                <w:szCs w:val="21"/>
                <w:lang w:eastAsia="ca-ES"/>
                <w14:ligatures w14:val="none"/>
              </w:rPr>
              <w:t xml:space="preserve">: </w:t>
            </w:r>
            <w:r w:rsidR="00895B4D" w:rsidRPr="007C61F1">
              <w:rPr>
                <w:rFonts w:ascii="Avenir Book" w:eastAsia="Arial Narrow" w:hAnsi="Avenir Book" w:cs="Arial Narrow"/>
                <w:b/>
                <w:bCs/>
                <w:kern w:val="0"/>
                <w:sz w:val="21"/>
                <w:szCs w:val="21"/>
                <w:lang w:eastAsia="ca-ES"/>
                <w14:ligatures w14:val="none"/>
              </w:rPr>
              <w:t>Sobre A</w:t>
            </w:r>
            <w:r w:rsidR="00895B4D" w:rsidRPr="007C61F1">
              <w:rPr>
                <w:rFonts w:ascii="Avenir Book" w:eastAsia="Arial Narrow" w:hAnsi="Avenir Book" w:cs="Arial Narrow"/>
                <w:kern w:val="0"/>
                <w:sz w:val="21"/>
                <w:szCs w:val="21"/>
                <w:lang w:eastAsia="ca-ES"/>
                <w14:ligatures w14:val="none"/>
              </w:rPr>
              <w:t xml:space="preserve"> (documentació administrativa general), </w:t>
            </w:r>
            <w:r w:rsidR="00895B4D" w:rsidRPr="007C61F1">
              <w:rPr>
                <w:rFonts w:ascii="Avenir Book" w:eastAsia="Arial Narrow" w:hAnsi="Avenir Book" w:cs="Arial Narrow"/>
                <w:b/>
                <w:bCs/>
                <w:kern w:val="0"/>
                <w:sz w:val="21"/>
                <w:szCs w:val="21"/>
                <w:lang w:eastAsia="ca-ES"/>
                <w14:ligatures w14:val="none"/>
              </w:rPr>
              <w:t>Sobre B</w:t>
            </w:r>
            <w:r w:rsidR="00895B4D" w:rsidRPr="007C61F1">
              <w:rPr>
                <w:rFonts w:ascii="Avenir Book" w:eastAsia="Arial Narrow" w:hAnsi="Avenir Book" w:cs="Arial Narrow"/>
                <w:kern w:val="0"/>
                <w:sz w:val="21"/>
                <w:szCs w:val="21"/>
                <w:lang w:eastAsia="ca-ES"/>
                <w14:ligatures w14:val="none"/>
              </w:rPr>
              <w:t xml:space="preserve"> (proposta tècnica [si s'exigeix] i criteris de valoració subjectius) i </w:t>
            </w:r>
            <w:r w:rsidR="00895B4D" w:rsidRPr="007C61F1">
              <w:rPr>
                <w:rFonts w:ascii="Avenir Book" w:eastAsia="Arial Narrow" w:hAnsi="Avenir Book" w:cs="Arial Narrow"/>
                <w:b/>
                <w:bCs/>
                <w:kern w:val="0"/>
                <w:sz w:val="21"/>
                <w:szCs w:val="21"/>
                <w:lang w:eastAsia="ca-ES"/>
                <w14:ligatures w14:val="none"/>
              </w:rPr>
              <w:t>Sobre C</w:t>
            </w:r>
            <w:r w:rsidR="00895B4D" w:rsidRPr="007C61F1">
              <w:rPr>
                <w:rFonts w:ascii="Avenir Book" w:eastAsia="Arial Narrow" w:hAnsi="Avenir Book" w:cs="Arial Narrow"/>
                <w:kern w:val="0"/>
                <w:sz w:val="21"/>
                <w:szCs w:val="21"/>
                <w:lang w:eastAsia="ca-ES"/>
                <w14:ligatures w14:val="none"/>
              </w:rPr>
              <w:t xml:space="preserve"> (oferta econòmica i criteris de valoració objectius).</w:t>
            </w:r>
          </w:p>
          <w:p w14:paraId="2445F35E" w14:textId="40E5184A" w:rsidR="005F39C3" w:rsidRPr="007C61F1" w:rsidRDefault="005F39C3" w:rsidP="00533DB5">
            <w:pPr>
              <w:spacing w:line="360" w:lineRule="auto"/>
              <w:ind w:left="24"/>
              <w:jc w:val="both"/>
              <w:rPr>
                <w:rFonts w:ascii="Avenir Book" w:eastAsia="Arial Narrow" w:hAnsi="Avenir Book" w:cs="Arial Narrow"/>
                <w:b/>
                <w:bCs/>
                <w:kern w:val="0"/>
                <w:sz w:val="21"/>
                <w:szCs w:val="21"/>
                <w:lang w:eastAsia="ca-ES"/>
                <w14:ligatures w14:val="none"/>
              </w:rPr>
            </w:pPr>
            <w:r w:rsidRPr="007C61F1">
              <w:rPr>
                <w:rFonts w:ascii="Avenir Book" w:eastAsia="Arial Narrow" w:hAnsi="Avenir Book" w:cs="Arial Narrow"/>
                <w:b/>
                <w:bCs/>
                <w:color w:val="0BD0D9" w:themeColor="accent3"/>
                <w:kern w:val="0"/>
                <w:sz w:val="21"/>
                <w:szCs w:val="21"/>
                <w:lang w:eastAsia="ca-ES"/>
                <w14:ligatures w14:val="none"/>
              </w:rPr>
              <w:t xml:space="preserve">F.5. </w:t>
            </w:r>
            <w:r w:rsidR="00895B4D" w:rsidRPr="007C61F1">
              <w:rPr>
                <w:rFonts w:ascii="Avenir Book" w:eastAsia="Arial Narrow" w:hAnsi="Avenir Book" w:cs="Arial Narrow"/>
                <w:b/>
                <w:bCs/>
                <w:kern w:val="0"/>
                <w:sz w:val="21"/>
                <w:szCs w:val="21"/>
                <w:lang w:eastAsia="ca-ES"/>
                <w14:ligatures w14:val="none"/>
              </w:rPr>
              <w:t>Data d’obertura</w:t>
            </w:r>
            <w:r w:rsidRPr="007C61F1">
              <w:rPr>
                <w:rFonts w:ascii="Avenir Book" w:eastAsia="Arial Narrow" w:hAnsi="Avenir Book" w:cs="Arial Narrow"/>
                <w:b/>
                <w:bCs/>
                <w:kern w:val="0"/>
                <w:sz w:val="21"/>
                <w:szCs w:val="21"/>
                <w:lang w:eastAsia="ca-ES"/>
                <w14:ligatures w14:val="none"/>
              </w:rPr>
              <w:t xml:space="preserve"> dels sobres: </w:t>
            </w:r>
          </w:p>
          <w:p w14:paraId="2A961F76" w14:textId="77777777" w:rsidR="005F39C3" w:rsidRPr="007C61F1" w:rsidRDefault="005F39C3" w:rsidP="00533DB5">
            <w:pPr>
              <w:spacing w:line="360" w:lineRule="auto"/>
              <w:ind w:left="24"/>
              <w:jc w:val="both"/>
              <w:rPr>
                <w:rFonts w:ascii="Avenir Book" w:eastAsia="Arial Narrow" w:hAnsi="Avenir Book" w:cs="Arial Narrow"/>
                <w:b/>
                <w:bCs/>
                <w:kern w:val="0"/>
                <w:sz w:val="21"/>
                <w:szCs w:val="21"/>
                <w:lang w:eastAsia="ca-ES"/>
                <w14:ligatures w14:val="none"/>
              </w:rPr>
            </w:pPr>
          </w:p>
          <w:p w14:paraId="5C41C230" w14:textId="4542DBB8" w:rsidR="005F39C3" w:rsidRPr="007C61F1" w:rsidRDefault="005F39C3" w:rsidP="00895B4D">
            <w:pPr>
              <w:spacing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kern w:val="0"/>
                <w:sz w:val="21"/>
                <w:szCs w:val="21"/>
                <w:lang w:eastAsia="ca-ES"/>
                <w14:ligatures w14:val="none"/>
              </w:rPr>
              <w:t xml:space="preserve">SOBRE A: </w:t>
            </w:r>
            <w:r w:rsidR="00895B4D" w:rsidRPr="007C61F1">
              <w:rPr>
                <w:rFonts w:ascii="Avenir Book" w:eastAsia="Arial Narrow" w:hAnsi="Avenir Book" w:cs="Arial Narrow"/>
                <w:kern w:val="0"/>
                <w:sz w:val="21"/>
                <w:szCs w:val="21"/>
                <w:lang w:eastAsia="ca-ES"/>
                <w14:ligatures w14:val="none"/>
              </w:rPr>
              <w:t>A partir de les 24 hores del termini de recepció d'ofertes.</w:t>
            </w:r>
          </w:p>
          <w:p w14:paraId="28FE96E0" w14:textId="540C3FD6" w:rsidR="005F39C3" w:rsidRPr="007C61F1" w:rsidRDefault="005F39C3" w:rsidP="003C3445">
            <w:pPr>
              <w:spacing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kern w:val="0"/>
                <w:sz w:val="21"/>
                <w:szCs w:val="21"/>
                <w:lang w:eastAsia="ca-ES"/>
                <w14:ligatures w14:val="none"/>
              </w:rPr>
              <w:t xml:space="preserve">SOBRE B: </w:t>
            </w:r>
            <w:r w:rsidR="003C3445" w:rsidRPr="003C3445">
              <w:rPr>
                <w:rFonts w:ascii="Avenir Book" w:eastAsia="Arial Narrow" w:hAnsi="Avenir Book" w:cs="Arial Narrow"/>
                <w:kern w:val="0"/>
                <w:sz w:val="21"/>
                <w:szCs w:val="21"/>
                <w:lang w:eastAsia="ca-ES"/>
                <w14:ligatures w14:val="none"/>
              </w:rPr>
              <w:t xml:space="preserve">Un cop realitzada la </w:t>
            </w:r>
            <w:r w:rsidR="003C3445">
              <w:rPr>
                <w:rFonts w:ascii="Avenir Book" w:eastAsia="Arial Narrow" w:hAnsi="Avenir Book" w:cs="Arial Narrow"/>
                <w:kern w:val="0"/>
                <w:sz w:val="21"/>
                <w:szCs w:val="21"/>
                <w:lang w:eastAsia="ca-ES"/>
                <w14:ligatures w14:val="none"/>
              </w:rPr>
              <w:t xml:space="preserve">validació/confirmació </w:t>
            </w:r>
            <w:r w:rsidR="003C3445" w:rsidRPr="003C3445">
              <w:rPr>
                <w:rFonts w:ascii="Avenir Book" w:eastAsia="Arial Narrow" w:hAnsi="Avenir Book" w:cs="Arial Narrow"/>
                <w:kern w:val="0"/>
                <w:sz w:val="21"/>
                <w:szCs w:val="21"/>
                <w:lang w:eastAsia="ca-ES"/>
                <w14:ligatures w14:val="none"/>
              </w:rPr>
              <w:t>de</w:t>
            </w:r>
            <w:r w:rsidR="003C3445">
              <w:rPr>
                <w:rFonts w:ascii="Avenir Book" w:eastAsia="Arial Narrow" w:hAnsi="Avenir Book" w:cs="Arial Narrow"/>
                <w:kern w:val="0"/>
                <w:sz w:val="21"/>
                <w:szCs w:val="21"/>
                <w:lang w:eastAsia="ca-ES"/>
                <w14:ligatures w14:val="none"/>
              </w:rPr>
              <w:t xml:space="preserve"> </w:t>
            </w:r>
            <w:r w:rsidR="003C3445" w:rsidRPr="003C3445">
              <w:rPr>
                <w:rFonts w:ascii="Avenir Book" w:eastAsia="Arial Narrow" w:hAnsi="Avenir Book" w:cs="Arial Narrow"/>
                <w:kern w:val="0"/>
                <w:sz w:val="21"/>
                <w:szCs w:val="21"/>
                <w:lang w:eastAsia="ca-ES"/>
                <w14:ligatures w14:val="none"/>
              </w:rPr>
              <w:t>l</w:t>
            </w:r>
            <w:r w:rsidR="003C3445">
              <w:rPr>
                <w:rFonts w:ascii="Avenir Book" w:eastAsia="Arial Narrow" w:hAnsi="Avenir Book" w:cs="Arial Narrow"/>
                <w:kern w:val="0"/>
                <w:sz w:val="21"/>
                <w:szCs w:val="21"/>
                <w:lang w:eastAsia="ca-ES"/>
                <w14:ligatures w14:val="none"/>
              </w:rPr>
              <w:t xml:space="preserve">a documentació administrativa </w:t>
            </w:r>
            <w:r w:rsidR="003C3445" w:rsidRPr="003C3445">
              <w:rPr>
                <w:rFonts w:ascii="Avenir Book" w:eastAsia="Arial Narrow" w:hAnsi="Avenir Book" w:cs="Arial Narrow"/>
                <w:kern w:val="0"/>
                <w:sz w:val="21"/>
                <w:szCs w:val="21"/>
                <w:lang w:eastAsia="ca-ES"/>
                <w14:ligatures w14:val="none"/>
              </w:rPr>
              <w:t>i una vegada es disposi de l</w:t>
            </w:r>
            <w:r w:rsidR="003C3445">
              <w:rPr>
                <w:rFonts w:ascii="Avenir Book" w:eastAsia="Arial Narrow" w:hAnsi="Avenir Book" w:cs="Arial Narrow"/>
                <w:kern w:val="0"/>
                <w:sz w:val="21"/>
                <w:szCs w:val="21"/>
                <w:lang w:eastAsia="ca-ES"/>
                <w14:ligatures w14:val="none"/>
              </w:rPr>
              <w:t>’</w:t>
            </w:r>
            <w:r w:rsidR="003C3445" w:rsidRPr="003C3445">
              <w:rPr>
                <w:rFonts w:ascii="Avenir Book" w:eastAsia="Arial Narrow" w:hAnsi="Avenir Book" w:cs="Arial Narrow"/>
                <w:kern w:val="0"/>
                <w:sz w:val="21"/>
                <w:szCs w:val="21"/>
                <w:lang w:eastAsia="ca-ES"/>
                <w14:ligatures w14:val="none"/>
              </w:rPr>
              <w:t>informe tècnic</w:t>
            </w:r>
            <w:r w:rsidR="003C3445">
              <w:rPr>
                <w:rFonts w:ascii="Avenir Book" w:eastAsia="Arial Narrow" w:hAnsi="Avenir Book" w:cs="Arial Narrow"/>
                <w:kern w:val="0"/>
                <w:sz w:val="21"/>
                <w:szCs w:val="21"/>
                <w:lang w:eastAsia="ca-ES"/>
                <w14:ligatures w14:val="none"/>
              </w:rPr>
              <w:t xml:space="preserve"> </w:t>
            </w:r>
            <w:r w:rsidR="003C3445" w:rsidRPr="003C3445">
              <w:rPr>
                <w:rFonts w:ascii="Avenir Book" w:eastAsia="Arial Narrow" w:hAnsi="Avenir Book" w:cs="Arial Narrow"/>
                <w:kern w:val="0"/>
                <w:sz w:val="21"/>
                <w:szCs w:val="21"/>
                <w:lang w:eastAsia="ca-ES"/>
                <w14:ligatures w14:val="none"/>
              </w:rPr>
              <w:t>pertinent, es convocarà a la Mesa de contractació per a revisió i conformitat del dit informe, i si escau, realitzar l'obertura</w:t>
            </w:r>
            <w:r w:rsidR="003C3445">
              <w:rPr>
                <w:rFonts w:ascii="Avenir Book" w:eastAsia="Arial Narrow" w:hAnsi="Avenir Book" w:cs="Arial Narrow"/>
                <w:kern w:val="0"/>
                <w:sz w:val="21"/>
                <w:szCs w:val="21"/>
                <w:lang w:eastAsia="ca-ES"/>
                <w14:ligatures w14:val="none"/>
              </w:rPr>
              <w:t xml:space="preserve"> </w:t>
            </w:r>
            <w:r w:rsidR="003C3445" w:rsidRPr="003C3445">
              <w:rPr>
                <w:rFonts w:ascii="Avenir Book" w:eastAsia="Arial Narrow" w:hAnsi="Avenir Book" w:cs="Arial Narrow"/>
                <w:kern w:val="0"/>
                <w:sz w:val="21"/>
                <w:szCs w:val="21"/>
                <w:lang w:eastAsia="ca-ES"/>
                <w14:ligatures w14:val="none"/>
              </w:rPr>
              <w:t xml:space="preserve">del Sobre </w:t>
            </w:r>
            <w:r w:rsidR="003C3445">
              <w:rPr>
                <w:rFonts w:ascii="Avenir Book" w:eastAsia="Arial Narrow" w:hAnsi="Avenir Book" w:cs="Arial Narrow"/>
                <w:kern w:val="0"/>
                <w:sz w:val="21"/>
                <w:szCs w:val="21"/>
                <w:lang w:eastAsia="ca-ES"/>
                <w14:ligatures w14:val="none"/>
              </w:rPr>
              <w:t>B</w:t>
            </w:r>
            <w:r w:rsidR="003C3445" w:rsidRPr="003C3445">
              <w:rPr>
                <w:rFonts w:ascii="Avenir Book" w:eastAsia="Arial Narrow" w:hAnsi="Avenir Book" w:cs="Arial Narrow"/>
                <w:kern w:val="0"/>
                <w:sz w:val="21"/>
                <w:szCs w:val="21"/>
                <w:lang w:eastAsia="ca-ES"/>
                <w14:ligatures w14:val="none"/>
              </w:rPr>
              <w:t>.</w:t>
            </w:r>
          </w:p>
          <w:p w14:paraId="6A56989A" w14:textId="5BA2ADE8" w:rsidR="005F39C3" w:rsidRPr="007C61F1" w:rsidRDefault="005F39C3" w:rsidP="00895B4D">
            <w:pPr>
              <w:spacing w:after="24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kern w:val="0"/>
                <w:sz w:val="21"/>
                <w:szCs w:val="21"/>
                <w:lang w:eastAsia="ca-ES"/>
                <w14:ligatures w14:val="none"/>
              </w:rPr>
              <w:t>SOBRE C</w:t>
            </w:r>
            <w:r w:rsidRPr="007C61F1">
              <w:rPr>
                <w:rFonts w:ascii="Avenir Book" w:eastAsia="Arial Narrow" w:hAnsi="Avenir Book" w:cs="Arial Narrow"/>
                <w:kern w:val="0"/>
                <w:sz w:val="21"/>
                <w:szCs w:val="21"/>
                <w:lang w:eastAsia="ca-ES"/>
                <w14:ligatures w14:val="none"/>
              </w:rPr>
              <w:t xml:space="preserve">: </w:t>
            </w:r>
            <w:r w:rsidR="00895B4D" w:rsidRPr="007C61F1">
              <w:rPr>
                <w:rFonts w:ascii="Avenir Book" w:eastAsia="Arial Narrow" w:hAnsi="Avenir Book" w:cs="Arial Narrow"/>
                <w:kern w:val="0"/>
                <w:sz w:val="21"/>
                <w:szCs w:val="21"/>
                <w:lang w:eastAsia="ca-ES"/>
                <w14:ligatures w14:val="none"/>
              </w:rPr>
              <w:t>no procedeix.</w:t>
            </w:r>
          </w:p>
          <w:p w14:paraId="20446A12" w14:textId="75B2365F" w:rsidR="00895B4D" w:rsidRDefault="00895B4D" w:rsidP="00895B4D">
            <w:pPr>
              <w:spacing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 xml:space="preserve">Si s'han establert criteris d'adjudicació avaluables en funció d'un judici de valor juntament amb criteris quantificables de forma automàtica, en aquests casos la puntuació obtinguda per cadascuna de les empreses respecte dels criteris de valoració que depenguin d'un judici de valor es pot donar a conèixer amb caràcter previ a l'acte públic d'obertura del Sobre </w:t>
            </w:r>
            <w:r w:rsidR="003C3445" w:rsidRPr="007C61F1">
              <w:rPr>
                <w:rFonts w:ascii="Avenir Book" w:eastAsia="Arial Narrow" w:hAnsi="Avenir Book" w:cs="Arial Narrow"/>
                <w:kern w:val="0"/>
                <w:sz w:val="21"/>
                <w:szCs w:val="21"/>
                <w:lang w:eastAsia="ca-ES"/>
                <w14:ligatures w14:val="none"/>
              </w:rPr>
              <w:t>[</w:t>
            </w:r>
            <w:r w:rsidR="003C3445" w:rsidRPr="007C61F1">
              <w:rPr>
                <w:rFonts w:ascii="Arial" w:eastAsia="Arial Narrow" w:hAnsi="Arial" w:cs="Arial"/>
                <w:kern w:val="0"/>
                <w:sz w:val="21"/>
                <w:szCs w:val="21"/>
                <w:lang w:eastAsia="ca-ES"/>
                <w14:ligatures w14:val="none"/>
              </w:rPr>
              <w:t>●</w:t>
            </w:r>
            <w:r w:rsidR="003C3445" w:rsidRPr="007C61F1">
              <w:rPr>
                <w:rFonts w:ascii="Avenir Book" w:eastAsia="Arial Narrow" w:hAnsi="Avenir Book" w:cs="Arial Narrow"/>
                <w:kern w:val="0"/>
                <w:sz w:val="21"/>
                <w:szCs w:val="21"/>
                <w:lang w:eastAsia="ca-ES"/>
                <w14:ligatures w14:val="none"/>
              </w:rPr>
              <w:t>]</w:t>
            </w:r>
            <w:r w:rsidRPr="007C61F1">
              <w:rPr>
                <w:rFonts w:ascii="Avenir Book" w:eastAsia="Arial Narrow" w:hAnsi="Avenir Book" w:cs="Arial Narrow"/>
                <w:kern w:val="0"/>
                <w:sz w:val="21"/>
                <w:szCs w:val="21"/>
                <w:lang w:eastAsia="ca-ES"/>
                <w14:ligatures w14:val="none"/>
              </w:rPr>
              <w:t>, a través del perfil del contractant.</w:t>
            </w:r>
          </w:p>
          <w:p w14:paraId="1FD24605" w14:textId="77777777" w:rsidR="00681C2F" w:rsidRPr="007C61F1" w:rsidRDefault="00681C2F" w:rsidP="00895B4D">
            <w:pPr>
              <w:spacing w:line="360" w:lineRule="auto"/>
              <w:jc w:val="both"/>
              <w:rPr>
                <w:rFonts w:ascii="Avenir Book" w:eastAsia="Arial Narrow" w:hAnsi="Avenir Book" w:cs="Arial Narrow"/>
                <w:kern w:val="0"/>
                <w:sz w:val="21"/>
                <w:szCs w:val="21"/>
                <w:lang w:eastAsia="ca-ES"/>
                <w14:ligatures w14:val="none"/>
              </w:rPr>
            </w:pPr>
          </w:p>
          <w:p w14:paraId="7BA5ECF5" w14:textId="0D6A9298" w:rsidR="00895B4D" w:rsidRPr="007C61F1" w:rsidRDefault="00895B4D" w:rsidP="00895B4D">
            <w:pPr>
              <w:spacing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Un cop finalitzada l'obertura dels sobres, l</w:t>
            </w:r>
            <w:r w:rsidR="00D30EB8">
              <w:rPr>
                <w:rFonts w:ascii="Avenir Book" w:eastAsia="Arial Narrow" w:hAnsi="Avenir Book" w:cs="Arial Narrow"/>
                <w:kern w:val="0"/>
                <w:sz w:val="21"/>
                <w:szCs w:val="21"/>
                <w:lang w:eastAsia="ca-ES"/>
                <w14:ligatures w14:val="none"/>
              </w:rPr>
              <w:t xml:space="preserve">es </w:t>
            </w:r>
            <w:r w:rsidRPr="007C61F1">
              <w:rPr>
                <w:rFonts w:ascii="Avenir Book" w:eastAsia="Arial Narrow" w:hAnsi="Avenir Book" w:cs="Arial Narrow"/>
                <w:kern w:val="0"/>
                <w:sz w:val="21"/>
                <w:szCs w:val="21"/>
                <w:lang w:eastAsia="ca-ES"/>
                <w14:ligatures w14:val="none"/>
              </w:rPr>
              <w:t>empres</w:t>
            </w:r>
            <w:r w:rsidR="00D30EB8">
              <w:rPr>
                <w:rFonts w:ascii="Avenir Book" w:eastAsia="Arial Narrow" w:hAnsi="Avenir Book" w:cs="Arial Narrow"/>
                <w:kern w:val="0"/>
                <w:sz w:val="21"/>
                <w:szCs w:val="21"/>
                <w:lang w:eastAsia="ca-ES"/>
                <w14:ligatures w14:val="none"/>
              </w:rPr>
              <w:t>es</w:t>
            </w:r>
            <w:r w:rsidRPr="007C61F1">
              <w:rPr>
                <w:rFonts w:ascii="Avenir Book" w:eastAsia="Arial Narrow" w:hAnsi="Avenir Book" w:cs="Arial Narrow"/>
                <w:kern w:val="0"/>
                <w:sz w:val="21"/>
                <w:szCs w:val="21"/>
                <w:lang w:eastAsia="ca-ES"/>
                <w14:ligatures w14:val="none"/>
              </w:rPr>
              <w:t xml:space="preserve"> </w:t>
            </w:r>
            <w:r w:rsidR="00D30EB8">
              <w:rPr>
                <w:rFonts w:ascii="Avenir Book" w:eastAsia="Arial Narrow" w:hAnsi="Avenir Book" w:cs="Arial Narrow"/>
                <w:kern w:val="0"/>
                <w:sz w:val="21"/>
                <w:szCs w:val="21"/>
                <w:lang w:eastAsia="ca-ES"/>
                <w14:ligatures w14:val="none"/>
              </w:rPr>
              <w:t>licitadores</w:t>
            </w:r>
            <w:r w:rsidRPr="007C61F1">
              <w:rPr>
                <w:rFonts w:ascii="Avenir Book" w:eastAsia="Arial Narrow" w:hAnsi="Avenir Book" w:cs="Arial Narrow"/>
                <w:kern w:val="0"/>
                <w:sz w:val="21"/>
                <w:szCs w:val="21"/>
                <w:lang w:eastAsia="ca-ES"/>
                <w14:ligatures w14:val="none"/>
              </w:rPr>
              <w:t xml:space="preserve"> po</w:t>
            </w:r>
            <w:r w:rsidR="00D30EB8">
              <w:rPr>
                <w:rFonts w:ascii="Avenir Book" w:eastAsia="Arial Narrow" w:hAnsi="Avenir Book" w:cs="Arial Narrow"/>
                <w:kern w:val="0"/>
                <w:sz w:val="21"/>
                <w:szCs w:val="21"/>
                <w:lang w:eastAsia="ca-ES"/>
                <w14:ligatures w14:val="none"/>
              </w:rPr>
              <w:t>den</w:t>
            </w:r>
            <w:r w:rsidRPr="007C61F1">
              <w:rPr>
                <w:rFonts w:ascii="Avenir Book" w:eastAsia="Arial Narrow" w:hAnsi="Avenir Book" w:cs="Arial Narrow"/>
                <w:kern w:val="0"/>
                <w:sz w:val="21"/>
                <w:szCs w:val="21"/>
                <w:lang w:eastAsia="ca-ES"/>
                <w14:ligatures w14:val="none"/>
              </w:rPr>
              <w:t xml:space="preserve"> fer constar davant la Mesa totes les observacions que consideri</w:t>
            </w:r>
            <w:r w:rsidR="00D30EB8">
              <w:rPr>
                <w:rFonts w:ascii="Avenir Book" w:eastAsia="Arial Narrow" w:hAnsi="Avenir Book" w:cs="Arial Narrow"/>
                <w:kern w:val="0"/>
                <w:sz w:val="21"/>
                <w:szCs w:val="21"/>
                <w:lang w:eastAsia="ca-ES"/>
                <w14:ligatures w14:val="none"/>
              </w:rPr>
              <w:t>n</w:t>
            </w:r>
            <w:r w:rsidRPr="007C61F1">
              <w:rPr>
                <w:rFonts w:ascii="Avenir Book" w:eastAsia="Arial Narrow" w:hAnsi="Avenir Book" w:cs="Arial Narrow"/>
                <w:kern w:val="0"/>
                <w:sz w:val="21"/>
                <w:szCs w:val="21"/>
                <w:lang w:eastAsia="ca-ES"/>
                <w14:ligatures w14:val="none"/>
              </w:rPr>
              <w:t xml:space="preserve"> necessàries, les quals hauran de quedar reflectides en l'acta corresponent.</w:t>
            </w:r>
          </w:p>
          <w:p w14:paraId="56AED3AD" w14:textId="77777777" w:rsidR="005F39C3" w:rsidRPr="007C61F1" w:rsidRDefault="005F39C3" w:rsidP="00533DB5">
            <w:pPr>
              <w:spacing w:line="360" w:lineRule="auto"/>
              <w:ind w:left="8"/>
              <w:jc w:val="both"/>
              <w:rPr>
                <w:rFonts w:ascii="Avenir Book" w:eastAsia="Arial Narrow" w:hAnsi="Avenir Book" w:cs="Arial Narrow"/>
                <w:kern w:val="0"/>
                <w:sz w:val="21"/>
                <w:szCs w:val="21"/>
                <w:lang w:eastAsia="ca-ES"/>
                <w14:ligatures w14:val="none"/>
              </w:rPr>
            </w:pPr>
          </w:p>
          <w:p w14:paraId="65813182" w14:textId="77777777" w:rsidR="00895B4D" w:rsidRPr="007C61F1" w:rsidRDefault="005F39C3" w:rsidP="00533DB5">
            <w:pPr>
              <w:spacing w:after="120" w:line="360" w:lineRule="auto"/>
              <w:ind w:left="447" w:hanging="439"/>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color w:val="0BD0D9" w:themeColor="accent3"/>
                <w:kern w:val="0"/>
                <w:sz w:val="21"/>
                <w:szCs w:val="21"/>
                <w:lang w:eastAsia="ca-ES"/>
                <w14:ligatures w14:val="none"/>
              </w:rPr>
              <w:t xml:space="preserve">F.6. </w:t>
            </w:r>
            <w:r w:rsidRPr="007C61F1">
              <w:rPr>
                <w:rFonts w:ascii="Avenir Book" w:eastAsia="Arial Narrow" w:hAnsi="Avenir Book" w:cs="Arial Narrow"/>
                <w:b/>
                <w:bCs/>
                <w:color w:val="000000"/>
                <w:kern w:val="0"/>
                <w:sz w:val="21"/>
                <w:szCs w:val="21"/>
                <w:lang w:eastAsia="ca-ES"/>
                <w14:ligatures w14:val="none"/>
              </w:rPr>
              <w:t>L</w:t>
            </w:r>
            <w:r w:rsidR="00895B4D" w:rsidRPr="007C61F1">
              <w:rPr>
                <w:rFonts w:ascii="Avenir Book" w:eastAsia="Arial Narrow" w:hAnsi="Avenir Book" w:cs="Arial Narrow"/>
                <w:b/>
                <w:bCs/>
                <w:color w:val="000000"/>
                <w:kern w:val="0"/>
                <w:sz w:val="21"/>
                <w:szCs w:val="21"/>
                <w:lang w:eastAsia="ca-ES"/>
                <w14:ligatures w14:val="none"/>
              </w:rPr>
              <w:t>’obertura</w:t>
            </w:r>
            <w:r w:rsidRPr="007C61F1">
              <w:rPr>
                <w:rFonts w:ascii="Avenir Book" w:eastAsia="Arial Narrow" w:hAnsi="Avenir Book" w:cs="Arial Narrow"/>
                <w:b/>
                <w:bCs/>
                <w:color w:val="000000"/>
                <w:kern w:val="0"/>
                <w:sz w:val="21"/>
                <w:szCs w:val="21"/>
                <w:lang w:eastAsia="ca-ES"/>
                <w14:ligatures w14:val="none"/>
              </w:rPr>
              <w:t xml:space="preserve"> dels sobres </w:t>
            </w:r>
            <w:r w:rsidR="00895B4D" w:rsidRPr="007C61F1">
              <w:rPr>
                <w:rFonts w:ascii="Avenir Book" w:eastAsia="Arial Narrow" w:hAnsi="Avenir Book" w:cs="Arial Narrow"/>
                <w:b/>
                <w:bCs/>
                <w:color w:val="000000"/>
                <w:kern w:val="0"/>
                <w:sz w:val="21"/>
                <w:szCs w:val="21"/>
                <w:lang w:eastAsia="ca-ES"/>
                <w14:ligatures w14:val="none"/>
              </w:rPr>
              <w:t>es durà a terme</w:t>
            </w:r>
            <w:r w:rsidRPr="007C61F1">
              <w:rPr>
                <w:rFonts w:ascii="Avenir Book" w:eastAsia="Arial Narrow" w:hAnsi="Avenir Book" w:cs="Arial Narrow"/>
                <w:b/>
                <w:bCs/>
                <w:color w:val="000000"/>
                <w:kern w:val="0"/>
                <w:sz w:val="21"/>
                <w:szCs w:val="21"/>
                <w:lang w:eastAsia="ca-ES"/>
                <w14:ligatures w14:val="none"/>
              </w:rPr>
              <w:t xml:space="preserve"> de manera</w:t>
            </w:r>
            <w:r w:rsidRPr="007C61F1">
              <w:rPr>
                <w:rFonts w:ascii="Avenir Book" w:eastAsia="Arial Narrow" w:hAnsi="Avenir Book" w:cs="Arial Narrow"/>
                <w:color w:val="7F7F7F"/>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456257037"/>
                <w14:checkbox>
                  <w14:checked w14:val="0"/>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r w:rsidRPr="007C61F1">
              <w:rPr>
                <w:rFonts w:ascii="Avenir Book" w:eastAsia="Arial Narrow" w:hAnsi="Avenir Book" w:cs="Arial Narrow"/>
                <w:kern w:val="0"/>
                <w:sz w:val="21"/>
                <w:szCs w:val="21"/>
                <w:lang w:eastAsia="ca-ES"/>
                <w14:ligatures w14:val="none"/>
              </w:rPr>
              <w:t xml:space="preserve"> Presencial; </w:t>
            </w:r>
            <w:sdt>
              <w:sdtPr>
                <w:rPr>
                  <w:rFonts w:ascii="Avenir Book" w:eastAsia="Times New Roman" w:hAnsi="Avenir Book" w:cs="Arial"/>
                  <w:kern w:val="0"/>
                  <w:sz w:val="21"/>
                  <w:szCs w:val="21"/>
                  <w:lang w:eastAsia="ca-ES"/>
                  <w14:ligatures w14:val="none"/>
                </w:rPr>
                <w:id w:val="-1993635601"/>
                <w14:checkbox>
                  <w14:checked w14:val="0"/>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r w:rsidRPr="007C61F1">
              <w:rPr>
                <w:rFonts w:ascii="Avenir Book" w:eastAsia="MS Gothic" w:hAnsi="Avenir Book" w:cs="Segoe UI Symbol"/>
                <w:b/>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 xml:space="preserve"> </w:t>
            </w:r>
            <w:proofErr w:type="spellStart"/>
            <w:r w:rsidRPr="007C61F1">
              <w:rPr>
                <w:rFonts w:ascii="Avenir Book" w:eastAsia="Arial Narrow" w:hAnsi="Avenir Book" w:cs="Arial Narrow"/>
                <w:kern w:val="0"/>
                <w:sz w:val="21"/>
                <w:szCs w:val="21"/>
                <w:lang w:eastAsia="ca-ES"/>
                <w14:ligatures w14:val="none"/>
              </w:rPr>
              <w:t>Streaming</w:t>
            </w:r>
            <w:proofErr w:type="spellEnd"/>
            <w:r w:rsidRPr="007C61F1">
              <w:rPr>
                <w:rFonts w:ascii="Avenir Book" w:eastAsia="Arial Narrow" w:hAnsi="Avenir Book" w:cs="Arial Narrow"/>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564611294"/>
                <w14:checkbox>
                  <w14:checked w14:val="0"/>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r w:rsidRPr="007C61F1">
              <w:rPr>
                <w:rFonts w:ascii="Avenir Book" w:eastAsia="MS Gothic" w:hAnsi="Avenir Book" w:cs="Segoe UI Symbol"/>
                <w:b/>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 xml:space="preserve"> Públic;</w:t>
            </w:r>
          </w:p>
          <w:p w14:paraId="0BFB7F4C" w14:textId="61AA836F" w:rsidR="005F39C3" w:rsidRPr="007C61F1" w:rsidRDefault="005F39C3" w:rsidP="00895B4D">
            <w:pPr>
              <w:spacing w:after="120" w:line="360" w:lineRule="auto"/>
              <w:ind w:left="603" w:hanging="284"/>
              <w:jc w:val="both"/>
              <w:rPr>
                <w:rFonts w:ascii="Avenir Book" w:eastAsia="Arial Narrow" w:hAnsi="Avenir Book" w:cs="Arial Narrow"/>
                <w:color w:val="7F7F7F"/>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46541392"/>
                <w14:checkbox>
                  <w14:checked w14:val="1"/>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r w:rsidRPr="007C61F1">
              <w:rPr>
                <w:rFonts w:ascii="Avenir Book" w:eastAsia="MS Gothic" w:hAnsi="Avenir Book" w:cs="Segoe UI Symbol"/>
                <w:b/>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 xml:space="preserve"> </w:t>
            </w:r>
            <w:r w:rsidR="00895B4D" w:rsidRPr="007C61F1">
              <w:rPr>
                <w:rFonts w:ascii="Avenir Book" w:eastAsia="Arial Narrow" w:hAnsi="Avenir Book" w:cs="Arial Narrow"/>
                <w:kern w:val="0"/>
                <w:sz w:val="21"/>
                <w:szCs w:val="21"/>
                <w:lang w:eastAsia="ca-ES"/>
                <w14:ligatures w14:val="none"/>
              </w:rPr>
              <w:t>Privada</w:t>
            </w:r>
            <w:r w:rsidRPr="007C61F1">
              <w:rPr>
                <w:rFonts w:ascii="Avenir Book" w:eastAsia="Arial Narrow" w:hAnsi="Avenir Book" w:cs="Arial Narrow"/>
                <w:kern w:val="0"/>
                <w:sz w:val="21"/>
                <w:szCs w:val="21"/>
                <w:lang w:eastAsia="ca-ES"/>
                <w14:ligatures w14:val="none"/>
              </w:rPr>
              <w:t xml:space="preserve"> </w:t>
            </w:r>
            <w:r w:rsidR="00895B4D" w:rsidRPr="007C61F1">
              <w:rPr>
                <w:rFonts w:ascii="Avenir Book" w:eastAsia="Arial Narrow" w:hAnsi="Avenir Book" w:cs="Arial Narrow"/>
                <w:kern w:val="0"/>
                <w:sz w:val="21"/>
                <w:szCs w:val="21"/>
                <w:lang w:eastAsia="ca-ES"/>
                <w14:ligatures w14:val="none"/>
              </w:rPr>
              <w:t>mitjançant mitjans electrònics</w:t>
            </w:r>
            <w:r w:rsidRPr="007C61F1">
              <w:rPr>
                <w:rFonts w:ascii="Avenir Book" w:eastAsia="Arial Narrow" w:hAnsi="Avenir Book" w:cs="Arial Narrow"/>
                <w:color w:val="7F7F7F"/>
                <w:kern w:val="0"/>
                <w:sz w:val="21"/>
                <w:szCs w:val="21"/>
                <w:lang w:eastAsia="ca-ES"/>
                <w14:ligatures w14:val="none"/>
              </w:rPr>
              <w:t>.</w:t>
            </w:r>
          </w:p>
          <w:p w14:paraId="5F2BD05E" w14:textId="4C0525C2" w:rsidR="005F39C3" w:rsidRPr="007C61F1" w:rsidRDefault="005F39C3" w:rsidP="00895B4D">
            <w:pPr>
              <w:spacing w:after="120" w:line="360" w:lineRule="auto"/>
              <w:ind w:left="16"/>
              <w:jc w:val="both"/>
              <w:rPr>
                <w:rFonts w:ascii="Avenir Book" w:eastAsia="Arial Narrow" w:hAnsi="Avenir Book" w:cs="Arial Narrow"/>
                <w:color w:val="000000"/>
                <w:kern w:val="0"/>
                <w:sz w:val="21"/>
                <w:szCs w:val="21"/>
                <w:lang w:eastAsia="ca-ES"/>
                <w14:ligatures w14:val="none"/>
              </w:rPr>
            </w:pPr>
            <w:r w:rsidRPr="007C61F1">
              <w:rPr>
                <w:rFonts w:ascii="Avenir Book" w:eastAsia="Arial Narrow" w:hAnsi="Avenir Book" w:cs="Arial Narrow"/>
                <w:b/>
                <w:bCs/>
                <w:color w:val="0BD0D9" w:themeColor="accent3"/>
                <w:kern w:val="0"/>
                <w:sz w:val="21"/>
                <w:szCs w:val="21"/>
                <w:lang w:eastAsia="ca-ES"/>
                <w14:ligatures w14:val="none"/>
              </w:rPr>
              <w:t xml:space="preserve">F.7. </w:t>
            </w:r>
            <w:r w:rsidR="00895B4D" w:rsidRPr="007C61F1">
              <w:rPr>
                <w:rFonts w:ascii="Avenir Book" w:eastAsia="Arial Narrow" w:hAnsi="Avenir Book" w:cs="Arial Narrow"/>
                <w:b/>
                <w:bCs/>
                <w:color w:val="000000"/>
                <w:kern w:val="0"/>
                <w:sz w:val="21"/>
                <w:szCs w:val="21"/>
                <w:lang w:eastAsia="ca-ES"/>
                <w14:ligatures w14:val="none"/>
              </w:rPr>
              <w:t>Els</w:t>
            </w:r>
            <w:r w:rsidRPr="007C61F1">
              <w:rPr>
                <w:rFonts w:ascii="Avenir Book" w:eastAsia="Arial Narrow" w:hAnsi="Avenir Book" w:cs="Arial Narrow"/>
                <w:b/>
                <w:bCs/>
                <w:color w:val="000000"/>
                <w:kern w:val="0"/>
                <w:sz w:val="21"/>
                <w:szCs w:val="21"/>
                <w:lang w:eastAsia="ca-ES"/>
                <w14:ligatures w14:val="none"/>
              </w:rPr>
              <w:t xml:space="preserve"> </w:t>
            </w:r>
            <w:r w:rsidR="00895B4D" w:rsidRPr="007C61F1">
              <w:rPr>
                <w:rFonts w:ascii="Avenir Book" w:eastAsia="Arial Narrow" w:hAnsi="Avenir Book" w:cs="Arial Narrow"/>
                <w:b/>
                <w:bCs/>
                <w:color w:val="000000"/>
                <w:kern w:val="0"/>
                <w:sz w:val="21"/>
                <w:szCs w:val="21"/>
                <w:lang w:eastAsia="ca-ES"/>
                <w14:ligatures w14:val="none"/>
              </w:rPr>
              <w:t xml:space="preserve">formats </w:t>
            </w:r>
            <w:r w:rsidRPr="007C61F1">
              <w:rPr>
                <w:rFonts w:ascii="Avenir Book" w:eastAsia="Arial Narrow" w:hAnsi="Avenir Book" w:cs="Arial Narrow"/>
                <w:b/>
                <w:bCs/>
                <w:color w:val="000000"/>
                <w:kern w:val="0"/>
                <w:sz w:val="21"/>
                <w:szCs w:val="21"/>
                <w:lang w:eastAsia="ca-ES"/>
                <w14:ligatures w14:val="none"/>
              </w:rPr>
              <w:t xml:space="preserve">de </w:t>
            </w:r>
            <w:r w:rsidR="00895B4D" w:rsidRPr="007C61F1">
              <w:rPr>
                <w:rFonts w:ascii="Avenir Book" w:eastAsia="Arial Narrow" w:hAnsi="Avenir Book" w:cs="Arial Narrow"/>
                <w:b/>
                <w:bCs/>
                <w:color w:val="000000"/>
                <w:kern w:val="0"/>
                <w:sz w:val="21"/>
                <w:szCs w:val="21"/>
                <w:lang w:eastAsia="ca-ES"/>
                <w14:ligatures w14:val="none"/>
              </w:rPr>
              <w:t>documents</w:t>
            </w:r>
            <w:r w:rsidRPr="007C61F1">
              <w:rPr>
                <w:rFonts w:ascii="Avenir Book" w:eastAsia="Arial Narrow" w:hAnsi="Avenir Book" w:cs="Arial Narrow"/>
                <w:b/>
                <w:bCs/>
                <w:color w:val="000000"/>
                <w:kern w:val="0"/>
                <w:sz w:val="21"/>
                <w:szCs w:val="21"/>
                <w:lang w:eastAsia="ca-ES"/>
                <w14:ligatures w14:val="none"/>
              </w:rPr>
              <w:t xml:space="preserve"> </w:t>
            </w:r>
            <w:r w:rsidR="00895B4D" w:rsidRPr="007C61F1">
              <w:rPr>
                <w:rFonts w:ascii="Avenir Book" w:eastAsia="Arial Narrow" w:hAnsi="Avenir Book" w:cs="Arial Narrow"/>
                <w:b/>
                <w:bCs/>
                <w:color w:val="000000"/>
                <w:kern w:val="0"/>
                <w:sz w:val="21"/>
                <w:szCs w:val="21"/>
                <w:lang w:eastAsia="ca-ES"/>
                <w14:ligatures w14:val="none"/>
              </w:rPr>
              <w:t>electrònics</w:t>
            </w:r>
            <w:r w:rsidRPr="007C61F1">
              <w:rPr>
                <w:rFonts w:ascii="Avenir Book" w:eastAsia="Arial Narrow" w:hAnsi="Avenir Book" w:cs="Arial Narrow"/>
                <w:b/>
                <w:bCs/>
                <w:color w:val="000000"/>
                <w:kern w:val="0"/>
                <w:sz w:val="21"/>
                <w:szCs w:val="21"/>
                <w:lang w:eastAsia="ca-ES"/>
                <w14:ligatures w14:val="none"/>
              </w:rPr>
              <w:t xml:space="preserve"> </w:t>
            </w:r>
            <w:r w:rsidR="00895B4D" w:rsidRPr="007C61F1">
              <w:rPr>
                <w:rFonts w:ascii="Avenir Book" w:eastAsia="Arial Narrow" w:hAnsi="Avenir Book" w:cs="Arial Narrow"/>
                <w:b/>
                <w:bCs/>
                <w:color w:val="000000"/>
                <w:kern w:val="0"/>
                <w:sz w:val="21"/>
                <w:szCs w:val="21"/>
                <w:lang w:eastAsia="ca-ES"/>
                <w14:ligatures w14:val="none"/>
              </w:rPr>
              <w:t>admissibles</w:t>
            </w:r>
            <w:r w:rsidRPr="007C61F1">
              <w:rPr>
                <w:rFonts w:ascii="Avenir Book" w:eastAsia="Arial Narrow" w:hAnsi="Avenir Book" w:cs="Arial Narrow"/>
                <w:b/>
                <w:bCs/>
                <w:color w:val="000000"/>
                <w:kern w:val="0"/>
                <w:sz w:val="21"/>
                <w:szCs w:val="21"/>
                <w:lang w:eastAsia="ca-ES"/>
                <w14:ligatures w14:val="none"/>
              </w:rPr>
              <w:t xml:space="preserve"> son</w:t>
            </w:r>
            <w:r w:rsidR="00895B4D" w:rsidRPr="007C61F1">
              <w:rPr>
                <w:rFonts w:ascii="Avenir Book" w:eastAsia="Arial Narrow" w:hAnsi="Avenir Book" w:cs="Arial Narrow"/>
                <w:b/>
                <w:bCs/>
                <w:color w:val="000000"/>
                <w:kern w:val="0"/>
                <w:sz w:val="21"/>
                <w:szCs w:val="21"/>
                <w:lang w:eastAsia="ca-ES"/>
                <w14:ligatures w14:val="none"/>
              </w:rPr>
              <w:t xml:space="preserve"> els següents</w:t>
            </w:r>
            <w:r w:rsidRPr="007C61F1">
              <w:rPr>
                <w:rFonts w:ascii="Avenir Book" w:eastAsia="Arial Narrow" w:hAnsi="Avenir Book" w:cs="Arial Narrow"/>
                <w:color w:val="000000"/>
                <w:kern w:val="0"/>
                <w:sz w:val="21"/>
                <w:szCs w:val="21"/>
                <w:lang w:eastAsia="ca-ES"/>
                <w14:ligatures w14:val="none"/>
              </w:rPr>
              <w:t>:</w:t>
            </w:r>
            <w:r w:rsidR="00895B4D" w:rsidRPr="007C61F1">
              <w:rPr>
                <w:rFonts w:ascii="Avenir Book" w:eastAsia="Arial Narrow" w:hAnsi="Avenir Book" w:cs="Arial Narrow"/>
                <w:color w:val="000000"/>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 xml:space="preserve">Word, PDF, Excel. </w:t>
            </w:r>
            <w:sdt>
              <w:sdtPr>
                <w:rPr>
                  <w:rFonts w:ascii="Avenir Book" w:eastAsia="Times New Roman" w:hAnsi="Avenir Book" w:cs="Arial"/>
                  <w:kern w:val="0"/>
                  <w:sz w:val="21"/>
                  <w:szCs w:val="21"/>
                  <w:lang w:eastAsia="ca-ES"/>
                  <w14:ligatures w14:val="none"/>
                </w:rPr>
                <w:id w:val="-293834285"/>
                <w14:checkbox>
                  <w14:checked w14:val="0"/>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r w:rsidRPr="007C61F1">
              <w:rPr>
                <w:rFonts w:ascii="Avenir Book" w:eastAsia="MS Gothic" w:hAnsi="Avenir Book" w:cs="Segoe UI Symbol"/>
                <w:b/>
                <w:kern w:val="0"/>
                <w:sz w:val="21"/>
                <w:szCs w:val="21"/>
                <w:lang w:eastAsia="ca-ES"/>
                <w14:ligatures w14:val="none"/>
              </w:rPr>
              <w:t xml:space="preserve"> </w:t>
            </w:r>
            <w:r w:rsidRPr="007C61F1">
              <w:rPr>
                <w:rFonts w:ascii="Avenir Book" w:eastAsia="Arial Narrow" w:hAnsi="Avenir Book" w:cs="Arial Narrow"/>
                <w:color w:val="7F7F7F"/>
                <w:kern w:val="0"/>
                <w:sz w:val="21"/>
                <w:szCs w:val="21"/>
                <w:lang w:eastAsia="ca-ES"/>
                <w14:ligatures w14:val="none"/>
              </w:rPr>
              <w:t xml:space="preserve"> </w:t>
            </w:r>
            <w:r w:rsidR="00895B4D" w:rsidRPr="007C61F1">
              <w:rPr>
                <w:rFonts w:ascii="Avenir Book" w:eastAsia="Arial Narrow" w:hAnsi="Avenir Book" w:cs="Arial Narrow"/>
                <w:kern w:val="0"/>
                <w:sz w:val="21"/>
                <w:szCs w:val="21"/>
                <w:lang w:eastAsia="ca-ES"/>
                <w14:ligatures w14:val="none"/>
              </w:rPr>
              <w:t>Altres formats addicionals</w:t>
            </w:r>
            <w:r w:rsidRPr="007C61F1">
              <w:rPr>
                <w:rFonts w:ascii="Avenir Book" w:eastAsia="Arial Narrow" w:hAnsi="Avenir Book" w:cs="Arial Narrow"/>
                <w:color w:val="7F7F7F"/>
                <w:kern w:val="0"/>
                <w:sz w:val="21"/>
                <w:szCs w:val="21"/>
                <w:lang w:eastAsia="ca-ES"/>
                <w14:ligatures w14:val="none"/>
              </w:rPr>
              <w:t>:</w:t>
            </w:r>
            <w:r w:rsidR="00F42F67" w:rsidRPr="007C61F1">
              <w:rPr>
                <w:rFonts w:ascii="Avenir Book" w:eastAsia="Arial Narrow" w:hAnsi="Avenir Book" w:cs="Arial Narrow"/>
                <w:kern w:val="0"/>
                <w:sz w:val="21"/>
                <w:szCs w:val="21"/>
                <w:lang w:eastAsia="ca-ES"/>
                <w14:ligatures w14:val="none"/>
              </w:rPr>
              <w:t xml:space="preserve"> [</w:t>
            </w:r>
            <w:r w:rsidR="00F42F67" w:rsidRPr="007C61F1">
              <w:rPr>
                <w:rFonts w:ascii="Arial" w:eastAsia="Arial Narrow" w:hAnsi="Arial" w:cs="Arial"/>
                <w:kern w:val="0"/>
                <w:sz w:val="21"/>
                <w:szCs w:val="21"/>
                <w:lang w:eastAsia="ca-ES"/>
                <w14:ligatures w14:val="none"/>
              </w:rPr>
              <w:t>●</w:t>
            </w:r>
            <w:r w:rsidR="00F42F67" w:rsidRPr="007C61F1">
              <w:rPr>
                <w:rFonts w:ascii="Avenir Book" w:eastAsia="Arial Narrow" w:hAnsi="Avenir Book" w:cs="Arial Narrow"/>
                <w:kern w:val="0"/>
                <w:sz w:val="21"/>
                <w:szCs w:val="21"/>
                <w:lang w:eastAsia="ca-ES"/>
                <w14:ligatures w14:val="none"/>
              </w:rPr>
              <w:t>]</w:t>
            </w:r>
          </w:p>
        </w:tc>
      </w:tr>
      <w:bookmarkEnd w:id="0"/>
      <w:tr w:rsidR="005F39C3" w:rsidRPr="007C61F1" w14:paraId="58FC22BB" w14:textId="77777777" w:rsidTr="00D37B0C">
        <w:trPr>
          <w:gridAfter w:val="1"/>
          <w:wAfter w:w="12" w:type="dxa"/>
          <w:trHeight w:val="397"/>
        </w:trPr>
        <w:tc>
          <w:tcPr>
            <w:tcW w:w="563" w:type="dxa"/>
            <w:shd w:val="clear" w:color="auto" w:fill="30BFD3"/>
            <w:vAlign w:val="center"/>
          </w:tcPr>
          <w:p w14:paraId="35605F1A" w14:textId="77777777" w:rsidR="005F39C3" w:rsidRPr="007C61F1" w:rsidRDefault="005F39C3" w:rsidP="00533DB5">
            <w:pPr>
              <w:pBdr>
                <w:top w:val="nil"/>
                <w:left w:val="nil"/>
                <w:bottom w:val="nil"/>
                <w:right w:val="nil"/>
                <w:between w:val="nil"/>
              </w:pBdr>
              <w:spacing w:line="360" w:lineRule="auto"/>
              <w:jc w:val="center"/>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lastRenderedPageBreak/>
              <w:t>G</w:t>
            </w:r>
          </w:p>
        </w:tc>
        <w:tc>
          <w:tcPr>
            <w:tcW w:w="10633" w:type="dxa"/>
            <w:gridSpan w:val="4"/>
            <w:shd w:val="clear" w:color="auto" w:fill="30BFD3"/>
            <w:vAlign w:val="center"/>
          </w:tcPr>
          <w:p w14:paraId="4D2D2BF5" w14:textId="438070B6" w:rsidR="005F39C3" w:rsidRPr="007C61F1" w:rsidRDefault="00895B4D"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SOLVÈNCIA ECONÒMICA I FINANCERA I TÈCNICA O PROFESSIONAL</w:t>
            </w:r>
          </w:p>
        </w:tc>
      </w:tr>
      <w:tr w:rsidR="005F39C3" w:rsidRPr="007C61F1" w14:paraId="1B50B406" w14:textId="77777777" w:rsidTr="00D37B0C">
        <w:tc>
          <w:tcPr>
            <w:tcW w:w="11208" w:type="dxa"/>
            <w:gridSpan w:val="6"/>
          </w:tcPr>
          <w:p w14:paraId="5BCD39C5" w14:textId="23D5E8FB" w:rsidR="005F39C3" w:rsidRPr="007C61F1" w:rsidRDefault="005F39C3" w:rsidP="00533DB5">
            <w:pPr>
              <w:pBdr>
                <w:top w:val="nil"/>
                <w:left w:val="nil"/>
                <w:bottom w:val="nil"/>
                <w:right w:val="nil"/>
                <w:between w:val="nil"/>
              </w:pBdr>
              <w:spacing w:before="240" w:line="360" w:lineRule="auto"/>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
                <w:color w:val="0BD0D9" w:themeColor="accent3"/>
                <w:kern w:val="0"/>
                <w:sz w:val="21"/>
                <w:szCs w:val="21"/>
                <w:lang w:eastAsia="ca-ES"/>
                <w14:ligatures w14:val="none"/>
              </w:rPr>
              <w:t xml:space="preserve">G.1. </w:t>
            </w:r>
            <w:r w:rsidR="00895B4D" w:rsidRPr="007C61F1">
              <w:rPr>
                <w:rFonts w:ascii="Avenir Book" w:eastAsia="Arial Narrow" w:hAnsi="Avenir Book" w:cs="Arial Narrow"/>
                <w:b/>
                <w:kern w:val="0"/>
                <w:sz w:val="21"/>
                <w:szCs w:val="21"/>
                <w:lang w:eastAsia="ca-ES"/>
                <w14:ligatures w14:val="none"/>
              </w:rPr>
              <w:t>CRITERIS DE SELECCIÓ RELATIUS A LA SOLVÈNCIA ECONÒMICA I FINANCERA I TÈCNICA O PROFESSIONAL</w:t>
            </w:r>
          </w:p>
          <w:p w14:paraId="6B2E3299" w14:textId="77777777" w:rsidR="005F39C3" w:rsidRDefault="005F39C3" w:rsidP="00533DB5">
            <w:pPr>
              <w:pBdr>
                <w:top w:val="nil"/>
                <w:left w:val="nil"/>
                <w:bottom w:val="nil"/>
                <w:right w:val="nil"/>
                <w:between w:val="nil"/>
              </w:pBdr>
              <w:spacing w:line="360" w:lineRule="auto"/>
              <w:ind w:left="8"/>
              <w:jc w:val="both"/>
              <w:rPr>
                <w:rFonts w:ascii="Avenir Book" w:eastAsia="Arial Narrow" w:hAnsi="Avenir Book" w:cs="Arial Narrow"/>
                <w:bCs/>
                <w:kern w:val="0"/>
                <w:sz w:val="21"/>
                <w:szCs w:val="21"/>
                <w:lang w:eastAsia="ca-ES"/>
                <w14:ligatures w14:val="none"/>
              </w:rPr>
            </w:pPr>
          </w:p>
          <w:p w14:paraId="65864D76" w14:textId="77C03471" w:rsidR="001034EA" w:rsidRPr="007C61F1" w:rsidRDefault="00A83C57" w:rsidP="001034EA">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305050642"/>
                <w14:checkbox>
                  <w14:checked w14:val="1"/>
                  <w14:checkedState w14:val="2612" w14:font="MS Gothic"/>
                  <w14:uncheckedState w14:val="2610" w14:font="MS Gothic"/>
                </w14:checkbox>
              </w:sdtPr>
              <w:sdtEndPr/>
              <w:sdtContent>
                <w:r w:rsidR="001034EA">
                  <w:rPr>
                    <w:rFonts w:ascii="MS Gothic" w:eastAsia="MS Gothic" w:hAnsi="MS Gothic" w:cs="Arial" w:hint="eastAsia"/>
                    <w:kern w:val="0"/>
                    <w:sz w:val="21"/>
                    <w:szCs w:val="21"/>
                    <w:lang w:eastAsia="ca-ES"/>
                    <w14:ligatures w14:val="none"/>
                  </w:rPr>
                  <w:t>☒</w:t>
                </w:r>
              </w:sdtContent>
            </w:sdt>
            <w:r w:rsidR="001034EA">
              <w:t xml:space="preserve"> </w:t>
            </w:r>
            <w:r w:rsidR="001034EA" w:rsidRPr="001034EA">
              <w:rPr>
                <w:rFonts w:ascii="Avenir Book" w:eastAsia="MS Gothic" w:hAnsi="Avenir Book" w:cs="Segoe UI Symbol"/>
                <w:kern w:val="0"/>
                <w:sz w:val="21"/>
                <w:szCs w:val="21"/>
                <w:lang w:eastAsia="ca-ES"/>
                <w14:ligatures w14:val="none"/>
              </w:rPr>
              <w:t>Les empreses licitadores han de complir amb els següents criteris de solvència. Això no obstant, únicament hauran d'acreditar</w:t>
            </w:r>
            <w:r w:rsidR="001034EA">
              <w:rPr>
                <w:rFonts w:ascii="Avenir Book" w:eastAsia="MS Gothic" w:hAnsi="Avenir Book" w:cs="Segoe UI Symbol"/>
                <w:kern w:val="0"/>
                <w:sz w:val="21"/>
                <w:szCs w:val="21"/>
                <w:lang w:eastAsia="ca-ES"/>
                <w14:ligatures w14:val="none"/>
              </w:rPr>
              <w:t xml:space="preserve"> </w:t>
            </w:r>
            <w:r w:rsidR="001034EA" w:rsidRPr="001034EA">
              <w:rPr>
                <w:rFonts w:ascii="Avenir Book" w:eastAsia="MS Gothic" w:hAnsi="Avenir Book" w:cs="Segoe UI Symbol"/>
                <w:kern w:val="0"/>
                <w:sz w:val="21"/>
                <w:szCs w:val="21"/>
                <w:lang w:eastAsia="ca-ES"/>
                <w14:ligatures w14:val="none"/>
              </w:rPr>
              <w:t>documentalment el compliment d</w:t>
            </w:r>
            <w:r w:rsidR="001034EA">
              <w:rPr>
                <w:rFonts w:ascii="Avenir Book" w:eastAsia="MS Gothic" w:hAnsi="Avenir Book" w:cs="Segoe UI Symbol"/>
                <w:kern w:val="0"/>
                <w:sz w:val="21"/>
                <w:szCs w:val="21"/>
                <w:lang w:eastAsia="ca-ES"/>
                <w14:ligatures w14:val="none"/>
              </w:rPr>
              <w:t>’</w:t>
            </w:r>
            <w:r w:rsidR="001034EA" w:rsidRPr="001034EA">
              <w:rPr>
                <w:rFonts w:ascii="Avenir Book" w:eastAsia="MS Gothic" w:hAnsi="Avenir Book" w:cs="Segoe UI Symbol"/>
                <w:kern w:val="0"/>
                <w:sz w:val="21"/>
                <w:szCs w:val="21"/>
                <w:lang w:eastAsia="ca-ES"/>
                <w14:ligatures w14:val="none"/>
              </w:rPr>
              <w:t>aquests requisits l</w:t>
            </w:r>
            <w:r w:rsidR="001034EA">
              <w:rPr>
                <w:rFonts w:ascii="Avenir Book" w:eastAsia="MS Gothic" w:hAnsi="Avenir Book" w:cs="Segoe UI Symbol"/>
                <w:kern w:val="0"/>
                <w:sz w:val="21"/>
                <w:szCs w:val="21"/>
                <w:lang w:eastAsia="ca-ES"/>
                <w14:ligatures w14:val="none"/>
              </w:rPr>
              <w:t>’</w:t>
            </w:r>
            <w:r w:rsidR="001034EA" w:rsidRPr="001034EA">
              <w:rPr>
                <w:rFonts w:ascii="Avenir Book" w:eastAsia="MS Gothic" w:hAnsi="Avenir Book" w:cs="Segoe UI Symbol"/>
                <w:kern w:val="0"/>
                <w:sz w:val="21"/>
                <w:szCs w:val="21"/>
                <w:lang w:eastAsia="ca-ES"/>
                <w14:ligatures w14:val="none"/>
              </w:rPr>
              <w:t xml:space="preserve">empresa </w:t>
            </w:r>
            <w:r w:rsidR="001034EA">
              <w:rPr>
                <w:rFonts w:ascii="Avenir Book" w:eastAsia="MS Gothic" w:hAnsi="Avenir Book" w:cs="Segoe UI Symbol"/>
                <w:kern w:val="0"/>
                <w:sz w:val="21"/>
                <w:szCs w:val="21"/>
                <w:lang w:eastAsia="ca-ES"/>
                <w14:ligatures w14:val="none"/>
              </w:rPr>
              <w:t xml:space="preserve">licitadora </w:t>
            </w:r>
            <w:r w:rsidR="001034EA" w:rsidRPr="001034EA">
              <w:rPr>
                <w:rFonts w:ascii="Avenir Book" w:eastAsia="MS Gothic" w:hAnsi="Avenir Book" w:cs="Segoe UI Symbol"/>
                <w:kern w:val="0"/>
                <w:sz w:val="21"/>
                <w:szCs w:val="21"/>
                <w:lang w:eastAsia="ca-ES"/>
                <w14:ligatures w14:val="none"/>
              </w:rPr>
              <w:t>proposada com a adjudicatària. Sense perjudici d'això, l'entitat</w:t>
            </w:r>
            <w:r w:rsidR="001034EA">
              <w:rPr>
                <w:rFonts w:ascii="Avenir Book" w:eastAsia="MS Gothic" w:hAnsi="Avenir Book" w:cs="Segoe UI Symbol"/>
                <w:kern w:val="0"/>
                <w:sz w:val="21"/>
                <w:szCs w:val="21"/>
                <w:lang w:eastAsia="ca-ES"/>
                <w14:ligatures w14:val="none"/>
              </w:rPr>
              <w:t xml:space="preserve"> </w:t>
            </w:r>
            <w:r w:rsidR="001034EA" w:rsidRPr="001034EA">
              <w:rPr>
                <w:rFonts w:ascii="Avenir Book" w:eastAsia="MS Gothic" w:hAnsi="Avenir Book" w:cs="Segoe UI Symbol"/>
                <w:kern w:val="0"/>
                <w:sz w:val="21"/>
                <w:szCs w:val="21"/>
                <w:lang w:eastAsia="ca-ES"/>
                <w14:ligatures w14:val="none"/>
              </w:rPr>
              <w:t>contractant podrà sol·licitar a les empreses licitadores, en qualsevol moment anterior a la proposta d'adjudicació, l'acreditació</w:t>
            </w:r>
            <w:r w:rsidR="001034EA">
              <w:rPr>
                <w:rFonts w:ascii="Avenir Book" w:eastAsia="MS Gothic" w:hAnsi="Avenir Book" w:cs="Segoe UI Symbol"/>
                <w:kern w:val="0"/>
                <w:sz w:val="21"/>
                <w:szCs w:val="21"/>
                <w:lang w:eastAsia="ca-ES"/>
                <w14:ligatures w14:val="none"/>
              </w:rPr>
              <w:t xml:space="preserve"> </w:t>
            </w:r>
            <w:r w:rsidR="001034EA" w:rsidRPr="001034EA">
              <w:rPr>
                <w:rFonts w:ascii="Avenir Book" w:eastAsia="MS Gothic" w:hAnsi="Avenir Book" w:cs="Segoe UI Symbol"/>
                <w:kern w:val="0"/>
                <w:sz w:val="21"/>
                <w:szCs w:val="21"/>
                <w:lang w:eastAsia="ca-ES"/>
                <w14:ligatures w14:val="none"/>
              </w:rPr>
              <w:t>del compliment dels requisits indicats</w:t>
            </w:r>
            <w:r w:rsidR="001034EA" w:rsidRPr="007C61F1">
              <w:rPr>
                <w:rFonts w:ascii="Avenir Book" w:eastAsia="MS Gothic" w:hAnsi="Avenir Book" w:cs="Segoe UI Symbol"/>
                <w:bCs/>
                <w:kern w:val="0"/>
                <w:sz w:val="21"/>
                <w:szCs w:val="21"/>
                <w:lang w:eastAsia="ca-ES"/>
                <w14:ligatures w14:val="none"/>
              </w:rPr>
              <w:t>.</w:t>
            </w:r>
          </w:p>
          <w:p w14:paraId="117DAC1B" w14:textId="77777777" w:rsidR="001034EA" w:rsidRPr="007C61F1" w:rsidRDefault="001034EA" w:rsidP="00533DB5">
            <w:pPr>
              <w:pBdr>
                <w:top w:val="nil"/>
                <w:left w:val="nil"/>
                <w:bottom w:val="nil"/>
                <w:right w:val="nil"/>
                <w:between w:val="nil"/>
              </w:pBdr>
              <w:spacing w:line="360" w:lineRule="auto"/>
              <w:ind w:left="8"/>
              <w:jc w:val="both"/>
              <w:rPr>
                <w:rFonts w:ascii="Avenir Book" w:eastAsia="Arial Narrow" w:hAnsi="Avenir Book" w:cs="Arial Narrow"/>
                <w:bCs/>
                <w:kern w:val="0"/>
                <w:sz w:val="21"/>
                <w:szCs w:val="21"/>
                <w:lang w:eastAsia="ca-ES"/>
                <w14:ligatures w14:val="none"/>
              </w:rPr>
            </w:pPr>
          </w:p>
          <w:p w14:paraId="66581755" w14:textId="2AFA73D2" w:rsidR="005F39C3" w:rsidRPr="007C61F1" w:rsidRDefault="00A83C57" w:rsidP="00D30EB8">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438729907"/>
                <w14:checkbox>
                  <w14:checked w14:val="0"/>
                  <w14:checkedState w14:val="2612" w14:font="MS Gothic"/>
                  <w14:uncheckedState w14:val="2610" w14:font="MS Gothic"/>
                </w14:checkbox>
              </w:sdtPr>
              <w:sdtEndPr/>
              <w:sdtContent>
                <w:r w:rsidR="001034EA">
                  <w:rPr>
                    <w:rFonts w:ascii="MS Gothic" w:eastAsia="MS Gothic" w:hAnsi="MS Gothic" w:cs="Arial" w:hint="eastAsia"/>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895B4D" w:rsidRPr="007C61F1">
              <w:rPr>
                <w:rFonts w:ascii="Avenir Book" w:eastAsia="MS Gothic" w:hAnsi="Avenir Book" w:cs="Segoe UI Symbol"/>
                <w:b/>
                <w:bCs/>
                <w:kern w:val="0"/>
                <w:sz w:val="21"/>
                <w:szCs w:val="21"/>
                <w:lang w:eastAsia="ca-ES"/>
                <w14:ligatures w14:val="none"/>
              </w:rPr>
              <w:t>No es requereix acreditació de solvència:</w:t>
            </w:r>
            <w:r w:rsidR="00895B4D" w:rsidRPr="007C61F1">
              <w:rPr>
                <w:rFonts w:ascii="Avenir Book" w:eastAsia="MS Gothic" w:hAnsi="Avenir Book" w:cs="Segoe UI Symbol"/>
                <w:b/>
                <w:kern w:val="0"/>
                <w:sz w:val="21"/>
                <w:szCs w:val="21"/>
                <w:lang w:eastAsia="ca-ES"/>
                <w14:ligatures w14:val="none"/>
              </w:rPr>
              <w:t xml:space="preserve"> </w:t>
            </w:r>
            <w:r w:rsidR="00895B4D" w:rsidRPr="007C61F1">
              <w:rPr>
                <w:rFonts w:ascii="Avenir Book" w:eastAsia="MS Gothic" w:hAnsi="Avenir Book" w:cs="Segoe UI Symbol"/>
                <w:bCs/>
                <w:kern w:val="0"/>
                <w:sz w:val="21"/>
                <w:szCs w:val="21"/>
                <w:lang w:eastAsia="ca-ES"/>
                <w14:ligatures w14:val="none"/>
              </w:rPr>
              <w:t>D'acord amb el procediment de licitació del present expedient i segons el que estableix l'article 159.6 de la LCSP, s'eximeix els licitadors de l'obligació d'acreditar la solvència econòmica i financera i tècnica o professional.</w:t>
            </w:r>
          </w:p>
          <w:p w14:paraId="5C840C8A" w14:textId="77777777" w:rsidR="005F39C3" w:rsidRPr="007C61F1" w:rsidRDefault="005F39C3" w:rsidP="00D30EB8">
            <w:pPr>
              <w:pBdr>
                <w:top w:val="nil"/>
                <w:left w:val="nil"/>
                <w:bottom w:val="nil"/>
                <w:right w:val="nil"/>
                <w:between w:val="nil"/>
              </w:pBdr>
              <w:spacing w:after="120" w:line="360" w:lineRule="auto"/>
              <w:ind w:left="8"/>
              <w:jc w:val="both"/>
              <w:rPr>
                <w:rFonts w:ascii="Avenir Book" w:eastAsia="Arial Narrow" w:hAnsi="Avenir Book" w:cs="Arial Narrow"/>
                <w:bCs/>
                <w:kern w:val="0"/>
                <w:sz w:val="21"/>
                <w:szCs w:val="21"/>
                <w:lang w:eastAsia="ca-ES"/>
                <w14:ligatures w14:val="none"/>
              </w:rPr>
            </w:pPr>
          </w:p>
          <w:p w14:paraId="50E20337" w14:textId="0F17434C" w:rsidR="005F39C3" w:rsidRPr="007C61F1" w:rsidRDefault="005F39C3" w:rsidP="00D30EB8">
            <w:pPr>
              <w:pBdr>
                <w:top w:val="nil"/>
                <w:left w:val="nil"/>
                <w:bottom w:val="nil"/>
                <w:right w:val="nil"/>
                <w:between w:val="nil"/>
              </w:pBdr>
              <w:spacing w:after="120" w:line="360" w:lineRule="auto"/>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
                <w:color w:val="0BD0D9" w:themeColor="accent3"/>
                <w:kern w:val="0"/>
                <w:sz w:val="21"/>
                <w:szCs w:val="21"/>
                <w:lang w:eastAsia="ca-ES"/>
                <w14:ligatures w14:val="none"/>
              </w:rPr>
              <w:t xml:space="preserve">G.1.1. </w:t>
            </w:r>
            <w:r w:rsidR="002D3CAC" w:rsidRPr="007C61F1">
              <w:rPr>
                <w:rFonts w:ascii="Avenir Book" w:eastAsia="Arial Narrow" w:hAnsi="Avenir Book" w:cs="Arial Narrow"/>
                <w:b/>
                <w:kern w:val="0"/>
                <w:sz w:val="21"/>
                <w:szCs w:val="21"/>
                <w:lang w:eastAsia="ca-ES"/>
                <w14:ligatures w14:val="none"/>
              </w:rPr>
              <w:t>REQUISITS DE SOLVÈNCIA ECONÒMICA I FINANCERA ESPECÍFICS I MITJANS PER A LA SEVA ACREDITACIÓ</w:t>
            </w:r>
          </w:p>
          <w:p w14:paraId="2C5E0D50" w14:textId="77777777" w:rsidR="002D3CAC" w:rsidRPr="007C61F1" w:rsidRDefault="002D3CAC" w:rsidP="00D30EB8">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Els mitjans de solvència que s’han d’acreditar són els indicats a continuació:</w:t>
            </w:r>
          </w:p>
          <w:p w14:paraId="30F8DCC9" w14:textId="1A875D4D" w:rsidR="005F39C3" w:rsidRPr="007C61F1" w:rsidRDefault="00A83C57" w:rsidP="00D30EB8">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041867922"/>
                <w14:checkbox>
                  <w14:checked w14:val="0"/>
                  <w14:checkedState w14:val="2612" w14:font="MS Gothic"/>
                  <w14:uncheckedState w14:val="2610" w14:font="MS Gothic"/>
                </w14:checkbox>
              </w:sdtPr>
              <w:sdtEndPr/>
              <w:sdtContent>
                <w:r w:rsidR="00401B09" w:rsidRPr="007C61F1">
                  <w:rPr>
                    <w:rFonts w:ascii="MS Gothic" w:eastAsia="MS Gothic" w:hAnsi="MS Gothic" w:cs="Arial" w:hint="eastAsia"/>
                    <w:kern w:val="0"/>
                    <w:sz w:val="21"/>
                    <w:szCs w:val="21"/>
                    <w:lang w:eastAsia="ca-ES"/>
                    <w14:ligatures w14:val="none"/>
                  </w:rPr>
                  <w:t>☐</w:t>
                </w:r>
              </w:sdtContent>
            </w:sdt>
            <w:r w:rsidR="005F39C3" w:rsidRPr="007C61F1">
              <w:rPr>
                <w:rFonts w:ascii="Avenir Book" w:eastAsia="Arial Narrow" w:hAnsi="Avenir Book" w:cs="Arial Narrow"/>
                <w:kern w:val="0"/>
                <w:sz w:val="21"/>
                <w:szCs w:val="21"/>
                <w:lang w:eastAsia="ca-ES"/>
                <w14:ligatures w14:val="none"/>
              </w:rPr>
              <w:t xml:space="preserve"> </w:t>
            </w:r>
            <w:r w:rsidR="002D3CAC" w:rsidRPr="007C61F1">
              <w:rPr>
                <w:rFonts w:ascii="Avenir Book" w:eastAsia="Arial Narrow" w:hAnsi="Avenir Book" w:cs="Arial Narrow"/>
                <w:b/>
                <w:bCs/>
                <w:kern w:val="0"/>
                <w:sz w:val="21"/>
                <w:szCs w:val="21"/>
                <w:lang w:eastAsia="ca-ES"/>
                <w14:ligatures w14:val="none"/>
              </w:rPr>
              <w:t xml:space="preserve">Volum </w:t>
            </w:r>
            <w:r w:rsidR="005F39C3" w:rsidRPr="007C61F1">
              <w:rPr>
                <w:rFonts w:ascii="Avenir Book" w:eastAsia="Arial Narrow" w:hAnsi="Avenir Book" w:cs="Arial Narrow"/>
                <w:b/>
                <w:bCs/>
                <w:kern w:val="0"/>
                <w:sz w:val="21"/>
                <w:szCs w:val="21"/>
                <w:lang w:eastAsia="ca-ES"/>
                <w14:ligatures w14:val="none"/>
              </w:rPr>
              <w:t xml:space="preserve">anual de </w:t>
            </w:r>
            <w:r w:rsidR="002D3CAC" w:rsidRPr="007C61F1">
              <w:rPr>
                <w:rFonts w:ascii="Avenir Book" w:eastAsia="Arial Narrow" w:hAnsi="Avenir Book" w:cs="Arial Narrow"/>
                <w:b/>
                <w:bCs/>
                <w:kern w:val="0"/>
                <w:sz w:val="21"/>
                <w:szCs w:val="21"/>
                <w:lang w:eastAsia="ca-ES"/>
                <w14:ligatures w14:val="none"/>
              </w:rPr>
              <w:t>negocis:</w:t>
            </w:r>
            <w:r w:rsidR="005F39C3" w:rsidRPr="007C61F1">
              <w:rPr>
                <w:rFonts w:ascii="Avenir Book" w:eastAsia="Arial Narrow" w:hAnsi="Avenir Book" w:cs="Arial Narrow"/>
                <w:kern w:val="0"/>
                <w:sz w:val="21"/>
                <w:szCs w:val="21"/>
                <w:lang w:eastAsia="ca-ES"/>
                <w14:ligatures w14:val="none"/>
              </w:rPr>
              <w:t xml:space="preserve"> </w:t>
            </w:r>
            <w:r w:rsidR="00D30BCF" w:rsidRPr="007C61F1">
              <w:rPr>
                <w:rFonts w:ascii="Avenir Book" w:hAnsi="Avenir Book"/>
                <w:iCs/>
                <w:color w:val="000000"/>
                <w:sz w:val="21"/>
                <w:szCs w:val="21"/>
              </w:rPr>
              <w:t xml:space="preserve">El volum anual de negoci, referit al millor exercici dels tres (3) últims disponibles en funció de la data de constitució o d’inici d’activitats de l’empresa, haurà de ser, com a mínim, </w:t>
            </w:r>
            <w:r w:rsidR="00D30BCF" w:rsidRPr="007C61F1">
              <w:rPr>
                <w:rFonts w:ascii="Avenir Book" w:hAnsi="Avenir Book"/>
                <w:b/>
                <w:bCs/>
                <w:iCs/>
                <w:color w:val="000000"/>
                <w:sz w:val="21"/>
                <w:szCs w:val="21"/>
              </w:rPr>
              <w:t>una vegada i mitja (1,5 vegades</w:t>
            </w:r>
            <w:r w:rsidR="00D30BCF" w:rsidRPr="007C61F1">
              <w:rPr>
                <w:rFonts w:ascii="Avenir Book" w:hAnsi="Avenir Book"/>
                <w:iCs/>
                <w:color w:val="000000"/>
                <w:sz w:val="21"/>
                <w:szCs w:val="21"/>
              </w:rPr>
              <w:t>) el valor estimat anual del contracte.</w:t>
            </w:r>
          </w:p>
          <w:p w14:paraId="14CDD825" w14:textId="761A9634" w:rsidR="002D3CAC" w:rsidRPr="007C61F1" w:rsidRDefault="002D3CAC" w:rsidP="00D30EB8">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Aquest</w:t>
            </w:r>
            <w:r w:rsidR="00D30BCF" w:rsidRPr="007C61F1">
              <w:rPr>
                <w:rFonts w:ascii="Avenir Book" w:eastAsia="Arial Narrow" w:hAnsi="Avenir Book" w:cs="Arial Narrow"/>
                <w:kern w:val="0"/>
                <w:sz w:val="21"/>
                <w:szCs w:val="21"/>
                <w:lang w:eastAsia="ca-ES"/>
                <w14:ligatures w14:val="none"/>
              </w:rPr>
              <w:t>a</w:t>
            </w:r>
            <w:r w:rsidRPr="007C61F1">
              <w:rPr>
                <w:rFonts w:ascii="Avenir Book" w:eastAsia="Arial Narrow" w:hAnsi="Avenir Book" w:cs="Arial Narrow"/>
                <w:kern w:val="0"/>
                <w:sz w:val="21"/>
                <w:szCs w:val="21"/>
                <w:lang w:eastAsia="ca-ES"/>
                <w14:ligatures w14:val="none"/>
              </w:rPr>
              <w:t xml:space="preserve"> </w:t>
            </w:r>
            <w:r w:rsidR="00D30BCF" w:rsidRPr="007C61F1">
              <w:rPr>
                <w:rFonts w:ascii="Avenir Book" w:hAnsi="Avenir Book" w:cs="Arial"/>
                <w:iCs/>
                <w:color w:val="000000"/>
                <w:sz w:val="21"/>
                <w:szCs w:val="21"/>
              </w:rPr>
              <w:t>solvència s’acreditarà mitjançant una còpia dels comptes anuals aprovats i dipositats al Registre Mercantil, si l’empresari hi està inscrit, o, en cas contrari, al registre oficial corresponent. Els empresaris individuals no inscrits al Registre Mercantil acreditaran el seu volum anual de negoci mitjançant els seus llibres d’inventaris i comptes anuals legalitzats pel Registre Mercantil o, si no hi estan obligats, podran acreditar la solvència amb una declaració indicant el volum de negoci global de l’empresa per cada anualitat.</w:t>
            </w:r>
          </w:p>
          <w:p w14:paraId="3E10A531" w14:textId="1C58F1FC" w:rsidR="00BF2A21" w:rsidRPr="007C61F1" w:rsidRDefault="00A83C57" w:rsidP="00D30EB8">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615283908"/>
                <w14:checkbox>
                  <w14:checked w14:val="1"/>
                  <w14:checkedState w14:val="2612" w14:font="MS Gothic"/>
                  <w14:uncheckedState w14:val="2610" w14:font="MS Gothic"/>
                </w14:checkbox>
              </w:sdtPr>
              <w:sdtEndPr/>
              <w:sdtContent>
                <w:r w:rsidR="001034EA">
                  <w:rPr>
                    <w:rFonts w:ascii="MS Gothic" w:eastAsia="MS Gothic" w:hAnsi="MS Gothic" w:cs="Arial" w:hint="eastAsia"/>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bookmarkStart w:id="2" w:name="_Hlk193263763"/>
            <w:r w:rsidR="002D3CAC" w:rsidRPr="00933641">
              <w:rPr>
                <w:rFonts w:ascii="Avenir Book" w:eastAsia="Arial Narrow" w:hAnsi="Avenir Book" w:cs="Arial Narrow"/>
                <w:b/>
                <w:bCs/>
                <w:kern w:val="0"/>
                <w:sz w:val="21"/>
                <w:szCs w:val="21"/>
                <w:lang w:eastAsia="ca-ES"/>
                <w14:ligatures w14:val="none"/>
              </w:rPr>
              <w:t>Justificant</w:t>
            </w:r>
            <w:r w:rsidR="005F39C3" w:rsidRPr="00933641">
              <w:rPr>
                <w:rFonts w:ascii="Avenir Book" w:eastAsia="Arial Narrow" w:hAnsi="Avenir Book" w:cs="Arial Narrow"/>
                <w:b/>
                <w:bCs/>
                <w:kern w:val="0"/>
                <w:sz w:val="21"/>
                <w:szCs w:val="21"/>
                <w:lang w:eastAsia="ca-ES"/>
                <w14:ligatures w14:val="none"/>
              </w:rPr>
              <w:t xml:space="preserve"> </w:t>
            </w:r>
            <w:r w:rsidR="002D3CAC" w:rsidRPr="00933641">
              <w:rPr>
                <w:rFonts w:ascii="Avenir Book" w:eastAsia="Arial Narrow" w:hAnsi="Avenir Book" w:cs="Arial Narrow"/>
                <w:b/>
                <w:bCs/>
                <w:kern w:val="0"/>
                <w:sz w:val="21"/>
                <w:szCs w:val="21"/>
                <w:lang w:eastAsia="ca-ES"/>
                <w14:ligatures w14:val="none"/>
              </w:rPr>
              <w:t xml:space="preserve">de l'existència d'una assegurança de responsabilitat civil per riscos professionals </w:t>
            </w:r>
            <w:bookmarkStart w:id="3" w:name="_Hlk193263780"/>
            <w:bookmarkEnd w:id="2"/>
            <w:r w:rsidR="002D3CAC" w:rsidRPr="00933641">
              <w:rPr>
                <w:rFonts w:ascii="Avenir Book" w:eastAsia="Arial Narrow" w:hAnsi="Avenir Book" w:cs="Arial Narrow"/>
                <w:kern w:val="0"/>
                <w:sz w:val="21"/>
                <w:szCs w:val="21"/>
                <w:lang w:eastAsia="ca-ES"/>
                <w14:ligatures w14:val="none"/>
              </w:rPr>
              <w:t>per un import igual</w:t>
            </w:r>
            <w:r w:rsidR="002D3CAC" w:rsidRPr="007C61F1">
              <w:rPr>
                <w:rFonts w:ascii="Avenir Book" w:eastAsia="Arial Narrow" w:hAnsi="Avenir Book" w:cs="Arial Narrow"/>
                <w:kern w:val="0"/>
                <w:sz w:val="21"/>
                <w:szCs w:val="21"/>
                <w:lang w:eastAsia="ca-ES"/>
                <w14:ligatures w14:val="none"/>
              </w:rPr>
              <w:t xml:space="preserve"> o superior a </w:t>
            </w:r>
            <w:r w:rsidR="007628FC" w:rsidRPr="007C61F1">
              <w:rPr>
                <w:rFonts w:ascii="Avenir Book" w:eastAsia="Arial Narrow" w:hAnsi="Avenir Book" w:cs="Arial Narrow"/>
                <w:kern w:val="0"/>
                <w:sz w:val="21"/>
                <w:szCs w:val="21"/>
                <w:lang w:eastAsia="ca-ES"/>
                <w14:ligatures w14:val="none"/>
              </w:rPr>
              <w:t>tres-</w:t>
            </w:r>
            <w:r w:rsidR="002D3CAC" w:rsidRPr="007C61F1">
              <w:rPr>
                <w:rFonts w:ascii="Avenir Book" w:eastAsia="Arial Narrow" w:hAnsi="Avenir Book" w:cs="Arial Narrow"/>
                <w:kern w:val="0"/>
                <w:sz w:val="21"/>
                <w:szCs w:val="21"/>
                <w:lang w:eastAsia="ca-ES"/>
                <w14:ligatures w14:val="none"/>
              </w:rPr>
              <w:t>cent</w:t>
            </w:r>
            <w:r w:rsidR="007628FC" w:rsidRPr="007C61F1">
              <w:rPr>
                <w:rFonts w:ascii="Avenir Book" w:eastAsia="Arial Narrow" w:hAnsi="Avenir Book" w:cs="Arial Narrow"/>
                <w:kern w:val="0"/>
                <w:sz w:val="21"/>
                <w:szCs w:val="21"/>
                <w:lang w:eastAsia="ca-ES"/>
                <w14:ligatures w14:val="none"/>
              </w:rPr>
              <w:t>s</w:t>
            </w:r>
            <w:r w:rsidR="002D3CAC" w:rsidRPr="007C61F1">
              <w:rPr>
                <w:rFonts w:ascii="Avenir Book" w:eastAsia="Arial Narrow" w:hAnsi="Avenir Book" w:cs="Arial Narrow"/>
                <w:kern w:val="0"/>
                <w:sz w:val="21"/>
                <w:szCs w:val="21"/>
                <w:lang w:eastAsia="ca-ES"/>
                <w14:ligatures w14:val="none"/>
              </w:rPr>
              <w:t xml:space="preserve"> mil euros (</w:t>
            </w:r>
            <w:r w:rsidR="007628FC" w:rsidRPr="007C61F1">
              <w:rPr>
                <w:rFonts w:ascii="Avenir Book" w:eastAsia="Arial Narrow" w:hAnsi="Avenir Book" w:cs="Arial Narrow"/>
                <w:kern w:val="0"/>
                <w:sz w:val="21"/>
                <w:szCs w:val="21"/>
                <w:lang w:eastAsia="ca-ES"/>
                <w14:ligatures w14:val="none"/>
              </w:rPr>
              <w:t>3</w:t>
            </w:r>
            <w:r w:rsidR="002D3CAC" w:rsidRPr="007C61F1">
              <w:rPr>
                <w:rFonts w:ascii="Avenir Book" w:eastAsia="Arial Narrow" w:hAnsi="Avenir Book" w:cs="Arial Narrow"/>
                <w:kern w:val="0"/>
                <w:sz w:val="21"/>
                <w:szCs w:val="21"/>
                <w:lang w:eastAsia="ca-ES"/>
                <w14:ligatures w14:val="none"/>
              </w:rPr>
              <w:t>00.000,00 €).</w:t>
            </w:r>
            <w:bookmarkEnd w:id="3"/>
          </w:p>
          <w:p w14:paraId="196C6763" w14:textId="5379A40A" w:rsidR="002D3CAC" w:rsidRPr="007C61F1" w:rsidRDefault="002D3CAC" w:rsidP="00D30EB8">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bookmarkStart w:id="4" w:name="_Hlk193263819"/>
            <w:r w:rsidRPr="007C61F1">
              <w:rPr>
                <w:rFonts w:ascii="Avenir Book" w:eastAsia="Arial Narrow" w:hAnsi="Avenir Book" w:cs="Arial Narrow"/>
                <w:kern w:val="0"/>
                <w:sz w:val="21"/>
                <w:szCs w:val="21"/>
                <w:lang w:eastAsia="ca-ES"/>
                <w14:ligatures w14:val="none"/>
              </w:rPr>
              <w:t xml:space="preserve">S'acreditarà mitjançant un </w:t>
            </w:r>
            <w:r w:rsidRPr="007C61F1">
              <w:rPr>
                <w:rFonts w:ascii="Avenir Book" w:eastAsia="Arial Narrow" w:hAnsi="Avenir Book" w:cs="Arial Narrow"/>
                <w:b/>
                <w:bCs/>
                <w:kern w:val="0"/>
                <w:sz w:val="21"/>
                <w:szCs w:val="21"/>
                <w:lang w:eastAsia="ca-ES"/>
                <w14:ligatures w14:val="none"/>
              </w:rPr>
              <w:t>certificat expedit per l'asseguradora</w:t>
            </w:r>
            <w:r w:rsidRPr="007C61F1">
              <w:rPr>
                <w:rFonts w:ascii="Avenir Book" w:eastAsia="Arial Narrow" w:hAnsi="Avenir Book" w:cs="Arial Narrow"/>
                <w:kern w:val="0"/>
                <w:sz w:val="21"/>
                <w:szCs w:val="21"/>
                <w:lang w:eastAsia="ca-ES"/>
                <w14:ligatures w14:val="none"/>
              </w:rPr>
              <w:t xml:space="preserve">, on constin els imports i riscos assegurats, així com la data de venciment de l'assegurança, </w:t>
            </w:r>
            <w:r w:rsidRPr="007C61F1">
              <w:rPr>
                <w:rFonts w:ascii="Avenir Book" w:eastAsia="Arial Narrow" w:hAnsi="Avenir Book" w:cs="Arial Narrow"/>
                <w:b/>
                <w:bCs/>
                <w:kern w:val="0"/>
                <w:sz w:val="21"/>
                <w:szCs w:val="21"/>
                <w:lang w:eastAsia="ca-ES"/>
                <w14:ligatures w14:val="none"/>
              </w:rPr>
              <w:t>i mitjançant el document de compromís</w:t>
            </w:r>
            <w:r w:rsidRPr="007C61F1">
              <w:rPr>
                <w:rFonts w:ascii="Avenir Book" w:eastAsia="Arial Narrow" w:hAnsi="Avenir Book" w:cs="Arial Narrow"/>
                <w:kern w:val="0"/>
                <w:sz w:val="21"/>
                <w:szCs w:val="21"/>
                <w:lang w:eastAsia="ca-ES"/>
                <w14:ligatures w14:val="none"/>
              </w:rPr>
              <w:t xml:space="preserve"> vinculant de subscripció, pròrroga o renovació de l'assegurança, en els casos que correspongui</w:t>
            </w:r>
            <w:r w:rsidR="007628FC" w:rsidRPr="007C61F1">
              <w:rPr>
                <w:rFonts w:ascii="Avenir Book" w:eastAsia="Arial Narrow" w:hAnsi="Avenir Book" w:cs="Arial Narrow"/>
                <w:kern w:val="0"/>
                <w:sz w:val="21"/>
                <w:szCs w:val="21"/>
                <w:lang w:eastAsia="ca-ES"/>
                <w14:ligatures w14:val="none"/>
              </w:rPr>
              <w:t>.</w:t>
            </w:r>
          </w:p>
          <w:bookmarkEnd w:id="4"/>
          <w:p w14:paraId="3CB7DA83" w14:textId="64617F65" w:rsidR="005F39C3" w:rsidRPr="007C61F1" w:rsidRDefault="00A83C57" w:rsidP="00D30EB8">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829282028"/>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Arial Narrow" w:hAnsi="Avenir Book" w:cs="Arial Narrow"/>
                <w:kern w:val="0"/>
                <w:sz w:val="21"/>
                <w:szCs w:val="21"/>
                <w:lang w:eastAsia="ca-ES"/>
                <w14:ligatures w14:val="none"/>
              </w:rPr>
              <w:t xml:space="preserve"> </w:t>
            </w:r>
            <w:r w:rsidR="002D3CAC" w:rsidRPr="007C61F1">
              <w:rPr>
                <w:rFonts w:ascii="Avenir Book" w:eastAsia="Arial Narrow" w:hAnsi="Avenir Book" w:cs="Arial Narrow"/>
                <w:b/>
                <w:bCs/>
                <w:kern w:val="0"/>
                <w:sz w:val="21"/>
                <w:szCs w:val="21"/>
                <w:lang w:eastAsia="ca-ES"/>
                <w14:ligatures w14:val="none"/>
              </w:rPr>
              <w:t xml:space="preserve">Patrimoni net, </w:t>
            </w:r>
            <w:r w:rsidR="002D3CAC" w:rsidRPr="007C61F1">
              <w:rPr>
                <w:rFonts w:ascii="Avenir Book" w:eastAsia="Arial Narrow" w:hAnsi="Avenir Book" w:cs="Arial Narrow"/>
                <w:kern w:val="0"/>
                <w:sz w:val="21"/>
                <w:szCs w:val="21"/>
                <w:lang w:eastAsia="ca-ES"/>
                <w14:ligatures w14:val="none"/>
              </w:rPr>
              <w:t>al tancament de l'últim exercici econòmic per al qual hagi vençut l'obligació d'aprovació de comptes anuals, per un import igual o superior a [</w:t>
            </w:r>
            <w:r w:rsidR="002D3CAC" w:rsidRPr="007C61F1">
              <w:rPr>
                <w:rFonts w:ascii="Arial" w:eastAsia="Arial Narrow" w:hAnsi="Arial" w:cs="Arial"/>
                <w:kern w:val="0"/>
                <w:sz w:val="21"/>
                <w:szCs w:val="21"/>
                <w:lang w:eastAsia="ca-ES"/>
                <w14:ligatures w14:val="none"/>
              </w:rPr>
              <w:t>●</w:t>
            </w:r>
            <w:r w:rsidR="002D3CAC" w:rsidRPr="007C61F1">
              <w:rPr>
                <w:rFonts w:ascii="Avenir Book" w:eastAsia="Arial Narrow" w:hAnsi="Avenir Book" w:cs="Arial Narrow"/>
                <w:kern w:val="0"/>
                <w:sz w:val="21"/>
                <w:szCs w:val="21"/>
                <w:lang w:eastAsia="ca-ES"/>
                <w14:ligatures w14:val="none"/>
              </w:rPr>
              <w:t>] euros.</w:t>
            </w:r>
          </w:p>
          <w:p w14:paraId="74469BF8" w14:textId="79738905" w:rsidR="005F39C3" w:rsidRPr="007C61F1" w:rsidRDefault="002D3CAC" w:rsidP="00D30EB8">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En cas que l'empresa licitadora recorri a les capacitats d'altres entitats per acreditar la solvència financera, s'estableix la responsabilitat conjunta de l'empresa licitadora amb aquestes altres entitats.</w:t>
            </w:r>
            <w:r w:rsidR="005F39C3" w:rsidRPr="007C61F1">
              <w:rPr>
                <w:rFonts w:ascii="Avenir Book" w:eastAsia="Arial Narrow" w:hAnsi="Avenir Book" w:cs="Arial Narrow"/>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1632550982"/>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 xml:space="preserve">NO </w:t>
            </w:r>
            <w:sdt>
              <w:sdtPr>
                <w:rPr>
                  <w:rFonts w:ascii="Avenir Book" w:eastAsia="Times New Roman" w:hAnsi="Avenir Book" w:cs="Arial"/>
                  <w:kern w:val="0"/>
                  <w:sz w:val="21"/>
                  <w:szCs w:val="21"/>
                  <w:lang w:eastAsia="ca-ES"/>
                  <w14:ligatures w14:val="none"/>
                </w:rPr>
                <w:id w:val="-669792752"/>
                <w14:checkbox>
                  <w14:checked w14:val="1"/>
                  <w14:checkedState w14:val="2612" w14:font="MS Gothic"/>
                  <w14:uncheckedState w14:val="2610" w14:font="MS Gothic"/>
                </w14:checkbox>
              </w:sdtPr>
              <w:sdtEndPr/>
              <w:sdtContent>
                <w:r w:rsidR="005F39C3" w:rsidRPr="007C61F1">
                  <w:rPr>
                    <w:rFonts w:ascii="MS Gothic" w:eastAsia="MS Gothic" w:hAnsi="MS Gothic" w:cs="Arial"/>
                    <w:kern w:val="0"/>
                    <w:sz w:val="21"/>
                    <w:szCs w:val="21"/>
                    <w:lang w:eastAsia="ca-ES"/>
                    <w14:ligatures w14:val="none"/>
                  </w:rPr>
                  <w:t>☒</w:t>
                </w:r>
              </w:sdtContent>
            </w:sdt>
          </w:p>
          <w:p w14:paraId="53DA64C4" w14:textId="77777777" w:rsidR="005F39C3" w:rsidRPr="007C61F1" w:rsidRDefault="005F39C3" w:rsidP="00533DB5">
            <w:pPr>
              <w:pBdr>
                <w:top w:val="nil"/>
                <w:left w:val="nil"/>
                <w:bottom w:val="nil"/>
                <w:right w:val="nil"/>
                <w:between w:val="nil"/>
              </w:pBdr>
              <w:spacing w:line="360" w:lineRule="auto"/>
              <w:jc w:val="both"/>
              <w:rPr>
                <w:rFonts w:ascii="Avenir Book" w:eastAsia="Arial Narrow" w:hAnsi="Avenir Book" w:cs="Arial Narrow"/>
                <w:bCs/>
                <w:i/>
                <w:iCs/>
                <w:color w:val="000000"/>
                <w:kern w:val="0"/>
                <w:sz w:val="21"/>
                <w:szCs w:val="21"/>
                <w:lang w:eastAsia="ca-ES"/>
                <w14:ligatures w14:val="none"/>
              </w:rPr>
            </w:pPr>
          </w:p>
          <w:p w14:paraId="7C588DCA" w14:textId="2503BD44" w:rsidR="005F39C3" w:rsidRPr="007C61F1" w:rsidRDefault="005F39C3" w:rsidP="00533DB5">
            <w:pPr>
              <w:pBdr>
                <w:top w:val="nil"/>
                <w:left w:val="nil"/>
                <w:bottom w:val="nil"/>
                <w:right w:val="nil"/>
                <w:between w:val="nil"/>
              </w:pBdr>
              <w:spacing w:line="360" w:lineRule="auto"/>
              <w:jc w:val="both"/>
              <w:rPr>
                <w:rFonts w:ascii="Avenir Book" w:eastAsia="Arial Narrow" w:hAnsi="Avenir Book" w:cs="Arial Narrow"/>
                <w:b/>
                <w:sz w:val="21"/>
                <w:szCs w:val="21"/>
              </w:rPr>
            </w:pPr>
            <w:r w:rsidRPr="008D331E">
              <w:rPr>
                <w:rFonts w:ascii="Avenir Book" w:eastAsia="Arial Narrow" w:hAnsi="Avenir Book" w:cs="Arial Narrow"/>
                <w:b/>
                <w:color w:val="0BD0D9"/>
                <w:kern w:val="0"/>
                <w:sz w:val="21"/>
                <w:szCs w:val="21"/>
                <w:lang w:eastAsia="ca-ES"/>
                <w14:ligatures w14:val="none"/>
              </w:rPr>
              <w:t>G.1.2</w:t>
            </w:r>
            <w:r w:rsidRPr="007C61F1">
              <w:rPr>
                <w:rFonts w:ascii="Avenir Book" w:eastAsia="Arial Narrow" w:hAnsi="Avenir Book" w:cs="Arial Narrow"/>
                <w:b/>
                <w:color w:val="0BD0D9" w:themeColor="accent3"/>
                <w:kern w:val="0"/>
                <w:sz w:val="21"/>
                <w:szCs w:val="21"/>
                <w:lang w:eastAsia="ca-ES"/>
                <w14:ligatures w14:val="none"/>
              </w:rPr>
              <w:t xml:space="preserve">. </w:t>
            </w:r>
            <w:r w:rsidR="002D3CAC" w:rsidRPr="007C61F1">
              <w:rPr>
                <w:rFonts w:ascii="Avenir Book" w:eastAsia="Arial Narrow" w:hAnsi="Avenir Book" w:cs="Arial Narrow"/>
                <w:b/>
                <w:bCs/>
                <w:sz w:val="21"/>
                <w:szCs w:val="21"/>
              </w:rPr>
              <w:t>REQUISITS DE SOLVÈNCIA TÈCNICA O PROFESSIONAL I MITJANS PER A LA SEVA ACREDITACIÓ:</w:t>
            </w:r>
          </w:p>
          <w:p w14:paraId="18718C6C" w14:textId="69A25932" w:rsidR="005F39C3" w:rsidRPr="007C61F1" w:rsidRDefault="002D3CAC" w:rsidP="00533DB5">
            <w:pPr>
              <w:pBdr>
                <w:top w:val="nil"/>
                <w:left w:val="nil"/>
                <w:bottom w:val="nil"/>
                <w:right w:val="nil"/>
                <w:between w:val="nil"/>
              </w:pBdr>
              <w:spacing w:line="360" w:lineRule="auto"/>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t>Els mitjans de solvència que cal acreditar són els indicats a continuació:</w:t>
            </w:r>
          </w:p>
          <w:p w14:paraId="4BBF06B2" w14:textId="77777777" w:rsidR="002D3CAC" w:rsidRPr="007C61F1" w:rsidRDefault="002D3CAC" w:rsidP="00533DB5">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p>
          <w:p w14:paraId="53E0F641" w14:textId="412201E5" w:rsidR="008D331E" w:rsidRDefault="00A83C57" w:rsidP="002D3CAC">
            <w:pPr>
              <w:pBdr>
                <w:top w:val="nil"/>
                <w:left w:val="nil"/>
                <w:bottom w:val="nil"/>
                <w:right w:val="nil"/>
                <w:between w:val="nil"/>
              </w:pBdr>
              <w:spacing w:after="120" w:line="360" w:lineRule="auto"/>
              <w:jc w:val="both"/>
              <w:rPr>
                <w:rFonts w:ascii="Avenir Book" w:eastAsia="Arial Narrow" w:hAnsi="Avenir Book" w:cs="Arial Narrow"/>
                <w:sz w:val="21"/>
                <w:szCs w:val="21"/>
              </w:rPr>
            </w:pPr>
            <w:sdt>
              <w:sdtPr>
                <w:rPr>
                  <w:rFonts w:ascii="Avenir Book" w:eastAsia="Times New Roman" w:hAnsi="Avenir Book" w:cs="Arial"/>
                  <w:kern w:val="0"/>
                  <w:sz w:val="21"/>
                  <w:szCs w:val="21"/>
                  <w:lang w:eastAsia="ca-ES"/>
                  <w14:ligatures w14:val="none"/>
                </w:rPr>
                <w:id w:val="-1963642287"/>
                <w14:checkbox>
                  <w14:checked w14:val="1"/>
                  <w14:checkedState w14:val="2612" w14:font="MS Gothic"/>
                  <w14:uncheckedState w14:val="2610" w14:font="MS Gothic"/>
                </w14:checkbox>
              </w:sdtPr>
              <w:sdtEndPr/>
              <w:sdtContent>
                <w:r w:rsidR="001034EA">
                  <w:rPr>
                    <w:rFonts w:ascii="MS Gothic" w:eastAsia="MS Gothic" w:hAnsi="MS Gothic" w:cs="Arial" w:hint="eastAsia"/>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2D3CAC" w:rsidRPr="007C61F1">
              <w:rPr>
                <w:rFonts w:ascii="Avenir Book" w:eastAsia="Arial Narrow" w:hAnsi="Avenir Book" w:cs="Arial Narrow"/>
                <w:b/>
                <w:bCs/>
                <w:sz w:val="21"/>
                <w:szCs w:val="21"/>
              </w:rPr>
              <w:t xml:space="preserve">Acreditació dels principals </w:t>
            </w:r>
            <w:r w:rsidR="001034EA" w:rsidRPr="001034EA">
              <w:rPr>
                <w:rFonts w:ascii="Avenir Book" w:eastAsia="Arial Narrow" w:hAnsi="Avenir Book" w:cs="Arial Narrow"/>
                <w:b/>
                <w:bCs/>
                <w:sz w:val="21"/>
                <w:szCs w:val="21"/>
              </w:rPr>
              <w:t xml:space="preserve">subministraments </w:t>
            </w:r>
            <w:r w:rsidR="008D331E" w:rsidRPr="008D331E">
              <w:rPr>
                <w:rFonts w:ascii="Avenir Book" w:eastAsia="Arial Narrow" w:hAnsi="Avenir Book" w:cs="Arial Narrow"/>
                <w:b/>
                <w:bCs/>
                <w:sz w:val="21"/>
                <w:szCs w:val="21"/>
              </w:rPr>
              <w:t xml:space="preserve">d'igual o similar naturalesa a què constitueix l'objecte del contracte que el licitador ha executat, durant els darrers tres (3) anys. </w:t>
            </w:r>
            <w:r w:rsidR="008D331E" w:rsidRPr="008D331E">
              <w:rPr>
                <w:rFonts w:ascii="Avenir Book" w:eastAsia="Arial Narrow" w:hAnsi="Avenir Book" w:cs="Arial Narrow"/>
                <w:sz w:val="21"/>
                <w:szCs w:val="21"/>
              </w:rPr>
              <w:t>S'ha d'acreditar mitjançant l'aportació de la documentació següent</w:t>
            </w:r>
            <w:r w:rsidR="008D331E">
              <w:rPr>
                <w:rFonts w:ascii="Avenir Book" w:eastAsia="Arial Narrow" w:hAnsi="Avenir Book" w:cs="Arial Narrow"/>
                <w:sz w:val="21"/>
                <w:szCs w:val="21"/>
              </w:rPr>
              <w:t>:</w:t>
            </w:r>
          </w:p>
          <w:p w14:paraId="478F4A63" w14:textId="43658327" w:rsidR="008D331E" w:rsidRPr="008D331E" w:rsidRDefault="008D331E" w:rsidP="008D331E">
            <w:pPr>
              <w:pStyle w:val="Prrafodelista"/>
              <w:numPr>
                <w:ilvl w:val="0"/>
                <w:numId w:val="61"/>
              </w:numPr>
              <w:pBdr>
                <w:top w:val="nil"/>
                <w:left w:val="nil"/>
                <w:bottom w:val="nil"/>
                <w:right w:val="nil"/>
                <w:between w:val="nil"/>
              </w:pBdr>
              <w:spacing w:after="120" w:line="360" w:lineRule="auto"/>
              <w:jc w:val="both"/>
              <w:rPr>
                <w:rFonts w:ascii="Avenir Book" w:eastAsia="Arial Narrow" w:hAnsi="Avenir Book" w:cs="Arial Narrow"/>
                <w:sz w:val="21"/>
                <w:szCs w:val="21"/>
                <w:lang w:val="ca-ES"/>
              </w:rPr>
            </w:pPr>
            <w:r w:rsidRPr="008D331E">
              <w:rPr>
                <w:rFonts w:ascii="Avenir Book" w:eastAsia="Arial Narrow" w:hAnsi="Avenir Book" w:cs="Arial Narrow"/>
                <w:sz w:val="21"/>
                <w:szCs w:val="21"/>
                <w:lang w:val="ca-ES"/>
              </w:rPr>
              <w:lastRenderedPageBreak/>
              <w:t>Els empresaris hauran d'acreditar haver executat, durant l'any de major execuci</w:t>
            </w:r>
            <w:r w:rsidRPr="008D331E">
              <w:rPr>
                <w:rFonts w:ascii="Tw Cen MT" w:eastAsia="Arial Narrow" w:hAnsi="Tw Cen MT" w:cs="Tw Cen MT"/>
                <w:sz w:val="21"/>
                <w:szCs w:val="21"/>
                <w:lang w:val="ca-ES"/>
              </w:rPr>
              <w:t>ó</w:t>
            </w:r>
            <w:r w:rsidRPr="008D331E">
              <w:rPr>
                <w:rFonts w:ascii="Avenir Book" w:eastAsia="Arial Narrow" w:hAnsi="Avenir Book" w:cs="Arial Narrow"/>
                <w:sz w:val="21"/>
                <w:szCs w:val="21"/>
                <w:lang w:val="ca-ES"/>
              </w:rPr>
              <w:t xml:space="preserve"> del per</w:t>
            </w:r>
            <w:r w:rsidRPr="008D331E">
              <w:rPr>
                <w:rFonts w:ascii="Tw Cen MT" w:eastAsia="Arial Narrow" w:hAnsi="Tw Cen MT" w:cs="Tw Cen MT"/>
                <w:sz w:val="21"/>
                <w:szCs w:val="21"/>
                <w:lang w:val="ca-ES"/>
              </w:rPr>
              <w:t>í</w:t>
            </w:r>
            <w:r w:rsidRPr="008D331E">
              <w:rPr>
                <w:rFonts w:ascii="Avenir Book" w:eastAsia="Arial Narrow" w:hAnsi="Avenir Book" w:cs="Arial Narrow"/>
                <w:sz w:val="21"/>
                <w:szCs w:val="21"/>
                <w:lang w:val="ca-ES"/>
              </w:rPr>
              <w:t>ode indicat, un import m</w:t>
            </w:r>
            <w:r w:rsidRPr="008D331E">
              <w:rPr>
                <w:rFonts w:ascii="Tw Cen MT" w:eastAsia="Arial Narrow" w:hAnsi="Tw Cen MT" w:cs="Tw Cen MT"/>
                <w:sz w:val="21"/>
                <w:szCs w:val="21"/>
                <w:lang w:val="ca-ES"/>
              </w:rPr>
              <w:t>í</w:t>
            </w:r>
            <w:r w:rsidRPr="008D331E">
              <w:rPr>
                <w:rFonts w:ascii="Avenir Book" w:eastAsia="Arial Narrow" w:hAnsi="Avenir Book" w:cs="Arial Narrow"/>
                <w:sz w:val="21"/>
                <w:szCs w:val="21"/>
                <w:lang w:val="ca-ES"/>
              </w:rPr>
              <w:t>nim (sense impostos) equivalent a</w:t>
            </w:r>
            <w:r>
              <w:rPr>
                <w:rFonts w:ascii="Avenir Book" w:eastAsia="Arial Narrow" w:hAnsi="Avenir Book" w:cs="Arial Narrow"/>
                <w:sz w:val="21"/>
                <w:szCs w:val="21"/>
                <w:lang w:val="ca-ES"/>
              </w:rPr>
              <w:t>l valor estimat del present contracte</w:t>
            </w:r>
            <w:r w:rsidRPr="008D331E">
              <w:rPr>
                <w:rFonts w:ascii="Avenir Book" w:eastAsia="Arial Narrow" w:hAnsi="Avenir Book" w:cs="Arial Narrow"/>
                <w:sz w:val="21"/>
                <w:szCs w:val="21"/>
                <w:lang w:val="ca-ES"/>
              </w:rPr>
              <w:t>, en concepte de subministraments similars als que s</w:t>
            </w:r>
            <w:r w:rsidRPr="008D331E">
              <w:rPr>
                <w:rFonts w:ascii="Tw Cen MT" w:eastAsia="Arial Narrow" w:hAnsi="Tw Cen MT" w:cs="Tw Cen MT"/>
                <w:sz w:val="21"/>
                <w:szCs w:val="21"/>
                <w:lang w:val="ca-ES"/>
              </w:rPr>
              <w:t>ó</w:t>
            </w:r>
            <w:r w:rsidRPr="008D331E">
              <w:rPr>
                <w:rFonts w:ascii="Avenir Book" w:eastAsia="Arial Narrow" w:hAnsi="Avenir Book" w:cs="Arial Narrow"/>
                <w:sz w:val="21"/>
                <w:szCs w:val="21"/>
                <w:lang w:val="ca-ES"/>
              </w:rPr>
              <w:t>n objecte de la present licitaci</w:t>
            </w:r>
            <w:r w:rsidRPr="008D331E">
              <w:rPr>
                <w:rFonts w:ascii="Tw Cen MT" w:eastAsia="Arial Narrow" w:hAnsi="Tw Cen MT" w:cs="Tw Cen MT"/>
                <w:sz w:val="21"/>
                <w:szCs w:val="21"/>
                <w:lang w:val="ca-ES"/>
              </w:rPr>
              <w:t>ó</w:t>
            </w:r>
            <w:r w:rsidRPr="008D331E">
              <w:rPr>
                <w:rFonts w:ascii="Avenir Book" w:eastAsia="Arial Narrow" w:hAnsi="Avenir Book" w:cs="Arial Narrow"/>
                <w:sz w:val="21"/>
                <w:szCs w:val="21"/>
                <w:lang w:val="ca-ES"/>
              </w:rPr>
              <w:t>.</w:t>
            </w:r>
          </w:p>
          <w:p w14:paraId="76E04526" w14:textId="6B3B4D88" w:rsidR="008D331E" w:rsidRPr="008D331E" w:rsidRDefault="008D331E" w:rsidP="008D331E">
            <w:pPr>
              <w:pStyle w:val="Prrafodelista"/>
              <w:numPr>
                <w:ilvl w:val="0"/>
                <w:numId w:val="61"/>
              </w:numPr>
              <w:pBdr>
                <w:top w:val="nil"/>
                <w:left w:val="nil"/>
                <w:bottom w:val="nil"/>
                <w:right w:val="nil"/>
                <w:between w:val="nil"/>
              </w:pBdr>
              <w:spacing w:after="120" w:line="360" w:lineRule="auto"/>
              <w:jc w:val="both"/>
              <w:rPr>
                <w:rFonts w:ascii="Avenir Book" w:eastAsia="Arial Narrow" w:hAnsi="Avenir Book" w:cs="Arial Narrow"/>
                <w:sz w:val="21"/>
                <w:szCs w:val="21"/>
                <w:lang w:val="ca-ES"/>
              </w:rPr>
            </w:pPr>
            <w:r w:rsidRPr="008D331E">
              <w:rPr>
                <w:rFonts w:ascii="Avenir Book" w:eastAsia="Arial Narrow" w:hAnsi="Avenir Book" w:cs="Arial Narrow"/>
                <w:sz w:val="21"/>
                <w:szCs w:val="21"/>
                <w:lang w:val="ca-ES"/>
              </w:rPr>
              <w:t>Aquests subministraments s'han d'acreditar mitjan</w:t>
            </w:r>
            <w:r w:rsidRPr="008D331E">
              <w:rPr>
                <w:rFonts w:ascii="Tw Cen MT" w:eastAsia="Arial Narrow" w:hAnsi="Tw Cen MT" w:cs="Tw Cen MT"/>
                <w:sz w:val="21"/>
                <w:szCs w:val="21"/>
                <w:lang w:val="ca-ES"/>
              </w:rPr>
              <w:t>ç</w:t>
            </w:r>
            <w:r w:rsidRPr="008D331E">
              <w:rPr>
                <w:rFonts w:ascii="Avenir Book" w:eastAsia="Arial Narrow" w:hAnsi="Avenir Book" w:cs="Arial Narrow"/>
                <w:sz w:val="21"/>
                <w:szCs w:val="21"/>
                <w:lang w:val="ca-ES"/>
              </w:rPr>
              <w:t>ant certificats expedits o visats per l'</w:t>
            </w:r>
            <w:r w:rsidRPr="008D331E">
              <w:rPr>
                <w:rFonts w:ascii="Tw Cen MT" w:eastAsia="Arial Narrow" w:hAnsi="Tw Cen MT" w:cs="Tw Cen MT"/>
                <w:sz w:val="21"/>
                <w:szCs w:val="21"/>
                <w:lang w:val="ca-ES"/>
              </w:rPr>
              <w:t>ò</w:t>
            </w:r>
            <w:r w:rsidRPr="008D331E">
              <w:rPr>
                <w:rFonts w:ascii="Avenir Book" w:eastAsia="Arial Narrow" w:hAnsi="Avenir Book" w:cs="Arial Narrow"/>
                <w:sz w:val="21"/>
                <w:szCs w:val="21"/>
                <w:lang w:val="ca-ES"/>
              </w:rPr>
              <w:t xml:space="preserve">rgan competent si el destinatari </w:t>
            </w:r>
            <w:r w:rsidRPr="008D331E">
              <w:rPr>
                <w:rFonts w:ascii="Tw Cen MT" w:eastAsia="Arial Narrow" w:hAnsi="Tw Cen MT" w:cs="Tw Cen MT"/>
                <w:sz w:val="21"/>
                <w:szCs w:val="21"/>
                <w:lang w:val="ca-ES"/>
              </w:rPr>
              <w:t>é</w:t>
            </w:r>
            <w:r w:rsidRPr="008D331E">
              <w:rPr>
                <w:rFonts w:ascii="Avenir Book" w:eastAsia="Arial Narrow" w:hAnsi="Avenir Book" w:cs="Arial Narrow"/>
                <w:sz w:val="21"/>
                <w:szCs w:val="21"/>
                <w:lang w:val="ca-ES"/>
              </w:rPr>
              <w:t xml:space="preserve">s una </w:t>
            </w:r>
            <w:r w:rsidRPr="008D331E">
              <w:rPr>
                <w:rFonts w:ascii="Avenir Book" w:eastAsia="Arial Narrow" w:hAnsi="Avenir Book" w:cs="Arial Narrow"/>
                <w:b/>
                <w:bCs/>
                <w:sz w:val="21"/>
                <w:szCs w:val="21"/>
                <w:lang w:val="ca-ES"/>
              </w:rPr>
              <w:t>entitat del sector p</w:t>
            </w:r>
            <w:r w:rsidRPr="008D331E">
              <w:rPr>
                <w:rFonts w:ascii="Tw Cen MT" w:eastAsia="Arial Narrow" w:hAnsi="Tw Cen MT" w:cs="Tw Cen MT"/>
                <w:b/>
                <w:bCs/>
                <w:sz w:val="21"/>
                <w:szCs w:val="21"/>
                <w:lang w:val="ca-ES"/>
              </w:rPr>
              <w:t>ú</w:t>
            </w:r>
            <w:r w:rsidRPr="008D331E">
              <w:rPr>
                <w:rFonts w:ascii="Avenir Book" w:eastAsia="Arial Narrow" w:hAnsi="Avenir Book" w:cs="Arial Narrow"/>
                <w:b/>
                <w:bCs/>
                <w:sz w:val="21"/>
                <w:szCs w:val="21"/>
                <w:lang w:val="ca-ES"/>
              </w:rPr>
              <w:t>blic</w:t>
            </w:r>
            <w:r w:rsidRPr="008D331E">
              <w:rPr>
                <w:rFonts w:ascii="Avenir Book" w:eastAsia="Arial Narrow" w:hAnsi="Avenir Book" w:cs="Arial Narrow"/>
                <w:sz w:val="21"/>
                <w:szCs w:val="21"/>
                <w:lang w:val="ca-ES"/>
              </w:rPr>
              <w:t xml:space="preserve"> o, quan el destinatari sigui un </w:t>
            </w:r>
            <w:r w:rsidRPr="008D331E">
              <w:rPr>
                <w:rFonts w:ascii="Avenir Book" w:eastAsia="Arial Narrow" w:hAnsi="Avenir Book" w:cs="Arial Narrow"/>
                <w:b/>
                <w:bCs/>
                <w:sz w:val="21"/>
                <w:szCs w:val="21"/>
                <w:lang w:val="ca-ES"/>
              </w:rPr>
              <w:t>subjecte privat</w:t>
            </w:r>
            <w:r w:rsidRPr="008D331E">
              <w:rPr>
                <w:rFonts w:ascii="Avenir Book" w:eastAsia="Arial Narrow" w:hAnsi="Avenir Book" w:cs="Arial Narrow"/>
                <w:sz w:val="21"/>
                <w:szCs w:val="21"/>
                <w:lang w:val="ca-ES"/>
              </w:rPr>
              <w:t>, mitjan</w:t>
            </w:r>
            <w:r w:rsidRPr="008D331E">
              <w:rPr>
                <w:rFonts w:ascii="Tw Cen MT" w:eastAsia="Arial Narrow" w:hAnsi="Tw Cen MT" w:cs="Tw Cen MT"/>
                <w:sz w:val="21"/>
                <w:szCs w:val="21"/>
                <w:lang w:val="ca-ES"/>
              </w:rPr>
              <w:t>ç</w:t>
            </w:r>
            <w:r w:rsidRPr="008D331E">
              <w:rPr>
                <w:rFonts w:ascii="Avenir Book" w:eastAsia="Arial Narrow" w:hAnsi="Avenir Book" w:cs="Arial Narrow"/>
                <w:sz w:val="21"/>
                <w:szCs w:val="21"/>
                <w:lang w:val="ca-ES"/>
              </w:rPr>
              <w:t xml:space="preserve">ant un certificat expedit per aquest. </w:t>
            </w:r>
            <w:r>
              <w:rPr>
                <w:rFonts w:ascii="Avenir Book" w:eastAsia="Arial Narrow" w:hAnsi="Avenir Book" w:cs="Arial Narrow"/>
                <w:sz w:val="21"/>
                <w:szCs w:val="21"/>
                <w:lang w:val="ca-ES"/>
              </w:rPr>
              <w:t xml:space="preserve">En absència d’aquest </w:t>
            </w:r>
            <w:r w:rsidRPr="008D331E">
              <w:rPr>
                <w:rFonts w:ascii="Avenir Book" w:eastAsia="Arial Narrow" w:hAnsi="Avenir Book" w:cs="Arial Narrow"/>
                <w:sz w:val="21"/>
                <w:szCs w:val="21"/>
                <w:lang w:val="ca-ES"/>
              </w:rPr>
              <w:t>certificat, es podr</w:t>
            </w:r>
            <w:r>
              <w:rPr>
                <w:rFonts w:ascii="Avenir Book" w:eastAsia="Arial Narrow" w:hAnsi="Avenir Book" w:cs="Arial Narrow"/>
                <w:sz w:val="21"/>
                <w:szCs w:val="21"/>
                <w:lang w:val="ca-ES"/>
              </w:rPr>
              <w:t>à</w:t>
            </w:r>
            <w:r w:rsidRPr="008D331E">
              <w:rPr>
                <w:rFonts w:ascii="Avenir Book" w:eastAsia="Arial Narrow" w:hAnsi="Avenir Book" w:cs="Arial Narrow"/>
                <w:sz w:val="21"/>
                <w:szCs w:val="21"/>
                <w:lang w:val="ca-ES"/>
              </w:rPr>
              <w:t xml:space="preserve"> acreditar mitjan</w:t>
            </w:r>
            <w:r w:rsidRPr="008D331E">
              <w:rPr>
                <w:rFonts w:ascii="Tw Cen MT" w:eastAsia="Arial Narrow" w:hAnsi="Tw Cen MT" w:cs="Tw Cen MT"/>
                <w:sz w:val="21"/>
                <w:szCs w:val="21"/>
                <w:lang w:val="ca-ES"/>
              </w:rPr>
              <w:t>ç</w:t>
            </w:r>
            <w:r w:rsidRPr="008D331E">
              <w:rPr>
                <w:rFonts w:ascii="Avenir Book" w:eastAsia="Arial Narrow" w:hAnsi="Avenir Book" w:cs="Arial Narrow"/>
                <w:sz w:val="21"/>
                <w:szCs w:val="21"/>
                <w:lang w:val="ca-ES"/>
              </w:rPr>
              <w:t>ant una declaraci</w:t>
            </w:r>
            <w:r w:rsidRPr="008D331E">
              <w:rPr>
                <w:rFonts w:ascii="Tw Cen MT" w:eastAsia="Arial Narrow" w:hAnsi="Tw Cen MT" w:cs="Tw Cen MT"/>
                <w:sz w:val="21"/>
                <w:szCs w:val="21"/>
                <w:lang w:val="ca-ES"/>
              </w:rPr>
              <w:t>ó</w:t>
            </w:r>
            <w:r w:rsidRPr="008D331E">
              <w:rPr>
                <w:rFonts w:ascii="Avenir Book" w:eastAsia="Arial Narrow" w:hAnsi="Avenir Book" w:cs="Arial Narrow"/>
                <w:sz w:val="21"/>
                <w:szCs w:val="21"/>
                <w:lang w:val="ca-ES"/>
              </w:rPr>
              <w:t xml:space="preserve"> de l'empresari</w:t>
            </w:r>
            <w:r>
              <w:rPr>
                <w:rFonts w:ascii="Avenir Book" w:eastAsia="Arial Narrow" w:hAnsi="Avenir Book" w:cs="Arial Narrow"/>
                <w:sz w:val="21"/>
                <w:szCs w:val="21"/>
                <w:lang w:val="ca-ES"/>
              </w:rPr>
              <w:t xml:space="preserve"> </w:t>
            </w:r>
            <w:r>
              <w:rPr>
                <w:rFonts w:ascii="Avenir Book" w:eastAsia="Arial Narrow" w:hAnsi="Avenir Book" w:cs="Arial Narrow"/>
                <w:sz w:val="21"/>
                <w:szCs w:val="21"/>
                <w:u w:val="single"/>
                <w:lang w:val="ca-ES"/>
              </w:rPr>
              <w:t>acompanyada de la documentació que acrediti la realització de la prestació</w:t>
            </w:r>
            <w:r w:rsidRPr="008D331E">
              <w:rPr>
                <w:rFonts w:ascii="Avenir Book" w:eastAsia="Arial Narrow" w:hAnsi="Avenir Book" w:cs="Arial Narrow"/>
                <w:sz w:val="21"/>
                <w:szCs w:val="21"/>
                <w:lang w:val="ca-ES"/>
              </w:rPr>
              <w:t>.</w:t>
            </w:r>
          </w:p>
          <w:p w14:paraId="2998DBFE" w14:textId="2E5AF7D4" w:rsidR="005F39C3" w:rsidRPr="007C61F1" w:rsidRDefault="00A83C57" w:rsidP="0084795E">
            <w:pPr>
              <w:pBdr>
                <w:top w:val="nil"/>
                <w:left w:val="nil"/>
                <w:bottom w:val="nil"/>
                <w:right w:val="nil"/>
                <w:between w:val="nil"/>
              </w:pBdr>
              <w:spacing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835222208"/>
                <w14:checkbox>
                  <w14:checked w14:val="0"/>
                  <w14:checkedState w14:val="2612" w14:font="MS Gothic"/>
                  <w14:uncheckedState w14:val="2610" w14:font="MS Gothic"/>
                </w14:checkbox>
              </w:sdtPr>
              <w:sdtEndPr/>
              <w:sdtContent>
                <w:r w:rsidR="0084795E" w:rsidRPr="007C61F1">
                  <w:rPr>
                    <w:rFonts w:ascii="MS Gothic" w:eastAsia="MS Gothic" w:hAnsi="MS Gothic" w:cs="Aria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2D3CAC" w:rsidRPr="007C61F1">
              <w:rPr>
                <w:rFonts w:ascii="Avenir Book" w:eastAsia="Arial Narrow" w:hAnsi="Avenir Book" w:cs="Arial Narrow"/>
                <w:b/>
                <w:bCs/>
                <w:kern w:val="0"/>
                <w:sz w:val="21"/>
                <w:szCs w:val="21"/>
                <w:lang w:eastAsia="ca-ES"/>
                <w14:ligatures w14:val="none"/>
              </w:rPr>
              <w:t xml:space="preserve">Acreditació que l'empresa disposa, per a l'execució del contracte, dels següents perfils de personal </w:t>
            </w:r>
            <w:r w:rsidR="002D3CAC" w:rsidRPr="007C61F1">
              <w:rPr>
                <w:rFonts w:ascii="Avenir Book" w:eastAsia="Arial Narrow" w:hAnsi="Avenir Book" w:cs="Arial Narrow"/>
                <w:kern w:val="0"/>
                <w:sz w:val="21"/>
                <w:szCs w:val="21"/>
                <w:lang w:eastAsia="ca-ES"/>
                <w14:ligatures w14:val="none"/>
              </w:rPr>
              <w:t>o nombre d'efectius d'un perfil determinat o experiència, en les condicions següents i aportant el document o documents indicats:</w:t>
            </w:r>
          </w:p>
          <w:p w14:paraId="683C6D0C" w14:textId="2F4E9687" w:rsidR="005F39C3" w:rsidRPr="007C61F1" w:rsidRDefault="00A83C57" w:rsidP="00DA5B0C">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963955303"/>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2D3CAC" w:rsidRPr="007C61F1">
              <w:rPr>
                <w:rFonts w:ascii="Avenir Book" w:eastAsia="Arial Narrow" w:hAnsi="Avenir Book" w:cs="Arial Narrow"/>
                <w:b/>
                <w:kern w:val="0"/>
                <w:sz w:val="21"/>
                <w:szCs w:val="21"/>
                <w:lang w:eastAsia="ca-ES"/>
                <w14:ligatures w14:val="none"/>
              </w:rPr>
              <w:t>Acreditació</w:t>
            </w:r>
            <w:r w:rsidR="005F39C3" w:rsidRPr="007C61F1">
              <w:rPr>
                <w:rFonts w:ascii="Avenir Book" w:eastAsia="Arial Narrow" w:hAnsi="Avenir Book" w:cs="Arial Narrow"/>
                <w:b/>
                <w:kern w:val="0"/>
                <w:sz w:val="21"/>
                <w:szCs w:val="21"/>
                <w:lang w:eastAsia="ca-ES"/>
                <w14:ligatures w14:val="none"/>
              </w:rPr>
              <w:t xml:space="preserve"> </w:t>
            </w:r>
            <w:r w:rsidR="002D3CAC" w:rsidRPr="007C61F1">
              <w:rPr>
                <w:rFonts w:ascii="Avenir Book" w:eastAsia="Arial Narrow" w:hAnsi="Avenir Book" w:cs="Arial Narrow"/>
                <w:bCs/>
                <w:kern w:val="0"/>
                <w:sz w:val="21"/>
                <w:szCs w:val="21"/>
                <w:lang w:eastAsia="ca-ES"/>
                <w14:ligatures w14:val="none"/>
              </w:rPr>
              <w:t>que</w:t>
            </w:r>
            <w:r w:rsidR="002D3CAC" w:rsidRPr="007C61F1">
              <w:rPr>
                <w:rFonts w:ascii="Avenir Book" w:eastAsia="Arial Narrow" w:hAnsi="Avenir Book" w:cs="Arial Narrow"/>
                <w:b/>
                <w:kern w:val="0"/>
                <w:sz w:val="21"/>
                <w:szCs w:val="21"/>
                <w:lang w:eastAsia="ca-ES"/>
                <w14:ligatures w14:val="none"/>
              </w:rPr>
              <w:t xml:space="preserve"> </w:t>
            </w:r>
            <w:r w:rsidR="002D3CAC" w:rsidRPr="007C61F1">
              <w:rPr>
                <w:rFonts w:ascii="Avenir Book" w:eastAsia="Arial Narrow" w:hAnsi="Avenir Book" w:cs="Arial Narrow"/>
                <w:bCs/>
                <w:kern w:val="0"/>
                <w:sz w:val="21"/>
                <w:szCs w:val="21"/>
                <w:lang w:eastAsia="ca-ES"/>
                <w14:ligatures w14:val="none"/>
              </w:rPr>
              <w:t>l'empresa disposa, per a l'execució del contracte, dels següents mitjans materials:</w:t>
            </w:r>
          </w:p>
          <w:p w14:paraId="346C6D87" w14:textId="1A1649DA" w:rsidR="00DA5B0C" w:rsidRPr="007C61F1" w:rsidRDefault="00A83C57" w:rsidP="00DA5B0C">
            <w:pPr>
              <w:spacing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548986304"/>
                <w14:checkbox>
                  <w14:checked w14:val="0"/>
                  <w14:checkedState w14:val="2612" w14:font="MS Gothic"/>
                  <w14:uncheckedState w14:val="2610" w14:font="MS Gothic"/>
                </w14:checkbox>
              </w:sdtPr>
              <w:sdtEndPr/>
              <w:sdtContent>
                <w:r w:rsidR="00DA5B0C" w:rsidRPr="007C61F1">
                  <w:rPr>
                    <w:rFonts w:ascii="Segoe UI Symbol" w:eastAsia="Times New Roman" w:hAnsi="Segoe UI Symbol" w:cs="Segoe UI Symbol"/>
                    <w:kern w:val="0"/>
                    <w:sz w:val="21"/>
                    <w:szCs w:val="21"/>
                    <w:lang w:eastAsia="ca-ES"/>
                    <w14:ligatures w14:val="none"/>
                  </w:rPr>
                  <w:t>☐</w:t>
                </w:r>
              </w:sdtContent>
            </w:sdt>
            <w:r w:rsidR="00DA5B0C" w:rsidRPr="007C61F1">
              <w:rPr>
                <w:rFonts w:ascii="Avenir Book" w:eastAsia="MS Gothic" w:hAnsi="Avenir Book" w:cs="Segoe UI Symbol"/>
                <w:b/>
                <w:kern w:val="0"/>
                <w:sz w:val="21"/>
                <w:szCs w:val="21"/>
                <w:lang w:eastAsia="ca-ES"/>
                <w14:ligatures w14:val="none"/>
              </w:rPr>
              <w:t xml:space="preserve"> </w:t>
            </w:r>
            <w:r w:rsidR="002D3CAC" w:rsidRPr="007C61F1">
              <w:rPr>
                <w:rFonts w:ascii="Avenir Book" w:eastAsia="Arial Narrow" w:hAnsi="Avenir Book" w:cs="Arial Narrow"/>
                <w:b/>
                <w:bCs/>
                <w:kern w:val="0"/>
                <w:sz w:val="21"/>
                <w:szCs w:val="21"/>
                <w:lang w:eastAsia="ca-ES"/>
                <w14:ligatures w14:val="none"/>
              </w:rPr>
              <w:t>Descripció</w:t>
            </w:r>
            <w:r w:rsidR="00DA5B0C" w:rsidRPr="007C61F1">
              <w:rPr>
                <w:rFonts w:ascii="Avenir Book" w:eastAsia="Arial Narrow" w:hAnsi="Avenir Book" w:cs="Arial Narrow"/>
                <w:b/>
                <w:bCs/>
                <w:kern w:val="0"/>
                <w:sz w:val="21"/>
                <w:szCs w:val="21"/>
                <w:lang w:eastAsia="ca-ES"/>
                <w14:ligatures w14:val="none"/>
              </w:rPr>
              <w:t xml:space="preserve"> </w:t>
            </w:r>
            <w:r w:rsidR="002D3CAC" w:rsidRPr="007C61F1">
              <w:rPr>
                <w:rFonts w:ascii="Avenir Book" w:eastAsia="Arial Narrow" w:hAnsi="Avenir Book" w:cs="Arial Narrow"/>
                <w:b/>
                <w:bCs/>
                <w:kern w:val="0"/>
                <w:sz w:val="21"/>
                <w:szCs w:val="21"/>
                <w:lang w:eastAsia="ca-ES"/>
                <w14:ligatures w14:val="none"/>
              </w:rPr>
              <w:t xml:space="preserve">de les instal·lacions tècniques, </w:t>
            </w:r>
            <w:r w:rsidR="002D3CAC" w:rsidRPr="007C61F1">
              <w:rPr>
                <w:rFonts w:ascii="Avenir Book" w:eastAsia="Arial Narrow" w:hAnsi="Avenir Book" w:cs="Arial Narrow"/>
                <w:kern w:val="0"/>
                <w:sz w:val="21"/>
                <w:szCs w:val="21"/>
                <w:lang w:eastAsia="ca-ES"/>
                <w14:ligatures w14:val="none"/>
              </w:rPr>
              <w:t>de les mesures emprades per garantir la qualitat i dels mitjans d'estudi i recerca següents</w:t>
            </w:r>
            <w:r w:rsidR="002D3CAC" w:rsidRPr="007C61F1">
              <w:rPr>
                <w:rFonts w:ascii="Avenir Book" w:eastAsia="Arial Narrow" w:hAnsi="Avenir Book" w:cs="Arial Narrow"/>
                <w:b/>
                <w:bCs/>
                <w:kern w:val="0"/>
                <w:sz w:val="21"/>
                <w:szCs w:val="21"/>
                <w:lang w:eastAsia="ca-ES"/>
                <w14:ligatures w14:val="none"/>
              </w:rPr>
              <w:t>: [</w:t>
            </w:r>
            <w:r w:rsidR="002D3CAC" w:rsidRPr="007C61F1">
              <w:rPr>
                <w:rFonts w:ascii="Arial" w:eastAsia="Arial Narrow" w:hAnsi="Arial" w:cs="Arial"/>
                <w:b/>
                <w:bCs/>
                <w:kern w:val="0"/>
                <w:sz w:val="21"/>
                <w:szCs w:val="21"/>
                <w:lang w:eastAsia="ca-ES"/>
                <w14:ligatures w14:val="none"/>
              </w:rPr>
              <w:t>●</w:t>
            </w:r>
            <w:r w:rsidR="002D3CAC" w:rsidRPr="007C61F1">
              <w:rPr>
                <w:rFonts w:ascii="Avenir Book" w:eastAsia="Arial Narrow" w:hAnsi="Avenir Book" w:cs="Arial Narrow"/>
                <w:b/>
                <w:bCs/>
                <w:kern w:val="0"/>
                <w:sz w:val="21"/>
                <w:szCs w:val="21"/>
                <w:lang w:eastAsia="ca-ES"/>
                <w14:ligatures w14:val="none"/>
              </w:rPr>
              <w:t>]</w:t>
            </w:r>
          </w:p>
          <w:p w14:paraId="69049A6B" w14:textId="7A8A73A4" w:rsidR="00DA5B0C" w:rsidRPr="007C61F1" w:rsidRDefault="002D3CAC" w:rsidP="00DA5B0C">
            <w:pPr>
              <w:spacing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L’acreditació</w:t>
            </w:r>
            <w:r w:rsidR="00DA5B0C" w:rsidRPr="007C61F1">
              <w:rPr>
                <w:rFonts w:ascii="Avenir Book" w:eastAsia="Arial Narrow" w:hAnsi="Avenir Book" w:cs="Arial Narrow"/>
                <w:kern w:val="0"/>
                <w:sz w:val="21"/>
                <w:szCs w:val="21"/>
                <w:lang w:eastAsia="ca-ES"/>
                <w14:ligatures w14:val="none"/>
              </w:rPr>
              <w:t xml:space="preserve"> </w:t>
            </w:r>
            <w:r w:rsidR="00361AF4" w:rsidRPr="007C61F1">
              <w:rPr>
                <w:rFonts w:ascii="Avenir Book" w:eastAsia="Arial Narrow" w:hAnsi="Avenir Book" w:cs="Arial Narrow"/>
                <w:kern w:val="0"/>
                <w:sz w:val="21"/>
                <w:szCs w:val="21"/>
                <w:lang w:eastAsia="ca-ES"/>
                <w14:ligatures w14:val="none"/>
              </w:rPr>
              <w:t>es</w:t>
            </w:r>
            <w:r w:rsidR="00DA5B0C" w:rsidRPr="007C61F1">
              <w:rPr>
                <w:rFonts w:ascii="Avenir Book" w:eastAsia="Arial Narrow" w:hAnsi="Avenir Book" w:cs="Arial Narrow"/>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realitzarà</w:t>
            </w:r>
            <w:r w:rsidR="00DA5B0C" w:rsidRPr="007C61F1">
              <w:rPr>
                <w:rFonts w:ascii="Avenir Book" w:eastAsia="Arial Narrow" w:hAnsi="Avenir Book" w:cs="Arial Narrow"/>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mitjançant</w:t>
            </w:r>
            <w:r w:rsidR="00DA5B0C" w:rsidRPr="007C61F1">
              <w:rPr>
                <w:rFonts w:ascii="Avenir Book" w:eastAsia="Arial Narrow" w:hAnsi="Avenir Book" w:cs="Arial Narrow"/>
                <w:kern w:val="0"/>
                <w:sz w:val="21"/>
                <w:szCs w:val="21"/>
                <w:lang w:eastAsia="ca-ES"/>
                <w14:ligatures w14:val="none"/>
              </w:rPr>
              <w:t>: [</w:t>
            </w:r>
            <w:r w:rsidR="00DA5B0C" w:rsidRPr="007C61F1">
              <w:rPr>
                <w:rFonts w:ascii="Arial" w:eastAsia="Arial Narrow" w:hAnsi="Arial" w:cs="Arial"/>
                <w:kern w:val="0"/>
                <w:sz w:val="21"/>
                <w:szCs w:val="21"/>
                <w:lang w:eastAsia="ca-ES"/>
                <w14:ligatures w14:val="none"/>
              </w:rPr>
              <w:t>●</w:t>
            </w:r>
            <w:r w:rsidR="00DA5B0C" w:rsidRPr="007C61F1">
              <w:rPr>
                <w:rFonts w:ascii="Avenir Book" w:eastAsia="Arial Narrow" w:hAnsi="Avenir Book" w:cs="Arial Narrow"/>
                <w:kern w:val="0"/>
                <w:sz w:val="21"/>
                <w:szCs w:val="21"/>
                <w:lang w:eastAsia="ca-ES"/>
                <w14:ligatures w14:val="none"/>
              </w:rPr>
              <w:t>]</w:t>
            </w:r>
          </w:p>
          <w:p w14:paraId="70A4D72E" w14:textId="77777777" w:rsidR="00DA5B0C" w:rsidRPr="007C61F1" w:rsidRDefault="00DA5B0C" w:rsidP="00DA5B0C">
            <w:pPr>
              <w:spacing w:line="360" w:lineRule="auto"/>
              <w:ind w:left="313"/>
              <w:jc w:val="both"/>
              <w:rPr>
                <w:rFonts w:ascii="Avenir Book" w:eastAsia="Arial Narrow" w:hAnsi="Avenir Book" w:cs="Arial Narrow"/>
                <w:kern w:val="0"/>
                <w:sz w:val="21"/>
                <w:szCs w:val="21"/>
                <w:lang w:eastAsia="ca-ES"/>
                <w14:ligatures w14:val="none"/>
              </w:rPr>
            </w:pPr>
          </w:p>
          <w:p w14:paraId="7EDFF785" w14:textId="0C0C4EA6" w:rsidR="00DA5B0C" w:rsidRPr="007C61F1" w:rsidRDefault="00A83C57" w:rsidP="00DA5B0C">
            <w:pPr>
              <w:spacing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59759696"/>
                <w14:checkbox>
                  <w14:checked w14:val="0"/>
                  <w14:checkedState w14:val="2612" w14:font="MS Gothic"/>
                  <w14:uncheckedState w14:val="2610" w14:font="MS Gothic"/>
                </w14:checkbox>
              </w:sdtPr>
              <w:sdtEndPr/>
              <w:sdtContent>
                <w:r w:rsidR="00DA5B0C" w:rsidRPr="007C61F1">
                  <w:rPr>
                    <w:rFonts w:ascii="Segoe UI Symbol" w:eastAsia="Times New Roman" w:hAnsi="Segoe UI Symbol" w:cs="Segoe UI Symbol"/>
                    <w:kern w:val="0"/>
                    <w:sz w:val="21"/>
                    <w:szCs w:val="21"/>
                    <w:lang w:eastAsia="ca-ES"/>
                    <w14:ligatures w14:val="none"/>
                  </w:rPr>
                  <w:t>☐</w:t>
                </w:r>
              </w:sdtContent>
            </w:sdt>
            <w:r w:rsidR="00DA5B0C" w:rsidRPr="007C61F1">
              <w:rPr>
                <w:rFonts w:ascii="Avenir Book" w:eastAsia="MS Gothic" w:hAnsi="Avenir Book" w:cs="Segoe UI Symbol"/>
                <w:b/>
                <w:kern w:val="0"/>
                <w:sz w:val="21"/>
                <w:szCs w:val="21"/>
                <w:lang w:eastAsia="ca-ES"/>
                <w14:ligatures w14:val="none"/>
              </w:rPr>
              <w:t xml:space="preserve"> </w:t>
            </w:r>
            <w:r w:rsidR="002D3CAC" w:rsidRPr="007C61F1">
              <w:rPr>
                <w:rFonts w:ascii="Avenir Book" w:eastAsia="Arial Narrow" w:hAnsi="Avenir Book" w:cs="Arial Narrow"/>
                <w:b/>
                <w:bCs/>
                <w:kern w:val="0"/>
                <w:sz w:val="21"/>
                <w:szCs w:val="21"/>
                <w:lang w:eastAsia="ca-ES"/>
                <w14:ligatures w14:val="none"/>
              </w:rPr>
              <w:t>Mostres</w:t>
            </w:r>
            <w:r w:rsidR="00DA5B0C" w:rsidRPr="007C61F1">
              <w:rPr>
                <w:rFonts w:ascii="Avenir Book" w:eastAsia="Arial Narrow" w:hAnsi="Avenir Book" w:cs="Arial Narrow"/>
                <w:b/>
                <w:bCs/>
                <w:kern w:val="0"/>
                <w:sz w:val="21"/>
                <w:szCs w:val="21"/>
                <w:lang w:eastAsia="ca-ES"/>
                <w14:ligatures w14:val="none"/>
              </w:rPr>
              <w:t xml:space="preserve">, </w:t>
            </w:r>
            <w:r w:rsidR="00361AF4" w:rsidRPr="007C61F1">
              <w:rPr>
                <w:rFonts w:ascii="Avenir Book" w:eastAsia="Arial Narrow" w:hAnsi="Avenir Book" w:cs="Arial Narrow"/>
                <w:b/>
                <w:bCs/>
                <w:kern w:val="0"/>
                <w:sz w:val="21"/>
                <w:szCs w:val="21"/>
                <w:lang w:eastAsia="ca-ES"/>
                <w14:ligatures w14:val="none"/>
              </w:rPr>
              <w:t>descripcions i fotografies dels productes a subministrar, l'autenticitat dels quals es pugui certificar a petició de l'entitat contractant.</w:t>
            </w:r>
          </w:p>
          <w:p w14:paraId="166EC9CB" w14:textId="4ECBCA1B" w:rsidR="00DA5B0C" w:rsidRPr="007C61F1" w:rsidRDefault="00361AF4" w:rsidP="00DA5B0C">
            <w:pPr>
              <w:spacing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L’acreditació</w:t>
            </w:r>
            <w:r w:rsidR="00DA5B0C" w:rsidRPr="007C61F1">
              <w:rPr>
                <w:rFonts w:ascii="Avenir Book" w:eastAsia="Arial Narrow" w:hAnsi="Avenir Book" w:cs="Arial Narrow"/>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es</w:t>
            </w:r>
            <w:r w:rsidR="00DA5B0C" w:rsidRPr="007C61F1">
              <w:rPr>
                <w:rFonts w:ascii="Avenir Book" w:eastAsia="Arial Narrow" w:hAnsi="Avenir Book" w:cs="Arial Narrow"/>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realitzarà</w:t>
            </w:r>
            <w:r w:rsidR="00DA5B0C" w:rsidRPr="007C61F1">
              <w:rPr>
                <w:rFonts w:ascii="Avenir Book" w:eastAsia="Arial Narrow" w:hAnsi="Avenir Book" w:cs="Arial Narrow"/>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mitjançant</w:t>
            </w:r>
            <w:r w:rsidR="00DA5B0C" w:rsidRPr="007C61F1">
              <w:rPr>
                <w:rFonts w:ascii="Avenir Book" w:eastAsia="Arial Narrow" w:hAnsi="Avenir Book" w:cs="Arial Narrow"/>
                <w:kern w:val="0"/>
                <w:sz w:val="21"/>
                <w:szCs w:val="21"/>
                <w:lang w:eastAsia="ca-ES"/>
                <w14:ligatures w14:val="none"/>
              </w:rPr>
              <w:t>: [</w:t>
            </w:r>
            <w:r w:rsidR="00DA5B0C" w:rsidRPr="007C61F1">
              <w:rPr>
                <w:rFonts w:ascii="Arial" w:eastAsia="Arial Narrow" w:hAnsi="Arial" w:cs="Arial"/>
                <w:kern w:val="0"/>
                <w:sz w:val="21"/>
                <w:szCs w:val="21"/>
                <w:lang w:eastAsia="ca-ES"/>
                <w14:ligatures w14:val="none"/>
              </w:rPr>
              <w:t>●</w:t>
            </w:r>
            <w:r w:rsidR="00DA5B0C" w:rsidRPr="007C61F1">
              <w:rPr>
                <w:rFonts w:ascii="Avenir Book" w:eastAsia="Arial Narrow" w:hAnsi="Avenir Book" w:cs="Arial Narrow"/>
                <w:kern w:val="0"/>
                <w:sz w:val="21"/>
                <w:szCs w:val="21"/>
                <w:lang w:eastAsia="ca-ES"/>
                <w14:ligatures w14:val="none"/>
              </w:rPr>
              <w:t>]</w:t>
            </w:r>
          </w:p>
          <w:p w14:paraId="33403E4C" w14:textId="77777777" w:rsidR="00DA5B0C" w:rsidRPr="007C61F1" w:rsidRDefault="00DA5B0C" w:rsidP="00DA5B0C">
            <w:pPr>
              <w:spacing w:line="360" w:lineRule="auto"/>
              <w:ind w:left="313"/>
              <w:jc w:val="both"/>
              <w:rPr>
                <w:rFonts w:ascii="Avenir Book" w:eastAsia="Arial Narrow" w:hAnsi="Avenir Book" w:cs="Arial Narrow"/>
                <w:kern w:val="0"/>
                <w:sz w:val="21"/>
                <w:szCs w:val="21"/>
                <w:lang w:eastAsia="ca-ES"/>
                <w14:ligatures w14:val="none"/>
              </w:rPr>
            </w:pPr>
          </w:p>
          <w:p w14:paraId="71305407" w14:textId="409DF706" w:rsidR="005F39C3" w:rsidRPr="007C61F1" w:rsidRDefault="00A83C57" w:rsidP="00361AF4">
            <w:pPr>
              <w:pBdr>
                <w:top w:val="nil"/>
                <w:left w:val="nil"/>
                <w:bottom w:val="nil"/>
                <w:right w:val="nil"/>
                <w:between w:val="nil"/>
              </w:pBdr>
              <w:spacing w:line="360" w:lineRule="auto"/>
              <w:jc w:val="both"/>
              <w:rPr>
                <w:rFonts w:ascii="Avenir Book" w:eastAsia="Arial Narrow" w:hAnsi="Avenir Book" w:cs="Arial Narrow"/>
                <w:b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982107070"/>
                <w14:checkbox>
                  <w14:checked w14:val="0"/>
                  <w14:checkedState w14:val="2612" w14:font="MS Gothic"/>
                  <w14:uncheckedState w14:val="2610" w14:font="MS Gothic"/>
                </w14:checkbox>
              </w:sdtPr>
              <w:sdtEndPr/>
              <w:sdtContent>
                <w:r w:rsidR="00DA5B0C" w:rsidRPr="007C61F1">
                  <w:rPr>
                    <w:rFonts w:ascii="Segoe UI Symbol" w:eastAsia="Times New Roman" w:hAnsi="Segoe UI Symbol" w:cs="Segoe UI Symbol"/>
                    <w:kern w:val="0"/>
                    <w:sz w:val="21"/>
                    <w:szCs w:val="21"/>
                    <w:lang w:eastAsia="ca-ES"/>
                    <w14:ligatures w14:val="none"/>
                  </w:rPr>
                  <w:t>☐</w:t>
                </w:r>
              </w:sdtContent>
            </w:sdt>
            <w:r w:rsidR="00DA5B0C" w:rsidRPr="007C61F1">
              <w:rPr>
                <w:rFonts w:ascii="Avenir Book" w:eastAsia="MS Gothic" w:hAnsi="Avenir Book" w:cs="Segoe UI Symbol"/>
                <w:b/>
                <w:kern w:val="0"/>
                <w:sz w:val="21"/>
                <w:szCs w:val="21"/>
                <w:lang w:eastAsia="ca-ES"/>
                <w14:ligatures w14:val="none"/>
              </w:rPr>
              <w:t xml:space="preserve"> </w:t>
            </w:r>
            <w:r w:rsidR="00361AF4" w:rsidRPr="007C61F1">
              <w:rPr>
                <w:rFonts w:ascii="Avenir Book" w:eastAsia="Arial Narrow" w:hAnsi="Avenir Book" w:cs="Arial Narrow"/>
                <w:b/>
                <w:kern w:val="0"/>
                <w:sz w:val="21"/>
                <w:szCs w:val="21"/>
                <w:lang w:eastAsia="ca-ES"/>
                <w14:ligatures w14:val="none"/>
              </w:rPr>
              <w:t>Acreditació</w:t>
            </w:r>
            <w:r w:rsidR="00361AF4" w:rsidRPr="007C61F1">
              <w:rPr>
                <w:rFonts w:ascii="Avenir Book" w:eastAsia="Arial Narrow" w:hAnsi="Avenir Book" w:cs="Arial Narrow"/>
                <w:bCs/>
                <w:kern w:val="0"/>
                <w:sz w:val="21"/>
                <w:szCs w:val="21"/>
                <w:lang w:eastAsia="ca-ES"/>
                <w14:ligatures w14:val="none"/>
              </w:rPr>
              <w:t xml:space="preserve"> de la conformitat dels productes per referència a determinades especificacions o normes tècniques segons instituts o serveis oficials encarregats del control de qualitat, mitjançant certificats expedits per aquests. </w:t>
            </w:r>
          </w:p>
          <w:p w14:paraId="5C38D724" w14:textId="77777777" w:rsidR="00361AF4" w:rsidRPr="007C61F1" w:rsidRDefault="00361AF4" w:rsidP="00361AF4">
            <w:pPr>
              <w:spacing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L’acreditació es realitzarà mitjançant: [</w:t>
            </w:r>
            <w:r w:rsidRPr="007C61F1">
              <w:rPr>
                <w:rFonts w:ascii="Arial" w:eastAsia="Arial Narrow" w:hAnsi="Arial" w:cs="Arial"/>
                <w:kern w:val="0"/>
                <w:sz w:val="21"/>
                <w:szCs w:val="21"/>
                <w:lang w:eastAsia="ca-ES"/>
                <w14:ligatures w14:val="none"/>
              </w:rPr>
              <w:t>●</w:t>
            </w:r>
            <w:r w:rsidRPr="007C61F1">
              <w:rPr>
                <w:rFonts w:ascii="Avenir Book" w:eastAsia="Arial Narrow" w:hAnsi="Avenir Book" w:cs="Arial Narrow"/>
                <w:kern w:val="0"/>
                <w:sz w:val="21"/>
                <w:szCs w:val="21"/>
                <w:lang w:eastAsia="ca-ES"/>
                <w14:ligatures w14:val="none"/>
              </w:rPr>
              <w:t>]</w:t>
            </w:r>
          </w:p>
          <w:p w14:paraId="3F81DC88" w14:textId="77777777" w:rsidR="00361AF4" w:rsidRPr="007C61F1" w:rsidRDefault="00361AF4" w:rsidP="00533DB5">
            <w:pPr>
              <w:pBdr>
                <w:top w:val="nil"/>
                <w:left w:val="nil"/>
                <w:bottom w:val="nil"/>
                <w:right w:val="nil"/>
                <w:between w:val="nil"/>
              </w:pBdr>
              <w:spacing w:line="360" w:lineRule="auto"/>
              <w:jc w:val="both"/>
              <w:rPr>
                <w:rFonts w:ascii="Avenir Book" w:eastAsia="Arial Narrow" w:hAnsi="Avenir Book" w:cs="Arial Narrow"/>
                <w:b/>
                <w:color w:val="808080"/>
                <w:kern w:val="0"/>
                <w:sz w:val="21"/>
                <w:szCs w:val="21"/>
                <w:lang w:eastAsia="ca-ES"/>
                <w14:ligatures w14:val="none"/>
              </w:rPr>
            </w:pPr>
          </w:p>
          <w:p w14:paraId="6614753F" w14:textId="70D3102B" w:rsidR="005F39C3" w:rsidRPr="007C61F1" w:rsidRDefault="00A83C57" w:rsidP="00533DB5">
            <w:pPr>
              <w:pBdr>
                <w:top w:val="nil"/>
                <w:left w:val="nil"/>
                <w:bottom w:val="nil"/>
                <w:right w:val="nil"/>
                <w:between w:val="nil"/>
              </w:pBdr>
              <w:spacing w:line="360" w:lineRule="auto"/>
              <w:ind w:left="22" w:hanging="22"/>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341980877"/>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361AF4" w:rsidRPr="007C61F1">
              <w:rPr>
                <w:rFonts w:ascii="Avenir Book" w:eastAsia="Arial Narrow" w:hAnsi="Avenir Book" w:cs="Arial Narrow"/>
                <w:b/>
                <w:kern w:val="0"/>
                <w:sz w:val="21"/>
                <w:szCs w:val="21"/>
                <w:lang w:eastAsia="ca-ES"/>
                <w14:ligatures w14:val="none"/>
              </w:rPr>
              <w:t>Acreditació</w:t>
            </w:r>
            <w:r w:rsidR="005F39C3" w:rsidRPr="007C61F1">
              <w:rPr>
                <w:rFonts w:ascii="Avenir Book" w:eastAsia="Arial Narrow" w:hAnsi="Avenir Book" w:cs="Arial Narrow"/>
                <w:b/>
                <w:kern w:val="0"/>
                <w:sz w:val="21"/>
                <w:szCs w:val="21"/>
                <w:lang w:eastAsia="ca-ES"/>
                <w14:ligatures w14:val="none"/>
              </w:rPr>
              <w:t xml:space="preserve"> </w:t>
            </w:r>
            <w:r w:rsidR="00361AF4" w:rsidRPr="007C61F1">
              <w:rPr>
                <w:rFonts w:ascii="Avenir Book" w:eastAsia="Arial Narrow" w:hAnsi="Avenir Book" w:cs="Arial Narrow"/>
                <w:bCs/>
                <w:kern w:val="0"/>
                <w:sz w:val="21"/>
                <w:szCs w:val="21"/>
                <w:lang w:eastAsia="ca-ES"/>
                <w14:ligatures w14:val="none"/>
              </w:rPr>
              <w:t>que l'empresa posseeix els següents certificats de qualitat, compleix les normes industrials, etiquetes o homologacions que s'indiquen a continuació:</w:t>
            </w:r>
          </w:p>
          <w:p w14:paraId="5AFB1630" w14:textId="77777777" w:rsidR="00361AF4" w:rsidRPr="007C61F1" w:rsidRDefault="00361AF4" w:rsidP="00361AF4">
            <w:pPr>
              <w:spacing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L’acreditació es realitzarà mitjançant: [</w:t>
            </w:r>
            <w:r w:rsidRPr="007C61F1">
              <w:rPr>
                <w:rFonts w:ascii="Arial" w:eastAsia="Arial Narrow" w:hAnsi="Arial" w:cs="Arial"/>
                <w:kern w:val="0"/>
                <w:sz w:val="21"/>
                <w:szCs w:val="21"/>
                <w:lang w:eastAsia="ca-ES"/>
                <w14:ligatures w14:val="none"/>
              </w:rPr>
              <w:t>●</w:t>
            </w:r>
            <w:r w:rsidRPr="007C61F1">
              <w:rPr>
                <w:rFonts w:ascii="Avenir Book" w:eastAsia="Arial Narrow" w:hAnsi="Avenir Book" w:cs="Arial Narrow"/>
                <w:kern w:val="0"/>
                <w:sz w:val="21"/>
                <w:szCs w:val="21"/>
                <w:lang w:eastAsia="ca-ES"/>
                <w14:ligatures w14:val="none"/>
              </w:rPr>
              <w:t>]</w:t>
            </w:r>
          </w:p>
          <w:p w14:paraId="2796CA19" w14:textId="77777777" w:rsidR="00361AF4" w:rsidRPr="007C61F1" w:rsidRDefault="00361AF4" w:rsidP="00361AF4">
            <w:pPr>
              <w:spacing w:line="360" w:lineRule="auto"/>
              <w:jc w:val="both"/>
              <w:rPr>
                <w:rFonts w:ascii="Avenir Book" w:eastAsia="Arial Narrow" w:hAnsi="Avenir Book" w:cs="Arial Narrow"/>
                <w:kern w:val="0"/>
                <w:sz w:val="21"/>
                <w:szCs w:val="21"/>
                <w:lang w:eastAsia="ca-ES"/>
                <w14:ligatures w14:val="none"/>
              </w:rPr>
            </w:pPr>
          </w:p>
          <w:p w14:paraId="015484BF" w14:textId="67D155FE" w:rsidR="005F39C3" w:rsidRDefault="005F39C3" w:rsidP="0084795E">
            <w:pPr>
              <w:pBdr>
                <w:top w:val="nil"/>
                <w:left w:val="nil"/>
                <w:bottom w:val="nil"/>
                <w:right w:val="nil"/>
                <w:between w:val="nil"/>
              </w:pBdr>
              <w:spacing w:before="120" w:line="360" w:lineRule="auto"/>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
                <w:color w:val="0BD0D9" w:themeColor="accent3"/>
                <w:kern w:val="0"/>
                <w:sz w:val="21"/>
                <w:szCs w:val="21"/>
                <w:lang w:eastAsia="ca-ES"/>
                <w14:ligatures w14:val="none"/>
              </w:rPr>
              <w:t xml:space="preserve">G.2. </w:t>
            </w:r>
            <w:r w:rsidRPr="007C61F1">
              <w:rPr>
                <w:rFonts w:ascii="Avenir Book" w:eastAsia="Arial Narrow" w:hAnsi="Avenir Book" w:cs="Arial Narrow"/>
                <w:b/>
                <w:kern w:val="0"/>
                <w:sz w:val="21"/>
                <w:szCs w:val="21"/>
                <w:lang w:eastAsia="ca-ES"/>
                <w14:ligatures w14:val="none"/>
              </w:rPr>
              <w:t xml:space="preserve">ACREDITACIÓ ALTERNATIVA </w:t>
            </w:r>
            <w:r w:rsidR="00361AF4" w:rsidRPr="007C61F1">
              <w:rPr>
                <w:rFonts w:ascii="Avenir Book" w:eastAsia="Arial Narrow" w:hAnsi="Avenir Book" w:cs="Arial Narrow"/>
                <w:b/>
                <w:kern w:val="0"/>
                <w:sz w:val="21"/>
                <w:szCs w:val="21"/>
                <w:lang w:eastAsia="ca-ES"/>
                <w14:ligatures w14:val="none"/>
              </w:rPr>
              <w:t>MITJANÇANT</w:t>
            </w:r>
            <w:r w:rsidRPr="007C61F1">
              <w:rPr>
                <w:rFonts w:ascii="Avenir Book" w:eastAsia="Arial Narrow" w:hAnsi="Avenir Book" w:cs="Arial Narrow"/>
                <w:b/>
                <w:kern w:val="0"/>
                <w:sz w:val="21"/>
                <w:szCs w:val="21"/>
                <w:lang w:eastAsia="ca-ES"/>
                <w14:ligatures w14:val="none"/>
              </w:rPr>
              <w:t xml:space="preserve"> </w:t>
            </w:r>
            <w:r w:rsidR="00361AF4" w:rsidRPr="007C61F1">
              <w:rPr>
                <w:rFonts w:ascii="Avenir Book" w:eastAsia="Arial Narrow" w:hAnsi="Avenir Book" w:cs="Arial Narrow"/>
                <w:b/>
                <w:kern w:val="0"/>
                <w:sz w:val="21"/>
                <w:szCs w:val="21"/>
                <w:lang w:eastAsia="ca-ES"/>
                <w14:ligatures w14:val="none"/>
              </w:rPr>
              <w:t>CLASSIFICACIÓ</w:t>
            </w:r>
            <w:r w:rsidRPr="007C61F1">
              <w:rPr>
                <w:rFonts w:ascii="Avenir Book" w:eastAsia="Arial Narrow" w:hAnsi="Avenir Book" w:cs="Arial Narrow"/>
                <w:b/>
                <w:kern w:val="0"/>
                <w:sz w:val="21"/>
                <w:szCs w:val="21"/>
                <w:lang w:eastAsia="ca-ES"/>
                <w14:ligatures w14:val="none"/>
              </w:rPr>
              <w:t xml:space="preserve"> EMPRESARIAL</w:t>
            </w:r>
            <w:r w:rsidRPr="007C61F1">
              <w:rPr>
                <w:rFonts w:ascii="Avenir Book" w:eastAsia="Arial Narrow" w:hAnsi="Avenir Book" w:cs="Arial Narrow"/>
                <w:bCs/>
                <w:kern w:val="0"/>
                <w:sz w:val="21"/>
                <w:szCs w:val="21"/>
                <w:lang w:eastAsia="ca-ES"/>
                <w14:ligatures w14:val="none"/>
              </w:rPr>
              <w:t xml:space="preserve">: no </w:t>
            </w:r>
            <w:r w:rsidR="00361AF4" w:rsidRPr="007C61F1">
              <w:rPr>
                <w:rFonts w:ascii="Avenir Book" w:eastAsia="Arial Narrow" w:hAnsi="Avenir Book" w:cs="Arial Narrow"/>
                <w:bCs/>
                <w:kern w:val="0"/>
                <w:sz w:val="21"/>
                <w:szCs w:val="21"/>
                <w:lang w:eastAsia="ca-ES"/>
                <w14:ligatures w14:val="none"/>
              </w:rPr>
              <w:t>procedeix</w:t>
            </w:r>
          </w:p>
          <w:p w14:paraId="21BC2370" w14:textId="77777777" w:rsidR="00AD5CAF" w:rsidRDefault="00AD5CAF" w:rsidP="0084795E">
            <w:pPr>
              <w:pBdr>
                <w:top w:val="nil"/>
                <w:left w:val="nil"/>
                <w:bottom w:val="nil"/>
                <w:right w:val="nil"/>
                <w:between w:val="nil"/>
              </w:pBdr>
              <w:spacing w:before="120" w:line="360" w:lineRule="auto"/>
              <w:jc w:val="both"/>
              <w:rPr>
                <w:rFonts w:ascii="Avenir Book" w:eastAsia="Arial Narrow" w:hAnsi="Avenir Book" w:cs="Arial Narrow"/>
                <w:bCs/>
                <w:kern w:val="0"/>
                <w:sz w:val="21"/>
                <w:szCs w:val="21"/>
                <w:lang w:eastAsia="ca-ES"/>
                <w14:ligatures w14:val="none"/>
              </w:rPr>
            </w:pPr>
          </w:p>
          <w:p w14:paraId="5F80F94C" w14:textId="77777777" w:rsidR="00AD5CAF" w:rsidRPr="00D81570" w:rsidRDefault="00AD5CAF" w:rsidP="00AD5CAF">
            <w:pPr>
              <w:pBdr>
                <w:top w:val="nil"/>
                <w:left w:val="nil"/>
                <w:bottom w:val="nil"/>
                <w:right w:val="nil"/>
                <w:between w:val="nil"/>
              </w:pBdr>
              <w:spacing w:before="120" w:line="360" w:lineRule="auto"/>
              <w:jc w:val="both"/>
              <w:rPr>
                <w:rFonts w:ascii="Avenir Book" w:eastAsia="Arial Narrow" w:hAnsi="Avenir Book" w:cs="Arial Narrow"/>
                <w:bCs/>
                <w:kern w:val="0"/>
                <w:sz w:val="21"/>
                <w:szCs w:val="21"/>
                <w:lang w:eastAsia="ca-ES"/>
                <w14:ligatures w14:val="none"/>
              </w:rPr>
            </w:pPr>
            <w:r w:rsidRPr="00D81570">
              <w:rPr>
                <w:rFonts w:ascii="Avenir Book" w:eastAsia="Arial Narrow" w:hAnsi="Avenir Book" w:cs="Arial Narrow"/>
                <w:b/>
                <w:color w:val="0BD0D9" w:themeColor="accent3"/>
                <w:kern w:val="0"/>
                <w:sz w:val="21"/>
                <w:szCs w:val="21"/>
                <w:lang w:eastAsia="ca-ES"/>
                <w14:ligatures w14:val="none"/>
              </w:rPr>
              <w:t xml:space="preserve">G.3. </w:t>
            </w:r>
            <w:r w:rsidRPr="00D81570">
              <w:rPr>
                <w:rFonts w:ascii="Avenir Book" w:eastAsia="Arial Narrow" w:hAnsi="Avenir Book" w:cs="Arial Narrow"/>
                <w:b/>
                <w:kern w:val="0"/>
                <w:sz w:val="21"/>
                <w:szCs w:val="21"/>
                <w:lang w:eastAsia="ca-ES"/>
                <w14:ligatures w14:val="none"/>
              </w:rPr>
              <w:t>COMPROMÍS D'ADSCRIURE O DESTINAR A L'EXECUCIÓ DEL CONTRACTE DELS MITJANS PERSONALS O MATERIALS SEGÜENTS</w:t>
            </w:r>
            <w:r w:rsidRPr="00D81570">
              <w:rPr>
                <w:rFonts w:ascii="Avenir Book" w:eastAsia="Arial Narrow" w:hAnsi="Avenir Book" w:cs="Arial Narrow"/>
                <w:bCs/>
                <w:kern w:val="0"/>
                <w:sz w:val="21"/>
                <w:szCs w:val="21"/>
                <w:lang w:eastAsia="ca-ES"/>
                <w14:ligatures w14:val="none"/>
              </w:rPr>
              <w:t>:</w:t>
            </w:r>
          </w:p>
          <w:p w14:paraId="16F6D5A5" w14:textId="3212E688" w:rsidR="00AD5CAF" w:rsidRPr="00D81570" w:rsidRDefault="00AD5CAF" w:rsidP="00AD5CAF">
            <w:pPr>
              <w:pBdr>
                <w:top w:val="nil"/>
                <w:left w:val="nil"/>
                <w:bottom w:val="nil"/>
                <w:right w:val="nil"/>
                <w:between w:val="nil"/>
              </w:pBdr>
              <w:spacing w:before="120" w:line="360" w:lineRule="auto"/>
              <w:ind w:left="22"/>
              <w:jc w:val="both"/>
              <w:rPr>
                <w:rFonts w:ascii="Avenir Book" w:eastAsia="Arial Narrow" w:hAnsi="Avenir Book" w:cs="Arial Narrow"/>
                <w:bCs/>
                <w:kern w:val="0"/>
                <w:sz w:val="21"/>
                <w:szCs w:val="21"/>
                <w:lang w:eastAsia="ca-ES"/>
                <w14:ligatures w14:val="none"/>
              </w:rPr>
            </w:pPr>
            <w:r w:rsidRPr="00D81570">
              <w:rPr>
                <w:rFonts w:ascii="Avenir Book" w:eastAsia="Arial Narrow" w:hAnsi="Avenir Book" w:cs="Arial Narrow"/>
                <w:bCs/>
                <w:kern w:val="0"/>
                <w:sz w:val="21"/>
                <w:szCs w:val="21"/>
                <w:lang w:eastAsia="ca-ES"/>
                <w14:ligatures w14:val="none"/>
              </w:rPr>
              <w:t xml:space="preserve">L'empresa es compromet a adscriure a l'execució del contracte els mitjans personals o materials següents: </w:t>
            </w:r>
            <w:r w:rsidRPr="00D81570">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498581143"/>
                <w14:checkbox>
                  <w14:checked w14:val="1"/>
                  <w14:checkedState w14:val="2612" w14:font="MS Gothic"/>
                  <w14:uncheckedState w14:val="2610" w14:font="MS Gothic"/>
                </w14:checkbox>
              </w:sdtPr>
              <w:sdtEndPr/>
              <w:sdtContent>
                <w:r w:rsidRPr="00D81570">
                  <w:rPr>
                    <w:rFonts w:ascii="MS Gothic" w:eastAsia="MS Gothic" w:hAnsi="MS Gothic" w:cs="Arial" w:hint="eastAsia"/>
                    <w:kern w:val="0"/>
                    <w:sz w:val="21"/>
                    <w:szCs w:val="21"/>
                    <w:lang w:eastAsia="ca-ES"/>
                    <w14:ligatures w14:val="none"/>
                  </w:rPr>
                  <w:t>☒</w:t>
                </w:r>
              </w:sdtContent>
            </w:sdt>
            <w:r w:rsidRPr="00D81570">
              <w:rPr>
                <w:rFonts w:ascii="Avenir Book" w:eastAsia="MS Gothic" w:hAnsi="Avenir Book" w:cs="Segoe UI Symbol"/>
                <w:b/>
                <w:kern w:val="0"/>
                <w:sz w:val="21"/>
                <w:szCs w:val="21"/>
                <w:lang w:eastAsia="ca-ES"/>
                <w14:ligatures w14:val="none"/>
              </w:rPr>
              <w:t xml:space="preserve"> </w:t>
            </w:r>
            <w:r w:rsidRPr="00D81570">
              <w:rPr>
                <w:rFonts w:ascii="Avenir Book" w:eastAsia="MS Gothic" w:hAnsi="Avenir Book" w:cs="MS Gothic"/>
                <w:b/>
                <w:kern w:val="0"/>
                <w:sz w:val="21"/>
                <w:szCs w:val="21"/>
                <w:lang w:eastAsia="ca-ES"/>
                <w14:ligatures w14:val="none"/>
              </w:rPr>
              <w:t xml:space="preserve"> </w:t>
            </w:r>
            <w:r w:rsidRPr="00D81570">
              <w:rPr>
                <w:rFonts w:ascii="Avenir Book" w:eastAsia="Arial Narrow" w:hAnsi="Avenir Book" w:cs="Arial Narrow"/>
                <w:b/>
                <w:kern w:val="0"/>
                <w:sz w:val="21"/>
                <w:szCs w:val="21"/>
                <w:lang w:eastAsia="ca-ES"/>
                <w14:ligatures w14:val="none"/>
              </w:rPr>
              <w:t xml:space="preserve">NO </w:t>
            </w:r>
            <w:sdt>
              <w:sdtPr>
                <w:rPr>
                  <w:rFonts w:ascii="Avenir Book" w:eastAsia="Times New Roman" w:hAnsi="Avenir Book" w:cs="Arial"/>
                  <w:kern w:val="0"/>
                  <w:sz w:val="21"/>
                  <w:szCs w:val="21"/>
                  <w:lang w:eastAsia="ca-ES"/>
                  <w14:ligatures w14:val="none"/>
                </w:rPr>
                <w:id w:val="-1189061928"/>
                <w14:checkbox>
                  <w14:checked w14:val="0"/>
                  <w14:checkedState w14:val="2612" w14:font="MS Gothic"/>
                  <w14:uncheckedState w14:val="2610" w14:font="MS Gothic"/>
                </w14:checkbox>
              </w:sdtPr>
              <w:sdtEndPr/>
              <w:sdtContent>
                <w:r w:rsidRPr="00D81570">
                  <w:rPr>
                    <w:rFonts w:ascii="MS Gothic" w:eastAsia="MS Gothic" w:hAnsi="MS Gothic" w:cs="Arial" w:hint="eastAsia"/>
                    <w:kern w:val="0"/>
                    <w:sz w:val="21"/>
                    <w:szCs w:val="21"/>
                    <w:lang w:eastAsia="ca-ES"/>
                    <w14:ligatures w14:val="none"/>
                  </w:rPr>
                  <w:t>☐</w:t>
                </w:r>
              </w:sdtContent>
            </w:sdt>
          </w:p>
          <w:p w14:paraId="67FFA251" w14:textId="166ED0BE" w:rsidR="00AD5CAF" w:rsidRDefault="00AD5CAF" w:rsidP="00AD5CAF">
            <w:pPr>
              <w:pBdr>
                <w:top w:val="nil"/>
                <w:left w:val="nil"/>
                <w:bottom w:val="nil"/>
                <w:right w:val="nil"/>
                <w:between w:val="nil"/>
              </w:pBdr>
              <w:spacing w:before="120" w:line="360" w:lineRule="auto"/>
              <w:ind w:left="22"/>
              <w:jc w:val="both"/>
              <w:rPr>
                <w:rFonts w:ascii="Avenir Book" w:eastAsia="Arial Narrow" w:hAnsi="Avenir Book" w:cs="Arial Narrow"/>
                <w:bCs/>
                <w:kern w:val="0"/>
                <w:sz w:val="21"/>
                <w:szCs w:val="21"/>
                <w:lang w:eastAsia="ca-ES"/>
                <w14:ligatures w14:val="none"/>
              </w:rPr>
            </w:pPr>
            <w:r w:rsidRPr="00D81570">
              <w:rPr>
                <w:rFonts w:ascii="Avenir Book" w:eastAsia="Arial Narrow" w:hAnsi="Avenir Book" w:cs="Arial Narrow"/>
                <w:bCs/>
                <w:kern w:val="0"/>
                <w:sz w:val="21"/>
                <w:szCs w:val="21"/>
                <w:lang w:eastAsia="ca-ES"/>
                <w14:ligatures w14:val="none"/>
              </w:rPr>
              <w:t>Es requereix adscriure el personal necessari per garantir la correcta execució del subministrament objecte del contracte, conforme als requeriments definits al Plec de Prescripcions Tècniques.</w:t>
            </w:r>
          </w:p>
          <w:p w14:paraId="587301B8" w14:textId="77777777" w:rsidR="00153BE8" w:rsidRPr="007C61F1" w:rsidRDefault="00153BE8" w:rsidP="0084795E">
            <w:pPr>
              <w:pBdr>
                <w:top w:val="nil"/>
                <w:left w:val="nil"/>
                <w:bottom w:val="nil"/>
                <w:right w:val="nil"/>
                <w:between w:val="nil"/>
              </w:pBdr>
              <w:spacing w:before="120" w:line="360" w:lineRule="auto"/>
              <w:jc w:val="both"/>
              <w:rPr>
                <w:rFonts w:ascii="Avenir Book" w:eastAsia="Arial Narrow" w:hAnsi="Avenir Book" w:cs="Arial Narrow"/>
                <w:b/>
                <w:kern w:val="0"/>
                <w:sz w:val="21"/>
                <w:szCs w:val="21"/>
                <w:lang w:eastAsia="ca-ES"/>
                <w14:ligatures w14:val="none"/>
              </w:rPr>
            </w:pPr>
          </w:p>
          <w:p w14:paraId="22754777" w14:textId="6BE33C86" w:rsidR="005F39C3" w:rsidRPr="007C61F1" w:rsidRDefault="005F39C3" w:rsidP="00533DB5">
            <w:pPr>
              <w:pBdr>
                <w:top w:val="nil"/>
                <w:left w:val="nil"/>
                <w:bottom w:val="nil"/>
                <w:right w:val="nil"/>
                <w:between w:val="nil"/>
              </w:pBdr>
              <w:spacing w:before="120" w:line="360" w:lineRule="auto"/>
              <w:ind w:left="447" w:hanging="425"/>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
                <w:color w:val="0BD0D9" w:themeColor="accent3"/>
                <w:kern w:val="0"/>
                <w:sz w:val="21"/>
                <w:szCs w:val="21"/>
                <w:lang w:eastAsia="ca-ES"/>
                <w14:ligatures w14:val="none"/>
              </w:rPr>
              <w:lastRenderedPageBreak/>
              <w:t>G.</w:t>
            </w:r>
            <w:r w:rsidR="00AD5CAF">
              <w:rPr>
                <w:rFonts w:ascii="Avenir Book" w:eastAsia="Arial Narrow" w:hAnsi="Avenir Book" w:cs="Arial Narrow"/>
                <w:b/>
                <w:color w:val="0BD0D9" w:themeColor="accent3"/>
                <w:kern w:val="0"/>
                <w:sz w:val="21"/>
                <w:szCs w:val="21"/>
                <w:lang w:eastAsia="ca-ES"/>
                <w14:ligatures w14:val="none"/>
              </w:rPr>
              <w:t>4</w:t>
            </w:r>
            <w:r w:rsidRPr="007C61F1">
              <w:rPr>
                <w:rFonts w:ascii="Avenir Book" w:eastAsia="Arial Narrow" w:hAnsi="Avenir Book" w:cs="Arial Narrow"/>
                <w:b/>
                <w:color w:val="0BD0D9" w:themeColor="accent3"/>
                <w:kern w:val="0"/>
                <w:sz w:val="21"/>
                <w:szCs w:val="21"/>
                <w:lang w:eastAsia="ca-ES"/>
                <w14:ligatures w14:val="none"/>
              </w:rPr>
              <w:t xml:space="preserve">. </w:t>
            </w:r>
            <w:r w:rsidR="00361AF4" w:rsidRPr="007C61F1">
              <w:rPr>
                <w:rFonts w:ascii="Avenir Book" w:eastAsia="Arial Narrow" w:hAnsi="Avenir Book" w:cs="Arial Narrow"/>
                <w:b/>
                <w:kern w:val="0"/>
                <w:sz w:val="21"/>
                <w:szCs w:val="21"/>
                <w:lang w:eastAsia="ca-ES"/>
                <w14:ligatures w14:val="none"/>
              </w:rPr>
              <w:t>CERTIFICATS</w:t>
            </w:r>
            <w:r w:rsidRPr="007C61F1">
              <w:rPr>
                <w:rFonts w:ascii="Avenir Book" w:eastAsia="Arial Narrow" w:hAnsi="Avenir Book" w:cs="Arial Narrow"/>
                <w:b/>
                <w:kern w:val="0"/>
                <w:sz w:val="21"/>
                <w:szCs w:val="21"/>
                <w:lang w:eastAsia="ca-ES"/>
                <w14:ligatures w14:val="none"/>
              </w:rPr>
              <w:t xml:space="preserve"> </w:t>
            </w:r>
            <w:r w:rsidR="00361AF4" w:rsidRPr="007C61F1">
              <w:rPr>
                <w:rFonts w:ascii="Avenir Book" w:eastAsia="Arial Narrow" w:hAnsi="Avenir Book" w:cs="Arial Narrow"/>
                <w:b/>
                <w:kern w:val="0"/>
                <w:sz w:val="21"/>
                <w:szCs w:val="21"/>
                <w:lang w:eastAsia="ca-ES"/>
                <w14:ligatures w14:val="none"/>
              </w:rPr>
              <w:t>ACREDITATIUS DEL COMPLIMENT DE LES NORMES DE GARANTIA DE LA QUALITAT I/O DE GESTIÓ MEDIAMBIENTAL</w:t>
            </w:r>
          </w:p>
          <w:p w14:paraId="08435CED" w14:textId="77777777" w:rsidR="005F39C3" w:rsidRPr="007C61F1" w:rsidRDefault="005F39C3" w:rsidP="00533DB5">
            <w:pPr>
              <w:pBdr>
                <w:top w:val="nil"/>
                <w:left w:val="nil"/>
                <w:bottom w:val="nil"/>
                <w:right w:val="nil"/>
                <w:between w:val="nil"/>
              </w:pBdr>
              <w:spacing w:before="120" w:after="120" w:line="360" w:lineRule="auto"/>
              <w:ind w:left="447"/>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541434099"/>
                <w14:checkbox>
                  <w14:checked w14:val="0"/>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r w:rsidRPr="007C61F1">
              <w:rPr>
                <w:rFonts w:ascii="Avenir Book" w:eastAsia="MS Gothic" w:hAnsi="Avenir Book" w:cs="Segoe UI Symbol"/>
                <w:b/>
                <w:kern w:val="0"/>
                <w:sz w:val="21"/>
                <w:szCs w:val="21"/>
                <w:lang w:eastAsia="ca-ES"/>
                <w14:ligatures w14:val="none"/>
              </w:rPr>
              <w:t xml:space="preserve"> </w:t>
            </w:r>
            <w:r w:rsidRPr="007C61F1">
              <w:rPr>
                <w:rFonts w:ascii="Avenir Book" w:eastAsia="MS Gothic" w:hAnsi="Avenir Book" w:cs="MS Gothic"/>
                <w:b/>
                <w:kern w:val="0"/>
                <w:sz w:val="21"/>
                <w:szCs w:val="21"/>
                <w:lang w:eastAsia="ca-ES"/>
                <w14:ligatures w14:val="none"/>
              </w:rPr>
              <w:t xml:space="preserve"> </w:t>
            </w:r>
            <w:r w:rsidRPr="007C61F1">
              <w:rPr>
                <w:rFonts w:ascii="Avenir Book" w:eastAsia="Arial Narrow" w:hAnsi="Avenir Book" w:cs="Arial Narrow"/>
                <w:b/>
                <w:kern w:val="0"/>
                <w:sz w:val="21"/>
                <w:szCs w:val="21"/>
                <w:lang w:eastAsia="ca-ES"/>
                <w14:ligatures w14:val="none"/>
              </w:rPr>
              <w:t xml:space="preserve">NO </w:t>
            </w:r>
            <w:sdt>
              <w:sdtPr>
                <w:rPr>
                  <w:rFonts w:ascii="Avenir Book" w:eastAsia="Times New Roman" w:hAnsi="Avenir Book" w:cs="Arial"/>
                  <w:kern w:val="0"/>
                  <w:sz w:val="21"/>
                  <w:szCs w:val="21"/>
                  <w:lang w:eastAsia="ca-ES"/>
                  <w14:ligatures w14:val="none"/>
                </w:rPr>
                <w:id w:val="-1133323899"/>
                <w14:checkbox>
                  <w14:checked w14:val="1"/>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p>
        </w:tc>
      </w:tr>
      <w:tr w:rsidR="005F39C3" w:rsidRPr="007C61F1" w14:paraId="28A309FC" w14:textId="77777777" w:rsidTr="00D37B0C">
        <w:trPr>
          <w:gridAfter w:val="1"/>
          <w:wAfter w:w="12" w:type="dxa"/>
          <w:trHeight w:val="397"/>
        </w:trPr>
        <w:tc>
          <w:tcPr>
            <w:tcW w:w="563" w:type="dxa"/>
            <w:shd w:val="clear" w:color="auto" w:fill="30BFD3"/>
            <w:vAlign w:val="center"/>
          </w:tcPr>
          <w:p w14:paraId="021703B1" w14:textId="77777777" w:rsidR="005F39C3" w:rsidRPr="007C61F1" w:rsidRDefault="005F39C3" w:rsidP="00533DB5">
            <w:pPr>
              <w:pBdr>
                <w:top w:val="nil"/>
                <w:left w:val="nil"/>
                <w:bottom w:val="nil"/>
                <w:right w:val="nil"/>
                <w:between w:val="nil"/>
              </w:pBdr>
              <w:spacing w:line="360" w:lineRule="auto"/>
              <w:jc w:val="center"/>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lastRenderedPageBreak/>
              <w:t>H</w:t>
            </w:r>
          </w:p>
        </w:tc>
        <w:tc>
          <w:tcPr>
            <w:tcW w:w="10633" w:type="dxa"/>
            <w:gridSpan w:val="4"/>
            <w:shd w:val="clear" w:color="auto" w:fill="30BFD3"/>
            <w:vAlign w:val="center"/>
          </w:tcPr>
          <w:p w14:paraId="47F54D4B" w14:textId="290C62B9" w:rsidR="005F39C3" w:rsidRPr="007C61F1" w:rsidRDefault="005F39C3"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CRITERIS D</w:t>
            </w:r>
            <w:r w:rsidR="00361AF4" w:rsidRPr="007C61F1">
              <w:rPr>
                <w:rFonts w:ascii="Avenir Book" w:eastAsia="Arial Narrow" w:hAnsi="Avenir Book" w:cs="Arial Narrow"/>
                <w:b/>
                <w:color w:val="FFFFFF" w:themeColor="background1"/>
                <w:kern w:val="0"/>
                <w:sz w:val="21"/>
                <w:szCs w:val="21"/>
                <w:lang w:eastAsia="ca-ES"/>
                <w14:ligatures w14:val="none"/>
              </w:rPr>
              <w:t>’ADJUDICACIÓ</w:t>
            </w:r>
          </w:p>
        </w:tc>
      </w:tr>
      <w:tr w:rsidR="005F39C3" w:rsidRPr="007C61F1" w14:paraId="7F88CE4B" w14:textId="77777777" w:rsidTr="00A94B23">
        <w:trPr>
          <w:gridAfter w:val="1"/>
          <w:wAfter w:w="12" w:type="dxa"/>
          <w:trHeight w:val="2170"/>
        </w:trPr>
        <w:tc>
          <w:tcPr>
            <w:tcW w:w="11196" w:type="dxa"/>
            <w:gridSpan w:val="5"/>
            <w:vAlign w:val="center"/>
          </w:tcPr>
          <w:p w14:paraId="11C2BF2C" w14:textId="148DD9E0" w:rsidR="005F39C3" w:rsidRPr="007C61F1" w:rsidRDefault="005F39C3" w:rsidP="00533DB5">
            <w:pPr>
              <w:spacing w:before="240" w:after="120" w:line="360" w:lineRule="auto"/>
              <w:jc w:val="both"/>
              <w:rPr>
                <w:rFonts w:ascii="Avenir Book" w:eastAsia="Times New Roman" w:hAnsi="Avenir Book" w:cs="Times New Roman"/>
                <w:b/>
                <w:kern w:val="0"/>
                <w:sz w:val="21"/>
                <w:szCs w:val="21"/>
                <w:lang w:eastAsia="ca-ES"/>
                <w14:ligatures w14:val="none"/>
              </w:rPr>
            </w:pPr>
            <w:r w:rsidRPr="007C61F1">
              <w:rPr>
                <w:rFonts w:ascii="Avenir Book" w:eastAsia="Arial Narrow" w:hAnsi="Avenir Book" w:cs="Arial Narrow"/>
                <w:b/>
                <w:color w:val="0BD0D9" w:themeColor="accent3"/>
                <w:kern w:val="0"/>
                <w:sz w:val="21"/>
                <w:szCs w:val="21"/>
                <w:lang w:eastAsia="ca-ES"/>
                <w14:ligatures w14:val="none"/>
              </w:rPr>
              <w:t xml:space="preserve">H.1. </w:t>
            </w:r>
            <w:r w:rsidR="00361AF4" w:rsidRPr="007C61F1">
              <w:rPr>
                <w:rFonts w:ascii="Avenir Book" w:eastAsia="Times New Roman" w:hAnsi="Avenir Book" w:cs="Times New Roman"/>
                <w:b/>
                <w:kern w:val="0"/>
                <w:sz w:val="21"/>
                <w:szCs w:val="21"/>
                <w:lang w:eastAsia="ca-ES"/>
                <w14:ligatures w14:val="none"/>
              </w:rPr>
              <w:t>CRITERIS D'ADJUDICACIÓ AVALUABLES MITJANÇANT JUDICI DE VALOR I CONTINGUT DE LES OFERTES</w:t>
            </w:r>
          </w:p>
          <w:p w14:paraId="772CBE6B" w14:textId="77777777" w:rsidR="005F39C3" w:rsidRPr="007C61F1" w:rsidRDefault="005F39C3" w:rsidP="00533DB5">
            <w:pPr>
              <w:spacing w:line="360" w:lineRule="auto"/>
              <w:jc w:val="both"/>
              <w:rPr>
                <w:rFonts w:ascii="Avenir Book" w:eastAsia="MS Gothic" w:hAnsi="Avenir Book" w:cs="MS Gothic"/>
                <w:b/>
                <w:color w:val="000000"/>
                <w:kern w:val="0"/>
                <w:sz w:val="21"/>
                <w:szCs w:val="21"/>
                <w:lang w:eastAsia="ca-ES"/>
                <w14:ligatures w14:val="none"/>
              </w:rPr>
            </w:pPr>
            <w:r w:rsidRPr="007C61F1">
              <w:rPr>
                <w:rFonts w:ascii="Avenir Book" w:eastAsia="Arial Narrow" w:hAnsi="Avenir Book" w:cs="Arial Narrow"/>
                <w:b/>
                <w:color w:val="000000"/>
                <w:kern w:val="0"/>
                <w:sz w:val="21"/>
                <w:szCs w:val="21"/>
                <w:lang w:eastAsia="ca-ES"/>
                <w14:ligatures w14:val="none"/>
              </w:rPr>
              <w:t>NO</w:t>
            </w:r>
            <w:r w:rsidRPr="007C61F1">
              <w:rPr>
                <w:rFonts w:ascii="Avenir Book" w:eastAsia="MS Gothic" w:hAnsi="Avenir Book" w:cs="MS Gothic"/>
                <w:b/>
                <w:color w:val="000000"/>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63599949"/>
                <w14:checkbox>
                  <w14:checked w14:val="1"/>
                  <w14:checkedState w14:val="2612" w14:font="MS Gothic"/>
                  <w14:uncheckedState w14:val="2610" w14:font="MS Gothic"/>
                </w14:checkbox>
              </w:sdtPr>
              <w:sdtEndPr/>
              <w:sdtContent>
                <w:r w:rsidRPr="007C61F1">
                  <w:rPr>
                    <w:rFonts w:ascii="MS Gothic" w:eastAsia="MS Gothic" w:hAnsi="MS Gothic" w:cs="Arial"/>
                    <w:kern w:val="0"/>
                    <w:sz w:val="21"/>
                    <w:szCs w:val="21"/>
                    <w:lang w:eastAsia="ca-ES"/>
                    <w14:ligatures w14:val="none"/>
                  </w:rPr>
                  <w:t>☒</w:t>
                </w:r>
              </w:sdtContent>
            </w:sdt>
          </w:p>
          <w:p w14:paraId="1D56C050" w14:textId="29AAC345" w:rsidR="005F39C3" w:rsidRPr="007C61F1" w:rsidRDefault="005F39C3" w:rsidP="00533DB5">
            <w:pPr>
              <w:overflowPunct w:val="0"/>
              <w:autoSpaceDE w:val="0"/>
              <w:autoSpaceDN w:val="0"/>
              <w:adjustRightInd w:val="0"/>
              <w:spacing w:line="360" w:lineRule="auto"/>
              <w:jc w:val="both"/>
              <w:textAlignment w:val="baseline"/>
              <w:rPr>
                <w:rFonts w:ascii="Avenir Book" w:eastAsia="Arial Narrow" w:hAnsi="Avenir Book" w:cs="Arial Narrow"/>
                <w:b/>
                <w:color w:val="000000"/>
                <w:kern w:val="0"/>
                <w:sz w:val="21"/>
                <w:szCs w:val="21"/>
                <w:lang w:eastAsia="ca-ES"/>
                <w14:ligatures w14:val="none"/>
              </w:rPr>
            </w:pPr>
            <w:r w:rsidRPr="007C61F1">
              <w:rPr>
                <w:rFonts w:ascii="Avenir Book" w:eastAsia="Arial Narrow" w:hAnsi="Avenir Book" w:cs="Arial Narrow"/>
                <w:b/>
                <w:color w:val="000000"/>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1440868552"/>
                <w14:checkbox>
                  <w14:checked w14:val="0"/>
                  <w14:checkedState w14:val="2612" w14:font="MS Gothic"/>
                  <w14:uncheckedState w14:val="2610" w14:font="MS Gothic"/>
                </w14:checkbox>
              </w:sdtPr>
              <w:sdtEndPr/>
              <w:sdtContent>
                <w:r w:rsidRPr="007C61F1">
                  <w:rPr>
                    <w:rFonts w:ascii="MS Gothic" w:eastAsia="MS Gothic" w:hAnsi="MS Gothic" w:cs="Arial"/>
                    <w:kern w:val="0"/>
                    <w:sz w:val="21"/>
                    <w:szCs w:val="21"/>
                    <w:lang w:eastAsia="ca-ES"/>
                    <w14:ligatures w14:val="none"/>
                  </w:rPr>
                  <w:t>☐</w:t>
                </w:r>
              </w:sdtContent>
            </w:sdt>
            <w:r w:rsidRPr="007C61F1">
              <w:rPr>
                <w:rFonts w:ascii="Avenir Book" w:eastAsia="Arial Narrow" w:hAnsi="Avenir Book" w:cs="Arial Narrow"/>
                <w:b/>
                <w:color w:val="000000"/>
                <w:kern w:val="0"/>
                <w:sz w:val="21"/>
                <w:szCs w:val="21"/>
                <w:lang w:eastAsia="ca-ES"/>
                <w14:ligatures w14:val="none"/>
              </w:rPr>
              <w:t xml:space="preserve"> </w:t>
            </w:r>
          </w:p>
          <w:p w14:paraId="241C6EF7" w14:textId="398AACC1" w:rsidR="005F39C3" w:rsidRPr="007C61F1" w:rsidRDefault="005F39C3" w:rsidP="00533DB5">
            <w:pPr>
              <w:pBdr>
                <w:top w:val="nil"/>
                <w:left w:val="nil"/>
                <w:bottom w:val="nil"/>
                <w:right w:val="nil"/>
                <w:between w:val="nil"/>
              </w:pBdr>
              <w:spacing w:before="120" w:after="120" w:line="360" w:lineRule="auto"/>
              <w:jc w:val="both"/>
              <w:rPr>
                <w:rFonts w:ascii="Avenir Book" w:eastAsia="Times New Roman" w:hAnsi="Avenir Book" w:cs="Times New Roman"/>
                <w:b/>
                <w:kern w:val="0"/>
                <w:sz w:val="21"/>
                <w:szCs w:val="21"/>
                <w:lang w:eastAsia="ca-ES"/>
                <w14:ligatures w14:val="none"/>
              </w:rPr>
            </w:pPr>
            <w:r w:rsidRPr="007C61F1">
              <w:rPr>
                <w:rFonts w:ascii="Avenir Book" w:eastAsia="Arial Narrow" w:hAnsi="Avenir Book" w:cs="Arial Narrow"/>
                <w:b/>
                <w:color w:val="0BD0D9" w:themeColor="accent3"/>
                <w:kern w:val="0"/>
                <w:sz w:val="21"/>
                <w:szCs w:val="21"/>
                <w:lang w:eastAsia="ca-ES"/>
                <w14:ligatures w14:val="none"/>
              </w:rPr>
              <w:t xml:space="preserve">H.2. </w:t>
            </w:r>
            <w:r w:rsidR="00361AF4" w:rsidRPr="007C61F1">
              <w:rPr>
                <w:rFonts w:ascii="Avenir Book" w:eastAsia="Times New Roman" w:hAnsi="Avenir Book" w:cs="Times New Roman"/>
                <w:b/>
                <w:kern w:val="0"/>
                <w:sz w:val="21"/>
                <w:szCs w:val="21"/>
                <w:lang w:eastAsia="ca-ES"/>
                <w14:ligatures w14:val="none"/>
              </w:rPr>
              <w:t>CRITERIS D'ADJUDICACIÓ AVALUABLES MITJANÇANT FÓRMULES AUTOMÀTIQUES</w:t>
            </w:r>
          </w:p>
          <w:p w14:paraId="71D9D285" w14:textId="77777777" w:rsidR="005F39C3" w:rsidRPr="007C61F1" w:rsidRDefault="005F39C3" w:rsidP="00533DB5">
            <w:pPr>
              <w:spacing w:line="360" w:lineRule="auto"/>
              <w:jc w:val="both"/>
              <w:rPr>
                <w:rFonts w:ascii="Avenir Book" w:eastAsia="MS Gothic" w:hAnsi="Avenir Book" w:cs="MS Gothic"/>
                <w:b/>
                <w:color w:val="000000"/>
                <w:kern w:val="0"/>
                <w:sz w:val="21"/>
                <w:szCs w:val="21"/>
                <w:lang w:eastAsia="ca-ES"/>
                <w14:ligatures w14:val="none"/>
              </w:rPr>
            </w:pPr>
            <w:r w:rsidRPr="007C61F1">
              <w:rPr>
                <w:rFonts w:ascii="Avenir Book" w:eastAsia="Arial Narrow" w:hAnsi="Avenir Book" w:cs="Arial Narrow"/>
                <w:b/>
                <w:color w:val="000000"/>
                <w:kern w:val="0"/>
                <w:sz w:val="21"/>
                <w:szCs w:val="21"/>
                <w:lang w:eastAsia="ca-ES"/>
                <w14:ligatures w14:val="none"/>
              </w:rPr>
              <w:t>NO</w:t>
            </w:r>
            <w:r w:rsidRPr="007C61F1">
              <w:rPr>
                <w:rFonts w:ascii="Avenir Book" w:eastAsia="MS Gothic" w:hAnsi="Avenir Book" w:cs="MS Gothic"/>
                <w:b/>
                <w:color w:val="000000"/>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267969369"/>
                <w14:checkbox>
                  <w14:checked w14:val="0"/>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p>
          <w:p w14:paraId="4C6E1B85" w14:textId="71D28A12" w:rsidR="005F39C3" w:rsidRPr="007C61F1" w:rsidRDefault="005F39C3" w:rsidP="00533DB5">
            <w:pPr>
              <w:overflowPunct w:val="0"/>
              <w:autoSpaceDE w:val="0"/>
              <w:autoSpaceDN w:val="0"/>
              <w:adjustRightInd w:val="0"/>
              <w:spacing w:line="360" w:lineRule="auto"/>
              <w:jc w:val="both"/>
              <w:textAlignment w:val="baseline"/>
              <w:rPr>
                <w:rFonts w:ascii="Avenir Book" w:eastAsia="Arial Narrow" w:hAnsi="Avenir Book" w:cs="Arial Narrow"/>
                <w:b/>
                <w:color w:val="000000"/>
                <w:kern w:val="0"/>
                <w:sz w:val="21"/>
                <w:szCs w:val="21"/>
                <w:lang w:eastAsia="ca-ES"/>
                <w14:ligatures w14:val="none"/>
              </w:rPr>
            </w:pPr>
            <w:r w:rsidRPr="007C61F1">
              <w:rPr>
                <w:rFonts w:ascii="Avenir Book" w:eastAsia="Arial Narrow" w:hAnsi="Avenir Book" w:cs="Arial Narrow"/>
                <w:b/>
                <w:color w:val="000000"/>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753661829"/>
                <w14:checkbox>
                  <w14:checked w14:val="1"/>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r w:rsidRPr="007C61F1">
              <w:rPr>
                <w:rFonts w:ascii="Avenir Book" w:eastAsia="Arial Narrow" w:hAnsi="Avenir Book" w:cs="Arial Narrow"/>
                <w:b/>
                <w:color w:val="000000"/>
                <w:kern w:val="0"/>
                <w:sz w:val="21"/>
                <w:szCs w:val="21"/>
                <w:lang w:eastAsia="ca-ES"/>
                <w14:ligatures w14:val="none"/>
              </w:rPr>
              <w:t xml:space="preserve">  </w:t>
            </w:r>
            <w:r w:rsidR="00361AF4" w:rsidRPr="007C61F1">
              <w:rPr>
                <w:rFonts w:ascii="Avenir Book" w:eastAsia="Arial Narrow" w:hAnsi="Avenir Book" w:cs="Arial Narrow"/>
                <w:b/>
                <w:color w:val="000000"/>
                <w:kern w:val="0"/>
                <w:sz w:val="21"/>
                <w:szCs w:val="21"/>
                <w:lang w:eastAsia="ca-ES"/>
                <w14:ligatures w14:val="none"/>
              </w:rPr>
              <w:t>Fins a</w:t>
            </w:r>
            <w:r w:rsidRPr="007C61F1">
              <w:rPr>
                <w:rFonts w:ascii="Avenir Book" w:eastAsia="Arial Narrow" w:hAnsi="Avenir Book" w:cs="Arial Narrow"/>
                <w:b/>
                <w:color w:val="000000"/>
                <w:kern w:val="0"/>
                <w:sz w:val="21"/>
                <w:szCs w:val="21"/>
                <w:lang w:eastAsia="ca-ES"/>
                <w14:ligatures w14:val="none"/>
              </w:rPr>
              <w:t xml:space="preserve"> </w:t>
            </w:r>
            <w:r w:rsidRPr="007C61F1">
              <w:rPr>
                <w:rFonts w:ascii="Avenir Book" w:eastAsia="Arial Narrow" w:hAnsi="Avenir Book" w:cs="Arial Narrow"/>
                <w:b/>
                <w:kern w:val="0"/>
                <w:sz w:val="21"/>
                <w:szCs w:val="21"/>
                <w:lang w:eastAsia="ca-ES"/>
                <w14:ligatures w14:val="none"/>
              </w:rPr>
              <w:t xml:space="preserve">100 </w:t>
            </w:r>
            <w:r w:rsidRPr="007C61F1">
              <w:rPr>
                <w:rFonts w:ascii="Avenir Book" w:eastAsia="Arial Narrow" w:hAnsi="Avenir Book" w:cs="Arial Narrow"/>
                <w:b/>
                <w:color w:val="000000"/>
                <w:kern w:val="0"/>
                <w:sz w:val="21"/>
                <w:szCs w:val="21"/>
                <w:lang w:eastAsia="ca-ES"/>
                <w14:ligatures w14:val="none"/>
              </w:rPr>
              <w:t xml:space="preserve">punts </w:t>
            </w:r>
          </w:p>
          <w:p w14:paraId="6EDF4E3C" w14:textId="1CD1112D" w:rsidR="00361AF4" w:rsidRPr="007C61F1" w:rsidRDefault="00361AF4" w:rsidP="00533DB5">
            <w:pPr>
              <w:spacing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 xml:space="preserve">Els licitadors presentaran una proposta dels aspectes avaluables de forma automàtica seguint el model que consta com a </w:t>
            </w:r>
            <w:r w:rsidRPr="007C61F1">
              <w:rPr>
                <w:rFonts w:ascii="Avenir Book" w:eastAsia="Arial Narrow" w:hAnsi="Avenir Book" w:cs="Arial Narrow"/>
                <w:b/>
                <w:bCs/>
                <w:kern w:val="0"/>
                <w:sz w:val="21"/>
                <w:szCs w:val="21"/>
                <w:lang w:eastAsia="ca-ES"/>
                <w14:ligatures w14:val="none"/>
              </w:rPr>
              <w:t>Annex núm. 3.</w:t>
            </w:r>
          </w:p>
          <w:p w14:paraId="47997701" w14:textId="284717D4" w:rsidR="004D08AF" w:rsidRPr="004D08AF" w:rsidRDefault="00E2411E" w:rsidP="00CB5492">
            <w:pPr>
              <w:pStyle w:val="Ttulo2"/>
              <w:numPr>
                <w:ilvl w:val="1"/>
                <w:numId w:val="28"/>
              </w:numPr>
              <w:spacing w:before="240" w:after="240" w:line="360" w:lineRule="auto"/>
              <w:jc w:val="both"/>
              <w:rPr>
                <w:rFonts w:ascii="Avenir Book" w:hAnsi="Avenir Book"/>
                <w:w w:val="105"/>
                <w:lang w:val="ca-ES"/>
              </w:rPr>
            </w:pPr>
            <w:r w:rsidRPr="004D08AF">
              <w:rPr>
                <w:rFonts w:ascii="Avenir Book" w:hAnsi="Avenir Book"/>
                <w:color w:val="0BD0D9" w:themeColor="accent3"/>
                <w:w w:val="105"/>
                <w:lang w:val="ca-ES"/>
              </w:rPr>
              <w:t xml:space="preserve">OFERTA </w:t>
            </w:r>
            <w:r w:rsidRPr="004D08AF">
              <w:rPr>
                <w:rFonts w:ascii="Avenir Book" w:hAnsi="Avenir Book"/>
                <w:w w:val="105"/>
                <w:lang w:val="ca-ES"/>
              </w:rPr>
              <w:t>ECON</w:t>
            </w:r>
            <w:r w:rsidR="00361AF4" w:rsidRPr="004D08AF">
              <w:rPr>
                <w:rFonts w:ascii="Avenir Book" w:hAnsi="Avenir Book"/>
                <w:w w:val="105"/>
                <w:lang w:val="ca-ES"/>
              </w:rPr>
              <w:t>Ò</w:t>
            </w:r>
            <w:r w:rsidRPr="004D08AF">
              <w:rPr>
                <w:rFonts w:ascii="Avenir Book" w:hAnsi="Avenir Book"/>
                <w:w w:val="105"/>
                <w:lang w:val="ca-ES"/>
              </w:rPr>
              <w:t>MICA</w:t>
            </w:r>
            <w:r w:rsidRPr="004D08AF">
              <w:rPr>
                <w:rFonts w:ascii="Avenir Book" w:hAnsi="Avenir Book"/>
                <w:b w:val="0"/>
                <w:bCs w:val="0"/>
                <w:w w:val="105"/>
                <w:lang w:val="ca-ES"/>
              </w:rPr>
              <w:t xml:space="preserve">: </w:t>
            </w:r>
            <w:r w:rsidR="004D08AF" w:rsidRPr="004D08AF">
              <w:rPr>
                <w:rFonts w:ascii="Avenir Book" w:hAnsi="Avenir Book"/>
                <w:b w:val="0"/>
                <w:bCs w:val="0"/>
                <w:w w:val="105"/>
                <w:lang w:val="ca-ES"/>
              </w:rPr>
              <w:t>Es valorarà</w:t>
            </w:r>
            <w:r w:rsidR="004D08AF" w:rsidRPr="004D08AF">
              <w:rPr>
                <w:rFonts w:ascii="Avenir Book" w:hAnsi="Avenir Book"/>
                <w:w w:val="105"/>
                <w:lang w:val="ca-ES"/>
              </w:rPr>
              <w:t xml:space="preserve"> fins a </w:t>
            </w:r>
            <w:r w:rsidR="00FA1CF3">
              <w:rPr>
                <w:rFonts w:ascii="Avenir Book" w:hAnsi="Avenir Book"/>
                <w:w w:val="105"/>
                <w:lang w:val="ca-ES"/>
              </w:rPr>
              <w:t>2</w:t>
            </w:r>
            <w:r w:rsidR="001034EA">
              <w:rPr>
                <w:rFonts w:ascii="Avenir Book" w:hAnsi="Avenir Book"/>
                <w:w w:val="105"/>
                <w:lang w:val="ca-ES"/>
              </w:rPr>
              <w:t>0</w:t>
            </w:r>
            <w:r w:rsidR="004D08AF" w:rsidRPr="004D08AF">
              <w:rPr>
                <w:rFonts w:ascii="Avenir Book" w:hAnsi="Avenir Book"/>
                <w:w w:val="105"/>
                <w:lang w:val="ca-ES"/>
              </w:rPr>
              <w:t xml:space="preserve"> punts</w:t>
            </w:r>
            <w:r w:rsidR="004D08AF" w:rsidRPr="004D08AF">
              <w:rPr>
                <w:rFonts w:ascii="Avenir Book" w:hAnsi="Avenir Book"/>
                <w:b w:val="0"/>
                <w:bCs w:val="0"/>
                <w:w w:val="105"/>
                <w:lang w:val="ca-ES"/>
              </w:rPr>
              <w:t>, d’acord amb la següent fórmula:</w:t>
            </w:r>
          </w:p>
          <w:p w14:paraId="65774EE8" w14:textId="4E202460" w:rsidR="004D08AF" w:rsidRPr="004D08AF" w:rsidRDefault="004D08AF" w:rsidP="004D08AF">
            <w:pPr>
              <w:pStyle w:val="Prrafodelista"/>
              <w:spacing w:after="360" w:line="259" w:lineRule="auto"/>
              <w:ind w:left="357" w:firstLine="0"/>
              <w:rPr>
                <w:rFonts w:ascii="Avenir Book" w:eastAsia="Calibri" w:hAnsi="Avenir Book"/>
                <w:sz w:val="21"/>
                <w:szCs w:val="21"/>
                <w:lang w:val="ca-ES"/>
              </w:rPr>
            </w:pPr>
            <m:oMathPara>
              <m:oMath>
                <m:r>
                  <w:rPr>
                    <w:rFonts w:ascii="Cambria Math" w:eastAsia="Calibri" w:hAnsi="Cambria Math"/>
                    <w:sz w:val="21"/>
                    <w:szCs w:val="21"/>
                    <w:lang w:val="ca-ES"/>
                  </w:rPr>
                  <m:t>Pv</m:t>
                </m:r>
                <m:r>
                  <w:rPr>
                    <w:rFonts w:ascii="Cambria Math" w:hAnsi="Cambria Math"/>
                    <w:sz w:val="21"/>
                    <w:szCs w:val="21"/>
                    <w:lang w:val="ca-ES"/>
                  </w:rPr>
                  <m:t>=</m:t>
                </m:r>
                <m:d>
                  <m:dPr>
                    <m:begChr m:val="["/>
                    <m:endChr m:val="]"/>
                    <m:ctrlPr>
                      <w:rPr>
                        <w:rFonts w:ascii="Cambria Math" w:hAnsi="Cambria Math"/>
                        <w:i/>
                        <w:iCs/>
                        <w:sz w:val="21"/>
                        <w:szCs w:val="21"/>
                        <w:lang w:val="ca-ES"/>
                      </w:rPr>
                    </m:ctrlPr>
                  </m:dPr>
                  <m:e>
                    <m:r>
                      <w:rPr>
                        <w:rFonts w:ascii="Cambria Math" w:hAnsi="Cambria Math"/>
                        <w:sz w:val="21"/>
                        <w:szCs w:val="21"/>
                        <w:lang w:val="ca-ES"/>
                      </w:rPr>
                      <m:t>1-</m:t>
                    </m:r>
                    <m:d>
                      <m:dPr>
                        <m:ctrlPr>
                          <w:rPr>
                            <w:rFonts w:ascii="Cambria Math" w:hAnsi="Cambria Math"/>
                            <w:i/>
                            <w:iCs/>
                            <w:sz w:val="21"/>
                            <w:szCs w:val="21"/>
                            <w:lang w:val="ca-ES"/>
                          </w:rPr>
                        </m:ctrlPr>
                      </m:dPr>
                      <m:e>
                        <m:f>
                          <m:fPr>
                            <m:ctrlPr>
                              <w:rPr>
                                <w:rFonts w:ascii="Cambria Math" w:hAnsi="Cambria Math"/>
                                <w:i/>
                                <w:iCs/>
                                <w:sz w:val="21"/>
                                <w:szCs w:val="21"/>
                                <w:lang w:val="ca-ES"/>
                              </w:rPr>
                            </m:ctrlPr>
                          </m:fPr>
                          <m:num>
                            <m:r>
                              <w:rPr>
                                <w:rFonts w:ascii="Cambria Math" w:hAnsi="Cambria Math"/>
                                <w:sz w:val="21"/>
                                <w:szCs w:val="21"/>
                                <w:lang w:val="ca-ES"/>
                              </w:rPr>
                              <m:t>Ov-Om</m:t>
                            </m:r>
                          </m:num>
                          <m:den>
                            <m:r>
                              <w:rPr>
                                <w:rFonts w:ascii="Cambria Math" w:hAnsi="Cambria Math"/>
                                <w:sz w:val="21"/>
                                <w:szCs w:val="21"/>
                                <w:lang w:val="ca-ES"/>
                              </w:rPr>
                              <m:t>IL</m:t>
                            </m:r>
                          </m:den>
                        </m:f>
                      </m:e>
                    </m:d>
                    <m:r>
                      <w:rPr>
                        <w:rFonts w:ascii="Cambria Math" w:hAnsi="Cambria Math"/>
                        <w:sz w:val="21"/>
                        <w:szCs w:val="21"/>
                        <w:lang w:val="ca-ES"/>
                      </w:rPr>
                      <m:t>*</m:t>
                    </m:r>
                    <m:d>
                      <m:dPr>
                        <m:ctrlPr>
                          <w:rPr>
                            <w:rFonts w:ascii="Cambria Math" w:hAnsi="Cambria Math"/>
                            <w:i/>
                            <w:iCs/>
                            <w:sz w:val="21"/>
                            <w:szCs w:val="21"/>
                            <w:lang w:val="ca-ES"/>
                          </w:rPr>
                        </m:ctrlPr>
                      </m:dPr>
                      <m:e>
                        <m:f>
                          <m:fPr>
                            <m:ctrlPr>
                              <w:rPr>
                                <w:rFonts w:ascii="Cambria Math" w:hAnsi="Cambria Math"/>
                                <w:i/>
                                <w:iCs/>
                                <w:sz w:val="21"/>
                                <w:szCs w:val="21"/>
                                <w:lang w:val="ca-ES"/>
                              </w:rPr>
                            </m:ctrlPr>
                          </m:fPr>
                          <m:num>
                            <m:r>
                              <w:rPr>
                                <w:rFonts w:ascii="Cambria Math" w:hAnsi="Cambria Math"/>
                                <w:sz w:val="21"/>
                                <w:szCs w:val="21"/>
                                <w:lang w:val="ca-ES"/>
                              </w:rPr>
                              <m:t>1</m:t>
                            </m:r>
                          </m:num>
                          <m:den>
                            <m:r>
                              <w:rPr>
                                <w:rFonts w:ascii="Cambria Math" w:hAnsi="Cambria Math"/>
                                <w:sz w:val="21"/>
                                <w:szCs w:val="21"/>
                                <w:lang w:val="ca-ES"/>
                              </w:rPr>
                              <m:t>VP</m:t>
                            </m:r>
                          </m:den>
                        </m:f>
                      </m:e>
                    </m:d>
                  </m:e>
                </m:d>
                <m:r>
                  <w:rPr>
                    <w:rFonts w:ascii="Cambria Math" w:hAnsi="Cambria Math"/>
                    <w:sz w:val="21"/>
                    <w:szCs w:val="21"/>
                    <w:lang w:val="ca-ES"/>
                  </w:rPr>
                  <m:t>*P</m:t>
                </m:r>
              </m:oMath>
            </m:oMathPara>
          </w:p>
          <w:p w14:paraId="2D1B098D" w14:textId="5FF169B7" w:rsidR="004D08AF" w:rsidRPr="004D08AF" w:rsidRDefault="004D08AF" w:rsidP="004D08AF">
            <w:pPr>
              <w:pStyle w:val="Prrafodelista"/>
              <w:spacing w:line="360" w:lineRule="auto"/>
              <w:ind w:left="2832" w:firstLine="0"/>
              <w:rPr>
                <w:rFonts w:ascii="Avenir Book" w:hAnsi="Avenir Book"/>
                <w:color w:val="000000"/>
                <w:sz w:val="21"/>
                <w:szCs w:val="21"/>
                <w:lang w:val="ca-ES" w:eastAsia="ca-ES"/>
              </w:rPr>
            </w:pPr>
            <w:proofErr w:type="spellStart"/>
            <w:r w:rsidRPr="004D08AF">
              <w:rPr>
                <w:rFonts w:ascii="Avenir Book" w:hAnsi="Avenir Book"/>
                <w:i/>
                <w:iCs/>
                <w:color w:val="000000"/>
                <w:sz w:val="21"/>
                <w:szCs w:val="21"/>
                <w:lang w:val="ca-ES" w:eastAsia="ca-ES"/>
              </w:rPr>
              <w:t>Pv</w:t>
            </w:r>
            <w:proofErr w:type="spellEnd"/>
            <w:r w:rsidRPr="004D08AF">
              <w:rPr>
                <w:rFonts w:ascii="Avenir Book" w:hAnsi="Avenir Book"/>
                <w:color w:val="000000"/>
                <w:sz w:val="21"/>
                <w:szCs w:val="21"/>
                <w:lang w:val="ca-ES" w:eastAsia="ca-ES"/>
              </w:rPr>
              <w:t xml:space="preserve"> </w:t>
            </w:r>
            <w:r w:rsidR="00153BE8">
              <w:rPr>
                <w:rFonts w:ascii="Avenir Book" w:hAnsi="Avenir Book"/>
                <w:color w:val="000000"/>
                <w:sz w:val="21"/>
                <w:szCs w:val="21"/>
                <w:lang w:val="ca-ES" w:eastAsia="ca-ES"/>
              </w:rPr>
              <w:t xml:space="preserve">  </w:t>
            </w:r>
            <w:r w:rsidRPr="004D08AF">
              <w:rPr>
                <w:rFonts w:ascii="Avenir Book" w:hAnsi="Avenir Book"/>
                <w:color w:val="000000"/>
                <w:sz w:val="21"/>
                <w:szCs w:val="21"/>
                <w:lang w:val="ca-ES" w:eastAsia="ca-ES"/>
              </w:rPr>
              <w:t>= puntuació de l</w:t>
            </w:r>
            <w:r w:rsidR="00153BE8">
              <w:rPr>
                <w:rFonts w:ascii="Avenir Book" w:hAnsi="Avenir Book"/>
                <w:color w:val="000000"/>
                <w:sz w:val="21"/>
                <w:szCs w:val="21"/>
                <w:lang w:val="ca-ES" w:eastAsia="ca-ES"/>
              </w:rPr>
              <w:t>’</w:t>
            </w:r>
            <w:r w:rsidRPr="004D08AF">
              <w:rPr>
                <w:rFonts w:ascii="Avenir Book" w:hAnsi="Avenir Book"/>
                <w:color w:val="000000"/>
                <w:sz w:val="21"/>
                <w:szCs w:val="21"/>
                <w:lang w:val="ca-ES" w:eastAsia="ca-ES"/>
              </w:rPr>
              <w:t>oferta a valorar</w:t>
            </w:r>
          </w:p>
          <w:p w14:paraId="014A35F3" w14:textId="4B718C36" w:rsidR="004D08AF" w:rsidRPr="004D08AF" w:rsidRDefault="004D08AF" w:rsidP="004D08AF">
            <w:pPr>
              <w:pStyle w:val="Prrafodelista"/>
              <w:spacing w:line="360" w:lineRule="auto"/>
              <w:ind w:left="2832" w:firstLine="0"/>
              <w:rPr>
                <w:rFonts w:ascii="Avenir Book" w:hAnsi="Avenir Book"/>
                <w:color w:val="000000"/>
                <w:sz w:val="21"/>
                <w:szCs w:val="21"/>
                <w:lang w:val="ca-ES" w:eastAsia="ca-ES"/>
              </w:rPr>
            </w:pPr>
            <w:proofErr w:type="spellStart"/>
            <w:r w:rsidRPr="004D08AF">
              <w:rPr>
                <w:rFonts w:ascii="Avenir Book" w:hAnsi="Avenir Book"/>
                <w:i/>
                <w:iCs/>
                <w:color w:val="000000"/>
                <w:sz w:val="21"/>
                <w:szCs w:val="21"/>
                <w:lang w:val="ca-ES" w:eastAsia="ca-ES"/>
              </w:rPr>
              <w:t>Ov</w:t>
            </w:r>
            <w:proofErr w:type="spellEnd"/>
            <w:r w:rsidRPr="004D08AF">
              <w:rPr>
                <w:rFonts w:ascii="Avenir Book" w:hAnsi="Avenir Book"/>
                <w:color w:val="000000"/>
                <w:sz w:val="21"/>
                <w:szCs w:val="21"/>
                <w:lang w:val="ca-ES" w:eastAsia="ca-ES"/>
              </w:rPr>
              <w:t xml:space="preserve"> </w:t>
            </w:r>
            <w:r w:rsidR="00153BE8">
              <w:rPr>
                <w:rFonts w:ascii="Avenir Book" w:hAnsi="Avenir Book"/>
                <w:color w:val="000000"/>
                <w:sz w:val="21"/>
                <w:szCs w:val="21"/>
                <w:lang w:val="ca-ES" w:eastAsia="ca-ES"/>
              </w:rPr>
              <w:t xml:space="preserve"> </w:t>
            </w:r>
            <w:r w:rsidRPr="004D08AF">
              <w:rPr>
                <w:rFonts w:ascii="Avenir Book" w:hAnsi="Avenir Book"/>
                <w:color w:val="000000"/>
                <w:sz w:val="21"/>
                <w:szCs w:val="21"/>
                <w:lang w:val="ca-ES" w:eastAsia="ca-ES"/>
              </w:rPr>
              <w:t>= import de l</w:t>
            </w:r>
            <w:r w:rsidR="00153BE8">
              <w:rPr>
                <w:rFonts w:ascii="Avenir Book" w:hAnsi="Avenir Book"/>
                <w:color w:val="000000"/>
                <w:sz w:val="21"/>
                <w:szCs w:val="21"/>
                <w:lang w:val="ca-ES" w:eastAsia="ca-ES"/>
              </w:rPr>
              <w:t>’</w:t>
            </w:r>
            <w:r w:rsidRPr="004D08AF">
              <w:rPr>
                <w:rFonts w:ascii="Avenir Book" w:hAnsi="Avenir Book"/>
                <w:color w:val="000000"/>
                <w:sz w:val="21"/>
                <w:szCs w:val="21"/>
                <w:lang w:val="ca-ES" w:eastAsia="ca-ES"/>
              </w:rPr>
              <w:t>oferta a valorar</w:t>
            </w:r>
          </w:p>
          <w:p w14:paraId="170468F2" w14:textId="4AFA403F" w:rsidR="004D08AF" w:rsidRPr="004D08AF" w:rsidRDefault="004D08AF" w:rsidP="004D08AF">
            <w:pPr>
              <w:pStyle w:val="Prrafodelista"/>
              <w:spacing w:line="360" w:lineRule="auto"/>
              <w:ind w:left="2832" w:firstLine="0"/>
              <w:rPr>
                <w:rFonts w:ascii="Avenir Book" w:hAnsi="Avenir Book"/>
                <w:color w:val="000000"/>
                <w:sz w:val="21"/>
                <w:szCs w:val="21"/>
                <w:lang w:val="ca-ES" w:eastAsia="ca-ES"/>
              </w:rPr>
            </w:pPr>
            <w:r w:rsidRPr="001034EA">
              <w:rPr>
                <w:rFonts w:ascii="Avenir Book" w:hAnsi="Avenir Book"/>
                <w:i/>
                <w:iCs/>
                <w:color w:val="000000"/>
                <w:sz w:val="21"/>
                <w:szCs w:val="21"/>
                <w:lang w:val="ca-ES" w:eastAsia="ca-ES"/>
              </w:rPr>
              <w:t>Om</w:t>
            </w:r>
            <w:r w:rsidRPr="004D08AF">
              <w:rPr>
                <w:rFonts w:ascii="Avenir Book" w:hAnsi="Avenir Book"/>
                <w:color w:val="000000"/>
                <w:sz w:val="21"/>
                <w:szCs w:val="21"/>
                <w:lang w:val="ca-ES" w:eastAsia="ca-ES"/>
              </w:rPr>
              <w:t xml:space="preserve"> = import de l</w:t>
            </w:r>
            <w:r w:rsidR="00153BE8">
              <w:rPr>
                <w:rFonts w:ascii="Avenir Book" w:hAnsi="Avenir Book"/>
                <w:color w:val="000000"/>
                <w:sz w:val="21"/>
                <w:szCs w:val="21"/>
                <w:lang w:val="ca-ES" w:eastAsia="ca-ES"/>
              </w:rPr>
              <w:t>’</w:t>
            </w:r>
            <w:r w:rsidRPr="004D08AF">
              <w:rPr>
                <w:rFonts w:ascii="Avenir Book" w:hAnsi="Avenir Book"/>
                <w:color w:val="000000"/>
                <w:sz w:val="21"/>
                <w:szCs w:val="21"/>
                <w:lang w:val="ca-ES" w:eastAsia="ca-ES"/>
              </w:rPr>
              <w:t>oferta més baixa presentada</w:t>
            </w:r>
          </w:p>
          <w:p w14:paraId="055CEC20" w14:textId="77777777" w:rsidR="00FA1CF3" w:rsidRDefault="004D08AF" w:rsidP="00FA1CF3">
            <w:pPr>
              <w:pStyle w:val="Prrafodelista"/>
              <w:spacing w:line="360" w:lineRule="auto"/>
              <w:ind w:left="2832" w:firstLine="0"/>
              <w:rPr>
                <w:rFonts w:ascii="Avenir Book" w:hAnsi="Avenir Book"/>
                <w:color w:val="000000"/>
                <w:sz w:val="21"/>
                <w:szCs w:val="21"/>
                <w:lang w:val="ca-ES" w:eastAsia="ca-ES"/>
              </w:rPr>
            </w:pPr>
            <w:r w:rsidRPr="004D08AF">
              <w:rPr>
                <w:rFonts w:ascii="Avenir Book" w:hAnsi="Avenir Book"/>
                <w:i/>
                <w:iCs/>
                <w:color w:val="000000"/>
                <w:sz w:val="21"/>
                <w:szCs w:val="21"/>
                <w:lang w:val="ca-ES" w:eastAsia="ca-ES"/>
              </w:rPr>
              <w:t xml:space="preserve">IL </w:t>
            </w:r>
            <w:r w:rsidR="00153BE8">
              <w:rPr>
                <w:rFonts w:ascii="Avenir Book" w:hAnsi="Avenir Book"/>
                <w:i/>
                <w:iCs/>
                <w:color w:val="000000"/>
                <w:sz w:val="21"/>
                <w:szCs w:val="21"/>
                <w:lang w:val="ca-ES" w:eastAsia="ca-ES"/>
              </w:rPr>
              <w:t xml:space="preserve">  </w:t>
            </w:r>
            <w:r w:rsidRPr="004D08AF">
              <w:rPr>
                <w:rFonts w:ascii="Avenir Book" w:hAnsi="Avenir Book"/>
                <w:i/>
                <w:iCs/>
                <w:color w:val="000000"/>
                <w:sz w:val="21"/>
                <w:szCs w:val="21"/>
                <w:lang w:val="ca-ES" w:eastAsia="ca-ES"/>
              </w:rPr>
              <w:t xml:space="preserve">= </w:t>
            </w:r>
            <w:r w:rsidRPr="004D08AF">
              <w:rPr>
                <w:rFonts w:ascii="Avenir Book" w:hAnsi="Avenir Book"/>
                <w:color w:val="000000"/>
                <w:sz w:val="21"/>
                <w:szCs w:val="21"/>
                <w:lang w:val="ca-ES" w:eastAsia="ca-ES"/>
              </w:rPr>
              <w:t>import màxim del preu unitari a valorar</w:t>
            </w:r>
          </w:p>
          <w:p w14:paraId="6053C3AF" w14:textId="4B93EFA2" w:rsidR="001034EA" w:rsidRPr="00FA1CF3" w:rsidRDefault="001034EA" w:rsidP="00FA1CF3">
            <w:pPr>
              <w:pStyle w:val="Prrafodelista"/>
              <w:spacing w:line="360" w:lineRule="auto"/>
              <w:ind w:left="2832" w:firstLine="0"/>
              <w:rPr>
                <w:rFonts w:ascii="Avenir Book" w:hAnsi="Avenir Book"/>
                <w:color w:val="000000"/>
                <w:sz w:val="21"/>
                <w:szCs w:val="21"/>
                <w:lang w:val="ca-ES" w:eastAsia="ca-ES"/>
              </w:rPr>
            </w:pPr>
            <w:r w:rsidRPr="00FA1CF3">
              <w:rPr>
                <w:rFonts w:ascii="Avenir Book" w:hAnsi="Avenir Book"/>
                <w:i/>
                <w:iCs/>
                <w:color w:val="000000"/>
                <w:sz w:val="21"/>
                <w:szCs w:val="21"/>
                <w:lang w:val="ca-ES" w:eastAsia="ca-ES"/>
              </w:rPr>
              <w:t>VP</w:t>
            </w:r>
            <w:r w:rsidRPr="00FA1CF3">
              <w:rPr>
                <w:rFonts w:ascii="Avenir Book" w:hAnsi="Avenir Book"/>
                <w:color w:val="000000"/>
                <w:sz w:val="21"/>
                <w:szCs w:val="21"/>
                <w:lang w:val="ca-ES" w:eastAsia="ca-ES"/>
              </w:rPr>
              <w:t xml:space="preserve"> </w:t>
            </w:r>
            <w:r w:rsidR="00804726" w:rsidRPr="00FA1CF3">
              <w:rPr>
                <w:rFonts w:ascii="Avenir Book" w:hAnsi="Avenir Book"/>
                <w:color w:val="000000"/>
                <w:sz w:val="21"/>
                <w:szCs w:val="21"/>
                <w:lang w:val="ca-ES" w:eastAsia="ca-ES"/>
              </w:rPr>
              <w:t xml:space="preserve">  </w:t>
            </w:r>
            <w:r w:rsidRPr="00FA1CF3">
              <w:rPr>
                <w:rFonts w:ascii="Avenir Book" w:hAnsi="Avenir Book"/>
                <w:color w:val="000000"/>
                <w:sz w:val="21"/>
                <w:szCs w:val="21"/>
                <w:lang w:val="ca-ES" w:eastAsia="ca-ES"/>
              </w:rPr>
              <w:t>= valor de ponderació</w:t>
            </w:r>
          </w:p>
          <w:p w14:paraId="322A64D5" w14:textId="324498F7" w:rsidR="001034EA" w:rsidRDefault="001034EA" w:rsidP="001034EA">
            <w:pPr>
              <w:pStyle w:val="Prrafodelista"/>
              <w:spacing w:line="360" w:lineRule="auto"/>
              <w:ind w:left="2832" w:firstLine="0"/>
              <w:rPr>
                <w:rFonts w:ascii="Avenir Book" w:hAnsi="Avenir Book"/>
                <w:color w:val="000000"/>
                <w:sz w:val="21"/>
                <w:szCs w:val="21"/>
                <w:lang w:val="ca-ES" w:eastAsia="ca-ES"/>
              </w:rPr>
            </w:pPr>
            <w:r w:rsidRPr="001034EA">
              <w:rPr>
                <w:rFonts w:ascii="Avenir Book" w:hAnsi="Avenir Book"/>
                <w:i/>
                <w:iCs/>
                <w:color w:val="000000"/>
                <w:sz w:val="21"/>
                <w:szCs w:val="21"/>
                <w:lang w:val="ca-ES" w:eastAsia="ca-ES"/>
              </w:rPr>
              <w:t>P</w:t>
            </w:r>
            <w:r w:rsidRPr="001034EA">
              <w:rPr>
                <w:rFonts w:ascii="Avenir Book" w:hAnsi="Avenir Book"/>
                <w:color w:val="000000"/>
                <w:sz w:val="21"/>
                <w:szCs w:val="21"/>
                <w:lang w:val="ca-ES" w:eastAsia="ca-ES"/>
              </w:rPr>
              <w:t xml:space="preserve"> </w:t>
            </w:r>
            <w:r w:rsidR="00804726">
              <w:rPr>
                <w:rFonts w:ascii="Avenir Book" w:hAnsi="Avenir Book"/>
                <w:color w:val="000000"/>
                <w:sz w:val="21"/>
                <w:szCs w:val="21"/>
                <w:lang w:val="ca-ES" w:eastAsia="ca-ES"/>
              </w:rPr>
              <w:t xml:space="preserve">  </w:t>
            </w:r>
            <w:r w:rsidRPr="001034EA">
              <w:rPr>
                <w:rFonts w:ascii="Avenir Book" w:hAnsi="Avenir Book"/>
                <w:color w:val="000000"/>
                <w:sz w:val="21"/>
                <w:szCs w:val="21"/>
                <w:lang w:val="ca-ES" w:eastAsia="ca-ES"/>
              </w:rPr>
              <w:t>= punts del concepte a valorar</w:t>
            </w:r>
          </w:p>
          <w:p w14:paraId="7000C8E3" w14:textId="77777777" w:rsidR="00FA1CF3" w:rsidRDefault="00FA1CF3" w:rsidP="00FA1CF3">
            <w:pPr>
              <w:spacing w:line="360" w:lineRule="auto"/>
              <w:rPr>
                <w:rFonts w:ascii="Avenir Book" w:hAnsi="Avenir Book"/>
                <w:color w:val="000000"/>
                <w:sz w:val="21"/>
                <w:szCs w:val="21"/>
                <w:lang w:eastAsia="ca-ES"/>
              </w:rPr>
            </w:pPr>
          </w:p>
          <w:tbl>
            <w:tblPr>
              <w:tblStyle w:val="Tablaconcuadrcula"/>
              <w:tblW w:w="7448" w:type="dxa"/>
              <w:jc w:val="center"/>
              <w:tblBorders>
                <w:top w:val="none" w:sz="0" w:space="0" w:color="auto"/>
                <w:left w:val="none" w:sz="0" w:space="0" w:color="auto"/>
                <w:bottom w:val="none" w:sz="0" w:space="0" w:color="auto"/>
                <w:right w:val="none" w:sz="0" w:space="0" w:color="auto"/>
                <w:insideH w:val="single" w:sz="4" w:space="0" w:color="89DEFF" w:themeColor="accent2" w:themeTint="66"/>
                <w:insideV w:val="none" w:sz="0" w:space="0" w:color="auto"/>
              </w:tblBorders>
              <w:tblLook w:val="04A0" w:firstRow="1" w:lastRow="0" w:firstColumn="1" w:lastColumn="0" w:noHBand="0" w:noVBand="1"/>
            </w:tblPr>
            <w:tblGrid>
              <w:gridCol w:w="4395"/>
              <w:gridCol w:w="785"/>
              <w:gridCol w:w="2268"/>
            </w:tblGrid>
            <w:tr w:rsidR="00FA1CF3" w:rsidRPr="007F5027" w14:paraId="24508911" w14:textId="77777777" w:rsidTr="00FA1CF3">
              <w:trPr>
                <w:trHeight w:val="425"/>
                <w:jc w:val="center"/>
              </w:trPr>
              <w:tc>
                <w:tcPr>
                  <w:tcW w:w="4395" w:type="dxa"/>
                  <w:tcBorders>
                    <w:top w:val="nil"/>
                    <w:bottom w:val="single" w:sz="4" w:space="0" w:color="89DEFF" w:themeColor="accent2" w:themeTint="66"/>
                  </w:tcBorders>
                  <w:shd w:val="clear" w:color="auto" w:fill="0BD0D9"/>
                  <w:vAlign w:val="center"/>
                </w:tcPr>
                <w:p w14:paraId="7B75DAD1" w14:textId="77777777" w:rsidR="00FA1CF3" w:rsidRPr="00FA1CF3" w:rsidRDefault="00FA1CF3" w:rsidP="00FA1CF3">
                  <w:pPr>
                    <w:ind w:left="-102" w:right="-1" w:firstLine="102"/>
                    <w:rPr>
                      <w:rFonts w:ascii="Avenir Book" w:hAnsi="Avenir Book"/>
                      <w:b/>
                      <w:bCs/>
                      <w:color w:val="FFFFFF" w:themeColor="background1"/>
                      <w:w w:val="105"/>
                      <w:sz w:val="21"/>
                      <w:szCs w:val="21"/>
                    </w:rPr>
                  </w:pPr>
                  <w:r w:rsidRPr="00FA1CF3">
                    <w:rPr>
                      <w:rFonts w:ascii="Avenir Book" w:hAnsi="Avenir Book"/>
                      <w:b/>
                      <w:bCs/>
                      <w:color w:val="FFFFFF" w:themeColor="background1"/>
                      <w:w w:val="105"/>
                      <w:sz w:val="21"/>
                      <w:szCs w:val="21"/>
                    </w:rPr>
                    <w:t>Conceptes</w:t>
                  </w:r>
                </w:p>
              </w:tc>
              <w:tc>
                <w:tcPr>
                  <w:tcW w:w="3053" w:type="dxa"/>
                  <w:gridSpan w:val="2"/>
                  <w:tcBorders>
                    <w:top w:val="nil"/>
                    <w:bottom w:val="single" w:sz="4" w:space="0" w:color="89DEFF" w:themeColor="accent2" w:themeTint="66"/>
                  </w:tcBorders>
                  <w:shd w:val="clear" w:color="auto" w:fill="0BD0D9"/>
                  <w:vAlign w:val="center"/>
                </w:tcPr>
                <w:p w14:paraId="73587A16" w14:textId="77777777" w:rsidR="00FA1CF3" w:rsidRPr="00FA1CF3" w:rsidRDefault="00FA1CF3" w:rsidP="00FA1CF3">
                  <w:pPr>
                    <w:ind w:left="150" w:right="-1" w:firstLine="1026"/>
                    <w:jc w:val="center"/>
                    <w:rPr>
                      <w:rFonts w:ascii="Avenir Book" w:hAnsi="Avenir Book"/>
                      <w:b/>
                      <w:bCs/>
                      <w:color w:val="FFFFFF" w:themeColor="background1"/>
                      <w:w w:val="105"/>
                      <w:sz w:val="21"/>
                      <w:szCs w:val="21"/>
                    </w:rPr>
                  </w:pPr>
                  <w:r w:rsidRPr="00FA1CF3">
                    <w:rPr>
                      <w:rFonts w:ascii="Avenir Book" w:hAnsi="Avenir Book"/>
                      <w:b/>
                      <w:bCs/>
                      <w:color w:val="FFFFFF" w:themeColor="background1"/>
                      <w:w w:val="105"/>
                      <w:sz w:val="21"/>
                      <w:szCs w:val="21"/>
                    </w:rPr>
                    <w:t>Ponderació</w:t>
                  </w:r>
                </w:p>
              </w:tc>
            </w:tr>
            <w:tr w:rsidR="00FA1CF3" w:rsidRPr="007E7D79" w14:paraId="0EC3734A" w14:textId="77777777" w:rsidTr="00FA1CF3">
              <w:trPr>
                <w:trHeight w:val="425"/>
                <w:jc w:val="center"/>
              </w:trPr>
              <w:tc>
                <w:tcPr>
                  <w:tcW w:w="5180" w:type="dxa"/>
                  <w:gridSpan w:val="2"/>
                  <w:tcBorders>
                    <w:top w:val="single" w:sz="4" w:space="0" w:color="89DEFF" w:themeColor="accent2" w:themeTint="66"/>
                  </w:tcBorders>
                  <w:vAlign w:val="center"/>
                </w:tcPr>
                <w:p w14:paraId="40A71A62" w14:textId="77777777" w:rsidR="00FA1CF3" w:rsidRPr="00FA1CF3" w:rsidRDefault="00FA1CF3" w:rsidP="00FA1CF3">
                  <w:pPr>
                    <w:spacing w:line="360" w:lineRule="auto"/>
                    <w:ind w:left="40"/>
                    <w:rPr>
                      <w:rFonts w:ascii="Avenir Book" w:hAnsi="Avenir Book"/>
                      <w:w w:val="105"/>
                      <w:sz w:val="21"/>
                      <w:szCs w:val="21"/>
                    </w:rPr>
                  </w:pPr>
                  <w:proofErr w:type="spellStart"/>
                  <w:r w:rsidRPr="00FA1CF3">
                    <w:rPr>
                      <w:rFonts w:ascii="Avenir Book" w:hAnsi="Avenir Book" w:cs="Arial"/>
                      <w:sz w:val="21"/>
                      <w:szCs w:val="21"/>
                    </w:rPr>
                    <w:t>Citòmetre</w:t>
                  </w:r>
                  <w:proofErr w:type="spellEnd"/>
                  <w:r w:rsidRPr="00FA1CF3">
                    <w:rPr>
                      <w:rFonts w:ascii="Avenir Book" w:hAnsi="Avenir Book" w:cs="Arial"/>
                      <w:sz w:val="21"/>
                      <w:szCs w:val="21"/>
                    </w:rPr>
                    <w:t xml:space="preserve"> separador cel·lular amb cabina de seguretat</w:t>
                  </w:r>
                </w:p>
              </w:tc>
              <w:tc>
                <w:tcPr>
                  <w:tcW w:w="2268" w:type="dxa"/>
                  <w:tcBorders>
                    <w:top w:val="single" w:sz="4" w:space="0" w:color="89DEFF" w:themeColor="accent2" w:themeTint="66"/>
                  </w:tcBorders>
                  <w:vAlign w:val="center"/>
                </w:tcPr>
                <w:p w14:paraId="65ABE6D5" w14:textId="77777777" w:rsidR="00FA1CF3" w:rsidRPr="00FA1CF3" w:rsidRDefault="00FA1CF3" w:rsidP="00FA1CF3">
                  <w:pPr>
                    <w:ind w:left="-567" w:right="178" w:firstLine="1168"/>
                    <w:jc w:val="right"/>
                    <w:rPr>
                      <w:rFonts w:ascii="Avenir Book" w:hAnsi="Avenir Book"/>
                      <w:color w:val="0BD0D9"/>
                      <w:w w:val="105"/>
                      <w:sz w:val="21"/>
                      <w:szCs w:val="21"/>
                    </w:rPr>
                  </w:pPr>
                  <w:r w:rsidRPr="00FA1CF3">
                    <w:rPr>
                      <w:rFonts w:ascii="Avenir Book" w:eastAsia="Calibri" w:hAnsi="Avenir Book" w:cs="Arial"/>
                      <w:b/>
                      <w:bCs/>
                      <w:color w:val="0BD0D9"/>
                      <w:kern w:val="2"/>
                      <w:sz w:val="21"/>
                      <w:szCs w:val="21"/>
                      <w14:ligatures w14:val="standardContextual"/>
                    </w:rPr>
                    <w:t>Fins a 8 punts</w:t>
                  </w:r>
                </w:p>
              </w:tc>
            </w:tr>
            <w:tr w:rsidR="00FA1CF3" w:rsidRPr="007E7D79" w14:paraId="73BFB28D" w14:textId="77777777" w:rsidTr="00FA1CF3">
              <w:trPr>
                <w:trHeight w:val="425"/>
                <w:jc w:val="center"/>
              </w:trPr>
              <w:tc>
                <w:tcPr>
                  <w:tcW w:w="5180" w:type="dxa"/>
                  <w:gridSpan w:val="2"/>
                  <w:tcBorders>
                    <w:top w:val="single" w:sz="4" w:space="0" w:color="89DEFF" w:themeColor="accent2" w:themeTint="66"/>
                    <w:bottom w:val="single" w:sz="4" w:space="0" w:color="89DEFF" w:themeColor="accent2" w:themeTint="66"/>
                  </w:tcBorders>
                  <w:vAlign w:val="center"/>
                </w:tcPr>
                <w:p w14:paraId="7B2AA5A9" w14:textId="77777777" w:rsidR="00FA1CF3" w:rsidRPr="00FA1CF3" w:rsidRDefault="00FA1CF3" w:rsidP="00FA1CF3">
                  <w:pPr>
                    <w:spacing w:line="360" w:lineRule="auto"/>
                    <w:ind w:left="40"/>
                    <w:rPr>
                      <w:rFonts w:ascii="Avenir Book" w:hAnsi="Avenir Book" w:cs="Arial"/>
                      <w:sz w:val="21"/>
                      <w:szCs w:val="21"/>
                    </w:rPr>
                  </w:pPr>
                  <w:proofErr w:type="spellStart"/>
                  <w:r w:rsidRPr="00FA1CF3">
                    <w:rPr>
                      <w:rFonts w:ascii="Avenir Book" w:eastAsia="Calibri" w:hAnsi="Avenir Book" w:cs="Times New Roman"/>
                      <w:color w:val="000000"/>
                      <w:w w:val="105"/>
                      <w:sz w:val="21"/>
                      <w:szCs w:val="21"/>
                    </w:rPr>
                    <w:t>Citòmetre</w:t>
                  </w:r>
                  <w:proofErr w:type="spellEnd"/>
                  <w:r w:rsidRPr="00FA1CF3">
                    <w:rPr>
                      <w:rFonts w:ascii="Avenir Book" w:eastAsia="Calibri" w:hAnsi="Avenir Book" w:cs="Times New Roman"/>
                      <w:color w:val="000000"/>
                      <w:w w:val="105"/>
                      <w:sz w:val="21"/>
                      <w:szCs w:val="21"/>
                    </w:rPr>
                    <w:t xml:space="preserve"> analitzador de flux</w:t>
                  </w:r>
                </w:p>
              </w:tc>
              <w:tc>
                <w:tcPr>
                  <w:tcW w:w="2268" w:type="dxa"/>
                  <w:tcBorders>
                    <w:top w:val="single" w:sz="4" w:space="0" w:color="89DEFF" w:themeColor="accent2" w:themeTint="66"/>
                    <w:bottom w:val="single" w:sz="4" w:space="0" w:color="89DEFF" w:themeColor="accent2" w:themeTint="66"/>
                  </w:tcBorders>
                  <w:vAlign w:val="center"/>
                </w:tcPr>
                <w:p w14:paraId="2E22450C" w14:textId="77777777" w:rsidR="00FA1CF3" w:rsidRPr="00FA1CF3" w:rsidRDefault="00FA1CF3" w:rsidP="00FA1CF3">
                  <w:pPr>
                    <w:ind w:left="-567" w:right="178" w:firstLine="1168"/>
                    <w:jc w:val="right"/>
                    <w:rPr>
                      <w:rFonts w:ascii="Avenir Book" w:eastAsia="Calibri" w:hAnsi="Avenir Book" w:cs="Arial"/>
                      <w:b/>
                      <w:bCs/>
                      <w:color w:val="0BD0D9"/>
                      <w:sz w:val="21"/>
                      <w:szCs w:val="21"/>
                    </w:rPr>
                  </w:pPr>
                  <w:r w:rsidRPr="00FA1CF3">
                    <w:rPr>
                      <w:rFonts w:ascii="Avenir Book" w:eastAsia="Calibri" w:hAnsi="Avenir Book" w:cs="Arial"/>
                      <w:b/>
                      <w:bCs/>
                      <w:color w:val="0BD0D9"/>
                      <w:kern w:val="2"/>
                      <w:sz w:val="21"/>
                      <w:szCs w:val="21"/>
                      <w14:ligatures w14:val="standardContextual"/>
                    </w:rPr>
                    <w:t>Fins a 6 punts</w:t>
                  </w:r>
                </w:p>
              </w:tc>
            </w:tr>
            <w:tr w:rsidR="00FA1CF3" w:rsidRPr="007E7D79" w14:paraId="76993B06" w14:textId="77777777" w:rsidTr="00FA1CF3">
              <w:trPr>
                <w:trHeight w:val="425"/>
                <w:jc w:val="center"/>
              </w:trPr>
              <w:tc>
                <w:tcPr>
                  <w:tcW w:w="5180" w:type="dxa"/>
                  <w:gridSpan w:val="2"/>
                  <w:tcBorders>
                    <w:top w:val="single" w:sz="4" w:space="0" w:color="89DEFF" w:themeColor="accent2" w:themeTint="66"/>
                    <w:bottom w:val="single" w:sz="4" w:space="0" w:color="89DEFF" w:themeColor="accent2" w:themeTint="66"/>
                  </w:tcBorders>
                  <w:vAlign w:val="center"/>
                </w:tcPr>
                <w:p w14:paraId="1C31B938" w14:textId="77777777" w:rsidR="00FA1CF3" w:rsidRPr="00FA1CF3" w:rsidRDefault="00FA1CF3" w:rsidP="00FA1CF3">
                  <w:pPr>
                    <w:spacing w:line="360" w:lineRule="auto"/>
                    <w:ind w:left="40"/>
                    <w:rPr>
                      <w:rFonts w:ascii="Avenir Book" w:hAnsi="Avenir Book"/>
                      <w:color w:val="000000"/>
                      <w:sz w:val="21"/>
                      <w:szCs w:val="21"/>
                      <w:u w:color="000000"/>
                    </w:rPr>
                  </w:pPr>
                  <w:proofErr w:type="spellStart"/>
                  <w:r w:rsidRPr="00FA1CF3">
                    <w:rPr>
                      <w:rFonts w:ascii="Avenir Book" w:eastAsia="Times New Roman" w:hAnsi="Avenir Book" w:cs="Times New Roman"/>
                      <w:color w:val="000000"/>
                      <w:sz w:val="21"/>
                      <w:szCs w:val="21"/>
                      <w:lang w:eastAsia="es-ES"/>
                    </w:rPr>
                    <w:t>Citòmetre</w:t>
                  </w:r>
                  <w:proofErr w:type="spellEnd"/>
                  <w:r w:rsidRPr="00FA1CF3">
                    <w:rPr>
                      <w:rFonts w:ascii="Avenir Book" w:eastAsia="Times New Roman" w:hAnsi="Avenir Book" w:cs="Times New Roman"/>
                      <w:color w:val="000000"/>
                      <w:sz w:val="21"/>
                      <w:szCs w:val="21"/>
                      <w:lang w:eastAsia="es-ES"/>
                    </w:rPr>
                    <w:t xml:space="preserve"> analitzador de flux amb mòdul d’alt rendiment</w:t>
                  </w:r>
                </w:p>
              </w:tc>
              <w:tc>
                <w:tcPr>
                  <w:tcW w:w="2268" w:type="dxa"/>
                  <w:tcBorders>
                    <w:top w:val="single" w:sz="4" w:space="0" w:color="89DEFF" w:themeColor="accent2" w:themeTint="66"/>
                    <w:bottom w:val="single" w:sz="4" w:space="0" w:color="89DEFF" w:themeColor="accent2" w:themeTint="66"/>
                  </w:tcBorders>
                  <w:vAlign w:val="center"/>
                </w:tcPr>
                <w:p w14:paraId="3A9B65B2" w14:textId="77777777" w:rsidR="00FA1CF3" w:rsidRPr="00FA1CF3" w:rsidRDefault="00FA1CF3" w:rsidP="00FA1CF3">
                  <w:pPr>
                    <w:ind w:left="-567" w:right="178" w:firstLine="1168"/>
                    <w:jc w:val="right"/>
                    <w:rPr>
                      <w:rFonts w:ascii="Avenir Book" w:eastAsia="Calibri" w:hAnsi="Avenir Book" w:cs="Arial"/>
                      <w:b/>
                      <w:bCs/>
                      <w:color w:val="0BD0D9"/>
                      <w:sz w:val="21"/>
                      <w:szCs w:val="21"/>
                    </w:rPr>
                  </w:pPr>
                  <w:r w:rsidRPr="00FA1CF3">
                    <w:rPr>
                      <w:rFonts w:ascii="Avenir Book" w:eastAsia="Calibri" w:hAnsi="Avenir Book" w:cs="Arial"/>
                      <w:b/>
                      <w:bCs/>
                      <w:color w:val="0BD0D9"/>
                      <w:kern w:val="2"/>
                      <w:sz w:val="21"/>
                      <w:szCs w:val="21"/>
                      <w14:ligatures w14:val="standardContextual"/>
                    </w:rPr>
                    <w:t>Fins a 6 punts</w:t>
                  </w:r>
                </w:p>
              </w:tc>
            </w:tr>
          </w:tbl>
          <w:p w14:paraId="0EFFD84A" w14:textId="77777777" w:rsidR="00FA1CF3" w:rsidRDefault="00FA1CF3" w:rsidP="00FA1CF3">
            <w:pPr>
              <w:spacing w:line="360" w:lineRule="auto"/>
              <w:rPr>
                <w:rFonts w:ascii="Avenir Book" w:hAnsi="Avenir Book"/>
                <w:color w:val="000000"/>
                <w:sz w:val="21"/>
                <w:szCs w:val="21"/>
                <w:lang w:eastAsia="ca-ES"/>
              </w:rPr>
            </w:pPr>
          </w:p>
          <w:p w14:paraId="0B5FC070" w14:textId="1A09BAC5" w:rsidR="0093200E" w:rsidRPr="007C61F1" w:rsidRDefault="0093200E" w:rsidP="0093200E">
            <w:pPr>
              <w:pStyle w:val="Prrafodelista"/>
              <w:tabs>
                <w:tab w:val="left" w:pos="2475"/>
              </w:tabs>
              <w:spacing w:before="240" w:line="360" w:lineRule="auto"/>
              <w:ind w:left="880" w:firstLine="0"/>
              <w:jc w:val="both"/>
              <w:rPr>
                <w:rFonts w:ascii="Avenir Book" w:hAnsi="Avenir Book"/>
                <w:w w:val="105"/>
                <w:sz w:val="21"/>
                <w:szCs w:val="21"/>
                <w:lang w:val="ca-ES"/>
              </w:rPr>
            </w:pPr>
            <w:r w:rsidRPr="007C61F1">
              <w:rPr>
                <w:rFonts w:ascii="Avenir Book" w:hAnsi="Avenir Book"/>
                <w:b/>
                <w:bCs/>
                <w:w w:val="105"/>
                <w:sz w:val="21"/>
                <w:szCs w:val="21"/>
                <w:lang w:val="ca-ES"/>
              </w:rPr>
              <w:t>Criteri de determinació d’ofertes anormals (veure apartat I del present Quadre-Resum)</w:t>
            </w:r>
          </w:p>
          <w:p w14:paraId="1ED35792" w14:textId="3B4CFE16" w:rsidR="0093200E" w:rsidRPr="00B96CE8" w:rsidRDefault="00361AF4" w:rsidP="00CB5492">
            <w:pPr>
              <w:pStyle w:val="Ttulo2"/>
              <w:numPr>
                <w:ilvl w:val="1"/>
                <w:numId w:val="28"/>
              </w:numPr>
              <w:spacing w:before="240" w:after="240" w:line="360" w:lineRule="auto"/>
              <w:jc w:val="both"/>
              <w:rPr>
                <w:rFonts w:ascii="Avenir Book" w:hAnsi="Avenir Book"/>
                <w:b w:val="0"/>
                <w:bCs w:val="0"/>
                <w:w w:val="105"/>
                <w:lang w:val="ca-ES"/>
              </w:rPr>
            </w:pPr>
            <w:r w:rsidRPr="00A11A8D">
              <w:rPr>
                <w:rFonts w:ascii="Avenir Book" w:hAnsi="Avenir Book"/>
                <w:color w:val="0BD0D9"/>
                <w:w w:val="105"/>
                <w:lang w:val="ca-ES"/>
              </w:rPr>
              <w:t>MILLORES</w:t>
            </w:r>
            <w:r w:rsidR="00E2411E" w:rsidRPr="007C61F1">
              <w:rPr>
                <w:rFonts w:ascii="Avenir Book" w:hAnsi="Avenir Book"/>
                <w:color w:val="0BD0D9" w:themeColor="accent3"/>
                <w:w w:val="105"/>
                <w:lang w:val="ca-ES"/>
              </w:rPr>
              <w:t xml:space="preserve"> </w:t>
            </w:r>
            <w:r w:rsidR="00804726" w:rsidRPr="00804726">
              <w:rPr>
                <w:rFonts w:ascii="Avenir Book" w:hAnsi="Avenir Book"/>
                <w:w w:val="105"/>
                <w:lang w:val="ca-ES"/>
              </w:rPr>
              <w:t>DEL SUBMINISTRAMENT</w:t>
            </w:r>
            <w:r w:rsidR="00E2411E" w:rsidRPr="007C61F1">
              <w:rPr>
                <w:rFonts w:ascii="Avenir Book" w:hAnsi="Avenir Book"/>
                <w:w w:val="105"/>
                <w:lang w:val="ca-ES"/>
              </w:rPr>
              <w:t xml:space="preserve">: </w:t>
            </w:r>
            <w:r w:rsidRPr="007C61F1">
              <w:rPr>
                <w:rFonts w:ascii="Avenir Book" w:hAnsi="Avenir Book"/>
                <w:b w:val="0"/>
                <w:bCs w:val="0"/>
                <w:w w:val="105"/>
                <w:lang w:val="ca-ES"/>
              </w:rPr>
              <w:t xml:space="preserve">S'assignaran </w:t>
            </w:r>
            <w:r w:rsidRPr="007C61F1">
              <w:rPr>
                <w:rFonts w:ascii="Avenir Book" w:hAnsi="Avenir Book"/>
                <w:w w:val="105"/>
                <w:lang w:val="ca-ES"/>
              </w:rPr>
              <w:t xml:space="preserve">fins a </w:t>
            </w:r>
            <w:r w:rsidR="00FA1CF3">
              <w:rPr>
                <w:rFonts w:ascii="Avenir Book" w:hAnsi="Avenir Book"/>
                <w:w w:val="105"/>
                <w:lang w:val="ca-ES"/>
              </w:rPr>
              <w:t>8</w:t>
            </w:r>
            <w:r w:rsidR="00804726">
              <w:rPr>
                <w:rFonts w:ascii="Avenir Book" w:hAnsi="Avenir Book"/>
                <w:w w:val="105"/>
                <w:lang w:val="ca-ES"/>
              </w:rPr>
              <w:t>0</w:t>
            </w:r>
            <w:r w:rsidRPr="007C61F1">
              <w:rPr>
                <w:rFonts w:ascii="Avenir Book" w:hAnsi="Avenir Book"/>
                <w:w w:val="105"/>
                <w:lang w:val="ca-ES"/>
              </w:rPr>
              <w:t xml:space="preserve"> punts</w:t>
            </w:r>
            <w:r w:rsidRPr="007C61F1">
              <w:rPr>
                <w:rFonts w:ascii="Avenir Book" w:hAnsi="Avenir Book"/>
                <w:b w:val="0"/>
                <w:bCs w:val="0"/>
                <w:w w:val="105"/>
                <w:lang w:val="ca-ES"/>
              </w:rPr>
              <w:t xml:space="preserve"> </w:t>
            </w:r>
            <w:r w:rsidR="00D30BCF" w:rsidRPr="007C61F1">
              <w:rPr>
                <w:rFonts w:ascii="Avenir Book" w:hAnsi="Avenir Book"/>
                <w:b w:val="0"/>
                <w:bCs w:val="0"/>
                <w:w w:val="105"/>
                <w:lang w:val="ca-ES"/>
              </w:rPr>
              <w:t xml:space="preserve">per la inclusió de millores respecte als criteris mínims exigits en el plec </w:t>
            </w:r>
            <w:r w:rsidR="00A94B23">
              <w:rPr>
                <w:rFonts w:ascii="Avenir Book" w:hAnsi="Avenir Book"/>
                <w:b w:val="0"/>
                <w:bCs w:val="0"/>
                <w:w w:val="105"/>
                <w:lang w:val="ca-ES"/>
              </w:rPr>
              <w:t xml:space="preserve">de prescripcions </w:t>
            </w:r>
            <w:r w:rsidR="00D30BCF" w:rsidRPr="007C61F1">
              <w:rPr>
                <w:rFonts w:ascii="Avenir Book" w:hAnsi="Avenir Book"/>
                <w:b w:val="0"/>
                <w:bCs w:val="0"/>
                <w:w w:val="105"/>
                <w:lang w:val="ca-ES"/>
              </w:rPr>
              <w:t>tècni</w:t>
            </w:r>
            <w:r w:rsidR="00A94B23">
              <w:rPr>
                <w:rFonts w:ascii="Avenir Book" w:hAnsi="Avenir Book"/>
                <w:b w:val="0"/>
                <w:bCs w:val="0"/>
                <w:w w:val="105"/>
                <w:lang w:val="ca-ES"/>
              </w:rPr>
              <w:t>ques</w:t>
            </w:r>
            <w:r w:rsidR="00D30BCF" w:rsidRPr="007C61F1">
              <w:rPr>
                <w:rFonts w:ascii="Avenir Book" w:hAnsi="Avenir Book"/>
                <w:b w:val="0"/>
                <w:bCs w:val="0"/>
                <w:w w:val="105"/>
                <w:lang w:val="ca-ES"/>
              </w:rPr>
              <w:t xml:space="preserve"> per a cadascuna de les opcions següents</w:t>
            </w:r>
            <w:r w:rsidR="00D30BCF" w:rsidRPr="00A94B23">
              <w:rPr>
                <w:rFonts w:ascii="Avenir Book" w:hAnsi="Avenir Book"/>
                <w:b w:val="0"/>
                <w:bCs w:val="0"/>
                <w:w w:val="105"/>
                <w:sz w:val="24"/>
                <w:szCs w:val="24"/>
                <w:lang w:val="ca-ES"/>
              </w:rPr>
              <w:t>:</w:t>
            </w:r>
          </w:p>
          <w:p w14:paraId="6FBCA083" w14:textId="77777777" w:rsidR="00DC7796" w:rsidRPr="00DC7796" w:rsidRDefault="00DC7796" w:rsidP="00116205">
            <w:pPr>
              <w:pStyle w:val="Prrafodelista"/>
              <w:numPr>
                <w:ilvl w:val="1"/>
                <w:numId w:val="53"/>
              </w:numPr>
              <w:spacing w:before="240" w:after="120" w:line="360" w:lineRule="auto"/>
              <w:ind w:left="1712"/>
              <w:jc w:val="both"/>
              <w:rPr>
                <w:rFonts w:ascii="Avenir Book" w:hAnsi="Avenir Book"/>
                <w:b/>
                <w:bCs/>
                <w:w w:val="105"/>
                <w:sz w:val="21"/>
                <w:szCs w:val="21"/>
                <w:lang w:val="ca-ES"/>
              </w:rPr>
            </w:pPr>
            <w:r w:rsidRPr="00DC7796">
              <w:rPr>
                <w:rFonts w:ascii="Avenir Book" w:hAnsi="Avenir Book"/>
                <w:w w:val="105"/>
                <w:sz w:val="21"/>
                <w:szCs w:val="21"/>
                <w:lang w:val="ca-ES"/>
              </w:rPr>
              <w:lastRenderedPageBreak/>
              <w:t>S’assignaran</w:t>
            </w:r>
            <w:r w:rsidRPr="00DC7796">
              <w:rPr>
                <w:rFonts w:ascii="Avenir Book" w:hAnsi="Avenir Book"/>
                <w:b/>
                <w:bCs/>
                <w:w w:val="105"/>
                <w:sz w:val="21"/>
                <w:szCs w:val="21"/>
                <w:lang w:val="ca-ES"/>
              </w:rPr>
              <w:t xml:space="preserve"> fins a 25 punts </w:t>
            </w:r>
            <w:r w:rsidRPr="00DC7796">
              <w:rPr>
                <w:rFonts w:ascii="Avenir Book" w:hAnsi="Avenir Book"/>
                <w:w w:val="105"/>
                <w:sz w:val="21"/>
                <w:szCs w:val="21"/>
                <w:lang w:val="ca-ES"/>
              </w:rPr>
              <w:t>en el cas d’afegir a l’oferta</w:t>
            </w:r>
            <w:r w:rsidRPr="00DC7796">
              <w:rPr>
                <w:rFonts w:ascii="Avenir Book" w:hAnsi="Avenir Book"/>
                <w:b/>
                <w:bCs/>
                <w:w w:val="105"/>
                <w:sz w:val="21"/>
                <w:szCs w:val="21"/>
                <w:lang w:val="ca-ES"/>
              </w:rPr>
              <w:t xml:space="preserve"> més llicències de software d'anàlisi </w:t>
            </w:r>
            <w:r w:rsidRPr="00DC7796">
              <w:rPr>
                <w:rFonts w:ascii="Avenir Book" w:hAnsi="Avenir Book"/>
                <w:w w:val="105"/>
                <w:sz w:val="21"/>
                <w:szCs w:val="21"/>
                <w:lang w:val="ca-ES"/>
              </w:rPr>
              <w:t>incrementant el mínim exigit al plec de prescripcions tècniques, corresponent al programari que s’inclou a les estacions de treball a subministrar.</w:t>
            </w:r>
          </w:p>
          <w:p w14:paraId="3266A818" w14:textId="77777777" w:rsidR="00DC7796" w:rsidRPr="00DC7796" w:rsidRDefault="00DC7796" w:rsidP="00116205">
            <w:pPr>
              <w:pStyle w:val="Prrafodelista"/>
              <w:spacing w:before="120" w:after="120" w:line="360" w:lineRule="auto"/>
              <w:ind w:left="1712" w:firstLine="0"/>
              <w:jc w:val="both"/>
              <w:rPr>
                <w:rFonts w:ascii="Avenir Book" w:hAnsi="Avenir Book"/>
                <w:b/>
                <w:bCs/>
                <w:w w:val="105"/>
                <w:sz w:val="21"/>
                <w:szCs w:val="21"/>
                <w:lang w:val="ca-ES"/>
              </w:rPr>
            </w:pPr>
            <w:r w:rsidRPr="00DC7796">
              <w:rPr>
                <w:rFonts w:ascii="Avenir Book" w:hAnsi="Avenir Book"/>
                <w:w w:val="105"/>
                <w:sz w:val="21"/>
                <w:szCs w:val="21"/>
                <w:lang w:val="ca-ES"/>
              </w:rPr>
              <w:t>Cal indicar que la llicència o llicències extres ofertes,</w:t>
            </w:r>
            <w:r w:rsidRPr="00DC7796">
              <w:rPr>
                <w:rFonts w:ascii="Avenir Book" w:hAnsi="Avenir Book"/>
                <w:b/>
                <w:bCs/>
                <w:w w:val="105"/>
                <w:sz w:val="21"/>
                <w:szCs w:val="21"/>
                <w:lang w:val="ca-ES"/>
              </w:rPr>
              <w:t xml:space="preserve"> han de poder ser utilitzades a les estacions de treball a subministrar i/o a les estacions de treball del personal de l’IJC-SJD</w:t>
            </w:r>
            <w:r w:rsidRPr="00DC7796">
              <w:rPr>
                <w:rFonts w:ascii="Avenir Book" w:hAnsi="Avenir Book"/>
                <w:w w:val="105"/>
                <w:sz w:val="21"/>
                <w:szCs w:val="21"/>
                <w:lang w:val="ca-ES"/>
              </w:rPr>
              <w:t xml:space="preserve"> que utilitzen actualment.</w:t>
            </w:r>
          </w:p>
          <w:p w14:paraId="0B83B7A6" w14:textId="69F99E0C" w:rsidR="00804726" w:rsidRPr="00DC7796" w:rsidRDefault="00DC7796" w:rsidP="00116205">
            <w:pPr>
              <w:pStyle w:val="Prrafodelista"/>
              <w:spacing w:before="240" w:after="120" w:line="360" w:lineRule="auto"/>
              <w:ind w:left="1712" w:firstLine="0"/>
              <w:jc w:val="both"/>
              <w:rPr>
                <w:rFonts w:ascii="Avenir Book" w:hAnsi="Avenir Book"/>
                <w:w w:val="105"/>
                <w:sz w:val="21"/>
                <w:szCs w:val="21"/>
                <w:lang w:val="ca-ES"/>
              </w:rPr>
            </w:pPr>
            <w:r w:rsidRPr="00DC7796">
              <w:rPr>
                <w:rFonts w:ascii="Avenir Book" w:hAnsi="Avenir Book"/>
                <w:w w:val="105"/>
                <w:sz w:val="21"/>
                <w:szCs w:val="21"/>
                <w:lang w:val="ca-ES"/>
              </w:rPr>
              <w:t>La puntuació s’assignarà de la següent manera:</w:t>
            </w:r>
          </w:p>
          <w:tbl>
            <w:tblPr>
              <w:tblStyle w:val="Tablaconcuadrcula"/>
              <w:tblW w:w="8077" w:type="dxa"/>
              <w:tblInd w:w="1902" w:type="dxa"/>
              <w:tblBorders>
                <w:top w:val="single" w:sz="12" w:space="0" w:color="0BD0D9" w:themeColor="accent3"/>
                <w:left w:val="none" w:sz="0" w:space="0" w:color="auto"/>
                <w:bottom w:val="single" w:sz="12" w:space="0" w:color="0BD0D9" w:themeColor="accent3"/>
                <w:right w:val="none" w:sz="0" w:space="0" w:color="auto"/>
                <w:insideH w:val="single" w:sz="8" w:space="0" w:color="0BD0D9" w:themeColor="accent3"/>
                <w:insideV w:val="none" w:sz="0" w:space="0" w:color="auto"/>
              </w:tblBorders>
              <w:tblLook w:val="04A0" w:firstRow="1" w:lastRow="0" w:firstColumn="1" w:lastColumn="0" w:noHBand="0" w:noVBand="1"/>
            </w:tblPr>
            <w:tblGrid>
              <w:gridCol w:w="6094"/>
              <w:gridCol w:w="1983"/>
            </w:tblGrid>
            <w:tr w:rsidR="00804726" w:rsidRPr="00B96CE8" w14:paraId="64158D93" w14:textId="77777777" w:rsidTr="00D81570">
              <w:trPr>
                <w:trHeight w:hRule="exact" w:val="596"/>
              </w:trPr>
              <w:tc>
                <w:tcPr>
                  <w:tcW w:w="6094" w:type="dxa"/>
                  <w:vAlign w:val="center"/>
                </w:tcPr>
                <w:p w14:paraId="34438E8F" w14:textId="06F9A41B" w:rsidR="00804726" w:rsidRPr="00DC7796" w:rsidRDefault="00DC7796" w:rsidP="00804726">
                  <w:pPr>
                    <w:spacing w:line="276" w:lineRule="auto"/>
                    <w:ind w:left="142"/>
                    <w:jc w:val="both"/>
                    <w:rPr>
                      <w:rFonts w:ascii="Avenir Book" w:hAnsi="Avenir Book"/>
                      <w:w w:val="105"/>
                      <w:sz w:val="21"/>
                      <w:szCs w:val="21"/>
                    </w:rPr>
                  </w:pPr>
                  <w:r w:rsidRPr="00DC7796">
                    <w:rPr>
                      <w:rFonts w:ascii="Avenir Book" w:hAnsi="Avenir Book"/>
                      <w:color w:val="000000"/>
                      <w:w w:val="105"/>
                      <w:sz w:val="21"/>
                      <w:szCs w:val="21"/>
                    </w:rPr>
                    <w:t xml:space="preserve">S’inclou </w:t>
                  </w:r>
                  <w:r w:rsidRPr="00DC7796">
                    <w:rPr>
                      <w:rFonts w:ascii="Avenir Book" w:hAnsi="Avenir Book"/>
                      <w:b/>
                      <w:bCs/>
                      <w:color w:val="000000"/>
                      <w:w w:val="105"/>
                      <w:sz w:val="21"/>
                      <w:szCs w:val="21"/>
                    </w:rPr>
                    <w:t>una (1) llicència extra de software d’anàlisi</w:t>
                  </w:r>
                </w:p>
              </w:tc>
              <w:tc>
                <w:tcPr>
                  <w:tcW w:w="1983" w:type="dxa"/>
                  <w:vAlign w:val="center"/>
                </w:tcPr>
                <w:p w14:paraId="1EC0C36A" w14:textId="487718D5" w:rsidR="00804726" w:rsidRPr="00B96CE8" w:rsidRDefault="00DC7796" w:rsidP="00DC7796">
                  <w:pPr>
                    <w:ind w:left="142" w:right="319"/>
                    <w:jc w:val="right"/>
                    <w:rPr>
                      <w:rFonts w:ascii="Avenir Book" w:hAnsi="Avenir Book"/>
                      <w:b/>
                      <w:bCs/>
                      <w:color w:val="0BD0D9" w:themeColor="accent3"/>
                      <w:w w:val="105"/>
                      <w:sz w:val="21"/>
                      <w:szCs w:val="21"/>
                    </w:rPr>
                  </w:pPr>
                  <w:r>
                    <w:rPr>
                      <w:rFonts w:ascii="Avenir Book" w:hAnsi="Avenir Book"/>
                      <w:b/>
                      <w:bCs/>
                      <w:color w:val="0BD0D9" w:themeColor="accent3"/>
                      <w:w w:val="105"/>
                      <w:sz w:val="21"/>
                      <w:szCs w:val="21"/>
                    </w:rPr>
                    <w:t>9</w:t>
                  </w:r>
                  <w:r w:rsidR="00804726" w:rsidRPr="00B96CE8">
                    <w:rPr>
                      <w:rFonts w:ascii="Avenir Book" w:hAnsi="Avenir Book"/>
                      <w:b/>
                      <w:bCs/>
                      <w:color w:val="0BD0D9" w:themeColor="accent3"/>
                      <w:w w:val="105"/>
                      <w:sz w:val="21"/>
                      <w:szCs w:val="21"/>
                    </w:rPr>
                    <w:t xml:space="preserve"> punts</w:t>
                  </w:r>
                </w:p>
              </w:tc>
            </w:tr>
            <w:tr w:rsidR="00804726" w:rsidRPr="00B96CE8" w14:paraId="461D84BA" w14:textId="77777777" w:rsidTr="00D81570">
              <w:trPr>
                <w:trHeight w:hRule="exact" w:val="565"/>
              </w:trPr>
              <w:tc>
                <w:tcPr>
                  <w:tcW w:w="6094" w:type="dxa"/>
                  <w:vAlign w:val="center"/>
                </w:tcPr>
                <w:p w14:paraId="29E538F7" w14:textId="1E71BDD1" w:rsidR="00804726" w:rsidRPr="00DC7796" w:rsidRDefault="00DC7796" w:rsidP="00804726">
                  <w:pPr>
                    <w:spacing w:line="276" w:lineRule="auto"/>
                    <w:ind w:left="142" w:right="-1"/>
                    <w:jc w:val="both"/>
                    <w:rPr>
                      <w:rFonts w:ascii="Avenir Book" w:hAnsi="Avenir Book"/>
                      <w:w w:val="105"/>
                      <w:sz w:val="21"/>
                      <w:szCs w:val="21"/>
                    </w:rPr>
                  </w:pPr>
                  <w:r w:rsidRPr="00DC7796">
                    <w:rPr>
                      <w:rFonts w:ascii="Avenir Book" w:hAnsi="Avenir Book"/>
                      <w:color w:val="000000"/>
                      <w:w w:val="105"/>
                      <w:sz w:val="21"/>
                      <w:szCs w:val="21"/>
                    </w:rPr>
                    <w:t xml:space="preserve">S’inclouen </w:t>
                  </w:r>
                  <w:r w:rsidRPr="00DC7796">
                    <w:rPr>
                      <w:rFonts w:ascii="Avenir Book" w:hAnsi="Avenir Book"/>
                      <w:b/>
                      <w:bCs/>
                      <w:color w:val="000000"/>
                      <w:w w:val="105"/>
                      <w:sz w:val="21"/>
                      <w:szCs w:val="21"/>
                    </w:rPr>
                    <w:t>dues (2) llicències extra de software d’anàlisi</w:t>
                  </w:r>
                </w:p>
              </w:tc>
              <w:tc>
                <w:tcPr>
                  <w:tcW w:w="1983" w:type="dxa"/>
                  <w:vAlign w:val="center"/>
                </w:tcPr>
                <w:p w14:paraId="59C7192C" w14:textId="76D6F0B8" w:rsidR="00804726" w:rsidRPr="00B96CE8" w:rsidRDefault="00DC7796" w:rsidP="00DC7796">
                  <w:pPr>
                    <w:ind w:left="142" w:right="319"/>
                    <w:jc w:val="right"/>
                    <w:rPr>
                      <w:rFonts w:ascii="Avenir Book" w:hAnsi="Avenir Book"/>
                      <w:b/>
                      <w:bCs/>
                      <w:color w:val="0BD0D9" w:themeColor="accent3"/>
                      <w:w w:val="105"/>
                      <w:sz w:val="21"/>
                      <w:szCs w:val="21"/>
                    </w:rPr>
                  </w:pPr>
                  <w:r>
                    <w:rPr>
                      <w:rFonts w:ascii="Avenir Book" w:hAnsi="Avenir Book"/>
                      <w:b/>
                      <w:bCs/>
                      <w:color w:val="0BD0D9" w:themeColor="accent3"/>
                      <w:w w:val="105"/>
                      <w:sz w:val="21"/>
                      <w:szCs w:val="21"/>
                    </w:rPr>
                    <w:t>18</w:t>
                  </w:r>
                  <w:r w:rsidR="00804726" w:rsidRPr="00B96CE8">
                    <w:rPr>
                      <w:rFonts w:ascii="Avenir Book" w:hAnsi="Avenir Book"/>
                      <w:b/>
                      <w:bCs/>
                      <w:color w:val="0BD0D9" w:themeColor="accent3"/>
                      <w:w w:val="105"/>
                      <w:sz w:val="21"/>
                      <w:szCs w:val="21"/>
                    </w:rPr>
                    <w:t xml:space="preserve"> punts</w:t>
                  </w:r>
                </w:p>
              </w:tc>
            </w:tr>
            <w:tr w:rsidR="00DC7796" w:rsidRPr="00B96CE8" w14:paraId="4A12FAF6" w14:textId="77777777" w:rsidTr="00D81570">
              <w:trPr>
                <w:trHeight w:hRule="exact" w:val="695"/>
              </w:trPr>
              <w:tc>
                <w:tcPr>
                  <w:tcW w:w="6094" w:type="dxa"/>
                  <w:vAlign w:val="center"/>
                </w:tcPr>
                <w:p w14:paraId="1D81125D" w14:textId="437DE7ED" w:rsidR="00DC7796" w:rsidRPr="00DC7796" w:rsidRDefault="00DC7796" w:rsidP="00DC7796">
                  <w:pPr>
                    <w:spacing w:line="276" w:lineRule="auto"/>
                    <w:ind w:left="142" w:right="-1"/>
                    <w:jc w:val="both"/>
                    <w:rPr>
                      <w:rFonts w:ascii="Avenir Book" w:hAnsi="Avenir Book"/>
                      <w:b/>
                      <w:bCs/>
                      <w:color w:val="000000"/>
                      <w:w w:val="105"/>
                      <w:sz w:val="21"/>
                      <w:szCs w:val="21"/>
                    </w:rPr>
                  </w:pPr>
                  <w:r w:rsidRPr="00DC7796">
                    <w:rPr>
                      <w:rFonts w:ascii="Avenir Book" w:hAnsi="Avenir Book"/>
                      <w:color w:val="000000"/>
                      <w:w w:val="105"/>
                      <w:sz w:val="21"/>
                      <w:szCs w:val="21"/>
                    </w:rPr>
                    <w:t xml:space="preserve">S’inclouen </w:t>
                  </w:r>
                  <w:r w:rsidRPr="00DC7796">
                    <w:rPr>
                      <w:rFonts w:ascii="Avenir Book" w:hAnsi="Avenir Book"/>
                      <w:b/>
                      <w:bCs/>
                      <w:color w:val="000000"/>
                      <w:w w:val="105"/>
                      <w:sz w:val="21"/>
                      <w:szCs w:val="21"/>
                    </w:rPr>
                    <w:t>més de</w:t>
                  </w:r>
                  <w:r w:rsidRPr="00DC7796">
                    <w:rPr>
                      <w:rFonts w:ascii="Avenir Book" w:hAnsi="Avenir Book"/>
                      <w:color w:val="000000"/>
                      <w:w w:val="105"/>
                      <w:sz w:val="21"/>
                      <w:szCs w:val="21"/>
                    </w:rPr>
                    <w:t xml:space="preserve"> </w:t>
                  </w:r>
                  <w:r w:rsidRPr="00DC7796">
                    <w:rPr>
                      <w:rFonts w:ascii="Avenir Book" w:hAnsi="Avenir Book"/>
                      <w:b/>
                      <w:bCs/>
                      <w:color w:val="000000"/>
                      <w:w w:val="105"/>
                      <w:sz w:val="21"/>
                      <w:szCs w:val="21"/>
                    </w:rPr>
                    <w:t>dues (2) llicències extra de software d’anàlisi</w:t>
                  </w:r>
                </w:p>
              </w:tc>
              <w:tc>
                <w:tcPr>
                  <w:tcW w:w="1983" w:type="dxa"/>
                  <w:vAlign w:val="center"/>
                </w:tcPr>
                <w:p w14:paraId="7BAA29D0" w14:textId="51AA5C29" w:rsidR="00DC7796" w:rsidRDefault="00DC7796" w:rsidP="00DC7796">
                  <w:pPr>
                    <w:ind w:left="142" w:right="319"/>
                    <w:jc w:val="right"/>
                    <w:rPr>
                      <w:rFonts w:ascii="Avenir Book" w:hAnsi="Avenir Book"/>
                      <w:b/>
                      <w:bCs/>
                      <w:color w:val="0BD0D9" w:themeColor="accent3"/>
                      <w:w w:val="105"/>
                      <w:sz w:val="21"/>
                      <w:szCs w:val="21"/>
                    </w:rPr>
                  </w:pPr>
                  <w:r>
                    <w:rPr>
                      <w:rFonts w:ascii="Avenir Book" w:hAnsi="Avenir Book"/>
                      <w:b/>
                      <w:bCs/>
                      <w:color w:val="0BD0D9" w:themeColor="accent3"/>
                      <w:w w:val="105"/>
                      <w:sz w:val="21"/>
                      <w:szCs w:val="21"/>
                    </w:rPr>
                    <w:t>2</w:t>
                  </w:r>
                  <w:r w:rsidRPr="00B96CE8">
                    <w:rPr>
                      <w:rFonts w:ascii="Avenir Book" w:hAnsi="Avenir Book"/>
                      <w:b/>
                      <w:bCs/>
                      <w:color w:val="0BD0D9" w:themeColor="accent3"/>
                      <w:w w:val="105"/>
                      <w:sz w:val="21"/>
                      <w:szCs w:val="21"/>
                    </w:rPr>
                    <w:t>5 punts</w:t>
                  </w:r>
                </w:p>
              </w:tc>
            </w:tr>
          </w:tbl>
          <w:p w14:paraId="6DF2D376" w14:textId="77777777" w:rsidR="00116205" w:rsidRPr="00116205" w:rsidRDefault="00116205" w:rsidP="00116205">
            <w:pPr>
              <w:pStyle w:val="Prrafodelista"/>
              <w:numPr>
                <w:ilvl w:val="1"/>
                <w:numId w:val="53"/>
              </w:numPr>
              <w:spacing w:before="240" w:after="240" w:line="360" w:lineRule="auto"/>
              <w:jc w:val="both"/>
              <w:rPr>
                <w:rFonts w:ascii="Avenir Book" w:hAnsi="Avenir Book"/>
                <w:b/>
                <w:bCs/>
                <w:w w:val="105"/>
                <w:sz w:val="21"/>
                <w:szCs w:val="21"/>
                <w:lang w:val="ca-ES"/>
              </w:rPr>
            </w:pPr>
            <w:r w:rsidRPr="00116205">
              <w:rPr>
                <w:rFonts w:ascii="Avenir Book" w:hAnsi="Avenir Book"/>
                <w:w w:val="105"/>
                <w:sz w:val="21"/>
                <w:szCs w:val="21"/>
                <w:lang w:val="ca-ES"/>
              </w:rPr>
              <w:t>S’assignaran</w:t>
            </w:r>
            <w:r w:rsidRPr="00116205">
              <w:rPr>
                <w:rFonts w:ascii="Avenir Book" w:hAnsi="Avenir Book"/>
                <w:b/>
                <w:bCs/>
                <w:w w:val="105"/>
                <w:sz w:val="21"/>
                <w:szCs w:val="21"/>
                <w:lang w:val="ca-ES"/>
              </w:rPr>
              <w:t xml:space="preserve"> 14 punts</w:t>
            </w:r>
            <w:r w:rsidRPr="00116205">
              <w:rPr>
                <w:rFonts w:ascii="Avenir Book" w:hAnsi="Avenir Book"/>
                <w:w w:val="105"/>
                <w:sz w:val="21"/>
                <w:szCs w:val="21"/>
                <w:lang w:val="ca-ES"/>
              </w:rPr>
              <w:t xml:space="preserve"> en el cas d’incloure</w:t>
            </w:r>
            <w:r w:rsidRPr="00116205">
              <w:rPr>
                <w:rFonts w:ascii="Avenir Book" w:hAnsi="Avenir Book"/>
                <w:b/>
                <w:bCs/>
                <w:w w:val="105"/>
                <w:sz w:val="21"/>
                <w:szCs w:val="21"/>
                <w:lang w:val="ca-ES"/>
              </w:rPr>
              <w:t xml:space="preserve"> una potencia de sortida mínima de 100 </w:t>
            </w:r>
            <w:proofErr w:type="spellStart"/>
            <w:r w:rsidRPr="00116205">
              <w:rPr>
                <w:rFonts w:ascii="Avenir Book" w:hAnsi="Avenir Book"/>
                <w:b/>
                <w:bCs/>
                <w:w w:val="105"/>
                <w:sz w:val="21"/>
                <w:szCs w:val="21"/>
                <w:lang w:val="ca-ES"/>
              </w:rPr>
              <w:t>mW</w:t>
            </w:r>
            <w:proofErr w:type="spellEnd"/>
            <w:r w:rsidRPr="00116205">
              <w:rPr>
                <w:rFonts w:ascii="Avenir Book" w:hAnsi="Avenir Book"/>
                <w:b/>
                <w:bCs/>
                <w:w w:val="105"/>
                <w:sz w:val="21"/>
                <w:szCs w:val="21"/>
                <w:lang w:val="ca-ES"/>
              </w:rPr>
              <w:t xml:space="preserve"> dels quatre (4) làsers d’estat sòlid</w:t>
            </w:r>
            <w:r w:rsidRPr="00116205">
              <w:rPr>
                <w:rFonts w:ascii="Avenir Book" w:hAnsi="Avenir Book"/>
                <w:w w:val="105"/>
                <w:sz w:val="21"/>
                <w:szCs w:val="21"/>
                <w:lang w:val="ca-ES"/>
              </w:rPr>
              <w:t>, inclosos en cada un dels</w:t>
            </w:r>
            <w:r w:rsidRPr="00116205">
              <w:rPr>
                <w:rFonts w:ascii="Avenir Book" w:hAnsi="Avenir Book"/>
                <w:b/>
                <w:bCs/>
                <w:w w:val="105"/>
                <w:sz w:val="21"/>
                <w:szCs w:val="21"/>
                <w:lang w:val="ca-ES"/>
              </w:rPr>
              <w:t xml:space="preserve"> dos (2) </w:t>
            </w:r>
            <w:proofErr w:type="spellStart"/>
            <w:r w:rsidRPr="00116205">
              <w:rPr>
                <w:rFonts w:ascii="Avenir Book" w:hAnsi="Avenir Book"/>
                <w:b/>
                <w:bCs/>
                <w:w w:val="105"/>
                <w:sz w:val="21"/>
                <w:szCs w:val="21"/>
                <w:lang w:val="ca-ES"/>
              </w:rPr>
              <w:t>citòmetres</w:t>
            </w:r>
            <w:proofErr w:type="spellEnd"/>
            <w:r w:rsidRPr="00116205">
              <w:rPr>
                <w:rFonts w:ascii="Avenir Book" w:hAnsi="Avenir Book"/>
                <w:b/>
                <w:bCs/>
                <w:w w:val="105"/>
                <w:sz w:val="21"/>
                <w:szCs w:val="21"/>
                <w:lang w:val="ca-ES"/>
              </w:rPr>
              <w:t xml:space="preserve"> analítics de flux cel·lular d'alta sensibilitat.</w:t>
            </w:r>
          </w:p>
          <w:p w14:paraId="17A7393A" w14:textId="77777777" w:rsidR="00116205" w:rsidRPr="00116205" w:rsidRDefault="00116205" w:rsidP="00116205">
            <w:pPr>
              <w:pStyle w:val="Prrafodelista"/>
              <w:numPr>
                <w:ilvl w:val="1"/>
                <w:numId w:val="53"/>
              </w:numPr>
              <w:spacing w:before="240" w:after="120" w:line="360" w:lineRule="auto"/>
              <w:ind w:left="1712"/>
              <w:jc w:val="both"/>
              <w:rPr>
                <w:rFonts w:ascii="Avenir Book" w:hAnsi="Avenir Book"/>
                <w:b/>
                <w:bCs/>
                <w:w w:val="105"/>
                <w:sz w:val="21"/>
                <w:szCs w:val="21"/>
                <w:lang w:val="ca-ES"/>
              </w:rPr>
            </w:pPr>
            <w:r w:rsidRPr="00116205">
              <w:rPr>
                <w:rFonts w:ascii="Avenir Book" w:hAnsi="Avenir Book"/>
                <w:w w:val="105"/>
                <w:sz w:val="21"/>
                <w:szCs w:val="21"/>
                <w:lang w:val="ca-ES"/>
              </w:rPr>
              <w:t>S’assignaran</w:t>
            </w:r>
            <w:r w:rsidRPr="00116205">
              <w:rPr>
                <w:rFonts w:ascii="Avenir Book" w:hAnsi="Avenir Book"/>
                <w:b/>
                <w:bCs/>
                <w:w w:val="105"/>
                <w:sz w:val="21"/>
                <w:szCs w:val="21"/>
                <w:lang w:val="ca-ES"/>
              </w:rPr>
              <w:t xml:space="preserve"> 12 punts</w:t>
            </w:r>
            <w:r w:rsidRPr="00116205">
              <w:rPr>
                <w:rFonts w:ascii="Avenir Book" w:hAnsi="Avenir Book"/>
                <w:w w:val="105"/>
                <w:sz w:val="21"/>
                <w:szCs w:val="21"/>
                <w:lang w:val="ca-ES"/>
              </w:rPr>
              <w:t xml:space="preserve"> en el cas d’incloure</w:t>
            </w:r>
            <w:r w:rsidRPr="00116205">
              <w:rPr>
                <w:rFonts w:ascii="Avenir Book" w:hAnsi="Avenir Book"/>
                <w:b/>
                <w:bCs/>
                <w:w w:val="105"/>
                <w:sz w:val="21"/>
                <w:szCs w:val="21"/>
                <w:lang w:val="ca-ES"/>
              </w:rPr>
              <w:t xml:space="preserve"> un sistema d'alta flexibilitat per ajustar la potència de cada làser mitjançant un programari</w:t>
            </w:r>
            <w:r w:rsidRPr="00116205">
              <w:rPr>
                <w:rFonts w:ascii="Avenir Book" w:hAnsi="Avenir Book"/>
                <w:w w:val="105"/>
                <w:sz w:val="21"/>
                <w:szCs w:val="21"/>
                <w:lang w:val="ca-ES"/>
              </w:rPr>
              <w:t>, per a cada un dels</w:t>
            </w:r>
            <w:r w:rsidRPr="00116205">
              <w:rPr>
                <w:rFonts w:ascii="Avenir Book" w:hAnsi="Avenir Book"/>
                <w:b/>
                <w:bCs/>
                <w:w w:val="105"/>
                <w:sz w:val="21"/>
                <w:szCs w:val="21"/>
                <w:lang w:val="ca-ES"/>
              </w:rPr>
              <w:t xml:space="preserve"> dos (2) </w:t>
            </w:r>
            <w:proofErr w:type="spellStart"/>
            <w:r w:rsidRPr="00116205">
              <w:rPr>
                <w:rFonts w:ascii="Avenir Book" w:hAnsi="Avenir Book"/>
                <w:b/>
                <w:bCs/>
                <w:w w:val="105"/>
                <w:sz w:val="21"/>
                <w:szCs w:val="21"/>
                <w:lang w:val="ca-ES"/>
              </w:rPr>
              <w:t>citòmetres</w:t>
            </w:r>
            <w:proofErr w:type="spellEnd"/>
            <w:r w:rsidRPr="00116205">
              <w:rPr>
                <w:rFonts w:ascii="Avenir Book" w:hAnsi="Avenir Book"/>
                <w:b/>
                <w:bCs/>
                <w:w w:val="105"/>
                <w:sz w:val="21"/>
                <w:szCs w:val="21"/>
                <w:lang w:val="ca-ES"/>
              </w:rPr>
              <w:t xml:space="preserve"> analítics de flux cel·lular d'alta sensibilitat.</w:t>
            </w:r>
          </w:p>
          <w:p w14:paraId="054B1428" w14:textId="77777777" w:rsidR="00116205" w:rsidRPr="00116205" w:rsidRDefault="00116205" w:rsidP="00116205">
            <w:pPr>
              <w:pStyle w:val="Prrafodelista"/>
              <w:spacing w:before="120" w:after="240" w:line="360" w:lineRule="auto"/>
              <w:ind w:left="1712" w:firstLine="0"/>
              <w:jc w:val="both"/>
              <w:rPr>
                <w:rFonts w:ascii="Avenir Book" w:hAnsi="Avenir Book"/>
                <w:w w:val="105"/>
                <w:sz w:val="21"/>
                <w:szCs w:val="21"/>
                <w:lang w:val="ca-ES"/>
              </w:rPr>
            </w:pPr>
            <w:r w:rsidRPr="00116205">
              <w:rPr>
                <w:rFonts w:ascii="Avenir Book" w:hAnsi="Avenir Book"/>
                <w:w w:val="105"/>
                <w:sz w:val="21"/>
                <w:szCs w:val="21"/>
                <w:lang w:val="ca-ES"/>
              </w:rPr>
              <w:t>Aquest sistema d’alta flexibilitat ha de disposar les següents capacitats mínimes: i) encès i apagat independent dels làsers, ii) ajust independent de les potències dels diferents làsers instal·lats, i, iii) monitoritzar el control del consum i del rendiment dels làsers.</w:t>
            </w:r>
          </w:p>
          <w:p w14:paraId="4D878CBC" w14:textId="77777777" w:rsidR="00116205" w:rsidRDefault="00116205" w:rsidP="00116205">
            <w:pPr>
              <w:pStyle w:val="Prrafodelista"/>
              <w:numPr>
                <w:ilvl w:val="1"/>
                <w:numId w:val="53"/>
              </w:numPr>
              <w:spacing w:before="240" w:after="240" w:line="360" w:lineRule="auto"/>
              <w:jc w:val="both"/>
              <w:rPr>
                <w:rFonts w:ascii="Avenir Book" w:hAnsi="Avenir Book"/>
                <w:w w:val="105"/>
                <w:sz w:val="21"/>
                <w:szCs w:val="21"/>
                <w:lang w:val="ca-ES"/>
              </w:rPr>
            </w:pPr>
            <w:r w:rsidRPr="00116205">
              <w:rPr>
                <w:rFonts w:ascii="Avenir Book" w:hAnsi="Avenir Book"/>
                <w:w w:val="105"/>
                <w:sz w:val="21"/>
                <w:szCs w:val="21"/>
                <w:lang w:val="ca-ES"/>
              </w:rPr>
              <w:t>S’assignaran</w:t>
            </w:r>
            <w:r w:rsidRPr="00116205">
              <w:rPr>
                <w:rFonts w:ascii="Avenir Book" w:hAnsi="Avenir Book"/>
                <w:b/>
                <w:bCs/>
                <w:w w:val="105"/>
                <w:sz w:val="21"/>
                <w:szCs w:val="21"/>
                <w:lang w:val="ca-ES"/>
              </w:rPr>
              <w:t xml:space="preserve"> fins a 12 punts</w:t>
            </w:r>
            <w:r w:rsidRPr="00116205">
              <w:rPr>
                <w:rFonts w:ascii="Avenir Book" w:hAnsi="Avenir Book"/>
                <w:w w:val="105"/>
                <w:sz w:val="21"/>
                <w:szCs w:val="21"/>
                <w:lang w:val="ca-ES"/>
              </w:rPr>
              <w:t xml:space="preserve"> en el cas d’incloure</w:t>
            </w:r>
            <w:r w:rsidRPr="00116205">
              <w:rPr>
                <w:rFonts w:ascii="Avenir Book" w:hAnsi="Avenir Book"/>
                <w:b/>
                <w:bCs/>
                <w:w w:val="105"/>
                <w:sz w:val="21"/>
                <w:szCs w:val="21"/>
                <w:lang w:val="ca-ES"/>
              </w:rPr>
              <w:t xml:space="preserve"> una reducció en el termini d’entrega dels equipaments </w:t>
            </w:r>
            <w:r w:rsidRPr="00116205">
              <w:rPr>
                <w:rFonts w:ascii="Avenir Book" w:hAnsi="Avenir Book"/>
                <w:w w:val="105"/>
                <w:sz w:val="21"/>
                <w:szCs w:val="21"/>
                <w:lang w:val="ca-ES"/>
              </w:rPr>
              <w:t>del màxim exigit al plec de prescripcions tècniques La puntuació s’assignarà de la següent manera:</w:t>
            </w:r>
          </w:p>
          <w:tbl>
            <w:tblPr>
              <w:tblStyle w:val="Tablaconcuadrcula"/>
              <w:tblW w:w="7512" w:type="dxa"/>
              <w:jc w:val="center"/>
              <w:tblBorders>
                <w:top w:val="single" w:sz="12" w:space="0" w:color="0BD0D9" w:themeColor="accent3"/>
                <w:left w:val="none" w:sz="0" w:space="0" w:color="auto"/>
                <w:bottom w:val="single" w:sz="12" w:space="0" w:color="0BD0D9" w:themeColor="accent3"/>
                <w:right w:val="none" w:sz="0" w:space="0" w:color="auto"/>
                <w:insideH w:val="single" w:sz="8" w:space="0" w:color="0BD0D9" w:themeColor="accent3"/>
                <w:insideV w:val="none" w:sz="0" w:space="0" w:color="auto"/>
              </w:tblBorders>
              <w:tblLook w:val="04A0" w:firstRow="1" w:lastRow="0" w:firstColumn="1" w:lastColumn="0" w:noHBand="0" w:noVBand="1"/>
            </w:tblPr>
            <w:tblGrid>
              <w:gridCol w:w="5670"/>
              <w:gridCol w:w="1842"/>
            </w:tblGrid>
            <w:tr w:rsidR="00116205" w:rsidRPr="00B96CE8" w14:paraId="6E34F968" w14:textId="77777777" w:rsidTr="00CF6C54">
              <w:trPr>
                <w:trHeight w:hRule="exact" w:val="737"/>
                <w:jc w:val="center"/>
              </w:trPr>
              <w:tc>
                <w:tcPr>
                  <w:tcW w:w="5670" w:type="dxa"/>
                  <w:vAlign w:val="center"/>
                </w:tcPr>
                <w:p w14:paraId="624484AC" w14:textId="77777777" w:rsidR="00116205" w:rsidRPr="00B96CE8" w:rsidRDefault="00116205" w:rsidP="00D81570">
                  <w:pPr>
                    <w:spacing w:line="360" w:lineRule="auto"/>
                    <w:ind w:left="142"/>
                    <w:jc w:val="both"/>
                    <w:rPr>
                      <w:rFonts w:ascii="Avenir Book" w:hAnsi="Avenir Book"/>
                      <w:w w:val="105"/>
                      <w:sz w:val="21"/>
                      <w:szCs w:val="21"/>
                    </w:rPr>
                  </w:pPr>
                  <w:r>
                    <w:rPr>
                      <w:rFonts w:ascii="Avenir Book" w:hAnsi="Avenir Book"/>
                      <w:b/>
                      <w:bCs/>
                      <w:color w:val="000000"/>
                      <w:w w:val="105"/>
                      <w:sz w:val="21"/>
                      <w:szCs w:val="21"/>
                    </w:rPr>
                    <w:t>R</w:t>
                  </w:r>
                  <w:r w:rsidRPr="00804726">
                    <w:rPr>
                      <w:rFonts w:ascii="Avenir Book" w:hAnsi="Avenir Book"/>
                      <w:b/>
                      <w:bCs/>
                      <w:color w:val="000000"/>
                      <w:w w:val="105"/>
                      <w:sz w:val="21"/>
                      <w:szCs w:val="21"/>
                    </w:rPr>
                    <w:t xml:space="preserve">educció </w:t>
                  </w:r>
                  <w:r>
                    <w:rPr>
                      <w:rFonts w:ascii="Avenir Book" w:hAnsi="Avenir Book"/>
                      <w:b/>
                      <w:bCs/>
                      <w:color w:val="000000"/>
                      <w:w w:val="105"/>
                      <w:sz w:val="21"/>
                      <w:szCs w:val="21"/>
                    </w:rPr>
                    <w:t>de</w:t>
                  </w:r>
                  <w:r w:rsidRPr="00804726">
                    <w:rPr>
                      <w:rFonts w:ascii="Avenir Book" w:hAnsi="Avenir Book"/>
                      <w:b/>
                      <w:bCs/>
                      <w:color w:val="000000"/>
                      <w:w w:val="105"/>
                      <w:sz w:val="21"/>
                      <w:szCs w:val="21"/>
                    </w:rPr>
                    <w:t>l termini d’entrega de dues (2) setmanes</w:t>
                  </w:r>
                  <w:r w:rsidRPr="00804726">
                    <w:rPr>
                      <w:rFonts w:ascii="Avenir Book" w:hAnsi="Avenir Book"/>
                      <w:color w:val="000000"/>
                      <w:w w:val="105"/>
                      <w:sz w:val="21"/>
                      <w:szCs w:val="21"/>
                    </w:rPr>
                    <w:t xml:space="preserve"> oferint, per tant, un termini d’entrega de deu (10) setmanes</w:t>
                  </w:r>
                </w:p>
              </w:tc>
              <w:tc>
                <w:tcPr>
                  <w:tcW w:w="1842" w:type="dxa"/>
                  <w:vAlign w:val="center"/>
                </w:tcPr>
                <w:p w14:paraId="79A29B83" w14:textId="12653E45" w:rsidR="00116205" w:rsidRPr="00B96CE8" w:rsidRDefault="00116205" w:rsidP="00116205">
                  <w:pPr>
                    <w:ind w:left="142" w:right="-1"/>
                    <w:jc w:val="center"/>
                    <w:rPr>
                      <w:rFonts w:ascii="Avenir Book" w:hAnsi="Avenir Book"/>
                      <w:b/>
                      <w:bCs/>
                      <w:color w:val="0BD0D9" w:themeColor="accent3"/>
                      <w:w w:val="105"/>
                      <w:sz w:val="21"/>
                      <w:szCs w:val="21"/>
                    </w:rPr>
                  </w:pPr>
                  <w:r>
                    <w:rPr>
                      <w:rFonts w:ascii="Avenir Book" w:hAnsi="Avenir Book"/>
                      <w:b/>
                      <w:bCs/>
                      <w:color w:val="0BD0D9" w:themeColor="accent3"/>
                      <w:w w:val="105"/>
                      <w:sz w:val="21"/>
                      <w:szCs w:val="21"/>
                    </w:rPr>
                    <w:t>6</w:t>
                  </w:r>
                  <w:r w:rsidRPr="00B96CE8">
                    <w:rPr>
                      <w:rFonts w:ascii="Avenir Book" w:hAnsi="Avenir Book"/>
                      <w:b/>
                      <w:bCs/>
                      <w:color w:val="0BD0D9" w:themeColor="accent3"/>
                      <w:w w:val="105"/>
                      <w:sz w:val="21"/>
                      <w:szCs w:val="21"/>
                    </w:rPr>
                    <w:t xml:space="preserve"> punts</w:t>
                  </w:r>
                </w:p>
              </w:tc>
            </w:tr>
            <w:tr w:rsidR="00116205" w:rsidRPr="00B96CE8" w14:paraId="2C7D428A" w14:textId="77777777" w:rsidTr="00CF6C54">
              <w:trPr>
                <w:trHeight w:hRule="exact" w:val="827"/>
                <w:jc w:val="center"/>
              </w:trPr>
              <w:tc>
                <w:tcPr>
                  <w:tcW w:w="5670" w:type="dxa"/>
                  <w:vAlign w:val="center"/>
                </w:tcPr>
                <w:p w14:paraId="0150FEB3" w14:textId="77777777" w:rsidR="00116205" w:rsidRPr="00B96CE8" w:rsidRDefault="00116205" w:rsidP="00D81570">
                  <w:pPr>
                    <w:spacing w:line="360" w:lineRule="auto"/>
                    <w:ind w:left="142" w:right="-1"/>
                    <w:jc w:val="both"/>
                    <w:rPr>
                      <w:rFonts w:ascii="Avenir Book" w:hAnsi="Avenir Book"/>
                      <w:w w:val="105"/>
                      <w:sz w:val="21"/>
                      <w:szCs w:val="21"/>
                    </w:rPr>
                  </w:pPr>
                  <w:r>
                    <w:rPr>
                      <w:rFonts w:ascii="Avenir Book" w:hAnsi="Avenir Book"/>
                      <w:b/>
                      <w:bCs/>
                      <w:color w:val="000000"/>
                      <w:w w:val="105"/>
                      <w:sz w:val="21"/>
                      <w:szCs w:val="21"/>
                    </w:rPr>
                    <w:t>R</w:t>
                  </w:r>
                  <w:r w:rsidRPr="00804726">
                    <w:rPr>
                      <w:rFonts w:ascii="Avenir Book" w:hAnsi="Avenir Book"/>
                      <w:b/>
                      <w:bCs/>
                      <w:color w:val="000000"/>
                      <w:w w:val="105"/>
                      <w:sz w:val="21"/>
                      <w:szCs w:val="21"/>
                    </w:rPr>
                    <w:t xml:space="preserve">educció </w:t>
                  </w:r>
                  <w:r>
                    <w:rPr>
                      <w:rFonts w:ascii="Avenir Book" w:hAnsi="Avenir Book"/>
                      <w:b/>
                      <w:bCs/>
                      <w:color w:val="000000"/>
                      <w:w w:val="105"/>
                      <w:sz w:val="21"/>
                      <w:szCs w:val="21"/>
                    </w:rPr>
                    <w:t>de</w:t>
                  </w:r>
                  <w:r w:rsidRPr="00804726">
                    <w:rPr>
                      <w:rFonts w:ascii="Avenir Book" w:hAnsi="Avenir Book"/>
                      <w:b/>
                      <w:bCs/>
                      <w:color w:val="000000"/>
                      <w:w w:val="105"/>
                      <w:sz w:val="21"/>
                      <w:szCs w:val="21"/>
                    </w:rPr>
                    <w:t xml:space="preserve">l termini d’entrega de </w:t>
                  </w:r>
                  <w:r>
                    <w:rPr>
                      <w:rFonts w:ascii="Avenir Book" w:hAnsi="Avenir Book"/>
                      <w:b/>
                      <w:bCs/>
                      <w:color w:val="000000"/>
                      <w:w w:val="105"/>
                      <w:sz w:val="21"/>
                      <w:szCs w:val="21"/>
                    </w:rPr>
                    <w:t>quatre</w:t>
                  </w:r>
                  <w:r w:rsidRPr="00804726">
                    <w:rPr>
                      <w:rFonts w:ascii="Avenir Book" w:hAnsi="Avenir Book"/>
                      <w:b/>
                      <w:bCs/>
                      <w:color w:val="000000"/>
                      <w:w w:val="105"/>
                      <w:sz w:val="21"/>
                      <w:szCs w:val="21"/>
                    </w:rPr>
                    <w:t xml:space="preserve"> (</w:t>
                  </w:r>
                  <w:r>
                    <w:rPr>
                      <w:rFonts w:ascii="Avenir Book" w:hAnsi="Avenir Book"/>
                      <w:b/>
                      <w:bCs/>
                      <w:color w:val="000000"/>
                      <w:w w:val="105"/>
                      <w:sz w:val="21"/>
                      <w:szCs w:val="21"/>
                    </w:rPr>
                    <w:t>4</w:t>
                  </w:r>
                  <w:r w:rsidRPr="00804726">
                    <w:rPr>
                      <w:rFonts w:ascii="Avenir Book" w:hAnsi="Avenir Book"/>
                      <w:b/>
                      <w:bCs/>
                      <w:color w:val="000000"/>
                      <w:w w:val="105"/>
                      <w:sz w:val="21"/>
                      <w:szCs w:val="21"/>
                    </w:rPr>
                    <w:t>) setmanes</w:t>
                  </w:r>
                  <w:r w:rsidRPr="00804726">
                    <w:rPr>
                      <w:rFonts w:ascii="Avenir Book" w:hAnsi="Avenir Book"/>
                      <w:color w:val="000000"/>
                      <w:w w:val="105"/>
                      <w:sz w:val="21"/>
                      <w:szCs w:val="21"/>
                    </w:rPr>
                    <w:t xml:space="preserve"> oferint, per tant, un termini d’entrega de </w:t>
                  </w:r>
                  <w:r>
                    <w:rPr>
                      <w:rFonts w:ascii="Avenir Book" w:hAnsi="Avenir Book"/>
                      <w:color w:val="000000"/>
                      <w:w w:val="105"/>
                      <w:sz w:val="21"/>
                      <w:szCs w:val="21"/>
                    </w:rPr>
                    <w:t>vuit</w:t>
                  </w:r>
                  <w:r w:rsidRPr="00804726">
                    <w:rPr>
                      <w:rFonts w:ascii="Avenir Book" w:hAnsi="Avenir Book"/>
                      <w:color w:val="000000"/>
                      <w:w w:val="105"/>
                      <w:sz w:val="21"/>
                      <w:szCs w:val="21"/>
                    </w:rPr>
                    <w:t xml:space="preserve"> (</w:t>
                  </w:r>
                  <w:r>
                    <w:rPr>
                      <w:rFonts w:ascii="Avenir Book" w:hAnsi="Avenir Book"/>
                      <w:color w:val="000000"/>
                      <w:w w:val="105"/>
                      <w:sz w:val="21"/>
                      <w:szCs w:val="21"/>
                    </w:rPr>
                    <w:t>8)</w:t>
                  </w:r>
                  <w:r w:rsidRPr="00804726">
                    <w:rPr>
                      <w:rFonts w:ascii="Avenir Book" w:hAnsi="Avenir Book"/>
                      <w:color w:val="000000"/>
                      <w:w w:val="105"/>
                      <w:sz w:val="21"/>
                      <w:szCs w:val="21"/>
                    </w:rPr>
                    <w:t xml:space="preserve"> setmanes</w:t>
                  </w:r>
                </w:p>
              </w:tc>
              <w:tc>
                <w:tcPr>
                  <w:tcW w:w="1842" w:type="dxa"/>
                  <w:vAlign w:val="center"/>
                </w:tcPr>
                <w:p w14:paraId="1B47CC81" w14:textId="7951BF09" w:rsidR="00116205" w:rsidRPr="00B96CE8" w:rsidRDefault="00116205" w:rsidP="00116205">
                  <w:pPr>
                    <w:ind w:left="142" w:right="-1"/>
                    <w:jc w:val="center"/>
                    <w:rPr>
                      <w:rFonts w:ascii="Avenir Book" w:hAnsi="Avenir Book"/>
                      <w:b/>
                      <w:bCs/>
                      <w:color w:val="0BD0D9" w:themeColor="accent3"/>
                      <w:w w:val="105"/>
                      <w:sz w:val="21"/>
                      <w:szCs w:val="21"/>
                    </w:rPr>
                  </w:pPr>
                  <w:r>
                    <w:rPr>
                      <w:rFonts w:ascii="Avenir Book" w:hAnsi="Avenir Book"/>
                      <w:b/>
                      <w:bCs/>
                      <w:color w:val="0BD0D9" w:themeColor="accent3"/>
                      <w:w w:val="105"/>
                      <w:sz w:val="21"/>
                      <w:szCs w:val="21"/>
                    </w:rPr>
                    <w:t>12</w:t>
                  </w:r>
                  <w:r w:rsidRPr="00B96CE8">
                    <w:rPr>
                      <w:rFonts w:ascii="Avenir Book" w:hAnsi="Avenir Book"/>
                      <w:b/>
                      <w:bCs/>
                      <w:color w:val="0BD0D9" w:themeColor="accent3"/>
                      <w:w w:val="105"/>
                      <w:sz w:val="21"/>
                      <w:szCs w:val="21"/>
                    </w:rPr>
                    <w:t xml:space="preserve"> punts</w:t>
                  </w:r>
                </w:p>
              </w:tc>
            </w:tr>
          </w:tbl>
          <w:p w14:paraId="32BB134D" w14:textId="77777777" w:rsidR="00116205" w:rsidRPr="00116205" w:rsidRDefault="00116205" w:rsidP="00116205">
            <w:pPr>
              <w:pStyle w:val="Prrafodelista"/>
              <w:numPr>
                <w:ilvl w:val="1"/>
                <w:numId w:val="53"/>
              </w:numPr>
              <w:spacing w:before="360" w:after="120" w:line="360" w:lineRule="auto"/>
              <w:ind w:left="1712"/>
              <w:jc w:val="both"/>
              <w:rPr>
                <w:rFonts w:ascii="Avenir Book" w:hAnsi="Avenir Book"/>
                <w:b/>
                <w:bCs/>
                <w:w w:val="105"/>
                <w:sz w:val="21"/>
                <w:szCs w:val="21"/>
                <w:lang w:val="ca-ES"/>
              </w:rPr>
            </w:pPr>
            <w:r w:rsidRPr="00116205">
              <w:rPr>
                <w:rFonts w:ascii="Avenir Book" w:hAnsi="Avenir Book"/>
                <w:w w:val="105"/>
                <w:sz w:val="21"/>
                <w:szCs w:val="21"/>
                <w:lang w:val="ca-ES"/>
              </w:rPr>
              <w:t>S’assignaran</w:t>
            </w:r>
            <w:r w:rsidRPr="00116205">
              <w:rPr>
                <w:rFonts w:ascii="Avenir Book" w:hAnsi="Avenir Book"/>
                <w:b/>
                <w:bCs/>
                <w:w w:val="105"/>
                <w:sz w:val="21"/>
                <w:szCs w:val="21"/>
                <w:lang w:val="ca-ES"/>
              </w:rPr>
              <w:t xml:space="preserve"> fins a 12 punts </w:t>
            </w:r>
            <w:r w:rsidRPr="00116205">
              <w:rPr>
                <w:rFonts w:ascii="Avenir Book" w:hAnsi="Avenir Book"/>
                <w:w w:val="105"/>
                <w:sz w:val="21"/>
                <w:szCs w:val="21"/>
                <w:lang w:val="ca-ES"/>
              </w:rPr>
              <w:t>en el cas d’incloure les següents millores en el</w:t>
            </w:r>
            <w:r w:rsidRPr="00116205">
              <w:rPr>
                <w:rFonts w:ascii="Avenir Book" w:hAnsi="Avenir Book"/>
                <w:b/>
                <w:bCs/>
                <w:w w:val="105"/>
                <w:sz w:val="21"/>
                <w:szCs w:val="21"/>
                <w:lang w:val="ca-ES"/>
              </w:rPr>
              <w:t xml:space="preserve"> </w:t>
            </w:r>
            <w:proofErr w:type="spellStart"/>
            <w:r w:rsidRPr="00116205">
              <w:rPr>
                <w:rFonts w:ascii="Avenir Book" w:hAnsi="Avenir Book"/>
                <w:b/>
                <w:bCs/>
                <w:w w:val="105"/>
                <w:sz w:val="21"/>
                <w:szCs w:val="21"/>
                <w:lang w:val="ca-ES"/>
              </w:rPr>
              <w:t>citòmetre</w:t>
            </w:r>
            <w:proofErr w:type="spellEnd"/>
            <w:r w:rsidRPr="00116205">
              <w:rPr>
                <w:rFonts w:ascii="Avenir Book" w:hAnsi="Avenir Book"/>
                <w:b/>
                <w:bCs/>
                <w:w w:val="105"/>
                <w:sz w:val="21"/>
                <w:szCs w:val="21"/>
                <w:lang w:val="ca-ES"/>
              </w:rPr>
              <w:t xml:space="preserve"> separador de flux cel·lular a subministrar: </w:t>
            </w:r>
          </w:p>
          <w:p w14:paraId="4DE04EB5" w14:textId="77777777" w:rsidR="00116205" w:rsidRPr="00116205" w:rsidRDefault="00116205" w:rsidP="00116205">
            <w:pPr>
              <w:pStyle w:val="Prrafodelista"/>
              <w:numPr>
                <w:ilvl w:val="1"/>
                <w:numId w:val="65"/>
              </w:numPr>
              <w:spacing w:before="120" w:after="120" w:line="360" w:lineRule="auto"/>
              <w:ind w:left="2160" w:hanging="357"/>
              <w:jc w:val="both"/>
              <w:rPr>
                <w:rFonts w:ascii="Avenir Book" w:hAnsi="Avenir Book"/>
                <w:b/>
                <w:bCs/>
                <w:w w:val="105"/>
                <w:sz w:val="21"/>
                <w:szCs w:val="21"/>
                <w:lang w:val="ca-ES"/>
              </w:rPr>
            </w:pPr>
            <w:r w:rsidRPr="00116205">
              <w:rPr>
                <w:rFonts w:ascii="Avenir Book" w:hAnsi="Avenir Book"/>
                <w:w w:val="105"/>
                <w:sz w:val="21"/>
                <w:szCs w:val="21"/>
                <w:lang w:val="ca-ES"/>
              </w:rPr>
              <w:t>S’inclou un</w:t>
            </w:r>
            <w:r w:rsidRPr="00116205">
              <w:rPr>
                <w:rFonts w:ascii="Avenir Book" w:hAnsi="Avenir Book"/>
                <w:b/>
                <w:bCs/>
                <w:w w:val="105"/>
                <w:sz w:val="21"/>
                <w:szCs w:val="21"/>
                <w:lang w:val="ca-ES"/>
              </w:rPr>
              <w:t xml:space="preserve"> sistema de parada</w:t>
            </w:r>
            <w:r w:rsidRPr="00116205">
              <w:rPr>
                <w:rFonts w:ascii="Avenir Book" w:hAnsi="Avenir Book"/>
                <w:w w:val="105"/>
                <w:sz w:val="21"/>
                <w:szCs w:val="21"/>
                <w:lang w:val="ca-ES"/>
              </w:rPr>
              <w:t xml:space="preserve"> d'adquisició quan s'acaba el tub de mostra. </w:t>
            </w:r>
            <w:r w:rsidRPr="00116205">
              <w:rPr>
                <w:rFonts w:ascii="Avenir Book" w:hAnsi="Avenir Book"/>
                <w:b/>
                <w:bCs/>
                <w:w w:val="105"/>
                <w:sz w:val="21"/>
                <w:szCs w:val="21"/>
                <w:lang w:val="ca-ES"/>
              </w:rPr>
              <w:t>3 punts</w:t>
            </w:r>
          </w:p>
          <w:p w14:paraId="31385883" w14:textId="77777777" w:rsidR="00116205" w:rsidRPr="00116205" w:rsidRDefault="00116205" w:rsidP="00116205">
            <w:pPr>
              <w:pStyle w:val="Prrafodelista"/>
              <w:numPr>
                <w:ilvl w:val="1"/>
                <w:numId w:val="65"/>
              </w:numPr>
              <w:spacing w:before="120" w:after="120" w:line="360" w:lineRule="auto"/>
              <w:ind w:left="2160" w:hanging="357"/>
              <w:jc w:val="both"/>
              <w:rPr>
                <w:rFonts w:ascii="Avenir Book" w:hAnsi="Avenir Book"/>
                <w:b/>
                <w:bCs/>
                <w:w w:val="105"/>
                <w:sz w:val="21"/>
                <w:szCs w:val="21"/>
                <w:lang w:val="ca-ES"/>
              </w:rPr>
            </w:pPr>
            <w:r w:rsidRPr="00116205">
              <w:rPr>
                <w:rFonts w:ascii="Avenir Book" w:hAnsi="Avenir Book"/>
                <w:w w:val="105"/>
                <w:sz w:val="21"/>
                <w:szCs w:val="21"/>
                <w:lang w:val="ca-ES"/>
              </w:rPr>
              <w:t>S’inclou un</w:t>
            </w:r>
            <w:r w:rsidRPr="00116205">
              <w:rPr>
                <w:rFonts w:ascii="Avenir Book" w:hAnsi="Avenir Book"/>
                <w:b/>
                <w:bCs/>
                <w:w w:val="105"/>
                <w:sz w:val="21"/>
                <w:szCs w:val="21"/>
                <w:lang w:val="ca-ES"/>
              </w:rPr>
              <w:t xml:space="preserve"> sistema de detecció de bombolles</w:t>
            </w:r>
            <w:r w:rsidRPr="00116205">
              <w:rPr>
                <w:rFonts w:ascii="Avenir Book" w:hAnsi="Avenir Book"/>
                <w:w w:val="105"/>
                <w:sz w:val="21"/>
                <w:szCs w:val="21"/>
                <w:lang w:val="ca-ES"/>
              </w:rPr>
              <w:t>.</w:t>
            </w:r>
            <w:r w:rsidRPr="00116205">
              <w:rPr>
                <w:rFonts w:ascii="Avenir Book" w:hAnsi="Avenir Book"/>
                <w:b/>
                <w:bCs/>
                <w:w w:val="105"/>
                <w:sz w:val="21"/>
                <w:szCs w:val="21"/>
                <w:lang w:val="ca-ES"/>
              </w:rPr>
              <w:t xml:space="preserve"> 3 punts</w:t>
            </w:r>
          </w:p>
          <w:p w14:paraId="59A85C80" w14:textId="77777777" w:rsidR="00116205" w:rsidRPr="00116205" w:rsidRDefault="00116205" w:rsidP="00116205">
            <w:pPr>
              <w:pStyle w:val="Prrafodelista"/>
              <w:numPr>
                <w:ilvl w:val="1"/>
                <w:numId w:val="65"/>
              </w:numPr>
              <w:spacing w:before="120" w:after="120" w:line="360" w:lineRule="auto"/>
              <w:ind w:left="2160" w:hanging="357"/>
              <w:jc w:val="both"/>
              <w:rPr>
                <w:rFonts w:ascii="Avenir Book" w:hAnsi="Avenir Book"/>
                <w:b/>
                <w:bCs/>
                <w:w w:val="105"/>
                <w:sz w:val="21"/>
                <w:szCs w:val="21"/>
                <w:lang w:val="ca-ES"/>
              </w:rPr>
            </w:pPr>
            <w:r w:rsidRPr="00116205">
              <w:rPr>
                <w:rFonts w:ascii="Avenir Book" w:hAnsi="Avenir Book"/>
                <w:w w:val="105"/>
                <w:sz w:val="21"/>
                <w:szCs w:val="21"/>
                <w:lang w:val="ca-ES"/>
              </w:rPr>
              <w:t>S’inclou un</w:t>
            </w:r>
            <w:r w:rsidRPr="00116205">
              <w:rPr>
                <w:rFonts w:ascii="Avenir Book" w:hAnsi="Avenir Book"/>
                <w:b/>
                <w:bCs/>
                <w:w w:val="105"/>
                <w:sz w:val="21"/>
                <w:szCs w:val="21"/>
                <w:lang w:val="ca-ES"/>
              </w:rPr>
              <w:t xml:space="preserve"> sistema de protecció automàtica de les mostres separades </w:t>
            </w:r>
            <w:r w:rsidRPr="00116205">
              <w:rPr>
                <w:rFonts w:ascii="Avenir Book" w:hAnsi="Avenir Book"/>
                <w:w w:val="105"/>
                <w:sz w:val="21"/>
                <w:szCs w:val="21"/>
                <w:lang w:val="ca-ES"/>
              </w:rPr>
              <w:t xml:space="preserve">davant de qualsevol </w:t>
            </w:r>
            <w:r w:rsidRPr="00116205">
              <w:rPr>
                <w:rFonts w:ascii="Avenir Book" w:hAnsi="Avenir Book"/>
                <w:w w:val="105"/>
                <w:sz w:val="21"/>
                <w:szCs w:val="21"/>
                <w:lang w:val="ca-ES"/>
              </w:rPr>
              <w:lastRenderedPageBreak/>
              <w:t xml:space="preserve">pertorbació detectada pel sistema. </w:t>
            </w:r>
            <w:r w:rsidRPr="00116205">
              <w:rPr>
                <w:rFonts w:ascii="Avenir Book" w:hAnsi="Avenir Book"/>
                <w:b/>
                <w:bCs/>
                <w:w w:val="105"/>
                <w:sz w:val="21"/>
                <w:szCs w:val="21"/>
                <w:lang w:val="ca-ES"/>
              </w:rPr>
              <w:t>3 punts</w:t>
            </w:r>
          </w:p>
          <w:p w14:paraId="2AF17C35" w14:textId="77777777" w:rsidR="00116205" w:rsidRPr="00116205" w:rsidRDefault="00116205" w:rsidP="00116205">
            <w:pPr>
              <w:pStyle w:val="Prrafodelista"/>
              <w:numPr>
                <w:ilvl w:val="1"/>
                <w:numId w:val="65"/>
              </w:numPr>
              <w:spacing w:before="120" w:after="120" w:line="360" w:lineRule="auto"/>
              <w:ind w:left="2160" w:hanging="357"/>
              <w:jc w:val="both"/>
              <w:rPr>
                <w:rFonts w:ascii="Avenir Book" w:hAnsi="Avenir Book"/>
                <w:b/>
                <w:bCs/>
                <w:w w:val="105"/>
                <w:sz w:val="21"/>
                <w:szCs w:val="21"/>
                <w:lang w:val="ca-ES"/>
              </w:rPr>
            </w:pPr>
            <w:r w:rsidRPr="00116205">
              <w:rPr>
                <w:rFonts w:ascii="Avenir Book" w:hAnsi="Avenir Book"/>
                <w:w w:val="105"/>
                <w:sz w:val="21"/>
                <w:szCs w:val="21"/>
                <w:lang w:val="ca-ES"/>
              </w:rPr>
              <w:t>S’inclou l’opció d'ús del</w:t>
            </w:r>
            <w:r w:rsidRPr="00116205">
              <w:rPr>
                <w:rFonts w:ascii="Avenir Book" w:hAnsi="Avenir Book"/>
                <w:b/>
                <w:bCs/>
                <w:w w:val="105"/>
                <w:sz w:val="21"/>
                <w:szCs w:val="21"/>
                <w:lang w:val="ca-ES"/>
              </w:rPr>
              <w:t xml:space="preserve"> llindar simultani a tots els paràmetres</w:t>
            </w:r>
            <w:r w:rsidRPr="00116205">
              <w:rPr>
                <w:rFonts w:ascii="Avenir Book" w:hAnsi="Avenir Book"/>
                <w:w w:val="105"/>
                <w:sz w:val="21"/>
                <w:szCs w:val="21"/>
                <w:lang w:val="ca-ES"/>
              </w:rPr>
              <w:t>, il·limitat en el nombre de paràmetres en adquisició i/o anàlisi de mostres, per a més i millor selecció de la població d'interès.</w:t>
            </w:r>
            <w:r w:rsidRPr="00116205">
              <w:rPr>
                <w:rFonts w:ascii="Avenir Book" w:hAnsi="Avenir Book"/>
                <w:b/>
                <w:bCs/>
                <w:w w:val="105"/>
                <w:sz w:val="21"/>
                <w:szCs w:val="21"/>
                <w:lang w:val="ca-ES"/>
              </w:rPr>
              <w:t xml:space="preserve"> 3 punts</w:t>
            </w:r>
          </w:p>
          <w:p w14:paraId="36F21127" w14:textId="1177ABAC" w:rsidR="0093200E" w:rsidRPr="00774CE0" w:rsidRDefault="00116205" w:rsidP="00774CE0">
            <w:pPr>
              <w:pStyle w:val="Prrafodelista"/>
              <w:numPr>
                <w:ilvl w:val="1"/>
                <w:numId w:val="53"/>
              </w:numPr>
              <w:spacing w:before="240" w:after="120" w:line="360" w:lineRule="auto"/>
              <w:ind w:left="1712"/>
              <w:jc w:val="both"/>
              <w:rPr>
                <w:rFonts w:ascii="Avenir Book" w:hAnsi="Avenir Book"/>
                <w:w w:val="105"/>
                <w:sz w:val="21"/>
                <w:szCs w:val="21"/>
                <w:lang w:val="ca-ES"/>
              </w:rPr>
            </w:pPr>
            <w:r w:rsidRPr="00116205">
              <w:rPr>
                <w:rFonts w:ascii="Avenir Book" w:hAnsi="Avenir Book"/>
                <w:w w:val="105"/>
                <w:sz w:val="21"/>
                <w:szCs w:val="21"/>
                <w:lang w:val="ca-ES"/>
              </w:rPr>
              <w:t xml:space="preserve">S’assignaran </w:t>
            </w:r>
            <w:r w:rsidRPr="00116205">
              <w:rPr>
                <w:rFonts w:ascii="Avenir Book" w:hAnsi="Avenir Book"/>
                <w:b/>
                <w:bCs/>
                <w:w w:val="105"/>
                <w:sz w:val="21"/>
                <w:szCs w:val="21"/>
                <w:lang w:val="ca-ES"/>
              </w:rPr>
              <w:t>5 punts</w:t>
            </w:r>
            <w:r w:rsidRPr="00116205">
              <w:rPr>
                <w:rFonts w:ascii="Avenir Book" w:hAnsi="Avenir Book"/>
                <w:w w:val="105"/>
                <w:sz w:val="21"/>
                <w:szCs w:val="21"/>
                <w:lang w:val="ca-ES"/>
              </w:rPr>
              <w:t xml:space="preserve"> en el cas d’incloure l’</w:t>
            </w:r>
            <w:r w:rsidRPr="00116205">
              <w:rPr>
                <w:rFonts w:ascii="Avenir Book" w:hAnsi="Avenir Book"/>
                <w:b/>
                <w:bCs/>
                <w:w w:val="105"/>
                <w:sz w:val="21"/>
                <w:szCs w:val="21"/>
                <w:lang w:val="ca-ES"/>
              </w:rPr>
              <w:t xml:space="preserve">increment d’un (1) any el període mínim de garantia </w:t>
            </w:r>
            <w:r w:rsidRPr="00116205">
              <w:rPr>
                <w:rFonts w:ascii="Avenir Book" w:hAnsi="Avenir Book"/>
                <w:w w:val="105"/>
                <w:sz w:val="21"/>
                <w:szCs w:val="21"/>
                <w:lang w:val="ca-ES"/>
              </w:rPr>
              <w:t>exigit al plec de prescripcions tècniques, oferint, per tant, un període de garantia de tres (3) anys.</w:t>
            </w:r>
          </w:p>
        </w:tc>
      </w:tr>
      <w:tr w:rsidR="005F39C3" w:rsidRPr="007C61F1" w14:paraId="7A6BE9EB" w14:textId="77777777" w:rsidTr="00D37B0C">
        <w:trPr>
          <w:gridAfter w:val="1"/>
          <w:wAfter w:w="12" w:type="dxa"/>
          <w:trHeight w:val="505"/>
        </w:trPr>
        <w:tc>
          <w:tcPr>
            <w:tcW w:w="563" w:type="dxa"/>
            <w:shd w:val="clear" w:color="auto" w:fill="30BFD3"/>
            <w:vAlign w:val="center"/>
          </w:tcPr>
          <w:p w14:paraId="3E5F1E3D" w14:textId="77777777" w:rsidR="005F39C3" w:rsidRPr="007C61F1" w:rsidRDefault="005F39C3" w:rsidP="00533DB5">
            <w:pPr>
              <w:pBdr>
                <w:top w:val="nil"/>
                <w:left w:val="nil"/>
                <w:bottom w:val="nil"/>
                <w:right w:val="nil"/>
                <w:between w:val="nil"/>
              </w:pBdr>
              <w:spacing w:line="360" w:lineRule="auto"/>
              <w:jc w:val="center"/>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lastRenderedPageBreak/>
              <w:t>I</w:t>
            </w:r>
          </w:p>
        </w:tc>
        <w:tc>
          <w:tcPr>
            <w:tcW w:w="5108" w:type="dxa"/>
            <w:gridSpan w:val="2"/>
            <w:shd w:val="clear" w:color="auto" w:fill="30BFD3"/>
            <w:vAlign w:val="center"/>
          </w:tcPr>
          <w:p w14:paraId="6217E1E6" w14:textId="20588E99" w:rsidR="005F39C3" w:rsidRPr="007C61F1" w:rsidRDefault="002053A6" w:rsidP="004635EB">
            <w:pPr>
              <w:spacing w:after="160" w:line="252" w:lineRule="auto"/>
              <w:jc w:val="both"/>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CRITERIS PER A LA DETERMINACIÓ DE L’EXISTÈNCIA DE BAIXES PRESUMPTAMENT ANORMALS</w:t>
            </w:r>
          </w:p>
        </w:tc>
        <w:tc>
          <w:tcPr>
            <w:tcW w:w="558" w:type="dxa"/>
            <w:shd w:val="clear" w:color="auto" w:fill="30BFD3"/>
            <w:vAlign w:val="center"/>
          </w:tcPr>
          <w:p w14:paraId="4942294B" w14:textId="77777777" w:rsidR="005F39C3" w:rsidRPr="007C61F1" w:rsidRDefault="005F39C3" w:rsidP="004635EB">
            <w:pPr>
              <w:pBdr>
                <w:top w:val="nil"/>
                <w:left w:val="nil"/>
                <w:bottom w:val="nil"/>
                <w:right w:val="nil"/>
                <w:between w:val="nil"/>
              </w:pBdr>
              <w:spacing w:line="276" w:lineRule="auto"/>
              <w:jc w:val="center"/>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J</w:t>
            </w:r>
          </w:p>
        </w:tc>
        <w:tc>
          <w:tcPr>
            <w:tcW w:w="4967" w:type="dxa"/>
            <w:shd w:val="clear" w:color="auto" w:fill="30BFD3"/>
            <w:vAlign w:val="center"/>
          </w:tcPr>
          <w:p w14:paraId="0A36FBF0" w14:textId="0F945394" w:rsidR="005F39C3" w:rsidRPr="007C61F1" w:rsidRDefault="002053A6"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ALTRA DOCUMENTACIÓ A PRESENTAR PER LES EMPRESES LICITADORES O PER LES EMPRESES PROPOSADES COM A ADJUDICATÀRIES</w:t>
            </w:r>
          </w:p>
        </w:tc>
      </w:tr>
      <w:tr w:rsidR="005F39C3" w:rsidRPr="007C61F1" w14:paraId="7DD16172" w14:textId="77777777" w:rsidTr="00D37B0C">
        <w:trPr>
          <w:trHeight w:val="969"/>
        </w:trPr>
        <w:tc>
          <w:tcPr>
            <w:tcW w:w="5671" w:type="dxa"/>
            <w:gridSpan w:val="3"/>
            <w:vMerge w:val="restart"/>
          </w:tcPr>
          <w:p w14:paraId="1E76F7FB" w14:textId="77777777" w:rsidR="00DA5DD2" w:rsidRPr="00DA5DD2" w:rsidRDefault="00DA5DD2" w:rsidP="00DA5DD2">
            <w:pPr>
              <w:pStyle w:val="Prrafodelista"/>
              <w:tabs>
                <w:tab w:val="left" w:pos="2475"/>
              </w:tabs>
              <w:spacing w:before="160" w:line="360" w:lineRule="auto"/>
              <w:ind w:left="284" w:firstLine="0"/>
              <w:jc w:val="both"/>
              <w:rPr>
                <w:rFonts w:ascii="Avenir Book" w:hAnsi="Avenir Book"/>
                <w:w w:val="105"/>
                <w:sz w:val="21"/>
                <w:szCs w:val="21"/>
                <w:lang w:val="ca-ES"/>
              </w:rPr>
            </w:pPr>
            <w:r w:rsidRPr="00DA5DD2">
              <w:rPr>
                <w:rFonts w:ascii="Avenir Book" w:hAnsi="Avenir Book"/>
                <w:w w:val="105"/>
                <w:sz w:val="21"/>
                <w:szCs w:val="21"/>
                <w:lang w:val="ca-ES"/>
              </w:rPr>
              <w:t>Es considerarà que la proposició és presumptament desproporcionada quan l'oferta econòmica es trobi en algun dels següents supòsit:</w:t>
            </w:r>
          </w:p>
          <w:p w14:paraId="55141912" w14:textId="77777777" w:rsidR="00DA5DD2" w:rsidRPr="00DA5DD2" w:rsidRDefault="00DA5DD2" w:rsidP="00CB5492">
            <w:pPr>
              <w:pStyle w:val="Prrafodelista"/>
              <w:numPr>
                <w:ilvl w:val="0"/>
                <w:numId w:val="54"/>
              </w:numPr>
              <w:tabs>
                <w:tab w:val="left" w:pos="2475"/>
              </w:tabs>
              <w:spacing w:before="160" w:line="360" w:lineRule="auto"/>
              <w:jc w:val="both"/>
              <w:rPr>
                <w:rFonts w:ascii="Avenir Book" w:hAnsi="Avenir Book"/>
                <w:w w:val="105"/>
                <w:sz w:val="21"/>
                <w:szCs w:val="21"/>
                <w:lang w:val="ca-ES"/>
              </w:rPr>
            </w:pPr>
            <w:r w:rsidRPr="00DA5DD2">
              <w:rPr>
                <w:rFonts w:ascii="Avenir Book" w:hAnsi="Avenir Book"/>
                <w:w w:val="105"/>
                <w:sz w:val="21"/>
                <w:szCs w:val="21"/>
                <w:lang w:val="ca-ES"/>
              </w:rPr>
              <w:t>Quan, concurrent un sol licitador, sigui inferior al pressupost base de licitació en més de 25 unitats percentuals.</w:t>
            </w:r>
          </w:p>
          <w:p w14:paraId="7F12ACEA" w14:textId="77777777" w:rsidR="00DA5DD2" w:rsidRPr="00DA5DD2" w:rsidRDefault="00DA5DD2" w:rsidP="00CB5492">
            <w:pPr>
              <w:pStyle w:val="Prrafodelista"/>
              <w:numPr>
                <w:ilvl w:val="0"/>
                <w:numId w:val="54"/>
              </w:numPr>
              <w:tabs>
                <w:tab w:val="left" w:pos="2475"/>
              </w:tabs>
              <w:spacing w:before="160" w:line="360" w:lineRule="auto"/>
              <w:jc w:val="both"/>
              <w:rPr>
                <w:rFonts w:ascii="Avenir Book" w:hAnsi="Avenir Book"/>
                <w:w w:val="105"/>
                <w:sz w:val="21"/>
                <w:szCs w:val="21"/>
                <w:lang w:val="ca-ES"/>
              </w:rPr>
            </w:pPr>
            <w:r w:rsidRPr="00DA5DD2">
              <w:rPr>
                <w:rFonts w:ascii="Avenir Book" w:hAnsi="Avenir Book"/>
                <w:w w:val="105"/>
                <w:sz w:val="21"/>
                <w:szCs w:val="21"/>
                <w:lang w:val="ca-ES"/>
              </w:rPr>
              <w:t>Quan concorrin dos licitadors, la que sigui inferior en més de 20 unitats percentuals a l'altra oferta.</w:t>
            </w:r>
          </w:p>
          <w:p w14:paraId="0A8083FF" w14:textId="77777777" w:rsidR="00DA5DD2" w:rsidRPr="00DA5DD2" w:rsidRDefault="00DA5DD2" w:rsidP="00CB5492">
            <w:pPr>
              <w:pStyle w:val="Prrafodelista"/>
              <w:numPr>
                <w:ilvl w:val="0"/>
                <w:numId w:val="54"/>
              </w:numPr>
              <w:tabs>
                <w:tab w:val="left" w:pos="2475"/>
              </w:tabs>
              <w:spacing w:before="160" w:line="360" w:lineRule="auto"/>
              <w:jc w:val="both"/>
              <w:rPr>
                <w:rFonts w:ascii="Avenir Book" w:hAnsi="Avenir Book"/>
                <w:w w:val="105"/>
                <w:sz w:val="21"/>
                <w:szCs w:val="21"/>
                <w:lang w:val="ca-ES"/>
              </w:rPr>
            </w:pPr>
            <w:r w:rsidRPr="00DA5DD2">
              <w:rPr>
                <w:rFonts w:ascii="Avenir Book" w:hAnsi="Avenir Book"/>
                <w:w w:val="105"/>
                <w:sz w:val="21"/>
                <w:szCs w:val="21"/>
                <w:lang w:val="ca-ES"/>
              </w:rPr>
              <w:t>Quan concorrin tres licitadors, les que siguin inferiors en més de 10 unitats percentuals a la mitjana aritmètica de les ofertes presentades. Sense perjudici d'això, s'exclourà per al còmput d'aquest mitjà l'oferta de quantia més elevada quan sigui superior en més de 10 unitats percentuals a aquesta mitjana. En qualsevol cas, es considerarà desproporcionada la baixa superior a 25 unitats percentuals.</w:t>
            </w:r>
          </w:p>
          <w:p w14:paraId="45BAB7B3" w14:textId="2AF3A54F" w:rsidR="005F39C3" w:rsidRPr="00681C2F" w:rsidRDefault="00DA5DD2" w:rsidP="00681C2F">
            <w:pPr>
              <w:pStyle w:val="Prrafodelista"/>
              <w:numPr>
                <w:ilvl w:val="0"/>
                <w:numId w:val="54"/>
              </w:numPr>
              <w:tabs>
                <w:tab w:val="left" w:pos="2475"/>
              </w:tabs>
              <w:spacing w:before="160" w:line="360" w:lineRule="auto"/>
              <w:jc w:val="both"/>
              <w:rPr>
                <w:rFonts w:ascii="Avenir Book" w:hAnsi="Avenir Book"/>
                <w:w w:val="105"/>
                <w:sz w:val="21"/>
                <w:szCs w:val="21"/>
                <w:lang w:val="ca-ES"/>
              </w:rPr>
            </w:pPr>
            <w:r w:rsidRPr="00DA5DD2">
              <w:rPr>
                <w:rFonts w:ascii="Avenir Book" w:hAnsi="Avenir Book"/>
                <w:w w:val="105"/>
                <w:sz w:val="21"/>
                <w:szCs w:val="21"/>
                <w:lang w:val="ca-ES"/>
              </w:rPr>
              <w:t>Quan concorrin quatre o més licitadors, les que siguin inferiors en més de 10 unitats percentuals a la mitjana aritmètica de les ofertes presentades. Sense perjudici d'això, si entre elles hi ha ofertes que són superiors a aquesta mitjana en més de 10 unitats percentuals, es procedirà al càlcul d'una nova mitjana només amb les ofertes que no es troben en el supòsit indicat. En tot cas, si el nombre de les restants ofertes és inferior a tres, la nova mitjana es calcularà sobre les tres ofertes de menor quantia.</w:t>
            </w:r>
          </w:p>
        </w:tc>
        <w:tc>
          <w:tcPr>
            <w:tcW w:w="5537" w:type="dxa"/>
            <w:gridSpan w:val="3"/>
            <w:tcBorders>
              <w:bottom w:val="single" w:sz="4" w:space="0" w:color="BFBFBF"/>
            </w:tcBorders>
            <w:vAlign w:val="center"/>
          </w:tcPr>
          <w:p w14:paraId="272627CB" w14:textId="17E3C4A1" w:rsidR="005F39C3" w:rsidRPr="007C61F1" w:rsidRDefault="005F39C3" w:rsidP="004635EB">
            <w:pPr>
              <w:pBdr>
                <w:top w:val="nil"/>
                <w:left w:val="nil"/>
                <w:bottom w:val="nil"/>
                <w:right w:val="nil"/>
                <w:between w:val="nil"/>
              </w:pBdr>
              <w:spacing w:line="276" w:lineRule="auto"/>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t xml:space="preserve">No </w:t>
            </w:r>
            <w:r w:rsidR="002053A6" w:rsidRPr="007C61F1">
              <w:rPr>
                <w:rFonts w:ascii="Avenir Book" w:eastAsia="Arial Narrow" w:hAnsi="Avenir Book" w:cs="Arial Narrow"/>
                <w:bCs/>
                <w:kern w:val="0"/>
                <w:sz w:val="21"/>
                <w:szCs w:val="21"/>
                <w:lang w:eastAsia="ca-ES"/>
                <w14:ligatures w14:val="none"/>
              </w:rPr>
              <w:t>procedeix</w:t>
            </w:r>
          </w:p>
        </w:tc>
      </w:tr>
      <w:tr w:rsidR="005F39C3" w:rsidRPr="007C61F1" w14:paraId="4F73A29F" w14:textId="77777777" w:rsidTr="00D37B0C">
        <w:trPr>
          <w:trHeight w:val="397"/>
        </w:trPr>
        <w:tc>
          <w:tcPr>
            <w:tcW w:w="5671" w:type="dxa"/>
            <w:gridSpan w:val="3"/>
            <w:vMerge/>
          </w:tcPr>
          <w:p w14:paraId="64945649" w14:textId="77777777" w:rsidR="005F39C3" w:rsidRPr="007C61F1" w:rsidRDefault="005F39C3" w:rsidP="00533DB5">
            <w:pPr>
              <w:pBdr>
                <w:top w:val="nil"/>
                <w:left w:val="nil"/>
                <w:bottom w:val="nil"/>
                <w:right w:val="nil"/>
                <w:between w:val="nil"/>
              </w:pBdr>
              <w:spacing w:before="120" w:after="120" w:line="360" w:lineRule="auto"/>
              <w:jc w:val="both"/>
              <w:rPr>
                <w:rFonts w:ascii="Avenir Book" w:eastAsia="Arial Narrow" w:hAnsi="Avenir Book" w:cs="Arial Narrow"/>
                <w:color w:val="FF0000"/>
                <w:kern w:val="0"/>
                <w:sz w:val="21"/>
                <w:szCs w:val="21"/>
                <w:lang w:eastAsia="ca-ES"/>
                <w14:ligatures w14:val="none"/>
              </w:rPr>
            </w:pPr>
          </w:p>
        </w:tc>
        <w:tc>
          <w:tcPr>
            <w:tcW w:w="558" w:type="dxa"/>
            <w:shd w:val="clear" w:color="auto" w:fill="30BFD3"/>
            <w:vAlign w:val="center"/>
          </w:tcPr>
          <w:p w14:paraId="29BF22BC" w14:textId="77777777" w:rsidR="005F39C3" w:rsidRPr="007C61F1" w:rsidRDefault="005F39C3" w:rsidP="004635EB">
            <w:pPr>
              <w:pBdr>
                <w:top w:val="nil"/>
                <w:left w:val="nil"/>
                <w:bottom w:val="nil"/>
                <w:right w:val="nil"/>
                <w:between w:val="nil"/>
              </w:pBdr>
              <w:spacing w:line="276" w:lineRule="auto"/>
              <w:jc w:val="center"/>
              <w:rPr>
                <w:rFonts w:ascii="Avenir Book" w:eastAsia="Arial Narrow" w:hAnsi="Avenir Book" w:cs="Arial Narrow"/>
                <w:b/>
                <w:color w:val="FFFFFF" w:themeColor="background1"/>
                <w:kern w:val="0"/>
                <w:sz w:val="21"/>
                <w:szCs w:val="21"/>
                <w:shd w:val="clear" w:color="auto" w:fill="92D050"/>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J BIS</w:t>
            </w:r>
          </w:p>
        </w:tc>
        <w:tc>
          <w:tcPr>
            <w:tcW w:w="4979" w:type="dxa"/>
            <w:gridSpan w:val="2"/>
            <w:shd w:val="clear" w:color="auto" w:fill="30BFD3"/>
            <w:vAlign w:val="center"/>
          </w:tcPr>
          <w:p w14:paraId="24A45593" w14:textId="5EB8E7F2" w:rsidR="005F39C3" w:rsidRPr="007C61F1" w:rsidRDefault="002053A6"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INFORMACIÓ RELATIVA A L'OBLIGACIÓ DE SUBROGACIÓ COM A EMPLEADOR EN DETERMINADES RELACIONS LABORALS</w:t>
            </w:r>
          </w:p>
        </w:tc>
      </w:tr>
      <w:tr w:rsidR="005F39C3" w:rsidRPr="007C61F1" w14:paraId="59BE05E2" w14:textId="77777777" w:rsidTr="00D37B0C">
        <w:trPr>
          <w:trHeight w:val="222"/>
        </w:trPr>
        <w:tc>
          <w:tcPr>
            <w:tcW w:w="5671" w:type="dxa"/>
            <w:gridSpan w:val="3"/>
            <w:vMerge/>
          </w:tcPr>
          <w:p w14:paraId="22328CC6" w14:textId="77777777" w:rsidR="005F39C3" w:rsidRPr="007C61F1" w:rsidRDefault="005F39C3" w:rsidP="00533DB5">
            <w:pPr>
              <w:pBdr>
                <w:top w:val="nil"/>
                <w:left w:val="nil"/>
                <w:bottom w:val="nil"/>
                <w:right w:val="nil"/>
                <w:between w:val="nil"/>
              </w:pBdr>
              <w:spacing w:before="120" w:after="120" w:line="360" w:lineRule="auto"/>
              <w:jc w:val="both"/>
              <w:rPr>
                <w:rFonts w:ascii="Avenir Book" w:eastAsia="Arial Narrow" w:hAnsi="Avenir Book" w:cs="Arial Narrow"/>
                <w:color w:val="FF0000"/>
                <w:kern w:val="0"/>
                <w:sz w:val="21"/>
                <w:szCs w:val="21"/>
                <w:lang w:eastAsia="ca-ES"/>
                <w14:ligatures w14:val="none"/>
              </w:rPr>
            </w:pPr>
          </w:p>
        </w:tc>
        <w:tc>
          <w:tcPr>
            <w:tcW w:w="5537" w:type="dxa"/>
            <w:gridSpan w:val="3"/>
          </w:tcPr>
          <w:p w14:paraId="50786763" w14:textId="77777777" w:rsidR="002053A6" w:rsidRPr="007C61F1" w:rsidRDefault="002053A6" w:rsidP="002053A6">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Hi ha alguna norma legal, conveni col·lectiu o acord de negociació col·lectiva d'eficàcia general que imposi a l'adjudicatari l'obligació de subrogar-se?</w:t>
            </w:r>
          </w:p>
          <w:p w14:paraId="647E413E" w14:textId="1ED79B95" w:rsidR="005F39C3" w:rsidRPr="007C61F1" w:rsidRDefault="00A83C57" w:rsidP="002F4075">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998966145"/>
                <w14:checkbox>
                  <w14:checked w14:val="1"/>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Arial Narrow" w:hAnsi="Avenir Book" w:cs="Arial Narrow"/>
                <w:b/>
                <w:kern w:val="0"/>
                <w:sz w:val="21"/>
                <w:szCs w:val="21"/>
                <w:lang w:eastAsia="ca-ES"/>
                <w14:ligatures w14:val="none"/>
              </w:rPr>
              <w:t xml:space="preserve"> No.</w:t>
            </w:r>
          </w:p>
          <w:p w14:paraId="5A99CF99" w14:textId="2246C034" w:rsidR="005F39C3" w:rsidRPr="007C61F1" w:rsidRDefault="00A83C57" w:rsidP="002F4075">
            <w:pPr>
              <w:pBdr>
                <w:top w:val="nil"/>
                <w:left w:val="nil"/>
                <w:bottom w:val="nil"/>
                <w:right w:val="nil"/>
                <w:between w:val="nil"/>
              </w:pBdr>
              <w:spacing w:after="160" w:line="360"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356700089"/>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Arial Narrow" w:hAnsi="Avenir Book" w:cs="Arial Narrow"/>
                <w:b/>
                <w:kern w:val="0"/>
                <w:sz w:val="21"/>
                <w:szCs w:val="21"/>
                <w:lang w:eastAsia="ca-ES"/>
                <w14:ligatures w14:val="none"/>
              </w:rPr>
              <w:t xml:space="preserve"> Sí</w:t>
            </w:r>
            <w:r w:rsidR="005F39C3" w:rsidRPr="007C61F1">
              <w:rPr>
                <w:rFonts w:ascii="Avenir Book" w:eastAsia="Arial Narrow" w:hAnsi="Avenir Book" w:cs="Arial Narrow"/>
                <w:bCs/>
                <w:kern w:val="0"/>
                <w:sz w:val="21"/>
                <w:szCs w:val="21"/>
                <w:lang w:eastAsia="ca-ES"/>
                <w14:ligatures w14:val="none"/>
              </w:rPr>
              <w:t>;</w:t>
            </w:r>
            <w:r w:rsidR="005F39C3" w:rsidRPr="007C61F1">
              <w:rPr>
                <w:rFonts w:ascii="Avenir Book" w:eastAsia="Arial Narrow" w:hAnsi="Avenir Book" w:cs="Arial Narrow"/>
                <w:b/>
                <w:kern w:val="0"/>
                <w:sz w:val="21"/>
                <w:szCs w:val="21"/>
                <w:lang w:eastAsia="ca-ES"/>
                <w14:ligatures w14:val="none"/>
              </w:rPr>
              <w:t xml:space="preserve"> </w:t>
            </w:r>
            <w:r w:rsidR="005F39C3" w:rsidRPr="007C61F1">
              <w:rPr>
                <w:rFonts w:ascii="Avenir Book" w:eastAsia="Arial Narrow" w:hAnsi="Avenir Book" w:cs="Arial Narrow"/>
                <w:bCs/>
                <w:kern w:val="0"/>
                <w:sz w:val="21"/>
                <w:szCs w:val="21"/>
                <w:lang w:eastAsia="ca-ES"/>
                <w14:ligatures w14:val="none"/>
              </w:rPr>
              <w:t>s</w:t>
            </w:r>
            <w:r w:rsidR="002053A6" w:rsidRPr="007C61F1">
              <w:rPr>
                <w:rFonts w:ascii="Avenir Book" w:eastAsia="Arial Narrow" w:hAnsi="Avenir Book" w:cs="Arial Narrow"/>
                <w:bCs/>
                <w:kern w:val="0"/>
                <w:sz w:val="21"/>
                <w:szCs w:val="21"/>
                <w:lang w:eastAsia="ca-ES"/>
                <w14:ligatures w14:val="none"/>
              </w:rPr>
              <w:t>’adjunta</w:t>
            </w:r>
            <w:r w:rsidR="005F39C3" w:rsidRPr="007C61F1">
              <w:rPr>
                <w:rFonts w:ascii="Avenir Book" w:eastAsia="Arial Narrow" w:hAnsi="Avenir Book" w:cs="Arial Narrow"/>
                <w:bCs/>
                <w:kern w:val="0"/>
                <w:sz w:val="21"/>
                <w:szCs w:val="21"/>
                <w:lang w:eastAsia="ca-ES"/>
                <w14:ligatures w14:val="none"/>
              </w:rPr>
              <w:t xml:space="preserve"> a</w:t>
            </w:r>
            <w:r w:rsidR="002053A6" w:rsidRPr="007C61F1">
              <w:rPr>
                <w:rFonts w:ascii="Avenir Book" w:eastAsia="Arial Narrow" w:hAnsi="Avenir Book" w:cs="Arial Narrow"/>
                <w:bCs/>
                <w:kern w:val="0"/>
                <w:sz w:val="21"/>
                <w:szCs w:val="21"/>
                <w:lang w:eastAsia="ca-ES"/>
                <w14:ligatures w14:val="none"/>
              </w:rPr>
              <w:t xml:space="preserve"> </w:t>
            </w:r>
            <w:r w:rsidR="005F39C3" w:rsidRPr="007C61F1">
              <w:rPr>
                <w:rFonts w:ascii="Avenir Book" w:eastAsia="Arial Narrow" w:hAnsi="Avenir Book" w:cs="Arial Narrow"/>
                <w:bCs/>
                <w:kern w:val="0"/>
                <w:sz w:val="21"/>
                <w:szCs w:val="21"/>
                <w:lang w:eastAsia="ca-ES"/>
                <w14:ligatures w14:val="none"/>
              </w:rPr>
              <w:t>l</w:t>
            </w:r>
            <w:r w:rsidR="002053A6" w:rsidRPr="007C61F1">
              <w:rPr>
                <w:rFonts w:ascii="Avenir Book" w:eastAsia="Arial Narrow" w:hAnsi="Avenir Book" w:cs="Arial Narrow"/>
                <w:bCs/>
                <w:kern w:val="0"/>
                <w:sz w:val="21"/>
                <w:szCs w:val="21"/>
                <w:lang w:eastAsia="ca-ES"/>
                <w14:ligatures w14:val="none"/>
              </w:rPr>
              <w:t>’</w:t>
            </w:r>
            <w:r w:rsidR="005F39C3" w:rsidRPr="007C61F1">
              <w:rPr>
                <w:rFonts w:ascii="Avenir Book" w:eastAsia="Arial Narrow" w:hAnsi="Avenir Book" w:cs="Arial Narrow"/>
                <w:b/>
                <w:kern w:val="0"/>
                <w:sz w:val="21"/>
                <w:szCs w:val="21"/>
                <w:lang w:eastAsia="ca-ES"/>
                <w14:ligatures w14:val="none"/>
              </w:rPr>
              <w:t>An</w:t>
            </w:r>
            <w:r w:rsidR="002053A6" w:rsidRPr="007C61F1">
              <w:rPr>
                <w:rFonts w:ascii="Avenir Book" w:eastAsia="Arial Narrow" w:hAnsi="Avenir Book" w:cs="Arial Narrow"/>
                <w:b/>
                <w:kern w:val="0"/>
                <w:sz w:val="21"/>
                <w:szCs w:val="21"/>
                <w:lang w:eastAsia="ca-ES"/>
                <w14:ligatures w14:val="none"/>
              </w:rPr>
              <w:t>nex</w:t>
            </w:r>
            <w:r w:rsidR="005F39C3" w:rsidRPr="007C61F1">
              <w:rPr>
                <w:rFonts w:ascii="Avenir Book" w:eastAsia="Arial Narrow" w:hAnsi="Avenir Book" w:cs="Arial Narrow"/>
                <w:b/>
                <w:kern w:val="0"/>
                <w:sz w:val="21"/>
                <w:szCs w:val="21"/>
                <w:lang w:eastAsia="ca-ES"/>
                <w14:ligatures w14:val="none"/>
              </w:rPr>
              <w:t xml:space="preserve"> núm. 7</w:t>
            </w:r>
            <w:r w:rsidR="005F39C3" w:rsidRPr="007C61F1">
              <w:rPr>
                <w:rFonts w:ascii="Avenir Book" w:eastAsia="Arial Narrow" w:hAnsi="Avenir Book" w:cs="Arial Narrow"/>
                <w:color w:val="FF0000"/>
                <w:kern w:val="0"/>
                <w:sz w:val="21"/>
                <w:szCs w:val="21"/>
                <w:lang w:eastAsia="ca-ES"/>
                <w14:ligatures w14:val="none"/>
              </w:rPr>
              <w:t xml:space="preserve"> </w:t>
            </w:r>
            <w:r w:rsidR="002053A6" w:rsidRPr="007C61F1">
              <w:rPr>
                <w:rFonts w:ascii="Avenir Book" w:eastAsia="Arial Narrow" w:hAnsi="Avenir Book" w:cs="Arial Narrow"/>
                <w:bCs/>
                <w:kern w:val="0"/>
                <w:sz w:val="21"/>
                <w:szCs w:val="21"/>
                <w:lang w:eastAsia="ca-ES"/>
                <w14:ligatures w14:val="none"/>
              </w:rPr>
              <w:t xml:space="preserve">informació segons els termes de l'article </w:t>
            </w:r>
            <w:r w:rsidR="002053A6" w:rsidRPr="00373E27">
              <w:rPr>
                <w:rFonts w:ascii="Avenir Book" w:eastAsia="Arial Narrow" w:hAnsi="Avenir Book" w:cs="Arial Narrow"/>
                <w:bCs/>
                <w:kern w:val="0"/>
                <w:sz w:val="21"/>
                <w:szCs w:val="21"/>
                <w:lang w:eastAsia="ca-ES"/>
                <w14:ligatures w14:val="none"/>
              </w:rPr>
              <w:t>130.1</w:t>
            </w:r>
            <w:r w:rsidR="002053A6" w:rsidRPr="007C61F1">
              <w:rPr>
                <w:rFonts w:ascii="Avenir Book" w:eastAsia="Arial Narrow" w:hAnsi="Avenir Book" w:cs="Arial Narrow"/>
                <w:bCs/>
                <w:kern w:val="0"/>
                <w:sz w:val="21"/>
                <w:szCs w:val="21"/>
                <w:lang w:eastAsia="ca-ES"/>
                <w14:ligatures w14:val="none"/>
              </w:rPr>
              <w:t xml:space="preserve"> de la LCSP.</w:t>
            </w:r>
          </w:p>
        </w:tc>
      </w:tr>
      <w:tr w:rsidR="005F39C3" w:rsidRPr="007C61F1" w14:paraId="5CAA17AC" w14:textId="77777777" w:rsidTr="00D37B0C">
        <w:trPr>
          <w:gridAfter w:val="1"/>
          <w:wAfter w:w="12" w:type="dxa"/>
          <w:trHeight w:val="397"/>
        </w:trPr>
        <w:tc>
          <w:tcPr>
            <w:tcW w:w="563" w:type="dxa"/>
            <w:shd w:val="clear" w:color="auto" w:fill="30BFD3"/>
            <w:vAlign w:val="center"/>
          </w:tcPr>
          <w:p w14:paraId="69F49F1E" w14:textId="77777777" w:rsidR="005F39C3" w:rsidRPr="007C61F1" w:rsidRDefault="005F39C3" w:rsidP="00681C2F">
            <w:pPr>
              <w:pBdr>
                <w:top w:val="nil"/>
                <w:left w:val="nil"/>
                <w:bottom w:val="nil"/>
                <w:right w:val="nil"/>
                <w:between w:val="nil"/>
              </w:pBdr>
              <w:jc w:val="center"/>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lastRenderedPageBreak/>
              <w:t>K</w:t>
            </w:r>
          </w:p>
        </w:tc>
        <w:tc>
          <w:tcPr>
            <w:tcW w:w="5108" w:type="dxa"/>
            <w:gridSpan w:val="2"/>
            <w:shd w:val="clear" w:color="auto" w:fill="30BFD3"/>
            <w:vAlign w:val="center"/>
          </w:tcPr>
          <w:p w14:paraId="688930F1" w14:textId="63F227AB" w:rsidR="005F39C3" w:rsidRPr="007C61F1" w:rsidRDefault="005F39C3" w:rsidP="00681C2F">
            <w:pPr>
              <w:pBdr>
                <w:top w:val="nil"/>
                <w:left w:val="nil"/>
                <w:bottom w:val="nil"/>
                <w:right w:val="nil"/>
                <w:between w:val="nil"/>
              </w:pBdr>
              <w:jc w:val="both"/>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GARANT</w:t>
            </w:r>
            <w:r w:rsidR="002053A6" w:rsidRPr="007C61F1">
              <w:rPr>
                <w:rFonts w:ascii="Avenir Book" w:eastAsia="Arial Narrow" w:hAnsi="Avenir Book" w:cs="Arial Narrow"/>
                <w:b/>
                <w:color w:val="FFFFFF" w:themeColor="background1"/>
                <w:kern w:val="0"/>
                <w:sz w:val="21"/>
                <w:szCs w:val="21"/>
                <w:lang w:eastAsia="ca-ES"/>
                <w14:ligatures w14:val="none"/>
              </w:rPr>
              <w:t>I</w:t>
            </w:r>
            <w:r w:rsidRPr="007C61F1">
              <w:rPr>
                <w:rFonts w:ascii="Avenir Book" w:eastAsia="Arial Narrow" w:hAnsi="Avenir Book" w:cs="Arial Narrow"/>
                <w:b/>
                <w:color w:val="FFFFFF" w:themeColor="background1"/>
                <w:kern w:val="0"/>
                <w:sz w:val="21"/>
                <w:szCs w:val="21"/>
                <w:lang w:eastAsia="ca-ES"/>
                <w14:ligatures w14:val="none"/>
              </w:rPr>
              <w:t>A PROVISIONAL</w:t>
            </w:r>
          </w:p>
        </w:tc>
        <w:tc>
          <w:tcPr>
            <w:tcW w:w="558" w:type="dxa"/>
            <w:shd w:val="clear" w:color="auto" w:fill="30BFD3"/>
            <w:vAlign w:val="center"/>
          </w:tcPr>
          <w:p w14:paraId="72276EBB" w14:textId="77777777" w:rsidR="005F39C3" w:rsidRPr="007C61F1" w:rsidRDefault="005F39C3" w:rsidP="004635EB">
            <w:pPr>
              <w:pBdr>
                <w:top w:val="nil"/>
                <w:left w:val="nil"/>
                <w:bottom w:val="nil"/>
                <w:right w:val="nil"/>
                <w:between w:val="nil"/>
              </w:pBdr>
              <w:spacing w:line="276" w:lineRule="auto"/>
              <w:jc w:val="center"/>
              <w:rPr>
                <w:rFonts w:ascii="Avenir Book" w:eastAsia="Times New Roman" w:hAnsi="Avenir Book" w:cs="Times New Roman"/>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L</w:t>
            </w:r>
          </w:p>
        </w:tc>
        <w:tc>
          <w:tcPr>
            <w:tcW w:w="4967" w:type="dxa"/>
            <w:shd w:val="clear" w:color="auto" w:fill="30BFD3"/>
            <w:vAlign w:val="center"/>
          </w:tcPr>
          <w:p w14:paraId="6DCFEC53" w14:textId="77777777" w:rsidR="005F39C3" w:rsidRPr="007C61F1" w:rsidRDefault="005F39C3" w:rsidP="004635EB">
            <w:pPr>
              <w:pBdr>
                <w:top w:val="nil"/>
                <w:left w:val="nil"/>
                <w:bottom w:val="nil"/>
                <w:right w:val="nil"/>
                <w:between w:val="nil"/>
              </w:pBdr>
              <w:spacing w:line="276" w:lineRule="auto"/>
              <w:jc w:val="both"/>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GARANTIA DEFINITIVA</w:t>
            </w:r>
          </w:p>
        </w:tc>
      </w:tr>
      <w:tr w:rsidR="005F39C3" w:rsidRPr="007C61F1" w14:paraId="1F8978DB" w14:textId="77777777" w:rsidTr="00D37B0C">
        <w:trPr>
          <w:trHeight w:val="1342"/>
        </w:trPr>
        <w:tc>
          <w:tcPr>
            <w:tcW w:w="5671" w:type="dxa"/>
            <w:gridSpan w:val="3"/>
            <w:tcBorders>
              <w:top w:val="single" w:sz="4" w:space="0" w:color="BFBFBF"/>
              <w:left w:val="single" w:sz="4" w:space="0" w:color="BFBFBF"/>
              <w:bottom w:val="single" w:sz="4" w:space="0" w:color="BFBFBF"/>
              <w:right w:val="single" w:sz="4" w:space="0" w:color="BFBFBF"/>
            </w:tcBorders>
          </w:tcPr>
          <w:p w14:paraId="1D697D1D" w14:textId="77777777" w:rsidR="002053A6" w:rsidRPr="007C61F1" w:rsidRDefault="002053A6" w:rsidP="00533DB5">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p>
          <w:p w14:paraId="5EE6322D" w14:textId="401FC230" w:rsidR="002053A6" w:rsidRPr="007C61F1" w:rsidRDefault="002053A6" w:rsidP="00F14FBC">
            <w:pPr>
              <w:pBdr>
                <w:top w:val="nil"/>
                <w:left w:val="nil"/>
                <w:bottom w:val="nil"/>
                <w:right w:val="nil"/>
                <w:between w:val="nil"/>
              </w:pBdr>
              <w:spacing w:after="240" w:line="360" w:lineRule="auto"/>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S'ha de constituir garantia provisional?</w:t>
            </w:r>
          </w:p>
          <w:p w14:paraId="352E455F" w14:textId="6B8B6D1F" w:rsidR="005F39C3" w:rsidRPr="007C61F1" w:rsidRDefault="00A83C57" w:rsidP="00533DB5">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2027784534"/>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2130999205"/>
                <w14:checkbox>
                  <w14:checked w14:val="1"/>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Arial Narrow" w:hAnsi="Avenir Book" w:cs="Arial Narrow"/>
                <w:b/>
                <w:kern w:val="0"/>
                <w:sz w:val="21"/>
                <w:szCs w:val="21"/>
                <w:lang w:eastAsia="ca-ES"/>
                <w14:ligatures w14:val="none"/>
              </w:rPr>
              <w:t xml:space="preserve"> NO</w:t>
            </w:r>
          </w:p>
          <w:p w14:paraId="07B71FAD" w14:textId="77777777" w:rsidR="002053A6" w:rsidRPr="007C61F1" w:rsidRDefault="002053A6" w:rsidP="00F14FBC">
            <w:pPr>
              <w:pBdr>
                <w:top w:val="nil"/>
                <w:left w:val="nil"/>
                <w:bottom w:val="nil"/>
                <w:right w:val="nil"/>
                <w:between w:val="nil"/>
              </w:pBdr>
              <w:spacing w:after="240" w:line="360" w:lineRule="auto"/>
              <w:ind w:left="16"/>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
                <w:bCs/>
                <w:kern w:val="0"/>
                <w:sz w:val="21"/>
                <w:szCs w:val="21"/>
                <w:lang w:eastAsia="ca-ES"/>
                <w14:ligatures w14:val="none"/>
              </w:rPr>
              <w:t>Import:</w:t>
            </w:r>
            <w:r w:rsidRPr="007C61F1">
              <w:rPr>
                <w:rFonts w:ascii="Avenir Book" w:eastAsia="Arial Narrow" w:hAnsi="Avenir Book" w:cs="Arial Narrow"/>
                <w:b/>
                <w:kern w:val="0"/>
                <w:sz w:val="21"/>
                <w:szCs w:val="21"/>
                <w:lang w:eastAsia="ca-ES"/>
                <w14:ligatures w14:val="none"/>
              </w:rPr>
              <w:t xml:space="preserve"> DOS PER CENT (2%) del pressupost base de licitació, IVA exclòs.</w:t>
            </w:r>
          </w:p>
          <w:p w14:paraId="58B48E71" w14:textId="1746E593" w:rsidR="005F39C3" w:rsidRPr="007C61F1" w:rsidRDefault="002053A6" w:rsidP="00533DB5">
            <w:pPr>
              <w:pBdr>
                <w:top w:val="nil"/>
                <w:left w:val="nil"/>
                <w:bottom w:val="nil"/>
                <w:right w:val="nil"/>
                <w:between w:val="nil"/>
              </w:pBdr>
              <w:spacing w:line="360" w:lineRule="auto"/>
              <w:ind w:left="16"/>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t>En cas de divisió en lots, l'import de la garantia provisional es fixarà atenent exclusivament l'import dels lots per als quals el licitador presenti oferta.</w:t>
            </w:r>
          </w:p>
          <w:p w14:paraId="561977B1" w14:textId="668BF84A" w:rsidR="005F39C3" w:rsidRPr="00F14FBC" w:rsidRDefault="002053A6" w:rsidP="00F14FBC">
            <w:pPr>
              <w:pBdr>
                <w:top w:val="nil"/>
                <w:left w:val="nil"/>
                <w:bottom w:val="nil"/>
                <w:right w:val="nil"/>
                <w:between w:val="nil"/>
              </w:pBdr>
              <w:spacing w:before="120" w:after="12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 xml:space="preserve">Les ofertes es mantindran durant un termini mínim de </w:t>
            </w:r>
            <w:r w:rsidR="00F14FBC">
              <w:rPr>
                <w:rFonts w:ascii="Avenir Book" w:eastAsia="Arial Narrow" w:hAnsi="Avenir Book" w:cs="Arial Narrow"/>
                <w:kern w:val="0"/>
                <w:sz w:val="21"/>
                <w:szCs w:val="21"/>
                <w:lang w:eastAsia="ca-ES"/>
                <w14:ligatures w14:val="none"/>
              </w:rPr>
              <w:t>sis (</w:t>
            </w:r>
            <w:r w:rsidRPr="007C61F1">
              <w:rPr>
                <w:rFonts w:ascii="Avenir Book" w:eastAsia="Arial Narrow" w:hAnsi="Avenir Book" w:cs="Arial Narrow"/>
                <w:kern w:val="0"/>
                <w:sz w:val="21"/>
                <w:szCs w:val="21"/>
                <w:lang w:eastAsia="ca-ES"/>
                <w14:ligatures w14:val="none"/>
              </w:rPr>
              <w:t>6</w:t>
            </w:r>
            <w:r w:rsidR="00F14FBC">
              <w:rPr>
                <w:rFonts w:ascii="Avenir Book" w:eastAsia="Arial Narrow" w:hAnsi="Avenir Book" w:cs="Arial Narrow"/>
                <w:kern w:val="0"/>
                <w:sz w:val="21"/>
                <w:szCs w:val="21"/>
                <w:lang w:eastAsia="ca-ES"/>
                <w14:ligatures w14:val="none"/>
              </w:rPr>
              <w:t>)</w:t>
            </w:r>
            <w:r w:rsidRPr="007C61F1">
              <w:rPr>
                <w:rFonts w:ascii="Avenir Book" w:eastAsia="Arial Narrow" w:hAnsi="Avenir Book" w:cs="Arial Narrow"/>
                <w:kern w:val="0"/>
                <w:sz w:val="21"/>
                <w:szCs w:val="21"/>
                <w:lang w:eastAsia="ca-ES"/>
                <w14:ligatures w14:val="none"/>
              </w:rPr>
              <w:t xml:space="preserve"> mesos, a comptar des de la data d'obertura de la primera proposició.</w:t>
            </w:r>
          </w:p>
        </w:tc>
        <w:tc>
          <w:tcPr>
            <w:tcW w:w="5537" w:type="dxa"/>
            <w:gridSpan w:val="3"/>
            <w:tcBorders>
              <w:top w:val="single" w:sz="4" w:space="0" w:color="BFBFBF"/>
              <w:left w:val="single" w:sz="4" w:space="0" w:color="BFBFBF"/>
              <w:bottom w:val="single" w:sz="4" w:space="0" w:color="BFBFBF"/>
              <w:right w:val="single" w:sz="4" w:space="0" w:color="BFBFBF"/>
            </w:tcBorders>
          </w:tcPr>
          <w:p w14:paraId="7DF1FCC0" w14:textId="77777777" w:rsidR="002053A6" w:rsidRPr="007C61F1" w:rsidRDefault="002053A6" w:rsidP="004635EB">
            <w:pPr>
              <w:pBdr>
                <w:top w:val="nil"/>
                <w:left w:val="nil"/>
                <w:bottom w:val="nil"/>
                <w:right w:val="nil"/>
                <w:between w:val="nil"/>
              </w:pBdr>
              <w:spacing w:line="276" w:lineRule="auto"/>
              <w:jc w:val="both"/>
              <w:rPr>
                <w:rFonts w:ascii="Avenir Book" w:eastAsia="Arial Narrow" w:hAnsi="Avenir Book" w:cs="Arial Narrow"/>
                <w:b/>
                <w:kern w:val="0"/>
                <w:sz w:val="21"/>
                <w:szCs w:val="21"/>
                <w:lang w:eastAsia="ca-ES"/>
                <w14:ligatures w14:val="none"/>
              </w:rPr>
            </w:pPr>
          </w:p>
          <w:p w14:paraId="1F0418DA" w14:textId="7B3A12D9" w:rsidR="002053A6" w:rsidRPr="007C61F1" w:rsidRDefault="002053A6" w:rsidP="00DA5DD2">
            <w:pPr>
              <w:pBdr>
                <w:top w:val="nil"/>
                <w:left w:val="nil"/>
                <w:bottom w:val="nil"/>
                <w:right w:val="nil"/>
                <w:between w:val="nil"/>
              </w:pBdr>
              <w:spacing w:after="240" w:line="360" w:lineRule="auto"/>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S'ha de constituir garantia definitiva?</w:t>
            </w:r>
          </w:p>
          <w:p w14:paraId="0430FAF2" w14:textId="7CF649A8" w:rsidR="005F39C3" w:rsidRPr="007C61F1" w:rsidRDefault="00A83C57" w:rsidP="004635EB">
            <w:pPr>
              <w:pBdr>
                <w:top w:val="nil"/>
                <w:left w:val="nil"/>
                <w:bottom w:val="nil"/>
                <w:right w:val="nil"/>
                <w:between w:val="nil"/>
              </w:pBdr>
              <w:spacing w:line="276"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536186997"/>
                <w14:checkbox>
                  <w14:checked w14:val="1"/>
                  <w14:checkedState w14:val="2612" w14:font="MS Gothic"/>
                  <w14:uncheckedState w14:val="2610" w14:font="MS Gothic"/>
                </w14:checkbox>
              </w:sdtPr>
              <w:sdtEndPr/>
              <w:sdtContent>
                <w:r w:rsidR="00D81570">
                  <w:rPr>
                    <w:rFonts w:ascii="MS Gothic" w:eastAsia="MS Gothic" w:hAnsi="MS Gothic" w:cs="Arial" w:hint="eastAsia"/>
                    <w:kern w:val="0"/>
                    <w:sz w:val="21"/>
                    <w:szCs w:val="21"/>
                    <w:lang w:eastAsia="ca-ES"/>
                    <w14:ligatures w14:val="none"/>
                  </w:rPr>
                  <w:t>☒</w:t>
                </w:r>
              </w:sdtContent>
            </w:sdt>
            <w:r w:rsidR="005F39C3" w:rsidRPr="007C61F1">
              <w:rPr>
                <w:rFonts w:ascii="Avenir Book" w:eastAsia="Arial Narrow" w:hAnsi="Avenir Book" w:cs="Arial Narrow"/>
                <w:b/>
                <w:kern w:val="0"/>
                <w:sz w:val="21"/>
                <w:szCs w:val="21"/>
                <w:lang w:eastAsia="ca-ES"/>
                <w14:ligatures w14:val="none"/>
              </w:rPr>
              <w:t xml:space="preserve"> SÍ </w:t>
            </w:r>
            <w:sdt>
              <w:sdtPr>
                <w:rPr>
                  <w:rFonts w:ascii="Avenir Book" w:eastAsia="Times New Roman" w:hAnsi="Avenir Book" w:cs="Arial"/>
                  <w:kern w:val="0"/>
                  <w:sz w:val="21"/>
                  <w:szCs w:val="21"/>
                  <w:lang w:eastAsia="ca-ES"/>
                  <w14:ligatures w14:val="none"/>
                </w:rPr>
                <w:id w:val="1471783862"/>
                <w14:checkbox>
                  <w14:checked w14:val="0"/>
                  <w14:checkedState w14:val="2612" w14:font="MS Gothic"/>
                  <w14:uncheckedState w14:val="2610" w14:font="MS Gothic"/>
                </w14:checkbox>
              </w:sdtPr>
              <w:sdtEndPr/>
              <w:sdtContent>
                <w:r w:rsidR="00D81570">
                  <w:rPr>
                    <w:rFonts w:ascii="MS Gothic" w:eastAsia="MS Gothic" w:hAnsi="MS Gothic" w:cs="Arial" w:hint="eastAsia"/>
                    <w:kern w:val="0"/>
                    <w:sz w:val="21"/>
                    <w:szCs w:val="21"/>
                    <w:lang w:eastAsia="ca-ES"/>
                    <w14:ligatures w14:val="none"/>
                  </w:rPr>
                  <w:t>☐</w:t>
                </w:r>
              </w:sdtContent>
            </w:sdt>
            <w:r w:rsidR="005F39C3" w:rsidRPr="007C61F1">
              <w:rPr>
                <w:rFonts w:ascii="Avenir Book" w:eastAsia="Arial Narrow" w:hAnsi="Avenir Book" w:cs="Arial Narrow"/>
                <w:b/>
                <w:kern w:val="0"/>
                <w:sz w:val="21"/>
                <w:szCs w:val="21"/>
                <w:lang w:eastAsia="ca-ES"/>
                <w14:ligatures w14:val="none"/>
              </w:rPr>
              <w:t xml:space="preserve"> NO</w:t>
            </w:r>
          </w:p>
          <w:p w14:paraId="3C11166B" w14:textId="4074DFB1" w:rsidR="005F39C3" w:rsidRPr="007C61F1" w:rsidRDefault="002053A6" w:rsidP="002053A6">
            <w:pPr>
              <w:pBdr>
                <w:top w:val="nil"/>
                <w:left w:val="nil"/>
                <w:bottom w:val="nil"/>
                <w:right w:val="nil"/>
                <w:between w:val="nil"/>
              </w:pBdr>
              <w:spacing w:before="200" w:after="200" w:line="360" w:lineRule="auto"/>
              <w:jc w:val="both"/>
              <w:rPr>
                <w:rFonts w:ascii="Avenir Book" w:eastAsia="Times New Roman" w:hAnsi="Avenir Book" w:cs="Times New Roman"/>
                <w:kern w:val="0"/>
                <w:sz w:val="21"/>
                <w:szCs w:val="21"/>
                <w:lang w:eastAsia="ca-ES"/>
                <w14:ligatures w14:val="none"/>
              </w:rPr>
            </w:pPr>
            <w:r w:rsidRPr="007C61F1">
              <w:rPr>
                <w:rFonts w:ascii="Avenir Book" w:eastAsia="Arial Narrow" w:hAnsi="Avenir Book" w:cs="Arial Narrow"/>
                <w:b/>
                <w:bCs/>
                <w:kern w:val="0"/>
                <w:sz w:val="21"/>
                <w:szCs w:val="21"/>
                <w:lang w:eastAsia="ca-ES"/>
                <w14:ligatures w14:val="none"/>
              </w:rPr>
              <w:t>Import:</w:t>
            </w:r>
            <w:r w:rsidRPr="007C61F1">
              <w:rPr>
                <w:rFonts w:ascii="Avenir Book" w:eastAsia="Arial Narrow" w:hAnsi="Avenir Book" w:cs="Arial Narrow"/>
                <w:b/>
                <w:kern w:val="0"/>
                <w:sz w:val="21"/>
                <w:szCs w:val="21"/>
                <w:lang w:eastAsia="ca-ES"/>
                <w14:ligatures w14:val="none"/>
              </w:rPr>
              <w:t xml:space="preserve"> CINC PER CENT (5%) del preu final ofert pel licitador que presenti la millor oferta, exclòs l'IVA </w:t>
            </w:r>
            <w:r w:rsidRPr="007C61F1">
              <w:rPr>
                <w:rFonts w:ascii="Avenir Book" w:eastAsia="Arial Narrow" w:hAnsi="Avenir Book" w:cs="Arial Narrow"/>
                <w:bCs/>
                <w:kern w:val="0"/>
                <w:sz w:val="21"/>
                <w:szCs w:val="21"/>
                <w:lang w:eastAsia="ca-ES"/>
                <w14:ligatures w14:val="none"/>
              </w:rPr>
              <w:t>(si el preu del contracte es formula en funció de preus unitaris, l'import es fixarà atenent al pressupost base de licitació, exclòs l'IVA).</w:t>
            </w:r>
          </w:p>
          <w:p w14:paraId="73F3FDB1" w14:textId="144E618A" w:rsidR="002053A6" w:rsidRPr="007C61F1" w:rsidRDefault="002053A6" w:rsidP="00B3231E">
            <w:pPr>
              <w:pBdr>
                <w:top w:val="nil"/>
                <w:left w:val="nil"/>
                <w:bottom w:val="nil"/>
                <w:right w:val="nil"/>
                <w:between w:val="nil"/>
              </w:pBdr>
              <w:spacing w:after="120" w:line="360" w:lineRule="auto"/>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t xml:space="preserve">Addicionalment, es preveu la constitució d'una </w:t>
            </w:r>
            <w:r w:rsidRPr="007C61F1">
              <w:rPr>
                <w:rFonts w:ascii="Avenir Book" w:eastAsia="Arial Narrow" w:hAnsi="Avenir Book" w:cs="Arial Narrow"/>
                <w:b/>
                <w:kern w:val="0"/>
                <w:sz w:val="21"/>
                <w:szCs w:val="21"/>
                <w:lang w:eastAsia="ca-ES"/>
                <w14:ligatures w14:val="none"/>
              </w:rPr>
              <w:t>garantia complementària</w:t>
            </w:r>
            <w:r w:rsidRPr="007C61F1">
              <w:rPr>
                <w:rFonts w:ascii="Avenir Book" w:eastAsia="Arial Narrow" w:hAnsi="Avenir Book" w:cs="Arial Narrow"/>
                <w:bCs/>
                <w:kern w:val="0"/>
                <w:sz w:val="21"/>
                <w:szCs w:val="21"/>
                <w:lang w:eastAsia="ca-ES"/>
                <w14:ligatures w14:val="none"/>
              </w:rPr>
              <w:t xml:space="preserve"> de fins a un CINC PER CENT (5%), exclòs l'IVA, del preu final ofert per l'empresa licitadora?</w:t>
            </w:r>
          </w:p>
          <w:p w14:paraId="0320E1F7" w14:textId="150FA741" w:rsidR="005F39C3" w:rsidRPr="00933641" w:rsidRDefault="00A83C57" w:rsidP="00B3231E">
            <w:pPr>
              <w:pBdr>
                <w:top w:val="nil"/>
                <w:left w:val="nil"/>
                <w:bottom w:val="nil"/>
                <w:right w:val="nil"/>
                <w:between w:val="nil"/>
              </w:pBdr>
              <w:spacing w:after="240" w:line="276"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787343931"/>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Arial Narrow" w:hAnsi="Avenir Book" w:cs="Arial Narrow"/>
                <w:b/>
                <w:kern w:val="0"/>
                <w:sz w:val="21"/>
                <w:szCs w:val="21"/>
                <w:lang w:eastAsia="ca-ES"/>
                <w14:ligatures w14:val="none"/>
              </w:rPr>
              <w:t xml:space="preserve"> SÍ </w:t>
            </w:r>
            <w:sdt>
              <w:sdtPr>
                <w:rPr>
                  <w:rFonts w:ascii="Avenir Book" w:eastAsia="Times New Roman" w:hAnsi="Avenir Book" w:cs="Arial"/>
                  <w:kern w:val="0"/>
                  <w:sz w:val="21"/>
                  <w:szCs w:val="21"/>
                  <w:lang w:eastAsia="ca-ES"/>
                  <w14:ligatures w14:val="none"/>
                </w:rPr>
                <w:id w:val="-278806232"/>
                <w14:checkbox>
                  <w14:checked w14:val="1"/>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Arial Narrow" w:hAnsi="Avenir Book" w:cs="Arial Narrow"/>
                <w:b/>
                <w:kern w:val="0"/>
                <w:sz w:val="21"/>
                <w:szCs w:val="21"/>
                <w:lang w:eastAsia="ca-ES"/>
                <w14:ligatures w14:val="none"/>
              </w:rPr>
              <w:t xml:space="preserve"> NO</w:t>
            </w:r>
          </w:p>
        </w:tc>
      </w:tr>
      <w:tr w:rsidR="005F39C3" w:rsidRPr="007C61F1" w14:paraId="6A42CDA7" w14:textId="77777777" w:rsidTr="00D37B0C">
        <w:trPr>
          <w:gridAfter w:val="1"/>
          <w:wAfter w:w="12" w:type="dxa"/>
          <w:trHeight w:hRule="exact" w:val="397"/>
        </w:trPr>
        <w:tc>
          <w:tcPr>
            <w:tcW w:w="563" w:type="dxa"/>
            <w:shd w:val="clear" w:color="auto" w:fill="30BFD3"/>
            <w:vAlign w:val="center"/>
          </w:tcPr>
          <w:p w14:paraId="77EE1EE8" w14:textId="77777777" w:rsidR="005F39C3" w:rsidRPr="007C61F1" w:rsidRDefault="005F39C3" w:rsidP="00681C2F">
            <w:pPr>
              <w:pBdr>
                <w:top w:val="nil"/>
                <w:left w:val="nil"/>
                <w:bottom w:val="nil"/>
                <w:right w:val="nil"/>
                <w:between w:val="nil"/>
              </w:pBdr>
              <w:jc w:val="center"/>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 xml:space="preserve">M </w:t>
            </w:r>
          </w:p>
        </w:tc>
        <w:tc>
          <w:tcPr>
            <w:tcW w:w="10633" w:type="dxa"/>
            <w:gridSpan w:val="4"/>
            <w:shd w:val="clear" w:color="auto" w:fill="30BFD3"/>
            <w:vAlign w:val="center"/>
          </w:tcPr>
          <w:p w14:paraId="0524A7B7" w14:textId="288DF2F5" w:rsidR="005F39C3" w:rsidRPr="007C61F1" w:rsidRDefault="005F39C3" w:rsidP="004635EB">
            <w:pPr>
              <w:pBdr>
                <w:top w:val="nil"/>
                <w:left w:val="nil"/>
                <w:bottom w:val="nil"/>
                <w:right w:val="nil"/>
                <w:between w:val="nil"/>
              </w:pBdr>
              <w:spacing w:line="276" w:lineRule="auto"/>
              <w:jc w:val="both"/>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CONDICIONS ESPECIALS D</w:t>
            </w:r>
            <w:r w:rsidR="002053A6" w:rsidRPr="007C61F1">
              <w:rPr>
                <w:rFonts w:ascii="Avenir Book" w:eastAsia="Arial Narrow" w:hAnsi="Avenir Book" w:cs="Arial Narrow"/>
                <w:b/>
                <w:color w:val="FFFFFF" w:themeColor="background1"/>
                <w:kern w:val="0"/>
                <w:sz w:val="21"/>
                <w:szCs w:val="21"/>
                <w:lang w:eastAsia="ca-ES"/>
                <w14:ligatures w14:val="none"/>
              </w:rPr>
              <w:t>’EXECUCIÓ</w:t>
            </w:r>
          </w:p>
        </w:tc>
      </w:tr>
      <w:tr w:rsidR="005F39C3" w:rsidRPr="007C61F1" w14:paraId="6836D432" w14:textId="77777777" w:rsidTr="00D37B0C">
        <w:trPr>
          <w:trHeight w:val="913"/>
        </w:trPr>
        <w:tc>
          <w:tcPr>
            <w:tcW w:w="11208" w:type="dxa"/>
            <w:gridSpan w:val="6"/>
          </w:tcPr>
          <w:p w14:paraId="22821548" w14:textId="77777777" w:rsidR="002053A6" w:rsidRPr="007C61F1" w:rsidRDefault="002053A6" w:rsidP="00533DB5">
            <w:pPr>
              <w:pBdr>
                <w:top w:val="nil"/>
                <w:left w:val="nil"/>
                <w:bottom w:val="nil"/>
                <w:right w:val="nil"/>
                <w:between w:val="nil"/>
              </w:pBdr>
              <w:spacing w:before="120" w:after="120" w:line="360" w:lineRule="auto"/>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Es preveuen les següents condicions especials d'execució vinculades amb l'objecte del contracte, ajustades a Dret i que en cap cas són discriminatòries:</w:t>
            </w:r>
          </w:p>
          <w:p w14:paraId="4BCEAC4D" w14:textId="22F8BBCD" w:rsidR="005F39C3" w:rsidRPr="007C61F1" w:rsidRDefault="00A83C57" w:rsidP="00533DB5">
            <w:pPr>
              <w:pBdr>
                <w:top w:val="nil"/>
                <w:left w:val="nil"/>
                <w:bottom w:val="nil"/>
                <w:right w:val="nil"/>
                <w:between w:val="nil"/>
              </w:pBdr>
              <w:spacing w:before="120" w:after="120" w:line="360" w:lineRule="auto"/>
              <w:jc w:val="both"/>
              <w:rPr>
                <w:rFonts w:ascii="Avenir Book" w:eastAsia="Arial Narrow" w:hAnsi="Avenir Book" w:cs="Arial Narrow"/>
                <w:i/>
                <w:i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409583887"/>
                <w14:checkbox>
                  <w14:checked w14:val="0"/>
                  <w14:checkedState w14:val="2612" w14:font="MS Gothic"/>
                  <w14:uncheckedState w14:val="2610" w14:font="MS Gothic"/>
                </w14:checkbox>
              </w:sdtPr>
              <w:sdtEndPr/>
              <w:sdtContent>
                <w:r w:rsidR="005F39C3" w:rsidRPr="007C61F1">
                  <w:rPr>
                    <w:rFonts w:ascii="MS Gothic" w:eastAsia="MS Gothic" w:hAnsi="MS Gothic" w:cs="Aria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2053A6" w:rsidRPr="007C61F1">
              <w:rPr>
                <w:rFonts w:ascii="Avenir Book" w:eastAsia="Arial Narrow" w:hAnsi="Avenir Book" w:cs="Arial Narrow"/>
                <w:b/>
                <w:kern w:val="0"/>
                <w:sz w:val="21"/>
                <w:szCs w:val="21"/>
                <w:lang w:eastAsia="ca-ES"/>
                <w14:ligatures w14:val="none"/>
              </w:rPr>
              <w:t>Condició</w:t>
            </w:r>
            <w:r w:rsidR="005F39C3" w:rsidRPr="007C61F1">
              <w:rPr>
                <w:rFonts w:ascii="Avenir Book" w:eastAsia="Arial Narrow" w:hAnsi="Avenir Book" w:cs="Arial Narrow"/>
                <w:b/>
                <w:kern w:val="0"/>
                <w:sz w:val="21"/>
                <w:szCs w:val="21"/>
                <w:lang w:eastAsia="ca-ES"/>
                <w14:ligatures w14:val="none"/>
              </w:rPr>
              <w:t xml:space="preserve"> especial en </w:t>
            </w:r>
            <w:r w:rsidR="002053A6" w:rsidRPr="007C61F1">
              <w:rPr>
                <w:rFonts w:ascii="Avenir Book" w:eastAsia="Arial Narrow" w:hAnsi="Avenir Book" w:cs="Arial Narrow"/>
                <w:b/>
                <w:kern w:val="0"/>
                <w:sz w:val="21"/>
                <w:szCs w:val="21"/>
                <w:lang w:eastAsia="ca-ES"/>
                <w14:ligatures w14:val="none"/>
              </w:rPr>
              <w:t>matèria</w:t>
            </w:r>
            <w:r w:rsidR="005F39C3" w:rsidRPr="007C61F1">
              <w:rPr>
                <w:rFonts w:ascii="Avenir Book" w:eastAsia="Arial Narrow" w:hAnsi="Avenir Book" w:cs="Arial Narrow"/>
                <w:b/>
                <w:kern w:val="0"/>
                <w:sz w:val="21"/>
                <w:szCs w:val="21"/>
                <w:lang w:eastAsia="ca-ES"/>
                <w14:ligatures w14:val="none"/>
              </w:rPr>
              <w:t xml:space="preserve"> de </w:t>
            </w:r>
            <w:r w:rsidR="002053A6" w:rsidRPr="007C61F1">
              <w:rPr>
                <w:rFonts w:ascii="Avenir Book" w:eastAsia="Arial Narrow" w:hAnsi="Avenir Book" w:cs="Arial Narrow"/>
                <w:b/>
                <w:kern w:val="0"/>
                <w:sz w:val="21"/>
                <w:szCs w:val="21"/>
                <w:lang w:eastAsia="ca-ES"/>
                <w14:ligatures w14:val="none"/>
              </w:rPr>
              <w:t>protecció</w:t>
            </w:r>
            <w:r w:rsidR="005F39C3" w:rsidRPr="007C61F1">
              <w:rPr>
                <w:rFonts w:ascii="Avenir Book" w:eastAsia="Arial Narrow" w:hAnsi="Avenir Book" w:cs="Arial Narrow"/>
                <w:b/>
                <w:kern w:val="0"/>
                <w:sz w:val="21"/>
                <w:szCs w:val="21"/>
                <w:lang w:eastAsia="ca-ES"/>
                <w14:ligatures w14:val="none"/>
              </w:rPr>
              <w:t xml:space="preserve"> de da</w:t>
            </w:r>
            <w:r w:rsidR="002053A6" w:rsidRPr="007C61F1">
              <w:rPr>
                <w:rFonts w:ascii="Avenir Book" w:eastAsia="Arial Narrow" w:hAnsi="Avenir Book" w:cs="Arial Narrow"/>
                <w:b/>
                <w:kern w:val="0"/>
                <w:sz w:val="21"/>
                <w:szCs w:val="21"/>
                <w:lang w:eastAsia="ca-ES"/>
                <w14:ligatures w14:val="none"/>
              </w:rPr>
              <w:t>des</w:t>
            </w:r>
          </w:p>
          <w:p w14:paraId="76A632A6" w14:textId="77777777" w:rsidR="002053A6" w:rsidRPr="007C61F1" w:rsidRDefault="002053A6" w:rsidP="00533DB5">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t>El contractista s'obliga a:</w:t>
            </w:r>
          </w:p>
          <w:p w14:paraId="46609ECF" w14:textId="60F2026A" w:rsidR="002053A6" w:rsidRPr="007C61F1" w:rsidRDefault="002053A6" w:rsidP="00533DB5">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t>a) Declarar la finalitat per la qual se cedeixen les dades.</w:t>
            </w:r>
          </w:p>
          <w:p w14:paraId="6B41D289" w14:textId="3F537CF1" w:rsidR="002053A6" w:rsidRPr="007C61F1" w:rsidRDefault="002053A6" w:rsidP="00533DB5">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t>b) L'obligació del futur contractista de sotmetre's en tot cas a la normativa nacional i de la Unió Europea en matèria de protecció de dades, sense perjudici del que estableix l'últim paràgraf de l'apartat 1 de l'article 202.</w:t>
            </w:r>
          </w:p>
          <w:p w14:paraId="6C2DBA45" w14:textId="00ECFAA1" w:rsidR="002053A6" w:rsidRPr="007C61F1" w:rsidRDefault="002053A6" w:rsidP="00533DB5">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t>c) L'obligació de l'empresa adjudicatària de presentar abans de la formalització del contracte una declaració, d'acord amb el model que s'adjunta en l'</w:t>
            </w:r>
            <w:r w:rsidRPr="002861EF">
              <w:rPr>
                <w:rFonts w:ascii="Avenir Book" w:eastAsia="Arial Narrow" w:hAnsi="Avenir Book" w:cs="Arial Narrow"/>
                <w:b/>
                <w:kern w:val="0"/>
                <w:sz w:val="21"/>
                <w:szCs w:val="21"/>
                <w:lang w:eastAsia="ca-ES"/>
                <w14:ligatures w14:val="none"/>
              </w:rPr>
              <w:t>Annex núm. 1</w:t>
            </w:r>
            <w:r w:rsidRPr="007C61F1">
              <w:rPr>
                <w:rFonts w:ascii="Avenir Book" w:eastAsia="Arial Narrow" w:hAnsi="Avenir Book" w:cs="Arial Narrow"/>
                <w:bCs/>
                <w:kern w:val="0"/>
                <w:sz w:val="21"/>
                <w:szCs w:val="21"/>
                <w:lang w:eastAsia="ca-ES"/>
                <w14:ligatures w14:val="none"/>
              </w:rPr>
              <w:t xml:space="preserve"> d'aquest plec, en què posi de manifest on estaran situats els servidors i des d'on es prestaran els serveis associats en aquests.</w:t>
            </w:r>
          </w:p>
          <w:p w14:paraId="01B972CA" w14:textId="77777777" w:rsidR="002053A6" w:rsidRPr="007C61F1" w:rsidRDefault="002053A6" w:rsidP="00533DB5">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t>d) L'obligació de comunicar qualsevol canvi que es produeixi, al llarg de la vida del contracte, de la informació facilitada en la declaració a què es refereix la lletra c) anterior.</w:t>
            </w:r>
          </w:p>
          <w:p w14:paraId="503C9D36" w14:textId="77777777" w:rsidR="002053A6" w:rsidRPr="007C61F1" w:rsidRDefault="002053A6" w:rsidP="00533DB5">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t xml:space="preserve">e) L'obligació dels licitadors d'indicar en la seva oferta, si tenen previst subcontractar els servidors o els serveis associats a aquests, el nom o el perfil empresarial, definit per referència 15/95 a les condicions de solvència professional o tècnica, dels </w:t>
            </w:r>
            <w:proofErr w:type="spellStart"/>
            <w:r w:rsidRPr="007C61F1">
              <w:rPr>
                <w:rFonts w:ascii="Avenir Book" w:eastAsia="Arial Narrow" w:hAnsi="Avenir Book" w:cs="Arial Narrow"/>
                <w:bCs/>
                <w:kern w:val="0"/>
                <w:sz w:val="21"/>
                <w:szCs w:val="21"/>
                <w:lang w:eastAsia="ca-ES"/>
                <w14:ligatures w14:val="none"/>
              </w:rPr>
              <w:t>subcontractistes</w:t>
            </w:r>
            <w:proofErr w:type="spellEnd"/>
            <w:r w:rsidRPr="007C61F1">
              <w:rPr>
                <w:rFonts w:ascii="Avenir Book" w:eastAsia="Arial Narrow" w:hAnsi="Avenir Book" w:cs="Arial Narrow"/>
                <w:bCs/>
                <w:kern w:val="0"/>
                <w:sz w:val="21"/>
                <w:szCs w:val="21"/>
                <w:lang w:eastAsia="ca-ES"/>
                <w14:ligatures w14:val="none"/>
              </w:rPr>
              <w:t xml:space="preserve"> als quals s'encarregui la realització.</w:t>
            </w:r>
          </w:p>
          <w:p w14:paraId="2BF7032D" w14:textId="77777777" w:rsidR="00793F23" w:rsidRPr="007C61F1" w:rsidRDefault="002053A6" w:rsidP="00533DB5">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t>Aquestes obligacions estan qualificades com a obligacions d'essencials als efectes previstos en els articles 71.2 i 211.1.f) de la</w:t>
            </w:r>
            <w:r w:rsidR="00793F23" w:rsidRPr="007C61F1">
              <w:rPr>
                <w:rFonts w:ascii="Avenir Book" w:eastAsia="Arial Narrow" w:hAnsi="Avenir Book" w:cs="Arial Narrow"/>
                <w:bCs/>
                <w:kern w:val="0"/>
                <w:sz w:val="21"/>
                <w:szCs w:val="21"/>
                <w:lang w:eastAsia="ca-ES"/>
                <w14:ligatures w14:val="none"/>
              </w:rPr>
              <w:t xml:space="preserve"> </w:t>
            </w:r>
            <w:r w:rsidRPr="007C61F1">
              <w:rPr>
                <w:rFonts w:ascii="Avenir Book" w:eastAsia="Arial Narrow" w:hAnsi="Avenir Book" w:cs="Arial Narrow"/>
                <w:bCs/>
                <w:kern w:val="0"/>
                <w:sz w:val="21"/>
                <w:szCs w:val="21"/>
                <w:lang w:eastAsia="ca-ES"/>
                <w14:ligatures w14:val="none"/>
              </w:rPr>
              <w:t>LCSP.</w:t>
            </w:r>
          </w:p>
          <w:p w14:paraId="799EA358" w14:textId="48DD18FC" w:rsidR="005F39C3" w:rsidRPr="007C61F1" w:rsidRDefault="00A83C57" w:rsidP="00533DB5">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91096925"/>
                <w14:checkbox>
                  <w14:checked w14:val="1"/>
                  <w14:checkedState w14:val="2612" w14:font="MS Gothic"/>
                  <w14:uncheckedState w14:val="2610" w14:font="MS Gothic"/>
                </w14:checkbox>
              </w:sdtPr>
              <w:sdtEndPr/>
              <w:sdtContent>
                <w:r w:rsidR="00506BF5">
                  <w:rPr>
                    <w:rFonts w:ascii="MS Gothic" w:eastAsia="MS Gothic" w:hAnsi="MS Gothic" w:cs="Arial" w:hint="eastAsia"/>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DA3102" w:rsidRPr="007C61F1">
              <w:rPr>
                <w:rFonts w:ascii="Avenir Book" w:eastAsia="Arial Narrow" w:hAnsi="Avenir Book" w:cs="Arial Narrow"/>
                <w:b/>
                <w:kern w:val="0"/>
                <w:sz w:val="21"/>
                <w:szCs w:val="21"/>
                <w:lang w:eastAsia="ca-ES"/>
                <w14:ligatures w14:val="none"/>
              </w:rPr>
              <w:t>Obligació relativa al sotmetiment de l'empresa contractista a la normativa nacional i de la Unió Europea en matèria de protecció de dades</w:t>
            </w:r>
          </w:p>
          <w:p w14:paraId="0B38C61B" w14:textId="54B678BB" w:rsidR="00DA3102" w:rsidRPr="007C61F1" w:rsidRDefault="00DA3102" w:rsidP="00533DB5">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t>Aquesta obligació té el caràcter d'obligació contractual essencial de conformitat amb el que disposa l'article 211.1.f) de la</w:t>
            </w:r>
            <w:r w:rsidR="0038043C" w:rsidRPr="007C61F1">
              <w:rPr>
                <w:rFonts w:ascii="Avenir Book" w:eastAsia="Arial Narrow" w:hAnsi="Avenir Book" w:cs="Arial Narrow"/>
                <w:bCs/>
                <w:kern w:val="0"/>
                <w:sz w:val="21"/>
                <w:szCs w:val="21"/>
                <w:lang w:eastAsia="ca-ES"/>
                <w14:ligatures w14:val="none"/>
              </w:rPr>
              <w:t xml:space="preserve"> </w:t>
            </w:r>
            <w:r w:rsidRPr="007C61F1">
              <w:rPr>
                <w:rFonts w:ascii="Avenir Book" w:eastAsia="Arial Narrow" w:hAnsi="Avenir Book" w:cs="Arial Narrow"/>
                <w:bCs/>
                <w:kern w:val="0"/>
                <w:sz w:val="21"/>
                <w:szCs w:val="21"/>
                <w:lang w:eastAsia="ca-ES"/>
                <w14:ligatures w14:val="none"/>
              </w:rPr>
              <w:t>LCSP.</w:t>
            </w:r>
          </w:p>
          <w:p w14:paraId="0FBE532F" w14:textId="674DF5B7" w:rsidR="005F39C3" w:rsidRPr="007C61F1" w:rsidRDefault="00A83C57" w:rsidP="00533DB5">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637571549"/>
                <w14:checkbox>
                  <w14:checked w14:val="1"/>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A11094" w:rsidRPr="007C61F1">
              <w:rPr>
                <w:rFonts w:ascii="Avenir Book" w:eastAsia="Arial Narrow" w:hAnsi="Avenir Book" w:cs="Arial Narrow"/>
                <w:b/>
                <w:kern w:val="0"/>
                <w:sz w:val="21"/>
                <w:szCs w:val="21"/>
                <w:lang w:eastAsia="ca-ES"/>
                <w14:ligatures w14:val="none"/>
              </w:rPr>
              <w:t>Condicions</w:t>
            </w:r>
            <w:r w:rsidR="0038043C" w:rsidRPr="007C61F1">
              <w:rPr>
                <w:rFonts w:ascii="Avenir Book" w:eastAsia="Arial Narrow" w:hAnsi="Avenir Book" w:cs="Arial Narrow"/>
                <w:b/>
                <w:kern w:val="0"/>
                <w:sz w:val="21"/>
                <w:szCs w:val="21"/>
                <w:lang w:eastAsia="ca-ES"/>
                <w14:ligatures w14:val="none"/>
              </w:rPr>
              <w:t xml:space="preserve"> </w:t>
            </w:r>
            <w:r w:rsidR="00A11094" w:rsidRPr="007C61F1">
              <w:rPr>
                <w:rFonts w:ascii="Avenir Book" w:eastAsia="Arial Narrow" w:hAnsi="Avenir Book" w:cs="Arial Narrow"/>
                <w:b/>
                <w:kern w:val="0"/>
                <w:sz w:val="21"/>
                <w:szCs w:val="21"/>
                <w:lang w:eastAsia="ca-ES"/>
                <w14:ligatures w14:val="none"/>
              </w:rPr>
              <w:t>especials</w:t>
            </w:r>
            <w:r w:rsidR="0038043C" w:rsidRPr="007C61F1">
              <w:rPr>
                <w:rFonts w:ascii="Avenir Book" w:eastAsia="Arial Narrow" w:hAnsi="Avenir Book" w:cs="Arial Narrow"/>
                <w:b/>
                <w:kern w:val="0"/>
                <w:sz w:val="21"/>
                <w:szCs w:val="21"/>
                <w:lang w:eastAsia="ca-ES"/>
                <w14:ligatures w14:val="none"/>
              </w:rPr>
              <w:t xml:space="preserve"> </w:t>
            </w:r>
            <w:r w:rsidR="00A11094" w:rsidRPr="007C61F1">
              <w:rPr>
                <w:rFonts w:ascii="Avenir Book" w:eastAsia="Arial Narrow" w:hAnsi="Avenir Book" w:cs="Arial Narrow"/>
                <w:b/>
                <w:kern w:val="0"/>
                <w:sz w:val="21"/>
                <w:szCs w:val="21"/>
                <w:lang w:eastAsia="ca-ES"/>
                <w14:ligatures w14:val="none"/>
              </w:rPr>
              <w:t>d'execució de tipus mediambiental, social o relativa a l'ocupació que s'enumeren en l'article 202.2 de la</w:t>
            </w:r>
            <w:r w:rsidR="0038043C" w:rsidRPr="007C61F1">
              <w:rPr>
                <w:rFonts w:ascii="Avenir Book" w:eastAsia="Arial Narrow" w:hAnsi="Avenir Book" w:cs="Arial Narrow"/>
                <w:b/>
                <w:kern w:val="0"/>
                <w:sz w:val="21"/>
                <w:szCs w:val="21"/>
                <w:lang w:eastAsia="ca-ES"/>
                <w14:ligatures w14:val="none"/>
              </w:rPr>
              <w:t xml:space="preserve"> </w:t>
            </w:r>
            <w:r w:rsidR="00A11094" w:rsidRPr="007C61F1">
              <w:rPr>
                <w:rFonts w:ascii="Avenir Book" w:eastAsia="Arial Narrow" w:hAnsi="Avenir Book" w:cs="Arial Narrow"/>
                <w:b/>
                <w:kern w:val="0"/>
                <w:sz w:val="21"/>
                <w:szCs w:val="21"/>
                <w:lang w:eastAsia="ca-ES"/>
                <w14:ligatures w14:val="none"/>
              </w:rPr>
              <w:t>LCSP:</w:t>
            </w:r>
          </w:p>
          <w:p w14:paraId="1389E0FB" w14:textId="7A55D5CB" w:rsidR="005F39C3" w:rsidRDefault="00A83C57" w:rsidP="00533DB5">
            <w:pPr>
              <w:pBdr>
                <w:top w:val="nil"/>
                <w:left w:val="nil"/>
                <w:bottom w:val="nil"/>
                <w:right w:val="nil"/>
                <w:between w:val="nil"/>
              </w:pBdr>
              <w:spacing w:before="120" w:after="120" w:line="360" w:lineRule="auto"/>
              <w:ind w:left="313"/>
              <w:jc w:val="both"/>
              <w:rPr>
                <w:rFonts w:ascii="Avenir Book" w:eastAsia="Arial Narrow" w:hAnsi="Avenir Book" w:cs="Arial Narrow"/>
                <w:b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514461282"/>
                <w14:checkbox>
                  <w14:checked w14:val="0"/>
                  <w14:checkedState w14:val="2612" w14:font="MS Gothic"/>
                  <w14:uncheckedState w14:val="2610" w14:font="MS Gothic"/>
                </w14:checkbox>
              </w:sdtPr>
              <w:sdtEndPr/>
              <w:sdtContent>
                <w:r w:rsidR="00D309B3" w:rsidRPr="007C61F1">
                  <w:rPr>
                    <w:rFonts w:ascii="MS Gothic" w:eastAsia="MS Gothic" w:hAnsi="MS Gothic" w:cs="Arial"/>
                    <w:kern w:val="0"/>
                    <w:sz w:val="21"/>
                    <w:szCs w:val="21"/>
                    <w:lang w:eastAsia="ca-ES"/>
                    <w14:ligatures w14:val="none"/>
                  </w:rPr>
                  <w:t>☐</w:t>
                </w:r>
              </w:sdtContent>
            </w:sdt>
            <w:r w:rsidR="005F39C3" w:rsidRPr="007C61F1">
              <w:rPr>
                <w:rFonts w:ascii="Avenir Book" w:eastAsia="Arial Narrow" w:hAnsi="Avenir Book" w:cs="Arial Narrow"/>
                <w:bCs/>
                <w:kern w:val="0"/>
                <w:sz w:val="21"/>
                <w:szCs w:val="21"/>
                <w:lang w:eastAsia="ca-ES"/>
                <w14:ligatures w14:val="none"/>
              </w:rPr>
              <w:t xml:space="preserve"> </w:t>
            </w:r>
            <w:r w:rsidR="00A11094" w:rsidRPr="007C61F1">
              <w:rPr>
                <w:rFonts w:ascii="Avenir Book" w:eastAsia="Arial Narrow" w:hAnsi="Avenir Book" w:cs="Arial Narrow"/>
                <w:bCs/>
                <w:kern w:val="0"/>
                <w:sz w:val="21"/>
                <w:szCs w:val="21"/>
                <w:lang w:eastAsia="ca-ES"/>
                <w14:ligatures w14:val="none"/>
              </w:rPr>
              <w:t>Disposar d'un procediment destinat al procés de recol·lecció de peces o materials irreparables, inservibles o similar, mitjançant el seu reciclatge electrònic que permetin la seva reutilització per a altres usos o la seva destrucció definitiva i així evitar afectacions mediambientals.</w:t>
            </w:r>
          </w:p>
          <w:p w14:paraId="296547F0" w14:textId="51980B48" w:rsidR="00506BF5" w:rsidRPr="007C61F1" w:rsidRDefault="00A83C57" w:rsidP="00506BF5">
            <w:pPr>
              <w:pBdr>
                <w:top w:val="nil"/>
                <w:left w:val="nil"/>
                <w:bottom w:val="nil"/>
                <w:right w:val="nil"/>
                <w:between w:val="nil"/>
              </w:pBdr>
              <w:spacing w:before="120" w:after="120" w:line="360" w:lineRule="auto"/>
              <w:ind w:left="313"/>
              <w:jc w:val="both"/>
              <w:rPr>
                <w:rFonts w:ascii="Avenir Book" w:eastAsia="Arial Narrow" w:hAnsi="Avenir Book" w:cs="Arial Narrow"/>
                <w:b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845669377"/>
                <w14:checkbox>
                  <w14:checked w14:val="1"/>
                  <w14:checkedState w14:val="2612" w14:font="MS Gothic"/>
                  <w14:uncheckedState w14:val="2610" w14:font="MS Gothic"/>
                </w14:checkbox>
              </w:sdtPr>
              <w:sdtEndPr/>
              <w:sdtContent>
                <w:r w:rsidR="00506BF5" w:rsidRPr="007C61F1">
                  <w:rPr>
                    <w:rFonts w:ascii="Segoe UI Symbol" w:eastAsia="Times New Roman" w:hAnsi="Segoe UI Symbol" w:cs="Segoe UI Symbol"/>
                    <w:kern w:val="0"/>
                    <w:sz w:val="21"/>
                    <w:szCs w:val="21"/>
                    <w:lang w:eastAsia="ca-ES"/>
                    <w14:ligatures w14:val="none"/>
                  </w:rPr>
                  <w:t>☒</w:t>
                </w:r>
              </w:sdtContent>
            </w:sdt>
            <w:r w:rsidR="00506BF5" w:rsidRPr="007C61F1">
              <w:rPr>
                <w:rFonts w:ascii="Avenir Book" w:eastAsia="Arial Narrow" w:hAnsi="Avenir Book" w:cs="Arial Narrow"/>
                <w:bCs/>
                <w:kern w:val="0"/>
                <w:sz w:val="21"/>
                <w:szCs w:val="21"/>
                <w:lang w:eastAsia="ca-ES"/>
                <w14:ligatures w14:val="none"/>
              </w:rPr>
              <w:t xml:space="preserve"> </w:t>
            </w:r>
            <w:r w:rsidR="00506BF5" w:rsidRPr="00506BF5">
              <w:rPr>
                <w:rFonts w:ascii="Avenir Book" w:eastAsia="Arial Narrow" w:hAnsi="Avenir Book" w:cs="Arial Narrow"/>
                <w:bCs/>
                <w:kern w:val="0"/>
                <w:sz w:val="21"/>
                <w:szCs w:val="21"/>
                <w:lang w:eastAsia="ca-ES"/>
                <w14:ligatures w14:val="none"/>
              </w:rPr>
              <w:t>Manteniment i millora dels valors mediambientals que puguin veure’s afectats per l’execució del contracte</w:t>
            </w:r>
          </w:p>
          <w:p w14:paraId="3F5BBEBB" w14:textId="3B50CD9E" w:rsidR="00A11094" w:rsidRPr="007C61F1" w:rsidRDefault="00A83C57" w:rsidP="00533DB5">
            <w:pPr>
              <w:pBdr>
                <w:top w:val="nil"/>
                <w:left w:val="nil"/>
                <w:bottom w:val="nil"/>
                <w:right w:val="nil"/>
                <w:between w:val="nil"/>
              </w:pBdr>
              <w:spacing w:before="120" w:after="120" w:line="360" w:lineRule="auto"/>
              <w:ind w:left="313"/>
              <w:jc w:val="both"/>
              <w:rPr>
                <w:rFonts w:ascii="Avenir Book" w:eastAsia="Arial Narrow" w:hAnsi="Avenir Book" w:cs="Arial Narrow"/>
                <w:b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254894805"/>
                <w14:checkbox>
                  <w14:checked w14:val="1"/>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Arial Narrow" w:hAnsi="Avenir Book" w:cs="Arial Narrow"/>
                <w:bCs/>
                <w:kern w:val="0"/>
                <w:sz w:val="21"/>
                <w:szCs w:val="21"/>
                <w:lang w:eastAsia="ca-ES"/>
                <w14:ligatures w14:val="none"/>
              </w:rPr>
              <w:t xml:space="preserve"> </w:t>
            </w:r>
            <w:r w:rsidR="00A11094" w:rsidRPr="007C61F1">
              <w:rPr>
                <w:rFonts w:ascii="Avenir Book" w:eastAsia="Arial Narrow" w:hAnsi="Avenir Book" w:cs="Arial Narrow"/>
                <w:bCs/>
                <w:kern w:val="0"/>
                <w:sz w:val="21"/>
                <w:szCs w:val="21"/>
                <w:lang w:eastAsia="ca-ES"/>
                <w14:ligatures w14:val="none"/>
              </w:rPr>
              <w:t>La garantia del principi d'igualtat entre homes i dones</w:t>
            </w:r>
            <w:r w:rsidR="00B3231E">
              <w:rPr>
                <w:rFonts w:ascii="Avenir Book" w:eastAsia="Arial Narrow" w:hAnsi="Avenir Book" w:cs="Arial Narrow"/>
                <w:bCs/>
                <w:kern w:val="0"/>
                <w:sz w:val="21"/>
                <w:szCs w:val="21"/>
                <w:lang w:eastAsia="ca-ES"/>
                <w14:ligatures w14:val="none"/>
              </w:rPr>
              <w:t>,</w:t>
            </w:r>
            <w:r w:rsidR="00A11094" w:rsidRPr="007C61F1">
              <w:rPr>
                <w:rFonts w:ascii="Avenir Book" w:eastAsia="Arial Narrow" w:hAnsi="Avenir Book" w:cs="Arial Narrow"/>
                <w:bCs/>
                <w:kern w:val="0"/>
                <w:sz w:val="21"/>
                <w:szCs w:val="21"/>
                <w:lang w:eastAsia="ca-ES"/>
                <w14:ligatures w14:val="none"/>
              </w:rPr>
              <w:t xml:space="preserve"> i la conciliació del treball i vida familiar</w:t>
            </w:r>
          </w:p>
          <w:p w14:paraId="39FEA640" w14:textId="238C9171" w:rsidR="005F39C3" w:rsidRPr="007C61F1" w:rsidRDefault="00A83C57" w:rsidP="00533DB5">
            <w:pPr>
              <w:pBdr>
                <w:top w:val="nil"/>
                <w:left w:val="nil"/>
                <w:bottom w:val="nil"/>
                <w:right w:val="nil"/>
                <w:between w:val="nil"/>
              </w:pBdr>
              <w:spacing w:before="120" w:after="120" w:line="360" w:lineRule="auto"/>
              <w:ind w:left="313"/>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942764010"/>
                <w14:checkbox>
                  <w14:checked w14:val="0"/>
                  <w14:checkedState w14:val="2612" w14:font="MS Gothic"/>
                  <w14:uncheckedState w14:val="2610" w14:font="MS Gothic"/>
                </w14:checkbox>
              </w:sdtPr>
              <w:sdtEndPr/>
              <w:sdtContent>
                <w:r w:rsidR="005F39C3" w:rsidRPr="007C61F1">
                  <w:rPr>
                    <w:rFonts w:ascii="MS Gothic" w:eastAsia="MS Gothic" w:hAnsi="MS Gothic" w:cs="Arial"/>
                    <w:kern w:val="0"/>
                    <w:sz w:val="21"/>
                    <w:szCs w:val="21"/>
                    <w:lang w:eastAsia="ca-ES"/>
                    <w14:ligatures w14:val="none"/>
                  </w:rPr>
                  <w:t>☐</w:t>
                </w:r>
              </w:sdtContent>
            </w:sdt>
            <w:r w:rsidR="005F39C3" w:rsidRPr="007C61F1">
              <w:rPr>
                <w:rFonts w:ascii="Avenir Book" w:eastAsia="Arial Narrow" w:hAnsi="Avenir Book" w:cs="Arial Narrow"/>
                <w:bCs/>
                <w:kern w:val="0"/>
                <w:sz w:val="21"/>
                <w:szCs w:val="21"/>
                <w:lang w:eastAsia="ca-ES"/>
                <w14:ligatures w14:val="none"/>
              </w:rPr>
              <w:t xml:space="preserve"> </w:t>
            </w:r>
            <w:r w:rsidR="00A11094" w:rsidRPr="007C61F1">
              <w:rPr>
                <w:rFonts w:ascii="Avenir Book" w:eastAsia="Arial Narrow" w:hAnsi="Avenir Book" w:cs="Arial Narrow"/>
                <w:bCs/>
                <w:kern w:val="0"/>
                <w:sz w:val="21"/>
                <w:szCs w:val="21"/>
                <w:lang w:eastAsia="ca-ES"/>
                <w14:ligatures w14:val="none"/>
              </w:rPr>
              <w:t>Manteniment de les condicions laborals de les persones que executen el contracte durant tot el període contractual: l'empresa contractista ha de mantenir, durant tota l'execució del contracte, les condicions laborals i socials de les persones treballadores ocupades en l'execució d'aquest, fixades en el moment de presentar l'oferta, segons el conveni que sigui aplicable.</w:t>
            </w:r>
          </w:p>
          <w:p w14:paraId="793CC2FB" w14:textId="1D330E5A" w:rsidR="005F39C3" w:rsidRPr="007C61F1" w:rsidRDefault="00A83C57" w:rsidP="00533DB5">
            <w:pPr>
              <w:pBdr>
                <w:top w:val="nil"/>
                <w:left w:val="nil"/>
                <w:bottom w:val="nil"/>
                <w:right w:val="nil"/>
                <w:between w:val="nil"/>
              </w:pBdr>
              <w:spacing w:before="120" w:after="120" w:line="360" w:lineRule="auto"/>
              <w:ind w:left="313"/>
              <w:jc w:val="both"/>
              <w:rPr>
                <w:rFonts w:ascii="Avenir Book" w:eastAsia="Arial Narrow" w:hAnsi="Avenir Book" w:cs="Arial Narrow"/>
                <w:b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276606666"/>
                <w14:checkbox>
                  <w14:checked w14:val="0"/>
                  <w14:checkedState w14:val="2612" w14:font="MS Gothic"/>
                  <w14:uncheckedState w14:val="2610" w14:font="MS Gothic"/>
                </w14:checkbox>
              </w:sdtPr>
              <w:sdtEndPr/>
              <w:sdtContent>
                <w:r w:rsidR="005F39C3" w:rsidRPr="007C61F1">
                  <w:rPr>
                    <w:rFonts w:ascii="MS Gothic" w:eastAsia="MS Gothic" w:hAnsi="MS Gothic" w:cs="Arial"/>
                    <w:kern w:val="0"/>
                    <w:sz w:val="21"/>
                    <w:szCs w:val="21"/>
                    <w:lang w:eastAsia="ca-ES"/>
                    <w14:ligatures w14:val="none"/>
                  </w:rPr>
                  <w:t>☐</w:t>
                </w:r>
              </w:sdtContent>
            </w:sdt>
            <w:r w:rsidR="005F39C3" w:rsidRPr="007C61F1">
              <w:rPr>
                <w:rFonts w:ascii="Avenir Book" w:eastAsia="Arial Narrow" w:hAnsi="Avenir Book" w:cs="Segoe UI Symbol"/>
                <w:bCs/>
                <w:kern w:val="0"/>
                <w:sz w:val="21"/>
                <w:szCs w:val="21"/>
                <w:lang w:eastAsia="ca-ES"/>
                <w14:ligatures w14:val="none"/>
              </w:rPr>
              <w:t xml:space="preserve"> </w:t>
            </w:r>
            <w:r w:rsidR="00A11094" w:rsidRPr="007C61F1">
              <w:rPr>
                <w:rFonts w:ascii="Avenir Book" w:eastAsia="Arial Narrow" w:hAnsi="Avenir Book" w:cs="Arial Narrow"/>
                <w:bCs/>
                <w:kern w:val="0"/>
                <w:sz w:val="21"/>
                <w:szCs w:val="21"/>
                <w:lang w:eastAsia="ca-ES"/>
                <w14:ligatures w14:val="none"/>
              </w:rPr>
              <w:t>L'empresa contractista ha d'emprar el català en les relacions amb l</w:t>
            </w:r>
            <w:r w:rsidR="0038043C" w:rsidRPr="007C61F1">
              <w:rPr>
                <w:rFonts w:ascii="Avenir Book" w:eastAsia="Arial Narrow" w:hAnsi="Avenir Book" w:cs="Arial Narrow"/>
                <w:bCs/>
                <w:kern w:val="0"/>
                <w:sz w:val="21"/>
                <w:szCs w:val="21"/>
                <w:lang w:eastAsia="ca-ES"/>
                <w14:ligatures w14:val="none"/>
              </w:rPr>
              <w:t>’</w:t>
            </w:r>
            <w:r w:rsidR="00A11094" w:rsidRPr="007C61F1">
              <w:rPr>
                <w:rFonts w:ascii="Avenir Book" w:eastAsia="Arial Narrow" w:hAnsi="Avenir Book" w:cs="Arial Narrow"/>
                <w:b/>
                <w:kern w:val="0"/>
                <w:sz w:val="21"/>
                <w:szCs w:val="21"/>
                <w:lang w:eastAsia="ca-ES"/>
                <w14:ligatures w14:val="none"/>
              </w:rPr>
              <w:t>IJC</w:t>
            </w:r>
            <w:r w:rsidR="0038043C" w:rsidRPr="007C61F1">
              <w:rPr>
                <w:rFonts w:ascii="Avenir Book" w:eastAsia="Arial Narrow" w:hAnsi="Avenir Book" w:cs="Arial Narrow"/>
                <w:bCs/>
                <w:kern w:val="0"/>
                <w:sz w:val="21"/>
                <w:szCs w:val="21"/>
                <w:lang w:eastAsia="ca-ES"/>
                <w14:ligatures w14:val="none"/>
              </w:rPr>
              <w:t xml:space="preserve"> </w:t>
            </w:r>
            <w:r w:rsidR="00A11094" w:rsidRPr="007C61F1">
              <w:rPr>
                <w:rFonts w:ascii="Avenir Book" w:eastAsia="Arial Narrow" w:hAnsi="Avenir Book" w:cs="Arial Narrow"/>
                <w:bCs/>
                <w:kern w:val="0"/>
                <w:sz w:val="21"/>
                <w:szCs w:val="21"/>
                <w:lang w:eastAsia="ca-ES"/>
                <w14:ligatures w14:val="none"/>
              </w:rPr>
              <w:t xml:space="preserve">derivades de l'execució de l'objecte d'aquest contracte. Així mateix, l'empresa contractista i, si escau, les empreses </w:t>
            </w:r>
            <w:proofErr w:type="spellStart"/>
            <w:r w:rsidR="00A11094" w:rsidRPr="007C61F1">
              <w:rPr>
                <w:rFonts w:ascii="Avenir Book" w:eastAsia="Arial Narrow" w:hAnsi="Avenir Book" w:cs="Arial Narrow"/>
                <w:bCs/>
                <w:kern w:val="0"/>
                <w:sz w:val="21"/>
                <w:szCs w:val="21"/>
                <w:lang w:eastAsia="ca-ES"/>
                <w14:ligatures w14:val="none"/>
              </w:rPr>
              <w:t>subcontractistes</w:t>
            </w:r>
            <w:proofErr w:type="spellEnd"/>
            <w:r w:rsidR="00A11094" w:rsidRPr="007C61F1">
              <w:rPr>
                <w:rFonts w:ascii="Avenir Book" w:eastAsia="Arial Narrow" w:hAnsi="Avenir Book" w:cs="Arial Narrow"/>
                <w:bCs/>
                <w:kern w:val="0"/>
                <w:sz w:val="21"/>
                <w:szCs w:val="21"/>
                <w:lang w:eastAsia="ca-ES"/>
                <w14:ligatures w14:val="none"/>
              </w:rPr>
              <w:t xml:space="preserve">, han d'emprar, almenys, el català en els rètols, les publicacions, els avisos i en la resta de les comunicacions de caràcter general que derivin de l'execució de les prestacions objecte del contracte. En particular, l'empresa contractista ha de lliurar tota la documentació tècnica requerida per al compliment de l'objecte del contracte almenys en llengua catalana. En tot cas, l'empresa contractista i, si escau, les empreses </w:t>
            </w:r>
            <w:proofErr w:type="spellStart"/>
            <w:r w:rsidR="00A11094" w:rsidRPr="007C61F1">
              <w:rPr>
                <w:rFonts w:ascii="Avenir Book" w:eastAsia="Arial Narrow" w:hAnsi="Avenir Book" w:cs="Arial Narrow"/>
                <w:bCs/>
                <w:kern w:val="0"/>
                <w:sz w:val="21"/>
                <w:szCs w:val="21"/>
                <w:lang w:eastAsia="ca-ES"/>
                <w14:ligatures w14:val="none"/>
              </w:rPr>
              <w:t>subcontractistes</w:t>
            </w:r>
            <w:proofErr w:type="spellEnd"/>
            <w:r w:rsidR="00A11094" w:rsidRPr="007C61F1">
              <w:rPr>
                <w:rFonts w:ascii="Avenir Book" w:eastAsia="Arial Narrow" w:hAnsi="Avenir Book" w:cs="Arial Narrow"/>
                <w:bCs/>
                <w:kern w:val="0"/>
                <w:sz w:val="21"/>
                <w:szCs w:val="21"/>
                <w:lang w:eastAsia="ca-ES"/>
                <w14:ligatures w14:val="none"/>
              </w:rPr>
              <w:t>.</w:t>
            </w:r>
          </w:p>
          <w:p w14:paraId="2B11204E" w14:textId="2C9E4D3C" w:rsidR="005F39C3" w:rsidRPr="007C61F1" w:rsidRDefault="00A83C57" w:rsidP="00533DB5">
            <w:pPr>
              <w:pBdr>
                <w:top w:val="nil"/>
                <w:left w:val="nil"/>
                <w:bottom w:val="nil"/>
                <w:right w:val="nil"/>
                <w:between w:val="nil"/>
              </w:pBdr>
              <w:spacing w:before="120" w:after="120" w:line="360" w:lineRule="auto"/>
              <w:ind w:left="313"/>
              <w:jc w:val="both"/>
              <w:rPr>
                <w:rFonts w:ascii="Avenir Book" w:eastAsia="Times New Roman" w:hAnsi="Avenir Book" w:cs="Times New Roman"/>
                <w:iCs/>
                <w:color w:val="818181"/>
                <w:kern w:val="0"/>
                <w:sz w:val="21"/>
                <w:szCs w:val="21"/>
                <w:lang w:eastAsia="es-ES"/>
                <w14:ligatures w14:val="none"/>
              </w:rPr>
            </w:pPr>
            <w:sdt>
              <w:sdtPr>
                <w:rPr>
                  <w:rFonts w:ascii="Avenir Book" w:eastAsia="Times New Roman" w:hAnsi="Avenir Book" w:cs="Arial"/>
                  <w:kern w:val="0"/>
                  <w:sz w:val="21"/>
                  <w:szCs w:val="21"/>
                  <w:lang w:eastAsia="ca-ES"/>
                  <w14:ligatures w14:val="none"/>
                </w:rPr>
                <w:id w:val="-1488013941"/>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A11094" w:rsidRPr="007C61F1">
              <w:rPr>
                <w:rFonts w:ascii="Avenir Book" w:eastAsia="Arial Narrow" w:hAnsi="Avenir Book" w:cs="Arial Narrow"/>
                <w:kern w:val="0"/>
                <w:sz w:val="21"/>
                <w:szCs w:val="21"/>
                <w:lang w:eastAsia="ca-ES"/>
                <w14:ligatures w14:val="none"/>
              </w:rPr>
              <w:t>Condició</w:t>
            </w:r>
            <w:r w:rsidR="005F39C3" w:rsidRPr="007C61F1">
              <w:rPr>
                <w:rFonts w:ascii="Avenir Book" w:eastAsia="Arial Narrow" w:hAnsi="Avenir Book" w:cs="Arial Narrow"/>
                <w:kern w:val="0"/>
                <w:sz w:val="21"/>
                <w:szCs w:val="21"/>
                <w:lang w:eastAsia="ca-ES"/>
                <w14:ligatures w14:val="none"/>
              </w:rPr>
              <w:t xml:space="preserve"> especial relativa a l</w:t>
            </w:r>
            <w:r w:rsidR="00A11094" w:rsidRPr="007C61F1">
              <w:rPr>
                <w:rFonts w:ascii="Avenir Book" w:eastAsia="Arial Narrow" w:hAnsi="Avenir Book" w:cs="Arial Narrow"/>
                <w:kern w:val="0"/>
                <w:sz w:val="21"/>
                <w:szCs w:val="21"/>
                <w:lang w:eastAsia="ca-ES"/>
                <w14:ligatures w14:val="none"/>
              </w:rPr>
              <w:t>’aplicació</w:t>
            </w:r>
            <w:r w:rsidR="005F39C3" w:rsidRPr="007C61F1">
              <w:rPr>
                <w:rFonts w:ascii="Avenir Book" w:eastAsia="Arial Narrow" w:hAnsi="Avenir Book" w:cs="Arial Narrow"/>
                <w:kern w:val="0"/>
                <w:sz w:val="21"/>
                <w:szCs w:val="21"/>
                <w:lang w:eastAsia="ca-ES"/>
                <w14:ligatures w14:val="none"/>
              </w:rPr>
              <w:t xml:space="preserve"> de la </w:t>
            </w:r>
            <w:hyperlink r:id="rId14" w:history="1">
              <w:r w:rsidR="005F39C3" w:rsidRPr="007C61F1">
                <w:rPr>
                  <w:rFonts w:ascii="Avenir Book" w:eastAsia="Times New Roman" w:hAnsi="Avenir Book" w:cs="Times New Roman"/>
                  <w:iCs/>
                  <w:color w:val="0563C1"/>
                  <w:kern w:val="0"/>
                  <w:sz w:val="21"/>
                  <w:szCs w:val="21"/>
                  <w:u w:val="single"/>
                  <w:lang w:eastAsia="es-ES"/>
                  <w14:ligatures w14:val="none"/>
                </w:rPr>
                <w:t>Instrucció 5/2020 de la Direcció General de Contractació pública sobre els models i els procediments de comunicació derivats dels compromisos assumits per l’adhesió de la Generalitat de Catalunya i el seu sector públic</w:t>
              </w:r>
            </w:hyperlink>
            <w:r w:rsidR="005F39C3" w:rsidRPr="007C61F1">
              <w:rPr>
                <w:rFonts w:ascii="Avenir Book" w:eastAsia="Times New Roman" w:hAnsi="Avenir Book" w:cs="Times New Roman"/>
                <w:iCs/>
                <w:color w:val="818181"/>
                <w:kern w:val="0"/>
                <w:sz w:val="21"/>
                <w:szCs w:val="21"/>
                <w:lang w:eastAsia="es-ES"/>
                <w14:ligatures w14:val="none"/>
              </w:rPr>
              <w:t>.</w:t>
            </w:r>
          </w:p>
          <w:p w14:paraId="18470BCA" w14:textId="77777777" w:rsidR="00A11094" w:rsidRPr="007C61F1" w:rsidRDefault="00A11094" w:rsidP="00533DB5">
            <w:pPr>
              <w:spacing w:before="120" w:after="120" w:line="360" w:lineRule="auto"/>
              <w:ind w:left="313"/>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L'empresa contractista, sigui fabricadora o distribuïdora de productes electrònics, vetllarà pel compliment dels drets laborals i de les normes de seguretat en les cadenes de subministrament i a les fàbriques on es produeixen els béns objecte d'aquest contracte.</w:t>
            </w:r>
          </w:p>
          <w:p w14:paraId="773A2026" w14:textId="77777777" w:rsidR="00A11094" w:rsidRPr="007C61F1" w:rsidRDefault="00A11094" w:rsidP="00533DB5">
            <w:pPr>
              <w:spacing w:before="120" w:after="120" w:line="360" w:lineRule="auto"/>
              <w:ind w:left="313"/>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A aquest efecte, les empreses contractistes, fabricadores o distribuïdores de productes electrònics, es comprometen a:</w:t>
            </w:r>
          </w:p>
          <w:p w14:paraId="57672471" w14:textId="4EFEB37B" w:rsidR="005F39C3" w:rsidRPr="007C61F1" w:rsidRDefault="00A11094" w:rsidP="00533DB5">
            <w:pPr>
              <w:spacing w:before="120" w:after="120" w:line="360" w:lineRule="auto"/>
              <w:ind w:left="313"/>
              <w:jc w:val="both"/>
              <w:rPr>
                <w:rFonts w:ascii="Avenir Book" w:eastAsia="Arial Narrow" w:hAnsi="Avenir Book" w:cs="Arial Narrow"/>
                <w:color w:val="7F7F7F"/>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 xml:space="preserve">Actuar amb la deguda diligència i acreditar, si escau, esforços raonables i proporcionats, perquè a les fàbriques de producció dels béns electrònics objecte d'aquest contracte es compleixi el que s'estableix en el Codi bàsic de normes laborals en la producció de béns electrònics que consta com </w:t>
            </w:r>
            <w:hyperlink r:id="rId15" w:history="1">
              <w:r w:rsidR="005F39C3" w:rsidRPr="007C61F1">
                <w:rPr>
                  <w:rFonts w:ascii="Avenir Book" w:eastAsia="Arial Narrow" w:hAnsi="Avenir Book" w:cs="Arial Narrow"/>
                  <w:color w:val="0563C1"/>
                  <w:kern w:val="0"/>
                  <w:sz w:val="21"/>
                  <w:szCs w:val="21"/>
                  <w:u w:val="single"/>
                  <w:lang w:eastAsia="ca-ES"/>
                  <w14:ligatures w14:val="none"/>
                </w:rPr>
                <w:t>A</w:t>
              </w:r>
              <w:r w:rsidR="006A5B8F" w:rsidRPr="007C61F1">
                <w:rPr>
                  <w:rFonts w:ascii="Avenir Book" w:eastAsia="Arial Narrow" w:hAnsi="Avenir Book" w:cs="Arial Narrow"/>
                  <w:color w:val="0563C1"/>
                  <w:kern w:val="0"/>
                  <w:sz w:val="21"/>
                  <w:szCs w:val="21"/>
                  <w:u w:val="single"/>
                  <w:lang w:eastAsia="ca-ES"/>
                  <w14:ligatures w14:val="none"/>
                </w:rPr>
                <w:t>n</w:t>
              </w:r>
              <w:r w:rsidR="005F39C3" w:rsidRPr="007C61F1">
                <w:rPr>
                  <w:rFonts w:ascii="Avenir Book" w:eastAsia="Arial Narrow" w:hAnsi="Avenir Book" w:cs="Arial Narrow"/>
                  <w:color w:val="0563C1"/>
                  <w:kern w:val="0"/>
                  <w:sz w:val="21"/>
                  <w:szCs w:val="21"/>
                  <w:u w:val="single"/>
                  <w:lang w:eastAsia="ca-ES"/>
                  <w14:ligatures w14:val="none"/>
                </w:rPr>
                <w:t>nex núm. 2 de la Instrucció 5/2020</w:t>
              </w:r>
            </w:hyperlink>
            <w:r w:rsidR="005F39C3" w:rsidRPr="007C61F1">
              <w:rPr>
                <w:rFonts w:ascii="Avenir Book" w:eastAsia="Arial Narrow" w:hAnsi="Avenir Book" w:cs="Arial Narrow"/>
                <w:color w:val="7F7F7F"/>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de manera que es realitzi l'aprovisionament dels béns esmentats per mitjà de condicions de comercialització justa.</w:t>
            </w:r>
          </w:p>
          <w:p w14:paraId="77C93784" w14:textId="77777777" w:rsidR="00A11094" w:rsidRPr="007C61F1" w:rsidRDefault="00A11094" w:rsidP="00533DB5">
            <w:pPr>
              <w:spacing w:before="120" w:after="120" w:line="360" w:lineRule="auto"/>
              <w:ind w:left="313"/>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Així mateix, les empreses contractistes d'un contracte de serveis de productes electrònics, ja siguin fabricadors o distribuïdors, s'obliguen a:</w:t>
            </w:r>
          </w:p>
          <w:p w14:paraId="095DF679" w14:textId="7C003DB8" w:rsidR="00A11094" w:rsidRPr="007C61F1" w:rsidRDefault="00A11094" w:rsidP="00533DB5">
            <w:pPr>
              <w:spacing w:before="120" w:after="120" w:line="360" w:lineRule="auto"/>
              <w:ind w:left="313"/>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 xml:space="preserve">Lliurar al responsable del contracte designat per l'entitat contractant, en el termini màxim de vint-i-cinc (25) dies laborables des de la formalització del contracte, el Formulari de divulgació, degudament emplenat, que s'adjunta com </w:t>
            </w:r>
            <w:hyperlink r:id="rId16" w:history="1">
              <w:r w:rsidR="005F39C3" w:rsidRPr="007C61F1">
                <w:rPr>
                  <w:rFonts w:ascii="Avenir Book" w:eastAsia="Arial Narrow" w:hAnsi="Avenir Book" w:cs="Arial Narrow"/>
                  <w:color w:val="0563C1"/>
                  <w:kern w:val="0"/>
                  <w:sz w:val="21"/>
                  <w:szCs w:val="21"/>
                  <w:u w:val="single"/>
                  <w:lang w:eastAsia="ca-ES"/>
                  <w14:ligatures w14:val="none"/>
                </w:rPr>
                <w:t>An</w:t>
              </w:r>
              <w:r w:rsidR="006A5B8F" w:rsidRPr="007C61F1">
                <w:rPr>
                  <w:rFonts w:ascii="Avenir Book" w:eastAsia="Arial Narrow" w:hAnsi="Avenir Book" w:cs="Arial Narrow"/>
                  <w:color w:val="0563C1"/>
                  <w:kern w:val="0"/>
                  <w:sz w:val="21"/>
                  <w:szCs w:val="21"/>
                  <w:u w:val="single"/>
                  <w:lang w:eastAsia="ca-ES"/>
                  <w14:ligatures w14:val="none"/>
                </w:rPr>
                <w:t>n</w:t>
              </w:r>
              <w:r w:rsidR="005F39C3" w:rsidRPr="007C61F1">
                <w:rPr>
                  <w:rFonts w:ascii="Avenir Book" w:eastAsia="Arial Narrow" w:hAnsi="Avenir Book" w:cs="Arial Narrow"/>
                  <w:color w:val="0563C1"/>
                  <w:kern w:val="0"/>
                  <w:sz w:val="21"/>
                  <w:szCs w:val="21"/>
                  <w:u w:val="single"/>
                  <w:lang w:eastAsia="ca-ES"/>
                  <w14:ligatures w14:val="none"/>
                </w:rPr>
                <w:t>ex núm. 3 de la Instrucció 5/2020</w:t>
              </w:r>
            </w:hyperlink>
            <w:r w:rsidR="005F39C3" w:rsidRPr="007C61F1">
              <w:rPr>
                <w:rFonts w:ascii="Avenir Book" w:eastAsia="Arial Narrow" w:hAnsi="Avenir Book" w:cs="Arial Narrow"/>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en el qual facilitarà la informació sobre les fàbriques encarregades de la producció dels béns (denominació i domicili social) i sobre els productes i components objecte del contracte produïts a cada fàbrica. El contractista ha de comunicar a l'òrgan de contractació, qualsevol canvi en la informació inclosa en el Formulari de divulgació.</w:t>
            </w:r>
          </w:p>
          <w:p w14:paraId="155F991C" w14:textId="0A0A4393" w:rsidR="005F39C3" w:rsidRPr="007C61F1" w:rsidRDefault="00A11094" w:rsidP="00533DB5">
            <w:pPr>
              <w:spacing w:before="120" w:after="120" w:line="360" w:lineRule="auto"/>
              <w:ind w:left="313"/>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lastRenderedPageBreak/>
              <w:t xml:space="preserve">Comunicar, si escau, per escrit al responsable del contracte designat per l'entitat contractant, aquelles pràctiques de les fàbriques encarregades de la producció dels béns electrònics objecte del contracte que considera que poden contribuir o provocar l'incompliment del Codi bàsic de normes laborals en la producció de béns electrònics que s'adjunta com </w:t>
            </w:r>
            <w:hyperlink r:id="rId17" w:history="1">
              <w:r w:rsidR="005F39C3" w:rsidRPr="007C61F1">
                <w:rPr>
                  <w:rFonts w:ascii="Avenir Book" w:eastAsia="Arial Narrow" w:hAnsi="Avenir Book" w:cs="Arial Narrow"/>
                  <w:color w:val="0563C1"/>
                  <w:kern w:val="0"/>
                  <w:sz w:val="21"/>
                  <w:szCs w:val="21"/>
                  <w:u w:val="single"/>
                  <w:lang w:eastAsia="ca-ES"/>
                  <w14:ligatures w14:val="none"/>
                </w:rPr>
                <w:t>An</w:t>
              </w:r>
              <w:r w:rsidR="006A5B8F" w:rsidRPr="007C61F1">
                <w:rPr>
                  <w:rFonts w:ascii="Avenir Book" w:eastAsia="Arial Narrow" w:hAnsi="Avenir Book" w:cs="Arial Narrow"/>
                  <w:color w:val="0563C1"/>
                  <w:kern w:val="0"/>
                  <w:sz w:val="21"/>
                  <w:szCs w:val="21"/>
                  <w:u w:val="single"/>
                  <w:lang w:eastAsia="ca-ES"/>
                  <w14:ligatures w14:val="none"/>
                </w:rPr>
                <w:t>n</w:t>
              </w:r>
              <w:r w:rsidR="005F39C3" w:rsidRPr="007C61F1">
                <w:rPr>
                  <w:rFonts w:ascii="Avenir Book" w:eastAsia="Arial Narrow" w:hAnsi="Avenir Book" w:cs="Arial Narrow"/>
                  <w:color w:val="0563C1"/>
                  <w:kern w:val="0"/>
                  <w:sz w:val="21"/>
                  <w:szCs w:val="21"/>
                  <w:u w:val="single"/>
                  <w:lang w:eastAsia="ca-ES"/>
                  <w14:ligatures w14:val="none"/>
                </w:rPr>
                <w:t>ex núm. 2 de la Instrucció 5/2020</w:t>
              </w:r>
            </w:hyperlink>
            <w:r w:rsidR="005F39C3" w:rsidRPr="007C61F1">
              <w:rPr>
                <w:rFonts w:ascii="Avenir Book" w:eastAsia="Arial Narrow" w:hAnsi="Avenir Book" w:cs="Arial Narrow"/>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i informar sobre com el contractista (si és un mer distribuïdor) pot exercir la seva influència per a gestionar aquestes possibles pràctiques.</w:t>
            </w:r>
          </w:p>
          <w:p w14:paraId="4DC0602F" w14:textId="1E61A878" w:rsidR="00B3231E" w:rsidRPr="00B3231E" w:rsidRDefault="00A11094" w:rsidP="00681C2F">
            <w:pPr>
              <w:pBdr>
                <w:top w:val="nil"/>
                <w:left w:val="nil"/>
                <w:bottom w:val="nil"/>
                <w:right w:val="nil"/>
                <w:between w:val="nil"/>
              </w:pBdr>
              <w:spacing w:before="120" w:after="120" w:line="360" w:lineRule="auto"/>
              <w:ind w:left="313"/>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t xml:space="preserve">Aquesta clàusula s'aplica respecte dels productes electrònics següents: ordinadors de sobretaula, ordinadors portàtils, estacions de treball, tauletes; pantalles i monitors; perifèrics (ratolins, teclats, palanques de control, cables i auriculars); escàners, impressores, faxos, fotocopiadores i equips </w:t>
            </w:r>
            <w:proofErr w:type="spellStart"/>
            <w:r w:rsidRPr="007C61F1">
              <w:rPr>
                <w:rFonts w:ascii="Avenir Book" w:eastAsia="Arial Narrow" w:hAnsi="Avenir Book" w:cs="Arial Narrow"/>
                <w:bCs/>
                <w:kern w:val="0"/>
                <w:sz w:val="21"/>
                <w:szCs w:val="21"/>
                <w:lang w:eastAsia="ca-ES"/>
                <w14:ligatures w14:val="none"/>
              </w:rPr>
              <w:t>multifunció</w:t>
            </w:r>
            <w:proofErr w:type="spellEnd"/>
            <w:r w:rsidRPr="007C61F1">
              <w:rPr>
                <w:rFonts w:ascii="Avenir Book" w:eastAsia="Arial Narrow" w:hAnsi="Avenir Book" w:cs="Arial Narrow"/>
                <w:bCs/>
                <w:kern w:val="0"/>
                <w:sz w:val="21"/>
                <w:szCs w:val="21"/>
                <w:lang w:eastAsia="ca-ES"/>
                <w14:ligatures w14:val="none"/>
              </w:rPr>
              <w:t>; productes TIC per a empreses (commutadors, encaminadors, supercomputadors, servidors i sistemes d'emmagatzematge); i telèfons intel·ligents i telèfons IP.</w:t>
            </w:r>
            <w:r w:rsidR="00D37736" w:rsidRPr="007C61F1">
              <w:rPr>
                <w:rFonts w:ascii="Avenir Book" w:eastAsia="Arial Narrow" w:hAnsi="Avenir Book" w:cs="Arial Narrow"/>
                <w:bCs/>
                <w:kern w:val="0"/>
                <w:sz w:val="21"/>
                <w:szCs w:val="21"/>
                <w:lang w:eastAsia="ca-ES"/>
                <w14:ligatures w14:val="none"/>
              </w:rPr>
              <w:t xml:space="preserve"> </w:t>
            </w:r>
            <w:r w:rsidRPr="007C61F1">
              <w:rPr>
                <w:rFonts w:ascii="Avenir Book" w:eastAsia="Arial Narrow" w:hAnsi="Avenir Book" w:cs="Arial Narrow"/>
                <w:bCs/>
                <w:kern w:val="0"/>
                <w:sz w:val="21"/>
                <w:szCs w:val="21"/>
                <w:lang w:eastAsia="ca-ES"/>
                <w14:ligatures w14:val="none"/>
              </w:rPr>
              <w:t>El seguiment i control material de les activitats que hagin d'avaluar el grau de compliment dels drets laborals i les normes de seguretat en les cadenes de producció dels béns electrònics objecte del contracte es realitzarà per la Direcció General de Contractació Pública del Departament d'Economia i Hisenda de la Generalitat de Catalunya. Aquesta Direcció General disposarà de la col·laboració externa d'una entitat acreditada, amb personal qualificat i de reconeguda experiència en la inspecció i avaluació del compliment de la normativa laboral de les fàbriques de producció i tallers de muntatge dels equips electrònics objecte del contracte, tant en l'àmbit nacional com internacional, sigui o no dels països de la Unió Europea.</w:t>
            </w:r>
            <w:r w:rsidR="00A52723" w:rsidRPr="007C61F1">
              <w:rPr>
                <w:rFonts w:ascii="Avenir Book" w:eastAsia="Arial Narrow" w:hAnsi="Avenir Book" w:cs="Arial Narrow"/>
                <w:bCs/>
                <w:kern w:val="0"/>
                <w:sz w:val="21"/>
                <w:szCs w:val="21"/>
                <w:lang w:eastAsia="ca-ES"/>
                <w14:ligatures w14:val="none"/>
              </w:rPr>
              <w:t xml:space="preserve"> </w:t>
            </w:r>
            <w:r w:rsidRPr="007C61F1">
              <w:rPr>
                <w:rFonts w:ascii="Avenir Book" w:eastAsia="Arial Narrow" w:hAnsi="Avenir Book" w:cs="Arial Narrow"/>
                <w:bCs/>
                <w:kern w:val="0"/>
                <w:sz w:val="21"/>
                <w:szCs w:val="21"/>
                <w:lang w:eastAsia="ca-ES"/>
                <w14:ligatures w14:val="none"/>
              </w:rPr>
              <w:t>Les empreses contractistes de productes electrònics, ja siguin distribuïdores o fabricadores, facilitaran la identificació de la procedència originària i la traçabilitat del procés de producció i muntatge dels components dels equips en tot allò que els sigui possible per a fer viables els treballs d'enquesta i visites aleatòries per part d'aquesta entitat externa acreditada en els centres de producció, de manera que pugui determinar el major o menor grau de compliment dels drets laborals bàsics en el marc de les Convencions fonamentals de l'Organització Internacional del Treball.</w:t>
            </w:r>
          </w:p>
        </w:tc>
      </w:tr>
      <w:tr w:rsidR="005F39C3" w:rsidRPr="007C61F1" w14:paraId="03356A8E" w14:textId="77777777" w:rsidTr="00D37B0C">
        <w:trPr>
          <w:gridAfter w:val="1"/>
          <w:wAfter w:w="12" w:type="dxa"/>
          <w:trHeight w:val="397"/>
        </w:trPr>
        <w:tc>
          <w:tcPr>
            <w:tcW w:w="563" w:type="dxa"/>
            <w:shd w:val="clear" w:color="auto" w:fill="30BFD3"/>
            <w:vAlign w:val="center"/>
          </w:tcPr>
          <w:p w14:paraId="1A777C4D" w14:textId="77777777" w:rsidR="005F39C3" w:rsidRPr="007C61F1" w:rsidRDefault="005F39C3" w:rsidP="00681C2F">
            <w:pPr>
              <w:pBdr>
                <w:top w:val="nil"/>
                <w:left w:val="nil"/>
                <w:bottom w:val="nil"/>
                <w:right w:val="nil"/>
                <w:between w:val="nil"/>
              </w:pBdr>
              <w:jc w:val="center"/>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lastRenderedPageBreak/>
              <w:t>N</w:t>
            </w:r>
          </w:p>
        </w:tc>
        <w:tc>
          <w:tcPr>
            <w:tcW w:w="5108" w:type="dxa"/>
            <w:gridSpan w:val="2"/>
            <w:shd w:val="clear" w:color="auto" w:fill="30BFD3"/>
            <w:vAlign w:val="center"/>
          </w:tcPr>
          <w:p w14:paraId="74E84C4B" w14:textId="13ED64AE" w:rsidR="005F39C3" w:rsidRPr="007C61F1" w:rsidRDefault="005F39C3"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 xml:space="preserve">MODIFICACIÓ PREVISTA DEL </w:t>
            </w:r>
            <w:r w:rsidR="00A11094" w:rsidRPr="007C61F1">
              <w:rPr>
                <w:rFonts w:ascii="Avenir Book" w:eastAsia="Arial Narrow" w:hAnsi="Avenir Book" w:cs="Arial Narrow"/>
                <w:b/>
                <w:color w:val="FFFFFF" w:themeColor="background1"/>
                <w:kern w:val="0"/>
                <w:sz w:val="21"/>
                <w:szCs w:val="21"/>
                <w:lang w:eastAsia="ca-ES"/>
                <w14:ligatures w14:val="none"/>
              </w:rPr>
              <w:t>CONTRACTE</w:t>
            </w:r>
          </w:p>
        </w:tc>
        <w:tc>
          <w:tcPr>
            <w:tcW w:w="558" w:type="dxa"/>
            <w:shd w:val="clear" w:color="auto" w:fill="30BFD3"/>
            <w:vAlign w:val="center"/>
          </w:tcPr>
          <w:p w14:paraId="0EC3CD8A" w14:textId="77777777" w:rsidR="005F39C3" w:rsidRPr="007C61F1" w:rsidRDefault="005F39C3" w:rsidP="004635EB">
            <w:pPr>
              <w:pBdr>
                <w:top w:val="nil"/>
                <w:left w:val="nil"/>
                <w:bottom w:val="nil"/>
                <w:right w:val="nil"/>
                <w:between w:val="nil"/>
              </w:pBdr>
              <w:spacing w:line="276" w:lineRule="auto"/>
              <w:jc w:val="center"/>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O</w:t>
            </w:r>
          </w:p>
        </w:tc>
        <w:tc>
          <w:tcPr>
            <w:tcW w:w="4967" w:type="dxa"/>
            <w:shd w:val="clear" w:color="auto" w:fill="30BFD3"/>
            <w:vAlign w:val="center"/>
          </w:tcPr>
          <w:p w14:paraId="08B0D704" w14:textId="0D81C71A" w:rsidR="005F39C3" w:rsidRPr="007C61F1" w:rsidRDefault="00A11094"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CESSIÓ</w:t>
            </w:r>
            <w:r w:rsidR="005F39C3" w:rsidRPr="007C61F1">
              <w:rPr>
                <w:rFonts w:ascii="Avenir Book" w:eastAsia="Arial Narrow" w:hAnsi="Avenir Book" w:cs="Arial Narrow"/>
                <w:b/>
                <w:color w:val="FFFFFF" w:themeColor="background1"/>
                <w:kern w:val="0"/>
                <w:sz w:val="21"/>
                <w:szCs w:val="21"/>
                <w:lang w:eastAsia="ca-ES"/>
                <w14:ligatures w14:val="none"/>
              </w:rPr>
              <w:t xml:space="preserve"> DEL </w:t>
            </w:r>
            <w:r w:rsidRPr="007C61F1">
              <w:rPr>
                <w:rFonts w:ascii="Avenir Book" w:eastAsia="Arial Narrow" w:hAnsi="Avenir Book" w:cs="Arial Narrow"/>
                <w:b/>
                <w:color w:val="FFFFFF" w:themeColor="background1"/>
                <w:kern w:val="0"/>
                <w:sz w:val="21"/>
                <w:szCs w:val="21"/>
                <w:lang w:eastAsia="ca-ES"/>
                <w14:ligatures w14:val="none"/>
              </w:rPr>
              <w:t>CONTRACTE</w:t>
            </w:r>
          </w:p>
        </w:tc>
      </w:tr>
      <w:tr w:rsidR="005F39C3" w:rsidRPr="007C61F1" w14:paraId="3286B8E6" w14:textId="77777777" w:rsidTr="00D37B0C">
        <w:trPr>
          <w:gridAfter w:val="1"/>
          <w:wAfter w:w="12" w:type="dxa"/>
        </w:trPr>
        <w:tc>
          <w:tcPr>
            <w:tcW w:w="5671" w:type="dxa"/>
            <w:gridSpan w:val="3"/>
            <w:tcBorders>
              <w:bottom w:val="single" w:sz="4" w:space="0" w:color="BFBFBF"/>
            </w:tcBorders>
          </w:tcPr>
          <w:p w14:paraId="3345829C" w14:textId="4B1D5CF2" w:rsidR="005F39C3" w:rsidRPr="007C61F1" w:rsidRDefault="00A83C57" w:rsidP="00533DB5">
            <w:pPr>
              <w:pBdr>
                <w:top w:val="nil"/>
                <w:left w:val="nil"/>
                <w:bottom w:val="nil"/>
                <w:right w:val="nil"/>
                <w:between w:val="nil"/>
              </w:pBdr>
              <w:spacing w:before="120" w:after="120" w:line="360"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63214641"/>
                <w14:checkbox>
                  <w14:checked w14:val="1"/>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 xml:space="preserve">NO </w:t>
            </w:r>
            <w:r w:rsidR="00A11094" w:rsidRPr="007C61F1">
              <w:rPr>
                <w:rFonts w:ascii="Avenir Book" w:eastAsia="Arial Narrow" w:hAnsi="Avenir Book" w:cs="Arial Narrow"/>
                <w:b/>
                <w:kern w:val="0"/>
                <w:sz w:val="21"/>
                <w:szCs w:val="21"/>
                <w:lang w:eastAsia="ca-ES"/>
                <w14:ligatures w14:val="none"/>
              </w:rPr>
              <w:t xml:space="preserve">es preveuen causes de modificació addicionals a les previstes a l’article </w:t>
            </w:r>
            <w:r w:rsidR="005F39C3" w:rsidRPr="007C61F1">
              <w:rPr>
                <w:rFonts w:ascii="Avenir Book" w:eastAsia="Arial Narrow" w:hAnsi="Avenir Book" w:cs="Arial Narrow"/>
                <w:b/>
                <w:kern w:val="0"/>
                <w:sz w:val="21"/>
                <w:szCs w:val="21"/>
                <w:lang w:eastAsia="ca-ES"/>
                <w14:ligatures w14:val="none"/>
              </w:rPr>
              <w:t>205 de la LCSP.</w:t>
            </w:r>
          </w:p>
          <w:p w14:paraId="0CB056EC" w14:textId="4743B726" w:rsidR="005F39C3" w:rsidRPr="007C61F1" w:rsidRDefault="00A83C57" w:rsidP="00533DB5">
            <w:pPr>
              <w:pBdr>
                <w:top w:val="nil"/>
                <w:left w:val="nil"/>
                <w:bottom w:val="nil"/>
                <w:right w:val="nil"/>
                <w:between w:val="nil"/>
              </w:pBdr>
              <w:spacing w:before="120" w:after="120" w:line="360" w:lineRule="auto"/>
              <w:jc w:val="both"/>
              <w:rPr>
                <w:rFonts w:ascii="Avenir Book" w:eastAsia="Arial Narrow" w:hAnsi="Avenir Book" w:cs="Arial Narrow"/>
                <w:i/>
                <w:iCs/>
                <w:color w:val="7F7F7F"/>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571000058"/>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Times New Roman" w:hAnsi="Avenir Book" w:cs="Arial"/>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 xml:space="preserve">SÍ. </w:t>
            </w:r>
            <w:r w:rsidR="00A11094" w:rsidRPr="007C61F1">
              <w:rPr>
                <w:rFonts w:ascii="Avenir Book" w:eastAsia="Arial Narrow" w:hAnsi="Avenir Book" w:cs="Arial Narrow"/>
                <w:bCs/>
                <w:kern w:val="0"/>
                <w:sz w:val="21"/>
                <w:szCs w:val="21"/>
                <w:lang w:eastAsia="ca-ES"/>
                <w14:ligatures w14:val="none"/>
              </w:rPr>
              <w:t>D'acord amb l'article 204</w:t>
            </w:r>
            <w:r w:rsidR="00A52723" w:rsidRPr="007C61F1">
              <w:rPr>
                <w:rFonts w:ascii="Avenir Book" w:eastAsia="Arial Narrow" w:hAnsi="Avenir Book" w:cs="Arial Narrow"/>
                <w:bCs/>
                <w:kern w:val="0"/>
                <w:sz w:val="21"/>
                <w:szCs w:val="21"/>
                <w:lang w:eastAsia="ca-ES"/>
                <w14:ligatures w14:val="none"/>
              </w:rPr>
              <w:t xml:space="preserve"> </w:t>
            </w:r>
            <w:r w:rsidR="00A11094" w:rsidRPr="007C61F1">
              <w:rPr>
                <w:rFonts w:ascii="Avenir Book" w:eastAsia="Arial Narrow" w:hAnsi="Avenir Book" w:cs="Arial Narrow"/>
                <w:bCs/>
                <w:kern w:val="0"/>
                <w:sz w:val="21"/>
                <w:szCs w:val="21"/>
                <w:lang w:eastAsia="ca-ES"/>
                <w14:ligatures w14:val="none"/>
              </w:rPr>
              <w:t xml:space="preserve">LCSP, es preveuen les següents causes de modificació previstes, les quals no podran superar l'import del 20% del preu inicial del contracte, i no alteren la naturalesa global del contracte: </w:t>
            </w:r>
          </w:p>
          <w:p w14:paraId="64034159" w14:textId="14DC7EB1" w:rsidR="005F39C3" w:rsidRPr="007C61F1" w:rsidRDefault="005F39C3" w:rsidP="00533DB5">
            <w:pPr>
              <w:spacing w:before="120" w:after="12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 xml:space="preserve">El </w:t>
            </w:r>
            <w:r w:rsidR="00A11094" w:rsidRPr="007C61F1">
              <w:rPr>
                <w:rFonts w:ascii="Avenir Book" w:eastAsia="Arial Narrow" w:hAnsi="Avenir Book" w:cs="Arial Narrow"/>
                <w:kern w:val="0"/>
                <w:sz w:val="21"/>
                <w:szCs w:val="21"/>
                <w:lang w:eastAsia="ca-ES"/>
                <w14:ligatures w14:val="none"/>
              </w:rPr>
              <w:t>procediment</w:t>
            </w:r>
            <w:r w:rsidRPr="007C61F1">
              <w:rPr>
                <w:rFonts w:ascii="Avenir Book" w:eastAsia="Arial Narrow" w:hAnsi="Avenir Book" w:cs="Arial Narrow"/>
                <w:kern w:val="0"/>
                <w:sz w:val="21"/>
                <w:szCs w:val="21"/>
                <w:lang w:eastAsia="ca-ES"/>
                <w14:ligatures w14:val="none"/>
              </w:rPr>
              <w:t xml:space="preserve"> para modificar el </w:t>
            </w:r>
            <w:r w:rsidR="00A11094" w:rsidRPr="007C61F1">
              <w:rPr>
                <w:rFonts w:ascii="Avenir Book" w:eastAsia="Arial Narrow" w:hAnsi="Avenir Book" w:cs="Arial Narrow"/>
                <w:kern w:val="0"/>
                <w:sz w:val="21"/>
                <w:szCs w:val="21"/>
                <w:lang w:eastAsia="ca-ES"/>
                <w14:ligatures w14:val="none"/>
              </w:rPr>
              <w:t>contracte</w:t>
            </w:r>
            <w:r w:rsidRPr="007C61F1">
              <w:rPr>
                <w:rFonts w:ascii="Avenir Book" w:eastAsia="Arial Narrow" w:hAnsi="Avenir Book" w:cs="Arial Narrow"/>
                <w:kern w:val="0"/>
                <w:sz w:val="21"/>
                <w:szCs w:val="21"/>
                <w:lang w:eastAsia="ca-ES"/>
                <w14:ligatures w14:val="none"/>
              </w:rPr>
              <w:t xml:space="preserve"> </w:t>
            </w:r>
            <w:r w:rsidR="00A11094" w:rsidRPr="007C61F1">
              <w:rPr>
                <w:rFonts w:ascii="Avenir Book" w:eastAsia="Arial Narrow" w:hAnsi="Avenir Book" w:cs="Arial Narrow"/>
                <w:kern w:val="0"/>
                <w:sz w:val="21"/>
                <w:szCs w:val="21"/>
                <w:lang w:eastAsia="ca-ES"/>
                <w14:ligatures w14:val="none"/>
              </w:rPr>
              <w:t>serà</w:t>
            </w:r>
            <w:r w:rsidRPr="007C61F1">
              <w:rPr>
                <w:rFonts w:ascii="Avenir Book" w:eastAsia="Arial Narrow" w:hAnsi="Avenir Book" w:cs="Arial Narrow"/>
                <w:kern w:val="0"/>
                <w:sz w:val="21"/>
                <w:szCs w:val="21"/>
                <w:lang w:eastAsia="ca-ES"/>
                <w14:ligatures w14:val="none"/>
              </w:rPr>
              <w:t xml:space="preserve"> el s</w:t>
            </w:r>
            <w:r w:rsidR="00A11094" w:rsidRPr="007C61F1">
              <w:rPr>
                <w:rFonts w:ascii="Avenir Book" w:eastAsia="Arial Narrow" w:hAnsi="Avenir Book" w:cs="Arial Narrow"/>
                <w:kern w:val="0"/>
                <w:sz w:val="21"/>
                <w:szCs w:val="21"/>
                <w:lang w:eastAsia="ca-ES"/>
                <w14:ligatures w14:val="none"/>
              </w:rPr>
              <w:t>egüent:</w:t>
            </w:r>
          </w:p>
          <w:p w14:paraId="37BD9712" w14:textId="06095972" w:rsidR="006D27A6" w:rsidRPr="007C61F1" w:rsidRDefault="005F39C3" w:rsidP="00CB5492">
            <w:pPr>
              <w:pStyle w:val="Prrafodelista"/>
              <w:numPr>
                <w:ilvl w:val="0"/>
                <w:numId w:val="33"/>
              </w:numPr>
              <w:spacing w:before="120" w:after="120" w:line="360" w:lineRule="auto"/>
              <w:ind w:left="319" w:hanging="283"/>
              <w:jc w:val="both"/>
              <w:rPr>
                <w:rFonts w:ascii="Avenir Book" w:eastAsia="Arial Narrow" w:hAnsi="Avenir Book" w:cs="Arial Narrow"/>
                <w:sz w:val="21"/>
                <w:szCs w:val="21"/>
                <w:lang w:val="ca-ES" w:eastAsia="ca-ES"/>
              </w:rPr>
            </w:pPr>
            <w:r w:rsidRPr="007C61F1">
              <w:rPr>
                <w:rFonts w:ascii="Avenir Book" w:eastAsia="Arial Narrow" w:hAnsi="Avenir Book" w:cs="Arial Narrow"/>
                <w:sz w:val="21"/>
                <w:szCs w:val="21"/>
                <w:lang w:val="ca-ES" w:eastAsia="ca-ES"/>
              </w:rPr>
              <w:t xml:space="preserve">Informe </w:t>
            </w:r>
            <w:r w:rsidR="00A11094" w:rsidRPr="007C61F1">
              <w:rPr>
                <w:rFonts w:ascii="Avenir Book" w:eastAsia="Arial Narrow" w:hAnsi="Avenir Book" w:cs="Arial Narrow"/>
                <w:sz w:val="21"/>
                <w:szCs w:val="21"/>
                <w:lang w:val="ca-ES" w:eastAsia="ca-ES"/>
              </w:rPr>
              <w:t>tècnic</w:t>
            </w:r>
            <w:r w:rsidRPr="007C61F1">
              <w:rPr>
                <w:rFonts w:ascii="Avenir Book" w:eastAsia="Arial Narrow" w:hAnsi="Avenir Book" w:cs="Arial Narrow"/>
                <w:sz w:val="21"/>
                <w:szCs w:val="21"/>
                <w:lang w:val="ca-ES" w:eastAsia="ca-ES"/>
              </w:rPr>
              <w:t xml:space="preserve"> </w:t>
            </w:r>
            <w:r w:rsidR="00A11094" w:rsidRPr="007C61F1">
              <w:rPr>
                <w:rFonts w:ascii="Avenir Book" w:eastAsia="Arial Narrow" w:hAnsi="Avenir Book" w:cs="Arial Narrow"/>
                <w:sz w:val="21"/>
                <w:szCs w:val="21"/>
                <w:lang w:val="ca-ES" w:eastAsia="ca-ES"/>
              </w:rPr>
              <w:t>justificatiu</w:t>
            </w:r>
            <w:r w:rsidRPr="007C61F1">
              <w:rPr>
                <w:rFonts w:ascii="Avenir Book" w:eastAsia="Arial Narrow" w:hAnsi="Avenir Book" w:cs="Arial Narrow"/>
                <w:sz w:val="21"/>
                <w:szCs w:val="21"/>
                <w:lang w:val="ca-ES" w:eastAsia="ca-ES"/>
              </w:rPr>
              <w:t xml:space="preserve"> del responsable de </w:t>
            </w:r>
            <w:r w:rsidR="00A11094" w:rsidRPr="007C61F1">
              <w:rPr>
                <w:rFonts w:ascii="Avenir Book" w:eastAsia="Arial Narrow" w:hAnsi="Avenir Book" w:cs="Arial Narrow"/>
                <w:sz w:val="21"/>
                <w:szCs w:val="21"/>
                <w:lang w:val="ca-ES" w:eastAsia="ca-ES"/>
              </w:rPr>
              <w:t>contracte</w:t>
            </w:r>
            <w:r w:rsidRPr="007C61F1">
              <w:rPr>
                <w:rFonts w:ascii="Avenir Book" w:eastAsia="Arial Narrow" w:hAnsi="Avenir Book" w:cs="Arial Narrow"/>
                <w:sz w:val="21"/>
                <w:szCs w:val="21"/>
                <w:lang w:val="ca-ES" w:eastAsia="ca-ES"/>
              </w:rPr>
              <w:t xml:space="preserve"> en que </w:t>
            </w:r>
            <w:r w:rsidR="00A11094" w:rsidRPr="007C61F1">
              <w:rPr>
                <w:rFonts w:ascii="Avenir Book" w:eastAsia="Arial Narrow" w:hAnsi="Avenir Book" w:cs="Arial Narrow"/>
                <w:sz w:val="21"/>
                <w:szCs w:val="21"/>
                <w:lang w:val="ca-ES" w:eastAsia="ca-ES"/>
              </w:rPr>
              <w:t>manifesti</w:t>
            </w:r>
            <w:r w:rsidRPr="007C61F1">
              <w:rPr>
                <w:rFonts w:ascii="Avenir Book" w:eastAsia="Arial Narrow" w:hAnsi="Avenir Book" w:cs="Arial Narrow"/>
                <w:sz w:val="21"/>
                <w:szCs w:val="21"/>
                <w:lang w:val="ca-ES" w:eastAsia="ca-ES"/>
              </w:rPr>
              <w:t xml:space="preserve"> la </w:t>
            </w:r>
            <w:r w:rsidR="00A11094" w:rsidRPr="007C61F1">
              <w:rPr>
                <w:rFonts w:ascii="Avenir Book" w:eastAsia="Arial Narrow" w:hAnsi="Avenir Book" w:cs="Arial Narrow"/>
                <w:sz w:val="21"/>
                <w:szCs w:val="21"/>
                <w:lang w:val="ca-ES" w:eastAsia="ca-ES"/>
              </w:rPr>
              <w:t>necessitat</w:t>
            </w:r>
            <w:r w:rsidRPr="007C61F1">
              <w:rPr>
                <w:rFonts w:ascii="Avenir Book" w:eastAsia="Arial Narrow" w:hAnsi="Avenir Book" w:cs="Arial Narrow"/>
                <w:sz w:val="21"/>
                <w:szCs w:val="21"/>
                <w:lang w:val="ca-ES" w:eastAsia="ca-ES"/>
              </w:rPr>
              <w:t xml:space="preserve"> de </w:t>
            </w:r>
            <w:r w:rsidR="00A11094" w:rsidRPr="007C61F1">
              <w:rPr>
                <w:rFonts w:ascii="Avenir Book" w:eastAsia="Arial Narrow" w:hAnsi="Avenir Book" w:cs="Arial Narrow"/>
                <w:sz w:val="21"/>
                <w:szCs w:val="21"/>
                <w:lang w:val="ca-ES" w:eastAsia="ca-ES"/>
              </w:rPr>
              <w:t>procedir</w:t>
            </w:r>
            <w:r w:rsidRPr="007C61F1">
              <w:rPr>
                <w:rFonts w:ascii="Avenir Book" w:eastAsia="Arial Narrow" w:hAnsi="Avenir Book" w:cs="Arial Narrow"/>
                <w:sz w:val="21"/>
                <w:szCs w:val="21"/>
                <w:lang w:val="ca-ES" w:eastAsia="ca-ES"/>
              </w:rPr>
              <w:t xml:space="preserve"> a </w:t>
            </w:r>
            <w:r w:rsidR="00A11094" w:rsidRPr="007C61F1">
              <w:rPr>
                <w:rFonts w:ascii="Avenir Book" w:eastAsia="Arial Narrow" w:hAnsi="Avenir Book" w:cs="Arial Narrow"/>
                <w:sz w:val="21"/>
                <w:szCs w:val="21"/>
                <w:lang w:val="ca-ES" w:eastAsia="ca-ES"/>
              </w:rPr>
              <w:t>realitzar</w:t>
            </w:r>
            <w:r w:rsidRPr="007C61F1">
              <w:rPr>
                <w:rFonts w:ascii="Avenir Book" w:eastAsia="Arial Narrow" w:hAnsi="Avenir Book" w:cs="Arial Narrow"/>
                <w:sz w:val="21"/>
                <w:szCs w:val="21"/>
                <w:lang w:val="ca-ES" w:eastAsia="ca-ES"/>
              </w:rPr>
              <w:t xml:space="preserve"> la </w:t>
            </w:r>
            <w:r w:rsidR="00A11094" w:rsidRPr="007C61F1">
              <w:rPr>
                <w:rFonts w:ascii="Avenir Book" w:eastAsia="Arial Narrow" w:hAnsi="Avenir Book" w:cs="Arial Narrow"/>
                <w:sz w:val="21"/>
                <w:szCs w:val="21"/>
                <w:lang w:val="ca-ES" w:eastAsia="ca-ES"/>
              </w:rPr>
              <w:t>modificació</w:t>
            </w:r>
            <w:r w:rsidRPr="007C61F1">
              <w:rPr>
                <w:rFonts w:ascii="Avenir Book" w:eastAsia="Arial Narrow" w:hAnsi="Avenir Book" w:cs="Arial Narrow"/>
                <w:sz w:val="21"/>
                <w:szCs w:val="21"/>
                <w:lang w:val="ca-ES" w:eastAsia="ca-ES"/>
              </w:rPr>
              <w:t xml:space="preserve"> del </w:t>
            </w:r>
            <w:r w:rsidR="00A11094" w:rsidRPr="007C61F1">
              <w:rPr>
                <w:rFonts w:ascii="Avenir Book" w:eastAsia="Arial Narrow" w:hAnsi="Avenir Book" w:cs="Arial Narrow"/>
                <w:sz w:val="21"/>
                <w:szCs w:val="21"/>
                <w:lang w:val="ca-ES" w:eastAsia="ca-ES"/>
              </w:rPr>
              <w:t>contracte</w:t>
            </w:r>
            <w:r w:rsidRPr="007C61F1">
              <w:rPr>
                <w:rFonts w:ascii="Avenir Book" w:eastAsia="Arial Narrow" w:hAnsi="Avenir Book" w:cs="Arial Narrow"/>
                <w:sz w:val="21"/>
                <w:szCs w:val="21"/>
                <w:lang w:val="ca-ES" w:eastAsia="ca-ES"/>
              </w:rPr>
              <w:t>.</w:t>
            </w:r>
          </w:p>
          <w:p w14:paraId="561EA00F" w14:textId="00EA32D9" w:rsidR="006D27A6" w:rsidRPr="007C61F1" w:rsidRDefault="005F39C3" w:rsidP="00CB5492">
            <w:pPr>
              <w:pStyle w:val="Prrafodelista"/>
              <w:numPr>
                <w:ilvl w:val="0"/>
                <w:numId w:val="33"/>
              </w:numPr>
              <w:spacing w:before="120" w:after="120" w:line="360" w:lineRule="auto"/>
              <w:ind w:left="319" w:hanging="283"/>
              <w:jc w:val="both"/>
              <w:rPr>
                <w:rFonts w:ascii="Avenir Book" w:eastAsia="Arial Narrow" w:hAnsi="Avenir Book" w:cs="Arial Narrow"/>
                <w:sz w:val="21"/>
                <w:szCs w:val="21"/>
                <w:lang w:val="ca-ES" w:eastAsia="ca-ES"/>
              </w:rPr>
            </w:pPr>
            <w:r w:rsidRPr="007C61F1">
              <w:rPr>
                <w:rFonts w:ascii="Avenir Book" w:eastAsia="Arial Narrow" w:hAnsi="Avenir Book" w:cs="Arial Narrow"/>
                <w:sz w:val="21"/>
                <w:szCs w:val="21"/>
                <w:lang w:val="ca-ES" w:eastAsia="ca-ES"/>
              </w:rPr>
              <w:t xml:space="preserve">Informe </w:t>
            </w:r>
            <w:r w:rsidR="00A11094" w:rsidRPr="007C61F1">
              <w:rPr>
                <w:rFonts w:ascii="Avenir Book" w:eastAsia="Arial Narrow" w:hAnsi="Avenir Book" w:cs="Arial Narrow"/>
                <w:sz w:val="21"/>
                <w:szCs w:val="21"/>
                <w:lang w:val="ca-ES" w:eastAsia="ca-ES"/>
              </w:rPr>
              <w:t>jurídic</w:t>
            </w:r>
            <w:r w:rsidRPr="007C61F1">
              <w:rPr>
                <w:rFonts w:ascii="Avenir Book" w:eastAsia="Arial Narrow" w:hAnsi="Avenir Book" w:cs="Arial Narrow"/>
                <w:sz w:val="21"/>
                <w:szCs w:val="21"/>
                <w:lang w:val="ca-ES" w:eastAsia="ca-ES"/>
              </w:rPr>
              <w:t xml:space="preserve"> </w:t>
            </w:r>
            <w:r w:rsidR="00A11094" w:rsidRPr="007C61F1">
              <w:rPr>
                <w:rFonts w:ascii="Avenir Book" w:eastAsia="Arial Narrow" w:hAnsi="Avenir Book" w:cs="Arial Narrow"/>
                <w:sz w:val="21"/>
                <w:szCs w:val="21"/>
                <w:lang w:val="ca-ES" w:eastAsia="ca-ES"/>
              </w:rPr>
              <w:t>manifestant</w:t>
            </w:r>
            <w:r w:rsidRPr="007C61F1">
              <w:rPr>
                <w:rFonts w:ascii="Avenir Book" w:eastAsia="Arial Narrow" w:hAnsi="Avenir Book" w:cs="Arial Narrow"/>
                <w:sz w:val="21"/>
                <w:szCs w:val="21"/>
                <w:lang w:val="ca-ES" w:eastAsia="ca-ES"/>
              </w:rPr>
              <w:t xml:space="preserve">, </w:t>
            </w:r>
            <w:r w:rsidR="00A11094" w:rsidRPr="007C61F1">
              <w:rPr>
                <w:rFonts w:ascii="Avenir Book" w:eastAsia="Arial Narrow" w:hAnsi="Avenir Book" w:cs="Arial Narrow"/>
                <w:sz w:val="21"/>
                <w:szCs w:val="21"/>
                <w:lang w:val="ca-ES" w:eastAsia="ca-ES"/>
              </w:rPr>
              <w:t>si escau</w:t>
            </w:r>
            <w:r w:rsidRPr="007C61F1">
              <w:rPr>
                <w:rFonts w:ascii="Avenir Book" w:eastAsia="Arial Narrow" w:hAnsi="Avenir Book" w:cs="Arial Narrow"/>
                <w:sz w:val="21"/>
                <w:szCs w:val="21"/>
                <w:lang w:val="ca-ES" w:eastAsia="ca-ES"/>
              </w:rPr>
              <w:t xml:space="preserve">, </w:t>
            </w:r>
            <w:r w:rsidR="00A11094" w:rsidRPr="007C61F1">
              <w:rPr>
                <w:rFonts w:ascii="Avenir Book" w:eastAsia="Arial Narrow" w:hAnsi="Avenir Book" w:cs="Arial Narrow"/>
                <w:sz w:val="21"/>
                <w:szCs w:val="21"/>
                <w:lang w:val="ca-ES" w:eastAsia="ca-ES"/>
              </w:rPr>
              <w:t>la seva</w:t>
            </w:r>
            <w:r w:rsidRPr="007C61F1">
              <w:rPr>
                <w:rFonts w:ascii="Avenir Book" w:eastAsia="Arial Narrow" w:hAnsi="Avenir Book" w:cs="Arial Narrow"/>
                <w:sz w:val="21"/>
                <w:szCs w:val="21"/>
                <w:lang w:val="ca-ES" w:eastAsia="ca-ES"/>
              </w:rPr>
              <w:t xml:space="preserve"> </w:t>
            </w:r>
            <w:r w:rsidR="00A11094" w:rsidRPr="007C61F1">
              <w:rPr>
                <w:rFonts w:ascii="Avenir Book" w:eastAsia="Arial Narrow" w:hAnsi="Avenir Book" w:cs="Arial Narrow"/>
                <w:sz w:val="21"/>
                <w:szCs w:val="21"/>
                <w:lang w:val="ca-ES" w:eastAsia="ca-ES"/>
              </w:rPr>
              <w:t>procedència</w:t>
            </w:r>
            <w:r w:rsidRPr="007C61F1">
              <w:rPr>
                <w:rFonts w:ascii="Avenir Book" w:eastAsia="Arial Narrow" w:hAnsi="Avenir Book" w:cs="Arial Narrow"/>
                <w:sz w:val="21"/>
                <w:szCs w:val="21"/>
                <w:lang w:val="ca-ES" w:eastAsia="ca-ES"/>
              </w:rPr>
              <w:t>.</w:t>
            </w:r>
          </w:p>
          <w:p w14:paraId="270E3460" w14:textId="602F558B" w:rsidR="006D27A6" w:rsidRPr="007C61F1" w:rsidRDefault="00A11094" w:rsidP="00CB5492">
            <w:pPr>
              <w:pStyle w:val="Prrafodelista"/>
              <w:numPr>
                <w:ilvl w:val="0"/>
                <w:numId w:val="33"/>
              </w:numPr>
              <w:spacing w:before="120" w:after="120" w:line="360" w:lineRule="auto"/>
              <w:ind w:left="319" w:hanging="283"/>
              <w:jc w:val="both"/>
              <w:rPr>
                <w:rFonts w:ascii="Avenir Book" w:eastAsia="Arial Narrow" w:hAnsi="Avenir Book" w:cs="Arial Narrow"/>
                <w:sz w:val="21"/>
                <w:szCs w:val="21"/>
                <w:lang w:val="ca-ES" w:eastAsia="ca-ES"/>
              </w:rPr>
            </w:pPr>
            <w:r w:rsidRPr="007C61F1">
              <w:rPr>
                <w:rFonts w:ascii="Avenir Book" w:eastAsia="Arial Narrow" w:hAnsi="Avenir Book" w:cs="Arial Narrow"/>
                <w:sz w:val="21"/>
                <w:szCs w:val="21"/>
                <w:lang w:val="ca-ES" w:eastAsia="ca-ES"/>
              </w:rPr>
              <w:t>Validació</w:t>
            </w:r>
            <w:r w:rsidR="005F39C3" w:rsidRPr="007C61F1">
              <w:rPr>
                <w:rFonts w:ascii="Avenir Book" w:eastAsia="Arial Narrow" w:hAnsi="Avenir Book" w:cs="Arial Narrow"/>
                <w:sz w:val="21"/>
                <w:szCs w:val="21"/>
                <w:lang w:val="ca-ES" w:eastAsia="ca-ES"/>
              </w:rPr>
              <w:t xml:space="preserve"> </w:t>
            </w:r>
            <w:r w:rsidRPr="007C61F1">
              <w:rPr>
                <w:rFonts w:ascii="Avenir Book" w:eastAsia="Arial Narrow" w:hAnsi="Avenir Book" w:cs="Arial Narrow"/>
                <w:sz w:val="21"/>
                <w:szCs w:val="21"/>
                <w:lang w:val="ca-ES" w:eastAsia="ca-ES"/>
              </w:rPr>
              <w:t>pressupostaria</w:t>
            </w:r>
            <w:r w:rsidR="005F39C3" w:rsidRPr="007C61F1">
              <w:rPr>
                <w:rFonts w:ascii="Avenir Book" w:eastAsia="Arial Narrow" w:hAnsi="Avenir Book" w:cs="Arial Narrow"/>
                <w:sz w:val="21"/>
                <w:szCs w:val="21"/>
                <w:lang w:val="ca-ES" w:eastAsia="ca-ES"/>
              </w:rPr>
              <w:t xml:space="preserve"> de l</w:t>
            </w:r>
            <w:r w:rsidRPr="007C61F1">
              <w:rPr>
                <w:rFonts w:ascii="Avenir Book" w:eastAsia="Arial Narrow" w:hAnsi="Avenir Book" w:cs="Arial Narrow"/>
                <w:sz w:val="21"/>
                <w:szCs w:val="21"/>
                <w:lang w:val="ca-ES" w:eastAsia="ca-ES"/>
              </w:rPr>
              <w:t>’existència</w:t>
            </w:r>
            <w:r w:rsidR="005F39C3" w:rsidRPr="007C61F1">
              <w:rPr>
                <w:rFonts w:ascii="Avenir Book" w:eastAsia="Arial Narrow" w:hAnsi="Avenir Book" w:cs="Arial Narrow"/>
                <w:sz w:val="21"/>
                <w:szCs w:val="21"/>
                <w:lang w:val="ca-ES" w:eastAsia="ca-ES"/>
              </w:rPr>
              <w:t xml:space="preserve"> de </w:t>
            </w:r>
            <w:r w:rsidRPr="007C61F1">
              <w:rPr>
                <w:rFonts w:ascii="Avenir Book" w:eastAsia="Arial Narrow" w:hAnsi="Avenir Book" w:cs="Arial Narrow"/>
                <w:sz w:val="21"/>
                <w:szCs w:val="21"/>
                <w:lang w:val="ca-ES" w:eastAsia="ca-ES"/>
              </w:rPr>
              <w:t>crèdit</w:t>
            </w:r>
            <w:r w:rsidR="005F39C3" w:rsidRPr="007C61F1">
              <w:rPr>
                <w:rFonts w:ascii="Avenir Book" w:eastAsia="Arial Narrow" w:hAnsi="Avenir Book" w:cs="Arial Narrow"/>
                <w:sz w:val="21"/>
                <w:szCs w:val="21"/>
                <w:lang w:val="ca-ES" w:eastAsia="ca-ES"/>
              </w:rPr>
              <w:t xml:space="preserve"> </w:t>
            </w:r>
            <w:r w:rsidRPr="007C61F1">
              <w:rPr>
                <w:rFonts w:ascii="Avenir Book" w:eastAsia="Arial Narrow" w:hAnsi="Avenir Book" w:cs="Arial Narrow"/>
                <w:sz w:val="21"/>
                <w:szCs w:val="21"/>
                <w:lang w:val="ca-ES" w:eastAsia="ca-ES"/>
              </w:rPr>
              <w:t>per a</w:t>
            </w:r>
            <w:r w:rsidR="005F39C3" w:rsidRPr="007C61F1">
              <w:rPr>
                <w:rFonts w:ascii="Avenir Book" w:eastAsia="Arial Narrow" w:hAnsi="Avenir Book" w:cs="Arial Narrow"/>
                <w:sz w:val="21"/>
                <w:szCs w:val="21"/>
                <w:lang w:val="ca-ES" w:eastAsia="ca-ES"/>
              </w:rPr>
              <w:t xml:space="preserve"> efectuar la </w:t>
            </w:r>
            <w:r w:rsidRPr="007C61F1">
              <w:rPr>
                <w:rFonts w:ascii="Avenir Book" w:eastAsia="Arial Narrow" w:hAnsi="Avenir Book" w:cs="Arial Narrow"/>
                <w:sz w:val="21"/>
                <w:szCs w:val="21"/>
                <w:lang w:val="ca-ES" w:eastAsia="ca-ES"/>
              </w:rPr>
              <w:t>modificació</w:t>
            </w:r>
            <w:r w:rsidR="005F39C3" w:rsidRPr="007C61F1">
              <w:rPr>
                <w:rFonts w:ascii="Avenir Book" w:eastAsia="Arial Narrow" w:hAnsi="Avenir Book" w:cs="Arial Narrow"/>
                <w:sz w:val="21"/>
                <w:szCs w:val="21"/>
                <w:lang w:val="ca-ES" w:eastAsia="ca-ES"/>
              </w:rPr>
              <w:t>.</w:t>
            </w:r>
          </w:p>
          <w:p w14:paraId="03E7C7ED" w14:textId="77777777" w:rsidR="00D02A07" w:rsidRPr="007C61F1" w:rsidRDefault="00A11094" w:rsidP="00CB5492">
            <w:pPr>
              <w:pStyle w:val="Prrafodelista"/>
              <w:numPr>
                <w:ilvl w:val="0"/>
                <w:numId w:val="33"/>
              </w:numPr>
              <w:spacing w:before="120" w:after="120" w:line="360" w:lineRule="auto"/>
              <w:ind w:left="319" w:hanging="283"/>
              <w:jc w:val="both"/>
              <w:rPr>
                <w:rFonts w:ascii="Avenir Book" w:eastAsia="Arial Narrow" w:hAnsi="Avenir Book" w:cs="Arial Narrow"/>
                <w:sz w:val="21"/>
                <w:szCs w:val="21"/>
                <w:lang w:val="ca-ES" w:eastAsia="ca-ES"/>
              </w:rPr>
            </w:pPr>
            <w:r w:rsidRPr="007C61F1">
              <w:rPr>
                <w:rFonts w:ascii="Avenir Book" w:eastAsia="Arial Narrow" w:hAnsi="Avenir Book" w:cs="Arial Narrow"/>
                <w:sz w:val="21"/>
                <w:szCs w:val="21"/>
                <w:lang w:val="ca-ES" w:eastAsia="ca-ES"/>
              </w:rPr>
              <w:t>Incoació</w:t>
            </w:r>
            <w:r w:rsidR="005F39C3" w:rsidRPr="007C61F1">
              <w:rPr>
                <w:rFonts w:ascii="Avenir Book" w:eastAsia="Arial Narrow" w:hAnsi="Avenir Book" w:cs="Arial Narrow"/>
                <w:sz w:val="21"/>
                <w:szCs w:val="21"/>
                <w:lang w:val="ca-ES" w:eastAsia="ca-ES"/>
              </w:rPr>
              <w:t xml:space="preserve"> de</w:t>
            </w:r>
            <w:r w:rsidRPr="007C61F1">
              <w:rPr>
                <w:rFonts w:ascii="Avenir Book" w:eastAsia="Arial Narrow" w:hAnsi="Avenir Book" w:cs="Arial Narrow"/>
                <w:sz w:val="21"/>
                <w:szCs w:val="21"/>
                <w:lang w:val="ca-ES" w:eastAsia="ca-ES"/>
              </w:rPr>
              <w:t xml:space="preserve"> l’</w:t>
            </w:r>
            <w:r w:rsidR="005F39C3" w:rsidRPr="007C61F1">
              <w:rPr>
                <w:rFonts w:ascii="Avenir Book" w:eastAsia="Arial Narrow" w:hAnsi="Avenir Book" w:cs="Arial Narrow"/>
                <w:sz w:val="21"/>
                <w:szCs w:val="21"/>
                <w:lang w:val="ca-ES" w:eastAsia="ca-ES"/>
              </w:rPr>
              <w:t xml:space="preserve">expedient de </w:t>
            </w:r>
            <w:r w:rsidRPr="007C61F1">
              <w:rPr>
                <w:rFonts w:ascii="Avenir Book" w:eastAsia="Arial Narrow" w:hAnsi="Avenir Book" w:cs="Arial Narrow"/>
                <w:sz w:val="21"/>
                <w:szCs w:val="21"/>
                <w:lang w:val="ca-ES" w:eastAsia="ca-ES"/>
              </w:rPr>
              <w:t>modificació</w:t>
            </w:r>
            <w:r w:rsidR="005F39C3" w:rsidRPr="007C61F1">
              <w:rPr>
                <w:rFonts w:ascii="Avenir Book" w:eastAsia="Arial Narrow" w:hAnsi="Avenir Book" w:cs="Arial Narrow"/>
                <w:sz w:val="21"/>
                <w:szCs w:val="21"/>
                <w:lang w:val="ca-ES" w:eastAsia="ca-ES"/>
              </w:rPr>
              <w:t xml:space="preserve"> contractual </w:t>
            </w:r>
            <w:r w:rsidRPr="007C61F1">
              <w:rPr>
                <w:rFonts w:ascii="Avenir Book" w:eastAsia="Arial Narrow" w:hAnsi="Avenir Book" w:cs="Arial Narrow"/>
                <w:sz w:val="21"/>
                <w:szCs w:val="21"/>
                <w:lang w:val="ca-ES" w:eastAsia="ca-ES"/>
              </w:rPr>
              <w:t xml:space="preserve">per part </w:t>
            </w:r>
            <w:r w:rsidRPr="007C61F1">
              <w:rPr>
                <w:rFonts w:ascii="Avenir Book" w:eastAsia="Arial Narrow" w:hAnsi="Avenir Book" w:cs="Arial Narrow"/>
                <w:sz w:val="21"/>
                <w:szCs w:val="21"/>
                <w:lang w:val="ca-ES" w:eastAsia="ca-ES"/>
              </w:rPr>
              <w:lastRenderedPageBreak/>
              <w:t>de l’Òrgan de Contractació</w:t>
            </w:r>
            <w:r w:rsidR="005F39C3" w:rsidRPr="007C61F1">
              <w:rPr>
                <w:rFonts w:ascii="Avenir Book" w:eastAsia="Arial Narrow" w:hAnsi="Avenir Book" w:cs="Arial Narrow"/>
                <w:sz w:val="21"/>
                <w:szCs w:val="21"/>
                <w:lang w:val="ca-ES" w:eastAsia="ca-ES"/>
              </w:rPr>
              <w:t>.</w:t>
            </w:r>
          </w:p>
          <w:p w14:paraId="50291650" w14:textId="1F5A4B4E" w:rsidR="00D02A07" w:rsidRPr="007C61F1" w:rsidRDefault="00D02A07" w:rsidP="00CB5492">
            <w:pPr>
              <w:pStyle w:val="Prrafodelista"/>
              <w:numPr>
                <w:ilvl w:val="0"/>
                <w:numId w:val="33"/>
              </w:numPr>
              <w:spacing w:before="120" w:after="120" w:line="360" w:lineRule="auto"/>
              <w:ind w:left="319" w:hanging="283"/>
              <w:jc w:val="both"/>
              <w:rPr>
                <w:rFonts w:ascii="Avenir Book" w:eastAsia="Arial Narrow" w:hAnsi="Avenir Book" w:cs="Arial Narrow"/>
                <w:sz w:val="21"/>
                <w:szCs w:val="21"/>
                <w:lang w:val="ca-ES" w:eastAsia="ca-ES"/>
              </w:rPr>
            </w:pPr>
            <w:r w:rsidRPr="007C61F1">
              <w:rPr>
                <w:rFonts w:ascii="Avenir Book" w:eastAsia="Arial Narrow" w:hAnsi="Avenir Book" w:cs="Arial Narrow"/>
                <w:sz w:val="21"/>
                <w:szCs w:val="21"/>
                <w:lang w:val="ca-ES" w:eastAsia="ca-ES"/>
              </w:rPr>
              <w:t xml:space="preserve">Tràmit d'audiència al contractista per un termini de </w:t>
            </w:r>
            <w:r w:rsidR="00021FBB" w:rsidRPr="007C61F1">
              <w:rPr>
                <w:rFonts w:ascii="Avenir Book" w:eastAsia="Arial Narrow" w:hAnsi="Avenir Book" w:cs="Arial Narrow"/>
                <w:sz w:val="21"/>
                <w:szCs w:val="21"/>
                <w:lang w:val="ca-ES" w:eastAsia="ca-ES"/>
              </w:rPr>
              <w:t>deu</w:t>
            </w:r>
            <w:r w:rsidRPr="007C61F1">
              <w:rPr>
                <w:rFonts w:ascii="Avenir Book" w:eastAsia="Arial Narrow" w:hAnsi="Avenir Book" w:cs="Arial Narrow"/>
                <w:sz w:val="21"/>
                <w:szCs w:val="21"/>
                <w:lang w:val="ca-ES" w:eastAsia="ca-ES"/>
              </w:rPr>
              <w:t xml:space="preserve"> (10) dies hàbils i compareixença en què manifesta haver estat informat de l'abast d'aquests nous treballs i efectuï, si és el cas, les al·legacions que consideri oportunes.</w:t>
            </w:r>
          </w:p>
          <w:p w14:paraId="584C1BB9" w14:textId="77777777" w:rsidR="00D02A07" w:rsidRPr="007C61F1" w:rsidRDefault="00D02A07" w:rsidP="00CB5492">
            <w:pPr>
              <w:pStyle w:val="Prrafodelista"/>
              <w:numPr>
                <w:ilvl w:val="0"/>
                <w:numId w:val="33"/>
              </w:numPr>
              <w:spacing w:before="120" w:after="120" w:line="360" w:lineRule="auto"/>
              <w:ind w:left="319" w:hanging="283"/>
              <w:jc w:val="both"/>
              <w:rPr>
                <w:rFonts w:ascii="Avenir Book" w:eastAsia="Arial Narrow" w:hAnsi="Avenir Book" w:cs="Arial Narrow"/>
                <w:sz w:val="21"/>
                <w:szCs w:val="21"/>
                <w:lang w:val="ca-ES" w:eastAsia="ca-ES"/>
              </w:rPr>
            </w:pPr>
            <w:r w:rsidRPr="007C61F1">
              <w:rPr>
                <w:rFonts w:ascii="Avenir Book" w:eastAsia="Arial Narrow" w:hAnsi="Avenir Book" w:cs="Arial Narrow"/>
                <w:sz w:val="21"/>
                <w:szCs w:val="21"/>
                <w:lang w:val="ca-ES" w:eastAsia="ca-ES"/>
              </w:rPr>
              <w:t>Resolució de l'Òrgan de Contractació aprovant la modificació contractual i notificació als interessats.</w:t>
            </w:r>
          </w:p>
          <w:p w14:paraId="2EBCCE44" w14:textId="29CD3F3C" w:rsidR="00D02A07" w:rsidRPr="007C61F1" w:rsidRDefault="00D02A07" w:rsidP="00CB5492">
            <w:pPr>
              <w:pStyle w:val="Prrafodelista"/>
              <w:numPr>
                <w:ilvl w:val="0"/>
                <w:numId w:val="33"/>
              </w:numPr>
              <w:spacing w:before="120" w:after="120" w:line="360" w:lineRule="auto"/>
              <w:ind w:left="319" w:hanging="283"/>
              <w:jc w:val="both"/>
              <w:rPr>
                <w:rFonts w:ascii="Avenir Book" w:eastAsia="Arial Narrow" w:hAnsi="Avenir Book" w:cs="Arial Narrow"/>
                <w:sz w:val="21"/>
                <w:szCs w:val="21"/>
                <w:lang w:val="ca-ES" w:eastAsia="ca-ES"/>
              </w:rPr>
            </w:pPr>
            <w:r w:rsidRPr="007C61F1">
              <w:rPr>
                <w:rFonts w:ascii="Avenir Book" w:eastAsia="Arial Narrow" w:hAnsi="Avenir Book" w:cs="Arial Narrow"/>
                <w:sz w:val="21"/>
                <w:szCs w:val="21"/>
                <w:lang w:val="ca-ES" w:eastAsia="ca-ES"/>
              </w:rPr>
              <w:t xml:space="preserve">Publicació de la modificació al Perfil de Contractant i en el DOUE en el termini de </w:t>
            </w:r>
            <w:r w:rsidR="00BD688F" w:rsidRPr="007C61F1">
              <w:rPr>
                <w:rFonts w:ascii="Avenir Book" w:eastAsia="Arial Narrow" w:hAnsi="Avenir Book" w:cs="Arial Narrow"/>
                <w:sz w:val="21"/>
                <w:szCs w:val="21"/>
                <w:lang w:val="ca-ES" w:eastAsia="ca-ES"/>
              </w:rPr>
              <w:t>cinc</w:t>
            </w:r>
            <w:r w:rsidRPr="007C61F1">
              <w:rPr>
                <w:rFonts w:ascii="Avenir Book" w:eastAsia="Arial Narrow" w:hAnsi="Avenir Book" w:cs="Arial Narrow"/>
                <w:sz w:val="21"/>
                <w:szCs w:val="21"/>
                <w:lang w:val="ca-ES" w:eastAsia="ca-ES"/>
              </w:rPr>
              <w:t xml:space="preserve"> (5) dies naturals a comptar des de l'aprovació de la modificació.</w:t>
            </w:r>
          </w:p>
          <w:p w14:paraId="04EEE980" w14:textId="77777777" w:rsidR="00D02A07" w:rsidRPr="007C61F1" w:rsidRDefault="00D02A07" w:rsidP="00CB5492">
            <w:pPr>
              <w:pStyle w:val="Prrafodelista"/>
              <w:numPr>
                <w:ilvl w:val="0"/>
                <w:numId w:val="33"/>
              </w:numPr>
              <w:spacing w:before="120" w:after="120" w:line="360" w:lineRule="auto"/>
              <w:ind w:left="319" w:hanging="283"/>
              <w:jc w:val="both"/>
              <w:rPr>
                <w:rFonts w:ascii="Avenir Book" w:eastAsia="Arial Narrow" w:hAnsi="Avenir Book" w:cs="Arial Narrow"/>
                <w:sz w:val="21"/>
                <w:szCs w:val="21"/>
                <w:lang w:val="ca-ES" w:eastAsia="ca-ES"/>
              </w:rPr>
            </w:pPr>
            <w:r w:rsidRPr="007C61F1">
              <w:rPr>
                <w:rFonts w:ascii="Avenir Book" w:eastAsia="Arial Narrow" w:hAnsi="Avenir Book" w:cs="Arial Narrow"/>
                <w:sz w:val="21"/>
                <w:szCs w:val="21"/>
                <w:lang w:val="ca-ES" w:eastAsia="ca-ES"/>
              </w:rPr>
              <w:t>Reajustament de la garantia definitiva.</w:t>
            </w:r>
          </w:p>
          <w:p w14:paraId="5423B7D9" w14:textId="6FBEC741" w:rsidR="00DD2965" w:rsidRPr="007C61F1" w:rsidRDefault="00D02A07" w:rsidP="00CB5492">
            <w:pPr>
              <w:pStyle w:val="Prrafodelista"/>
              <w:numPr>
                <w:ilvl w:val="0"/>
                <w:numId w:val="33"/>
              </w:numPr>
              <w:spacing w:before="120" w:after="120" w:line="360" w:lineRule="auto"/>
              <w:ind w:left="319" w:hanging="283"/>
              <w:jc w:val="both"/>
              <w:rPr>
                <w:rFonts w:ascii="Avenir Book" w:eastAsia="Arial Narrow" w:hAnsi="Avenir Book" w:cs="Arial Narrow"/>
                <w:sz w:val="21"/>
                <w:szCs w:val="21"/>
                <w:lang w:val="ca-ES" w:eastAsia="ca-ES"/>
              </w:rPr>
            </w:pPr>
            <w:r w:rsidRPr="007C61F1">
              <w:rPr>
                <w:rFonts w:ascii="Avenir Book" w:eastAsia="Arial Narrow" w:hAnsi="Avenir Book" w:cs="Arial Narrow"/>
                <w:sz w:val="21"/>
                <w:szCs w:val="21"/>
                <w:lang w:val="ca-ES" w:eastAsia="ca-ES"/>
              </w:rPr>
              <w:t>Formalització de la modificació del contracte, si escau.</w:t>
            </w:r>
          </w:p>
        </w:tc>
        <w:tc>
          <w:tcPr>
            <w:tcW w:w="5525" w:type="dxa"/>
            <w:gridSpan w:val="2"/>
            <w:tcBorders>
              <w:bottom w:val="single" w:sz="4" w:space="0" w:color="BFBFBF"/>
            </w:tcBorders>
          </w:tcPr>
          <w:p w14:paraId="7950E475" w14:textId="7C77D99C" w:rsidR="005F39C3" w:rsidRPr="007C61F1" w:rsidRDefault="00D02A07" w:rsidP="004635EB">
            <w:pPr>
              <w:pBdr>
                <w:top w:val="nil"/>
                <w:left w:val="nil"/>
                <w:bottom w:val="nil"/>
                <w:right w:val="nil"/>
                <w:between w:val="nil"/>
              </w:pBdr>
              <w:spacing w:before="240" w:after="120" w:line="276" w:lineRule="auto"/>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lastRenderedPageBreak/>
              <w:t>Es permet la cessió del contracte?</w:t>
            </w:r>
          </w:p>
          <w:p w14:paraId="2F595A89" w14:textId="77777777" w:rsidR="005F39C3" w:rsidRPr="007C61F1" w:rsidRDefault="00A83C57" w:rsidP="004635EB">
            <w:pPr>
              <w:pBdr>
                <w:top w:val="nil"/>
                <w:left w:val="nil"/>
                <w:bottom w:val="nil"/>
                <w:right w:val="nil"/>
                <w:between w:val="nil"/>
              </w:pBdr>
              <w:spacing w:after="120" w:line="276"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877620411"/>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MS Gothic" w:hAnsi="Avenir Book" w:cs="MS Gothic"/>
                <w:b/>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 xml:space="preserve">SÍ </w:t>
            </w:r>
          </w:p>
          <w:p w14:paraId="11F30154" w14:textId="61962A5D" w:rsidR="005F39C3" w:rsidRPr="007C61F1" w:rsidRDefault="00A83C57" w:rsidP="004635EB">
            <w:pPr>
              <w:pBdr>
                <w:top w:val="nil"/>
                <w:left w:val="nil"/>
                <w:bottom w:val="nil"/>
                <w:right w:val="nil"/>
                <w:between w:val="nil"/>
              </w:pBdr>
              <w:spacing w:line="276"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666005429"/>
                <w14:checkbox>
                  <w14:checked w14:val="1"/>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5F39C3" w:rsidRPr="007C61F1">
              <w:rPr>
                <w:rFonts w:ascii="Avenir Book" w:eastAsia="Arial Narrow" w:hAnsi="Avenir Book" w:cs="Arial Narrow"/>
                <w:b/>
                <w:bCs/>
                <w:kern w:val="0"/>
                <w:sz w:val="21"/>
                <w:szCs w:val="21"/>
                <w:lang w:eastAsia="ca-ES"/>
                <w14:ligatures w14:val="none"/>
              </w:rPr>
              <w:t xml:space="preserve">NO; </w:t>
            </w:r>
            <w:r w:rsidR="00D02A07" w:rsidRPr="007C61F1">
              <w:rPr>
                <w:rFonts w:ascii="Avenir Book" w:eastAsia="Arial Narrow" w:hAnsi="Avenir Book" w:cs="Arial Narrow"/>
                <w:b/>
                <w:bCs/>
                <w:kern w:val="0"/>
                <w:sz w:val="21"/>
                <w:szCs w:val="21"/>
                <w:lang w:eastAsia="ca-ES"/>
                <w14:ligatures w14:val="none"/>
              </w:rPr>
              <w:t>d'acord amb allò establert en l'article 214.1</w:t>
            </w:r>
            <w:r w:rsidR="00A52723" w:rsidRPr="007C61F1">
              <w:rPr>
                <w:rFonts w:ascii="Avenir Book" w:eastAsia="Arial Narrow" w:hAnsi="Avenir Book" w:cs="Arial Narrow"/>
                <w:b/>
                <w:bCs/>
                <w:kern w:val="0"/>
                <w:sz w:val="21"/>
                <w:szCs w:val="21"/>
                <w:lang w:eastAsia="ca-ES"/>
                <w14:ligatures w14:val="none"/>
              </w:rPr>
              <w:t xml:space="preserve"> </w:t>
            </w:r>
            <w:r w:rsidR="00D02A07" w:rsidRPr="007C61F1">
              <w:rPr>
                <w:rFonts w:ascii="Avenir Book" w:eastAsia="Arial Narrow" w:hAnsi="Avenir Book" w:cs="Arial Narrow"/>
                <w:b/>
                <w:bCs/>
                <w:kern w:val="0"/>
                <w:sz w:val="21"/>
                <w:szCs w:val="21"/>
                <w:lang w:eastAsia="ca-ES"/>
                <w14:ligatures w14:val="none"/>
              </w:rPr>
              <w:t>LCSP.</w:t>
            </w:r>
          </w:p>
        </w:tc>
      </w:tr>
      <w:tr w:rsidR="005F39C3" w:rsidRPr="007C61F1" w14:paraId="1CC66CAA" w14:textId="77777777" w:rsidTr="00D37B0C">
        <w:trPr>
          <w:gridAfter w:val="1"/>
          <w:wAfter w:w="12" w:type="dxa"/>
          <w:trHeight w:val="397"/>
        </w:trPr>
        <w:tc>
          <w:tcPr>
            <w:tcW w:w="563" w:type="dxa"/>
            <w:shd w:val="clear" w:color="auto" w:fill="30BFD3"/>
            <w:vAlign w:val="center"/>
          </w:tcPr>
          <w:p w14:paraId="75703109" w14:textId="77777777" w:rsidR="005F39C3" w:rsidRPr="007C61F1" w:rsidRDefault="005F39C3" w:rsidP="00533DB5">
            <w:pPr>
              <w:pBdr>
                <w:top w:val="nil"/>
                <w:left w:val="nil"/>
                <w:bottom w:val="nil"/>
                <w:right w:val="nil"/>
                <w:between w:val="nil"/>
              </w:pBdr>
              <w:spacing w:line="360" w:lineRule="auto"/>
              <w:jc w:val="center"/>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P</w:t>
            </w:r>
          </w:p>
        </w:tc>
        <w:tc>
          <w:tcPr>
            <w:tcW w:w="5108" w:type="dxa"/>
            <w:gridSpan w:val="2"/>
            <w:shd w:val="clear" w:color="auto" w:fill="30BFD3"/>
            <w:vAlign w:val="center"/>
          </w:tcPr>
          <w:p w14:paraId="6C160C2B" w14:textId="217A1AE8" w:rsidR="005F39C3" w:rsidRPr="007C61F1" w:rsidRDefault="00D02A07" w:rsidP="004635EB">
            <w:pPr>
              <w:pBdr>
                <w:top w:val="nil"/>
                <w:left w:val="nil"/>
                <w:bottom w:val="nil"/>
                <w:right w:val="nil"/>
                <w:between w:val="nil"/>
              </w:pBdr>
              <w:spacing w:line="276" w:lineRule="auto"/>
              <w:jc w:val="both"/>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SUBCONTRACTACIÓ</w:t>
            </w:r>
          </w:p>
        </w:tc>
        <w:tc>
          <w:tcPr>
            <w:tcW w:w="558" w:type="dxa"/>
            <w:shd w:val="clear" w:color="auto" w:fill="30BFD3"/>
            <w:vAlign w:val="center"/>
          </w:tcPr>
          <w:p w14:paraId="24DDCF06" w14:textId="77777777" w:rsidR="005F39C3" w:rsidRPr="007C61F1" w:rsidRDefault="005F39C3" w:rsidP="004635EB">
            <w:pPr>
              <w:pBdr>
                <w:top w:val="nil"/>
                <w:left w:val="nil"/>
                <w:bottom w:val="nil"/>
                <w:right w:val="nil"/>
                <w:between w:val="nil"/>
              </w:pBdr>
              <w:spacing w:line="276" w:lineRule="auto"/>
              <w:jc w:val="center"/>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Q</w:t>
            </w:r>
          </w:p>
        </w:tc>
        <w:tc>
          <w:tcPr>
            <w:tcW w:w="4967" w:type="dxa"/>
            <w:shd w:val="clear" w:color="auto" w:fill="30BFD3"/>
            <w:vAlign w:val="center"/>
          </w:tcPr>
          <w:p w14:paraId="6C5BE754" w14:textId="75C04DA4" w:rsidR="005F39C3" w:rsidRPr="007C61F1" w:rsidRDefault="005F39C3" w:rsidP="004635EB">
            <w:pPr>
              <w:pBdr>
                <w:top w:val="nil"/>
                <w:left w:val="nil"/>
                <w:bottom w:val="nil"/>
                <w:right w:val="nil"/>
                <w:between w:val="nil"/>
              </w:pBdr>
              <w:spacing w:line="276" w:lineRule="auto"/>
              <w:jc w:val="both"/>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 xml:space="preserve">REVISIÓ DE </w:t>
            </w:r>
            <w:r w:rsidR="00D02A07" w:rsidRPr="007C61F1">
              <w:rPr>
                <w:rFonts w:ascii="Avenir Book" w:eastAsia="Arial Narrow" w:hAnsi="Avenir Book" w:cs="Arial Narrow"/>
                <w:b/>
                <w:color w:val="FFFFFF" w:themeColor="background1"/>
                <w:kern w:val="0"/>
                <w:sz w:val="21"/>
                <w:szCs w:val="21"/>
                <w:lang w:eastAsia="ca-ES"/>
                <w14:ligatures w14:val="none"/>
              </w:rPr>
              <w:t>PREUS</w:t>
            </w:r>
          </w:p>
        </w:tc>
      </w:tr>
      <w:tr w:rsidR="005F39C3" w:rsidRPr="007C61F1" w14:paraId="18A8EF0D" w14:textId="77777777" w:rsidTr="00D37B0C">
        <w:tc>
          <w:tcPr>
            <w:tcW w:w="5671" w:type="dxa"/>
            <w:gridSpan w:val="3"/>
          </w:tcPr>
          <w:p w14:paraId="03438603" w14:textId="0A66EF2B" w:rsidR="005F39C3" w:rsidRPr="007C61F1" w:rsidRDefault="00A83C57" w:rsidP="00533DB5">
            <w:pPr>
              <w:pBdr>
                <w:top w:val="nil"/>
                <w:left w:val="nil"/>
                <w:bottom w:val="nil"/>
                <w:right w:val="nil"/>
                <w:between w:val="nil"/>
              </w:pBdr>
              <w:spacing w:before="240"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385868489"/>
                <w14:checkbox>
                  <w14:checked w14:val="0"/>
                  <w14:checkedState w14:val="2612" w14:font="MS Gothic"/>
                  <w14:uncheckedState w14:val="2610" w14:font="MS Gothic"/>
                </w14:checkbox>
              </w:sdtPr>
              <w:sdtEndPr/>
              <w:sdtContent>
                <w:r w:rsidR="00B3231E">
                  <w:rPr>
                    <w:rFonts w:ascii="MS Gothic" w:eastAsia="MS Gothic" w:hAnsi="MS Gothic" w:cs="Arial" w:hint="eastAsia"/>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D02A07" w:rsidRPr="007C61F1">
              <w:rPr>
                <w:rFonts w:ascii="Avenir Book" w:eastAsia="Arial Narrow" w:hAnsi="Avenir Book" w:cs="Arial Narrow"/>
                <w:b/>
                <w:kern w:val="0"/>
                <w:sz w:val="21"/>
                <w:szCs w:val="21"/>
                <w:lang w:eastAsia="ca-ES"/>
                <w14:ligatures w14:val="none"/>
              </w:rPr>
              <w:t>ES PERMET</w:t>
            </w:r>
            <w:r w:rsidR="005F39C3" w:rsidRPr="007C61F1">
              <w:rPr>
                <w:rFonts w:ascii="Avenir Book" w:eastAsia="Arial Narrow" w:hAnsi="Avenir Book" w:cs="Arial Narrow"/>
                <w:b/>
                <w:kern w:val="0"/>
                <w:sz w:val="21"/>
                <w:szCs w:val="21"/>
                <w:lang w:eastAsia="ca-ES"/>
                <w14:ligatures w14:val="none"/>
              </w:rPr>
              <w:t xml:space="preserve"> </w:t>
            </w:r>
            <w:r w:rsidR="00D02A07" w:rsidRPr="007C61F1">
              <w:rPr>
                <w:rFonts w:ascii="Avenir Book" w:eastAsia="Arial Narrow" w:hAnsi="Avenir Book" w:cs="Arial Narrow"/>
                <w:kern w:val="0"/>
                <w:sz w:val="21"/>
                <w:szCs w:val="21"/>
                <w:lang w:eastAsia="ca-ES"/>
                <w14:ligatures w14:val="none"/>
              </w:rPr>
              <w:t xml:space="preserve">Veure la </w:t>
            </w:r>
            <w:r w:rsidR="00D02A07" w:rsidRPr="00373E27">
              <w:rPr>
                <w:rFonts w:ascii="Avenir Book" w:eastAsia="Arial Narrow" w:hAnsi="Avenir Book" w:cs="Arial Narrow"/>
                <w:b/>
                <w:bCs/>
                <w:kern w:val="0"/>
                <w:sz w:val="21"/>
                <w:szCs w:val="21"/>
                <w:lang w:eastAsia="ca-ES"/>
                <w14:ligatures w14:val="none"/>
              </w:rPr>
              <w:t>clàusula trent</w:t>
            </w:r>
            <w:r w:rsidR="000E6400" w:rsidRPr="00373E27">
              <w:rPr>
                <w:rFonts w:ascii="Avenir Book" w:eastAsia="Arial Narrow" w:hAnsi="Avenir Book" w:cs="Arial Narrow"/>
                <w:b/>
                <w:bCs/>
                <w:kern w:val="0"/>
                <w:sz w:val="21"/>
                <w:szCs w:val="21"/>
                <w:lang w:eastAsia="ca-ES"/>
                <w14:ligatures w14:val="none"/>
              </w:rPr>
              <w:t>a</w:t>
            </w:r>
            <w:r w:rsidR="00D02A07" w:rsidRPr="00373E27">
              <w:rPr>
                <w:rFonts w:ascii="Avenir Book" w:eastAsia="Arial Narrow" w:hAnsi="Avenir Book" w:cs="Arial Narrow"/>
                <w:b/>
                <w:bCs/>
                <w:kern w:val="0"/>
                <w:sz w:val="21"/>
                <w:szCs w:val="21"/>
                <w:lang w:eastAsia="ca-ES"/>
                <w14:ligatures w14:val="none"/>
              </w:rPr>
              <w:t>-cinquena</w:t>
            </w:r>
            <w:r w:rsidR="00D02A07" w:rsidRPr="007C61F1">
              <w:rPr>
                <w:rFonts w:ascii="Avenir Book" w:eastAsia="Arial Narrow" w:hAnsi="Avenir Book" w:cs="Arial Narrow"/>
                <w:kern w:val="0"/>
                <w:sz w:val="21"/>
                <w:szCs w:val="21"/>
                <w:lang w:eastAsia="ca-ES"/>
                <w14:ligatures w14:val="none"/>
              </w:rPr>
              <w:t xml:space="preserve"> del</w:t>
            </w:r>
            <w:r w:rsidR="00A52723" w:rsidRPr="007C61F1">
              <w:rPr>
                <w:rFonts w:ascii="Avenir Book" w:eastAsia="Arial Narrow" w:hAnsi="Avenir Book" w:cs="Arial Narrow"/>
                <w:kern w:val="0"/>
                <w:sz w:val="21"/>
                <w:szCs w:val="21"/>
                <w:lang w:eastAsia="ca-ES"/>
                <w14:ligatures w14:val="none"/>
              </w:rPr>
              <w:t xml:space="preserve"> </w:t>
            </w:r>
            <w:r w:rsidR="00D02A07" w:rsidRPr="007C61F1">
              <w:rPr>
                <w:rFonts w:ascii="Avenir Book" w:eastAsia="Arial Narrow" w:hAnsi="Avenir Book" w:cs="Arial Narrow"/>
                <w:kern w:val="0"/>
                <w:sz w:val="21"/>
                <w:szCs w:val="21"/>
                <w:lang w:eastAsia="ca-ES"/>
                <w14:ligatures w14:val="none"/>
              </w:rPr>
              <w:t>PCAP.</w:t>
            </w:r>
          </w:p>
          <w:p w14:paraId="5078C2CF" w14:textId="10FF5FA6" w:rsidR="005F39C3" w:rsidRPr="007C61F1" w:rsidRDefault="00A83C57" w:rsidP="00533DB5">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986049472"/>
                <w14:checkbox>
                  <w14:checked w14:val="1"/>
                  <w14:checkedState w14:val="2612" w14:font="MS Gothic"/>
                  <w14:uncheckedState w14:val="2610" w14:font="MS Gothic"/>
                </w14:checkbox>
              </w:sdtPr>
              <w:sdtEndPr/>
              <w:sdtContent>
                <w:r w:rsidR="00B3231E">
                  <w:rPr>
                    <w:rFonts w:ascii="MS Gothic" w:eastAsia="MS Gothic" w:hAnsi="MS Gothic" w:cs="Arial" w:hint="eastAsia"/>
                    <w:kern w:val="0"/>
                    <w:sz w:val="21"/>
                    <w:szCs w:val="21"/>
                    <w:lang w:eastAsia="ca-ES"/>
                    <w14:ligatures w14:val="none"/>
                  </w:rPr>
                  <w:t>☒</w:t>
                </w:r>
              </w:sdtContent>
            </w:sdt>
            <w:r w:rsidR="005F39C3" w:rsidRPr="007C61F1">
              <w:rPr>
                <w:rFonts w:ascii="Avenir Book" w:eastAsia="Arial Narrow" w:hAnsi="Avenir Book" w:cs="Arial Narrow"/>
                <w:color w:val="7F7F7F"/>
                <w:kern w:val="0"/>
                <w:sz w:val="21"/>
                <w:szCs w:val="21"/>
                <w:lang w:eastAsia="ca-ES"/>
                <w14:ligatures w14:val="none"/>
              </w:rPr>
              <w:t xml:space="preserve"> </w:t>
            </w:r>
            <w:r w:rsidR="00D02A07" w:rsidRPr="007C61F1">
              <w:rPr>
                <w:rFonts w:ascii="Avenir Book" w:eastAsia="Arial Narrow" w:hAnsi="Avenir Book" w:cs="Arial Narrow"/>
                <w:b/>
                <w:kern w:val="0"/>
                <w:sz w:val="21"/>
                <w:szCs w:val="21"/>
                <w:lang w:eastAsia="ca-ES"/>
                <w14:ligatures w14:val="none"/>
              </w:rPr>
              <w:t>NOMÉS ES PERMET</w:t>
            </w:r>
            <w:r w:rsidR="005F39C3" w:rsidRPr="007C61F1">
              <w:rPr>
                <w:rFonts w:ascii="Avenir Book" w:eastAsia="Arial Narrow" w:hAnsi="Avenir Book" w:cs="Arial Narrow"/>
                <w:b/>
                <w:kern w:val="0"/>
                <w:sz w:val="21"/>
                <w:szCs w:val="21"/>
                <w:lang w:eastAsia="ca-ES"/>
                <w14:ligatures w14:val="none"/>
              </w:rPr>
              <w:t xml:space="preserve"> </w:t>
            </w:r>
            <w:r w:rsidR="00D02A07" w:rsidRPr="007C61F1">
              <w:rPr>
                <w:rFonts w:ascii="Avenir Book" w:eastAsia="Arial Narrow" w:hAnsi="Avenir Book" w:cs="Arial Narrow"/>
                <w:bCs/>
                <w:kern w:val="0"/>
                <w:sz w:val="21"/>
                <w:szCs w:val="21"/>
                <w:lang w:eastAsia="ca-ES"/>
                <w14:ligatures w14:val="none"/>
              </w:rPr>
              <w:t>en relació amb aquelles tasques no crítiques que no hagin de ser executades directament pel contractista principal.</w:t>
            </w:r>
          </w:p>
          <w:p w14:paraId="43D64F00" w14:textId="77777777" w:rsidR="005F39C3" w:rsidRPr="007C61F1" w:rsidRDefault="005F39C3" w:rsidP="00533DB5">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p>
          <w:p w14:paraId="666B2763" w14:textId="77777777" w:rsidR="00D02A07" w:rsidRPr="007C61F1" w:rsidRDefault="00D02A07" w:rsidP="00533DB5">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L'incompliment de les condicions per a procedir a la subcontractació pot comportar:</w:t>
            </w:r>
          </w:p>
          <w:p w14:paraId="43E9E2AC" w14:textId="1F1DC2B0" w:rsidR="005F39C3" w:rsidRPr="007C61F1" w:rsidRDefault="00A83C57" w:rsidP="00533DB5">
            <w:pPr>
              <w:pBdr>
                <w:top w:val="nil"/>
                <w:left w:val="nil"/>
                <w:bottom w:val="nil"/>
                <w:right w:val="nil"/>
                <w:between w:val="nil"/>
              </w:pBdr>
              <w:spacing w:line="360" w:lineRule="auto"/>
              <w:jc w:val="both"/>
              <w:rPr>
                <w:rFonts w:ascii="Avenir Book" w:eastAsia="Arial Narrow" w:hAnsi="Avenir Book" w:cs="Arial Narrow"/>
                <w:b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641953036"/>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D02A07" w:rsidRPr="007C61F1">
              <w:rPr>
                <w:rFonts w:ascii="Avenir Book" w:eastAsia="Arial Narrow" w:hAnsi="Avenir Book" w:cs="Arial Narrow"/>
                <w:bCs/>
                <w:kern w:val="0"/>
                <w:sz w:val="21"/>
                <w:szCs w:val="21"/>
                <w:lang w:eastAsia="ca-ES"/>
                <w14:ligatures w14:val="none"/>
              </w:rPr>
              <w:t>Imposició</w:t>
            </w:r>
            <w:r w:rsidR="00A52723" w:rsidRPr="007C61F1">
              <w:rPr>
                <w:rFonts w:ascii="Avenir Book" w:eastAsia="Arial Narrow" w:hAnsi="Avenir Book" w:cs="Arial Narrow"/>
                <w:bCs/>
                <w:kern w:val="0"/>
                <w:sz w:val="21"/>
                <w:szCs w:val="21"/>
                <w:lang w:eastAsia="ca-ES"/>
                <w14:ligatures w14:val="none"/>
              </w:rPr>
              <w:t xml:space="preserve"> </w:t>
            </w:r>
            <w:r w:rsidR="00D02A07" w:rsidRPr="007C61F1">
              <w:rPr>
                <w:rFonts w:ascii="Avenir Book" w:eastAsia="Arial Narrow" w:hAnsi="Avenir Book" w:cs="Arial Narrow"/>
                <w:bCs/>
                <w:kern w:val="0"/>
                <w:sz w:val="21"/>
                <w:szCs w:val="21"/>
                <w:lang w:eastAsia="ca-ES"/>
                <w14:ligatures w14:val="none"/>
              </w:rPr>
              <w:t>d'una penalitat del (X) % de l'import del subcontracte</w:t>
            </w:r>
          </w:p>
          <w:p w14:paraId="7EA9CA0E" w14:textId="375539B0" w:rsidR="005F39C3" w:rsidRPr="007C61F1" w:rsidRDefault="00A83C57" w:rsidP="00533DB5">
            <w:pPr>
              <w:pBdr>
                <w:top w:val="nil"/>
                <w:left w:val="nil"/>
                <w:bottom w:val="nil"/>
                <w:right w:val="nil"/>
                <w:between w:val="nil"/>
              </w:pBdr>
              <w:spacing w:line="360" w:lineRule="auto"/>
              <w:jc w:val="both"/>
              <w:rPr>
                <w:rFonts w:ascii="Avenir Book" w:eastAsia="Arial Narrow" w:hAnsi="Avenir Book" w:cs="Arial Narrow"/>
                <w:bCs/>
                <w:kern w:val="0"/>
                <w:sz w:val="21"/>
                <w:szCs w:val="21"/>
                <w:lang w:eastAsia="ca-ES"/>
                <w14:ligatures w14:val="none"/>
              </w:rPr>
            </w:pPr>
            <w:sdt>
              <w:sdtPr>
                <w:rPr>
                  <w:rFonts w:ascii="Avenir Book" w:eastAsia="Times New Roman" w:hAnsi="Avenir Book" w:cs="Arial"/>
                  <w:bCs/>
                  <w:kern w:val="0"/>
                  <w:sz w:val="21"/>
                  <w:szCs w:val="21"/>
                  <w:lang w:eastAsia="ca-ES"/>
                  <w14:ligatures w14:val="none"/>
                </w:rPr>
                <w:id w:val="-1564328475"/>
                <w14:checkbox>
                  <w14:checked w14:val="1"/>
                  <w14:checkedState w14:val="2612" w14:font="MS Gothic"/>
                  <w14:uncheckedState w14:val="2610" w14:font="MS Gothic"/>
                </w14:checkbox>
              </w:sdtPr>
              <w:sdtEndPr/>
              <w:sdtContent>
                <w:r w:rsidR="005F39C3" w:rsidRPr="007C61F1">
                  <w:rPr>
                    <w:rFonts w:ascii="Segoe UI Symbol" w:eastAsia="Times New Roman" w:hAnsi="Segoe UI Symbol" w:cs="Segoe UI Symbol"/>
                    <w:bCs/>
                    <w:kern w:val="0"/>
                    <w:sz w:val="21"/>
                    <w:szCs w:val="21"/>
                    <w:lang w:eastAsia="ca-ES"/>
                    <w14:ligatures w14:val="none"/>
                  </w:rPr>
                  <w:t>☒</w:t>
                </w:r>
              </w:sdtContent>
            </w:sdt>
            <w:r w:rsidR="005F39C3" w:rsidRPr="007C61F1">
              <w:rPr>
                <w:rFonts w:ascii="Avenir Book" w:eastAsia="MS Gothic" w:hAnsi="Avenir Book" w:cs="Segoe UI Symbol"/>
                <w:bCs/>
                <w:kern w:val="0"/>
                <w:sz w:val="21"/>
                <w:szCs w:val="21"/>
                <w:lang w:eastAsia="ca-ES"/>
                <w14:ligatures w14:val="none"/>
              </w:rPr>
              <w:t xml:space="preserve"> </w:t>
            </w:r>
            <w:r w:rsidR="00D02A07" w:rsidRPr="007C61F1">
              <w:rPr>
                <w:rFonts w:ascii="Avenir Book" w:eastAsia="Arial Narrow" w:hAnsi="Avenir Book" w:cs="Arial Narrow"/>
                <w:bCs/>
                <w:kern w:val="0"/>
                <w:sz w:val="21"/>
                <w:szCs w:val="21"/>
                <w:lang w:eastAsia="ca-ES"/>
                <w14:ligatures w14:val="none"/>
              </w:rPr>
              <w:t>Resolució</w:t>
            </w:r>
            <w:r w:rsidR="005F39C3" w:rsidRPr="007C61F1">
              <w:rPr>
                <w:rFonts w:ascii="Avenir Book" w:eastAsia="Arial Narrow" w:hAnsi="Avenir Book" w:cs="Arial Narrow"/>
                <w:bCs/>
                <w:kern w:val="0"/>
                <w:sz w:val="21"/>
                <w:szCs w:val="21"/>
                <w:lang w:eastAsia="ca-ES"/>
                <w14:ligatures w14:val="none"/>
              </w:rPr>
              <w:t xml:space="preserve"> del </w:t>
            </w:r>
            <w:r w:rsidR="00D02A07" w:rsidRPr="007C61F1">
              <w:rPr>
                <w:rFonts w:ascii="Avenir Book" w:eastAsia="Arial Narrow" w:hAnsi="Avenir Book" w:cs="Arial Narrow"/>
                <w:bCs/>
                <w:kern w:val="0"/>
                <w:sz w:val="21"/>
                <w:szCs w:val="21"/>
                <w:lang w:eastAsia="ca-ES"/>
                <w14:ligatures w14:val="none"/>
              </w:rPr>
              <w:t>contracte</w:t>
            </w:r>
          </w:p>
          <w:p w14:paraId="52B978AA" w14:textId="77777777" w:rsidR="005F39C3" w:rsidRPr="007C61F1" w:rsidRDefault="005F39C3" w:rsidP="00533DB5">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p>
          <w:p w14:paraId="141181CE" w14:textId="1EA65E99" w:rsidR="005F39C3" w:rsidRPr="007C61F1" w:rsidRDefault="005F39C3" w:rsidP="006D27A6">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Import m</w:t>
            </w:r>
            <w:r w:rsidR="00D02A07" w:rsidRPr="007C61F1">
              <w:rPr>
                <w:rFonts w:ascii="Avenir Book" w:eastAsia="Arial Narrow" w:hAnsi="Avenir Book" w:cs="Arial Narrow"/>
                <w:b/>
                <w:kern w:val="0"/>
                <w:sz w:val="21"/>
                <w:szCs w:val="21"/>
                <w:lang w:eastAsia="ca-ES"/>
                <w14:ligatures w14:val="none"/>
              </w:rPr>
              <w:t>à</w:t>
            </w:r>
            <w:r w:rsidRPr="007C61F1">
              <w:rPr>
                <w:rFonts w:ascii="Avenir Book" w:eastAsia="Arial Narrow" w:hAnsi="Avenir Book" w:cs="Arial Narrow"/>
                <w:b/>
                <w:kern w:val="0"/>
                <w:sz w:val="21"/>
                <w:szCs w:val="21"/>
                <w:lang w:eastAsia="ca-ES"/>
                <w14:ligatures w14:val="none"/>
              </w:rPr>
              <w:t xml:space="preserve">xim a </w:t>
            </w:r>
            <w:r w:rsidR="00D02A07" w:rsidRPr="007C61F1">
              <w:rPr>
                <w:rFonts w:ascii="Avenir Book" w:eastAsia="Arial Narrow" w:hAnsi="Avenir Book" w:cs="Arial Narrow"/>
                <w:b/>
                <w:kern w:val="0"/>
                <w:sz w:val="21"/>
                <w:szCs w:val="21"/>
                <w:lang w:eastAsia="ca-ES"/>
                <w14:ligatures w14:val="none"/>
              </w:rPr>
              <w:t>subcontractar</w:t>
            </w:r>
            <w:r w:rsidRPr="007C61F1">
              <w:rPr>
                <w:rFonts w:ascii="Avenir Book" w:eastAsia="Arial Narrow" w:hAnsi="Avenir Book" w:cs="Arial Narrow"/>
                <w:b/>
                <w:kern w:val="0"/>
                <w:sz w:val="21"/>
                <w:szCs w:val="21"/>
                <w:lang w:eastAsia="ca-ES"/>
                <w14:ligatures w14:val="none"/>
              </w:rPr>
              <w:t>:</w:t>
            </w:r>
          </w:p>
          <w:p w14:paraId="609F4A32" w14:textId="3E013403" w:rsidR="00DF33B0" w:rsidRPr="007C61F1" w:rsidRDefault="00A83C57" w:rsidP="00533DB5">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483052110"/>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D02A07" w:rsidRPr="007C61F1">
              <w:rPr>
                <w:rFonts w:ascii="Avenir Book" w:eastAsia="Arial Narrow" w:hAnsi="Avenir Book" w:cs="Arial Narrow"/>
                <w:kern w:val="0"/>
                <w:sz w:val="21"/>
                <w:szCs w:val="21"/>
                <w:lang w:eastAsia="ca-ES"/>
                <w14:ligatures w14:val="none"/>
              </w:rPr>
              <w:t xml:space="preserve">Quan la </w:t>
            </w:r>
            <w:proofErr w:type="spellStart"/>
            <w:r w:rsidR="00D02A07" w:rsidRPr="007C61F1">
              <w:rPr>
                <w:rFonts w:ascii="Avenir Book" w:eastAsia="Arial Narrow" w:hAnsi="Avenir Book" w:cs="Arial Narrow"/>
                <w:kern w:val="0"/>
                <w:sz w:val="21"/>
                <w:szCs w:val="21"/>
                <w:lang w:eastAsia="ca-ES"/>
                <w14:ligatures w14:val="none"/>
              </w:rPr>
              <w:t>subcontractista</w:t>
            </w:r>
            <w:proofErr w:type="spellEnd"/>
            <w:r w:rsidR="00D02A07" w:rsidRPr="007C61F1">
              <w:rPr>
                <w:rFonts w:ascii="Avenir Book" w:eastAsia="Arial Narrow" w:hAnsi="Avenir Book" w:cs="Arial Narrow"/>
                <w:kern w:val="0"/>
                <w:sz w:val="21"/>
                <w:szCs w:val="21"/>
                <w:lang w:eastAsia="ca-ES"/>
                <w14:ligatures w14:val="none"/>
              </w:rPr>
              <w:t xml:space="preserve"> o subministradora exerceixi davant la contractista principal, en seu judicial o arbitral, accions dirigides a l'abonament de les factures una vegada excedit el termini fixat segons el que preveu l'article </w:t>
            </w:r>
            <w:r w:rsidR="00D02A07" w:rsidRPr="00373E27">
              <w:rPr>
                <w:rFonts w:ascii="Avenir Book" w:eastAsia="Arial Narrow" w:hAnsi="Avenir Book" w:cs="Arial Narrow"/>
                <w:kern w:val="0"/>
                <w:sz w:val="21"/>
                <w:szCs w:val="21"/>
                <w:lang w:eastAsia="ca-ES"/>
                <w14:ligatures w14:val="none"/>
              </w:rPr>
              <w:t>216.2,</w:t>
            </w:r>
            <w:r w:rsidR="00D02A07" w:rsidRPr="007C61F1">
              <w:rPr>
                <w:rFonts w:ascii="Avenir Book" w:eastAsia="Arial Narrow" w:hAnsi="Avenir Book" w:cs="Arial Narrow"/>
                <w:kern w:val="0"/>
                <w:sz w:val="21"/>
                <w:szCs w:val="21"/>
                <w:lang w:eastAsia="ca-ES"/>
                <w14:ligatures w14:val="none"/>
              </w:rPr>
              <w:t xml:space="preserve"> l'òrgan de contractació ha de retenir provisionalment la garantia definitiva, que no es pot retornar fins que la contractista acrediti la satisfacció íntegra dels drets declarats en la resolució judicial o arbitral ferma que posi fi al litigi. A aquest efecte, la contractista principal ha de posar en coneixement de l'òrgan de contractació l'exercici de qualsevol tipus d'acció dirigida a l'abonament de les factures pels </w:t>
            </w:r>
            <w:proofErr w:type="spellStart"/>
            <w:r w:rsidR="00D02A07" w:rsidRPr="007C61F1">
              <w:rPr>
                <w:rFonts w:ascii="Avenir Book" w:eastAsia="Arial Narrow" w:hAnsi="Avenir Book" w:cs="Arial Narrow"/>
                <w:kern w:val="0"/>
                <w:sz w:val="21"/>
                <w:szCs w:val="21"/>
                <w:lang w:eastAsia="ca-ES"/>
                <w14:ligatures w14:val="none"/>
              </w:rPr>
              <w:t>subcontractistes</w:t>
            </w:r>
            <w:proofErr w:type="spellEnd"/>
            <w:r w:rsidR="00D02A07" w:rsidRPr="007C61F1">
              <w:rPr>
                <w:rFonts w:ascii="Avenir Book" w:eastAsia="Arial Narrow" w:hAnsi="Avenir Book" w:cs="Arial Narrow"/>
                <w:kern w:val="0"/>
                <w:sz w:val="21"/>
                <w:szCs w:val="21"/>
                <w:lang w:eastAsia="ca-ES"/>
                <w14:ligatures w14:val="none"/>
              </w:rPr>
              <w:t xml:space="preserve"> o subministradors</w:t>
            </w:r>
            <w:r w:rsidR="005F39C3" w:rsidRPr="007C61F1">
              <w:rPr>
                <w:rFonts w:ascii="Avenir Book" w:eastAsia="Arial Narrow" w:hAnsi="Avenir Book" w:cs="Arial Narrow"/>
                <w:kern w:val="0"/>
                <w:sz w:val="21"/>
                <w:szCs w:val="21"/>
                <w:lang w:eastAsia="ca-ES"/>
                <w14:ligatures w14:val="none"/>
              </w:rPr>
              <w:t>.</w:t>
            </w:r>
          </w:p>
        </w:tc>
        <w:tc>
          <w:tcPr>
            <w:tcW w:w="5537" w:type="dxa"/>
            <w:gridSpan w:val="3"/>
          </w:tcPr>
          <w:p w14:paraId="59EE4AC9" w14:textId="2FEBAAB3" w:rsidR="005F39C3" w:rsidRPr="007C61F1" w:rsidRDefault="005F39C3" w:rsidP="004635EB">
            <w:pPr>
              <w:pBdr>
                <w:top w:val="nil"/>
                <w:left w:val="nil"/>
                <w:bottom w:val="nil"/>
                <w:right w:val="nil"/>
                <w:between w:val="nil"/>
              </w:pBdr>
              <w:spacing w:before="240" w:after="120" w:line="276" w:lineRule="auto"/>
              <w:jc w:val="both"/>
              <w:rPr>
                <w:rFonts w:ascii="Avenir Book" w:eastAsia="Times New Roman" w:hAnsi="Avenir Book" w:cs="Times New Roman"/>
                <w:color w:val="7F7F7F"/>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 xml:space="preserve">REVISIÓ DE </w:t>
            </w:r>
            <w:r w:rsidR="00D02A07" w:rsidRPr="007C61F1">
              <w:rPr>
                <w:rFonts w:ascii="Avenir Book" w:eastAsia="Arial Narrow" w:hAnsi="Avenir Book" w:cs="Arial Narrow"/>
                <w:b/>
                <w:kern w:val="0"/>
                <w:sz w:val="21"/>
                <w:szCs w:val="21"/>
                <w:lang w:eastAsia="ca-ES"/>
                <w14:ligatures w14:val="none"/>
              </w:rPr>
              <w:t>PREUS</w:t>
            </w:r>
            <w:r w:rsidRPr="007C61F1">
              <w:rPr>
                <w:rFonts w:ascii="Avenir Book" w:eastAsia="Arial Narrow" w:hAnsi="Avenir Book" w:cs="Arial Narrow"/>
                <w:b/>
                <w:kern w:val="0"/>
                <w:sz w:val="21"/>
                <w:szCs w:val="21"/>
                <w:lang w:eastAsia="ca-ES"/>
                <w14:ligatures w14:val="none"/>
              </w:rPr>
              <w:t>:</w:t>
            </w:r>
            <w:r w:rsidRPr="007C61F1">
              <w:rPr>
                <w:rFonts w:ascii="Avenir Book" w:eastAsia="Times New Roman" w:hAnsi="Avenir Book" w:cs="Times New Roman"/>
                <w:color w:val="7F7F7F"/>
                <w:kern w:val="0"/>
                <w:sz w:val="21"/>
                <w:szCs w:val="21"/>
                <w:lang w:eastAsia="ca-ES"/>
                <w14:ligatures w14:val="none"/>
              </w:rPr>
              <w:t xml:space="preserve"> </w:t>
            </w:r>
          </w:p>
          <w:p w14:paraId="25B7ED11" w14:textId="77777777" w:rsidR="005F39C3" w:rsidRPr="007C61F1" w:rsidRDefault="00A83C57" w:rsidP="004635EB">
            <w:pPr>
              <w:pBdr>
                <w:top w:val="nil"/>
                <w:left w:val="nil"/>
                <w:bottom w:val="nil"/>
                <w:right w:val="nil"/>
                <w:between w:val="nil"/>
              </w:pBdr>
              <w:spacing w:line="276"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737361633"/>
                <w14:checkbox>
                  <w14:checked w14:val="1"/>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NO</w:t>
            </w:r>
          </w:p>
          <w:p w14:paraId="1C0E7C2C" w14:textId="00B9F3E5" w:rsidR="005F39C3" w:rsidRPr="007C61F1" w:rsidRDefault="00A83C57" w:rsidP="00D02A07">
            <w:pPr>
              <w:pBdr>
                <w:top w:val="nil"/>
                <w:left w:val="nil"/>
                <w:bottom w:val="nil"/>
                <w:right w:val="nil"/>
                <w:between w:val="nil"/>
              </w:pBdr>
              <w:spacing w:line="360" w:lineRule="auto"/>
              <w:jc w:val="both"/>
              <w:rPr>
                <w:rFonts w:ascii="Avenir Book" w:eastAsia="Arial Narrow" w:hAnsi="Avenir Book" w:cs="Arial Narrow"/>
                <w:color w:val="7F7F7F"/>
                <w:kern w:val="0"/>
                <w:sz w:val="21"/>
                <w:szCs w:val="21"/>
                <w:lang w:eastAsia="ca-ES"/>
                <w14:ligatures w14:val="none"/>
              </w:rPr>
            </w:pPr>
            <w:sdt>
              <w:sdtPr>
                <w:rPr>
                  <w:rFonts w:ascii="Avenir Book" w:eastAsia="Times New Roman" w:hAnsi="Avenir Book" w:cs="Arial"/>
                  <w:kern w:val="0"/>
                  <w:sz w:val="21"/>
                  <w:szCs w:val="21"/>
                  <w:lang w:eastAsia="ca-ES"/>
                  <w14:ligatures w14:val="none"/>
                </w:rPr>
                <w:id w:val="-59797332"/>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D02A07" w:rsidRPr="007C61F1">
              <w:rPr>
                <w:rFonts w:ascii="Avenir Book" w:eastAsia="Times New Roman" w:hAnsi="Avenir Book" w:cs="Arial"/>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SÍ</w:t>
            </w:r>
            <w:r w:rsidR="005F39C3" w:rsidRPr="007C61F1">
              <w:rPr>
                <w:rFonts w:ascii="Avenir Book" w:eastAsia="Arial Narrow" w:hAnsi="Avenir Book" w:cs="Arial Narrow"/>
                <w:bCs/>
                <w:kern w:val="0"/>
                <w:sz w:val="21"/>
                <w:szCs w:val="21"/>
                <w:lang w:eastAsia="ca-ES"/>
                <w14:ligatures w14:val="none"/>
              </w:rPr>
              <w:t xml:space="preserve">; </w:t>
            </w:r>
            <w:r w:rsidR="00D02A07" w:rsidRPr="007C61F1">
              <w:rPr>
                <w:rFonts w:ascii="Avenir Book" w:eastAsia="Arial Narrow" w:hAnsi="Avenir Book" w:cs="Arial Narrow"/>
                <w:bCs/>
                <w:kern w:val="0"/>
                <w:sz w:val="21"/>
                <w:szCs w:val="21"/>
                <w:lang w:eastAsia="ca-ES"/>
                <w14:ligatures w14:val="none"/>
              </w:rPr>
              <w:t xml:space="preserve"> d'acord amb l'article 103</w:t>
            </w:r>
            <w:r w:rsidR="000E6400" w:rsidRPr="007C61F1">
              <w:rPr>
                <w:rFonts w:ascii="Avenir Book" w:eastAsia="Arial Narrow" w:hAnsi="Avenir Book" w:cs="Arial Narrow"/>
                <w:bCs/>
                <w:kern w:val="0"/>
                <w:sz w:val="21"/>
                <w:szCs w:val="21"/>
                <w:lang w:eastAsia="ca-ES"/>
                <w14:ligatures w14:val="none"/>
              </w:rPr>
              <w:t xml:space="preserve"> </w:t>
            </w:r>
            <w:r w:rsidR="00D02A07" w:rsidRPr="007C61F1">
              <w:rPr>
                <w:rFonts w:ascii="Avenir Book" w:eastAsia="Arial Narrow" w:hAnsi="Avenir Book" w:cs="Arial Narrow"/>
                <w:bCs/>
                <w:kern w:val="0"/>
                <w:sz w:val="21"/>
                <w:szCs w:val="21"/>
                <w:lang w:eastAsia="ca-ES"/>
                <w14:ligatures w14:val="none"/>
              </w:rPr>
              <w:t>LCSP</w:t>
            </w:r>
            <w:r w:rsidR="000E6400" w:rsidRPr="007C61F1">
              <w:rPr>
                <w:rFonts w:ascii="Avenir Book" w:eastAsia="Arial Narrow" w:hAnsi="Avenir Book" w:cs="Arial Narrow"/>
                <w:bCs/>
                <w:kern w:val="0"/>
                <w:sz w:val="21"/>
                <w:szCs w:val="21"/>
                <w:lang w:eastAsia="ca-ES"/>
                <w14:ligatures w14:val="none"/>
              </w:rPr>
              <w:t xml:space="preserve"> </w:t>
            </w:r>
            <w:r w:rsidR="00D02A07" w:rsidRPr="007C61F1">
              <w:rPr>
                <w:rFonts w:ascii="Avenir Book" w:eastAsia="Arial Narrow" w:hAnsi="Avenir Book" w:cs="Arial Narrow"/>
                <w:bCs/>
                <w:kern w:val="0"/>
                <w:sz w:val="21"/>
                <w:szCs w:val="21"/>
                <w:lang w:eastAsia="ca-ES"/>
                <w14:ligatures w14:val="none"/>
              </w:rPr>
              <w:t>serà aplicable la següent formula preestablerta:</w:t>
            </w:r>
          </w:p>
          <w:p w14:paraId="72BE5309" w14:textId="77777777" w:rsidR="005F39C3" w:rsidRPr="007C61F1" w:rsidRDefault="005F39C3" w:rsidP="004635EB">
            <w:pPr>
              <w:pBdr>
                <w:top w:val="nil"/>
                <w:left w:val="nil"/>
                <w:bottom w:val="nil"/>
                <w:right w:val="nil"/>
                <w:between w:val="nil"/>
              </w:pBdr>
              <w:spacing w:line="276" w:lineRule="auto"/>
              <w:jc w:val="both"/>
              <w:rPr>
                <w:rFonts w:ascii="Avenir Book" w:eastAsia="Arial Narrow" w:hAnsi="Avenir Book" w:cs="Arial Narrow"/>
                <w:b/>
                <w:kern w:val="0"/>
                <w:sz w:val="21"/>
                <w:szCs w:val="21"/>
                <w:lang w:eastAsia="ca-ES"/>
                <w14:ligatures w14:val="none"/>
              </w:rPr>
            </w:pPr>
          </w:p>
          <w:p w14:paraId="0A84832C" w14:textId="77777777" w:rsidR="005F39C3" w:rsidRPr="007C61F1" w:rsidRDefault="005F39C3" w:rsidP="004635EB">
            <w:pPr>
              <w:spacing w:after="5" w:line="276" w:lineRule="auto"/>
              <w:ind w:hanging="10"/>
              <w:jc w:val="both"/>
              <w:rPr>
                <w:rFonts w:ascii="Avenir Book" w:eastAsia="Arial Narrow" w:hAnsi="Avenir Book" w:cs="Arial Narrow"/>
                <w:b/>
                <w:kern w:val="0"/>
                <w:sz w:val="21"/>
                <w:szCs w:val="21"/>
                <w:lang w:eastAsia="ca-ES"/>
                <w14:ligatures w14:val="none"/>
              </w:rPr>
            </w:pPr>
          </w:p>
        </w:tc>
      </w:tr>
      <w:tr w:rsidR="005F39C3" w:rsidRPr="007C61F1" w14:paraId="1D542C88" w14:textId="77777777" w:rsidTr="00D37B0C">
        <w:trPr>
          <w:gridAfter w:val="1"/>
          <w:wAfter w:w="12" w:type="dxa"/>
          <w:trHeight w:val="397"/>
        </w:trPr>
        <w:tc>
          <w:tcPr>
            <w:tcW w:w="563" w:type="dxa"/>
            <w:shd w:val="clear" w:color="auto" w:fill="30BFD3"/>
            <w:vAlign w:val="center"/>
          </w:tcPr>
          <w:p w14:paraId="23E784D0" w14:textId="77777777" w:rsidR="005F39C3" w:rsidRPr="007C61F1" w:rsidRDefault="005F39C3" w:rsidP="00533DB5">
            <w:pPr>
              <w:pBdr>
                <w:top w:val="nil"/>
                <w:left w:val="nil"/>
                <w:bottom w:val="nil"/>
                <w:right w:val="nil"/>
                <w:between w:val="nil"/>
              </w:pBdr>
              <w:spacing w:line="360" w:lineRule="auto"/>
              <w:jc w:val="center"/>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lastRenderedPageBreak/>
              <w:t>R</w:t>
            </w:r>
          </w:p>
        </w:tc>
        <w:tc>
          <w:tcPr>
            <w:tcW w:w="5108" w:type="dxa"/>
            <w:gridSpan w:val="2"/>
            <w:shd w:val="clear" w:color="auto" w:fill="30BFD3"/>
            <w:vAlign w:val="center"/>
          </w:tcPr>
          <w:p w14:paraId="03DEF728" w14:textId="00803041" w:rsidR="005F39C3" w:rsidRPr="007C61F1" w:rsidRDefault="00D02A07" w:rsidP="004635EB">
            <w:pPr>
              <w:pBdr>
                <w:top w:val="nil"/>
                <w:left w:val="nil"/>
                <w:bottom w:val="nil"/>
                <w:right w:val="nil"/>
                <w:between w:val="nil"/>
              </w:pBdr>
              <w:spacing w:line="276" w:lineRule="auto"/>
              <w:jc w:val="both"/>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TERMINI</w:t>
            </w:r>
            <w:r w:rsidR="005F39C3" w:rsidRPr="007C61F1">
              <w:rPr>
                <w:rFonts w:ascii="Avenir Book" w:eastAsia="Arial Narrow" w:hAnsi="Avenir Book" w:cs="Arial Narrow"/>
                <w:b/>
                <w:color w:val="FFFFFF" w:themeColor="background1"/>
                <w:kern w:val="0"/>
                <w:sz w:val="21"/>
                <w:szCs w:val="21"/>
                <w:lang w:eastAsia="ca-ES"/>
                <w14:ligatures w14:val="none"/>
              </w:rPr>
              <w:t xml:space="preserve"> DE GARANTIA</w:t>
            </w:r>
          </w:p>
        </w:tc>
        <w:tc>
          <w:tcPr>
            <w:tcW w:w="558" w:type="dxa"/>
            <w:shd w:val="clear" w:color="auto" w:fill="30BFD3"/>
            <w:vAlign w:val="center"/>
          </w:tcPr>
          <w:p w14:paraId="1BBC79F9" w14:textId="77777777" w:rsidR="005F39C3" w:rsidRPr="007C61F1" w:rsidRDefault="005F39C3" w:rsidP="004635EB">
            <w:pPr>
              <w:pBdr>
                <w:top w:val="nil"/>
                <w:left w:val="nil"/>
                <w:bottom w:val="nil"/>
                <w:right w:val="nil"/>
                <w:between w:val="nil"/>
              </w:pBdr>
              <w:spacing w:line="276" w:lineRule="auto"/>
              <w:jc w:val="center"/>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S</w:t>
            </w:r>
          </w:p>
        </w:tc>
        <w:tc>
          <w:tcPr>
            <w:tcW w:w="4967" w:type="dxa"/>
            <w:shd w:val="clear" w:color="auto" w:fill="30BFD3"/>
            <w:vAlign w:val="center"/>
          </w:tcPr>
          <w:p w14:paraId="28A00107" w14:textId="5F48EEE6" w:rsidR="005F39C3" w:rsidRPr="007C61F1" w:rsidRDefault="00D02A07"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IMPORT MÀXIM DE LES DESPESES DE PUBLICITAT QUE HA D'ABONAR L'EMPRESA O LES EMPRESES ADJUDICATÀRIES</w:t>
            </w:r>
          </w:p>
        </w:tc>
      </w:tr>
      <w:tr w:rsidR="005F39C3" w:rsidRPr="007C61F1" w14:paraId="5DC3800C" w14:textId="77777777" w:rsidTr="00DD2965">
        <w:trPr>
          <w:gridAfter w:val="1"/>
          <w:wAfter w:w="12" w:type="dxa"/>
          <w:trHeight w:val="880"/>
        </w:trPr>
        <w:tc>
          <w:tcPr>
            <w:tcW w:w="5671" w:type="dxa"/>
            <w:gridSpan w:val="3"/>
          </w:tcPr>
          <w:p w14:paraId="413D1FB8" w14:textId="05D1B6CB" w:rsidR="005F39C3" w:rsidRPr="007C61F1" w:rsidRDefault="00A83C57" w:rsidP="006D27A6">
            <w:pPr>
              <w:pBdr>
                <w:top w:val="nil"/>
                <w:left w:val="nil"/>
                <w:bottom w:val="nil"/>
                <w:right w:val="nil"/>
                <w:between w:val="nil"/>
              </w:pBdr>
              <w:spacing w:before="240"/>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679391998"/>
                <w14:checkbox>
                  <w14:checked w14:val="0"/>
                  <w14:checkedState w14:val="2612" w14:font="MS Gothic"/>
                  <w14:uncheckedState w14:val="2610" w14:font="MS Gothic"/>
                </w14:checkbox>
              </w:sdtPr>
              <w:sdtEndPr/>
              <w:sdtContent>
                <w:r w:rsidR="00506BF5">
                  <w:rPr>
                    <w:rFonts w:ascii="MS Gothic" w:eastAsia="MS Gothic" w:hAnsi="MS Gothic" w:cs="Arial" w:hint="eastAsia"/>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NO</w:t>
            </w:r>
          </w:p>
          <w:p w14:paraId="60F6A62A" w14:textId="12A6989C" w:rsidR="005F39C3" w:rsidRPr="007C61F1" w:rsidRDefault="00A83C57" w:rsidP="006D27A6">
            <w:pPr>
              <w:pBdr>
                <w:top w:val="nil"/>
                <w:left w:val="nil"/>
                <w:bottom w:val="nil"/>
                <w:right w:val="nil"/>
                <w:between w:val="nil"/>
              </w:pBdr>
              <w:spacing w:before="240"/>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770433222"/>
                <w14:checkbox>
                  <w14:checked w14:val="1"/>
                  <w14:checkedState w14:val="2612" w14:font="MS Gothic"/>
                  <w14:uncheckedState w14:val="2610" w14:font="MS Gothic"/>
                </w14:checkbox>
              </w:sdtPr>
              <w:sdtEndPr/>
              <w:sdtContent>
                <w:r w:rsidR="00506BF5">
                  <w:rPr>
                    <w:rFonts w:ascii="MS Gothic" w:eastAsia="MS Gothic" w:hAnsi="MS Gothic" w:cs="Arial" w:hint="eastAsia"/>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 xml:space="preserve">SÍ </w:t>
            </w:r>
          </w:p>
          <w:p w14:paraId="52A0986A" w14:textId="3FDB344A" w:rsidR="005F39C3" w:rsidRPr="007C61F1" w:rsidRDefault="00D02A07" w:rsidP="00F84E12">
            <w:pPr>
              <w:pBdr>
                <w:top w:val="nil"/>
                <w:left w:val="nil"/>
                <w:bottom w:val="nil"/>
                <w:right w:val="nil"/>
                <w:between w:val="nil"/>
              </w:pBdr>
              <w:spacing w:before="240" w:after="120" w:line="360" w:lineRule="auto"/>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t xml:space="preserve">Atenent la seva naturalesa, </w:t>
            </w:r>
            <w:r w:rsidR="00F84E12">
              <w:rPr>
                <w:rFonts w:ascii="Avenir Book" w:eastAsia="Arial Narrow" w:hAnsi="Avenir Book" w:cs="Arial Narrow"/>
                <w:bCs/>
                <w:kern w:val="0"/>
                <w:sz w:val="21"/>
                <w:szCs w:val="21"/>
                <w:lang w:eastAsia="ca-ES"/>
                <w14:ligatures w14:val="none"/>
              </w:rPr>
              <w:t xml:space="preserve">s’inclou un termini de garantia mínim pel subministrament de </w:t>
            </w:r>
            <w:r w:rsidR="00506BF5" w:rsidRPr="00CB5492">
              <w:rPr>
                <w:rFonts w:ascii="Avenir Book" w:eastAsia="Arial Narrow" w:hAnsi="Avenir Book" w:cs="Arial Narrow"/>
                <w:b/>
                <w:bCs/>
                <w:color w:val="000000"/>
                <w:kern w:val="0"/>
                <w:sz w:val="21"/>
                <w:szCs w:val="21"/>
                <w:lang w:eastAsia="ca-ES"/>
                <w14:ligatures w14:val="none"/>
              </w:rPr>
              <w:t>dos (2) anys</w:t>
            </w:r>
            <w:r w:rsidR="00506BF5" w:rsidRPr="00CB5492">
              <w:rPr>
                <w:rFonts w:ascii="Avenir Book" w:eastAsia="Arial Narrow" w:hAnsi="Avenir Book" w:cs="Arial Narrow"/>
                <w:color w:val="000000"/>
                <w:kern w:val="0"/>
                <w:sz w:val="21"/>
                <w:szCs w:val="21"/>
                <w:lang w:eastAsia="ca-ES"/>
                <w14:ligatures w14:val="none"/>
              </w:rPr>
              <w:t>, a partir del dia que sigui indicat i especificat en l’Acta de Recepció</w:t>
            </w:r>
            <w:r w:rsidR="00F84E12">
              <w:rPr>
                <w:rFonts w:ascii="Avenir Book" w:eastAsia="Arial Narrow" w:hAnsi="Avenir Book" w:cs="Arial Narrow"/>
                <w:color w:val="000000"/>
                <w:kern w:val="0"/>
                <w:sz w:val="21"/>
                <w:szCs w:val="21"/>
                <w:lang w:eastAsia="ca-ES"/>
                <w14:ligatures w14:val="none"/>
              </w:rPr>
              <w:t xml:space="preserve">. </w:t>
            </w:r>
            <w:r w:rsidR="00F84E12" w:rsidRPr="00681C2F">
              <w:rPr>
                <w:rFonts w:ascii="Avenir Book" w:eastAsia="Arial Narrow" w:hAnsi="Avenir Book" w:cs="Arial Narrow"/>
                <w:b/>
                <w:bCs/>
                <w:color w:val="000000"/>
                <w:kern w:val="0"/>
                <w:sz w:val="21"/>
                <w:szCs w:val="21"/>
                <w:lang w:eastAsia="ca-ES"/>
                <w14:ligatures w14:val="none"/>
              </w:rPr>
              <w:t>Aquest termini podria ampliar-se segons l’oferta que hagi presentat l’empresa licitadora que resulti adjudicatària del procediment</w:t>
            </w:r>
            <w:r w:rsidR="00F84E12">
              <w:rPr>
                <w:rFonts w:ascii="Avenir Book" w:eastAsia="Arial Narrow" w:hAnsi="Avenir Book" w:cs="Arial Narrow"/>
                <w:color w:val="000000"/>
                <w:kern w:val="0"/>
                <w:sz w:val="21"/>
                <w:szCs w:val="21"/>
                <w:lang w:eastAsia="ca-ES"/>
                <w14:ligatures w14:val="none"/>
              </w:rPr>
              <w:t>.</w:t>
            </w:r>
          </w:p>
        </w:tc>
        <w:tc>
          <w:tcPr>
            <w:tcW w:w="5525" w:type="dxa"/>
            <w:gridSpan w:val="2"/>
            <w:vAlign w:val="center"/>
          </w:tcPr>
          <w:p w14:paraId="7F35F450" w14:textId="77777777" w:rsidR="00D02A07" w:rsidRPr="007C61F1" w:rsidRDefault="00D02A07" w:rsidP="004635EB">
            <w:pPr>
              <w:pBdr>
                <w:top w:val="nil"/>
                <w:left w:val="nil"/>
                <w:bottom w:val="nil"/>
                <w:right w:val="nil"/>
                <w:between w:val="nil"/>
              </w:pBdr>
              <w:spacing w:before="240" w:line="276" w:lineRule="auto"/>
              <w:jc w:val="both"/>
              <w:rPr>
                <w:rFonts w:ascii="Avenir Book" w:eastAsia="Arial Narrow" w:hAnsi="Avenir Book" w:cs="Arial Narrow"/>
                <w:b/>
                <w:bCs/>
                <w:kern w:val="0"/>
                <w:sz w:val="21"/>
                <w:szCs w:val="21"/>
                <w:lang w:eastAsia="ca-ES"/>
                <w14:ligatures w14:val="none"/>
              </w:rPr>
            </w:pPr>
            <w:r w:rsidRPr="007C61F1">
              <w:rPr>
                <w:rFonts w:ascii="Avenir Book" w:eastAsia="Arial Narrow" w:hAnsi="Avenir Book" w:cs="Arial Narrow"/>
                <w:b/>
                <w:bCs/>
                <w:kern w:val="0"/>
                <w:sz w:val="21"/>
                <w:szCs w:val="21"/>
                <w:lang w:eastAsia="ca-ES"/>
                <w14:ligatures w14:val="none"/>
              </w:rPr>
              <w:t>Es preveuen despeses susceptibles de compensació a les empreses licitadores?</w:t>
            </w:r>
          </w:p>
          <w:p w14:paraId="1484C0AF" w14:textId="0E2010EC" w:rsidR="005F39C3" w:rsidRPr="007C61F1" w:rsidRDefault="00A83C57" w:rsidP="004635EB">
            <w:pPr>
              <w:pBdr>
                <w:top w:val="nil"/>
                <w:left w:val="nil"/>
                <w:bottom w:val="nil"/>
                <w:right w:val="nil"/>
                <w:between w:val="nil"/>
              </w:pBdr>
              <w:spacing w:before="240" w:line="276"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060246720"/>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1483543076"/>
                <w14:checkbox>
                  <w14:checked w14:val="1"/>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NO</w:t>
            </w:r>
          </w:p>
          <w:p w14:paraId="43E0AD33" w14:textId="77777777" w:rsidR="005F39C3" w:rsidRPr="007C61F1" w:rsidRDefault="005F39C3" w:rsidP="004635EB">
            <w:pPr>
              <w:pBdr>
                <w:top w:val="nil"/>
                <w:left w:val="nil"/>
                <w:bottom w:val="nil"/>
                <w:right w:val="nil"/>
                <w:between w:val="nil"/>
              </w:pBdr>
              <w:spacing w:line="276" w:lineRule="auto"/>
              <w:jc w:val="both"/>
              <w:rPr>
                <w:rFonts w:ascii="Avenir Book" w:eastAsia="Arial Narrow" w:hAnsi="Avenir Book" w:cs="Arial Narrow"/>
                <w:b/>
                <w:kern w:val="0"/>
                <w:sz w:val="21"/>
                <w:szCs w:val="21"/>
                <w:lang w:eastAsia="ca-ES"/>
                <w14:ligatures w14:val="none"/>
              </w:rPr>
            </w:pPr>
          </w:p>
          <w:p w14:paraId="7E26D804" w14:textId="77777777" w:rsidR="005F39C3" w:rsidRDefault="00D02A07" w:rsidP="00397278">
            <w:pPr>
              <w:pBdr>
                <w:top w:val="nil"/>
                <w:left w:val="nil"/>
                <w:bottom w:val="nil"/>
                <w:right w:val="nil"/>
                <w:between w:val="nil"/>
              </w:pBdr>
              <w:spacing w:after="120" w:line="360" w:lineRule="auto"/>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Determinació de les despeses susceptibles de compensació:</w:t>
            </w:r>
            <w:r w:rsidR="001F4433" w:rsidRPr="007C61F1">
              <w:rPr>
                <w:rFonts w:ascii="Avenir Book" w:eastAsia="Arial Narrow" w:hAnsi="Avenir Book" w:cs="Arial Narrow"/>
                <w:b/>
                <w:kern w:val="0"/>
                <w:sz w:val="21"/>
                <w:szCs w:val="21"/>
                <w:lang w:eastAsia="ca-ES"/>
                <w14:ligatures w14:val="none"/>
              </w:rPr>
              <w:t xml:space="preserve"> </w:t>
            </w:r>
            <w:r w:rsidRPr="007C61F1">
              <w:rPr>
                <w:rFonts w:ascii="Avenir Book" w:eastAsia="Arial Narrow" w:hAnsi="Avenir Book" w:cs="Arial Narrow"/>
                <w:bCs/>
                <w:kern w:val="0"/>
                <w:sz w:val="21"/>
                <w:szCs w:val="21"/>
                <w:lang w:eastAsia="ca-ES"/>
                <w14:ligatures w14:val="none"/>
              </w:rPr>
              <w:t>A falta de previsió, la compensació es farà d'acord amb els criteris de valoració aplicats per a calcular la responsabilitat patrimonial de l'Administració, a través dels tràmits del procediment administratiu comú.</w:t>
            </w:r>
          </w:p>
          <w:p w14:paraId="75126542" w14:textId="392DA76A" w:rsidR="00506BF5" w:rsidRPr="007C61F1" w:rsidRDefault="00506BF5" w:rsidP="00397278">
            <w:pPr>
              <w:pBdr>
                <w:top w:val="nil"/>
                <w:left w:val="nil"/>
                <w:bottom w:val="nil"/>
                <w:right w:val="nil"/>
                <w:between w:val="nil"/>
              </w:pBdr>
              <w:spacing w:after="120" w:line="360" w:lineRule="auto"/>
              <w:jc w:val="both"/>
              <w:rPr>
                <w:rFonts w:ascii="Avenir Book" w:eastAsia="Arial Narrow" w:hAnsi="Avenir Book" w:cs="Arial Narrow"/>
                <w:b/>
                <w:color w:val="FFFFFF" w:themeColor="background1"/>
                <w:kern w:val="0"/>
                <w:sz w:val="21"/>
                <w:szCs w:val="21"/>
                <w:lang w:eastAsia="ca-ES"/>
                <w14:ligatures w14:val="none"/>
              </w:rPr>
            </w:pPr>
          </w:p>
        </w:tc>
      </w:tr>
      <w:tr w:rsidR="005F39C3" w:rsidRPr="007C61F1" w14:paraId="2639FC58" w14:textId="77777777" w:rsidTr="00D37B0C">
        <w:trPr>
          <w:gridAfter w:val="1"/>
          <w:wAfter w:w="12" w:type="dxa"/>
          <w:trHeight w:val="397"/>
        </w:trPr>
        <w:tc>
          <w:tcPr>
            <w:tcW w:w="563" w:type="dxa"/>
            <w:shd w:val="clear" w:color="auto" w:fill="30BFD3"/>
            <w:vAlign w:val="center"/>
          </w:tcPr>
          <w:p w14:paraId="30143BEE" w14:textId="77777777" w:rsidR="005F39C3" w:rsidRPr="007C61F1" w:rsidRDefault="005F39C3" w:rsidP="00533DB5">
            <w:pPr>
              <w:pBdr>
                <w:top w:val="nil"/>
                <w:left w:val="nil"/>
                <w:bottom w:val="nil"/>
                <w:right w:val="nil"/>
                <w:between w:val="nil"/>
              </w:pBdr>
              <w:spacing w:line="360" w:lineRule="auto"/>
              <w:jc w:val="center"/>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T</w:t>
            </w:r>
          </w:p>
        </w:tc>
        <w:tc>
          <w:tcPr>
            <w:tcW w:w="5108" w:type="dxa"/>
            <w:gridSpan w:val="2"/>
            <w:shd w:val="clear" w:color="auto" w:fill="30BFD3"/>
            <w:vAlign w:val="center"/>
          </w:tcPr>
          <w:p w14:paraId="134BDEB3" w14:textId="4457A903" w:rsidR="005F39C3" w:rsidRPr="007C61F1" w:rsidRDefault="005F39C3"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 xml:space="preserve">PROGRAMA DE </w:t>
            </w:r>
            <w:r w:rsidR="00D02A07" w:rsidRPr="007C61F1">
              <w:rPr>
                <w:rFonts w:ascii="Avenir Book" w:eastAsia="Arial Narrow" w:hAnsi="Avenir Book" w:cs="Arial Narrow"/>
                <w:b/>
                <w:color w:val="FFFFFF" w:themeColor="background1"/>
                <w:kern w:val="0"/>
                <w:sz w:val="21"/>
                <w:szCs w:val="21"/>
                <w:lang w:eastAsia="ca-ES"/>
                <w14:ligatures w14:val="none"/>
              </w:rPr>
              <w:t>TREBALL</w:t>
            </w:r>
          </w:p>
        </w:tc>
        <w:tc>
          <w:tcPr>
            <w:tcW w:w="558" w:type="dxa"/>
            <w:shd w:val="clear" w:color="auto" w:fill="30BFD3"/>
            <w:vAlign w:val="center"/>
          </w:tcPr>
          <w:p w14:paraId="60AB2635" w14:textId="77777777" w:rsidR="005F39C3" w:rsidRPr="007C61F1" w:rsidRDefault="005F39C3" w:rsidP="004635EB">
            <w:pPr>
              <w:pBdr>
                <w:top w:val="nil"/>
                <w:left w:val="nil"/>
                <w:bottom w:val="nil"/>
                <w:right w:val="nil"/>
                <w:between w:val="nil"/>
              </w:pBdr>
              <w:spacing w:line="276" w:lineRule="auto"/>
              <w:jc w:val="center"/>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U</w:t>
            </w:r>
          </w:p>
        </w:tc>
        <w:tc>
          <w:tcPr>
            <w:tcW w:w="4967" w:type="dxa"/>
            <w:shd w:val="clear" w:color="auto" w:fill="30BFD3"/>
          </w:tcPr>
          <w:p w14:paraId="20E5AD67" w14:textId="3AA994BE" w:rsidR="005F39C3" w:rsidRPr="007C61F1" w:rsidRDefault="00D02A07"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UNITAT ENCARREGADA DEL SEGUIMENT DE L’EXECUCIÓ DEL CONTRACTE</w:t>
            </w:r>
          </w:p>
        </w:tc>
      </w:tr>
      <w:tr w:rsidR="005F39C3" w:rsidRPr="007C61F1" w14:paraId="38E923DF" w14:textId="77777777" w:rsidTr="00D37B0C">
        <w:trPr>
          <w:trHeight w:val="808"/>
        </w:trPr>
        <w:tc>
          <w:tcPr>
            <w:tcW w:w="5671" w:type="dxa"/>
            <w:gridSpan w:val="3"/>
            <w:tcBorders>
              <w:bottom w:val="single" w:sz="4" w:space="0" w:color="BFBFBF"/>
            </w:tcBorders>
          </w:tcPr>
          <w:p w14:paraId="21ACAD15" w14:textId="77777777" w:rsidR="00D02A07" w:rsidRPr="007C61F1" w:rsidRDefault="00D02A07" w:rsidP="00533DB5">
            <w:pPr>
              <w:pBdr>
                <w:top w:val="nil"/>
                <w:left w:val="nil"/>
                <w:bottom w:val="nil"/>
                <w:right w:val="nil"/>
                <w:between w:val="nil"/>
              </w:pBdr>
              <w:spacing w:before="120" w:after="120" w:line="360" w:lineRule="auto"/>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Es preveu com a obligació que l'empresa contractista present el programa de treball per a aprovació de l'òrgan de contractació?</w:t>
            </w:r>
          </w:p>
          <w:p w14:paraId="26D4E005" w14:textId="34E814AA" w:rsidR="00B3231E" w:rsidRPr="007C61F1" w:rsidRDefault="00A83C57" w:rsidP="00533DB5">
            <w:pPr>
              <w:pBdr>
                <w:top w:val="nil"/>
                <w:left w:val="nil"/>
                <w:bottom w:val="nil"/>
                <w:right w:val="nil"/>
                <w:between w:val="nil"/>
              </w:pBdr>
              <w:spacing w:before="120" w:after="120" w:line="360"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197308799"/>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239983873"/>
                <w14:checkbox>
                  <w14:checked w14:val="1"/>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NO</w:t>
            </w:r>
          </w:p>
        </w:tc>
        <w:tc>
          <w:tcPr>
            <w:tcW w:w="5537" w:type="dxa"/>
            <w:gridSpan w:val="3"/>
            <w:tcBorders>
              <w:bottom w:val="single" w:sz="4" w:space="0" w:color="BFBFBF"/>
            </w:tcBorders>
            <w:vAlign w:val="center"/>
          </w:tcPr>
          <w:p w14:paraId="4FA2F04A" w14:textId="6084ABEE" w:rsidR="00D309B3" w:rsidRPr="007C61F1" w:rsidRDefault="00892BDE" w:rsidP="00CB5492">
            <w:pPr>
              <w:pStyle w:val="Prrafodelista"/>
              <w:numPr>
                <w:ilvl w:val="0"/>
                <w:numId w:val="29"/>
              </w:numPr>
              <w:spacing w:after="120" w:line="360" w:lineRule="auto"/>
              <w:ind w:left="459" w:hanging="357"/>
              <w:jc w:val="both"/>
              <w:rPr>
                <w:rFonts w:ascii="Avenir Book" w:eastAsia="Arial Narrow" w:hAnsi="Avenir Book" w:cs="Arial Narrow"/>
                <w:sz w:val="21"/>
                <w:szCs w:val="21"/>
                <w:lang w:val="ca-ES" w:eastAsia="ca-ES"/>
              </w:rPr>
            </w:pPr>
            <w:r>
              <w:rPr>
                <w:rFonts w:ascii="Avenir Book" w:eastAsia="Arial Narrow" w:hAnsi="Avenir Book" w:cs="Arial Narrow"/>
                <w:sz w:val="21"/>
                <w:szCs w:val="21"/>
                <w:lang w:val="ca-ES" w:eastAsia="ca-ES"/>
              </w:rPr>
              <w:t xml:space="preserve">Laboratori de recerca en leucèmia infantil </w:t>
            </w:r>
            <w:r w:rsidRPr="00892BDE">
              <w:rPr>
                <w:rFonts w:ascii="Avenir Book" w:eastAsia="Arial Narrow" w:hAnsi="Avenir Book" w:cs="Arial Narrow"/>
                <w:sz w:val="21"/>
                <w:szCs w:val="21"/>
                <w:lang w:val="ca-ES" w:eastAsia="ca-ES"/>
              </w:rPr>
              <w:t>al campus mixt de l’</w:t>
            </w:r>
            <w:r w:rsidRPr="00892BDE">
              <w:rPr>
                <w:rFonts w:ascii="Avenir Book" w:eastAsia="Arial Narrow" w:hAnsi="Avenir Book" w:cs="Arial Narrow"/>
                <w:b/>
                <w:bCs/>
                <w:sz w:val="21"/>
                <w:szCs w:val="21"/>
                <w:lang w:val="ca-ES" w:eastAsia="ca-ES"/>
              </w:rPr>
              <w:t>IJC-SJD</w:t>
            </w:r>
            <w:r w:rsidR="00021FBB" w:rsidRPr="007C61F1">
              <w:rPr>
                <w:rFonts w:ascii="Avenir Book" w:eastAsia="Arial Narrow" w:hAnsi="Avenir Book" w:cs="Arial Narrow"/>
                <w:sz w:val="21"/>
                <w:szCs w:val="21"/>
                <w:lang w:val="ca-ES" w:eastAsia="ca-ES"/>
              </w:rPr>
              <w:t>.</w:t>
            </w:r>
          </w:p>
        </w:tc>
      </w:tr>
      <w:tr w:rsidR="005F39C3" w:rsidRPr="007C61F1" w14:paraId="58BC1658" w14:textId="77777777" w:rsidTr="00D37B0C">
        <w:trPr>
          <w:trHeight w:val="397"/>
        </w:trPr>
        <w:tc>
          <w:tcPr>
            <w:tcW w:w="563" w:type="dxa"/>
            <w:shd w:val="clear" w:color="auto" w:fill="30BFD3"/>
            <w:vAlign w:val="center"/>
          </w:tcPr>
          <w:p w14:paraId="6311E572" w14:textId="77777777" w:rsidR="005F39C3" w:rsidRPr="007C61F1" w:rsidRDefault="005F39C3" w:rsidP="00B36788">
            <w:pPr>
              <w:pBdr>
                <w:top w:val="nil"/>
                <w:left w:val="nil"/>
                <w:bottom w:val="nil"/>
                <w:right w:val="nil"/>
                <w:between w:val="nil"/>
              </w:pBdr>
              <w:spacing w:line="276" w:lineRule="auto"/>
              <w:jc w:val="center"/>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T BIS</w:t>
            </w:r>
          </w:p>
        </w:tc>
        <w:tc>
          <w:tcPr>
            <w:tcW w:w="5108" w:type="dxa"/>
            <w:gridSpan w:val="2"/>
            <w:shd w:val="clear" w:color="auto" w:fill="30BFD3"/>
            <w:vAlign w:val="center"/>
          </w:tcPr>
          <w:p w14:paraId="409C3289" w14:textId="373FB1B3" w:rsidR="005F39C3" w:rsidRPr="007C61F1" w:rsidRDefault="00D02A07"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ABONAMENTS A L'ADJUDICATÀRIA</w:t>
            </w:r>
          </w:p>
        </w:tc>
        <w:tc>
          <w:tcPr>
            <w:tcW w:w="558" w:type="dxa"/>
            <w:shd w:val="clear" w:color="auto" w:fill="30BFD3"/>
            <w:vAlign w:val="center"/>
          </w:tcPr>
          <w:p w14:paraId="434B8FBB" w14:textId="77777777" w:rsidR="005F39C3" w:rsidRPr="007C61F1" w:rsidRDefault="005F39C3" w:rsidP="004635EB">
            <w:pPr>
              <w:spacing w:line="276" w:lineRule="auto"/>
              <w:jc w:val="center"/>
              <w:rPr>
                <w:rFonts w:ascii="Avenir Book" w:eastAsia="Times New Roman" w:hAnsi="Avenir Book" w:cs="Times New Roman"/>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U BIS</w:t>
            </w:r>
          </w:p>
        </w:tc>
        <w:tc>
          <w:tcPr>
            <w:tcW w:w="4979" w:type="dxa"/>
            <w:gridSpan w:val="2"/>
            <w:shd w:val="clear" w:color="auto" w:fill="30BFD3"/>
            <w:vAlign w:val="center"/>
          </w:tcPr>
          <w:p w14:paraId="44D5CA3B" w14:textId="279FB94C" w:rsidR="005F39C3" w:rsidRPr="007C61F1" w:rsidRDefault="005F39C3" w:rsidP="004635EB">
            <w:pPr>
              <w:spacing w:line="276" w:lineRule="auto"/>
              <w:jc w:val="both"/>
              <w:rPr>
                <w:rFonts w:ascii="Avenir Book" w:eastAsia="Times New Roman" w:hAnsi="Avenir Book" w:cs="Times New Roman"/>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 xml:space="preserve">RESPONSABLE DEL </w:t>
            </w:r>
            <w:r w:rsidR="00D02A07" w:rsidRPr="007C61F1">
              <w:rPr>
                <w:rFonts w:ascii="Avenir Book" w:eastAsia="Arial Narrow" w:hAnsi="Avenir Book" w:cs="Arial Narrow"/>
                <w:b/>
                <w:color w:val="FFFFFF" w:themeColor="background1"/>
                <w:kern w:val="0"/>
                <w:sz w:val="21"/>
                <w:szCs w:val="21"/>
                <w:lang w:eastAsia="ca-ES"/>
                <w14:ligatures w14:val="none"/>
              </w:rPr>
              <w:t>CONTRACTE</w:t>
            </w:r>
          </w:p>
        </w:tc>
      </w:tr>
      <w:tr w:rsidR="005F39C3" w:rsidRPr="007C61F1" w14:paraId="555DEFE6" w14:textId="77777777" w:rsidTr="00D37B0C">
        <w:trPr>
          <w:trHeight w:val="807"/>
        </w:trPr>
        <w:tc>
          <w:tcPr>
            <w:tcW w:w="5671" w:type="dxa"/>
            <w:gridSpan w:val="3"/>
            <w:tcBorders>
              <w:bottom w:val="single" w:sz="4" w:space="0" w:color="BFBFBF"/>
            </w:tcBorders>
          </w:tcPr>
          <w:p w14:paraId="69A8B411" w14:textId="0B56AA5A" w:rsidR="00892BDE" w:rsidRPr="006A0D2D" w:rsidRDefault="00892BDE" w:rsidP="00533DB5">
            <w:pPr>
              <w:pBdr>
                <w:top w:val="nil"/>
                <w:left w:val="nil"/>
                <w:bottom w:val="nil"/>
                <w:right w:val="nil"/>
                <w:between w:val="nil"/>
              </w:pBdr>
              <w:spacing w:before="240" w:after="120" w:line="360" w:lineRule="auto"/>
              <w:jc w:val="both"/>
              <w:rPr>
                <w:rFonts w:ascii="Avenir Book" w:eastAsia="Arial Narrow" w:hAnsi="Avenir Book" w:cs="Arial Narrow"/>
                <w:bCs/>
                <w:kern w:val="0"/>
                <w:sz w:val="21"/>
                <w:szCs w:val="21"/>
                <w:lang w:eastAsia="ca-ES"/>
                <w14:ligatures w14:val="none"/>
              </w:rPr>
            </w:pPr>
            <w:r w:rsidRPr="00892BDE">
              <w:rPr>
                <w:rFonts w:ascii="Avenir Book" w:eastAsia="Arial Narrow" w:hAnsi="Avenir Book" w:cs="Arial Narrow"/>
                <w:bCs/>
                <w:kern w:val="0"/>
                <w:sz w:val="21"/>
                <w:szCs w:val="21"/>
                <w:lang w:eastAsia="ca-ES"/>
                <w14:ligatures w14:val="none"/>
              </w:rPr>
              <w:t xml:space="preserve">L’adjudicatària </w:t>
            </w:r>
            <w:r w:rsidRPr="00892BDE">
              <w:rPr>
                <w:rFonts w:ascii="Avenir Book" w:eastAsia="Arial Narrow" w:hAnsi="Avenir Book" w:cs="Arial Narrow"/>
                <w:b/>
                <w:kern w:val="0"/>
                <w:sz w:val="21"/>
                <w:szCs w:val="21"/>
                <w:lang w:eastAsia="ca-ES"/>
                <w14:ligatures w14:val="none"/>
              </w:rPr>
              <w:t>facturarà el subministrament</w:t>
            </w:r>
            <w:r w:rsidRPr="00892BDE">
              <w:rPr>
                <w:rFonts w:ascii="Avenir Book" w:eastAsia="Arial Narrow" w:hAnsi="Avenir Book" w:cs="Arial Narrow"/>
                <w:bCs/>
                <w:kern w:val="0"/>
                <w:sz w:val="21"/>
                <w:szCs w:val="21"/>
                <w:lang w:eastAsia="ca-ES"/>
                <w14:ligatures w14:val="none"/>
              </w:rPr>
              <w:t xml:space="preserve"> d’aquest contracte mitjançant una única factura per la totalitat del conceptes licitats. La factura serà emesa un cop quedi signada </w:t>
            </w:r>
            <w:r>
              <w:rPr>
                <w:rFonts w:ascii="Avenir Book" w:eastAsia="Arial Narrow" w:hAnsi="Avenir Book" w:cs="Arial Narrow"/>
                <w:bCs/>
                <w:kern w:val="0"/>
                <w:sz w:val="21"/>
                <w:szCs w:val="21"/>
                <w:lang w:eastAsia="ca-ES"/>
                <w14:ligatures w14:val="none"/>
              </w:rPr>
              <w:t xml:space="preserve">per ambdues parts </w:t>
            </w:r>
            <w:r w:rsidRPr="00892BDE">
              <w:rPr>
                <w:rFonts w:ascii="Avenir Book" w:eastAsia="Arial Narrow" w:hAnsi="Avenir Book" w:cs="Arial Narrow"/>
                <w:bCs/>
                <w:kern w:val="0"/>
                <w:sz w:val="21"/>
                <w:szCs w:val="21"/>
                <w:lang w:eastAsia="ca-ES"/>
                <w14:ligatures w14:val="none"/>
              </w:rPr>
              <w:t>l’Acta de recepció relacionada.</w:t>
            </w:r>
          </w:p>
          <w:p w14:paraId="4E0DC4CD" w14:textId="1D41A10B" w:rsidR="00D02A07" w:rsidRPr="006A0D2D" w:rsidRDefault="00D02A07" w:rsidP="00533DB5">
            <w:pPr>
              <w:pBdr>
                <w:top w:val="nil"/>
                <w:left w:val="nil"/>
                <w:bottom w:val="nil"/>
                <w:right w:val="nil"/>
                <w:between w:val="nil"/>
              </w:pBdr>
              <w:spacing w:before="240" w:after="120" w:line="360" w:lineRule="auto"/>
              <w:jc w:val="both"/>
              <w:rPr>
                <w:rFonts w:ascii="Avenir Book" w:eastAsia="Arial Narrow" w:hAnsi="Avenir Book" w:cs="Arial Narrow"/>
                <w:bCs/>
                <w:kern w:val="0"/>
                <w:sz w:val="21"/>
                <w:szCs w:val="21"/>
                <w:lang w:eastAsia="ca-ES"/>
                <w14:ligatures w14:val="none"/>
              </w:rPr>
            </w:pPr>
            <w:r w:rsidRPr="006A0D2D">
              <w:rPr>
                <w:rFonts w:ascii="Avenir Book" w:eastAsia="Arial Narrow" w:hAnsi="Avenir Book" w:cs="Arial Narrow"/>
                <w:bCs/>
                <w:kern w:val="0"/>
                <w:sz w:val="21"/>
                <w:szCs w:val="21"/>
                <w:lang w:eastAsia="ca-ES"/>
                <w14:ligatures w14:val="none"/>
              </w:rPr>
              <w:t>En compliment de la Llei 25/2013, de 27 de desembre, d'impuls de la factura electrònica i creació del registre comptable de factures en el sector públic, la</w:t>
            </w:r>
            <w:r w:rsidR="001F4433" w:rsidRPr="006A0D2D">
              <w:rPr>
                <w:rFonts w:ascii="Avenir Book" w:eastAsia="Arial Narrow" w:hAnsi="Avenir Book" w:cs="Arial Narrow"/>
                <w:bCs/>
                <w:kern w:val="0"/>
                <w:sz w:val="21"/>
                <w:szCs w:val="21"/>
                <w:lang w:eastAsia="ca-ES"/>
                <w14:ligatures w14:val="none"/>
              </w:rPr>
              <w:t xml:space="preserve"> </w:t>
            </w:r>
            <w:r w:rsidRPr="006A0D2D">
              <w:rPr>
                <w:rFonts w:ascii="Avenir Book" w:eastAsia="Arial Narrow" w:hAnsi="Avenir Book" w:cs="Arial Narrow"/>
                <w:bCs/>
                <w:kern w:val="0"/>
                <w:sz w:val="21"/>
                <w:szCs w:val="21"/>
                <w:lang w:eastAsia="ca-ES"/>
                <w14:ligatures w14:val="none"/>
              </w:rPr>
              <w:t>Fundació</w:t>
            </w:r>
            <w:r w:rsidR="001F4433" w:rsidRPr="006A0D2D">
              <w:rPr>
                <w:rFonts w:ascii="Avenir Book" w:eastAsia="Arial Narrow" w:hAnsi="Avenir Book" w:cs="Arial Narrow"/>
                <w:bCs/>
                <w:kern w:val="0"/>
                <w:sz w:val="21"/>
                <w:szCs w:val="21"/>
                <w:lang w:eastAsia="ca-ES"/>
                <w14:ligatures w14:val="none"/>
              </w:rPr>
              <w:t xml:space="preserve"> </w:t>
            </w:r>
            <w:r w:rsidRPr="006A0D2D">
              <w:rPr>
                <w:rFonts w:ascii="Avenir Book" w:eastAsia="Arial Narrow" w:hAnsi="Avenir Book" w:cs="Arial Narrow"/>
                <w:bCs/>
                <w:kern w:val="0"/>
                <w:sz w:val="21"/>
                <w:szCs w:val="21"/>
                <w:lang w:eastAsia="ca-ES"/>
                <w14:ligatures w14:val="none"/>
              </w:rPr>
              <w:t>Institut</w:t>
            </w:r>
            <w:r w:rsidR="001F4433" w:rsidRPr="006A0D2D">
              <w:rPr>
                <w:rFonts w:ascii="Avenir Book" w:eastAsia="Arial Narrow" w:hAnsi="Avenir Book" w:cs="Arial Narrow"/>
                <w:bCs/>
                <w:kern w:val="0"/>
                <w:sz w:val="21"/>
                <w:szCs w:val="21"/>
                <w:lang w:eastAsia="ca-ES"/>
                <w14:ligatures w14:val="none"/>
              </w:rPr>
              <w:t xml:space="preserve"> </w:t>
            </w:r>
            <w:r w:rsidRPr="006A0D2D">
              <w:rPr>
                <w:rFonts w:ascii="Avenir Book" w:eastAsia="Arial Narrow" w:hAnsi="Avenir Book" w:cs="Arial Narrow"/>
                <w:bCs/>
                <w:kern w:val="0"/>
                <w:sz w:val="21"/>
                <w:szCs w:val="21"/>
                <w:lang w:eastAsia="ca-ES"/>
                <w14:ligatures w14:val="none"/>
              </w:rPr>
              <w:t>de</w:t>
            </w:r>
            <w:r w:rsidR="001F4433" w:rsidRPr="006A0D2D">
              <w:rPr>
                <w:rFonts w:ascii="Avenir Book" w:eastAsia="Arial Narrow" w:hAnsi="Avenir Book" w:cs="Arial Narrow"/>
                <w:bCs/>
                <w:kern w:val="0"/>
                <w:sz w:val="21"/>
                <w:szCs w:val="21"/>
                <w:lang w:eastAsia="ca-ES"/>
                <w14:ligatures w14:val="none"/>
              </w:rPr>
              <w:t xml:space="preserve"> </w:t>
            </w:r>
            <w:r w:rsidRPr="006A0D2D">
              <w:rPr>
                <w:rFonts w:ascii="Avenir Book" w:eastAsia="Arial Narrow" w:hAnsi="Avenir Book" w:cs="Arial Narrow"/>
                <w:bCs/>
                <w:kern w:val="0"/>
                <w:sz w:val="21"/>
                <w:szCs w:val="21"/>
                <w:lang w:eastAsia="ca-ES"/>
                <w14:ligatures w14:val="none"/>
              </w:rPr>
              <w:t>Recerca</w:t>
            </w:r>
            <w:r w:rsidR="001F4433" w:rsidRPr="006A0D2D">
              <w:rPr>
                <w:rFonts w:ascii="Avenir Book" w:eastAsia="Arial Narrow" w:hAnsi="Avenir Book" w:cs="Arial Narrow"/>
                <w:bCs/>
                <w:kern w:val="0"/>
                <w:sz w:val="21"/>
                <w:szCs w:val="21"/>
                <w:lang w:eastAsia="ca-ES"/>
                <w14:ligatures w14:val="none"/>
              </w:rPr>
              <w:t xml:space="preserve"> </w:t>
            </w:r>
            <w:r w:rsidRPr="006A0D2D">
              <w:rPr>
                <w:rFonts w:ascii="Avenir Book" w:eastAsia="Arial Narrow" w:hAnsi="Avenir Book" w:cs="Arial Narrow"/>
                <w:bCs/>
                <w:kern w:val="0"/>
                <w:sz w:val="21"/>
                <w:szCs w:val="21"/>
                <w:lang w:eastAsia="ca-ES"/>
                <w14:ligatures w14:val="none"/>
              </w:rPr>
              <w:t>contra la Leucèmia Josep Carreras té el procediment d'admissió de factures electròniques (</w:t>
            </w:r>
            <w:proofErr w:type="spellStart"/>
            <w:r w:rsidRPr="006A0D2D">
              <w:rPr>
                <w:rFonts w:ascii="Avenir Book" w:eastAsia="Arial Narrow" w:hAnsi="Avenir Book" w:cs="Arial Narrow"/>
                <w:bCs/>
                <w:kern w:val="0"/>
                <w:sz w:val="21"/>
                <w:szCs w:val="21"/>
                <w:lang w:eastAsia="ca-ES"/>
                <w14:ligatures w14:val="none"/>
              </w:rPr>
              <w:t>eFACT</w:t>
            </w:r>
            <w:proofErr w:type="spellEnd"/>
            <w:r w:rsidRPr="006A0D2D">
              <w:rPr>
                <w:rFonts w:ascii="Avenir Book" w:eastAsia="Arial Narrow" w:hAnsi="Avenir Book" w:cs="Arial Narrow"/>
                <w:bCs/>
                <w:kern w:val="0"/>
                <w:sz w:val="21"/>
                <w:szCs w:val="21"/>
                <w:lang w:eastAsia="ca-ES"/>
                <w14:ligatures w14:val="none"/>
              </w:rPr>
              <w:t>).</w:t>
            </w:r>
          </w:p>
          <w:p w14:paraId="1F1BE83F" w14:textId="439D4668" w:rsidR="00D02A07" w:rsidRPr="006A0D2D" w:rsidRDefault="00D02A07" w:rsidP="00533DB5">
            <w:pPr>
              <w:pBdr>
                <w:top w:val="nil"/>
                <w:left w:val="nil"/>
                <w:bottom w:val="nil"/>
                <w:right w:val="nil"/>
                <w:between w:val="nil"/>
              </w:pBdr>
              <w:spacing w:before="240" w:after="120" w:line="360" w:lineRule="auto"/>
              <w:jc w:val="both"/>
              <w:rPr>
                <w:rFonts w:ascii="Avenir Book" w:eastAsia="Arial Narrow" w:hAnsi="Avenir Book" w:cs="Arial Narrow"/>
                <w:bCs/>
                <w:kern w:val="0"/>
                <w:sz w:val="21"/>
                <w:szCs w:val="21"/>
                <w:lang w:eastAsia="ca-ES"/>
                <w14:ligatures w14:val="none"/>
              </w:rPr>
            </w:pPr>
            <w:r w:rsidRPr="006A0D2D">
              <w:rPr>
                <w:rFonts w:ascii="Avenir Book" w:eastAsia="Arial Narrow" w:hAnsi="Avenir Book" w:cs="Arial Narrow"/>
                <w:bCs/>
                <w:kern w:val="0"/>
                <w:sz w:val="21"/>
                <w:szCs w:val="21"/>
                <w:lang w:eastAsia="ca-ES"/>
                <w14:ligatures w14:val="none"/>
              </w:rPr>
              <w:t>Les factures electròniques hauran de ser tramitades mitjançant el sistema</w:t>
            </w:r>
            <w:r w:rsidR="001F4433" w:rsidRPr="006A0D2D">
              <w:rPr>
                <w:rFonts w:ascii="Avenir Book" w:eastAsia="Arial Narrow" w:hAnsi="Avenir Book" w:cs="Arial Narrow"/>
                <w:bCs/>
                <w:kern w:val="0"/>
                <w:sz w:val="21"/>
                <w:szCs w:val="21"/>
                <w:lang w:eastAsia="ca-ES"/>
                <w14:ligatures w14:val="none"/>
              </w:rPr>
              <w:t xml:space="preserve"> </w:t>
            </w:r>
            <w:proofErr w:type="spellStart"/>
            <w:r w:rsidRPr="006A0D2D">
              <w:rPr>
                <w:rFonts w:ascii="Avenir Book" w:eastAsia="Arial Narrow" w:hAnsi="Avenir Book" w:cs="Arial Narrow"/>
                <w:bCs/>
                <w:kern w:val="0"/>
                <w:sz w:val="21"/>
                <w:szCs w:val="21"/>
                <w:lang w:eastAsia="ca-ES"/>
                <w14:ligatures w14:val="none"/>
              </w:rPr>
              <w:t>eFact</w:t>
            </w:r>
            <w:proofErr w:type="spellEnd"/>
            <w:r w:rsidR="001F4433" w:rsidRPr="006A0D2D">
              <w:rPr>
                <w:rFonts w:ascii="Avenir Book" w:eastAsia="Arial Narrow" w:hAnsi="Avenir Book" w:cs="Arial Narrow"/>
                <w:bCs/>
                <w:kern w:val="0"/>
                <w:sz w:val="21"/>
                <w:szCs w:val="21"/>
                <w:lang w:eastAsia="ca-ES"/>
                <w14:ligatures w14:val="none"/>
              </w:rPr>
              <w:t xml:space="preserve"> </w:t>
            </w:r>
            <w:r w:rsidRPr="006A0D2D">
              <w:rPr>
                <w:rFonts w:ascii="Avenir Book" w:eastAsia="Arial Narrow" w:hAnsi="Avenir Book" w:cs="Arial Narrow"/>
                <w:bCs/>
                <w:kern w:val="0"/>
                <w:sz w:val="21"/>
                <w:szCs w:val="21"/>
                <w:lang w:eastAsia="ca-ES"/>
                <w14:ligatures w14:val="none"/>
              </w:rPr>
              <w:t>del</w:t>
            </w:r>
            <w:r w:rsidR="001F4433" w:rsidRPr="006A0D2D">
              <w:rPr>
                <w:rFonts w:ascii="Avenir Book" w:eastAsia="Arial Narrow" w:hAnsi="Avenir Book" w:cs="Arial Narrow"/>
                <w:bCs/>
                <w:kern w:val="0"/>
                <w:sz w:val="21"/>
                <w:szCs w:val="21"/>
                <w:lang w:eastAsia="ca-ES"/>
                <w14:ligatures w14:val="none"/>
              </w:rPr>
              <w:t xml:space="preserve"> </w:t>
            </w:r>
            <w:r w:rsidRPr="006A0D2D">
              <w:rPr>
                <w:rFonts w:ascii="Avenir Book" w:eastAsia="Arial Narrow" w:hAnsi="Avenir Book" w:cs="Arial Narrow"/>
                <w:bCs/>
                <w:kern w:val="0"/>
                <w:sz w:val="21"/>
                <w:szCs w:val="21"/>
                <w:lang w:eastAsia="ca-ES"/>
                <w14:ligatures w14:val="none"/>
              </w:rPr>
              <w:t>AOC, s'expediran a mes vençut i han de ser conformes amb el gestor del contracte per a la seva adequada tramitació.</w:t>
            </w:r>
          </w:p>
          <w:p w14:paraId="6D31B7B0" w14:textId="1F8076FC" w:rsidR="005809DD" w:rsidRPr="006A0D2D" w:rsidRDefault="005809DD" w:rsidP="005809DD">
            <w:pPr>
              <w:spacing w:after="120" w:line="360" w:lineRule="auto"/>
              <w:ind w:right="27"/>
              <w:jc w:val="both"/>
              <w:rPr>
                <w:rFonts w:ascii="Avenir Book" w:eastAsia="Times New Roman" w:hAnsi="Avenir Book" w:cs="Arial"/>
                <w:kern w:val="0"/>
                <w:sz w:val="21"/>
                <w:szCs w:val="21"/>
                <w:lang w:eastAsia="es-ES"/>
                <w14:ligatures w14:val="none"/>
              </w:rPr>
            </w:pPr>
            <w:r w:rsidRPr="006A0D2D">
              <w:rPr>
                <w:rFonts w:ascii="Avenir Book" w:eastAsia="Times New Roman" w:hAnsi="Avenir Book" w:cs="Arial"/>
                <w:kern w:val="0"/>
                <w:sz w:val="21"/>
                <w:szCs w:val="21"/>
                <w:lang w:eastAsia="es-ES"/>
                <w14:ligatures w14:val="none"/>
              </w:rPr>
              <w:t>Els codis</w:t>
            </w:r>
            <w:r w:rsidR="001F4433" w:rsidRPr="006A0D2D">
              <w:rPr>
                <w:rFonts w:ascii="Avenir Book" w:eastAsia="Times New Roman" w:hAnsi="Avenir Book" w:cs="Arial"/>
                <w:kern w:val="0"/>
                <w:sz w:val="21"/>
                <w:szCs w:val="21"/>
                <w:lang w:eastAsia="es-ES"/>
                <w14:ligatures w14:val="none"/>
              </w:rPr>
              <w:t xml:space="preserve"> </w:t>
            </w:r>
            <w:r w:rsidRPr="006A0D2D">
              <w:rPr>
                <w:rFonts w:ascii="Avenir Book" w:eastAsia="Times New Roman" w:hAnsi="Avenir Book" w:cs="Arial"/>
                <w:kern w:val="0"/>
                <w:sz w:val="21"/>
                <w:szCs w:val="21"/>
                <w:lang w:eastAsia="es-ES"/>
                <w14:ligatures w14:val="none"/>
              </w:rPr>
              <w:t>DIR</w:t>
            </w:r>
            <w:r w:rsidR="001F4433" w:rsidRPr="006A0D2D">
              <w:rPr>
                <w:rFonts w:ascii="Avenir Book" w:eastAsia="Times New Roman" w:hAnsi="Avenir Book" w:cs="Arial"/>
                <w:kern w:val="0"/>
                <w:sz w:val="21"/>
                <w:szCs w:val="21"/>
                <w:lang w:eastAsia="es-ES"/>
                <w14:ligatures w14:val="none"/>
              </w:rPr>
              <w:t xml:space="preserve"> </w:t>
            </w:r>
            <w:r w:rsidRPr="006A0D2D">
              <w:rPr>
                <w:rFonts w:ascii="Avenir Book" w:eastAsia="Times New Roman" w:hAnsi="Avenir Book" w:cs="Arial"/>
                <w:kern w:val="0"/>
                <w:sz w:val="21"/>
                <w:szCs w:val="21"/>
                <w:lang w:eastAsia="es-ES"/>
                <w14:ligatures w14:val="none"/>
              </w:rPr>
              <w:t>de la</w:t>
            </w:r>
            <w:r w:rsidR="001F4433" w:rsidRPr="006A0D2D">
              <w:rPr>
                <w:rFonts w:ascii="Avenir Book" w:eastAsia="Times New Roman" w:hAnsi="Avenir Book" w:cs="Arial"/>
                <w:kern w:val="0"/>
                <w:sz w:val="21"/>
                <w:szCs w:val="21"/>
                <w:lang w:eastAsia="es-ES"/>
                <w14:ligatures w14:val="none"/>
              </w:rPr>
              <w:t xml:space="preserve"> </w:t>
            </w:r>
            <w:r w:rsidRPr="006A0D2D">
              <w:rPr>
                <w:rFonts w:ascii="Avenir Book" w:eastAsia="Times New Roman" w:hAnsi="Avenir Book" w:cs="Arial"/>
                <w:kern w:val="0"/>
                <w:sz w:val="21"/>
                <w:szCs w:val="21"/>
                <w:lang w:eastAsia="es-ES"/>
                <w14:ligatures w14:val="none"/>
              </w:rPr>
              <w:t>Fundació</w:t>
            </w:r>
            <w:r w:rsidR="001F4433" w:rsidRPr="006A0D2D">
              <w:rPr>
                <w:rFonts w:ascii="Avenir Book" w:eastAsia="Times New Roman" w:hAnsi="Avenir Book" w:cs="Arial"/>
                <w:kern w:val="0"/>
                <w:sz w:val="21"/>
                <w:szCs w:val="21"/>
                <w:lang w:eastAsia="es-ES"/>
                <w14:ligatures w14:val="none"/>
              </w:rPr>
              <w:t xml:space="preserve"> </w:t>
            </w:r>
            <w:r w:rsidRPr="006A0D2D">
              <w:rPr>
                <w:rFonts w:ascii="Avenir Book" w:eastAsia="Times New Roman" w:hAnsi="Avenir Book" w:cs="Arial"/>
                <w:kern w:val="0"/>
                <w:sz w:val="21"/>
                <w:szCs w:val="21"/>
                <w:lang w:eastAsia="es-ES"/>
                <w14:ligatures w14:val="none"/>
              </w:rPr>
              <w:t>Institut</w:t>
            </w:r>
            <w:r w:rsidR="001F4433" w:rsidRPr="006A0D2D">
              <w:rPr>
                <w:rFonts w:ascii="Avenir Book" w:eastAsia="Times New Roman" w:hAnsi="Avenir Book" w:cs="Arial"/>
                <w:kern w:val="0"/>
                <w:sz w:val="21"/>
                <w:szCs w:val="21"/>
                <w:lang w:eastAsia="es-ES"/>
                <w14:ligatures w14:val="none"/>
              </w:rPr>
              <w:t xml:space="preserve"> </w:t>
            </w:r>
            <w:r w:rsidRPr="006A0D2D">
              <w:rPr>
                <w:rFonts w:ascii="Avenir Book" w:eastAsia="Times New Roman" w:hAnsi="Avenir Book" w:cs="Arial"/>
                <w:kern w:val="0"/>
                <w:sz w:val="21"/>
                <w:szCs w:val="21"/>
                <w:lang w:eastAsia="es-ES"/>
                <w14:ligatures w14:val="none"/>
              </w:rPr>
              <w:t>de</w:t>
            </w:r>
            <w:r w:rsidR="001F4433" w:rsidRPr="006A0D2D">
              <w:rPr>
                <w:rFonts w:ascii="Avenir Book" w:eastAsia="Times New Roman" w:hAnsi="Avenir Book" w:cs="Arial"/>
                <w:kern w:val="0"/>
                <w:sz w:val="21"/>
                <w:szCs w:val="21"/>
                <w:lang w:eastAsia="es-ES"/>
                <w14:ligatures w14:val="none"/>
              </w:rPr>
              <w:t xml:space="preserve"> </w:t>
            </w:r>
            <w:r w:rsidRPr="006A0D2D">
              <w:rPr>
                <w:rFonts w:ascii="Avenir Book" w:eastAsia="Times New Roman" w:hAnsi="Avenir Book" w:cs="Arial"/>
                <w:kern w:val="0"/>
                <w:sz w:val="21"/>
                <w:szCs w:val="21"/>
                <w:lang w:eastAsia="es-ES"/>
                <w14:ligatures w14:val="none"/>
              </w:rPr>
              <w:t>Recerca</w:t>
            </w:r>
            <w:r w:rsidR="001F4433" w:rsidRPr="006A0D2D">
              <w:rPr>
                <w:rFonts w:ascii="Avenir Book" w:eastAsia="Times New Roman" w:hAnsi="Avenir Book" w:cs="Arial"/>
                <w:kern w:val="0"/>
                <w:sz w:val="21"/>
                <w:szCs w:val="21"/>
                <w:lang w:eastAsia="es-ES"/>
                <w14:ligatures w14:val="none"/>
              </w:rPr>
              <w:t xml:space="preserve"> </w:t>
            </w:r>
            <w:r w:rsidRPr="006A0D2D">
              <w:rPr>
                <w:rFonts w:ascii="Avenir Book" w:eastAsia="Times New Roman" w:hAnsi="Avenir Book" w:cs="Arial"/>
                <w:kern w:val="0"/>
                <w:sz w:val="21"/>
                <w:szCs w:val="21"/>
                <w:lang w:eastAsia="es-ES"/>
                <w14:ligatures w14:val="none"/>
              </w:rPr>
              <w:t>contra la Leucèmia Josep Carreras per a la presentació de factures electròniques són:</w:t>
            </w:r>
          </w:p>
          <w:p w14:paraId="2EED4F35" w14:textId="77777777" w:rsidR="005809DD" w:rsidRPr="006A0D2D" w:rsidRDefault="005F39C3" w:rsidP="00CB5492">
            <w:pPr>
              <w:pStyle w:val="Prrafodelista"/>
              <w:numPr>
                <w:ilvl w:val="0"/>
                <w:numId w:val="35"/>
              </w:numPr>
              <w:spacing w:line="360" w:lineRule="auto"/>
              <w:ind w:left="714" w:right="28" w:hanging="357"/>
              <w:jc w:val="both"/>
              <w:rPr>
                <w:rFonts w:ascii="Avenir Book" w:eastAsia="Times New Roman" w:hAnsi="Avenir Book"/>
                <w:sz w:val="21"/>
                <w:szCs w:val="21"/>
                <w:lang w:val="ca-ES" w:eastAsia="es-ES"/>
              </w:rPr>
            </w:pPr>
            <w:r w:rsidRPr="006A0D2D">
              <w:rPr>
                <w:rFonts w:ascii="Avenir Book" w:eastAsia="Times New Roman" w:hAnsi="Avenir Book"/>
                <w:b/>
                <w:sz w:val="21"/>
                <w:szCs w:val="21"/>
                <w:lang w:val="ca-ES" w:eastAsia="es-ES"/>
              </w:rPr>
              <w:lastRenderedPageBreak/>
              <w:t xml:space="preserve">OFICINA </w:t>
            </w:r>
            <w:r w:rsidR="005809DD" w:rsidRPr="006A0D2D">
              <w:rPr>
                <w:rFonts w:ascii="Avenir Book" w:eastAsia="Times New Roman" w:hAnsi="Avenir Book"/>
                <w:b/>
                <w:sz w:val="21"/>
                <w:szCs w:val="21"/>
                <w:lang w:val="ca-ES" w:eastAsia="es-ES"/>
              </w:rPr>
              <w:t>COMPTABLE</w:t>
            </w:r>
            <w:r w:rsidRPr="006A0D2D">
              <w:rPr>
                <w:rFonts w:ascii="Avenir Book" w:eastAsia="Times New Roman" w:hAnsi="Avenir Book"/>
                <w:b/>
                <w:sz w:val="21"/>
                <w:szCs w:val="21"/>
                <w:lang w:val="ca-ES" w:eastAsia="es-ES"/>
              </w:rPr>
              <w:t>:</w:t>
            </w:r>
            <w:r w:rsidRPr="006A0D2D">
              <w:rPr>
                <w:rFonts w:ascii="Avenir Book" w:eastAsia="Times New Roman" w:hAnsi="Avenir Book"/>
                <w:sz w:val="21"/>
                <w:szCs w:val="21"/>
                <w:lang w:val="ca-ES" w:eastAsia="es-ES"/>
              </w:rPr>
              <w:t xml:space="preserve"> A09006468 </w:t>
            </w:r>
          </w:p>
          <w:p w14:paraId="71711378" w14:textId="77777777" w:rsidR="005809DD" w:rsidRPr="006A0D2D" w:rsidRDefault="005809DD" w:rsidP="00CB5492">
            <w:pPr>
              <w:pStyle w:val="Prrafodelista"/>
              <w:numPr>
                <w:ilvl w:val="0"/>
                <w:numId w:val="35"/>
              </w:numPr>
              <w:spacing w:line="360" w:lineRule="auto"/>
              <w:ind w:left="714" w:right="28" w:hanging="357"/>
              <w:jc w:val="both"/>
              <w:rPr>
                <w:rFonts w:ascii="Avenir Book" w:eastAsia="Times New Roman" w:hAnsi="Avenir Book"/>
                <w:sz w:val="21"/>
                <w:szCs w:val="21"/>
                <w:lang w:val="ca-ES" w:eastAsia="es-ES"/>
              </w:rPr>
            </w:pPr>
            <w:r w:rsidRPr="006A0D2D">
              <w:rPr>
                <w:rFonts w:ascii="Avenir Book" w:eastAsia="Times New Roman" w:hAnsi="Avenir Book"/>
                <w:b/>
                <w:sz w:val="21"/>
                <w:szCs w:val="21"/>
                <w:lang w:val="ca-ES" w:eastAsia="es-ES"/>
              </w:rPr>
              <w:t>ÒRGAN</w:t>
            </w:r>
            <w:r w:rsidR="005F39C3" w:rsidRPr="006A0D2D">
              <w:rPr>
                <w:rFonts w:ascii="Avenir Book" w:eastAsia="Times New Roman" w:hAnsi="Avenir Book"/>
                <w:b/>
                <w:sz w:val="21"/>
                <w:szCs w:val="21"/>
                <w:lang w:val="ca-ES" w:eastAsia="es-ES"/>
              </w:rPr>
              <w:t xml:space="preserve"> GESTOR: </w:t>
            </w:r>
            <w:r w:rsidR="005F39C3" w:rsidRPr="006A0D2D">
              <w:rPr>
                <w:rFonts w:ascii="Avenir Book" w:eastAsia="Times New Roman" w:hAnsi="Avenir Book"/>
                <w:sz w:val="21"/>
                <w:szCs w:val="21"/>
                <w:lang w:val="ca-ES" w:eastAsia="es-ES"/>
              </w:rPr>
              <w:t xml:space="preserve">A09006468 </w:t>
            </w:r>
          </w:p>
          <w:p w14:paraId="09D30E00" w14:textId="5A2FA8F1" w:rsidR="005F39C3" w:rsidRPr="006A0D2D" w:rsidRDefault="005F39C3" w:rsidP="00CB5492">
            <w:pPr>
              <w:pStyle w:val="Prrafodelista"/>
              <w:numPr>
                <w:ilvl w:val="0"/>
                <w:numId w:val="35"/>
              </w:numPr>
              <w:spacing w:after="120" w:line="360" w:lineRule="auto"/>
              <w:ind w:right="27"/>
              <w:jc w:val="both"/>
              <w:rPr>
                <w:rFonts w:ascii="Avenir Book" w:eastAsia="Times New Roman" w:hAnsi="Avenir Book"/>
                <w:sz w:val="21"/>
                <w:szCs w:val="21"/>
                <w:lang w:val="ca-ES" w:eastAsia="es-ES"/>
              </w:rPr>
            </w:pPr>
            <w:r w:rsidRPr="006A0D2D">
              <w:rPr>
                <w:rFonts w:ascii="Avenir Book" w:eastAsia="Times New Roman" w:hAnsi="Avenir Book"/>
                <w:b/>
                <w:sz w:val="21"/>
                <w:szCs w:val="21"/>
                <w:lang w:val="ca-ES" w:eastAsia="es-ES"/>
              </w:rPr>
              <w:t>UNI</w:t>
            </w:r>
            <w:r w:rsidR="005809DD" w:rsidRPr="006A0D2D">
              <w:rPr>
                <w:rFonts w:ascii="Avenir Book" w:eastAsia="Times New Roman" w:hAnsi="Avenir Book"/>
                <w:b/>
                <w:sz w:val="21"/>
                <w:szCs w:val="21"/>
                <w:lang w:val="ca-ES" w:eastAsia="es-ES"/>
              </w:rPr>
              <w:t>T</w:t>
            </w:r>
            <w:r w:rsidRPr="006A0D2D">
              <w:rPr>
                <w:rFonts w:ascii="Avenir Book" w:eastAsia="Times New Roman" w:hAnsi="Avenir Book"/>
                <w:b/>
                <w:sz w:val="21"/>
                <w:szCs w:val="21"/>
                <w:lang w:val="ca-ES" w:eastAsia="es-ES"/>
              </w:rPr>
              <w:t>A</w:t>
            </w:r>
            <w:r w:rsidR="005809DD" w:rsidRPr="006A0D2D">
              <w:rPr>
                <w:rFonts w:ascii="Avenir Book" w:eastAsia="Times New Roman" w:hAnsi="Avenir Book"/>
                <w:b/>
                <w:sz w:val="21"/>
                <w:szCs w:val="21"/>
                <w:lang w:val="ca-ES" w:eastAsia="es-ES"/>
              </w:rPr>
              <w:t>T</w:t>
            </w:r>
            <w:r w:rsidRPr="006A0D2D">
              <w:rPr>
                <w:rFonts w:ascii="Avenir Book" w:eastAsia="Times New Roman" w:hAnsi="Avenir Book"/>
                <w:b/>
                <w:sz w:val="21"/>
                <w:szCs w:val="21"/>
                <w:lang w:val="ca-ES" w:eastAsia="es-ES"/>
              </w:rPr>
              <w:t xml:space="preserve"> TRAMITADORA: </w:t>
            </w:r>
            <w:r w:rsidRPr="006A0D2D">
              <w:rPr>
                <w:rFonts w:ascii="Avenir Book" w:eastAsia="Times New Roman" w:hAnsi="Avenir Book"/>
                <w:sz w:val="21"/>
                <w:szCs w:val="21"/>
                <w:lang w:val="ca-ES" w:eastAsia="es-ES"/>
              </w:rPr>
              <w:t xml:space="preserve">A09006468 </w:t>
            </w:r>
          </w:p>
          <w:p w14:paraId="4624CC38" w14:textId="77777777" w:rsidR="005809DD" w:rsidRPr="006A0D2D" w:rsidRDefault="005809DD" w:rsidP="005809DD">
            <w:pPr>
              <w:spacing w:line="360" w:lineRule="auto"/>
              <w:ind w:left="36"/>
              <w:jc w:val="both"/>
              <w:rPr>
                <w:rFonts w:ascii="Avenir Book" w:eastAsia="Times New Roman" w:hAnsi="Avenir Book" w:cs="Arial"/>
                <w:kern w:val="0"/>
                <w:sz w:val="21"/>
                <w:szCs w:val="21"/>
                <w:lang w:eastAsia="es-ES"/>
                <w14:ligatures w14:val="none"/>
              </w:rPr>
            </w:pPr>
            <w:r w:rsidRPr="006A0D2D">
              <w:rPr>
                <w:rFonts w:ascii="Avenir Book" w:eastAsia="Times New Roman" w:hAnsi="Avenir Book" w:cs="Arial"/>
                <w:kern w:val="0"/>
                <w:sz w:val="21"/>
                <w:szCs w:val="21"/>
                <w:lang w:eastAsia="es-ES"/>
                <w14:ligatures w14:val="none"/>
              </w:rPr>
              <w:t>Les dades fiscals necessàries per al registre de les factures són els següents:</w:t>
            </w:r>
          </w:p>
          <w:p w14:paraId="0723342C" w14:textId="77777777" w:rsidR="005809DD" w:rsidRPr="006A0D2D" w:rsidRDefault="005809DD" w:rsidP="005809DD">
            <w:pPr>
              <w:spacing w:line="360" w:lineRule="auto"/>
              <w:ind w:left="36"/>
              <w:jc w:val="both"/>
              <w:rPr>
                <w:rFonts w:ascii="Avenir Book" w:eastAsia="Times New Roman" w:hAnsi="Avenir Book" w:cs="Arial"/>
                <w:kern w:val="0"/>
                <w:sz w:val="21"/>
                <w:szCs w:val="21"/>
                <w:lang w:eastAsia="es-ES"/>
                <w14:ligatures w14:val="none"/>
              </w:rPr>
            </w:pPr>
          </w:p>
          <w:p w14:paraId="4A1B0D59" w14:textId="3497FF2A" w:rsidR="005F39C3" w:rsidRPr="006A0D2D" w:rsidRDefault="005F39C3" w:rsidP="005809DD">
            <w:pPr>
              <w:spacing w:line="360" w:lineRule="auto"/>
              <w:ind w:left="36"/>
              <w:jc w:val="both"/>
              <w:rPr>
                <w:rFonts w:ascii="Avenir Book" w:eastAsia="Times New Roman" w:hAnsi="Avenir Book" w:cs="Arial"/>
                <w:b/>
                <w:kern w:val="0"/>
                <w:sz w:val="21"/>
                <w:szCs w:val="21"/>
                <w:lang w:eastAsia="es-ES"/>
                <w14:ligatures w14:val="none"/>
              </w:rPr>
            </w:pPr>
            <w:r w:rsidRPr="006A0D2D">
              <w:rPr>
                <w:rFonts w:ascii="Avenir Book" w:eastAsia="Times New Roman" w:hAnsi="Avenir Book" w:cs="Arial"/>
                <w:b/>
                <w:kern w:val="0"/>
                <w:sz w:val="21"/>
                <w:szCs w:val="21"/>
                <w:lang w:eastAsia="es-ES"/>
                <w14:ligatures w14:val="none"/>
              </w:rPr>
              <w:t xml:space="preserve">FUNDACIÓ INSTITUT RECERCA CONTRA LA LEUCÈMIA JOSEP CARRERAS </w:t>
            </w:r>
          </w:p>
          <w:p w14:paraId="0ADBE5CE" w14:textId="77777777" w:rsidR="005F39C3" w:rsidRPr="006A0D2D" w:rsidRDefault="005F39C3" w:rsidP="005809DD">
            <w:pPr>
              <w:spacing w:line="360" w:lineRule="auto"/>
              <w:ind w:left="36" w:right="27"/>
              <w:jc w:val="both"/>
              <w:rPr>
                <w:rFonts w:ascii="Avenir Book" w:eastAsia="Times New Roman" w:hAnsi="Avenir Book" w:cs="Arial"/>
                <w:kern w:val="0"/>
                <w:sz w:val="21"/>
                <w:szCs w:val="21"/>
                <w:lang w:eastAsia="es-ES"/>
                <w14:ligatures w14:val="none"/>
              </w:rPr>
            </w:pPr>
            <w:r w:rsidRPr="006A0D2D">
              <w:rPr>
                <w:rFonts w:ascii="Avenir Book" w:eastAsia="Times New Roman" w:hAnsi="Avenir Book" w:cs="Arial"/>
                <w:kern w:val="0"/>
                <w:sz w:val="21"/>
                <w:szCs w:val="21"/>
                <w:lang w:eastAsia="es-ES"/>
                <w14:ligatures w14:val="none"/>
              </w:rPr>
              <w:t xml:space="preserve">Carretera de Can </w:t>
            </w:r>
            <w:proofErr w:type="spellStart"/>
            <w:r w:rsidRPr="006A0D2D">
              <w:rPr>
                <w:rFonts w:ascii="Avenir Book" w:eastAsia="Times New Roman" w:hAnsi="Avenir Book" w:cs="Arial"/>
                <w:kern w:val="0"/>
                <w:sz w:val="21"/>
                <w:szCs w:val="21"/>
                <w:lang w:eastAsia="es-ES"/>
                <w14:ligatures w14:val="none"/>
              </w:rPr>
              <w:t>Ruti</w:t>
            </w:r>
            <w:proofErr w:type="spellEnd"/>
            <w:r w:rsidRPr="006A0D2D">
              <w:rPr>
                <w:rFonts w:ascii="Avenir Book" w:eastAsia="Times New Roman" w:hAnsi="Avenir Book" w:cs="Arial"/>
                <w:kern w:val="0"/>
                <w:sz w:val="21"/>
                <w:szCs w:val="21"/>
                <w:lang w:eastAsia="es-ES"/>
                <w14:ligatures w14:val="none"/>
              </w:rPr>
              <w:t>, Camí de les Escoles, s/n</w:t>
            </w:r>
          </w:p>
          <w:p w14:paraId="310BBFF1" w14:textId="77777777" w:rsidR="005F39C3" w:rsidRPr="006A0D2D" w:rsidRDefault="005F39C3" w:rsidP="005809DD">
            <w:pPr>
              <w:spacing w:after="160" w:line="360" w:lineRule="auto"/>
              <w:ind w:left="36" w:right="27"/>
              <w:contextualSpacing/>
              <w:jc w:val="both"/>
              <w:rPr>
                <w:rFonts w:ascii="Avenir Book" w:eastAsia="Times New Roman" w:hAnsi="Avenir Book" w:cs="Arial"/>
                <w:kern w:val="0"/>
                <w:sz w:val="21"/>
                <w:szCs w:val="21"/>
                <w:lang w:eastAsia="es-ES"/>
                <w14:ligatures w14:val="none"/>
              </w:rPr>
            </w:pPr>
            <w:r w:rsidRPr="006A0D2D">
              <w:rPr>
                <w:rFonts w:ascii="Avenir Book" w:eastAsia="Times New Roman" w:hAnsi="Avenir Book" w:cs="Arial"/>
                <w:kern w:val="0"/>
                <w:sz w:val="21"/>
                <w:szCs w:val="21"/>
                <w:lang w:eastAsia="es-ES"/>
                <w14:ligatures w14:val="none"/>
              </w:rPr>
              <w:t>08916 Badalona (Barcelona)</w:t>
            </w:r>
          </w:p>
          <w:p w14:paraId="2ACF4B8E" w14:textId="77777777" w:rsidR="005F39C3" w:rsidRPr="006A0D2D" w:rsidRDefault="005F39C3" w:rsidP="005809DD">
            <w:pPr>
              <w:spacing w:line="360" w:lineRule="auto"/>
              <w:ind w:left="36" w:right="27"/>
              <w:jc w:val="both"/>
              <w:rPr>
                <w:rFonts w:ascii="Avenir Book" w:eastAsia="Times New Roman" w:hAnsi="Avenir Book" w:cs="Arial"/>
                <w:b/>
                <w:bCs/>
                <w:kern w:val="0"/>
                <w:sz w:val="21"/>
                <w:szCs w:val="21"/>
                <w:lang w:eastAsia="es-ES"/>
                <w14:ligatures w14:val="none"/>
              </w:rPr>
            </w:pPr>
            <w:r w:rsidRPr="006A0D2D">
              <w:rPr>
                <w:rFonts w:ascii="Avenir Book" w:eastAsia="Times New Roman" w:hAnsi="Avenir Book" w:cs="Arial"/>
                <w:b/>
                <w:bCs/>
                <w:kern w:val="0"/>
                <w:sz w:val="21"/>
                <w:szCs w:val="21"/>
                <w:lang w:eastAsia="es-ES"/>
                <w14:ligatures w14:val="none"/>
              </w:rPr>
              <w:t>NIF: G65454308</w:t>
            </w:r>
          </w:p>
          <w:p w14:paraId="6D92599B" w14:textId="77777777" w:rsidR="005F39C3" w:rsidRPr="006A0D2D" w:rsidRDefault="005F39C3" w:rsidP="00533DB5">
            <w:pPr>
              <w:spacing w:line="360" w:lineRule="auto"/>
              <w:ind w:left="32" w:right="27"/>
              <w:jc w:val="both"/>
              <w:rPr>
                <w:rFonts w:ascii="Avenir Book" w:eastAsia="Times New Roman" w:hAnsi="Avenir Book" w:cs="Arial"/>
                <w:b/>
                <w:bCs/>
                <w:kern w:val="0"/>
                <w:sz w:val="21"/>
                <w:szCs w:val="21"/>
                <w:lang w:eastAsia="es-ES"/>
                <w14:ligatures w14:val="none"/>
              </w:rPr>
            </w:pPr>
          </w:p>
          <w:p w14:paraId="1095AE51" w14:textId="36EA0802" w:rsidR="00E76490" w:rsidRPr="006A0D2D" w:rsidRDefault="005809DD" w:rsidP="00533DB5">
            <w:pPr>
              <w:spacing w:line="360" w:lineRule="auto"/>
              <w:ind w:left="32" w:right="27"/>
              <w:jc w:val="both"/>
              <w:rPr>
                <w:rFonts w:ascii="Avenir Book" w:eastAsia="Arial Narrow" w:hAnsi="Avenir Book" w:cs="Arial Narrow"/>
                <w:bCs/>
                <w:kern w:val="0"/>
                <w:sz w:val="21"/>
                <w:szCs w:val="21"/>
                <w:lang w:eastAsia="ca-ES"/>
                <w14:ligatures w14:val="none"/>
              </w:rPr>
            </w:pPr>
            <w:r w:rsidRPr="006A0D2D">
              <w:rPr>
                <w:rFonts w:ascii="Avenir Book" w:eastAsia="Arial Narrow" w:hAnsi="Avenir Book" w:cs="Arial Narrow"/>
                <w:bCs/>
                <w:kern w:val="0"/>
                <w:sz w:val="21"/>
                <w:szCs w:val="21"/>
                <w:lang w:eastAsia="ca-ES"/>
                <w14:ligatures w14:val="none"/>
              </w:rPr>
              <w:t>La/s factura/s electrònica/s tindrà/n que indicar, a més dels camps de facturació requerits, els següents camps:</w:t>
            </w:r>
          </w:p>
          <w:p w14:paraId="48195FE5" w14:textId="77777777" w:rsidR="005809DD" w:rsidRPr="006A0D2D" w:rsidRDefault="005809DD" w:rsidP="00533DB5">
            <w:pPr>
              <w:spacing w:line="360" w:lineRule="auto"/>
              <w:ind w:left="32" w:right="27"/>
              <w:jc w:val="both"/>
              <w:rPr>
                <w:rFonts w:ascii="Avenir Book" w:eastAsia="Arial Narrow" w:hAnsi="Avenir Book" w:cs="Arial Narrow"/>
                <w:bCs/>
                <w:kern w:val="0"/>
                <w:sz w:val="21"/>
                <w:szCs w:val="21"/>
                <w:lang w:eastAsia="ca-ES"/>
                <w14:ligatures w14:val="none"/>
              </w:rPr>
            </w:pPr>
          </w:p>
          <w:p w14:paraId="4E3E177B" w14:textId="174B4038" w:rsidR="005F39C3" w:rsidRPr="006A0D2D" w:rsidRDefault="005F39C3" w:rsidP="00CB5492">
            <w:pPr>
              <w:pStyle w:val="Prrafodelista"/>
              <w:numPr>
                <w:ilvl w:val="0"/>
                <w:numId w:val="26"/>
              </w:numPr>
              <w:spacing w:line="360" w:lineRule="auto"/>
              <w:ind w:right="27"/>
              <w:jc w:val="both"/>
              <w:rPr>
                <w:rFonts w:ascii="Avenir Book" w:eastAsia="Arial Narrow" w:hAnsi="Avenir Book" w:cs="Arial Narrow"/>
                <w:bCs/>
                <w:sz w:val="21"/>
                <w:szCs w:val="21"/>
                <w:lang w:val="ca-ES" w:eastAsia="ca-ES"/>
              </w:rPr>
            </w:pPr>
            <w:r w:rsidRPr="006A0D2D">
              <w:rPr>
                <w:rFonts w:ascii="Avenir Book" w:eastAsia="Arial Narrow" w:hAnsi="Avenir Book" w:cs="Arial Narrow"/>
                <w:bCs/>
                <w:sz w:val="21"/>
                <w:szCs w:val="21"/>
                <w:lang w:val="ca-ES" w:eastAsia="ca-ES"/>
              </w:rPr>
              <w:t xml:space="preserve">El número </w:t>
            </w:r>
            <w:r w:rsidR="005809DD" w:rsidRPr="006A0D2D">
              <w:rPr>
                <w:rFonts w:ascii="Avenir Book" w:eastAsia="Arial Narrow" w:hAnsi="Avenir Book" w:cs="Arial Narrow"/>
                <w:bCs/>
                <w:sz w:val="21"/>
                <w:szCs w:val="21"/>
                <w:lang w:val="ca-ES" w:eastAsia="ca-ES"/>
              </w:rPr>
              <w:t>de comanda assignada a l'adjudicació.</w:t>
            </w:r>
          </w:p>
          <w:p w14:paraId="3F17A326" w14:textId="6D9EBAFD" w:rsidR="005F39C3" w:rsidRPr="006A0D2D" w:rsidRDefault="005809DD" w:rsidP="00CB5492">
            <w:pPr>
              <w:pStyle w:val="Prrafodelista"/>
              <w:numPr>
                <w:ilvl w:val="0"/>
                <w:numId w:val="26"/>
              </w:numPr>
              <w:spacing w:line="360" w:lineRule="auto"/>
              <w:ind w:right="27"/>
              <w:jc w:val="both"/>
              <w:rPr>
                <w:rFonts w:ascii="Avenir Book" w:eastAsia="Arial Narrow" w:hAnsi="Avenir Book" w:cs="Arial Narrow"/>
                <w:b/>
                <w:sz w:val="21"/>
                <w:szCs w:val="21"/>
                <w:lang w:val="ca-ES" w:eastAsia="ca-ES"/>
              </w:rPr>
            </w:pPr>
            <w:r w:rsidRPr="006A0D2D">
              <w:rPr>
                <w:rFonts w:ascii="Avenir Book" w:eastAsia="Arial Narrow" w:hAnsi="Avenir Book" w:cs="Arial Narrow"/>
                <w:bCs/>
                <w:sz w:val="21"/>
                <w:szCs w:val="21"/>
                <w:lang w:val="ca-ES" w:eastAsia="ca-ES"/>
              </w:rPr>
              <w:t>El codi d'expedient del procediment de licitació (</w:t>
            </w:r>
            <w:r w:rsidR="00B36788">
              <w:rPr>
                <w:rFonts w:ascii="Avenir Book" w:eastAsia="Arial Narrow" w:hAnsi="Avenir Book" w:cs="Arial Narrow"/>
                <w:b/>
                <w:sz w:val="21"/>
                <w:szCs w:val="21"/>
                <w:lang w:val="ca-ES" w:eastAsia="ca-ES"/>
              </w:rPr>
              <w:t>10</w:t>
            </w:r>
            <w:r w:rsidRPr="00892BDE">
              <w:rPr>
                <w:rFonts w:ascii="Avenir Book" w:eastAsia="Arial Narrow" w:hAnsi="Avenir Book" w:cs="Arial Narrow"/>
                <w:b/>
                <w:sz w:val="21"/>
                <w:szCs w:val="21"/>
                <w:lang w:val="ca-ES" w:eastAsia="ca-ES"/>
              </w:rPr>
              <w:t>/202</w:t>
            </w:r>
            <w:r w:rsidR="008C5A41" w:rsidRPr="00892BDE">
              <w:rPr>
                <w:rFonts w:ascii="Avenir Book" w:eastAsia="Arial Narrow" w:hAnsi="Avenir Book" w:cs="Arial Narrow"/>
                <w:b/>
                <w:sz w:val="21"/>
                <w:szCs w:val="21"/>
                <w:lang w:val="ca-ES" w:eastAsia="ca-ES"/>
              </w:rPr>
              <w:t>5</w:t>
            </w:r>
            <w:r w:rsidRPr="006A0D2D">
              <w:rPr>
                <w:rFonts w:ascii="Avenir Book" w:eastAsia="Arial Narrow" w:hAnsi="Avenir Book" w:cs="Arial Narrow"/>
                <w:bCs/>
                <w:sz w:val="21"/>
                <w:szCs w:val="21"/>
                <w:lang w:val="ca-ES" w:eastAsia="ca-ES"/>
              </w:rPr>
              <w:t>)</w:t>
            </w:r>
            <w:r w:rsidR="008C5A41">
              <w:rPr>
                <w:rFonts w:ascii="Avenir Book" w:eastAsia="Arial Narrow" w:hAnsi="Avenir Book" w:cs="Arial Narrow"/>
                <w:bCs/>
                <w:sz w:val="21"/>
                <w:szCs w:val="21"/>
                <w:lang w:val="ca-ES" w:eastAsia="ca-ES"/>
              </w:rPr>
              <w:t>.</w:t>
            </w:r>
          </w:p>
          <w:p w14:paraId="45525815" w14:textId="2DED47B0" w:rsidR="005809DD" w:rsidRDefault="005809DD" w:rsidP="00CB5492">
            <w:pPr>
              <w:pStyle w:val="Prrafodelista"/>
              <w:numPr>
                <w:ilvl w:val="0"/>
                <w:numId w:val="26"/>
              </w:numPr>
              <w:spacing w:line="360" w:lineRule="auto"/>
              <w:ind w:right="27"/>
              <w:jc w:val="both"/>
              <w:rPr>
                <w:rFonts w:ascii="Avenir Book" w:eastAsia="Arial Narrow" w:hAnsi="Avenir Book" w:cs="Arial Narrow"/>
                <w:bCs/>
                <w:sz w:val="21"/>
                <w:szCs w:val="21"/>
                <w:lang w:val="ca-ES" w:eastAsia="ca-ES"/>
              </w:rPr>
            </w:pPr>
            <w:r w:rsidRPr="006A0D2D">
              <w:rPr>
                <w:rFonts w:ascii="Avenir Book" w:eastAsia="Arial Narrow" w:hAnsi="Avenir Book" w:cs="Arial Narrow"/>
                <w:bCs/>
                <w:sz w:val="21"/>
                <w:szCs w:val="21"/>
                <w:lang w:val="ca-ES" w:eastAsia="ca-ES"/>
              </w:rPr>
              <w:t xml:space="preserve">La descripció </w:t>
            </w:r>
            <w:r w:rsidR="00892BDE" w:rsidRPr="00966920">
              <w:rPr>
                <w:rFonts w:ascii="Avenir Book" w:eastAsia="Arial Narrow" w:hAnsi="Avenir Book" w:cs="Arial Narrow"/>
                <w:bCs/>
                <w:sz w:val="21"/>
                <w:szCs w:val="21"/>
                <w:lang w:val="ca-ES" w:eastAsia="ca-ES"/>
              </w:rPr>
              <w:t>del</w:t>
            </w:r>
            <w:r w:rsidR="00892BDE">
              <w:rPr>
                <w:rFonts w:ascii="Avenir Book" w:eastAsia="Arial Narrow" w:hAnsi="Avenir Book" w:cs="Arial Narrow"/>
                <w:bCs/>
                <w:sz w:val="21"/>
                <w:szCs w:val="21"/>
                <w:lang w:val="ca-ES" w:eastAsia="ca-ES"/>
              </w:rPr>
              <w:t>s subministraments entregats</w:t>
            </w:r>
            <w:r w:rsidRPr="006A0D2D">
              <w:rPr>
                <w:rFonts w:ascii="Avenir Book" w:eastAsia="Arial Narrow" w:hAnsi="Avenir Book" w:cs="Arial Narrow"/>
                <w:bCs/>
                <w:sz w:val="21"/>
                <w:szCs w:val="21"/>
                <w:lang w:val="ca-ES" w:eastAsia="ca-ES"/>
              </w:rPr>
              <w:t>.</w:t>
            </w:r>
          </w:p>
          <w:p w14:paraId="7CBDE26D" w14:textId="6997B606" w:rsidR="00892BDE" w:rsidRPr="006A0D2D" w:rsidRDefault="00892BDE" w:rsidP="00CB5492">
            <w:pPr>
              <w:pStyle w:val="Prrafodelista"/>
              <w:numPr>
                <w:ilvl w:val="0"/>
                <w:numId w:val="26"/>
              </w:numPr>
              <w:spacing w:line="360" w:lineRule="auto"/>
              <w:ind w:right="27"/>
              <w:jc w:val="both"/>
              <w:rPr>
                <w:rFonts w:ascii="Avenir Book" w:eastAsia="Arial Narrow" w:hAnsi="Avenir Book" w:cs="Arial Narrow"/>
                <w:bCs/>
                <w:sz w:val="21"/>
                <w:szCs w:val="21"/>
                <w:lang w:val="ca-ES" w:eastAsia="ca-ES"/>
              </w:rPr>
            </w:pPr>
            <w:r w:rsidRPr="00966920">
              <w:rPr>
                <w:rFonts w:ascii="Avenir Book" w:eastAsia="Arial Narrow" w:hAnsi="Avenir Book" w:cs="Arial Narrow"/>
                <w:bCs/>
                <w:sz w:val="21"/>
                <w:szCs w:val="21"/>
                <w:lang w:val="ca-ES" w:eastAsia="ca-ES"/>
              </w:rPr>
              <w:t>El número de sèrie dels equips relacionat</w:t>
            </w:r>
            <w:r>
              <w:rPr>
                <w:rFonts w:ascii="Avenir Book" w:eastAsia="Arial Narrow" w:hAnsi="Avenir Book" w:cs="Arial Narrow"/>
                <w:bCs/>
                <w:sz w:val="21"/>
                <w:szCs w:val="21"/>
                <w:lang w:val="ca-ES" w:eastAsia="ca-ES"/>
              </w:rPr>
              <w:t>s.</w:t>
            </w:r>
          </w:p>
          <w:p w14:paraId="4AB7CDA2" w14:textId="15876C09" w:rsidR="005F39C3" w:rsidRPr="006A0D2D" w:rsidRDefault="005809DD" w:rsidP="00CB5492">
            <w:pPr>
              <w:pStyle w:val="Prrafodelista"/>
              <w:numPr>
                <w:ilvl w:val="0"/>
                <w:numId w:val="26"/>
              </w:numPr>
              <w:spacing w:line="360" w:lineRule="auto"/>
              <w:ind w:right="27"/>
              <w:jc w:val="both"/>
              <w:rPr>
                <w:rFonts w:ascii="Avenir Book" w:eastAsia="Arial Narrow" w:hAnsi="Avenir Book" w:cs="Arial Narrow"/>
                <w:bCs/>
                <w:sz w:val="21"/>
                <w:szCs w:val="21"/>
                <w:lang w:val="ca-ES" w:eastAsia="ca-ES"/>
              </w:rPr>
            </w:pPr>
            <w:r w:rsidRPr="006A0D2D">
              <w:rPr>
                <w:rFonts w:ascii="Avenir Book" w:eastAsia="Arial Narrow" w:hAnsi="Avenir Book" w:cs="Arial Narrow"/>
                <w:bCs/>
                <w:sz w:val="21"/>
                <w:szCs w:val="21"/>
                <w:lang w:val="ca-ES" w:eastAsia="ca-ES"/>
              </w:rPr>
              <w:t>El període de</w:t>
            </w:r>
            <w:r w:rsidR="00892BDE">
              <w:rPr>
                <w:rFonts w:ascii="Avenir Book" w:eastAsia="Arial Narrow" w:hAnsi="Avenir Book" w:cs="Arial Narrow"/>
                <w:bCs/>
                <w:sz w:val="21"/>
                <w:szCs w:val="21"/>
                <w:lang w:val="ca-ES" w:eastAsia="ca-ES"/>
              </w:rPr>
              <w:t xml:space="preserve"> </w:t>
            </w:r>
            <w:r w:rsidR="00892BDE" w:rsidRPr="00966920">
              <w:rPr>
                <w:rFonts w:ascii="Avenir Book" w:eastAsia="Arial Narrow" w:hAnsi="Avenir Book" w:cs="Arial Narrow"/>
                <w:bCs/>
                <w:sz w:val="21"/>
                <w:szCs w:val="21"/>
                <w:lang w:val="ca-ES" w:eastAsia="ca-ES"/>
              </w:rPr>
              <w:t xml:space="preserve">de </w:t>
            </w:r>
            <w:r w:rsidR="00892BDE">
              <w:rPr>
                <w:rFonts w:ascii="Avenir Book" w:eastAsia="Arial Narrow" w:hAnsi="Avenir Book" w:cs="Arial Narrow"/>
                <w:bCs/>
                <w:sz w:val="21"/>
                <w:szCs w:val="21"/>
                <w:lang w:val="ca-ES" w:eastAsia="ca-ES"/>
              </w:rPr>
              <w:t>garantia formalitzat</w:t>
            </w:r>
            <w:r w:rsidR="008C5A41">
              <w:rPr>
                <w:rFonts w:ascii="Avenir Book" w:eastAsia="Arial Narrow" w:hAnsi="Avenir Book" w:cs="Arial Narrow"/>
                <w:bCs/>
                <w:sz w:val="21"/>
                <w:szCs w:val="21"/>
                <w:lang w:val="ca-ES" w:eastAsia="ca-ES"/>
              </w:rPr>
              <w:t>.</w:t>
            </w:r>
          </w:p>
          <w:p w14:paraId="329C4F14" w14:textId="7A01E5BB" w:rsidR="00892BDE" w:rsidRPr="00892BDE" w:rsidRDefault="00892BDE" w:rsidP="00892BDE">
            <w:pPr>
              <w:spacing w:line="360" w:lineRule="auto"/>
              <w:ind w:right="27"/>
              <w:jc w:val="both"/>
              <w:rPr>
                <w:rFonts w:ascii="Avenir Book" w:eastAsia="Arial Narrow" w:hAnsi="Avenir Book" w:cs="Arial Narrow"/>
                <w:bCs/>
                <w:sz w:val="21"/>
                <w:szCs w:val="21"/>
                <w:lang w:eastAsia="ca-ES"/>
              </w:rPr>
            </w:pPr>
          </w:p>
          <w:p w14:paraId="5F351F8F" w14:textId="6549AEB8" w:rsidR="005F39C3" w:rsidRPr="006A0D2D" w:rsidRDefault="005809DD" w:rsidP="00C73CB9">
            <w:pPr>
              <w:pBdr>
                <w:top w:val="nil"/>
                <w:left w:val="nil"/>
                <w:bottom w:val="nil"/>
                <w:right w:val="nil"/>
                <w:between w:val="nil"/>
              </w:pBdr>
              <w:spacing w:after="120" w:line="360" w:lineRule="auto"/>
              <w:jc w:val="both"/>
              <w:rPr>
                <w:rFonts w:ascii="Avenir Book" w:eastAsia="Arial Narrow" w:hAnsi="Avenir Book" w:cs="Arial Narrow"/>
                <w:bCs/>
                <w:kern w:val="0"/>
                <w:sz w:val="21"/>
                <w:szCs w:val="21"/>
                <w:lang w:eastAsia="ca-ES"/>
                <w14:ligatures w14:val="none"/>
              </w:rPr>
            </w:pPr>
            <w:r w:rsidRPr="006A0D2D">
              <w:rPr>
                <w:rFonts w:ascii="Avenir Book" w:eastAsia="Arial Narrow" w:hAnsi="Avenir Book" w:cs="Arial Narrow"/>
                <w:bCs/>
                <w:kern w:val="0"/>
                <w:sz w:val="21"/>
                <w:szCs w:val="21"/>
                <w:lang w:eastAsia="ca-ES"/>
                <w14:ligatures w14:val="none"/>
              </w:rPr>
              <w:t>El pagament efectiu de les prestacions executades es realitzarà en un termini màxim de trenta (30) dies naturals a comptar des de la data de l'aprovació de la factura per part de l'entitat contractant.</w:t>
            </w:r>
          </w:p>
        </w:tc>
        <w:tc>
          <w:tcPr>
            <w:tcW w:w="5537" w:type="dxa"/>
            <w:gridSpan w:val="3"/>
            <w:tcBorders>
              <w:bottom w:val="single" w:sz="4" w:space="0" w:color="BFBFBF"/>
            </w:tcBorders>
          </w:tcPr>
          <w:p w14:paraId="22C208C1" w14:textId="04BB806F" w:rsidR="00397278" w:rsidRPr="007C61F1" w:rsidRDefault="00892BDE" w:rsidP="00CB5492">
            <w:pPr>
              <w:pStyle w:val="Prrafodelista"/>
              <w:numPr>
                <w:ilvl w:val="0"/>
                <w:numId w:val="29"/>
              </w:numPr>
              <w:spacing w:before="120" w:after="120" w:line="360" w:lineRule="auto"/>
              <w:ind w:left="459" w:hanging="357"/>
              <w:jc w:val="both"/>
              <w:rPr>
                <w:rFonts w:ascii="Avenir Book" w:eastAsia="Arial Narrow" w:hAnsi="Avenir Book" w:cs="Arial Narrow"/>
                <w:sz w:val="21"/>
                <w:szCs w:val="21"/>
                <w:lang w:val="ca-ES" w:eastAsia="ca-ES"/>
              </w:rPr>
            </w:pPr>
            <w:r w:rsidRPr="00892BDE">
              <w:rPr>
                <w:rFonts w:ascii="Avenir Book" w:eastAsia="Arial Narrow" w:hAnsi="Avenir Book" w:cs="Arial Narrow"/>
                <w:b/>
                <w:bCs/>
                <w:sz w:val="21"/>
                <w:szCs w:val="21"/>
                <w:lang w:val="ca-ES" w:eastAsia="ca-ES"/>
              </w:rPr>
              <w:lastRenderedPageBreak/>
              <w:t>Pablo Menéndez</w:t>
            </w:r>
            <w:r w:rsidR="00021FBB" w:rsidRPr="007C61F1">
              <w:rPr>
                <w:rFonts w:ascii="Avenir Book" w:eastAsia="Arial Narrow" w:hAnsi="Avenir Book" w:cs="Arial Narrow"/>
                <w:sz w:val="21"/>
                <w:szCs w:val="21"/>
                <w:lang w:val="ca-ES" w:eastAsia="ca-ES"/>
              </w:rPr>
              <w:t xml:space="preserve">, en la seva condició de </w:t>
            </w:r>
            <w:r w:rsidRPr="00892BDE">
              <w:rPr>
                <w:rFonts w:ascii="Avenir Book" w:eastAsia="Arial Narrow" w:hAnsi="Avenir Book" w:cs="Arial Narrow"/>
                <w:b/>
                <w:bCs/>
                <w:sz w:val="21"/>
                <w:szCs w:val="21"/>
                <w:lang w:val="ca-ES" w:eastAsia="ca-ES"/>
              </w:rPr>
              <w:t>Coordinador científic Campus IJC-SJD</w:t>
            </w:r>
            <w:r w:rsidR="00021FBB" w:rsidRPr="007C61F1">
              <w:rPr>
                <w:rFonts w:ascii="Avenir Book" w:eastAsia="Arial Narrow" w:hAnsi="Avenir Book" w:cs="Arial Narrow"/>
                <w:sz w:val="21"/>
                <w:szCs w:val="21"/>
                <w:lang w:val="ca-ES" w:eastAsia="ca-ES"/>
              </w:rPr>
              <w:t>.</w:t>
            </w:r>
          </w:p>
          <w:p w14:paraId="53B7BEBA" w14:textId="634F3938" w:rsidR="005F39C3" w:rsidRPr="007C61F1" w:rsidRDefault="00E76490" w:rsidP="004635EB">
            <w:pPr>
              <w:spacing w:line="276" w:lineRule="auto"/>
              <w:ind w:left="8"/>
              <w:jc w:val="both"/>
              <w:rPr>
                <w:rFonts w:ascii="Avenir Book" w:eastAsia="Arial Narrow" w:hAnsi="Avenir Book" w:cs="Arial Narrow"/>
                <w:kern w:val="0"/>
                <w:sz w:val="21"/>
                <w:szCs w:val="21"/>
                <w:u w:val="single"/>
                <w:lang w:eastAsia="ca-ES"/>
                <w14:ligatures w14:val="none"/>
              </w:rPr>
            </w:pPr>
            <w:r w:rsidRPr="007C61F1">
              <w:rPr>
                <w:rFonts w:ascii="Avenir Book" w:eastAsia="Arial Narrow" w:hAnsi="Avenir Book" w:cs="Arial Narrow"/>
                <w:kern w:val="0"/>
                <w:sz w:val="21"/>
                <w:szCs w:val="21"/>
                <w:u w:val="single"/>
                <w:lang w:eastAsia="ca-ES"/>
                <w14:ligatures w14:val="none"/>
              </w:rPr>
              <w:t xml:space="preserve">Funcions </w:t>
            </w:r>
            <w:r w:rsidR="00D02A07" w:rsidRPr="007C61F1">
              <w:rPr>
                <w:rFonts w:ascii="Avenir Book" w:eastAsia="Arial Narrow" w:hAnsi="Avenir Book" w:cs="Arial Narrow"/>
                <w:kern w:val="0"/>
                <w:sz w:val="21"/>
                <w:szCs w:val="21"/>
                <w:u w:val="single"/>
                <w:lang w:eastAsia="ca-ES"/>
                <w14:ligatures w14:val="none"/>
              </w:rPr>
              <w:t>atribuïdes al responsable del contracte:</w:t>
            </w:r>
          </w:p>
          <w:p w14:paraId="1AE58E99" w14:textId="77777777" w:rsidR="00D02A07" w:rsidRPr="007C61F1" w:rsidRDefault="00D02A07" w:rsidP="004635EB">
            <w:pPr>
              <w:spacing w:line="276" w:lineRule="auto"/>
              <w:ind w:left="8"/>
              <w:jc w:val="both"/>
              <w:rPr>
                <w:rFonts w:ascii="Avenir Book" w:eastAsia="Arial Narrow" w:hAnsi="Avenir Book" w:cs="Arial Narrow"/>
                <w:kern w:val="0"/>
                <w:sz w:val="21"/>
                <w:szCs w:val="21"/>
                <w:lang w:eastAsia="ca-ES"/>
                <w14:ligatures w14:val="none"/>
              </w:rPr>
            </w:pPr>
          </w:p>
          <w:p w14:paraId="4B1CD1C4" w14:textId="10BE94FC" w:rsidR="005F39C3" w:rsidRPr="007C61F1" w:rsidRDefault="005F39C3" w:rsidP="00397278">
            <w:pPr>
              <w:numPr>
                <w:ilvl w:val="0"/>
                <w:numId w:val="9"/>
              </w:numPr>
              <w:pBdr>
                <w:top w:val="nil"/>
                <w:left w:val="nil"/>
                <w:bottom w:val="nil"/>
                <w:right w:val="nil"/>
                <w:between w:val="nil"/>
              </w:pBdr>
              <w:overflowPunct w:val="0"/>
              <w:autoSpaceDE w:val="0"/>
              <w:autoSpaceDN w:val="0"/>
              <w:adjustRightInd w:val="0"/>
              <w:spacing w:after="160" w:line="360" w:lineRule="auto"/>
              <w:ind w:left="941" w:hanging="357"/>
              <w:jc w:val="both"/>
              <w:textAlignment w:val="baseline"/>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 xml:space="preserve">Supervisar </w:t>
            </w:r>
            <w:r w:rsidR="00D02A07" w:rsidRPr="007C61F1">
              <w:rPr>
                <w:rFonts w:ascii="Avenir Book" w:eastAsia="Arial Narrow" w:hAnsi="Avenir Book" w:cs="Arial Narrow"/>
                <w:kern w:val="0"/>
                <w:sz w:val="21"/>
                <w:szCs w:val="21"/>
                <w:lang w:eastAsia="ca-ES"/>
                <w14:ligatures w14:val="none"/>
              </w:rPr>
              <w:t>l'execució del contracte i prendre les decisions i dictar les instruccions necessàries per a assegurar la correcta realització de la prestació, sempre dins de les facultats que li atorgui l'òrgan de contractació.</w:t>
            </w:r>
          </w:p>
          <w:p w14:paraId="2C74E6D0" w14:textId="77777777" w:rsidR="00D02A07" w:rsidRPr="007C61F1" w:rsidRDefault="00D02A07" w:rsidP="00397278">
            <w:pPr>
              <w:numPr>
                <w:ilvl w:val="0"/>
                <w:numId w:val="9"/>
              </w:numPr>
              <w:pBdr>
                <w:top w:val="nil"/>
                <w:left w:val="nil"/>
                <w:bottom w:val="nil"/>
                <w:right w:val="nil"/>
                <w:between w:val="nil"/>
              </w:pBdr>
              <w:overflowPunct w:val="0"/>
              <w:autoSpaceDE w:val="0"/>
              <w:autoSpaceDN w:val="0"/>
              <w:adjustRightInd w:val="0"/>
              <w:spacing w:after="160" w:line="360" w:lineRule="auto"/>
              <w:ind w:left="941" w:hanging="357"/>
              <w:jc w:val="both"/>
              <w:textAlignment w:val="baseline"/>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Adoptar la proposta sobre la imposició de penalitats.</w:t>
            </w:r>
          </w:p>
          <w:p w14:paraId="6E71B286" w14:textId="7EAA5CE3" w:rsidR="00D02A07" w:rsidRPr="007C61F1" w:rsidRDefault="00D02A07" w:rsidP="00D02A07">
            <w:pPr>
              <w:numPr>
                <w:ilvl w:val="0"/>
                <w:numId w:val="9"/>
              </w:numPr>
              <w:pBdr>
                <w:top w:val="nil"/>
                <w:left w:val="nil"/>
                <w:bottom w:val="nil"/>
                <w:right w:val="nil"/>
                <w:between w:val="nil"/>
              </w:pBdr>
              <w:overflowPunct w:val="0"/>
              <w:autoSpaceDE w:val="0"/>
              <w:autoSpaceDN w:val="0"/>
              <w:adjustRightInd w:val="0"/>
              <w:spacing w:after="160" w:line="360" w:lineRule="auto"/>
              <w:ind w:left="941" w:hanging="357"/>
              <w:jc w:val="both"/>
              <w:textAlignment w:val="baseline"/>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 xml:space="preserve">Si és el cas, adoptar les mesures a què es refereix l'article </w:t>
            </w:r>
            <w:r w:rsidRPr="00373E27">
              <w:rPr>
                <w:rFonts w:ascii="Avenir Book" w:eastAsia="Arial Narrow" w:hAnsi="Avenir Book" w:cs="Arial Narrow"/>
                <w:kern w:val="0"/>
                <w:sz w:val="21"/>
                <w:szCs w:val="21"/>
                <w:lang w:eastAsia="ca-ES"/>
                <w14:ligatures w14:val="none"/>
              </w:rPr>
              <w:t>308.3 de la</w:t>
            </w:r>
            <w:r w:rsidR="001F4433" w:rsidRPr="00373E27">
              <w:rPr>
                <w:rFonts w:ascii="Avenir Book" w:eastAsia="Arial Narrow" w:hAnsi="Avenir Book" w:cs="Arial Narrow"/>
                <w:kern w:val="0"/>
                <w:sz w:val="21"/>
                <w:szCs w:val="21"/>
                <w:lang w:eastAsia="ca-ES"/>
                <w14:ligatures w14:val="none"/>
              </w:rPr>
              <w:t xml:space="preserve"> </w:t>
            </w:r>
            <w:r w:rsidRPr="00373E27">
              <w:rPr>
                <w:rFonts w:ascii="Avenir Book" w:eastAsia="Arial Narrow" w:hAnsi="Avenir Book" w:cs="Arial Narrow"/>
                <w:kern w:val="0"/>
                <w:sz w:val="21"/>
                <w:szCs w:val="21"/>
                <w:lang w:eastAsia="ca-ES"/>
                <w14:ligatures w14:val="none"/>
              </w:rPr>
              <w:t>LCSP</w:t>
            </w:r>
            <w:r w:rsidRPr="007C61F1">
              <w:rPr>
                <w:rFonts w:ascii="Avenir Book" w:eastAsia="Arial Narrow" w:hAnsi="Avenir Book" w:cs="Arial Narrow"/>
                <w:kern w:val="0"/>
                <w:sz w:val="21"/>
                <w:szCs w:val="21"/>
                <w:lang w:eastAsia="ca-ES"/>
                <w14:ligatures w14:val="none"/>
              </w:rPr>
              <w:t>.</w:t>
            </w:r>
          </w:p>
          <w:p w14:paraId="1ADAC255" w14:textId="762CC78C" w:rsidR="005F39C3" w:rsidRPr="007C61F1" w:rsidRDefault="005F39C3" w:rsidP="00D02A07">
            <w:pPr>
              <w:pBdr>
                <w:top w:val="nil"/>
                <w:left w:val="nil"/>
                <w:bottom w:val="nil"/>
                <w:right w:val="nil"/>
                <w:between w:val="nil"/>
              </w:pBdr>
              <w:overflowPunct w:val="0"/>
              <w:autoSpaceDE w:val="0"/>
              <w:autoSpaceDN w:val="0"/>
              <w:adjustRightInd w:val="0"/>
              <w:spacing w:after="160" w:line="360" w:lineRule="auto"/>
              <w:ind w:left="941"/>
              <w:jc w:val="both"/>
              <w:textAlignment w:val="baseline"/>
              <w:rPr>
                <w:rFonts w:ascii="Avenir Book" w:eastAsia="Arial Narrow" w:hAnsi="Avenir Book" w:cs="Arial Narrow"/>
                <w:kern w:val="0"/>
                <w:sz w:val="21"/>
                <w:szCs w:val="21"/>
                <w:lang w:eastAsia="ca-ES"/>
                <w14:ligatures w14:val="none"/>
              </w:rPr>
            </w:pPr>
          </w:p>
        </w:tc>
      </w:tr>
      <w:tr w:rsidR="005F39C3" w:rsidRPr="007C61F1" w14:paraId="2FD21654" w14:textId="77777777" w:rsidTr="00D37B0C">
        <w:trPr>
          <w:trHeight w:val="397"/>
        </w:trPr>
        <w:tc>
          <w:tcPr>
            <w:tcW w:w="563" w:type="dxa"/>
            <w:shd w:val="clear" w:color="auto" w:fill="30BFD3"/>
            <w:vAlign w:val="center"/>
          </w:tcPr>
          <w:p w14:paraId="0FC92D2A" w14:textId="77777777" w:rsidR="005F39C3" w:rsidRPr="007C61F1" w:rsidRDefault="005F39C3" w:rsidP="00533DB5">
            <w:pPr>
              <w:pBdr>
                <w:top w:val="nil"/>
                <w:left w:val="nil"/>
                <w:bottom w:val="nil"/>
                <w:right w:val="nil"/>
                <w:between w:val="nil"/>
              </w:pBdr>
              <w:spacing w:line="360" w:lineRule="auto"/>
              <w:jc w:val="center"/>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V</w:t>
            </w:r>
          </w:p>
        </w:tc>
        <w:tc>
          <w:tcPr>
            <w:tcW w:w="5108" w:type="dxa"/>
            <w:gridSpan w:val="2"/>
            <w:shd w:val="clear" w:color="auto" w:fill="30BFD3"/>
            <w:vAlign w:val="center"/>
          </w:tcPr>
          <w:p w14:paraId="33D6593C" w14:textId="043C290A" w:rsidR="005F39C3" w:rsidRPr="007C61F1" w:rsidRDefault="005F39C3"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 xml:space="preserve">MESA DE </w:t>
            </w:r>
            <w:r w:rsidR="005809DD" w:rsidRPr="007C61F1">
              <w:rPr>
                <w:rFonts w:ascii="Avenir Book" w:eastAsia="Arial Narrow" w:hAnsi="Avenir Book" w:cs="Arial Narrow"/>
                <w:b/>
                <w:color w:val="FFFFFF" w:themeColor="background1"/>
                <w:kern w:val="0"/>
                <w:sz w:val="21"/>
                <w:szCs w:val="21"/>
                <w:lang w:eastAsia="ca-ES"/>
                <w14:ligatures w14:val="none"/>
              </w:rPr>
              <w:t xml:space="preserve">CONTRACTACIÓ I </w:t>
            </w:r>
            <w:r w:rsidRPr="007C61F1">
              <w:rPr>
                <w:rFonts w:ascii="Avenir Book" w:eastAsia="Arial Narrow" w:hAnsi="Avenir Book" w:cs="Arial Narrow"/>
                <w:b/>
                <w:color w:val="FFFFFF" w:themeColor="background1"/>
                <w:kern w:val="0"/>
                <w:sz w:val="21"/>
                <w:szCs w:val="21"/>
                <w:lang w:eastAsia="ca-ES"/>
                <w14:ligatures w14:val="none"/>
              </w:rPr>
              <w:t xml:space="preserve">COMITÉ </w:t>
            </w:r>
            <w:r w:rsidR="005809DD" w:rsidRPr="007C61F1">
              <w:rPr>
                <w:rFonts w:ascii="Avenir Book" w:eastAsia="Arial Narrow" w:hAnsi="Avenir Book" w:cs="Arial Narrow"/>
                <w:b/>
                <w:color w:val="FFFFFF" w:themeColor="background1"/>
                <w:kern w:val="0"/>
                <w:sz w:val="21"/>
                <w:szCs w:val="21"/>
                <w:lang w:eastAsia="ca-ES"/>
                <w14:ligatures w14:val="none"/>
              </w:rPr>
              <w:t>D’EXPERTS</w:t>
            </w:r>
          </w:p>
        </w:tc>
        <w:tc>
          <w:tcPr>
            <w:tcW w:w="558" w:type="dxa"/>
            <w:shd w:val="clear" w:color="auto" w:fill="30BFD3"/>
            <w:vAlign w:val="center"/>
          </w:tcPr>
          <w:p w14:paraId="412A1662" w14:textId="77777777" w:rsidR="005F39C3" w:rsidRPr="007C61F1" w:rsidRDefault="005F39C3" w:rsidP="004635EB">
            <w:pPr>
              <w:spacing w:line="276" w:lineRule="auto"/>
              <w:jc w:val="center"/>
              <w:rPr>
                <w:rFonts w:ascii="Avenir Book" w:eastAsia="Times New Roman" w:hAnsi="Avenir Book" w:cs="Times New Roman"/>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W</w:t>
            </w:r>
          </w:p>
        </w:tc>
        <w:tc>
          <w:tcPr>
            <w:tcW w:w="4979" w:type="dxa"/>
            <w:gridSpan w:val="2"/>
            <w:shd w:val="clear" w:color="auto" w:fill="30BFD3"/>
            <w:vAlign w:val="center"/>
          </w:tcPr>
          <w:p w14:paraId="06A9814D" w14:textId="77777777" w:rsidR="005F39C3" w:rsidRPr="007C61F1" w:rsidRDefault="005F39C3" w:rsidP="004635EB">
            <w:pPr>
              <w:spacing w:line="276" w:lineRule="auto"/>
              <w:jc w:val="both"/>
              <w:rPr>
                <w:rFonts w:ascii="Avenir Book" w:eastAsia="Times New Roman" w:hAnsi="Avenir Book" w:cs="Times New Roman"/>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LOPDGDD</w:t>
            </w:r>
          </w:p>
        </w:tc>
      </w:tr>
      <w:tr w:rsidR="005F39C3" w:rsidRPr="007C61F1" w14:paraId="6988A79B" w14:textId="77777777" w:rsidTr="00D37B0C">
        <w:trPr>
          <w:trHeight w:val="568"/>
        </w:trPr>
        <w:tc>
          <w:tcPr>
            <w:tcW w:w="5671" w:type="dxa"/>
            <w:gridSpan w:val="3"/>
            <w:tcBorders>
              <w:bottom w:val="single" w:sz="4" w:space="0" w:color="BFBFBF"/>
            </w:tcBorders>
          </w:tcPr>
          <w:p w14:paraId="29AF6690" w14:textId="671DA7E3" w:rsidR="005F39C3" w:rsidRPr="007C61F1" w:rsidRDefault="005F39C3" w:rsidP="00B36788">
            <w:pPr>
              <w:spacing w:before="240" w:after="120" w:line="360" w:lineRule="auto"/>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 xml:space="preserve">MESA DE </w:t>
            </w:r>
            <w:r w:rsidR="005809DD" w:rsidRPr="007C61F1">
              <w:rPr>
                <w:rFonts w:ascii="Avenir Book" w:eastAsia="Arial Narrow" w:hAnsi="Avenir Book" w:cs="Arial Narrow"/>
                <w:b/>
                <w:kern w:val="0"/>
                <w:sz w:val="21"/>
                <w:szCs w:val="21"/>
                <w:lang w:eastAsia="ca-ES"/>
                <w14:ligatures w14:val="none"/>
              </w:rPr>
              <w:t>CONTRACTACIÓ</w:t>
            </w:r>
            <w:r w:rsidRPr="007C61F1">
              <w:rPr>
                <w:rFonts w:ascii="Avenir Book" w:eastAsia="Arial Narrow" w:hAnsi="Avenir Book" w:cs="Arial Narrow"/>
                <w:b/>
                <w:kern w:val="0"/>
                <w:sz w:val="21"/>
                <w:szCs w:val="21"/>
                <w:lang w:eastAsia="ca-ES"/>
                <w14:ligatures w14:val="none"/>
              </w:rPr>
              <w:t xml:space="preserve"> </w:t>
            </w:r>
          </w:p>
          <w:p w14:paraId="1DD13145" w14:textId="3ECA2753" w:rsidR="005809DD" w:rsidRPr="008C5A41" w:rsidRDefault="005809DD" w:rsidP="00CB5492">
            <w:pPr>
              <w:pStyle w:val="Prrafodelista"/>
              <w:numPr>
                <w:ilvl w:val="0"/>
                <w:numId w:val="36"/>
              </w:numPr>
              <w:spacing w:line="360" w:lineRule="auto"/>
              <w:jc w:val="both"/>
              <w:rPr>
                <w:rFonts w:ascii="Avenir Book" w:eastAsia="Arial Narrow" w:hAnsi="Avenir Book" w:cs="Arial Narrow"/>
                <w:bCs/>
                <w:sz w:val="21"/>
                <w:szCs w:val="21"/>
                <w:lang w:val="ca-ES" w:eastAsia="ca-ES"/>
              </w:rPr>
            </w:pPr>
            <w:r w:rsidRPr="008C5A41">
              <w:rPr>
                <w:rFonts w:ascii="Avenir Book" w:eastAsia="Arial Narrow" w:hAnsi="Avenir Book" w:cs="Arial Narrow"/>
                <w:b/>
                <w:sz w:val="21"/>
                <w:szCs w:val="21"/>
                <w:lang w:val="ca-ES" w:eastAsia="ca-ES"/>
              </w:rPr>
              <w:t>Presidenta</w:t>
            </w:r>
            <w:r w:rsidRPr="008C5A41">
              <w:rPr>
                <w:rFonts w:ascii="Avenir Book" w:eastAsia="Arial Narrow" w:hAnsi="Avenir Book" w:cs="Arial Narrow"/>
                <w:bCs/>
                <w:sz w:val="21"/>
                <w:szCs w:val="21"/>
                <w:lang w:val="ca-ES" w:eastAsia="ca-ES"/>
              </w:rPr>
              <w:t xml:space="preserve">: </w:t>
            </w:r>
            <w:r w:rsidR="00892BDE" w:rsidRPr="00892BDE">
              <w:rPr>
                <w:rFonts w:ascii="Avenir Book" w:eastAsia="Arial Narrow" w:hAnsi="Avenir Book" w:cs="Arial Narrow"/>
                <w:bCs/>
                <w:sz w:val="21"/>
                <w:szCs w:val="21"/>
                <w:lang w:val="ca-ES" w:eastAsia="ca-ES"/>
              </w:rPr>
              <w:t>Cristina Calonge, Responsable de la Unitat de Finances</w:t>
            </w:r>
            <w:r w:rsidRPr="008C5A41">
              <w:rPr>
                <w:rFonts w:ascii="Avenir Book" w:eastAsia="Arial Narrow" w:hAnsi="Avenir Book" w:cs="Arial Narrow"/>
                <w:bCs/>
                <w:sz w:val="21"/>
                <w:szCs w:val="21"/>
                <w:lang w:val="ca-ES" w:eastAsia="ca-ES"/>
              </w:rPr>
              <w:t xml:space="preserve"> de l’</w:t>
            </w:r>
            <w:r w:rsidRPr="008C5A41">
              <w:rPr>
                <w:rFonts w:ascii="Avenir Book" w:eastAsia="Arial Narrow" w:hAnsi="Avenir Book" w:cs="Arial Narrow"/>
                <w:b/>
                <w:sz w:val="21"/>
                <w:szCs w:val="21"/>
                <w:lang w:val="ca-ES" w:eastAsia="ca-ES"/>
              </w:rPr>
              <w:t>IJC</w:t>
            </w:r>
            <w:r w:rsidRPr="008C5A41">
              <w:rPr>
                <w:rFonts w:ascii="Avenir Book" w:eastAsia="Arial Narrow" w:hAnsi="Avenir Book" w:cs="Arial Narrow"/>
                <w:bCs/>
                <w:sz w:val="21"/>
                <w:szCs w:val="21"/>
                <w:lang w:val="ca-ES" w:eastAsia="ca-ES"/>
              </w:rPr>
              <w:t>, o persona en qui delegui.</w:t>
            </w:r>
          </w:p>
          <w:p w14:paraId="2F9896E6" w14:textId="7178928A" w:rsidR="005809DD" w:rsidRPr="008C5A41" w:rsidRDefault="005809DD" w:rsidP="00CB5492">
            <w:pPr>
              <w:pStyle w:val="Prrafodelista"/>
              <w:numPr>
                <w:ilvl w:val="0"/>
                <w:numId w:val="36"/>
              </w:numPr>
              <w:spacing w:line="360" w:lineRule="auto"/>
              <w:jc w:val="both"/>
              <w:rPr>
                <w:rFonts w:ascii="Avenir Book" w:eastAsia="Arial Narrow" w:hAnsi="Avenir Book" w:cs="Arial Narrow"/>
                <w:bCs/>
                <w:sz w:val="21"/>
                <w:szCs w:val="21"/>
                <w:lang w:val="ca-ES" w:eastAsia="ca-ES"/>
              </w:rPr>
            </w:pPr>
            <w:r w:rsidRPr="008C5A41">
              <w:rPr>
                <w:rFonts w:ascii="Avenir Book" w:eastAsia="Arial Narrow" w:hAnsi="Avenir Book" w:cs="Arial Narrow"/>
                <w:b/>
                <w:sz w:val="21"/>
                <w:szCs w:val="21"/>
                <w:lang w:val="ca-ES" w:eastAsia="ca-ES"/>
              </w:rPr>
              <w:t>Secretari</w:t>
            </w:r>
            <w:r w:rsidRPr="008C5A41">
              <w:rPr>
                <w:rFonts w:ascii="Avenir Book" w:eastAsia="Arial Narrow" w:hAnsi="Avenir Book" w:cs="Arial Narrow"/>
                <w:bCs/>
                <w:sz w:val="21"/>
                <w:szCs w:val="21"/>
                <w:lang w:val="ca-ES" w:eastAsia="ca-ES"/>
              </w:rPr>
              <w:t>: Quique Montserrat, Tècnic de Licitacions de l’</w:t>
            </w:r>
            <w:r w:rsidRPr="008C5A41">
              <w:rPr>
                <w:rFonts w:ascii="Avenir Book" w:eastAsia="Arial Narrow" w:hAnsi="Avenir Book" w:cs="Arial Narrow"/>
                <w:b/>
                <w:sz w:val="21"/>
                <w:szCs w:val="21"/>
                <w:lang w:val="ca-ES" w:eastAsia="ca-ES"/>
              </w:rPr>
              <w:t>IJC</w:t>
            </w:r>
            <w:r w:rsidRPr="008C5A41">
              <w:rPr>
                <w:rFonts w:ascii="Avenir Book" w:eastAsia="Arial Narrow" w:hAnsi="Avenir Book" w:cs="Arial Narrow"/>
                <w:bCs/>
                <w:sz w:val="21"/>
                <w:szCs w:val="21"/>
                <w:lang w:val="ca-ES" w:eastAsia="ca-ES"/>
              </w:rPr>
              <w:t>, o persona en qui delegui</w:t>
            </w:r>
          </w:p>
          <w:p w14:paraId="738511A9" w14:textId="645C8891" w:rsidR="005809DD" w:rsidRPr="008C5A41" w:rsidRDefault="005809DD" w:rsidP="00CB5492">
            <w:pPr>
              <w:pStyle w:val="Prrafodelista"/>
              <w:numPr>
                <w:ilvl w:val="0"/>
                <w:numId w:val="36"/>
              </w:numPr>
              <w:spacing w:line="360" w:lineRule="auto"/>
              <w:jc w:val="both"/>
              <w:rPr>
                <w:rFonts w:ascii="Avenir Book" w:eastAsia="Arial Narrow" w:hAnsi="Avenir Book" w:cs="Arial Narrow"/>
                <w:bCs/>
                <w:sz w:val="21"/>
                <w:szCs w:val="21"/>
                <w:lang w:val="ca-ES" w:eastAsia="ca-ES"/>
              </w:rPr>
            </w:pPr>
            <w:r w:rsidRPr="008C5A41">
              <w:rPr>
                <w:rFonts w:ascii="Avenir Book" w:eastAsia="Arial Narrow" w:hAnsi="Avenir Book" w:cs="Arial Narrow"/>
                <w:b/>
                <w:sz w:val="21"/>
                <w:szCs w:val="21"/>
                <w:lang w:val="ca-ES" w:eastAsia="ca-ES"/>
              </w:rPr>
              <w:t>Vocal 1</w:t>
            </w:r>
            <w:r w:rsidRPr="008C5A41">
              <w:rPr>
                <w:rFonts w:ascii="Avenir Book" w:eastAsia="Arial Narrow" w:hAnsi="Avenir Book" w:cs="Arial Narrow"/>
                <w:bCs/>
                <w:sz w:val="21"/>
                <w:szCs w:val="21"/>
                <w:lang w:val="ca-ES" w:eastAsia="ca-ES"/>
              </w:rPr>
              <w:t xml:space="preserve">: </w:t>
            </w:r>
            <w:r w:rsidR="00892BDE" w:rsidRPr="008C5A41">
              <w:rPr>
                <w:rFonts w:ascii="Avenir Book" w:eastAsia="Arial Narrow" w:hAnsi="Avenir Book" w:cs="Arial Narrow"/>
                <w:bCs/>
                <w:sz w:val="21"/>
                <w:szCs w:val="21"/>
                <w:lang w:val="ca-ES" w:eastAsia="ca-ES"/>
              </w:rPr>
              <w:t>Laia Reyes, Responsable de la Unitat de Compres</w:t>
            </w:r>
            <w:r w:rsidRPr="008C5A41">
              <w:rPr>
                <w:rFonts w:ascii="Avenir Book" w:eastAsia="Arial Narrow" w:hAnsi="Avenir Book" w:cs="Arial Narrow"/>
                <w:bCs/>
                <w:sz w:val="21"/>
                <w:szCs w:val="21"/>
                <w:lang w:val="ca-ES" w:eastAsia="ca-ES"/>
              </w:rPr>
              <w:t xml:space="preserve"> de l’</w:t>
            </w:r>
            <w:r w:rsidRPr="008C5A41">
              <w:rPr>
                <w:rFonts w:ascii="Avenir Book" w:eastAsia="Arial Narrow" w:hAnsi="Avenir Book" w:cs="Arial Narrow"/>
                <w:b/>
                <w:sz w:val="21"/>
                <w:szCs w:val="21"/>
                <w:lang w:val="ca-ES" w:eastAsia="ca-ES"/>
              </w:rPr>
              <w:t>IJC</w:t>
            </w:r>
            <w:r w:rsidRPr="008C5A41">
              <w:rPr>
                <w:rFonts w:ascii="Avenir Book" w:eastAsia="Arial Narrow" w:hAnsi="Avenir Book" w:cs="Arial Narrow"/>
                <w:bCs/>
                <w:sz w:val="21"/>
                <w:szCs w:val="21"/>
                <w:lang w:val="ca-ES" w:eastAsia="ca-ES"/>
              </w:rPr>
              <w:t>, o persona en qui delegui.</w:t>
            </w:r>
          </w:p>
          <w:p w14:paraId="40C2337C" w14:textId="7E3CEF5C" w:rsidR="00E76490" w:rsidRDefault="005809DD" w:rsidP="00CB5492">
            <w:pPr>
              <w:pStyle w:val="Prrafodelista"/>
              <w:numPr>
                <w:ilvl w:val="0"/>
                <w:numId w:val="36"/>
              </w:numPr>
              <w:spacing w:line="360" w:lineRule="auto"/>
              <w:jc w:val="both"/>
              <w:rPr>
                <w:rFonts w:ascii="Avenir Book" w:eastAsia="Arial Narrow" w:hAnsi="Avenir Book" w:cs="Arial Narrow"/>
                <w:bCs/>
                <w:sz w:val="21"/>
                <w:szCs w:val="21"/>
                <w:lang w:val="ca-ES" w:eastAsia="ca-ES"/>
              </w:rPr>
            </w:pPr>
            <w:r w:rsidRPr="008C5A41">
              <w:rPr>
                <w:rFonts w:ascii="Avenir Book" w:eastAsia="Arial Narrow" w:hAnsi="Avenir Book" w:cs="Arial Narrow"/>
                <w:b/>
                <w:sz w:val="21"/>
                <w:szCs w:val="21"/>
                <w:lang w:val="ca-ES" w:eastAsia="ca-ES"/>
              </w:rPr>
              <w:t>Vocal 2</w:t>
            </w:r>
            <w:r w:rsidRPr="008C5A41">
              <w:rPr>
                <w:rFonts w:ascii="Avenir Book" w:eastAsia="Arial Narrow" w:hAnsi="Avenir Book" w:cs="Arial Narrow"/>
                <w:bCs/>
                <w:sz w:val="21"/>
                <w:szCs w:val="21"/>
                <w:lang w:val="ca-ES" w:eastAsia="ca-ES"/>
              </w:rPr>
              <w:t xml:space="preserve">: </w:t>
            </w:r>
            <w:r w:rsidR="008C5A41" w:rsidRPr="008C5A41">
              <w:rPr>
                <w:rFonts w:ascii="Avenir Book" w:eastAsia="Arial Narrow" w:hAnsi="Avenir Book" w:cs="Arial Narrow"/>
                <w:bCs/>
                <w:sz w:val="21"/>
                <w:szCs w:val="21"/>
                <w:lang w:val="ca-ES" w:eastAsia="ca-ES"/>
              </w:rPr>
              <w:t xml:space="preserve">Ruth Blanco, Tècnica de la Unitat de Compres </w:t>
            </w:r>
            <w:r w:rsidRPr="008C5A41">
              <w:rPr>
                <w:rFonts w:ascii="Avenir Book" w:eastAsia="Arial Narrow" w:hAnsi="Avenir Book" w:cs="Arial Narrow"/>
                <w:bCs/>
                <w:sz w:val="21"/>
                <w:szCs w:val="21"/>
                <w:lang w:val="ca-ES" w:eastAsia="ca-ES"/>
              </w:rPr>
              <w:t>de l’</w:t>
            </w:r>
            <w:r w:rsidRPr="008C5A41">
              <w:rPr>
                <w:rFonts w:ascii="Avenir Book" w:eastAsia="Arial Narrow" w:hAnsi="Avenir Book" w:cs="Arial Narrow"/>
                <w:b/>
                <w:sz w:val="21"/>
                <w:szCs w:val="21"/>
                <w:lang w:val="ca-ES" w:eastAsia="ca-ES"/>
              </w:rPr>
              <w:t>IJC</w:t>
            </w:r>
            <w:r w:rsidRPr="008C5A41">
              <w:rPr>
                <w:rFonts w:ascii="Avenir Book" w:eastAsia="Arial Narrow" w:hAnsi="Avenir Book" w:cs="Arial Narrow"/>
                <w:bCs/>
                <w:sz w:val="21"/>
                <w:szCs w:val="21"/>
                <w:lang w:val="ca-ES" w:eastAsia="ca-ES"/>
              </w:rPr>
              <w:t>, o persona en qui delegui</w:t>
            </w:r>
          </w:p>
          <w:p w14:paraId="4A086478" w14:textId="22C8DF43" w:rsidR="00B36788" w:rsidRPr="00D81570" w:rsidRDefault="00B36788" w:rsidP="00B36788">
            <w:pPr>
              <w:pStyle w:val="Prrafodelista"/>
              <w:numPr>
                <w:ilvl w:val="0"/>
                <w:numId w:val="36"/>
              </w:numPr>
              <w:spacing w:line="360" w:lineRule="auto"/>
              <w:jc w:val="both"/>
              <w:rPr>
                <w:rFonts w:ascii="Avenir Book" w:eastAsia="Arial Narrow" w:hAnsi="Avenir Book" w:cs="Arial Narrow"/>
                <w:bCs/>
                <w:sz w:val="21"/>
                <w:szCs w:val="21"/>
                <w:lang w:val="ca-ES" w:eastAsia="ca-ES"/>
              </w:rPr>
            </w:pPr>
            <w:r w:rsidRPr="00D81570">
              <w:rPr>
                <w:rFonts w:ascii="Avenir Book" w:eastAsia="Arial Narrow" w:hAnsi="Avenir Book" w:cs="Arial Narrow"/>
                <w:b/>
                <w:sz w:val="21"/>
                <w:szCs w:val="21"/>
                <w:lang w:val="ca-ES" w:eastAsia="ca-ES"/>
              </w:rPr>
              <w:t>Vocal 3</w:t>
            </w:r>
            <w:r w:rsidRPr="00D81570">
              <w:rPr>
                <w:rFonts w:ascii="Avenir Book" w:eastAsia="Arial Narrow" w:hAnsi="Avenir Book" w:cs="Arial Narrow"/>
                <w:bCs/>
                <w:sz w:val="21"/>
                <w:szCs w:val="21"/>
                <w:lang w:val="ca-ES" w:eastAsia="ca-ES"/>
              </w:rPr>
              <w:t xml:space="preserve">: Guiomar </w:t>
            </w:r>
            <w:proofErr w:type="spellStart"/>
            <w:r w:rsidRPr="00D81570">
              <w:rPr>
                <w:rFonts w:ascii="Avenir Book" w:eastAsia="Arial Narrow" w:hAnsi="Avenir Book" w:cs="Arial Narrow"/>
                <w:bCs/>
                <w:sz w:val="21"/>
                <w:szCs w:val="21"/>
                <w:lang w:val="ca-ES" w:eastAsia="ca-ES"/>
              </w:rPr>
              <w:t>Solanas</w:t>
            </w:r>
            <w:proofErr w:type="spellEnd"/>
            <w:r w:rsidRPr="00D81570">
              <w:rPr>
                <w:rFonts w:ascii="Avenir Book" w:eastAsia="Arial Narrow" w:hAnsi="Avenir Book" w:cs="Arial Narrow"/>
                <w:bCs/>
                <w:sz w:val="21"/>
                <w:szCs w:val="21"/>
                <w:lang w:val="ca-ES" w:eastAsia="ca-ES"/>
              </w:rPr>
              <w:t xml:space="preserve">, </w:t>
            </w:r>
            <w:proofErr w:type="spellStart"/>
            <w:r w:rsidRPr="00D81570">
              <w:rPr>
                <w:rFonts w:ascii="Avenir Book" w:eastAsia="Arial Narrow" w:hAnsi="Avenir Book" w:cs="Arial Narrow"/>
                <w:bCs/>
                <w:sz w:val="21"/>
                <w:szCs w:val="21"/>
                <w:lang w:val="ca-ES" w:eastAsia="ca-ES"/>
              </w:rPr>
              <w:t>Senior</w:t>
            </w:r>
            <w:proofErr w:type="spellEnd"/>
            <w:r w:rsidRPr="00D81570">
              <w:rPr>
                <w:rFonts w:ascii="Avenir Book" w:eastAsia="Arial Narrow" w:hAnsi="Avenir Book" w:cs="Arial Narrow"/>
                <w:bCs/>
                <w:sz w:val="21"/>
                <w:szCs w:val="21"/>
                <w:lang w:val="ca-ES" w:eastAsia="ca-ES"/>
              </w:rPr>
              <w:t xml:space="preserve"> Project Manager del Campus </w:t>
            </w:r>
            <w:r w:rsidRPr="00D81570">
              <w:rPr>
                <w:rFonts w:ascii="Avenir Book" w:eastAsia="Arial Narrow" w:hAnsi="Avenir Book" w:cs="Arial Narrow"/>
                <w:b/>
                <w:sz w:val="21"/>
                <w:szCs w:val="21"/>
                <w:lang w:val="ca-ES" w:eastAsia="ca-ES"/>
              </w:rPr>
              <w:t>IJC-SJD</w:t>
            </w:r>
            <w:r w:rsidRPr="00D81570">
              <w:rPr>
                <w:rFonts w:ascii="Avenir Book" w:eastAsia="Arial Narrow" w:hAnsi="Avenir Book" w:cs="Arial Narrow"/>
                <w:bCs/>
                <w:sz w:val="21"/>
                <w:szCs w:val="21"/>
                <w:lang w:val="ca-ES" w:eastAsia="ca-ES"/>
              </w:rPr>
              <w:t>, o persona en qui delegui.</w:t>
            </w:r>
          </w:p>
          <w:p w14:paraId="0FC66B20" w14:textId="23D08137" w:rsidR="00B36788" w:rsidRPr="00D81570" w:rsidRDefault="00B36788" w:rsidP="00B36788">
            <w:pPr>
              <w:pStyle w:val="Prrafodelista"/>
              <w:numPr>
                <w:ilvl w:val="0"/>
                <w:numId w:val="36"/>
              </w:numPr>
              <w:spacing w:line="360" w:lineRule="auto"/>
              <w:jc w:val="both"/>
              <w:rPr>
                <w:rFonts w:ascii="Avenir Book" w:eastAsia="Arial Narrow" w:hAnsi="Avenir Book" w:cs="Arial Narrow"/>
                <w:bCs/>
                <w:sz w:val="21"/>
                <w:szCs w:val="21"/>
                <w:lang w:val="ca-ES" w:eastAsia="ca-ES"/>
              </w:rPr>
            </w:pPr>
            <w:r w:rsidRPr="00D81570">
              <w:rPr>
                <w:rFonts w:ascii="Avenir Book" w:eastAsia="Arial Narrow" w:hAnsi="Avenir Book" w:cs="Arial Narrow"/>
                <w:b/>
                <w:sz w:val="21"/>
                <w:szCs w:val="21"/>
                <w:lang w:val="ca-ES" w:eastAsia="ca-ES"/>
              </w:rPr>
              <w:lastRenderedPageBreak/>
              <w:t>Vocal 4</w:t>
            </w:r>
            <w:r w:rsidRPr="00D81570">
              <w:rPr>
                <w:rFonts w:ascii="Avenir Book" w:eastAsia="Arial Narrow" w:hAnsi="Avenir Book" w:cs="Arial Narrow"/>
                <w:bCs/>
                <w:sz w:val="21"/>
                <w:szCs w:val="21"/>
                <w:lang w:val="ca-ES" w:eastAsia="ca-ES"/>
              </w:rPr>
              <w:t xml:space="preserve">: </w:t>
            </w:r>
            <w:r w:rsidR="00D81570" w:rsidRPr="00D81570">
              <w:rPr>
                <w:rFonts w:ascii="Avenir Book" w:eastAsia="Arial Narrow" w:hAnsi="Avenir Book" w:cs="Arial Narrow"/>
                <w:bCs/>
                <w:sz w:val="21"/>
                <w:szCs w:val="21"/>
                <w:lang w:val="ca-ES" w:eastAsia="ca-ES"/>
              </w:rPr>
              <w:t>Albert Pérez</w:t>
            </w:r>
            <w:r w:rsidRPr="00D81570">
              <w:rPr>
                <w:rFonts w:ascii="Avenir Book" w:eastAsia="Arial Narrow" w:hAnsi="Avenir Book" w:cs="Arial Narrow"/>
                <w:bCs/>
                <w:sz w:val="21"/>
                <w:szCs w:val="21"/>
                <w:lang w:val="ca-ES" w:eastAsia="ca-ES"/>
              </w:rPr>
              <w:t xml:space="preserve">, Responsable de la Unitat de </w:t>
            </w:r>
            <w:r w:rsidR="00D81570" w:rsidRPr="00D81570">
              <w:rPr>
                <w:rFonts w:ascii="Avenir Book" w:eastAsia="Arial Narrow" w:hAnsi="Avenir Book" w:cs="Arial Narrow"/>
                <w:bCs/>
                <w:sz w:val="21"/>
                <w:szCs w:val="21"/>
                <w:lang w:val="ca-ES" w:eastAsia="ca-ES"/>
              </w:rPr>
              <w:t xml:space="preserve">Lab </w:t>
            </w:r>
            <w:proofErr w:type="spellStart"/>
            <w:r w:rsidR="00D81570" w:rsidRPr="00D81570">
              <w:rPr>
                <w:rFonts w:ascii="Avenir Book" w:eastAsia="Arial Narrow" w:hAnsi="Avenir Book" w:cs="Arial Narrow"/>
                <w:bCs/>
                <w:sz w:val="21"/>
                <w:szCs w:val="21"/>
                <w:lang w:val="ca-ES" w:eastAsia="ca-ES"/>
              </w:rPr>
              <w:t>Managing</w:t>
            </w:r>
            <w:proofErr w:type="spellEnd"/>
            <w:r w:rsidRPr="00D81570">
              <w:rPr>
                <w:rFonts w:ascii="Avenir Book" w:eastAsia="Arial Narrow" w:hAnsi="Avenir Book" w:cs="Arial Narrow"/>
                <w:bCs/>
                <w:sz w:val="21"/>
                <w:szCs w:val="21"/>
                <w:lang w:val="ca-ES" w:eastAsia="ca-ES"/>
              </w:rPr>
              <w:t xml:space="preserve"> de l’</w:t>
            </w:r>
            <w:r w:rsidRPr="00D81570">
              <w:rPr>
                <w:rFonts w:ascii="Avenir Book" w:eastAsia="Arial Narrow" w:hAnsi="Avenir Book" w:cs="Arial Narrow"/>
                <w:b/>
                <w:sz w:val="21"/>
                <w:szCs w:val="21"/>
                <w:lang w:val="ca-ES" w:eastAsia="ca-ES"/>
              </w:rPr>
              <w:t>IJC</w:t>
            </w:r>
            <w:r w:rsidRPr="00D81570">
              <w:rPr>
                <w:rFonts w:ascii="Avenir Book" w:eastAsia="Arial Narrow" w:hAnsi="Avenir Book" w:cs="Arial Narrow"/>
                <w:bCs/>
                <w:sz w:val="21"/>
                <w:szCs w:val="21"/>
                <w:lang w:val="ca-ES" w:eastAsia="ca-ES"/>
              </w:rPr>
              <w:t>, o persona en qui delegui.</w:t>
            </w:r>
          </w:p>
          <w:p w14:paraId="36B755CF" w14:textId="77777777" w:rsidR="005809DD" w:rsidRPr="007C61F1" w:rsidRDefault="005809DD" w:rsidP="00533DB5">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p>
          <w:p w14:paraId="5471978E" w14:textId="0E18552E" w:rsidR="005F39C3" w:rsidRPr="007C61F1" w:rsidRDefault="005F39C3" w:rsidP="00533DB5">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 xml:space="preserve">COMITÉ </w:t>
            </w:r>
            <w:r w:rsidR="005809DD" w:rsidRPr="007C61F1">
              <w:rPr>
                <w:rFonts w:ascii="Avenir Book" w:eastAsia="Arial Narrow" w:hAnsi="Avenir Book" w:cs="Arial Narrow"/>
                <w:b/>
                <w:kern w:val="0"/>
                <w:sz w:val="21"/>
                <w:szCs w:val="21"/>
                <w:lang w:eastAsia="ca-ES"/>
                <w14:ligatures w14:val="none"/>
              </w:rPr>
              <w:t>D’EXPERTS</w:t>
            </w:r>
            <w:r w:rsidRPr="007C61F1">
              <w:rPr>
                <w:rFonts w:ascii="Avenir Book" w:eastAsia="Arial Narrow" w:hAnsi="Avenir Book" w:cs="Arial Narrow"/>
                <w:b/>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299417633"/>
                <w14:checkbox>
                  <w14:checked w14:val="0"/>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r w:rsidRPr="007C61F1">
              <w:rPr>
                <w:rFonts w:ascii="Avenir Book" w:eastAsia="MS Gothic" w:hAnsi="Avenir Book" w:cs="MS Gothic"/>
                <w:b/>
                <w:kern w:val="0"/>
                <w:sz w:val="21"/>
                <w:szCs w:val="21"/>
                <w:lang w:eastAsia="ca-ES"/>
                <w14:ligatures w14:val="none"/>
              </w:rPr>
              <w:t xml:space="preserve"> </w:t>
            </w:r>
            <w:r w:rsidRPr="007C61F1">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1553650182"/>
                <w14:checkbox>
                  <w14:checked w14:val="1"/>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r w:rsidRPr="007C61F1">
              <w:rPr>
                <w:rFonts w:ascii="Avenir Book" w:eastAsia="Arial Narrow" w:hAnsi="Avenir Book" w:cs="Arial Narrow"/>
                <w:b/>
                <w:kern w:val="0"/>
                <w:sz w:val="21"/>
                <w:szCs w:val="21"/>
                <w:lang w:eastAsia="ca-ES"/>
                <w14:ligatures w14:val="none"/>
              </w:rPr>
              <w:t xml:space="preserve"> NO</w:t>
            </w:r>
          </w:p>
          <w:p w14:paraId="1FAB7EC4" w14:textId="31F77CB4" w:rsidR="005809DD" w:rsidRPr="007C61F1" w:rsidRDefault="005809DD" w:rsidP="005809DD">
            <w:pPr>
              <w:spacing w:after="12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De conformitat amb el que s'estableix en l'article 146.2, lletra a) de la</w:t>
            </w:r>
            <w:r w:rsidR="00537104" w:rsidRPr="007C61F1">
              <w:rPr>
                <w:rFonts w:ascii="Avenir Book" w:eastAsia="Arial Narrow" w:hAnsi="Avenir Book" w:cs="Arial Narrow"/>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LCSP, i a l'efecte de la valoració dels criteris la quantificació dels quals depèn d'un judici de valor (criteris a valorar del contingut dins del Sobre B) es designa un Comitè d'experts conformat per un mínim de tres membres als qui correspondrà realitzar l'avaluació de les ofertes.</w:t>
            </w:r>
          </w:p>
          <w:p w14:paraId="32974DF3" w14:textId="5B9935A2" w:rsidR="005809DD" w:rsidRPr="007C61F1" w:rsidRDefault="005809DD" w:rsidP="005809DD">
            <w:pPr>
              <w:spacing w:after="12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Els membres del Comitè d'experts tenen la qualificació adequada atesa la raó de la matèria objecte de valoració.</w:t>
            </w:r>
            <w:r w:rsidRPr="007C61F1">
              <w:rPr>
                <w:rFonts w:ascii="Avenir Book" w:eastAsia="Arial Narrow" w:hAnsi="Avenir Book" w:cs="Arial Narrow"/>
                <w:kern w:val="0"/>
                <w:sz w:val="21"/>
                <w:szCs w:val="21"/>
                <w:lang w:eastAsia="ca-ES"/>
                <w14:ligatures w14:val="none"/>
              </w:rPr>
              <w:br/>
            </w:r>
            <w:r w:rsidRPr="007C61F1">
              <w:rPr>
                <w:rFonts w:ascii="Avenir Book" w:eastAsia="Arial Narrow" w:hAnsi="Avenir Book" w:cs="Arial Narrow"/>
                <w:kern w:val="0"/>
                <w:sz w:val="21"/>
                <w:szCs w:val="21"/>
                <w:lang w:eastAsia="ca-ES"/>
                <w14:ligatures w14:val="none"/>
              </w:rPr>
              <w:br/>
            </w:r>
            <w:r w:rsidRPr="007C61F1">
              <w:rPr>
                <w:rFonts w:ascii="Avenir Book" w:eastAsia="Arial Narrow" w:hAnsi="Avenir Book" w:cs="Arial Narrow"/>
                <w:b/>
                <w:bCs/>
                <w:kern w:val="0"/>
                <w:sz w:val="21"/>
                <w:szCs w:val="21"/>
                <w:lang w:eastAsia="ca-ES"/>
                <w14:ligatures w14:val="none"/>
              </w:rPr>
              <w:t>Membres del Comitè d'Experts</w:t>
            </w:r>
            <w:r w:rsidRPr="007C61F1">
              <w:rPr>
                <w:rFonts w:ascii="Avenir Book" w:eastAsia="Arial Narrow" w:hAnsi="Avenir Book" w:cs="Arial Narrow"/>
                <w:kern w:val="0"/>
                <w:sz w:val="21"/>
                <w:szCs w:val="21"/>
                <w:lang w:eastAsia="ca-ES"/>
                <w14:ligatures w14:val="none"/>
              </w:rPr>
              <w:t>: no procedeix</w:t>
            </w:r>
          </w:p>
        </w:tc>
        <w:tc>
          <w:tcPr>
            <w:tcW w:w="5537" w:type="dxa"/>
            <w:gridSpan w:val="3"/>
            <w:tcBorders>
              <w:bottom w:val="single" w:sz="4" w:space="0" w:color="BFBFBF"/>
            </w:tcBorders>
          </w:tcPr>
          <w:p w14:paraId="0C21B66C" w14:textId="77777777" w:rsidR="005809DD" w:rsidRPr="007C61F1" w:rsidRDefault="005809DD" w:rsidP="00397278">
            <w:pPr>
              <w:spacing w:line="360" w:lineRule="auto"/>
              <w:jc w:val="both"/>
              <w:rPr>
                <w:rFonts w:ascii="Avenir Book" w:eastAsia="Arial Narrow" w:hAnsi="Avenir Book" w:cs="Arial Narrow"/>
                <w:b/>
                <w:kern w:val="0"/>
                <w:sz w:val="21"/>
                <w:szCs w:val="21"/>
                <w:lang w:eastAsia="ca-ES"/>
                <w14:ligatures w14:val="none"/>
              </w:rPr>
            </w:pPr>
          </w:p>
          <w:p w14:paraId="1B495001" w14:textId="2A57FA15" w:rsidR="005809DD" w:rsidRPr="007C61F1" w:rsidRDefault="005809DD" w:rsidP="00397278">
            <w:pPr>
              <w:spacing w:line="360" w:lineRule="auto"/>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L'execució del contracte implica que la contractista tracti o accedeixi a dades de caràcter personal?</w:t>
            </w:r>
          </w:p>
          <w:p w14:paraId="2735AD4D" w14:textId="080DA630" w:rsidR="005F39C3" w:rsidRPr="007C61F1" w:rsidRDefault="00A83C57" w:rsidP="00397278">
            <w:pPr>
              <w:spacing w:line="360" w:lineRule="auto"/>
              <w:jc w:val="both"/>
              <w:rPr>
                <w:rFonts w:ascii="Avenir Book" w:eastAsia="Times New Roman" w:hAnsi="Avenir Book" w:cs="Times New Roman"/>
                <w:iCs/>
                <w:kern w:val="0"/>
                <w:sz w:val="21"/>
                <w:szCs w:val="21"/>
                <w:lang w:eastAsia="es-ES"/>
                <w14:ligatures w14:val="none"/>
              </w:rPr>
            </w:pPr>
            <w:sdt>
              <w:sdtPr>
                <w:rPr>
                  <w:rFonts w:ascii="Avenir Book" w:eastAsia="Times New Roman" w:hAnsi="Avenir Book" w:cs="Arial"/>
                  <w:kern w:val="0"/>
                  <w:sz w:val="21"/>
                  <w:szCs w:val="21"/>
                  <w:lang w:eastAsia="ca-ES"/>
                  <w14:ligatures w14:val="none"/>
                </w:rPr>
                <w:id w:val="-2067177176"/>
                <w14:checkbox>
                  <w14:checked w14:val="0"/>
                  <w14:checkedState w14:val="2612" w14:font="MS Gothic"/>
                  <w14:uncheckedState w14:val="2610" w14:font="MS Gothic"/>
                </w14:checkbox>
              </w:sdtPr>
              <w:sdtEndPr/>
              <w:sdtContent>
                <w:r w:rsidR="00892BDE">
                  <w:rPr>
                    <w:rFonts w:ascii="MS Gothic" w:eastAsia="MS Gothic" w:hAnsi="MS Gothic" w:cs="Arial" w:hint="eastAsia"/>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SÍ</w:t>
            </w:r>
            <w:r w:rsidR="005F39C3" w:rsidRPr="007C61F1">
              <w:rPr>
                <w:rFonts w:ascii="Avenir Book" w:eastAsia="Arial Narrow" w:hAnsi="Avenir Book" w:cs="Arial Narrow"/>
                <w:kern w:val="0"/>
                <w:sz w:val="21"/>
                <w:szCs w:val="21"/>
                <w:lang w:eastAsia="ca-ES"/>
                <w14:ligatures w14:val="none"/>
              </w:rPr>
              <w:t xml:space="preserve">. </w:t>
            </w:r>
            <w:r w:rsidR="005809DD" w:rsidRPr="007C61F1">
              <w:rPr>
                <w:rFonts w:ascii="Avenir Book" w:eastAsia="Times New Roman" w:hAnsi="Avenir Book" w:cs="Times New Roman"/>
                <w:iCs/>
                <w:kern w:val="0"/>
                <w:sz w:val="21"/>
                <w:szCs w:val="21"/>
                <w:lang w:eastAsia="es-ES"/>
                <w14:ligatures w14:val="none"/>
              </w:rPr>
              <w:t xml:space="preserve">Es formalitzarà contracte amb l'empresa com a encarregada del tractament, el qual es pot ajustar al model que s'adjunta com a </w:t>
            </w:r>
            <w:r w:rsidR="005809DD" w:rsidRPr="007C61F1">
              <w:rPr>
                <w:rFonts w:ascii="Avenir Book" w:eastAsia="Times New Roman" w:hAnsi="Avenir Book" w:cs="Times New Roman"/>
                <w:b/>
                <w:bCs/>
                <w:iCs/>
                <w:kern w:val="0"/>
                <w:sz w:val="21"/>
                <w:szCs w:val="21"/>
                <w:lang w:eastAsia="es-ES"/>
                <w14:ligatures w14:val="none"/>
              </w:rPr>
              <w:t>Annex núm. 4</w:t>
            </w:r>
            <w:r w:rsidR="005809DD" w:rsidRPr="007C61F1">
              <w:rPr>
                <w:rFonts w:ascii="Avenir Book" w:eastAsia="Times New Roman" w:hAnsi="Avenir Book" w:cs="Times New Roman"/>
                <w:iCs/>
                <w:kern w:val="0"/>
                <w:sz w:val="21"/>
                <w:szCs w:val="21"/>
                <w:lang w:eastAsia="es-ES"/>
                <w14:ligatures w14:val="none"/>
              </w:rPr>
              <w:t xml:space="preserve"> en aquest Plec.</w:t>
            </w:r>
          </w:p>
          <w:p w14:paraId="51463B50" w14:textId="77777777" w:rsidR="005F39C3" w:rsidRPr="007C61F1" w:rsidRDefault="005F39C3" w:rsidP="00397278">
            <w:pPr>
              <w:spacing w:line="360" w:lineRule="auto"/>
              <w:jc w:val="both"/>
              <w:rPr>
                <w:rFonts w:ascii="Avenir Book" w:eastAsia="Arial Narrow" w:hAnsi="Avenir Book" w:cs="Arial Narrow"/>
                <w:kern w:val="0"/>
                <w:sz w:val="21"/>
                <w:szCs w:val="21"/>
                <w:lang w:eastAsia="ca-ES"/>
                <w14:ligatures w14:val="none"/>
              </w:rPr>
            </w:pPr>
          </w:p>
          <w:p w14:paraId="0E5E4BD3" w14:textId="55498DA6" w:rsidR="005F39C3" w:rsidRPr="007C61F1" w:rsidRDefault="00A83C57" w:rsidP="00397278">
            <w:pPr>
              <w:spacing w:line="360" w:lineRule="auto"/>
              <w:jc w:val="both"/>
              <w:rPr>
                <w:rFonts w:ascii="Avenir Book" w:eastAsia="Arial Narrow" w:hAnsi="Avenir Book" w:cs="Arial Narrow"/>
                <w:color w:val="7F7F7F"/>
                <w:kern w:val="0"/>
                <w:sz w:val="21"/>
                <w:szCs w:val="21"/>
                <w:lang w:eastAsia="ca-ES"/>
                <w14:ligatures w14:val="none"/>
              </w:rPr>
            </w:pPr>
            <w:sdt>
              <w:sdtPr>
                <w:rPr>
                  <w:rFonts w:ascii="Avenir Book" w:eastAsia="Times New Roman" w:hAnsi="Avenir Book" w:cs="Arial"/>
                  <w:kern w:val="0"/>
                  <w:sz w:val="21"/>
                  <w:szCs w:val="21"/>
                  <w:lang w:eastAsia="ca-ES"/>
                  <w14:ligatures w14:val="none"/>
                </w:rPr>
                <w:id w:val="-695529862"/>
                <w14:checkbox>
                  <w14:checked w14:val="1"/>
                  <w14:checkedState w14:val="2612" w14:font="MS Gothic"/>
                  <w14:uncheckedState w14:val="2610" w14:font="MS Gothic"/>
                </w14:checkbox>
              </w:sdtPr>
              <w:sdtEndPr/>
              <w:sdtContent>
                <w:r w:rsidR="00892BDE">
                  <w:rPr>
                    <w:rFonts w:ascii="MS Gothic" w:eastAsia="MS Gothic" w:hAnsi="MS Gothic" w:cs="Arial" w:hint="eastAsia"/>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NO</w:t>
            </w:r>
            <w:r w:rsidR="005F39C3" w:rsidRPr="007C61F1">
              <w:rPr>
                <w:rFonts w:ascii="Avenir Book" w:eastAsia="Arial Narrow" w:hAnsi="Avenir Book" w:cs="Arial Narrow"/>
                <w:kern w:val="0"/>
                <w:sz w:val="21"/>
                <w:szCs w:val="21"/>
                <w:lang w:eastAsia="ca-ES"/>
                <w14:ligatures w14:val="none"/>
              </w:rPr>
              <w:t xml:space="preserve">. </w:t>
            </w:r>
            <w:r w:rsidR="005809DD" w:rsidRPr="007C61F1">
              <w:rPr>
                <w:rFonts w:ascii="Avenir Book" w:eastAsia="Times New Roman" w:hAnsi="Avenir Book" w:cs="Times New Roman"/>
                <w:iCs/>
                <w:kern w:val="0"/>
                <w:sz w:val="21"/>
                <w:szCs w:val="21"/>
                <w:lang w:eastAsia="es-ES"/>
                <w14:ligatures w14:val="none"/>
              </w:rPr>
              <w:t xml:space="preserve">En cas que pugui haver-hi un tractament incidental, o es pugui donar el cas que el personal de l'empresa contractista, per a la realització del treball, requereixi tractar alguna dada del personal </w:t>
            </w:r>
            <w:r w:rsidR="005809DD" w:rsidRPr="007C61F1">
              <w:rPr>
                <w:rFonts w:ascii="Avenir Book" w:eastAsia="Arial Narrow" w:hAnsi="Avenir Book" w:cs="Arial Narrow"/>
                <w:bCs/>
                <w:kern w:val="0"/>
                <w:sz w:val="21"/>
                <w:szCs w:val="21"/>
                <w:lang w:eastAsia="ca-ES"/>
                <w14:ligatures w14:val="none"/>
              </w:rPr>
              <w:t>l</w:t>
            </w:r>
            <w:r w:rsidR="005809DD" w:rsidRPr="007C61F1">
              <w:rPr>
                <w:rFonts w:ascii="Avenir Book" w:eastAsia="Arial Narrow" w:hAnsi="Avenir Book" w:cs="Arial Narrow"/>
                <w:bCs/>
                <w:sz w:val="21"/>
                <w:szCs w:val="21"/>
                <w:lang w:eastAsia="ca-ES"/>
              </w:rPr>
              <w:t>’</w:t>
            </w:r>
            <w:r w:rsidR="005809DD" w:rsidRPr="007C61F1">
              <w:rPr>
                <w:rFonts w:ascii="Avenir Book" w:eastAsia="Arial Narrow" w:hAnsi="Avenir Book" w:cs="Arial Narrow"/>
                <w:b/>
                <w:kern w:val="0"/>
                <w:sz w:val="21"/>
                <w:szCs w:val="21"/>
                <w:lang w:eastAsia="ca-ES"/>
                <w14:ligatures w14:val="none"/>
              </w:rPr>
              <w:t>IJC</w:t>
            </w:r>
            <w:r w:rsidR="005809DD" w:rsidRPr="007C61F1">
              <w:rPr>
                <w:rFonts w:ascii="Avenir Book" w:eastAsia="Times New Roman" w:hAnsi="Avenir Book" w:cs="Times New Roman"/>
                <w:iCs/>
                <w:kern w:val="0"/>
                <w:sz w:val="21"/>
                <w:szCs w:val="21"/>
                <w:lang w:eastAsia="es-ES"/>
                <w14:ligatures w14:val="none"/>
              </w:rPr>
              <w:t xml:space="preserve">, haurà de formalitzar un contracte amb </w:t>
            </w:r>
            <w:r w:rsidR="005809DD" w:rsidRPr="007C61F1">
              <w:rPr>
                <w:rFonts w:ascii="Avenir Book" w:eastAsia="Times New Roman" w:hAnsi="Avenir Book" w:cs="Times New Roman"/>
                <w:iCs/>
                <w:kern w:val="0"/>
                <w:sz w:val="21"/>
                <w:szCs w:val="21"/>
                <w:lang w:eastAsia="es-ES"/>
                <w14:ligatures w14:val="none"/>
              </w:rPr>
              <w:lastRenderedPageBreak/>
              <w:t xml:space="preserve">l'empresa, el qual es pot ajustar al model que s'adjunta com a </w:t>
            </w:r>
            <w:r w:rsidR="005809DD" w:rsidRPr="002861EF">
              <w:rPr>
                <w:rFonts w:ascii="Avenir Book" w:eastAsia="Times New Roman" w:hAnsi="Avenir Book" w:cs="Times New Roman"/>
                <w:b/>
                <w:bCs/>
                <w:iCs/>
                <w:kern w:val="0"/>
                <w:sz w:val="21"/>
                <w:szCs w:val="21"/>
                <w:lang w:eastAsia="es-ES"/>
                <w14:ligatures w14:val="none"/>
              </w:rPr>
              <w:t>Annex núm. 5</w:t>
            </w:r>
            <w:r w:rsidR="005809DD" w:rsidRPr="007C61F1">
              <w:rPr>
                <w:rFonts w:ascii="Avenir Book" w:eastAsia="Times New Roman" w:hAnsi="Avenir Book" w:cs="Times New Roman"/>
                <w:iCs/>
                <w:kern w:val="0"/>
                <w:sz w:val="21"/>
                <w:szCs w:val="21"/>
                <w:lang w:eastAsia="es-ES"/>
                <w14:ligatures w14:val="none"/>
              </w:rPr>
              <w:t xml:space="preserve"> en aquest plec.</w:t>
            </w:r>
          </w:p>
          <w:p w14:paraId="528F965F" w14:textId="77777777" w:rsidR="005F39C3" w:rsidRPr="007C61F1" w:rsidRDefault="005F39C3" w:rsidP="004635EB">
            <w:pPr>
              <w:spacing w:line="276" w:lineRule="auto"/>
              <w:jc w:val="both"/>
              <w:rPr>
                <w:rFonts w:ascii="Avenir Book" w:eastAsia="Times New Roman" w:hAnsi="Avenir Book" w:cs="Times New Roman"/>
                <w:color w:val="7F7F7F"/>
                <w:kern w:val="0"/>
                <w:sz w:val="21"/>
                <w:szCs w:val="21"/>
                <w:lang w:eastAsia="ca-ES"/>
                <w14:ligatures w14:val="none"/>
              </w:rPr>
            </w:pPr>
          </w:p>
        </w:tc>
      </w:tr>
      <w:tr w:rsidR="005F39C3" w:rsidRPr="007C61F1" w14:paraId="3B948F48" w14:textId="77777777" w:rsidTr="00D37B0C">
        <w:trPr>
          <w:trHeight w:val="412"/>
        </w:trPr>
        <w:tc>
          <w:tcPr>
            <w:tcW w:w="563" w:type="dxa"/>
            <w:shd w:val="clear" w:color="auto" w:fill="30BFD3"/>
            <w:vAlign w:val="center"/>
          </w:tcPr>
          <w:p w14:paraId="3A92D122" w14:textId="77777777" w:rsidR="005F39C3" w:rsidRPr="007C61F1" w:rsidRDefault="005F39C3" w:rsidP="00533DB5">
            <w:pPr>
              <w:pBdr>
                <w:top w:val="nil"/>
                <w:left w:val="nil"/>
                <w:bottom w:val="nil"/>
                <w:right w:val="nil"/>
                <w:between w:val="nil"/>
              </w:pBdr>
              <w:spacing w:line="360" w:lineRule="auto"/>
              <w:jc w:val="center"/>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lastRenderedPageBreak/>
              <w:t>X</w:t>
            </w:r>
          </w:p>
        </w:tc>
        <w:tc>
          <w:tcPr>
            <w:tcW w:w="5108" w:type="dxa"/>
            <w:gridSpan w:val="2"/>
            <w:shd w:val="clear" w:color="auto" w:fill="30BFD3"/>
            <w:vAlign w:val="center"/>
          </w:tcPr>
          <w:p w14:paraId="2D6DC771" w14:textId="6C80EF3E" w:rsidR="005F39C3" w:rsidRPr="007C61F1" w:rsidRDefault="005F39C3"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CAUS</w:t>
            </w:r>
            <w:r w:rsidR="005809DD" w:rsidRPr="007C61F1">
              <w:rPr>
                <w:rFonts w:ascii="Avenir Book" w:eastAsia="Arial Narrow" w:hAnsi="Avenir Book" w:cs="Arial Narrow"/>
                <w:b/>
                <w:color w:val="FFFFFF" w:themeColor="background1"/>
                <w:kern w:val="0"/>
                <w:sz w:val="21"/>
                <w:szCs w:val="21"/>
                <w:lang w:eastAsia="ca-ES"/>
                <w14:ligatures w14:val="none"/>
              </w:rPr>
              <w:t>E</w:t>
            </w:r>
            <w:r w:rsidRPr="007C61F1">
              <w:rPr>
                <w:rFonts w:ascii="Avenir Book" w:eastAsia="Arial Narrow" w:hAnsi="Avenir Book" w:cs="Arial Narrow"/>
                <w:b/>
                <w:color w:val="FFFFFF" w:themeColor="background1"/>
                <w:kern w:val="0"/>
                <w:sz w:val="21"/>
                <w:szCs w:val="21"/>
                <w:lang w:eastAsia="ca-ES"/>
                <w14:ligatures w14:val="none"/>
              </w:rPr>
              <w:t xml:space="preserve">S DE </w:t>
            </w:r>
            <w:r w:rsidR="005809DD" w:rsidRPr="007C61F1">
              <w:rPr>
                <w:rFonts w:ascii="Avenir Book" w:eastAsia="Arial Narrow" w:hAnsi="Avenir Book" w:cs="Arial Narrow"/>
                <w:b/>
                <w:color w:val="FFFFFF" w:themeColor="background1"/>
                <w:kern w:val="0"/>
                <w:sz w:val="21"/>
                <w:szCs w:val="21"/>
                <w:lang w:eastAsia="ca-ES"/>
                <w14:ligatures w14:val="none"/>
              </w:rPr>
              <w:t>RESOLUCIÓ</w:t>
            </w:r>
            <w:r w:rsidRPr="007C61F1">
              <w:rPr>
                <w:rFonts w:ascii="Avenir Book" w:eastAsia="Arial Narrow" w:hAnsi="Avenir Book" w:cs="Arial Narrow"/>
                <w:b/>
                <w:color w:val="FFFFFF" w:themeColor="background1"/>
                <w:kern w:val="0"/>
                <w:sz w:val="21"/>
                <w:szCs w:val="21"/>
                <w:lang w:eastAsia="ca-ES"/>
                <w14:ligatures w14:val="none"/>
              </w:rPr>
              <w:t xml:space="preserve"> </w:t>
            </w:r>
          </w:p>
        </w:tc>
        <w:tc>
          <w:tcPr>
            <w:tcW w:w="558" w:type="dxa"/>
            <w:shd w:val="clear" w:color="auto" w:fill="30BFD3"/>
            <w:vAlign w:val="center"/>
          </w:tcPr>
          <w:p w14:paraId="6788F578" w14:textId="77777777" w:rsidR="005F39C3" w:rsidRPr="007C61F1" w:rsidRDefault="005F39C3" w:rsidP="004635EB">
            <w:pPr>
              <w:spacing w:line="276" w:lineRule="auto"/>
              <w:jc w:val="center"/>
              <w:rPr>
                <w:rFonts w:ascii="Avenir Book" w:eastAsia="Times New Roman" w:hAnsi="Avenir Book" w:cs="Times New Roman"/>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Y</w:t>
            </w:r>
          </w:p>
        </w:tc>
        <w:tc>
          <w:tcPr>
            <w:tcW w:w="4979" w:type="dxa"/>
            <w:gridSpan w:val="2"/>
            <w:shd w:val="clear" w:color="auto" w:fill="30BFD3"/>
            <w:vAlign w:val="center"/>
          </w:tcPr>
          <w:p w14:paraId="0C3DD802" w14:textId="32591C7B" w:rsidR="005F39C3" w:rsidRPr="007C61F1" w:rsidRDefault="005809DD" w:rsidP="004635EB">
            <w:pPr>
              <w:spacing w:line="276" w:lineRule="auto"/>
              <w:jc w:val="both"/>
              <w:rPr>
                <w:rFonts w:ascii="Avenir Book" w:eastAsia="Times New Roman" w:hAnsi="Avenir Book" w:cs="Times New Roman"/>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ÒRGAN DE CONTRACTACIÓ, FORMA I TERMINI DE PRESENTACIÓ DE DOCUMENTACIÓ I DE PROPOSICIONS, SOL·LICITUD DE DOCUMENTACIÓ ADDICIONAL I TERMINI PER A PLANTEJAR PREGUNTES</w:t>
            </w:r>
          </w:p>
        </w:tc>
      </w:tr>
      <w:tr w:rsidR="005F39C3" w:rsidRPr="007C61F1" w14:paraId="034170F5" w14:textId="77777777" w:rsidTr="00D37B0C">
        <w:trPr>
          <w:trHeight w:val="1214"/>
        </w:trPr>
        <w:tc>
          <w:tcPr>
            <w:tcW w:w="5671" w:type="dxa"/>
            <w:gridSpan w:val="3"/>
            <w:tcBorders>
              <w:bottom w:val="single" w:sz="4" w:space="0" w:color="BFBFBF"/>
            </w:tcBorders>
          </w:tcPr>
          <w:p w14:paraId="55423552" w14:textId="00C4EB5B" w:rsidR="005809DD" w:rsidRPr="007C61F1" w:rsidRDefault="005809DD" w:rsidP="005809DD">
            <w:pPr>
              <w:pBdr>
                <w:top w:val="nil"/>
                <w:left w:val="nil"/>
                <w:bottom w:val="nil"/>
                <w:right w:val="nil"/>
                <w:between w:val="nil"/>
              </w:pBdr>
              <w:spacing w:after="120" w:line="360" w:lineRule="auto"/>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br/>
              <w:t xml:space="preserve">Addicionalment a les causes de resolució indicades en la </w:t>
            </w:r>
            <w:r w:rsidR="00EE56FB" w:rsidRPr="007C61F1">
              <w:rPr>
                <w:rFonts w:ascii="Avenir Book" w:eastAsia="Arial Narrow" w:hAnsi="Avenir Book" w:cs="Arial Narrow"/>
                <w:b/>
                <w:kern w:val="0"/>
                <w:sz w:val="21"/>
                <w:szCs w:val="21"/>
                <w:lang w:eastAsia="ca-ES"/>
                <w14:ligatures w14:val="none"/>
              </w:rPr>
              <w:t>c</w:t>
            </w:r>
            <w:r w:rsidRPr="007C61F1">
              <w:rPr>
                <w:rFonts w:ascii="Avenir Book" w:eastAsia="Arial Narrow" w:hAnsi="Avenir Book" w:cs="Arial Narrow"/>
                <w:b/>
                <w:kern w:val="0"/>
                <w:sz w:val="21"/>
                <w:szCs w:val="21"/>
                <w:lang w:eastAsia="ca-ES"/>
                <w14:ligatures w14:val="none"/>
              </w:rPr>
              <w:t>làusula trent</w:t>
            </w:r>
            <w:r w:rsidR="00BD6AA7" w:rsidRPr="007C61F1">
              <w:rPr>
                <w:rFonts w:ascii="Avenir Book" w:eastAsia="Arial Narrow" w:hAnsi="Avenir Book" w:cs="Arial Narrow"/>
                <w:b/>
                <w:kern w:val="0"/>
                <w:sz w:val="21"/>
                <w:szCs w:val="21"/>
                <w:lang w:eastAsia="ca-ES"/>
                <w14:ligatures w14:val="none"/>
              </w:rPr>
              <w:t>a</w:t>
            </w:r>
            <w:r w:rsidRPr="007C61F1">
              <w:rPr>
                <w:rFonts w:ascii="Avenir Book" w:eastAsia="Arial Narrow" w:hAnsi="Avenir Book" w:cs="Arial Narrow"/>
                <w:b/>
                <w:kern w:val="0"/>
                <w:sz w:val="21"/>
                <w:szCs w:val="21"/>
                <w:lang w:eastAsia="ca-ES"/>
                <w14:ligatures w14:val="none"/>
              </w:rPr>
              <w:t>-novena d'aquest Plec, en el contracte actual s'aplicaran les següents causes de resolució:</w:t>
            </w:r>
          </w:p>
          <w:p w14:paraId="19A8B807" w14:textId="3DA9001B" w:rsidR="005F39C3" w:rsidRPr="007C61F1" w:rsidRDefault="00A83C57" w:rsidP="00533DB5">
            <w:pPr>
              <w:pBdr>
                <w:top w:val="nil"/>
                <w:left w:val="nil"/>
                <w:bottom w:val="nil"/>
                <w:right w:val="nil"/>
                <w:between w:val="nil"/>
              </w:pBdr>
              <w:spacing w:line="360" w:lineRule="auto"/>
              <w:jc w:val="both"/>
              <w:rPr>
                <w:rFonts w:ascii="Avenir Book" w:eastAsia="Times New Roman" w:hAnsi="Avenir Book" w:cs="Times New Roman"/>
                <w:iCs/>
                <w:kern w:val="0"/>
                <w:sz w:val="21"/>
                <w:szCs w:val="21"/>
                <w:lang w:eastAsia="es-ES"/>
                <w14:ligatures w14:val="none"/>
              </w:rPr>
            </w:pPr>
            <w:sdt>
              <w:sdtPr>
                <w:rPr>
                  <w:rFonts w:ascii="Avenir Book" w:eastAsia="Times New Roman" w:hAnsi="Avenir Book" w:cs="Arial"/>
                  <w:kern w:val="0"/>
                  <w:sz w:val="21"/>
                  <w:szCs w:val="21"/>
                  <w:lang w:eastAsia="ca-ES"/>
                  <w14:ligatures w14:val="none"/>
                </w:rPr>
                <w:id w:val="-1361573724"/>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809DD" w:rsidRPr="007C61F1">
              <w:rPr>
                <w:rFonts w:ascii="Avenir Book" w:eastAsia="Times New Roman" w:hAnsi="Avenir Book" w:cs="Arial"/>
                <w:kern w:val="0"/>
                <w:sz w:val="21"/>
                <w:szCs w:val="21"/>
                <w:lang w:eastAsia="ca-ES"/>
                <w14:ligatures w14:val="none"/>
              </w:rPr>
              <w:t xml:space="preserve"> </w:t>
            </w:r>
            <w:r w:rsidR="005F39C3" w:rsidRPr="007C61F1">
              <w:rPr>
                <w:rFonts w:ascii="Avenir Book" w:eastAsia="Times New Roman" w:hAnsi="Avenir Book" w:cs="Times New Roman"/>
                <w:iCs/>
                <w:kern w:val="0"/>
                <w:sz w:val="21"/>
                <w:szCs w:val="21"/>
                <w:lang w:eastAsia="es-ES"/>
                <w14:ligatures w14:val="none"/>
              </w:rPr>
              <w:t xml:space="preserve">NO </w:t>
            </w:r>
            <w:r w:rsidR="005809DD" w:rsidRPr="007C61F1">
              <w:rPr>
                <w:rFonts w:ascii="Avenir Book" w:eastAsia="Times New Roman" w:hAnsi="Avenir Book" w:cs="Times New Roman"/>
                <w:iCs/>
                <w:kern w:val="0"/>
                <w:sz w:val="21"/>
                <w:szCs w:val="21"/>
                <w:lang w:eastAsia="es-ES"/>
                <w14:ligatures w14:val="none"/>
              </w:rPr>
              <w:t xml:space="preserve">hi ha causes de resolució addicionals a les de la </w:t>
            </w:r>
            <w:r w:rsidR="00EE56FB" w:rsidRPr="007C61F1">
              <w:rPr>
                <w:rFonts w:ascii="Avenir Book" w:eastAsia="Times New Roman" w:hAnsi="Avenir Book" w:cs="Times New Roman"/>
                <w:b/>
                <w:bCs/>
                <w:iCs/>
                <w:kern w:val="0"/>
                <w:sz w:val="21"/>
                <w:szCs w:val="21"/>
                <w:lang w:eastAsia="es-ES"/>
                <w14:ligatures w14:val="none"/>
              </w:rPr>
              <w:t>c</w:t>
            </w:r>
            <w:r w:rsidR="005809DD" w:rsidRPr="007C61F1">
              <w:rPr>
                <w:rFonts w:ascii="Avenir Book" w:eastAsia="Times New Roman" w:hAnsi="Avenir Book" w:cs="Times New Roman"/>
                <w:b/>
                <w:bCs/>
                <w:iCs/>
                <w:kern w:val="0"/>
                <w:sz w:val="21"/>
                <w:szCs w:val="21"/>
                <w:lang w:eastAsia="es-ES"/>
                <w14:ligatures w14:val="none"/>
              </w:rPr>
              <w:t>làusula trent</w:t>
            </w:r>
            <w:r w:rsidR="00BD6AA7" w:rsidRPr="007C61F1">
              <w:rPr>
                <w:rFonts w:ascii="Avenir Book" w:eastAsia="Times New Roman" w:hAnsi="Avenir Book" w:cs="Times New Roman"/>
                <w:b/>
                <w:bCs/>
                <w:iCs/>
                <w:kern w:val="0"/>
                <w:sz w:val="21"/>
                <w:szCs w:val="21"/>
                <w:lang w:eastAsia="es-ES"/>
                <w14:ligatures w14:val="none"/>
              </w:rPr>
              <w:t>a</w:t>
            </w:r>
            <w:r w:rsidR="005809DD" w:rsidRPr="007C61F1">
              <w:rPr>
                <w:rFonts w:ascii="Avenir Book" w:eastAsia="Times New Roman" w:hAnsi="Avenir Book" w:cs="Times New Roman"/>
                <w:b/>
                <w:bCs/>
                <w:iCs/>
                <w:kern w:val="0"/>
                <w:sz w:val="21"/>
                <w:szCs w:val="21"/>
                <w:lang w:eastAsia="es-ES"/>
                <w14:ligatures w14:val="none"/>
              </w:rPr>
              <w:t xml:space="preserve">-novena </w:t>
            </w:r>
            <w:r w:rsidR="005809DD" w:rsidRPr="007C61F1">
              <w:rPr>
                <w:rFonts w:ascii="Avenir Book" w:eastAsia="Times New Roman" w:hAnsi="Avenir Book" w:cs="Times New Roman"/>
                <w:iCs/>
                <w:kern w:val="0"/>
                <w:sz w:val="21"/>
                <w:szCs w:val="21"/>
                <w:lang w:eastAsia="es-ES"/>
                <w14:ligatures w14:val="none"/>
              </w:rPr>
              <w:t>d'aquest plec</w:t>
            </w:r>
          </w:p>
          <w:p w14:paraId="78A8B311" w14:textId="74940716" w:rsidR="005F39C3" w:rsidRPr="007C61F1" w:rsidRDefault="00A83C57" w:rsidP="00533DB5">
            <w:pPr>
              <w:pBdr>
                <w:top w:val="nil"/>
                <w:left w:val="nil"/>
                <w:bottom w:val="nil"/>
                <w:right w:val="nil"/>
                <w:between w:val="nil"/>
              </w:pBdr>
              <w:spacing w:line="360" w:lineRule="auto"/>
              <w:jc w:val="both"/>
              <w:rPr>
                <w:rFonts w:ascii="Avenir Book" w:eastAsia="Times New Roman" w:hAnsi="Avenir Book" w:cs="Times New Roman"/>
                <w:iCs/>
                <w:kern w:val="0"/>
                <w:sz w:val="21"/>
                <w:szCs w:val="21"/>
                <w:lang w:eastAsia="es-ES"/>
                <w14:ligatures w14:val="none"/>
              </w:rPr>
            </w:pPr>
            <w:sdt>
              <w:sdtPr>
                <w:rPr>
                  <w:rFonts w:ascii="Avenir Book" w:eastAsia="Times New Roman" w:hAnsi="Avenir Book" w:cs="Arial"/>
                  <w:kern w:val="0"/>
                  <w:sz w:val="21"/>
                  <w:szCs w:val="21"/>
                  <w:lang w:eastAsia="ca-ES"/>
                  <w14:ligatures w14:val="none"/>
                </w:rPr>
                <w:id w:val="-1736230380"/>
                <w14:checkbox>
                  <w14:checked w14:val="1"/>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Times New Roman" w:hAnsi="Avenir Book" w:cs="Segoe UI Symbol"/>
                <w:iCs/>
                <w:kern w:val="0"/>
                <w:sz w:val="21"/>
                <w:szCs w:val="21"/>
                <w:lang w:eastAsia="es-ES"/>
                <w14:ligatures w14:val="none"/>
              </w:rPr>
              <w:t xml:space="preserve"> </w:t>
            </w:r>
            <w:r w:rsidR="005809DD" w:rsidRPr="007C61F1">
              <w:rPr>
                <w:rFonts w:ascii="Avenir Book" w:eastAsia="Times New Roman" w:hAnsi="Avenir Book" w:cs="Times New Roman"/>
                <w:iCs/>
                <w:kern w:val="0"/>
                <w:sz w:val="21"/>
                <w:szCs w:val="21"/>
                <w:lang w:eastAsia="es-ES"/>
                <w14:ligatures w14:val="none"/>
              </w:rPr>
              <w:t>Incompliment de les condicions especials d'execució declarades com a obligació essencial del contracte</w:t>
            </w:r>
          </w:p>
          <w:p w14:paraId="7AEA7ACC" w14:textId="72465230" w:rsidR="005F39C3" w:rsidRPr="007C61F1" w:rsidRDefault="00A83C57" w:rsidP="00533DB5">
            <w:pPr>
              <w:pBdr>
                <w:top w:val="nil"/>
                <w:left w:val="nil"/>
                <w:bottom w:val="nil"/>
                <w:right w:val="nil"/>
                <w:between w:val="nil"/>
              </w:pBdr>
              <w:spacing w:line="360" w:lineRule="auto"/>
              <w:jc w:val="both"/>
              <w:rPr>
                <w:rFonts w:ascii="Avenir Book" w:eastAsia="Times New Roman" w:hAnsi="Avenir Book" w:cs="Times New Roman"/>
                <w:iCs/>
                <w:kern w:val="0"/>
                <w:sz w:val="21"/>
                <w:szCs w:val="21"/>
                <w:lang w:eastAsia="es-ES"/>
                <w14:ligatures w14:val="none"/>
              </w:rPr>
            </w:pPr>
            <w:sdt>
              <w:sdtPr>
                <w:rPr>
                  <w:rFonts w:ascii="Avenir Book" w:eastAsia="Times New Roman" w:hAnsi="Avenir Book" w:cs="Arial"/>
                  <w:kern w:val="0"/>
                  <w:sz w:val="21"/>
                  <w:szCs w:val="21"/>
                  <w:lang w:eastAsia="ca-ES"/>
                  <w14:ligatures w14:val="none"/>
                </w:rPr>
                <w:id w:val="1539316338"/>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Times New Roman" w:hAnsi="Avenir Book" w:cs="Segoe UI Symbol"/>
                <w:iCs/>
                <w:kern w:val="0"/>
                <w:sz w:val="21"/>
                <w:szCs w:val="21"/>
                <w:lang w:eastAsia="es-ES"/>
                <w14:ligatures w14:val="none"/>
              </w:rPr>
              <w:t xml:space="preserve"> </w:t>
            </w:r>
            <w:r w:rsidR="005809DD" w:rsidRPr="007C61F1">
              <w:rPr>
                <w:rFonts w:ascii="Avenir Book" w:eastAsia="Times New Roman" w:hAnsi="Avenir Book" w:cs="Times New Roman"/>
                <w:iCs/>
                <w:kern w:val="0"/>
                <w:sz w:val="21"/>
                <w:szCs w:val="21"/>
                <w:lang w:eastAsia="es-ES"/>
                <w14:ligatures w14:val="none"/>
              </w:rPr>
              <w:t>Si aquest contracte és un contracte complementari, aquest contracte es resoldrà per la resolució del contracte principal.</w:t>
            </w:r>
          </w:p>
          <w:p w14:paraId="1075EC68" w14:textId="04209670" w:rsidR="005F39C3" w:rsidRPr="007C61F1" w:rsidRDefault="00A83C57" w:rsidP="00533DB5">
            <w:pPr>
              <w:pBdr>
                <w:top w:val="nil"/>
                <w:left w:val="nil"/>
                <w:bottom w:val="nil"/>
                <w:right w:val="nil"/>
                <w:between w:val="nil"/>
              </w:pBdr>
              <w:spacing w:line="360" w:lineRule="auto"/>
              <w:jc w:val="both"/>
              <w:rPr>
                <w:rFonts w:ascii="Avenir Book" w:eastAsia="Times New Roman" w:hAnsi="Avenir Book" w:cs="Times New Roman"/>
                <w:iCs/>
                <w:color w:val="818181"/>
                <w:kern w:val="0"/>
                <w:sz w:val="21"/>
                <w:szCs w:val="21"/>
                <w:lang w:eastAsia="es-ES"/>
                <w14:ligatures w14:val="none"/>
              </w:rPr>
            </w:pPr>
            <w:sdt>
              <w:sdtPr>
                <w:rPr>
                  <w:rFonts w:ascii="Avenir Book" w:eastAsia="Times New Roman" w:hAnsi="Avenir Book" w:cs="Arial"/>
                  <w:kern w:val="0"/>
                  <w:sz w:val="21"/>
                  <w:szCs w:val="21"/>
                  <w:lang w:eastAsia="ca-ES"/>
                  <w14:ligatures w14:val="none"/>
                </w:rPr>
                <w:id w:val="1992054671"/>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Times New Roman" w:hAnsi="Avenir Book" w:cs="Segoe UI Symbol"/>
                <w:iCs/>
                <w:kern w:val="0"/>
                <w:sz w:val="21"/>
                <w:szCs w:val="21"/>
                <w:lang w:eastAsia="es-ES"/>
                <w14:ligatures w14:val="none"/>
              </w:rPr>
              <w:t xml:space="preserve"> </w:t>
            </w:r>
            <w:r w:rsidR="005809DD" w:rsidRPr="007C61F1">
              <w:rPr>
                <w:rFonts w:ascii="Avenir Book" w:eastAsia="Times New Roman" w:hAnsi="Avenir Book" w:cs="Times New Roman"/>
                <w:iCs/>
                <w:kern w:val="0"/>
                <w:sz w:val="21"/>
                <w:szCs w:val="21"/>
                <w:lang w:eastAsia="es-ES"/>
                <w14:ligatures w14:val="none"/>
              </w:rPr>
              <w:t>Altres:</w:t>
            </w:r>
            <w:r w:rsidR="005F39C3" w:rsidRPr="007C61F1">
              <w:rPr>
                <w:rFonts w:ascii="Avenir Book" w:eastAsia="Times New Roman" w:hAnsi="Avenir Book" w:cs="Times New Roman"/>
                <w:iCs/>
                <w:kern w:val="0"/>
                <w:sz w:val="21"/>
                <w:szCs w:val="21"/>
                <w:lang w:eastAsia="es-ES"/>
                <w14:ligatures w14:val="none"/>
              </w:rPr>
              <w:t xml:space="preserve"> </w:t>
            </w:r>
          </w:p>
        </w:tc>
        <w:tc>
          <w:tcPr>
            <w:tcW w:w="5537" w:type="dxa"/>
            <w:gridSpan w:val="3"/>
            <w:tcBorders>
              <w:bottom w:val="single" w:sz="4" w:space="0" w:color="BFBFBF"/>
            </w:tcBorders>
          </w:tcPr>
          <w:p w14:paraId="22C023ED" w14:textId="77777777" w:rsidR="005809DD" w:rsidRPr="007C61F1" w:rsidRDefault="005809DD" w:rsidP="00397278">
            <w:pPr>
              <w:spacing w:before="120" w:after="120" w:line="360" w:lineRule="auto"/>
              <w:ind w:left="6"/>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kern w:val="0"/>
                <w:sz w:val="21"/>
                <w:szCs w:val="21"/>
                <w:lang w:eastAsia="ca-ES"/>
                <w14:ligatures w14:val="none"/>
              </w:rPr>
              <w:t>L'òrgan de contractació</w:t>
            </w:r>
            <w:r w:rsidRPr="007C61F1">
              <w:rPr>
                <w:rFonts w:ascii="Avenir Book" w:eastAsia="Arial Narrow" w:hAnsi="Avenir Book" w:cs="Arial Narrow"/>
                <w:kern w:val="0"/>
                <w:sz w:val="21"/>
                <w:szCs w:val="21"/>
                <w:lang w:eastAsia="ca-ES"/>
                <w14:ligatures w14:val="none"/>
              </w:rPr>
              <w:t xml:space="preserve"> del contracte actual és el president de la Comissió Delegada designat pel Patronat d'aquesta entitat en la seva acta de constitució (escriptura pública atorgada davant el Notari de l'Il·lustre Col·legi Notarial de Catalunya, Sr. Pedro Ángel Casado Martín, en data 1 de març de 2012, amb el Núm. .438 del seu protocol).</w:t>
            </w:r>
          </w:p>
          <w:p w14:paraId="395B6BC0" w14:textId="570CD7D0" w:rsidR="005F39C3" w:rsidRPr="007C61F1" w:rsidRDefault="005809DD" w:rsidP="00397278">
            <w:pPr>
              <w:spacing w:before="120" w:after="120" w:line="360" w:lineRule="auto"/>
              <w:ind w:left="6"/>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L'òrgan de contractació proporcionarà a tots els interessats en el procediment de licitació, com a màxim quatre (4) dies abans que finalitzi el termini fixat per a la presentació d'ofertes, aquella informació addicional sobre els plecs i la resta de documentació complementària que aquests sol·licitin, a condició que el van haver demanat almenys sis (6) dies abans de la fi del termini de presentació de les proposicions</w:t>
            </w:r>
          </w:p>
        </w:tc>
      </w:tr>
      <w:tr w:rsidR="005F39C3" w:rsidRPr="007C61F1" w14:paraId="238EBEA5" w14:textId="77777777" w:rsidTr="00D37B0C">
        <w:trPr>
          <w:trHeight w:val="397"/>
        </w:trPr>
        <w:tc>
          <w:tcPr>
            <w:tcW w:w="563" w:type="dxa"/>
            <w:shd w:val="clear" w:color="auto" w:fill="30BFD3"/>
            <w:vAlign w:val="center"/>
          </w:tcPr>
          <w:p w14:paraId="00971012" w14:textId="77777777" w:rsidR="005F39C3" w:rsidRPr="007C61F1" w:rsidRDefault="005F39C3" w:rsidP="00533DB5">
            <w:pPr>
              <w:spacing w:line="360" w:lineRule="auto"/>
              <w:jc w:val="center"/>
              <w:rPr>
                <w:rFonts w:ascii="Avenir Book" w:eastAsia="Arial Narrow" w:hAnsi="Avenir Book" w:cs="Arial Narrow"/>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Z</w:t>
            </w:r>
          </w:p>
        </w:tc>
        <w:tc>
          <w:tcPr>
            <w:tcW w:w="10645" w:type="dxa"/>
            <w:gridSpan w:val="5"/>
            <w:shd w:val="clear" w:color="auto" w:fill="30BFD3"/>
            <w:vAlign w:val="center"/>
          </w:tcPr>
          <w:p w14:paraId="3E502456" w14:textId="67702759" w:rsidR="005F39C3" w:rsidRPr="007C61F1" w:rsidRDefault="005809DD" w:rsidP="004635EB">
            <w:pPr>
              <w:spacing w:line="276" w:lineRule="auto"/>
              <w:jc w:val="both"/>
              <w:rPr>
                <w:rFonts w:ascii="Avenir Book" w:eastAsia="Arial Narrow" w:hAnsi="Avenir Book" w:cs="Arial Narrow"/>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RÈGIM</w:t>
            </w:r>
            <w:r w:rsidR="005F39C3" w:rsidRPr="007C61F1">
              <w:rPr>
                <w:rFonts w:ascii="Avenir Book" w:eastAsia="Arial Narrow" w:hAnsi="Avenir Book" w:cs="Arial Narrow"/>
                <w:b/>
                <w:color w:val="FFFFFF" w:themeColor="background1"/>
                <w:kern w:val="0"/>
                <w:sz w:val="21"/>
                <w:szCs w:val="21"/>
                <w:lang w:eastAsia="ca-ES"/>
                <w14:ligatures w14:val="none"/>
              </w:rPr>
              <w:t xml:space="preserve"> DE </w:t>
            </w:r>
            <w:r w:rsidRPr="007C61F1">
              <w:rPr>
                <w:rFonts w:ascii="Avenir Book" w:eastAsia="Arial Narrow" w:hAnsi="Avenir Book" w:cs="Arial Narrow"/>
                <w:b/>
                <w:color w:val="FFFFFF" w:themeColor="background1"/>
                <w:kern w:val="0"/>
                <w:sz w:val="21"/>
                <w:szCs w:val="21"/>
                <w:lang w:eastAsia="ca-ES"/>
                <w14:ligatures w14:val="none"/>
              </w:rPr>
              <w:t>PENALITATS</w:t>
            </w:r>
          </w:p>
        </w:tc>
      </w:tr>
      <w:tr w:rsidR="005F39C3" w:rsidRPr="007C61F1" w14:paraId="2FC6B515" w14:textId="77777777" w:rsidTr="00D37B0C">
        <w:trPr>
          <w:trHeight w:val="74"/>
        </w:trPr>
        <w:tc>
          <w:tcPr>
            <w:tcW w:w="11208" w:type="dxa"/>
            <w:gridSpan w:val="6"/>
            <w:tcBorders>
              <w:bottom w:val="single" w:sz="4" w:space="0" w:color="BFBFBF"/>
            </w:tcBorders>
          </w:tcPr>
          <w:p w14:paraId="3F827151" w14:textId="77777777" w:rsidR="00E22B06" w:rsidRPr="007C61F1" w:rsidRDefault="00E22B06" w:rsidP="00E22B06">
            <w:pPr>
              <w:spacing w:after="40" w:line="360" w:lineRule="auto"/>
              <w:jc w:val="both"/>
              <w:rPr>
                <w:rFonts w:ascii="Avenir Book" w:eastAsia="Times New Roman" w:hAnsi="Avenir Book" w:cs="Times New Roman"/>
                <w:sz w:val="21"/>
                <w:szCs w:val="21"/>
                <w:lang w:eastAsia="es-ES"/>
              </w:rPr>
            </w:pPr>
            <w:r w:rsidRPr="007C61F1">
              <w:rPr>
                <w:rFonts w:ascii="Avenir Book" w:eastAsia="Times New Roman" w:hAnsi="Avenir Book" w:cs="Times New Roman"/>
                <w:sz w:val="21"/>
                <w:szCs w:val="21"/>
                <w:lang w:eastAsia="es-ES"/>
              </w:rPr>
              <w:t xml:space="preserve">En cas de compliment defectuós de la prestació objecte del contracte o d'incompliment dels compromisos assumits per l'empresa o empreses contractistes o de les condicions especials d'execució establertes en la </w:t>
            </w:r>
            <w:r w:rsidRPr="007C61F1">
              <w:rPr>
                <w:rFonts w:ascii="Avenir Book" w:eastAsia="Times New Roman" w:hAnsi="Avenir Book" w:cs="Times New Roman"/>
                <w:b/>
                <w:bCs/>
                <w:sz w:val="21"/>
                <w:szCs w:val="21"/>
                <w:lang w:eastAsia="es-ES"/>
              </w:rPr>
              <w:t>clàusula vintena</w:t>
            </w:r>
            <w:r w:rsidRPr="007C61F1">
              <w:rPr>
                <w:rFonts w:ascii="Avenir Book" w:eastAsia="Times New Roman" w:hAnsi="Avenir Book" w:cs="Times New Roman"/>
                <w:sz w:val="21"/>
                <w:szCs w:val="21"/>
                <w:lang w:eastAsia="es-ES"/>
              </w:rPr>
              <w:t xml:space="preserve"> d'aquest plec, es podrà recordar la imposició de les següents penalitzacions en funció de la gravetat de l'incompliment:</w:t>
            </w:r>
          </w:p>
          <w:p w14:paraId="18B7B974" w14:textId="5E8B2D33" w:rsidR="005F39C3" w:rsidRPr="007C61F1" w:rsidRDefault="00E22B06" w:rsidP="00E22B06">
            <w:pPr>
              <w:spacing w:after="40" w:line="360" w:lineRule="auto"/>
              <w:jc w:val="both"/>
              <w:rPr>
                <w:rFonts w:ascii="Avenir Book" w:eastAsia="Times New Roman" w:hAnsi="Avenir Book" w:cs="Times New Roman"/>
                <w:sz w:val="21"/>
                <w:szCs w:val="21"/>
                <w:lang w:eastAsia="es-ES"/>
              </w:rPr>
            </w:pPr>
            <w:r w:rsidRPr="007C61F1">
              <w:rPr>
                <w:rFonts w:ascii="Avenir Book" w:eastAsia="Times New Roman" w:hAnsi="Avenir Book" w:cs="Times New Roman"/>
                <w:b/>
                <w:bCs/>
                <w:sz w:val="21"/>
                <w:szCs w:val="21"/>
                <w:u w:val="single"/>
                <w:lang w:eastAsia="es-ES"/>
              </w:rPr>
              <w:t>Lleus</w:t>
            </w:r>
            <w:r w:rsidR="005F39C3" w:rsidRPr="007C61F1">
              <w:rPr>
                <w:rFonts w:ascii="Avenir Book" w:eastAsia="Times New Roman" w:hAnsi="Avenir Book" w:cs="Times New Roman"/>
                <w:sz w:val="21"/>
                <w:szCs w:val="21"/>
                <w:lang w:eastAsia="es-ES"/>
              </w:rPr>
              <w:t>:</w:t>
            </w:r>
          </w:p>
          <w:p w14:paraId="3A605054" w14:textId="77777777" w:rsidR="00E22B06" w:rsidRPr="007C61F1" w:rsidRDefault="00E22B06" w:rsidP="00493E97">
            <w:pPr>
              <w:numPr>
                <w:ilvl w:val="0"/>
                <w:numId w:val="18"/>
              </w:numPr>
              <w:spacing w:after="160" w:line="360" w:lineRule="auto"/>
              <w:jc w:val="both"/>
              <w:rPr>
                <w:rFonts w:ascii="Avenir Book" w:eastAsia="Times New Roman" w:hAnsi="Avenir Book" w:cs="Times New Roman"/>
                <w:kern w:val="0"/>
                <w:sz w:val="21"/>
                <w:szCs w:val="21"/>
                <w:lang w:eastAsia="es-ES"/>
                <w14:ligatures w14:val="none"/>
              </w:rPr>
            </w:pPr>
            <w:r w:rsidRPr="007C61F1">
              <w:rPr>
                <w:rFonts w:ascii="Avenir Book" w:eastAsia="Times New Roman" w:hAnsi="Avenir Book" w:cs="Times New Roman"/>
                <w:kern w:val="0"/>
                <w:sz w:val="21"/>
                <w:szCs w:val="21"/>
                <w:lang w:eastAsia="es-ES"/>
                <w14:ligatures w14:val="none"/>
              </w:rPr>
              <w:t>Falta de col·laboració amb el personal de l'entitat contractant.</w:t>
            </w:r>
          </w:p>
          <w:p w14:paraId="3BCABAE6" w14:textId="77777777" w:rsidR="00E22B06" w:rsidRDefault="00E22B06" w:rsidP="00493E97">
            <w:pPr>
              <w:numPr>
                <w:ilvl w:val="0"/>
                <w:numId w:val="18"/>
              </w:numPr>
              <w:spacing w:after="160" w:line="360" w:lineRule="auto"/>
              <w:jc w:val="both"/>
              <w:rPr>
                <w:rFonts w:ascii="Avenir Book" w:eastAsia="Times New Roman" w:hAnsi="Avenir Book" w:cs="Times New Roman"/>
                <w:kern w:val="0"/>
                <w:sz w:val="21"/>
                <w:szCs w:val="21"/>
                <w:lang w:eastAsia="es-ES"/>
                <w14:ligatures w14:val="none"/>
              </w:rPr>
            </w:pPr>
            <w:r w:rsidRPr="007C61F1">
              <w:rPr>
                <w:rFonts w:ascii="Avenir Book" w:eastAsia="Times New Roman" w:hAnsi="Avenir Book" w:cs="Times New Roman"/>
                <w:kern w:val="0"/>
                <w:sz w:val="21"/>
                <w:szCs w:val="21"/>
                <w:lang w:eastAsia="es-ES"/>
                <w14:ligatures w14:val="none"/>
              </w:rPr>
              <w:lastRenderedPageBreak/>
              <w:t>L'incompliment de l'execució parcial de les prestacions definides en el contracte, que no constitueixi falta greu.</w:t>
            </w:r>
          </w:p>
          <w:p w14:paraId="0214D9B7" w14:textId="45A1727C" w:rsidR="002B344A" w:rsidRPr="007C61F1" w:rsidRDefault="002B344A" w:rsidP="00493E97">
            <w:pPr>
              <w:numPr>
                <w:ilvl w:val="0"/>
                <w:numId w:val="18"/>
              </w:numPr>
              <w:spacing w:after="160" w:line="360" w:lineRule="auto"/>
              <w:jc w:val="both"/>
              <w:rPr>
                <w:rFonts w:ascii="Avenir Book" w:eastAsia="Times New Roman" w:hAnsi="Avenir Book" w:cs="Times New Roman"/>
                <w:kern w:val="0"/>
                <w:sz w:val="21"/>
                <w:szCs w:val="21"/>
                <w:lang w:eastAsia="es-ES"/>
                <w14:ligatures w14:val="none"/>
              </w:rPr>
            </w:pPr>
            <w:r w:rsidRPr="002B344A">
              <w:rPr>
                <w:rFonts w:ascii="Avenir Book" w:eastAsia="Times New Roman" w:hAnsi="Avenir Book" w:cs="Times New Roman"/>
                <w:kern w:val="0"/>
                <w:sz w:val="21"/>
                <w:szCs w:val="21"/>
                <w:lang w:eastAsia="es-ES"/>
                <w14:ligatures w14:val="none"/>
              </w:rPr>
              <w:t>Incompliment de la normativa sobre Prevenció de Riscos Laborals, qualificats com a lleus per la seva normativa específica</w:t>
            </w:r>
          </w:p>
          <w:p w14:paraId="47B9DD48" w14:textId="77777777" w:rsidR="00E22B06" w:rsidRPr="007C61F1" w:rsidRDefault="00E22B06" w:rsidP="00493E97">
            <w:pPr>
              <w:numPr>
                <w:ilvl w:val="0"/>
                <w:numId w:val="18"/>
              </w:numPr>
              <w:spacing w:after="160" w:line="360" w:lineRule="auto"/>
              <w:jc w:val="both"/>
              <w:rPr>
                <w:rFonts w:ascii="Avenir Book" w:eastAsia="Times New Roman" w:hAnsi="Avenir Book" w:cs="Times New Roman"/>
                <w:kern w:val="0"/>
                <w:sz w:val="21"/>
                <w:szCs w:val="21"/>
                <w:lang w:eastAsia="es-ES"/>
                <w14:ligatures w14:val="none"/>
              </w:rPr>
            </w:pPr>
            <w:r w:rsidRPr="007C61F1">
              <w:rPr>
                <w:rFonts w:ascii="Avenir Book" w:eastAsia="Times New Roman" w:hAnsi="Avenir Book" w:cs="Times New Roman"/>
                <w:kern w:val="0"/>
                <w:sz w:val="21"/>
                <w:szCs w:val="21"/>
                <w:lang w:eastAsia="es-ES"/>
                <w14:ligatures w14:val="none"/>
              </w:rPr>
              <w:t>L'absència de documentació preceptiva per a la correcta execució de l'objecte del contracte.</w:t>
            </w:r>
          </w:p>
          <w:p w14:paraId="6C3F097A" w14:textId="4E5734D6" w:rsidR="00E22B06" w:rsidRPr="007C61F1" w:rsidRDefault="00E22B06" w:rsidP="00493E97">
            <w:pPr>
              <w:numPr>
                <w:ilvl w:val="0"/>
                <w:numId w:val="18"/>
              </w:numPr>
              <w:spacing w:after="160" w:line="360" w:lineRule="auto"/>
              <w:jc w:val="both"/>
              <w:rPr>
                <w:rFonts w:ascii="Avenir Book" w:eastAsia="Times New Roman" w:hAnsi="Avenir Book" w:cs="Times New Roman"/>
                <w:kern w:val="0"/>
                <w:sz w:val="21"/>
                <w:szCs w:val="21"/>
                <w:lang w:eastAsia="es-ES"/>
                <w14:ligatures w14:val="none"/>
              </w:rPr>
            </w:pPr>
            <w:r w:rsidRPr="007C61F1">
              <w:rPr>
                <w:rFonts w:ascii="Avenir Book" w:eastAsia="Times New Roman" w:hAnsi="Avenir Book" w:cs="Times New Roman"/>
                <w:kern w:val="0"/>
                <w:sz w:val="21"/>
                <w:szCs w:val="21"/>
                <w:lang w:eastAsia="es-ES"/>
                <w14:ligatures w14:val="none"/>
              </w:rPr>
              <w:t>Altres deficiències que s'incorrin per incompliment del</w:t>
            </w:r>
            <w:r w:rsidR="00BD6AA7" w:rsidRPr="007C61F1">
              <w:rPr>
                <w:rFonts w:ascii="Avenir Book" w:eastAsia="Times New Roman" w:hAnsi="Avenir Book" w:cs="Times New Roman"/>
                <w:kern w:val="0"/>
                <w:sz w:val="21"/>
                <w:szCs w:val="21"/>
                <w:lang w:eastAsia="es-ES"/>
                <w14:ligatures w14:val="none"/>
              </w:rPr>
              <w:t xml:space="preserve"> </w:t>
            </w:r>
            <w:r w:rsidRPr="007C61F1">
              <w:rPr>
                <w:rFonts w:ascii="Avenir Book" w:eastAsia="Times New Roman" w:hAnsi="Avenir Book" w:cs="Times New Roman"/>
                <w:kern w:val="0"/>
                <w:sz w:val="21"/>
                <w:szCs w:val="21"/>
                <w:lang w:eastAsia="es-ES"/>
                <w14:ligatures w14:val="none"/>
              </w:rPr>
              <w:t>PPT</w:t>
            </w:r>
            <w:r w:rsidR="00BD6AA7" w:rsidRPr="007C61F1">
              <w:rPr>
                <w:rFonts w:ascii="Avenir Book" w:eastAsia="Times New Roman" w:hAnsi="Avenir Book" w:cs="Times New Roman"/>
                <w:kern w:val="0"/>
                <w:sz w:val="21"/>
                <w:szCs w:val="21"/>
                <w:lang w:eastAsia="es-ES"/>
                <w14:ligatures w14:val="none"/>
              </w:rPr>
              <w:t xml:space="preserve"> </w:t>
            </w:r>
            <w:r w:rsidRPr="007C61F1">
              <w:rPr>
                <w:rFonts w:ascii="Avenir Book" w:eastAsia="Times New Roman" w:hAnsi="Avenir Book" w:cs="Times New Roman"/>
                <w:kern w:val="0"/>
                <w:sz w:val="21"/>
                <w:szCs w:val="21"/>
                <w:lang w:eastAsia="es-ES"/>
                <w14:ligatures w14:val="none"/>
              </w:rPr>
              <w:t>i no apareguin en les relacions anteriors.</w:t>
            </w:r>
          </w:p>
          <w:p w14:paraId="5A710494" w14:textId="2B0B5CF6" w:rsidR="005F39C3" w:rsidRPr="007C61F1" w:rsidRDefault="00E22B06" w:rsidP="00493E97">
            <w:pPr>
              <w:numPr>
                <w:ilvl w:val="0"/>
                <w:numId w:val="18"/>
              </w:numPr>
              <w:spacing w:after="160" w:line="360" w:lineRule="auto"/>
              <w:jc w:val="both"/>
              <w:rPr>
                <w:rFonts w:ascii="Avenir Book" w:eastAsia="Times New Roman" w:hAnsi="Avenir Book" w:cs="Times New Roman"/>
                <w:kern w:val="0"/>
                <w:sz w:val="21"/>
                <w:szCs w:val="21"/>
                <w:lang w:eastAsia="es-ES"/>
                <w14:ligatures w14:val="none"/>
              </w:rPr>
            </w:pPr>
            <w:r w:rsidRPr="007C61F1">
              <w:rPr>
                <w:rFonts w:ascii="Avenir Book" w:eastAsia="Times New Roman" w:hAnsi="Avenir Book" w:cs="Times New Roman"/>
                <w:kern w:val="0"/>
                <w:sz w:val="21"/>
                <w:szCs w:val="21"/>
                <w:lang w:eastAsia="es-ES"/>
                <w14:ligatures w14:val="none"/>
              </w:rPr>
              <w:t>Superar en fins a un vint per cent (20%) algun dels terminis establerts en l</w:t>
            </w:r>
            <w:r w:rsidR="00053912">
              <w:rPr>
                <w:rFonts w:ascii="Avenir Book" w:eastAsia="Times New Roman" w:hAnsi="Avenir Book" w:cs="Times New Roman"/>
                <w:kern w:val="0"/>
                <w:sz w:val="21"/>
                <w:szCs w:val="21"/>
                <w:lang w:eastAsia="es-ES"/>
                <w14:ligatures w14:val="none"/>
              </w:rPr>
              <w:t>’</w:t>
            </w:r>
            <w:r w:rsidRPr="007C61F1">
              <w:rPr>
                <w:rFonts w:ascii="Avenir Book" w:eastAsia="Times New Roman" w:hAnsi="Avenir Book" w:cs="Times New Roman"/>
                <w:kern w:val="0"/>
                <w:sz w:val="21"/>
                <w:szCs w:val="21"/>
                <w:lang w:eastAsia="es-ES"/>
                <w14:ligatures w14:val="none"/>
              </w:rPr>
              <w:t>objecte del contracte, ja sigui en els definits prèviament a la formalització del contracte o els acordats per totes dues parts durant l'execució del contracte</w:t>
            </w:r>
            <w:r w:rsidR="005F39C3" w:rsidRPr="007C61F1">
              <w:rPr>
                <w:rFonts w:ascii="Avenir Book" w:eastAsia="Times New Roman" w:hAnsi="Avenir Book" w:cs="Times New Roman"/>
                <w:kern w:val="0"/>
                <w:sz w:val="21"/>
                <w:szCs w:val="21"/>
                <w:lang w:eastAsia="es-ES"/>
                <w14:ligatures w14:val="none"/>
              </w:rPr>
              <w:t>.</w:t>
            </w:r>
          </w:p>
          <w:p w14:paraId="3CC988A5" w14:textId="46BC04A3" w:rsidR="005F39C3" w:rsidRPr="007C61F1" w:rsidRDefault="00E22B06" w:rsidP="00E22B06">
            <w:pPr>
              <w:pStyle w:val="Prrafodelista"/>
              <w:spacing w:after="40" w:line="360" w:lineRule="auto"/>
              <w:ind w:left="36" w:firstLine="0"/>
              <w:jc w:val="both"/>
              <w:rPr>
                <w:rFonts w:ascii="Avenir Book" w:eastAsia="Times New Roman" w:hAnsi="Avenir Book" w:cs="Times New Roman"/>
                <w:sz w:val="21"/>
                <w:szCs w:val="21"/>
                <w:lang w:val="ca-ES" w:eastAsia="es-ES"/>
              </w:rPr>
            </w:pPr>
            <w:r w:rsidRPr="007C61F1">
              <w:rPr>
                <w:rFonts w:ascii="Avenir Book" w:eastAsia="Times New Roman" w:hAnsi="Avenir Book" w:cs="Times New Roman"/>
                <w:b/>
                <w:bCs/>
                <w:sz w:val="21"/>
                <w:szCs w:val="21"/>
                <w:u w:val="single"/>
                <w:lang w:val="ca-ES" w:eastAsia="es-ES"/>
              </w:rPr>
              <w:t>Greus</w:t>
            </w:r>
            <w:r w:rsidR="005F39C3" w:rsidRPr="007C61F1">
              <w:rPr>
                <w:rFonts w:ascii="Avenir Book" w:eastAsia="Times New Roman" w:hAnsi="Avenir Book" w:cs="Times New Roman"/>
                <w:sz w:val="21"/>
                <w:szCs w:val="21"/>
                <w:lang w:val="ca-ES" w:eastAsia="es-ES"/>
              </w:rPr>
              <w:t>:</w:t>
            </w:r>
          </w:p>
          <w:p w14:paraId="707F61D2" w14:textId="61D8B198" w:rsidR="00E22B06" w:rsidRPr="007C61F1" w:rsidRDefault="00E22B06" w:rsidP="00CB5492">
            <w:pPr>
              <w:pStyle w:val="Prrafodelista"/>
              <w:numPr>
                <w:ilvl w:val="0"/>
                <w:numId w:val="55"/>
              </w:numPr>
              <w:spacing w:after="160" w:line="360" w:lineRule="auto"/>
              <w:jc w:val="both"/>
              <w:rPr>
                <w:rFonts w:ascii="Avenir Book" w:eastAsia="Times New Roman" w:hAnsi="Avenir Book" w:cs="Times New Roman"/>
                <w:sz w:val="21"/>
                <w:szCs w:val="21"/>
                <w:lang w:val="ca-ES" w:eastAsia="es-ES"/>
              </w:rPr>
            </w:pPr>
            <w:r w:rsidRPr="007C61F1">
              <w:rPr>
                <w:rFonts w:ascii="Avenir Book" w:eastAsia="Times New Roman" w:hAnsi="Avenir Book" w:cs="Times New Roman"/>
                <w:sz w:val="21"/>
                <w:szCs w:val="21"/>
                <w:lang w:val="ca-ES" w:eastAsia="es-ES"/>
              </w:rPr>
              <w:t>La resistència als requeriments efectuats per l'entitat contractant, o la seva inobservança.</w:t>
            </w:r>
          </w:p>
          <w:p w14:paraId="64D43497" w14:textId="0292E311" w:rsidR="00E22B06" w:rsidRPr="007C61F1" w:rsidRDefault="00E22B06" w:rsidP="00CB5492">
            <w:pPr>
              <w:pStyle w:val="Prrafodelista"/>
              <w:numPr>
                <w:ilvl w:val="0"/>
                <w:numId w:val="55"/>
              </w:numPr>
              <w:spacing w:after="160" w:line="360" w:lineRule="auto"/>
              <w:jc w:val="both"/>
              <w:rPr>
                <w:rFonts w:ascii="Avenir Book" w:eastAsia="Times New Roman" w:hAnsi="Avenir Book" w:cs="Times New Roman"/>
                <w:b/>
                <w:bCs/>
                <w:sz w:val="21"/>
                <w:szCs w:val="21"/>
                <w:u w:val="single"/>
                <w:lang w:val="ca-ES" w:eastAsia="es-ES"/>
              </w:rPr>
            </w:pPr>
            <w:r w:rsidRPr="007C61F1">
              <w:rPr>
                <w:rFonts w:ascii="Avenir Book" w:eastAsia="Times New Roman" w:hAnsi="Avenir Book" w:cs="Times New Roman"/>
                <w:sz w:val="21"/>
                <w:szCs w:val="21"/>
                <w:lang w:val="ca-ES" w:eastAsia="es-ES"/>
              </w:rPr>
              <w:t>L'incompliment de l'execució parcial de les prestacions definides en el contracte, que no constitueixi falta molt gre</w:t>
            </w:r>
            <w:r w:rsidR="00691D1A" w:rsidRPr="007C61F1">
              <w:rPr>
                <w:rFonts w:ascii="Avenir Book" w:eastAsia="Times New Roman" w:hAnsi="Avenir Book" w:cs="Times New Roman"/>
                <w:sz w:val="21"/>
                <w:szCs w:val="21"/>
                <w:lang w:val="ca-ES" w:eastAsia="es-ES"/>
              </w:rPr>
              <w:t>u</w:t>
            </w:r>
            <w:r w:rsidR="00BD6AA7" w:rsidRPr="007C61F1">
              <w:rPr>
                <w:rFonts w:ascii="Avenir Book" w:eastAsia="Times New Roman" w:hAnsi="Avenir Book" w:cs="Times New Roman"/>
                <w:sz w:val="21"/>
                <w:szCs w:val="21"/>
                <w:lang w:val="ca-ES" w:eastAsia="es-ES"/>
              </w:rPr>
              <w:t>.</w:t>
            </w:r>
          </w:p>
          <w:p w14:paraId="7ACF3B44" w14:textId="77777777" w:rsidR="00E22B06" w:rsidRPr="002B344A" w:rsidRDefault="00E22B06" w:rsidP="00CB5492">
            <w:pPr>
              <w:pStyle w:val="Prrafodelista"/>
              <w:numPr>
                <w:ilvl w:val="0"/>
                <w:numId w:val="55"/>
              </w:numPr>
              <w:spacing w:after="160" w:line="360" w:lineRule="auto"/>
              <w:jc w:val="both"/>
              <w:rPr>
                <w:rFonts w:ascii="Avenir Book" w:eastAsia="Times New Roman" w:hAnsi="Avenir Book" w:cs="Times New Roman"/>
                <w:b/>
                <w:bCs/>
                <w:sz w:val="21"/>
                <w:szCs w:val="21"/>
                <w:u w:val="single"/>
                <w:lang w:val="ca-ES" w:eastAsia="es-ES"/>
              </w:rPr>
            </w:pPr>
            <w:r w:rsidRPr="007C61F1">
              <w:rPr>
                <w:rFonts w:ascii="Avenir Book" w:eastAsia="Times New Roman" w:hAnsi="Avenir Book" w:cs="Times New Roman"/>
                <w:sz w:val="21"/>
                <w:szCs w:val="21"/>
                <w:lang w:val="ca-ES" w:eastAsia="es-ES"/>
              </w:rPr>
              <w:t>Reincidència en la comissió de faltes lleus.</w:t>
            </w:r>
          </w:p>
          <w:p w14:paraId="76B7E023" w14:textId="68325BCD" w:rsidR="00E22B06" w:rsidRPr="007C61F1" w:rsidRDefault="00E22B06" w:rsidP="00CB5492">
            <w:pPr>
              <w:pStyle w:val="Prrafodelista"/>
              <w:numPr>
                <w:ilvl w:val="0"/>
                <w:numId w:val="55"/>
              </w:numPr>
              <w:spacing w:after="160" w:line="360" w:lineRule="auto"/>
              <w:jc w:val="both"/>
              <w:rPr>
                <w:rFonts w:ascii="Avenir Book" w:eastAsia="Times New Roman" w:hAnsi="Avenir Book" w:cs="Times New Roman"/>
                <w:b/>
                <w:bCs/>
                <w:sz w:val="21"/>
                <w:szCs w:val="21"/>
                <w:u w:val="single"/>
                <w:lang w:val="ca-ES" w:eastAsia="es-ES"/>
              </w:rPr>
            </w:pPr>
            <w:r w:rsidRPr="007C61F1">
              <w:rPr>
                <w:rFonts w:ascii="Avenir Book" w:eastAsia="Times New Roman" w:hAnsi="Avenir Book" w:cs="Times New Roman"/>
                <w:sz w:val="21"/>
                <w:szCs w:val="21"/>
                <w:lang w:val="ca-ES" w:eastAsia="es-ES"/>
              </w:rPr>
              <w:t xml:space="preserve">L'incompliment, que no constitueixi falta molt greu, de les obligacions derivades de la normativa general sobre </w:t>
            </w:r>
            <w:r w:rsidR="00CB2E75">
              <w:rPr>
                <w:rFonts w:ascii="Avenir Book" w:eastAsia="Times New Roman" w:hAnsi="Avenir Book" w:cs="Times New Roman"/>
                <w:sz w:val="21"/>
                <w:szCs w:val="21"/>
                <w:lang w:val="ca-ES" w:eastAsia="es-ES"/>
              </w:rPr>
              <w:t>P</w:t>
            </w:r>
            <w:r w:rsidRPr="007C61F1">
              <w:rPr>
                <w:rFonts w:ascii="Avenir Book" w:eastAsia="Times New Roman" w:hAnsi="Avenir Book" w:cs="Times New Roman"/>
                <w:sz w:val="21"/>
                <w:szCs w:val="21"/>
                <w:lang w:val="ca-ES" w:eastAsia="es-ES"/>
              </w:rPr>
              <w:t xml:space="preserve">revenció de </w:t>
            </w:r>
            <w:r w:rsidR="00CB2E75">
              <w:rPr>
                <w:rFonts w:ascii="Avenir Book" w:eastAsia="Times New Roman" w:hAnsi="Avenir Book" w:cs="Times New Roman"/>
                <w:sz w:val="21"/>
                <w:szCs w:val="21"/>
                <w:lang w:val="ca-ES" w:eastAsia="es-ES"/>
              </w:rPr>
              <w:t>R</w:t>
            </w:r>
            <w:r w:rsidRPr="007C61F1">
              <w:rPr>
                <w:rFonts w:ascii="Avenir Book" w:eastAsia="Times New Roman" w:hAnsi="Avenir Book" w:cs="Times New Roman"/>
                <w:sz w:val="21"/>
                <w:szCs w:val="21"/>
                <w:lang w:val="ca-ES" w:eastAsia="es-ES"/>
              </w:rPr>
              <w:t xml:space="preserve">iscos </w:t>
            </w:r>
            <w:r w:rsidR="00CB2E75">
              <w:rPr>
                <w:rFonts w:ascii="Avenir Book" w:eastAsia="Times New Roman" w:hAnsi="Avenir Book" w:cs="Times New Roman"/>
                <w:sz w:val="21"/>
                <w:szCs w:val="21"/>
                <w:lang w:val="ca-ES" w:eastAsia="es-ES"/>
              </w:rPr>
              <w:t>L</w:t>
            </w:r>
            <w:r w:rsidRPr="007C61F1">
              <w:rPr>
                <w:rFonts w:ascii="Avenir Book" w:eastAsia="Times New Roman" w:hAnsi="Avenir Book" w:cs="Times New Roman"/>
                <w:sz w:val="21"/>
                <w:szCs w:val="21"/>
                <w:lang w:val="ca-ES" w:eastAsia="es-ES"/>
              </w:rPr>
              <w:t>aborals, i especialment, les del pla de seguretat i salut en les prestacions, qualificats com a Greus per la seva normativa específica.</w:t>
            </w:r>
          </w:p>
          <w:p w14:paraId="3B144284" w14:textId="4F5BB89F" w:rsidR="00E22B06" w:rsidRPr="007C61F1" w:rsidRDefault="00E22B06" w:rsidP="00CB5492">
            <w:pPr>
              <w:pStyle w:val="Prrafodelista"/>
              <w:numPr>
                <w:ilvl w:val="0"/>
                <w:numId w:val="55"/>
              </w:numPr>
              <w:spacing w:after="160" w:line="360" w:lineRule="auto"/>
              <w:jc w:val="both"/>
              <w:rPr>
                <w:rFonts w:ascii="Avenir Book" w:eastAsia="Times New Roman" w:hAnsi="Avenir Book" w:cs="Times New Roman"/>
                <w:b/>
                <w:bCs/>
                <w:sz w:val="21"/>
                <w:szCs w:val="21"/>
                <w:u w:val="single"/>
                <w:lang w:val="ca-ES" w:eastAsia="es-ES"/>
              </w:rPr>
            </w:pPr>
            <w:r w:rsidRPr="007C61F1">
              <w:rPr>
                <w:rFonts w:ascii="Avenir Book" w:eastAsia="Times New Roman" w:hAnsi="Avenir Book" w:cs="Times New Roman"/>
                <w:sz w:val="21"/>
                <w:szCs w:val="21"/>
                <w:lang w:val="ca-ES" w:eastAsia="es-ES"/>
              </w:rPr>
              <w:t>Superar en més d'un vint per cent (20%) i fins a un quaranta per cent (40%) algun dels terminis establerts en l</w:t>
            </w:r>
            <w:r w:rsidR="00053912">
              <w:rPr>
                <w:rFonts w:ascii="Avenir Book" w:eastAsia="Times New Roman" w:hAnsi="Avenir Book" w:cs="Times New Roman"/>
                <w:sz w:val="21"/>
                <w:szCs w:val="21"/>
                <w:lang w:val="ca-ES" w:eastAsia="es-ES"/>
              </w:rPr>
              <w:t>’</w:t>
            </w:r>
            <w:r w:rsidRPr="007C61F1">
              <w:rPr>
                <w:rFonts w:ascii="Avenir Book" w:eastAsia="Times New Roman" w:hAnsi="Avenir Book" w:cs="Times New Roman"/>
                <w:sz w:val="21"/>
                <w:szCs w:val="21"/>
                <w:lang w:val="ca-ES" w:eastAsia="es-ES"/>
              </w:rPr>
              <w:t>objecte del contracte, ja sigui en els definits prèviament a la formalització del contracte o els acordats per ambdues</w:t>
            </w:r>
            <w:r w:rsidR="00E6523C" w:rsidRPr="007C61F1">
              <w:rPr>
                <w:rFonts w:ascii="Avenir Book" w:eastAsia="Times New Roman" w:hAnsi="Avenir Book" w:cs="Times New Roman"/>
                <w:sz w:val="21"/>
                <w:szCs w:val="21"/>
                <w:lang w:val="ca-ES" w:eastAsia="es-ES"/>
              </w:rPr>
              <w:t xml:space="preserve"> parts.</w:t>
            </w:r>
          </w:p>
          <w:p w14:paraId="338FA542" w14:textId="071E93AF" w:rsidR="005F39C3" w:rsidRPr="007C61F1" w:rsidRDefault="00E22B06" w:rsidP="00E22B06">
            <w:pPr>
              <w:spacing w:after="160" w:line="360" w:lineRule="auto"/>
              <w:jc w:val="both"/>
              <w:rPr>
                <w:rFonts w:ascii="Avenir Book" w:eastAsia="Times New Roman" w:hAnsi="Avenir Book" w:cs="Times New Roman"/>
                <w:b/>
                <w:bCs/>
                <w:sz w:val="21"/>
                <w:szCs w:val="21"/>
                <w:u w:val="single"/>
                <w:lang w:eastAsia="es-ES"/>
              </w:rPr>
            </w:pPr>
            <w:r w:rsidRPr="007C61F1">
              <w:rPr>
                <w:rFonts w:ascii="Avenir Book" w:eastAsia="Times New Roman" w:hAnsi="Avenir Book" w:cs="Times New Roman"/>
                <w:b/>
                <w:bCs/>
                <w:sz w:val="21"/>
                <w:szCs w:val="21"/>
                <w:u w:val="single"/>
                <w:lang w:eastAsia="es-ES"/>
              </w:rPr>
              <w:t>Molt Greus</w:t>
            </w:r>
          </w:p>
          <w:p w14:paraId="2536E2AC" w14:textId="22F7B2C6" w:rsidR="00E22B06" w:rsidRPr="007C61F1" w:rsidRDefault="00E22B06" w:rsidP="00CB5492">
            <w:pPr>
              <w:pStyle w:val="Prrafodelista"/>
              <w:numPr>
                <w:ilvl w:val="0"/>
                <w:numId w:val="56"/>
              </w:numPr>
              <w:spacing w:after="160" w:line="360" w:lineRule="auto"/>
              <w:jc w:val="both"/>
              <w:rPr>
                <w:rFonts w:ascii="Avenir Book" w:eastAsia="Times New Roman" w:hAnsi="Avenir Book" w:cs="Times New Roman"/>
                <w:sz w:val="21"/>
                <w:szCs w:val="21"/>
                <w:lang w:val="ca-ES" w:eastAsia="es-ES"/>
              </w:rPr>
            </w:pPr>
            <w:r w:rsidRPr="007C61F1">
              <w:rPr>
                <w:rFonts w:ascii="Avenir Book" w:eastAsia="Times New Roman" w:hAnsi="Avenir Book" w:cs="Times New Roman"/>
                <w:sz w:val="21"/>
                <w:szCs w:val="21"/>
                <w:lang w:val="ca-ES" w:eastAsia="es-ES"/>
              </w:rPr>
              <w:t>Incompliment de la prestació, bé sigui per aband</w:t>
            </w:r>
            <w:r w:rsidR="002B344A">
              <w:rPr>
                <w:rFonts w:ascii="Avenir Book" w:eastAsia="Times New Roman" w:hAnsi="Avenir Book" w:cs="Times New Roman"/>
                <w:sz w:val="21"/>
                <w:szCs w:val="21"/>
                <w:lang w:val="ca-ES" w:eastAsia="es-ES"/>
              </w:rPr>
              <w:t>onament</w:t>
            </w:r>
            <w:r w:rsidRPr="007C61F1">
              <w:rPr>
                <w:rFonts w:ascii="Avenir Book" w:eastAsia="Times New Roman" w:hAnsi="Avenir Book" w:cs="Times New Roman"/>
                <w:sz w:val="21"/>
                <w:szCs w:val="21"/>
                <w:lang w:val="ca-ES" w:eastAsia="es-ES"/>
              </w:rPr>
              <w:t xml:space="preserve"> o altres causes.</w:t>
            </w:r>
          </w:p>
          <w:p w14:paraId="1E0F9D9C" w14:textId="77777777" w:rsidR="00E22B06" w:rsidRPr="007C61F1" w:rsidRDefault="00E22B06" w:rsidP="00CB5492">
            <w:pPr>
              <w:pStyle w:val="Prrafodelista"/>
              <w:numPr>
                <w:ilvl w:val="0"/>
                <w:numId w:val="56"/>
              </w:numPr>
              <w:spacing w:after="160" w:line="360" w:lineRule="auto"/>
              <w:jc w:val="both"/>
              <w:rPr>
                <w:rFonts w:ascii="Avenir Book" w:eastAsia="Times New Roman" w:hAnsi="Avenir Book" w:cs="Times New Roman"/>
                <w:sz w:val="21"/>
                <w:szCs w:val="21"/>
                <w:lang w:val="ca-ES" w:eastAsia="es-ES"/>
              </w:rPr>
            </w:pPr>
            <w:r w:rsidRPr="007C61F1">
              <w:rPr>
                <w:rFonts w:ascii="Avenir Book" w:eastAsia="Times New Roman" w:hAnsi="Avenir Book" w:cs="Times New Roman"/>
                <w:sz w:val="21"/>
                <w:szCs w:val="21"/>
                <w:lang w:val="ca-ES" w:eastAsia="es-ES"/>
              </w:rPr>
              <w:t>Passivitat, deixadesa i desídia en l'execució de l'objecte del contracte.</w:t>
            </w:r>
          </w:p>
          <w:p w14:paraId="1BAF4D3F" w14:textId="77777777" w:rsidR="00E22B06" w:rsidRDefault="00E22B06" w:rsidP="00CB5492">
            <w:pPr>
              <w:pStyle w:val="Prrafodelista"/>
              <w:numPr>
                <w:ilvl w:val="0"/>
                <w:numId w:val="56"/>
              </w:numPr>
              <w:spacing w:after="160" w:line="360" w:lineRule="auto"/>
              <w:jc w:val="both"/>
              <w:rPr>
                <w:rFonts w:ascii="Avenir Book" w:eastAsia="Times New Roman" w:hAnsi="Avenir Book" w:cs="Times New Roman"/>
                <w:sz w:val="21"/>
                <w:szCs w:val="21"/>
                <w:lang w:val="ca-ES" w:eastAsia="es-ES"/>
              </w:rPr>
            </w:pPr>
            <w:r w:rsidRPr="007C61F1">
              <w:rPr>
                <w:rFonts w:ascii="Avenir Book" w:eastAsia="Times New Roman" w:hAnsi="Avenir Book" w:cs="Times New Roman"/>
                <w:sz w:val="21"/>
                <w:szCs w:val="21"/>
                <w:lang w:val="ca-ES" w:eastAsia="es-ES"/>
              </w:rPr>
              <w:t>La resistència als requeriments efectuats per l'entitat contractant, o la seva inobservança, quan produeixi un perjudici molt greu a l'execució del contracte.</w:t>
            </w:r>
          </w:p>
          <w:p w14:paraId="5B98243B" w14:textId="77777777" w:rsidR="00C026C4" w:rsidRDefault="00C026C4" w:rsidP="00CB5492">
            <w:pPr>
              <w:pStyle w:val="Prrafodelista"/>
              <w:numPr>
                <w:ilvl w:val="0"/>
                <w:numId w:val="56"/>
              </w:numPr>
              <w:spacing w:after="160" w:line="360" w:lineRule="auto"/>
              <w:jc w:val="both"/>
              <w:rPr>
                <w:rFonts w:ascii="Avenir Book" w:eastAsia="Times New Roman" w:hAnsi="Avenir Book" w:cs="Times New Roman"/>
                <w:sz w:val="21"/>
                <w:szCs w:val="21"/>
                <w:lang w:val="ca-ES" w:eastAsia="es-ES"/>
              </w:rPr>
            </w:pPr>
            <w:r w:rsidRPr="00C026C4">
              <w:rPr>
                <w:rFonts w:ascii="Avenir Book" w:eastAsia="Times New Roman" w:hAnsi="Avenir Book" w:cs="Times New Roman"/>
                <w:sz w:val="21"/>
                <w:szCs w:val="21"/>
                <w:lang w:val="ca-ES" w:eastAsia="es-ES"/>
              </w:rPr>
              <w:t>L'ús de sistemes de treball, elements, materials, maquinària o personal diferents dels previstos en els Plecs i en les ofertes de l'adjudicatària, si es dóna el cas, quan produeixi un perjudici molt greu.</w:t>
            </w:r>
          </w:p>
          <w:p w14:paraId="6705AEF5" w14:textId="4B461B75" w:rsidR="00C026C4" w:rsidRPr="007C61F1" w:rsidRDefault="00C026C4" w:rsidP="00CB5492">
            <w:pPr>
              <w:pStyle w:val="Prrafodelista"/>
              <w:numPr>
                <w:ilvl w:val="0"/>
                <w:numId w:val="56"/>
              </w:numPr>
              <w:spacing w:after="160" w:line="360" w:lineRule="auto"/>
              <w:jc w:val="both"/>
              <w:rPr>
                <w:rFonts w:ascii="Avenir Book" w:eastAsia="Times New Roman" w:hAnsi="Avenir Book" w:cs="Times New Roman"/>
                <w:sz w:val="21"/>
                <w:szCs w:val="21"/>
                <w:lang w:val="ca-ES" w:eastAsia="es-ES"/>
              </w:rPr>
            </w:pPr>
            <w:r w:rsidRPr="00C026C4">
              <w:rPr>
                <w:rFonts w:ascii="Avenir Book" w:eastAsia="Times New Roman" w:hAnsi="Avenir Book" w:cs="Times New Roman"/>
                <w:sz w:val="21"/>
                <w:szCs w:val="21"/>
                <w:lang w:val="ca-ES" w:eastAsia="es-ES"/>
              </w:rPr>
              <w:t>No posar a disposició personal per a l'execució de la prestació contractada.</w:t>
            </w:r>
          </w:p>
          <w:p w14:paraId="2D189337" w14:textId="77777777" w:rsidR="00E22B06" w:rsidRPr="007C61F1" w:rsidRDefault="00E22B06" w:rsidP="00CB5492">
            <w:pPr>
              <w:pStyle w:val="Prrafodelista"/>
              <w:numPr>
                <w:ilvl w:val="0"/>
                <w:numId w:val="56"/>
              </w:numPr>
              <w:spacing w:after="160" w:line="360" w:lineRule="auto"/>
              <w:jc w:val="both"/>
              <w:rPr>
                <w:rFonts w:ascii="Avenir Book" w:eastAsia="Times New Roman" w:hAnsi="Avenir Book" w:cs="Times New Roman"/>
                <w:sz w:val="21"/>
                <w:szCs w:val="21"/>
                <w:lang w:val="ca-ES" w:eastAsia="es-ES"/>
              </w:rPr>
            </w:pPr>
            <w:r w:rsidRPr="007C61F1">
              <w:rPr>
                <w:rFonts w:ascii="Avenir Book" w:eastAsia="Times New Roman" w:hAnsi="Avenir Book" w:cs="Times New Roman"/>
                <w:sz w:val="21"/>
                <w:szCs w:val="21"/>
                <w:lang w:val="ca-ES" w:eastAsia="es-ES"/>
              </w:rPr>
              <w:t>Incompliment molt greu de les prescripcions relatives a la subcontractació, si és el cas.</w:t>
            </w:r>
          </w:p>
          <w:p w14:paraId="521EC47F" w14:textId="77777777" w:rsidR="00E22B06" w:rsidRPr="007C61F1" w:rsidRDefault="00E22B06" w:rsidP="00CB5492">
            <w:pPr>
              <w:pStyle w:val="Prrafodelista"/>
              <w:numPr>
                <w:ilvl w:val="0"/>
                <w:numId w:val="56"/>
              </w:numPr>
              <w:spacing w:after="160" w:line="360" w:lineRule="auto"/>
              <w:jc w:val="both"/>
              <w:rPr>
                <w:rFonts w:ascii="Avenir Book" w:eastAsia="Times New Roman" w:hAnsi="Avenir Book" w:cs="Times New Roman"/>
                <w:sz w:val="21"/>
                <w:szCs w:val="21"/>
                <w:lang w:val="ca-ES" w:eastAsia="es-ES"/>
              </w:rPr>
            </w:pPr>
            <w:r w:rsidRPr="007C61F1">
              <w:rPr>
                <w:rFonts w:ascii="Avenir Book" w:eastAsia="Times New Roman" w:hAnsi="Avenir Book" w:cs="Times New Roman"/>
                <w:sz w:val="21"/>
                <w:szCs w:val="21"/>
                <w:lang w:val="ca-ES" w:eastAsia="es-ES"/>
              </w:rPr>
              <w:t>Falsejament de les prestacions consignades per l'adjudicatària en la factura.</w:t>
            </w:r>
          </w:p>
          <w:p w14:paraId="1E6EF24C" w14:textId="77777777" w:rsidR="00E22B06" w:rsidRDefault="00E22B06" w:rsidP="00CB5492">
            <w:pPr>
              <w:pStyle w:val="Prrafodelista"/>
              <w:numPr>
                <w:ilvl w:val="0"/>
                <w:numId w:val="56"/>
              </w:numPr>
              <w:spacing w:after="160" w:line="360" w:lineRule="auto"/>
              <w:jc w:val="both"/>
              <w:rPr>
                <w:rFonts w:ascii="Avenir Book" w:eastAsia="Times New Roman" w:hAnsi="Avenir Book" w:cs="Times New Roman"/>
                <w:sz w:val="21"/>
                <w:szCs w:val="21"/>
                <w:lang w:val="ca-ES" w:eastAsia="es-ES"/>
              </w:rPr>
            </w:pPr>
            <w:r w:rsidRPr="007C61F1">
              <w:rPr>
                <w:rFonts w:ascii="Avenir Book" w:eastAsia="Times New Roman" w:hAnsi="Avenir Book" w:cs="Times New Roman"/>
                <w:sz w:val="21"/>
                <w:szCs w:val="21"/>
                <w:lang w:val="ca-ES" w:eastAsia="es-ES"/>
              </w:rPr>
              <w:t>Reincidència en la comissió de faltes greus, entenent per reincidència la comissió de més de dues faltes.</w:t>
            </w:r>
          </w:p>
          <w:p w14:paraId="74B47222" w14:textId="77777777" w:rsidR="00E22B06" w:rsidRPr="007C61F1" w:rsidRDefault="00E22B06" w:rsidP="00CB5492">
            <w:pPr>
              <w:pStyle w:val="Prrafodelista"/>
              <w:numPr>
                <w:ilvl w:val="0"/>
                <w:numId w:val="56"/>
              </w:numPr>
              <w:spacing w:after="160" w:line="360" w:lineRule="auto"/>
              <w:jc w:val="both"/>
              <w:rPr>
                <w:rFonts w:ascii="Avenir Book" w:eastAsia="Times New Roman" w:hAnsi="Avenir Book" w:cs="Times New Roman"/>
                <w:sz w:val="21"/>
                <w:szCs w:val="21"/>
                <w:lang w:val="ca-ES" w:eastAsia="es-ES"/>
              </w:rPr>
            </w:pPr>
            <w:r w:rsidRPr="007C61F1">
              <w:rPr>
                <w:rFonts w:ascii="Avenir Book" w:eastAsia="Times New Roman" w:hAnsi="Avenir Book" w:cs="Times New Roman"/>
                <w:sz w:val="21"/>
                <w:szCs w:val="21"/>
                <w:lang w:val="ca-ES" w:eastAsia="es-ES"/>
              </w:rPr>
              <w:t>Incompliment de la normativa sobre Prevenció de Riscos Laborals, qualificats com molt greus per la seva normativa específica, i especialment de les del Pla de seguretat i salut en les prestacions.</w:t>
            </w:r>
          </w:p>
          <w:p w14:paraId="732332D3" w14:textId="77777777" w:rsidR="00E22B06" w:rsidRPr="007C61F1" w:rsidRDefault="00E22B06" w:rsidP="00CB5492">
            <w:pPr>
              <w:pStyle w:val="Prrafodelista"/>
              <w:numPr>
                <w:ilvl w:val="0"/>
                <w:numId w:val="56"/>
              </w:numPr>
              <w:spacing w:after="160" w:line="360" w:lineRule="auto"/>
              <w:jc w:val="both"/>
              <w:rPr>
                <w:rFonts w:ascii="Avenir Book" w:eastAsia="Times New Roman" w:hAnsi="Avenir Book" w:cs="Times New Roman"/>
                <w:sz w:val="21"/>
                <w:szCs w:val="21"/>
                <w:lang w:val="ca-ES" w:eastAsia="es-ES"/>
              </w:rPr>
            </w:pPr>
            <w:r w:rsidRPr="007C61F1">
              <w:rPr>
                <w:rFonts w:ascii="Avenir Book" w:eastAsia="Times New Roman" w:hAnsi="Avenir Book" w:cs="Times New Roman"/>
                <w:sz w:val="21"/>
                <w:szCs w:val="21"/>
                <w:lang w:val="ca-ES" w:eastAsia="es-ES"/>
              </w:rPr>
              <w:t>L'incompliment de les prescripcions sobre seguretat de tercers en les prestacions.</w:t>
            </w:r>
          </w:p>
          <w:p w14:paraId="19696839" w14:textId="1C445C42" w:rsidR="00E22B06" w:rsidRPr="007C61F1" w:rsidRDefault="00E22B06" w:rsidP="00CB5492">
            <w:pPr>
              <w:pStyle w:val="Prrafodelista"/>
              <w:numPr>
                <w:ilvl w:val="0"/>
                <w:numId w:val="56"/>
              </w:numPr>
              <w:spacing w:after="160" w:line="360" w:lineRule="auto"/>
              <w:jc w:val="both"/>
              <w:rPr>
                <w:rFonts w:ascii="Avenir Book" w:eastAsia="Times New Roman" w:hAnsi="Avenir Book" w:cs="Times New Roman"/>
                <w:sz w:val="21"/>
                <w:szCs w:val="21"/>
                <w:lang w:val="ca-ES" w:eastAsia="es-ES"/>
              </w:rPr>
            </w:pPr>
            <w:r w:rsidRPr="007C61F1">
              <w:rPr>
                <w:rFonts w:ascii="Avenir Book" w:eastAsia="Times New Roman" w:hAnsi="Avenir Book" w:cs="Times New Roman"/>
                <w:sz w:val="21"/>
                <w:szCs w:val="21"/>
                <w:lang w:val="ca-ES" w:eastAsia="es-ES"/>
              </w:rPr>
              <w:lastRenderedPageBreak/>
              <w:t>Superar en més del quaranta per cent (40%) algun dels terminis establerts en l</w:t>
            </w:r>
            <w:r w:rsidR="00053912">
              <w:rPr>
                <w:rFonts w:ascii="Avenir Book" w:eastAsia="Times New Roman" w:hAnsi="Avenir Book" w:cs="Times New Roman"/>
                <w:sz w:val="21"/>
                <w:szCs w:val="21"/>
                <w:lang w:val="ca-ES" w:eastAsia="es-ES"/>
              </w:rPr>
              <w:t>’</w:t>
            </w:r>
            <w:r w:rsidRPr="007C61F1">
              <w:rPr>
                <w:rFonts w:ascii="Avenir Book" w:eastAsia="Times New Roman" w:hAnsi="Avenir Book" w:cs="Times New Roman"/>
                <w:sz w:val="21"/>
                <w:szCs w:val="21"/>
                <w:lang w:val="ca-ES" w:eastAsia="es-ES"/>
              </w:rPr>
              <w:t>objecte del contracte, ja sigui en els definits prèviament a la formalització del contracte o els acordats per totes dues parts durant l'execució del contracte.</w:t>
            </w:r>
          </w:p>
          <w:p w14:paraId="63EF1AC9" w14:textId="58F06542" w:rsidR="00DA5B0C" w:rsidRDefault="00E22B06" w:rsidP="00CB5492">
            <w:pPr>
              <w:pStyle w:val="Prrafodelista"/>
              <w:numPr>
                <w:ilvl w:val="0"/>
                <w:numId w:val="56"/>
              </w:numPr>
              <w:spacing w:after="160" w:line="360" w:lineRule="auto"/>
              <w:jc w:val="both"/>
              <w:rPr>
                <w:rFonts w:ascii="Avenir Book" w:eastAsia="Times New Roman" w:hAnsi="Avenir Book" w:cs="Times New Roman"/>
                <w:sz w:val="21"/>
                <w:szCs w:val="21"/>
                <w:lang w:val="ca-ES" w:eastAsia="es-ES"/>
              </w:rPr>
            </w:pPr>
            <w:r w:rsidRPr="007C61F1">
              <w:rPr>
                <w:rFonts w:ascii="Avenir Book" w:eastAsia="Times New Roman" w:hAnsi="Avenir Book" w:cs="Times New Roman"/>
                <w:sz w:val="21"/>
                <w:szCs w:val="21"/>
                <w:lang w:val="ca-ES" w:eastAsia="es-ES"/>
              </w:rPr>
              <w:t>El lliurament d'elements diferents als que es descriguin a l'oferta formulada per l'adjudicatari o que no compleixin els requisits previstos en el Plec de Prescripcions Tècniques, fins a la total desaparició dels defectes detectats.</w:t>
            </w:r>
          </w:p>
          <w:p w14:paraId="7197139B" w14:textId="641B65A9" w:rsidR="00997697" w:rsidRPr="00997697" w:rsidRDefault="00997697" w:rsidP="005B1FEF">
            <w:pPr>
              <w:spacing w:before="360" w:after="160" w:line="360" w:lineRule="auto"/>
              <w:ind w:left="306"/>
              <w:jc w:val="both"/>
              <w:rPr>
                <w:rFonts w:ascii="Avenir Book" w:eastAsia="Times New Roman" w:hAnsi="Avenir Book" w:cs="Times New Roman"/>
                <w:b/>
                <w:bCs/>
                <w:sz w:val="21"/>
                <w:szCs w:val="21"/>
                <w:u w:val="single"/>
                <w:lang w:eastAsia="es-ES"/>
              </w:rPr>
            </w:pPr>
            <w:r w:rsidRPr="00997697">
              <w:rPr>
                <w:rFonts w:ascii="Avenir Book" w:eastAsia="Times New Roman" w:hAnsi="Avenir Book" w:cs="Times New Roman"/>
                <w:b/>
                <w:bCs/>
                <w:sz w:val="21"/>
                <w:szCs w:val="21"/>
                <w:u w:val="single"/>
                <w:lang w:eastAsia="es-ES"/>
              </w:rPr>
              <w:t>Graduació de les sancions a aplicar:</w:t>
            </w:r>
          </w:p>
          <w:p w14:paraId="0FFEF80C" w14:textId="6EF8B0D2" w:rsidR="00E22B06" w:rsidRPr="005B1FEF" w:rsidRDefault="00E22B06" w:rsidP="00CB5492">
            <w:pPr>
              <w:pStyle w:val="Prrafodelista"/>
              <w:numPr>
                <w:ilvl w:val="0"/>
                <w:numId w:val="57"/>
              </w:numPr>
              <w:spacing w:after="160" w:line="360" w:lineRule="auto"/>
              <w:ind w:left="880"/>
              <w:contextualSpacing/>
              <w:jc w:val="both"/>
              <w:rPr>
                <w:rFonts w:ascii="Avenir Book" w:eastAsia="Times New Roman" w:hAnsi="Avenir Book" w:cs="Times New Roman"/>
                <w:sz w:val="21"/>
                <w:szCs w:val="21"/>
                <w:lang w:val="ca-ES" w:eastAsia="es-ES"/>
              </w:rPr>
            </w:pPr>
            <w:r w:rsidRPr="005B1FEF">
              <w:rPr>
                <w:rFonts w:ascii="Avenir Book" w:eastAsia="Arial Narrow" w:hAnsi="Avenir Book" w:cs="Arial Narrow"/>
                <w:b/>
                <w:sz w:val="21"/>
                <w:szCs w:val="21"/>
                <w:lang w:val="ca-ES" w:eastAsia="ca-ES"/>
              </w:rPr>
              <w:t>Incompliments MOLT GREUS: fins a un màxim del 5% de</w:t>
            </w:r>
            <w:r w:rsidR="005B1FEF" w:rsidRPr="005B1FEF">
              <w:rPr>
                <w:rFonts w:ascii="Avenir Book" w:eastAsia="Arial Narrow" w:hAnsi="Avenir Book" w:cs="Arial Narrow"/>
                <w:b/>
                <w:sz w:val="21"/>
                <w:szCs w:val="21"/>
                <w:lang w:val="ca-ES" w:eastAsia="ca-ES"/>
              </w:rPr>
              <w:t xml:space="preserve"> </w:t>
            </w:r>
            <w:r w:rsidRPr="005B1FEF">
              <w:rPr>
                <w:rFonts w:ascii="Avenir Book" w:eastAsia="Arial Narrow" w:hAnsi="Avenir Book" w:cs="Arial Narrow"/>
                <w:b/>
                <w:sz w:val="21"/>
                <w:szCs w:val="21"/>
                <w:lang w:val="ca-ES" w:eastAsia="ca-ES"/>
              </w:rPr>
              <w:t>l</w:t>
            </w:r>
            <w:r w:rsidR="005B1FEF" w:rsidRPr="005B1FEF">
              <w:rPr>
                <w:rFonts w:ascii="Avenir Book" w:eastAsia="Arial Narrow" w:hAnsi="Avenir Book" w:cs="Arial Narrow"/>
                <w:b/>
                <w:sz w:val="21"/>
                <w:szCs w:val="21"/>
                <w:lang w:val="ca-ES" w:eastAsia="ca-ES"/>
              </w:rPr>
              <w:t>’import adjudicat</w:t>
            </w:r>
            <w:r w:rsidRPr="005B1FEF">
              <w:rPr>
                <w:rFonts w:ascii="Avenir Book" w:eastAsia="Arial Narrow" w:hAnsi="Avenir Book" w:cs="Arial Narrow"/>
                <w:b/>
                <w:sz w:val="21"/>
                <w:szCs w:val="21"/>
                <w:lang w:val="ca-ES" w:eastAsia="ca-ES"/>
              </w:rPr>
              <w:t>.</w:t>
            </w:r>
          </w:p>
          <w:p w14:paraId="045FD020" w14:textId="55A450F7" w:rsidR="00E22B06" w:rsidRPr="005B1FEF" w:rsidRDefault="00E22B06" w:rsidP="00CB5492">
            <w:pPr>
              <w:pStyle w:val="Prrafodelista"/>
              <w:numPr>
                <w:ilvl w:val="0"/>
                <w:numId w:val="57"/>
              </w:numPr>
              <w:spacing w:after="160" w:line="360" w:lineRule="auto"/>
              <w:ind w:left="880"/>
              <w:contextualSpacing/>
              <w:jc w:val="both"/>
              <w:rPr>
                <w:rFonts w:ascii="Avenir Book" w:eastAsia="Arial Narrow" w:hAnsi="Avenir Book" w:cs="Arial Narrow"/>
                <w:b/>
                <w:sz w:val="21"/>
                <w:szCs w:val="21"/>
                <w:lang w:val="ca-ES" w:eastAsia="ca-ES"/>
              </w:rPr>
            </w:pPr>
            <w:r w:rsidRPr="005B1FEF">
              <w:rPr>
                <w:rFonts w:ascii="Avenir Book" w:eastAsia="Arial Narrow" w:hAnsi="Avenir Book" w:cs="Arial Narrow"/>
                <w:b/>
                <w:sz w:val="21"/>
                <w:szCs w:val="21"/>
                <w:lang w:val="ca-ES" w:eastAsia="ca-ES"/>
              </w:rPr>
              <w:t>Incompliments GREUS: fins a un màxim del 3% de</w:t>
            </w:r>
            <w:r w:rsidR="005B1FEF" w:rsidRPr="005B1FEF">
              <w:rPr>
                <w:rFonts w:ascii="Avenir Book" w:eastAsia="Arial Narrow" w:hAnsi="Avenir Book" w:cs="Arial Narrow"/>
                <w:b/>
                <w:sz w:val="21"/>
                <w:szCs w:val="21"/>
                <w:lang w:val="ca-ES" w:eastAsia="ca-ES"/>
              </w:rPr>
              <w:t xml:space="preserve"> l’import adjudicat</w:t>
            </w:r>
            <w:r w:rsidRPr="005B1FEF">
              <w:rPr>
                <w:rFonts w:ascii="Avenir Book" w:eastAsia="Arial Narrow" w:hAnsi="Avenir Book" w:cs="Arial Narrow"/>
                <w:b/>
                <w:sz w:val="21"/>
                <w:szCs w:val="21"/>
                <w:lang w:val="ca-ES" w:eastAsia="ca-ES"/>
              </w:rPr>
              <w:t>.</w:t>
            </w:r>
          </w:p>
          <w:p w14:paraId="065DD7C2" w14:textId="1BC2E422" w:rsidR="00E22B06" w:rsidRPr="005B1FEF" w:rsidRDefault="00E22B06" w:rsidP="00CB5492">
            <w:pPr>
              <w:pStyle w:val="Prrafodelista"/>
              <w:numPr>
                <w:ilvl w:val="0"/>
                <w:numId w:val="57"/>
              </w:numPr>
              <w:spacing w:after="160" w:line="360" w:lineRule="auto"/>
              <w:ind w:left="880"/>
              <w:contextualSpacing/>
              <w:jc w:val="both"/>
              <w:rPr>
                <w:rFonts w:ascii="Avenir Book" w:eastAsia="Times New Roman" w:hAnsi="Avenir Book" w:cs="Times New Roman"/>
                <w:sz w:val="21"/>
                <w:szCs w:val="21"/>
                <w:lang w:val="ca-ES" w:eastAsia="es-ES"/>
              </w:rPr>
            </w:pPr>
            <w:r w:rsidRPr="005B1FEF">
              <w:rPr>
                <w:rFonts w:ascii="Avenir Book" w:eastAsia="Arial Narrow" w:hAnsi="Avenir Book" w:cs="Arial Narrow"/>
                <w:b/>
                <w:sz w:val="21"/>
                <w:szCs w:val="21"/>
                <w:lang w:val="ca-ES" w:eastAsia="ca-ES"/>
              </w:rPr>
              <w:t>Incompliments LLEUS: fins a un màxim de l'1% de</w:t>
            </w:r>
            <w:r w:rsidR="005B1FEF" w:rsidRPr="005B1FEF">
              <w:rPr>
                <w:rFonts w:ascii="Avenir Book" w:eastAsia="Arial Narrow" w:hAnsi="Avenir Book" w:cs="Arial Narrow"/>
                <w:b/>
                <w:sz w:val="21"/>
                <w:szCs w:val="21"/>
                <w:lang w:val="ca-ES" w:eastAsia="ca-ES"/>
              </w:rPr>
              <w:t xml:space="preserve"> l’import adjudicat</w:t>
            </w:r>
            <w:r w:rsidRPr="005B1FEF">
              <w:rPr>
                <w:rFonts w:ascii="Avenir Book" w:eastAsia="Arial Narrow" w:hAnsi="Avenir Book" w:cs="Arial Narrow"/>
                <w:b/>
                <w:sz w:val="21"/>
                <w:szCs w:val="21"/>
                <w:lang w:val="ca-ES" w:eastAsia="ca-ES"/>
              </w:rPr>
              <w:t>.</w:t>
            </w:r>
          </w:p>
          <w:p w14:paraId="26400F3F" w14:textId="49D92C60" w:rsidR="00E22B06" w:rsidRPr="007C61F1" w:rsidRDefault="00E22B06" w:rsidP="005B1FEF">
            <w:pPr>
              <w:spacing w:before="240" w:after="160" w:line="360" w:lineRule="auto"/>
              <w:contextualSpacing/>
              <w:jc w:val="both"/>
              <w:rPr>
                <w:rFonts w:ascii="Avenir Book" w:eastAsia="Times New Roman" w:hAnsi="Avenir Book" w:cs="Times New Roman"/>
                <w:kern w:val="0"/>
                <w:sz w:val="21"/>
                <w:szCs w:val="21"/>
                <w:lang w:eastAsia="es-ES"/>
                <w14:ligatures w14:val="none"/>
              </w:rPr>
            </w:pPr>
            <w:r w:rsidRPr="007C61F1">
              <w:rPr>
                <w:rFonts w:ascii="Avenir Book" w:eastAsia="Arial Narrow" w:hAnsi="Avenir Book" w:cs="Arial Narrow"/>
                <w:bCs/>
                <w:kern w:val="0"/>
                <w:sz w:val="21"/>
                <w:szCs w:val="21"/>
                <w:lang w:eastAsia="ca-ES"/>
                <w14:ligatures w14:val="none"/>
              </w:rPr>
              <w:t>L'import de les penalitzacions podrà fer-se efectiu mitjançant la seva deducció en la/s factura/s que hagi d'abonar a l'adjudicatària.</w:t>
            </w:r>
          </w:p>
          <w:p w14:paraId="04D5D9FF" w14:textId="2117B9CF" w:rsidR="00E22B06" w:rsidRPr="007C61F1" w:rsidRDefault="00E22B06" w:rsidP="00E22B06">
            <w:pPr>
              <w:spacing w:after="120" w:line="360" w:lineRule="auto"/>
              <w:contextualSpacing/>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t>En el cas de reincidència en la comissió d'una infracció de la mateixa qualificació, la penalització serà la que correspongui de multiplicar el resultat obtingut per l'aplicació del percentatge indicat anteriorment, per la reiteració.</w:t>
            </w:r>
          </w:p>
          <w:p w14:paraId="40CB31B9" w14:textId="77777777" w:rsidR="00E22B06" w:rsidRPr="007C61F1" w:rsidRDefault="00E22B06" w:rsidP="00E22B06">
            <w:pPr>
              <w:spacing w:after="120" w:line="360" w:lineRule="auto"/>
              <w:contextualSpacing/>
              <w:jc w:val="both"/>
              <w:rPr>
                <w:rFonts w:ascii="Avenir Book" w:eastAsia="Arial Narrow" w:hAnsi="Avenir Book" w:cs="Arial Narrow"/>
                <w:bCs/>
                <w:kern w:val="0"/>
                <w:sz w:val="21"/>
                <w:szCs w:val="21"/>
                <w:lang w:eastAsia="ca-ES"/>
                <w14:ligatures w14:val="none"/>
              </w:rPr>
            </w:pPr>
          </w:p>
          <w:p w14:paraId="7E8D851D" w14:textId="6F166F55" w:rsidR="005809DD" w:rsidRPr="007C61F1" w:rsidRDefault="00E22B06" w:rsidP="00E22B06">
            <w:pPr>
              <w:spacing w:after="120" w:line="360" w:lineRule="auto"/>
              <w:contextualSpacing/>
              <w:jc w:val="both"/>
              <w:rPr>
                <w:rFonts w:ascii="Avenir Book" w:eastAsia="Arial Narrow" w:hAnsi="Avenir Book" w:cs="Arial Narrow"/>
                <w:bCs/>
                <w:sz w:val="21"/>
                <w:szCs w:val="21"/>
                <w:lang w:eastAsia="ca-ES"/>
              </w:rPr>
            </w:pPr>
            <w:r w:rsidRPr="007C61F1">
              <w:rPr>
                <w:rFonts w:ascii="Avenir Book" w:eastAsia="Arial Narrow" w:hAnsi="Avenir Book" w:cs="Arial Narrow"/>
                <w:bCs/>
                <w:sz w:val="21"/>
                <w:szCs w:val="21"/>
                <w:lang w:eastAsia="ca-ES"/>
              </w:rPr>
              <w:t>En el cas que es cometin per part de l'adjudicatària tres</w:t>
            </w:r>
            <w:r w:rsidR="00E6523C" w:rsidRPr="007C61F1">
              <w:rPr>
                <w:rFonts w:ascii="Avenir Book" w:eastAsia="Arial Narrow" w:hAnsi="Avenir Book" w:cs="Arial Narrow"/>
                <w:bCs/>
                <w:sz w:val="21"/>
                <w:szCs w:val="21"/>
                <w:lang w:eastAsia="ca-ES"/>
              </w:rPr>
              <w:t xml:space="preserve"> (3)</w:t>
            </w:r>
            <w:r w:rsidRPr="007C61F1">
              <w:rPr>
                <w:rFonts w:ascii="Avenir Book" w:eastAsia="Arial Narrow" w:hAnsi="Avenir Book" w:cs="Arial Narrow"/>
                <w:bCs/>
                <w:sz w:val="21"/>
                <w:szCs w:val="21"/>
                <w:lang w:eastAsia="ca-ES"/>
              </w:rPr>
              <w:t xml:space="preserve"> o més conductes que siguin qualificades com a incompliments molt greus, l’</w:t>
            </w:r>
            <w:r w:rsidRPr="007C61F1">
              <w:rPr>
                <w:rFonts w:ascii="Avenir Book" w:eastAsia="Arial Narrow" w:hAnsi="Avenir Book" w:cs="Arial Narrow"/>
                <w:b/>
                <w:sz w:val="21"/>
                <w:szCs w:val="21"/>
                <w:lang w:eastAsia="ca-ES"/>
              </w:rPr>
              <w:t>IJC</w:t>
            </w:r>
            <w:r w:rsidRPr="007C61F1">
              <w:rPr>
                <w:rFonts w:ascii="Avenir Book" w:eastAsia="Arial Narrow" w:hAnsi="Avenir Book" w:cs="Arial Narrow"/>
                <w:bCs/>
                <w:sz w:val="21"/>
                <w:szCs w:val="21"/>
                <w:lang w:eastAsia="ca-ES"/>
              </w:rPr>
              <w:t xml:space="preserve"> podrà acordar la resolució del contracte, sense que per això l'adjudicatari tingui dret a percebre indemnització o compensació per aquest motiu, sent necessària únicament, la notificació d'aquest fet per part de l’</w:t>
            </w:r>
            <w:r w:rsidRPr="007C61F1">
              <w:rPr>
                <w:rFonts w:ascii="Avenir Book" w:eastAsia="Arial Narrow" w:hAnsi="Avenir Book" w:cs="Arial Narrow"/>
                <w:b/>
                <w:sz w:val="21"/>
                <w:szCs w:val="21"/>
                <w:lang w:eastAsia="ca-ES"/>
              </w:rPr>
              <w:t>IJC</w:t>
            </w:r>
            <w:r w:rsidRPr="007C61F1">
              <w:rPr>
                <w:rFonts w:ascii="Avenir Book" w:eastAsia="Arial Narrow" w:hAnsi="Avenir Book" w:cs="Arial Narrow"/>
                <w:bCs/>
                <w:sz w:val="21"/>
                <w:szCs w:val="21"/>
                <w:lang w:eastAsia="ca-ES"/>
              </w:rPr>
              <w:t>. En tot cas, l’</w:t>
            </w:r>
            <w:r w:rsidRPr="007C61F1">
              <w:rPr>
                <w:rFonts w:ascii="Avenir Book" w:eastAsia="Arial Narrow" w:hAnsi="Avenir Book" w:cs="Arial Narrow"/>
                <w:b/>
                <w:sz w:val="21"/>
                <w:szCs w:val="21"/>
                <w:lang w:eastAsia="ca-ES"/>
              </w:rPr>
              <w:t>IJC</w:t>
            </w:r>
            <w:r w:rsidRPr="007C61F1">
              <w:rPr>
                <w:rFonts w:ascii="Avenir Book" w:eastAsia="Arial Narrow" w:hAnsi="Avenir Book" w:cs="Arial Narrow"/>
                <w:bCs/>
                <w:sz w:val="21"/>
                <w:szCs w:val="21"/>
                <w:lang w:eastAsia="ca-ES"/>
              </w:rPr>
              <w:t xml:space="preserve"> tindrà dret a rescabalar-se per aquest fet, així com cobrar les penalitzacions corresponents, a través del descompte en factura. La qualificació dels incompliments serà determinada per l’</w:t>
            </w:r>
            <w:r w:rsidRPr="007C61F1">
              <w:rPr>
                <w:rFonts w:ascii="Avenir Book" w:eastAsia="Arial Narrow" w:hAnsi="Avenir Book" w:cs="Arial Narrow"/>
                <w:b/>
                <w:sz w:val="21"/>
                <w:szCs w:val="21"/>
                <w:lang w:eastAsia="ca-ES"/>
              </w:rPr>
              <w:t>IJC</w:t>
            </w:r>
            <w:r w:rsidRPr="007C61F1">
              <w:rPr>
                <w:rFonts w:ascii="Avenir Book" w:eastAsia="Arial Narrow" w:hAnsi="Avenir Book" w:cs="Arial Narrow"/>
                <w:bCs/>
                <w:sz w:val="21"/>
                <w:szCs w:val="21"/>
                <w:lang w:eastAsia="ca-ES"/>
              </w:rPr>
              <w:t xml:space="preserve">, seguint-se el procediment que es descriu </w:t>
            </w:r>
            <w:r w:rsidR="005B1FEF">
              <w:rPr>
                <w:rFonts w:ascii="Avenir Book" w:eastAsia="Arial Narrow" w:hAnsi="Avenir Book" w:cs="Arial Narrow"/>
                <w:bCs/>
                <w:sz w:val="21"/>
                <w:szCs w:val="21"/>
                <w:lang w:eastAsia="ca-ES"/>
              </w:rPr>
              <w:t>a continuació</w:t>
            </w:r>
            <w:r w:rsidRPr="007C61F1">
              <w:rPr>
                <w:rFonts w:ascii="Avenir Book" w:eastAsia="Arial Narrow" w:hAnsi="Avenir Book" w:cs="Arial Narrow"/>
                <w:bCs/>
                <w:sz w:val="21"/>
                <w:szCs w:val="21"/>
                <w:lang w:eastAsia="ca-ES"/>
              </w:rPr>
              <w:t xml:space="preserve">. </w:t>
            </w:r>
            <w:r w:rsidR="005809DD" w:rsidRPr="007C61F1">
              <w:rPr>
                <w:rFonts w:ascii="Avenir Book" w:eastAsia="Arial Narrow" w:hAnsi="Avenir Book" w:cs="Arial Narrow"/>
                <w:bCs/>
                <w:sz w:val="21"/>
                <w:szCs w:val="21"/>
                <w:lang w:eastAsia="ca-ES"/>
              </w:rPr>
              <w:t>L’</w:t>
            </w:r>
            <w:r w:rsidR="005809DD" w:rsidRPr="007C61F1">
              <w:rPr>
                <w:rFonts w:ascii="Avenir Book" w:eastAsia="Arial Narrow" w:hAnsi="Avenir Book" w:cs="Arial Narrow"/>
                <w:b/>
                <w:sz w:val="21"/>
                <w:szCs w:val="21"/>
                <w:lang w:eastAsia="ca-ES"/>
              </w:rPr>
              <w:t>IJC</w:t>
            </w:r>
            <w:r w:rsidR="00E6523C" w:rsidRPr="007C61F1">
              <w:rPr>
                <w:rFonts w:ascii="Avenir Book" w:eastAsia="Arial Narrow" w:hAnsi="Avenir Book" w:cs="Arial Narrow"/>
                <w:bCs/>
                <w:sz w:val="21"/>
                <w:szCs w:val="21"/>
                <w:lang w:eastAsia="ca-ES"/>
              </w:rPr>
              <w:t xml:space="preserve"> </w:t>
            </w:r>
            <w:r w:rsidR="005809DD" w:rsidRPr="007C61F1">
              <w:rPr>
                <w:rFonts w:ascii="Avenir Book" w:eastAsia="Arial Narrow" w:hAnsi="Avenir Book" w:cs="Arial Narrow"/>
                <w:bCs/>
                <w:sz w:val="21"/>
                <w:szCs w:val="21"/>
                <w:lang w:eastAsia="ca-ES"/>
              </w:rPr>
              <w:t>notificarà a l'adjudicatari per escrit la incidència/ incompliment ocorregut, la seva graduació i les característiques d'aquest.</w:t>
            </w:r>
          </w:p>
          <w:p w14:paraId="3FE5852E" w14:textId="77777777" w:rsidR="005809DD" w:rsidRPr="007C61F1" w:rsidRDefault="005809DD" w:rsidP="00CB5492">
            <w:pPr>
              <w:pStyle w:val="Prrafodelista"/>
              <w:numPr>
                <w:ilvl w:val="0"/>
                <w:numId w:val="34"/>
              </w:numPr>
              <w:spacing w:after="120" w:line="360" w:lineRule="auto"/>
              <w:contextualSpacing/>
              <w:jc w:val="both"/>
              <w:rPr>
                <w:rFonts w:ascii="Avenir Book" w:eastAsia="Arial Narrow" w:hAnsi="Avenir Book" w:cs="Arial Narrow"/>
                <w:bCs/>
                <w:sz w:val="21"/>
                <w:szCs w:val="21"/>
                <w:lang w:val="ca-ES" w:eastAsia="ca-ES"/>
              </w:rPr>
            </w:pPr>
            <w:r w:rsidRPr="007C61F1">
              <w:rPr>
                <w:rFonts w:ascii="Avenir Book" w:eastAsia="Arial Narrow" w:hAnsi="Avenir Book" w:cs="Arial Narrow"/>
                <w:bCs/>
                <w:sz w:val="21"/>
                <w:szCs w:val="21"/>
                <w:lang w:val="ca-ES" w:eastAsia="ca-ES"/>
              </w:rPr>
              <w:t>Es donarà un termini màxim de deu (10) dies naturals a l'adjudicatari per a presentar les al·legacions que consideri pertinents, indicant quines mesures ha adoptat per a evitar la producció d'una nova incidència/incompliment.</w:t>
            </w:r>
          </w:p>
          <w:p w14:paraId="0AB341AD" w14:textId="67DE5805" w:rsidR="005809DD" w:rsidRPr="007C61F1" w:rsidRDefault="005809DD" w:rsidP="00CB5492">
            <w:pPr>
              <w:pStyle w:val="Prrafodelista"/>
              <w:numPr>
                <w:ilvl w:val="0"/>
                <w:numId w:val="34"/>
              </w:numPr>
              <w:spacing w:after="120" w:line="360" w:lineRule="auto"/>
              <w:contextualSpacing/>
              <w:jc w:val="both"/>
              <w:rPr>
                <w:rFonts w:ascii="Avenir Book" w:eastAsia="Arial Narrow" w:hAnsi="Avenir Book" w:cs="Arial Narrow"/>
                <w:bCs/>
                <w:sz w:val="21"/>
                <w:szCs w:val="21"/>
                <w:lang w:val="ca-ES" w:eastAsia="ca-ES"/>
              </w:rPr>
            </w:pPr>
            <w:r w:rsidRPr="007C61F1">
              <w:rPr>
                <w:rFonts w:ascii="Avenir Book" w:eastAsia="Arial Narrow" w:hAnsi="Avenir Book" w:cs="Arial Narrow"/>
                <w:bCs/>
                <w:sz w:val="21"/>
                <w:szCs w:val="21"/>
                <w:lang w:val="ca-ES" w:eastAsia="ca-ES"/>
              </w:rPr>
              <w:t>L’</w:t>
            </w:r>
            <w:r w:rsidRPr="007C61F1">
              <w:rPr>
                <w:rFonts w:ascii="Avenir Book" w:eastAsia="Arial Narrow" w:hAnsi="Avenir Book" w:cs="Arial Narrow"/>
                <w:b/>
                <w:sz w:val="21"/>
                <w:szCs w:val="21"/>
                <w:lang w:val="ca-ES" w:eastAsia="ca-ES"/>
              </w:rPr>
              <w:t>IJC</w:t>
            </w:r>
            <w:r w:rsidRPr="007C61F1">
              <w:rPr>
                <w:rFonts w:ascii="Avenir Book" w:eastAsia="Arial Narrow" w:hAnsi="Avenir Book" w:cs="Arial Narrow"/>
                <w:bCs/>
                <w:sz w:val="21"/>
                <w:szCs w:val="21"/>
                <w:lang w:val="ca-ES" w:eastAsia="ca-ES"/>
              </w:rPr>
              <w:t xml:space="preserve"> notificarà a l'adjudicatari la resolució adoptada, ateses les al·legacions presentades i, si és el cas, la imposició de la penalització corresponent.</w:t>
            </w:r>
          </w:p>
          <w:p w14:paraId="0D022A4D" w14:textId="77777777" w:rsidR="005F39C3" w:rsidRDefault="005809DD" w:rsidP="00CB5492">
            <w:pPr>
              <w:pStyle w:val="Prrafodelista"/>
              <w:numPr>
                <w:ilvl w:val="0"/>
                <w:numId w:val="34"/>
              </w:numPr>
              <w:spacing w:after="120" w:line="360" w:lineRule="auto"/>
              <w:contextualSpacing/>
              <w:jc w:val="both"/>
              <w:rPr>
                <w:rFonts w:ascii="Avenir Book" w:eastAsia="Arial Narrow" w:hAnsi="Avenir Book" w:cs="Arial Narrow"/>
                <w:bCs/>
                <w:sz w:val="21"/>
                <w:szCs w:val="21"/>
                <w:lang w:val="ca-ES" w:eastAsia="ca-ES"/>
              </w:rPr>
            </w:pPr>
            <w:r w:rsidRPr="007C61F1">
              <w:rPr>
                <w:rFonts w:ascii="Avenir Book" w:eastAsia="Arial Narrow" w:hAnsi="Avenir Book" w:cs="Arial Narrow"/>
                <w:bCs/>
                <w:sz w:val="21"/>
                <w:szCs w:val="21"/>
                <w:lang w:val="ca-ES" w:eastAsia="ca-ES"/>
              </w:rPr>
              <w:t>L’</w:t>
            </w:r>
            <w:r w:rsidRPr="007C61F1">
              <w:rPr>
                <w:rFonts w:ascii="Avenir Book" w:eastAsia="Arial Narrow" w:hAnsi="Avenir Book" w:cs="Arial Narrow"/>
                <w:b/>
                <w:sz w:val="21"/>
                <w:szCs w:val="21"/>
                <w:lang w:val="ca-ES" w:eastAsia="ca-ES"/>
              </w:rPr>
              <w:t>IJC</w:t>
            </w:r>
            <w:r w:rsidRPr="007C61F1">
              <w:rPr>
                <w:rFonts w:ascii="Avenir Book" w:eastAsia="Arial Narrow" w:hAnsi="Avenir Book" w:cs="Arial Narrow"/>
                <w:bCs/>
                <w:sz w:val="21"/>
                <w:szCs w:val="21"/>
                <w:lang w:val="ca-ES" w:eastAsia="ca-ES"/>
              </w:rPr>
              <w:t xml:space="preserve"> podrà deduir de la factura corresponent a l'import de les penalitzacions aplicades a l'adjudicatari, sense perjudici que la garantia respongui de l'efectivitat d'aquestes, d'acord amb el que s'estableix en l'article 110 de la Llei 9/2017, de 8 de novembre, de Contractes del Sector Públic.</w:t>
            </w:r>
          </w:p>
          <w:p w14:paraId="2629E1C3" w14:textId="57E39DCB" w:rsidR="00FA7A29" w:rsidRPr="00FA7A29" w:rsidRDefault="00FA7A29" w:rsidP="00FA7A29">
            <w:pPr>
              <w:spacing w:after="120" w:line="360" w:lineRule="auto"/>
              <w:contextualSpacing/>
              <w:jc w:val="both"/>
              <w:rPr>
                <w:rFonts w:ascii="Avenir Book" w:eastAsia="Arial Narrow" w:hAnsi="Avenir Book" w:cs="Arial Narrow"/>
                <w:bCs/>
                <w:sz w:val="21"/>
                <w:szCs w:val="21"/>
                <w:lang w:eastAsia="ca-ES"/>
              </w:rPr>
            </w:pPr>
          </w:p>
        </w:tc>
      </w:tr>
      <w:tr w:rsidR="005F39C3" w:rsidRPr="007C61F1" w14:paraId="58E6022A" w14:textId="77777777" w:rsidTr="00D37B0C">
        <w:trPr>
          <w:trHeight w:val="397"/>
        </w:trPr>
        <w:tc>
          <w:tcPr>
            <w:tcW w:w="563" w:type="dxa"/>
            <w:shd w:val="clear" w:color="auto" w:fill="30BFD3"/>
            <w:vAlign w:val="center"/>
          </w:tcPr>
          <w:p w14:paraId="751DA5CA" w14:textId="77777777" w:rsidR="005F39C3" w:rsidRPr="007C61F1" w:rsidRDefault="005F39C3" w:rsidP="00533DB5">
            <w:pPr>
              <w:spacing w:line="360" w:lineRule="auto"/>
              <w:jc w:val="center"/>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lastRenderedPageBreak/>
              <w:t>Z BIS</w:t>
            </w:r>
          </w:p>
        </w:tc>
        <w:tc>
          <w:tcPr>
            <w:tcW w:w="10645" w:type="dxa"/>
            <w:gridSpan w:val="5"/>
            <w:shd w:val="clear" w:color="auto" w:fill="30BFD3"/>
            <w:vAlign w:val="center"/>
          </w:tcPr>
          <w:p w14:paraId="0D6E3B4F" w14:textId="12CFD9AB" w:rsidR="005F39C3" w:rsidRPr="007C61F1" w:rsidRDefault="005809DD" w:rsidP="004635EB">
            <w:pP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ALTRA INFORMACIÓ</w:t>
            </w:r>
          </w:p>
        </w:tc>
      </w:tr>
      <w:tr w:rsidR="005F39C3" w:rsidRPr="007C61F1" w14:paraId="36D8002D" w14:textId="77777777" w:rsidTr="00D37B0C">
        <w:trPr>
          <w:trHeight w:val="1047"/>
        </w:trPr>
        <w:tc>
          <w:tcPr>
            <w:tcW w:w="11208" w:type="dxa"/>
            <w:gridSpan w:val="6"/>
          </w:tcPr>
          <w:p w14:paraId="0AEDF581" w14:textId="158FB255" w:rsidR="005F39C3" w:rsidRPr="007C61F1" w:rsidRDefault="00A83C57" w:rsidP="00533DB5">
            <w:pPr>
              <w:spacing w:before="240" w:after="120" w:line="360" w:lineRule="auto"/>
              <w:ind w:left="6"/>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565174513"/>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Calibri" w:hAnsi="Avenir Book" w:cs="Times New Roman"/>
                <w:kern w:val="0"/>
                <w:sz w:val="21"/>
                <w:szCs w:val="21"/>
                <w:lang w:eastAsia="es-ES"/>
                <w14:ligatures w14:val="none"/>
              </w:rPr>
              <w:t xml:space="preserve"> </w:t>
            </w:r>
            <w:r w:rsidR="005F39C3" w:rsidRPr="007C61F1">
              <w:rPr>
                <w:rFonts w:ascii="Avenir Book" w:eastAsia="Calibri" w:hAnsi="Avenir Book" w:cs="Times New Roman"/>
                <w:b/>
                <w:bCs/>
                <w:kern w:val="0"/>
                <w:sz w:val="21"/>
                <w:szCs w:val="21"/>
                <w:lang w:eastAsia="es-ES"/>
                <w14:ligatures w14:val="none"/>
              </w:rPr>
              <w:t>Z BIS.1</w:t>
            </w:r>
            <w:r w:rsidR="005F39C3" w:rsidRPr="007C61F1">
              <w:rPr>
                <w:rFonts w:ascii="Avenir Book" w:eastAsia="Calibri" w:hAnsi="Avenir Book" w:cs="Times New Roman"/>
                <w:kern w:val="0"/>
                <w:sz w:val="21"/>
                <w:szCs w:val="21"/>
                <w:lang w:eastAsia="es-ES"/>
                <w14:ligatures w14:val="none"/>
              </w:rPr>
              <w:t xml:space="preserve"> </w:t>
            </w:r>
            <w:r w:rsidR="005809DD" w:rsidRPr="007C61F1">
              <w:rPr>
                <w:rFonts w:ascii="Avenir Book" w:eastAsia="Arial Narrow" w:hAnsi="Avenir Book" w:cs="Arial Narrow"/>
                <w:kern w:val="0"/>
                <w:sz w:val="21"/>
                <w:szCs w:val="21"/>
                <w:lang w:eastAsia="ca-ES"/>
                <w14:ligatures w14:val="none"/>
              </w:rPr>
              <w:t>Conveni col·lectiu al qual l'empresa o empreses adjudicatària(s) es compromet(en) a respectar les condicions salarials fixades:</w:t>
            </w:r>
          </w:p>
          <w:p w14:paraId="65F00D15" w14:textId="763F5033" w:rsidR="005F39C3" w:rsidRPr="007C61F1" w:rsidRDefault="00A83C57" w:rsidP="00533DB5">
            <w:pPr>
              <w:spacing w:after="120" w:line="360" w:lineRule="auto"/>
              <w:ind w:left="8"/>
              <w:jc w:val="both"/>
              <w:rPr>
                <w:rFonts w:ascii="Avenir Book" w:eastAsia="Calibri" w:hAnsi="Avenir Book" w:cs="Times New Roman"/>
                <w:kern w:val="0"/>
                <w:sz w:val="21"/>
                <w:szCs w:val="21"/>
                <w:lang w:eastAsia="es-ES"/>
                <w14:ligatures w14:val="none"/>
              </w:rPr>
            </w:pPr>
            <w:sdt>
              <w:sdtPr>
                <w:rPr>
                  <w:rFonts w:ascii="Avenir Book" w:eastAsia="Times New Roman" w:hAnsi="Avenir Book" w:cs="Arial"/>
                  <w:kern w:val="0"/>
                  <w:sz w:val="21"/>
                  <w:szCs w:val="21"/>
                  <w:lang w:eastAsia="ca-ES"/>
                  <w14:ligatures w14:val="none"/>
                </w:rPr>
                <w:id w:val="-2036572839"/>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Calibri" w:hAnsi="Avenir Book" w:cs="Times New Roman"/>
                <w:kern w:val="0"/>
                <w:sz w:val="21"/>
                <w:szCs w:val="21"/>
                <w:lang w:eastAsia="es-ES"/>
                <w14:ligatures w14:val="none"/>
              </w:rPr>
              <w:t xml:space="preserve"> </w:t>
            </w:r>
            <w:r w:rsidR="005F39C3" w:rsidRPr="007C61F1">
              <w:rPr>
                <w:rFonts w:ascii="Avenir Book" w:eastAsia="Calibri" w:hAnsi="Avenir Book" w:cs="Times New Roman"/>
                <w:b/>
                <w:bCs/>
                <w:kern w:val="0"/>
                <w:sz w:val="21"/>
                <w:szCs w:val="21"/>
                <w:lang w:eastAsia="es-ES"/>
                <w14:ligatures w14:val="none"/>
              </w:rPr>
              <w:t>Z BIS.2</w:t>
            </w:r>
            <w:r w:rsidR="005F39C3" w:rsidRPr="007C61F1">
              <w:rPr>
                <w:rFonts w:ascii="Avenir Book" w:eastAsia="Calibri" w:hAnsi="Avenir Book" w:cs="Times New Roman"/>
                <w:kern w:val="0"/>
                <w:sz w:val="21"/>
                <w:szCs w:val="21"/>
                <w:lang w:eastAsia="es-ES"/>
                <w14:ligatures w14:val="none"/>
              </w:rPr>
              <w:t xml:space="preserve"> </w:t>
            </w:r>
            <w:r w:rsidR="005809DD" w:rsidRPr="007C61F1">
              <w:rPr>
                <w:rFonts w:ascii="Avenir Book" w:eastAsia="Calibri" w:hAnsi="Avenir Book" w:cs="Times New Roman"/>
                <w:kern w:val="0"/>
                <w:sz w:val="21"/>
                <w:szCs w:val="21"/>
                <w:lang w:eastAsia="es-ES"/>
                <w14:ligatures w14:val="none"/>
              </w:rPr>
              <w:t xml:space="preserve">Informació pública a facilitar pel contractista d'acord amb </w:t>
            </w:r>
            <w:r w:rsidR="005809DD" w:rsidRPr="00373E27">
              <w:rPr>
                <w:rFonts w:ascii="Avenir Book" w:eastAsia="Calibri" w:hAnsi="Avenir Book" w:cs="Times New Roman"/>
                <w:kern w:val="0"/>
                <w:sz w:val="21"/>
                <w:szCs w:val="21"/>
                <w:lang w:eastAsia="es-ES"/>
                <w14:ligatures w14:val="none"/>
              </w:rPr>
              <w:t>l'article 3.5</w:t>
            </w:r>
            <w:r w:rsidR="005809DD" w:rsidRPr="007C61F1">
              <w:rPr>
                <w:rFonts w:ascii="Avenir Book" w:eastAsia="Calibri" w:hAnsi="Avenir Book" w:cs="Times New Roman"/>
                <w:kern w:val="0"/>
                <w:sz w:val="21"/>
                <w:szCs w:val="21"/>
                <w:lang w:eastAsia="es-ES"/>
                <w14:ligatures w14:val="none"/>
              </w:rPr>
              <w:t xml:space="preserve"> de la Llei 19/2014, de transparència, accés a la informació pública i bon govern:</w:t>
            </w:r>
          </w:p>
          <w:p w14:paraId="4532D9D0" w14:textId="7430B11F" w:rsidR="005F39C3" w:rsidRPr="007C61F1" w:rsidRDefault="00A83C57" w:rsidP="00533DB5">
            <w:pPr>
              <w:spacing w:after="120" w:line="360" w:lineRule="auto"/>
              <w:ind w:left="313" w:hanging="10"/>
              <w:jc w:val="both"/>
              <w:rPr>
                <w:rFonts w:ascii="Avenir Book" w:eastAsia="Times New Roman" w:hAnsi="Avenir Book" w:cs="Times New Roman"/>
                <w:iCs/>
                <w:kern w:val="0"/>
                <w:sz w:val="21"/>
                <w:szCs w:val="21"/>
                <w:lang w:eastAsia="es-ES"/>
                <w14:ligatures w14:val="none"/>
              </w:rPr>
            </w:pPr>
            <w:sdt>
              <w:sdtPr>
                <w:rPr>
                  <w:rFonts w:ascii="Avenir Book" w:eastAsia="Times New Roman" w:hAnsi="Avenir Book" w:cs="Arial"/>
                  <w:kern w:val="0"/>
                  <w:sz w:val="21"/>
                  <w:szCs w:val="21"/>
                  <w:lang w:eastAsia="ca-ES"/>
                  <w14:ligatures w14:val="none"/>
                </w:rPr>
                <w:id w:val="200056864"/>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Times New Roman" w:hAnsi="Avenir Book" w:cs="Times New Roman"/>
                <w:iCs/>
                <w:kern w:val="0"/>
                <w:sz w:val="21"/>
                <w:szCs w:val="21"/>
                <w:lang w:eastAsia="es-ES"/>
                <w14:ligatures w14:val="none"/>
              </w:rPr>
              <w:t xml:space="preserve"> </w:t>
            </w:r>
            <w:r w:rsidR="005809DD" w:rsidRPr="007C61F1">
              <w:rPr>
                <w:rFonts w:ascii="Avenir Book" w:eastAsia="Times New Roman" w:hAnsi="Avenir Book" w:cs="Times New Roman"/>
                <w:iCs/>
                <w:kern w:val="0"/>
                <w:sz w:val="21"/>
                <w:szCs w:val="21"/>
                <w:lang w:eastAsia="es-ES"/>
                <w14:ligatures w14:val="none"/>
              </w:rPr>
              <w:t xml:space="preserve">S'ha de facilitar, d'acord amb el format que aquest estableixi, una llista </w:t>
            </w:r>
            <w:proofErr w:type="spellStart"/>
            <w:r w:rsidR="005809DD" w:rsidRPr="007C61F1">
              <w:rPr>
                <w:rFonts w:ascii="Avenir Book" w:eastAsia="Times New Roman" w:hAnsi="Avenir Book" w:cs="Times New Roman"/>
                <w:iCs/>
                <w:kern w:val="0"/>
                <w:sz w:val="21"/>
                <w:szCs w:val="21"/>
                <w:lang w:eastAsia="es-ES"/>
                <w14:ligatures w14:val="none"/>
              </w:rPr>
              <w:t>anonimitzada</w:t>
            </w:r>
            <w:proofErr w:type="spellEnd"/>
            <w:r w:rsidR="005809DD" w:rsidRPr="007C61F1">
              <w:rPr>
                <w:rFonts w:ascii="Avenir Book" w:eastAsia="Times New Roman" w:hAnsi="Avenir Book" w:cs="Times New Roman"/>
                <w:iCs/>
                <w:kern w:val="0"/>
                <w:sz w:val="21"/>
                <w:szCs w:val="21"/>
                <w:lang w:eastAsia="es-ES"/>
                <w14:ligatures w14:val="none"/>
              </w:rPr>
              <w:t xml:space="preserve"> dels llocs de treball ocupats i de la classificació professional del personal que la persona adjudicatària adscriu a l'execució del contracte.</w:t>
            </w:r>
          </w:p>
          <w:p w14:paraId="4ADACBB7" w14:textId="6BB02FB4" w:rsidR="005F39C3" w:rsidRPr="007C61F1" w:rsidRDefault="00A83C57" w:rsidP="00533DB5">
            <w:pPr>
              <w:spacing w:after="120" w:line="360" w:lineRule="auto"/>
              <w:ind w:hanging="10"/>
              <w:jc w:val="both"/>
              <w:rPr>
                <w:rFonts w:ascii="Avenir Book" w:eastAsia="Arial Narrow" w:hAnsi="Avenir Book" w:cs="Arial Narrow"/>
                <w:b/>
                <w:color w:val="7F7F7F"/>
                <w:kern w:val="0"/>
                <w:sz w:val="21"/>
                <w:szCs w:val="21"/>
                <w:lang w:eastAsia="ca-ES"/>
                <w14:ligatures w14:val="none"/>
              </w:rPr>
            </w:pPr>
            <w:sdt>
              <w:sdtPr>
                <w:rPr>
                  <w:rFonts w:ascii="Avenir Book" w:eastAsia="Times New Roman" w:hAnsi="Avenir Book" w:cs="Arial"/>
                  <w:kern w:val="0"/>
                  <w:sz w:val="21"/>
                  <w:szCs w:val="21"/>
                  <w:lang w:eastAsia="ca-ES"/>
                  <w14:ligatures w14:val="none"/>
                </w:rPr>
                <w:id w:val="-413780540"/>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Times New Roman" w:hAnsi="Avenir Book" w:cs="Segoe UI Symbol"/>
                <w:iCs/>
                <w:kern w:val="0"/>
                <w:sz w:val="21"/>
                <w:szCs w:val="21"/>
                <w:lang w:eastAsia="es-ES"/>
                <w14:ligatures w14:val="none"/>
              </w:rPr>
              <w:t xml:space="preserve"> </w:t>
            </w:r>
            <w:r w:rsidR="005F39C3" w:rsidRPr="007C61F1">
              <w:rPr>
                <w:rFonts w:ascii="Avenir Book" w:eastAsia="Calibri" w:hAnsi="Avenir Book" w:cs="Times New Roman"/>
                <w:b/>
                <w:bCs/>
                <w:kern w:val="0"/>
                <w:sz w:val="21"/>
                <w:szCs w:val="21"/>
                <w:lang w:eastAsia="es-ES"/>
                <w14:ligatures w14:val="none"/>
              </w:rPr>
              <w:t>Z BIS.3</w:t>
            </w:r>
            <w:r w:rsidR="005F39C3" w:rsidRPr="007C61F1">
              <w:rPr>
                <w:rFonts w:ascii="Avenir Book" w:eastAsia="Calibri" w:hAnsi="Avenir Book" w:cs="Times New Roman"/>
                <w:kern w:val="0"/>
                <w:sz w:val="21"/>
                <w:szCs w:val="21"/>
                <w:lang w:eastAsia="es-ES"/>
                <w14:ligatures w14:val="none"/>
              </w:rPr>
              <w:t xml:space="preserve"> </w:t>
            </w:r>
            <w:r w:rsidR="005809DD" w:rsidRPr="007C61F1">
              <w:rPr>
                <w:rFonts w:ascii="Avenir Book" w:eastAsia="Times New Roman" w:hAnsi="Avenir Book" w:cs="Times New Roman"/>
                <w:iCs/>
                <w:kern w:val="0"/>
                <w:sz w:val="21"/>
                <w:szCs w:val="21"/>
                <w:lang w:eastAsia="es-ES"/>
                <w14:ligatures w14:val="none"/>
              </w:rPr>
              <w:t xml:space="preserve">L'empresa o les empreses contractistes, han de complir les obligacions recollides en </w:t>
            </w:r>
            <w:r w:rsidR="005809DD" w:rsidRPr="007C61F1">
              <w:rPr>
                <w:rFonts w:ascii="Avenir Book" w:eastAsia="Times New Roman" w:hAnsi="Avenir Book" w:cs="Times New Roman"/>
                <w:b/>
                <w:bCs/>
                <w:iCs/>
                <w:kern w:val="0"/>
                <w:sz w:val="21"/>
                <w:szCs w:val="21"/>
                <w:lang w:eastAsia="es-ES"/>
                <w14:ligatures w14:val="none"/>
              </w:rPr>
              <w:t>l'Annex núm. 6</w:t>
            </w:r>
            <w:r w:rsidR="005809DD" w:rsidRPr="007C61F1">
              <w:rPr>
                <w:rFonts w:ascii="Avenir Book" w:eastAsia="Times New Roman" w:hAnsi="Avenir Book" w:cs="Times New Roman"/>
                <w:iCs/>
                <w:kern w:val="0"/>
                <w:sz w:val="21"/>
                <w:szCs w:val="21"/>
                <w:lang w:eastAsia="es-ES"/>
                <w14:ligatures w14:val="none"/>
              </w:rPr>
              <w:t xml:space="preserve"> d'aquest plec, relatiu a regles especials respecte del personal de l'empresa contractista que adscriurà a l'execució del contracte.</w:t>
            </w:r>
          </w:p>
          <w:p w14:paraId="46C60C70" w14:textId="77777777" w:rsidR="005F39C3" w:rsidRPr="007C61F1" w:rsidRDefault="005F39C3" w:rsidP="00533DB5">
            <w:pPr>
              <w:spacing w:after="5" w:line="360" w:lineRule="auto"/>
              <w:ind w:hanging="10"/>
              <w:jc w:val="both"/>
              <w:rPr>
                <w:rFonts w:ascii="Avenir Book" w:eastAsia="Arial Narrow" w:hAnsi="Avenir Book" w:cs="Arial Narrow"/>
                <w:b/>
                <w:color w:val="7F7F7F"/>
                <w:kern w:val="0"/>
                <w:sz w:val="21"/>
                <w:szCs w:val="21"/>
                <w:lang w:eastAsia="ca-ES"/>
                <w14:ligatures w14:val="none"/>
              </w:rPr>
            </w:pPr>
          </w:p>
        </w:tc>
      </w:tr>
    </w:tbl>
    <w:p w14:paraId="178B8FDF" w14:textId="77777777" w:rsidR="005F39C3" w:rsidRPr="007C61F1" w:rsidRDefault="005F39C3" w:rsidP="005F39C3">
      <w:pPr>
        <w:spacing w:after="160" w:line="360" w:lineRule="auto"/>
        <w:ind w:left="348"/>
        <w:jc w:val="both"/>
        <w:rPr>
          <w:rFonts w:ascii="Avenir Book" w:hAnsi="Avenir Book"/>
        </w:rPr>
      </w:pPr>
      <w:r w:rsidRPr="007C61F1">
        <w:rPr>
          <w:rFonts w:ascii="Arial" w:eastAsia="Times New Roman" w:hAnsi="Arial" w:cs="Arial"/>
          <w:kern w:val="0"/>
          <w:sz w:val="22"/>
          <w:szCs w:val="22"/>
          <w:lang w:eastAsia="es-ES"/>
          <w14:ligatures w14:val="none"/>
        </w:rPr>
        <w:lastRenderedPageBreak/>
        <w:br w:type="page"/>
      </w:r>
    </w:p>
    <w:p w14:paraId="5DC611B0" w14:textId="77FE9144" w:rsidR="005F39C3" w:rsidRPr="007C61F1" w:rsidRDefault="005F39C3" w:rsidP="005F39C3">
      <w:pPr>
        <w:rPr>
          <w:rFonts w:ascii="Avenir Book" w:hAnsi="Avenir Book"/>
        </w:rPr>
      </w:pP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BFD3"/>
        <w:tblLook w:val="04A0" w:firstRow="1" w:lastRow="0" w:firstColumn="1" w:lastColumn="0" w:noHBand="0" w:noVBand="1"/>
      </w:tblPr>
      <w:tblGrid>
        <w:gridCol w:w="10207"/>
      </w:tblGrid>
      <w:tr w:rsidR="00E6465D" w:rsidRPr="007C61F1" w14:paraId="00B26B9F" w14:textId="77777777" w:rsidTr="00110B2A">
        <w:trPr>
          <w:trHeight w:hRule="exact" w:val="510"/>
        </w:trPr>
        <w:tc>
          <w:tcPr>
            <w:tcW w:w="10207" w:type="dxa"/>
            <w:shd w:val="clear" w:color="auto" w:fill="30BFD3"/>
            <w:vAlign w:val="center"/>
          </w:tcPr>
          <w:p w14:paraId="18F16B69" w14:textId="1FB09DEE" w:rsidR="00E6465D" w:rsidRPr="007C61F1" w:rsidRDefault="0073783A" w:rsidP="00493E97">
            <w:pPr>
              <w:pStyle w:val="Prrafodelista"/>
              <w:numPr>
                <w:ilvl w:val="0"/>
                <w:numId w:val="19"/>
              </w:numPr>
              <w:ind w:left="3723" w:hanging="709"/>
              <w:jc w:val="both"/>
              <w:rPr>
                <w:rFonts w:ascii="Avenir Book" w:hAnsi="Avenir Book"/>
                <w:lang w:val="ca-ES"/>
              </w:rPr>
            </w:pPr>
            <w:r w:rsidRPr="007C61F1">
              <w:rPr>
                <w:rFonts w:ascii="Avenir Book" w:hAnsi="Avenir Book"/>
                <w:b/>
                <w:bCs/>
                <w:color w:val="FFFFFF" w:themeColor="background1"/>
                <w:w w:val="105"/>
                <w:sz w:val="28"/>
                <w:szCs w:val="28"/>
                <w:lang w:val="ca-ES"/>
              </w:rPr>
              <w:t>ANNEXES</w:t>
            </w:r>
          </w:p>
        </w:tc>
      </w:tr>
    </w:tbl>
    <w:p w14:paraId="562CE3BD" w14:textId="77777777" w:rsidR="005F39C3" w:rsidRPr="007C61F1" w:rsidRDefault="005F39C3" w:rsidP="005F39C3">
      <w:pPr>
        <w:ind w:left="1276"/>
        <w:jc w:val="both"/>
        <w:rPr>
          <w:rFonts w:ascii="Avenir Book" w:hAnsi="Avenir Book"/>
        </w:rPr>
      </w:pP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5F39C3" w:rsidRPr="007C61F1" w14:paraId="2274FEF2" w14:textId="77777777" w:rsidTr="00110B2A">
        <w:trPr>
          <w:trHeight w:val="356"/>
        </w:trPr>
        <w:tc>
          <w:tcPr>
            <w:tcW w:w="10207" w:type="dxa"/>
            <w:shd w:val="clear" w:color="auto" w:fill="30BFD3"/>
            <w:vAlign w:val="center"/>
          </w:tcPr>
          <w:p w14:paraId="03EFD2C2" w14:textId="226A7DDD" w:rsidR="005F39C3" w:rsidRPr="007C61F1" w:rsidRDefault="0073783A" w:rsidP="004635EB">
            <w:pPr>
              <w:spacing w:line="360" w:lineRule="auto"/>
              <w:jc w:val="both"/>
              <w:rPr>
                <w:rFonts w:ascii="Avenir Book" w:hAnsi="Avenir Book" w:cs="Arial"/>
                <w:b/>
                <w:bCs/>
                <w:sz w:val="24"/>
                <w:szCs w:val="24"/>
              </w:rPr>
            </w:pPr>
            <w:r w:rsidRPr="007C61F1">
              <w:rPr>
                <w:rFonts w:ascii="Avenir Book" w:hAnsi="Avenir Book" w:cs="Arial"/>
                <w:b/>
                <w:bCs/>
                <w:color w:val="FFFFFF" w:themeColor="background1"/>
                <w:sz w:val="24"/>
                <w:szCs w:val="24"/>
              </w:rPr>
              <w:t>ANNEX</w:t>
            </w:r>
            <w:r w:rsidR="005F39C3" w:rsidRPr="007C61F1">
              <w:rPr>
                <w:rFonts w:ascii="Avenir Book" w:hAnsi="Avenir Book" w:cs="Arial"/>
                <w:b/>
                <w:bCs/>
                <w:color w:val="FFFFFF" w:themeColor="background1"/>
                <w:sz w:val="24"/>
                <w:szCs w:val="24"/>
              </w:rPr>
              <w:t xml:space="preserve"> NÚM. 1</w:t>
            </w:r>
          </w:p>
        </w:tc>
      </w:tr>
      <w:tr w:rsidR="005F39C3" w:rsidRPr="007C61F1" w14:paraId="33215246" w14:textId="77777777" w:rsidTr="00110B2A">
        <w:trPr>
          <w:trHeight w:val="356"/>
        </w:trPr>
        <w:tc>
          <w:tcPr>
            <w:tcW w:w="10207" w:type="dxa"/>
            <w:tcBorders>
              <w:bottom w:val="single" w:sz="12" w:space="0" w:color="0BD0D9" w:themeColor="accent3"/>
            </w:tcBorders>
            <w:vAlign w:val="center"/>
          </w:tcPr>
          <w:p w14:paraId="7D6552AA" w14:textId="2B780237" w:rsidR="005F39C3" w:rsidRPr="007C61F1" w:rsidRDefault="0073783A" w:rsidP="004635EB">
            <w:pPr>
              <w:pStyle w:val="Ttulo2"/>
              <w:spacing w:line="360" w:lineRule="auto"/>
              <w:ind w:left="37" w:firstLine="0"/>
              <w:jc w:val="both"/>
              <w:rPr>
                <w:rFonts w:ascii="Avenir Book" w:hAnsi="Avenir Book"/>
                <w:sz w:val="24"/>
                <w:szCs w:val="24"/>
                <w:lang w:val="ca-ES"/>
              </w:rPr>
            </w:pPr>
            <w:r w:rsidRPr="007C61F1">
              <w:rPr>
                <w:rFonts w:ascii="Avenir Book" w:hAnsi="Avenir Book"/>
                <w:sz w:val="24"/>
                <w:szCs w:val="24"/>
                <w:lang w:val="ca-ES"/>
              </w:rPr>
              <w:t>MODEL DE DECLARACIÓ RESPONSABLE PER ALS CONTRACTES L’EXECUCIÓ DELS QUALS REQUEREIXI EL TRACTAMENT DE DADES PERSONALS PER PART DEL CONTRACTISTA PER ENCÀRREC DEL RESPONSABLE DEL TRACTAMENT</w:t>
            </w:r>
          </w:p>
        </w:tc>
      </w:tr>
    </w:tbl>
    <w:p w14:paraId="205E0D7D" w14:textId="77777777" w:rsidR="005F39C3" w:rsidRPr="007C61F1" w:rsidRDefault="005F39C3" w:rsidP="005F39C3">
      <w:pPr>
        <w:spacing w:line="360" w:lineRule="auto"/>
        <w:jc w:val="both"/>
        <w:rPr>
          <w:rFonts w:ascii="Avenir Book" w:hAnsi="Avenir Book"/>
        </w:rPr>
      </w:pPr>
    </w:p>
    <w:p w14:paraId="533847E1" w14:textId="77777777" w:rsidR="005F39C3" w:rsidRPr="007C61F1" w:rsidRDefault="005F39C3" w:rsidP="005F39C3">
      <w:pPr>
        <w:spacing w:line="360" w:lineRule="auto"/>
        <w:jc w:val="both"/>
        <w:rPr>
          <w:rFonts w:ascii="Avenir Book" w:hAnsi="Avenir Book" w:cs="Arial"/>
        </w:rPr>
      </w:pPr>
    </w:p>
    <w:p w14:paraId="24FB2209" w14:textId="77777777" w:rsidR="00A22514" w:rsidRPr="007C61F1" w:rsidRDefault="00A22514" w:rsidP="00A22514">
      <w:pPr>
        <w:spacing w:line="360" w:lineRule="auto"/>
        <w:ind w:left="-851"/>
        <w:jc w:val="both"/>
        <w:rPr>
          <w:rFonts w:ascii="Avenir Book" w:hAnsi="Avenir Book" w:cs="Arial"/>
        </w:rPr>
      </w:pPr>
      <w:r w:rsidRPr="007C61F1">
        <w:rPr>
          <w:rFonts w:ascii="Avenir Book" w:hAnsi="Avenir Book" w:cs="Arial"/>
        </w:rPr>
        <w:t>El/La Sr./Sra. ............................................................................................ en (nom propi / en nom i representació de l’empresa) amb NIF .................., declara que els servidors estaran ubicats a ................. i que els serveis associats a aquests es prestaran des de ................., comprometent-se a comunicar qualsevol canvi que es produeixi, al llarg de la vida del contracte, respecte d’aquesta informació.</w:t>
      </w:r>
    </w:p>
    <w:p w14:paraId="515579A0" w14:textId="77777777" w:rsidR="00A22514" w:rsidRPr="007C61F1" w:rsidRDefault="00A22514" w:rsidP="00A22514">
      <w:pPr>
        <w:spacing w:line="360" w:lineRule="auto"/>
        <w:ind w:left="-851"/>
        <w:jc w:val="both"/>
        <w:rPr>
          <w:rFonts w:ascii="Avenir Book" w:hAnsi="Avenir Book" w:cs="Arial"/>
        </w:rPr>
      </w:pPr>
      <w:r w:rsidRPr="007C61F1">
        <w:rPr>
          <w:rFonts w:ascii="Avenir Book" w:hAnsi="Avenir Book" w:cs="Arial"/>
        </w:rPr>
        <w:t xml:space="preserve">Així mateix, es compromet a indicar en la seva oferta si té previst subcontractar els servidors o els serveis associats a aquests, i el nom o el perfil empresarial, definit per referència a les condicions de solvència professional o tècnica, dels </w:t>
      </w:r>
      <w:proofErr w:type="spellStart"/>
      <w:r w:rsidRPr="007C61F1">
        <w:rPr>
          <w:rFonts w:ascii="Avenir Book" w:hAnsi="Avenir Book" w:cs="Arial"/>
        </w:rPr>
        <w:t>subcontractistes</w:t>
      </w:r>
      <w:proofErr w:type="spellEnd"/>
      <w:r w:rsidRPr="007C61F1">
        <w:rPr>
          <w:rFonts w:ascii="Avenir Book" w:hAnsi="Avenir Book" w:cs="Arial"/>
        </w:rPr>
        <w:t xml:space="preserve"> als quals s’encomani la realització.</w:t>
      </w:r>
    </w:p>
    <w:p w14:paraId="276495B9" w14:textId="77777777" w:rsidR="00110B2A" w:rsidRPr="007C61F1" w:rsidRDefault="00110B2A" w:rsidP="00110B2A">
      <w:pPr>
        <w:spacing w:line="360" w:lineRule="auto"/>
        <w:ind w:left="-851"/>
        <w:jc w:val="both"/>
        <w:rPr>
          <w:rFonts w:ascii="Avenir Book" w:hAnsi="Avenir Book" w:cs="Arial"/>
        </w:rPr>
      </w:pPr>
    </w:p>
    <w:p w14:paraId="58D093C0" w14:textId="77777777" w:rsidR="00110B2A" w:rsidRPr="007C61F1" w:rsidRDefault="00110B2A" w:rsidP="00110B2A">
      <w:pPr>
        <w:spacing w:line="360" w:lineRule="auto"/>
        <w:ind w:left="-851"/>
        <w:jc w:val="both"/>
        <w:rPr>
          <w:rFonts w:ascii="Avenir Book" w:hAnsi="Avenir Book" w:cs="Arial"/>
        </w:rPr>
      </w:pPr>
    </w:p>
    <w:p w14:paraId="54C119C5" w14:textId="77777777" w:rsidR="00110B2A" w:rsidRPr="007C61F1" w:rsidRDefault="00110B2A" w:rsidP="00110B2A">
      <w:pPr>
        <w:spacing w:after="5" w:line="360" w:lineRule="auto"/>
        <w:ind w:left="-851"/>
        <w:jc w:val="both"/>
        <w:rPr>
          <w:rFonts w:ascii="Avenir Book" w:hAnsi="Avenir Book" w:cs="Arial"/>
          <w:b/>
        </w:rPr>
      </w:pPr>
      <w:r w:rsidRPr="007C61F1">
        <w:rPr>
          <w:rFonts w:ascii="Avenir Book" w:hAnsi="Avenir Book" w:cs="Arial"/>
          <w:b/>
        </w:rPr>
        <w:t xml:space="preserve">............., a .........de ......... de 20... </w:t>
      </w:r>
    </w:p>
    <w:p w14:paraId="0F067F6C" w14:textId="77777777" w:rsidR="00110B2A" w:rsidRPr="007C61F1" w:rsidRDefault="00110B2A" w:rsidP="00110B2A">
      <w:pPr>
        <w:spacing w:after="5" w:line="360" w:lineRule="auto"/>
        <w:ind w:left="-851"/>
        <w:jc w:val="both"/>
        <w:rPr>
          <w:rFonts w:ascii="Avenir Book" w:hAnsi="Avenir Book" w:cs="Arial"/>
          <w:b/>
        </w:rPr>
      </w:pPr>
    </w:p>
    <w:p w14:paraId="07531872" w14:textId="1C671A8B" w:rsidR="00110B2A" w:rsidRPr="007C61F1" w:rsidRDefault="0073783A" w:rsidP="00110B2A">
      <w:pPr>
        <w:spacing w:after="5" w:line="360" w:lineRule="auto"/>
        <w:ind w:left="-851"/>
        <w:jc w:val="both"/>
        <w:rPr>
          <w:rFonts w:ascii="Avenir Book" w:hAnsi="Avenir Book" w:cs="Arial"/>
          <w:b/>
        </w:rPr>
      </w:pPr>
      <w:r w:rsidRPr="007C61F1">
        <w:rPr>
          <w:rFonts w:ascii="Avenir Book" w:hAnsi="Avenir Book" w:cs="Arial"/>
          <w:b/>
        </w:rPr>
        <w:t>Signat</w:t>
      </w:r>
      <w:r w:rsidR="00110B2A" w:rsidRPr="007C61F1">
        <w:rPr>
          <w:rFonts w:ascii="Avenir Book" w:hAnsi="Avenir Book" w:cs="Arial"/>
          <w:b/>
        </w:rPr>
        <w:t>, ..............</w:t>
      </w:r>
      <w:r w:rsidR="00110B2A" w:rsidRPr="007C61F1">
        <w:rPr>
          <w:rFonts w:ascii="Avenir Book" w:hAnsi="Avenir Book" w:cs="Arial"/>
        </w:rPr>
        <w:t xml:space="preserve"> </w:t>
      </w:r>
    </w:p>
    <w:p w14:paraId="277F2F36" w14:textId="77777777" w:rsidR="005F39C3" w:rsidRPr="007C61F1" w:rsidRDefault="005F39C3" w:rsidP="005F39C3">
      <w:pPr>
        <w:spacing w:line="360" w:lineRule="auto"/>
        <w:ind w:right="2627"/>
        <w:jc w:val="both"/>
        <w:rPr>
          <w:rFonts w:ascii="Avenir Book" w:hAnsi="Avenir Book" w:cs="Arial"/>
          <w:b/>
          <w:iCs/>
        </w:rPr>
      </w:pPr>
    </w:p>
    <w:p w14:paraId="5542DF71" w14:textId="77777777" w:rsidR="005F39C3" w:rsidRPr="007C61F1" w:rsidRDefault="005F39C3" w:rsidP="005F39C3">
      <w:pPr>
        <w:spacing w:line="360" w:lineRule="auto"/>
        <w:ind w:right="2627"/>
        <w:jc w:val="both"/>
        <w:rPr>
          <w:rFonts w:ascii="Avenir Book" w:hAnsi="Avenir Book" w:cs="Arial"/>
          <w:b/>
          <w:iCs/>
        </w:rPr>
      </w:pPr>
    </w:p>
    <w:p w14:paraId="0182CE11" w14:textId="77777777" w:rsidR="005F39C3" w:rsidRPr="007C61F1" w:rsidRDefault="005F39C3" w:rsidP="005F39C3">
      <w:pPr>
        <w:spacing w:line="360" w:lineRule="auto"/>
        <w:jc w:val="both"/>
        <w:rPr>
          <w:rFonts w:ascii="Avenir Book" w:hAnsi="Avenir Book" w:cs="Arial"/>
          <w:b/>
          <w:iCs/>
        </w:rPr>
      </w:pPr>
      <w:r w:rsidRPr="007C61F1">
        <w:rPr>
          <w:rFonts w:ascii="Avenir Book" w:hAnsi="Avenir Book" w:cs="Arial"/>
          <w:b/>
          <w:iCs/>
        </w:rPr>
        <w:br w:type="page"/>
      </w: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E6465D" w:rsidRPr="007C61F1" w14:paraId="20BBFF73" w14:textId="77777777" w:rsidTr="00110B2A">
        <w:trPr>
          <w:trHeight w:val="356"/>
        </w:trPr>
        <w:tc>
          <w:tcPr>
            <w:tcW w:w="10207" w:type="dxa"/>
            <w:shd w:val="clear" w:color="auto" w:fill="30BFD3"/>
            <w:vAlign w:val="center"/>
          </w:tcPr>
          <w:p w14:paraId="206A1533" w14:textId="16331021" w:rsidR="00E6465D" w:rsidRPr="007C61F1" w:rsidRDefault="00A22514" w:rsidP="004B0352">
            <w:pPr>
              <w:spacing w:line="360" w:lineRule="auto"/>
              <w:jc w:val="both"/>
              <w:rPr>
                <w:rFonts w:ascii="Avenir Book" w:hAnsi="Avenir Book" w:cs="Arial"/>
                <w:b/>
                <w:bCs/>
                <w:sz w:val="24"/>
                <w:szCs w:val="24"/>
              </w:rPr>
            </w:pPr>
            <w:r w:rsidRPr="007C61F1">
              <w:rPr>
                <w:rFonts w:ascii="Avenir Book" w:hAnsi="Avenir Book" w:cs="Arial"/>
                <w:b/>
                <w:bCs/>
                <w:color w:val="FFFFFF" w:themeColor="background1"/>
                <w:sz w:val="24"/>
                <w:szCs w:val="24"/>
              </w:rPr>
              <w:lastRenderedPageBreak/>
              <w:t>ANNEX</w:t>
            </w:r>
            <w:r w:rsidR="00E6465D" w:rsidRPr="007C61F1">
              <w:rPr>
                <w:rFonts w:ascii="Avenir Book" w:hAnsi="Avenir Book" w:cs="Arial"/>
                <w:b/>
                <w:bCs/>
                <w:color w:val="FFFFFF" w:themeColor="background1"/>
                <w:sz w:val="24"/>
                <w:szCs w:val="24"/>
              </w:rPr>
              <w:t xml:space="preserve"> NÚM. 2</w:t>
            </w:r>
          </w:p>
        </w:tc>
      </w:tr>
      <w:tr w:rsidR="00E6465D" w:rsidRPr="007C61F1" w14:paraId="28A75E42" w14:textId="77777777" w:rsidTr="00110B2A">
        <w:trPr>
          <w:trHeight w:val="356"/>
        </w:trPr>
        <w:tc>
          <w:tcPr>
            <w:tcW w:w="10207" w:type="dxa"/>
            <w:tcBorders>
              <w:bottom w:val="single" w:sz="12" w:space="0" w:color="0BD0D9" w:themeColor="accent3"/>
            </w:tcBorders>
            <w:vAlign w:val="center"/>
          </w:tcPr>
          <w:p w14:paraId="6743A1E9" w14:textId="690F7736" w:rsidR="00E6465D" w:rsidRPr="007C61F1" w:rsidRDefault="00A22514" w:rsidP="004B0352">
            <w:pPr>
              <w:pStyle w:val="Ttulo2"/>
              <w:spacing w:line="360" w:lineRule="auto"/>
              <w:ind w:left="37" w:firstLine="0"/>
              <w:jc w:val="both"/>
              <w:rPr>
                <w:rFonts w:ascii="Avenir Book" w:hAnsi="Avenir Book"/>
                <w:sz w:val="24"/>
                <w:szCs w:val="24"/>
                <w:lang w:val="ca-ES"/>
              </w:rPr>
            </w:pPr>
            <w:r w:rsidRPr="007C61F1">
              <w:rPr>
                <w:rFonts w:ascii="Avenir Book" w:hAnsi="Avenir Book"/>
                <w:sz w:val="24"/>
                <w:szCs w:val="24"/>
                <w:lang w:val="ca-ES"/>
              </w:rPr>
              <w:t>INFORMACIÓ BÀSICA SOBRE PROTECCIÓ DE DADES DE CARÀCTER PERSONAL DELS LICITADORS</w:t>
            </w:r>
          </w:p>
        </w:tc>
      </w:tr>
    </w:tbl>
    <w:p w14:paraId="5CB111D9" w14:textId="77777777" w:rsidR="00E6465D" w:rsidRPr="007C61F1" w:rsidRDefault="00E6465D" w:rsidP="005F39C3">
      <w:pPr>
        <w:spacing w:after="240" w:line="360" w:lineRule="auto"/>
        <w:jc w:val="both"/>
        <w:rPr>
          <w:rFonts w:ascii="Avenir Book" w:hAnsi="Avenir Book" w:cs="Arial"/>
          <w:b/>
          <w:bCs/>
          <w:u w:val="single"/>
        </w:rPr>
      </w:pPr>
    </w:p>
    <w:p w14:paraId="54B91154" w14:textId="77777777" w:rsidR="00A22514" w:rsidRPr="007C61F1" w:rsidRDefault="00A22514" w:rsidP="00A22514">
      <w:pPr>
        <w:spacing w:after="5" w:line="360" w:lineRule="auto"/>
        <w:ind w:left="-709"/>
        <w:jc w:val="both"/>
        <w:rPr>
          <w:rFonts w:ascii="Avenir Book" w:hAnsi="Avenir Book" w:cs="Arial"/>
          <w:b/>
          <w:bCs/>
        </w:rPr>
      </w:pPr>
      <w:r w:rsidRPr="007C61F1">
        <w:rPr>
          <w:rFonts w:ascii="Avenir Book" w:hAnsi="Avenir Book" w:cs="Arial"/>
          <w:b/>
          <w:bCs/>
        </w:rPr>
        <w:t>Denominació de l’activitat de tractament:</w:t>
      </w:r>
    </w:p>
    <w:p w14:paraId="23E75BB3" w14:textId="77777777" w:rsidR="00A22514" w:rsidRPr="007C61F1" w:rsidRDefault="00A22514" w:rsidP="00A22514">
      <w:pPr>
        <w:spacing w:after="5" w:line="360" w:lineRule="auto"/>
        <w:ind w:left="-709"/>
        <w:jc w:val="both"/>
        <w:rPr>
          <w:rFonts w:ascii="Avenir Book" w:hAnsi="Avenir Book" w:cs="Arial"/>
          <w:b/>
        </w:rPr>
      </w:pPr>
    </w:p>
    <w:p w14:paraId="5ADAA7C5" w14:textId="77777777" w:rsidR="00A22514" w:rsidRPr="007C61F1" w:rsidRDefault="00A22514" w:rsidP="00A22514">
      <w:pPr>
        <w:spacing w:after="5" w:line="360" w:lineRule="auto"/>
        <w:ind w:left="-709"/>
        <w:jc w:val="both"/>
        <w:rPr>
          <w:rFonts w:ascii="Avenir Book" w:hAnsi="Avenir Book" w:cs="Arial"/>
          <w:bCs/>
        </w:rPr>
      </w:pPr>
      <w:r w:rsidRPr="007C61F1">
        <w:rPr>
          <w:rFonts w:ascii="Avenir Book" w:hAnsi="Avenir Book" w:cs="Arial"/>
          <w:b/>
          <w:bCs/>
        </w:rPr>
        <w:t>Responsable del tractament de les dades personals:</w:t>
      </w:r>
      <w:r w:rsidRPr="007C61F1">
        <w:rPr>
          <w:rFonts w:ascii="Avenir Book" w:hAnsi="Avenir Book" w:cs="Arial"/>
          <w:b/>
        </w:rPr>
        <w:t xml:space="preserve"> </w:t>
      </w:r>
      <w:r w:rsidRPr="007C61F1">
        <w:rPr>
          <w:rFonts w:ascii="Avenir Book" w:hAnsi="Avenir Book" w:cs="Arial"/>
          <w:bCs/>
        </w:rPr>
        <w:t>(òrgan de contractació i correu electrònic de contacte)</w:t>
      </w:r>
    </w:p>
    <w:p w14:paraId="619550A3" w14:textId="77777777" w:rsidR="00A22514" w:rsidRPr="007C61F1" w:rsidRDefault="00A22514" w:rsidP="00A22514">
      <w:pPr>
        <w:spacing w:after="5" w:line="360" w:lineRule="auto"/>
        <w:ind w:left="-709"/>
        <w:jc w:val="both"/>
        <w:rPr>
          <w:rFonts w:ascii="Avenir Book" w:hAnsi="Avenir Book" w:cs="Arial"/>
          <w:b/>
        </w:rPr>
      </w:pPr>
    </w:p>
    <w:p w14:paraId="11630BC2" w14:textId="77777777" w:rsidR="00A22514" w:rsidRPr="007C61F1" w:rsidRDefault="00A22514" w:rsidP="00A22514">
      <w:pPr>
        <w:spacing w:after="5" w:line="360" w:lineRule="auto"/>
        <w:ind w:left="-709"/>
        <w:jc w:val="both"/>
        <w:rPr>
          <w:rFonts w:ascii="Avenir Book" w:hAnsi="Avenir Book" w:cs="Arial"/>
          <w:bCs/>
        </w:rPr>
      </w:pPr>
      <w:r w:rsidRPr="007C61F1">
        <w:rPr>
          <w:rFonts w:ascii="Avenir Book" w:hAnsi="Avenir Book" w:cs="Arial"/>
          <w:b/>
          <w:bCs/>
        </w:rPr>
        <w:t>Finalitat:</w:t>
      </w:r>
      <w:r w:rsidRPr="007C61F1">
        <w:rPr>
          <w:rFonts w:ascii="Avenir Book" w:hAnsi="Avenir Book" w:cs="Arial"/>
          <w:b/>
        </w:rPr>
        <w:t xml:space="preserve"> </w:t>
      </w:r>
      <w:r w:rsidRPr="007C61F1">
        <w:rPr>
          <w:rFonts w:ascii="Avenir Book" w:hAnsi="Avenir Book" w:cs="Arial"/>
          <w:bCs/>
        </w:rPr>
        <w:t>(finalitat o finalitats per a les quals es realitza el tractament)</w:t>
      </w:r>
    </w:p>
    <w:p w14:paraId="0C890D94" w14:textId="77777777" w:rsidR="00A22514" w:rsidRPr="007C61F1" w:rsidRDefault="00A22514" w:rsidP="00A22514">
      <w:pPr>
        <w:spacing w:after="5" w:line="360" w:lineRule="auto"/>
        <w:ind w:left="-709"/>
        <w:jc w:val="both"/>
        <w:rPr>
          <w:rFonts w:ascii="Avenir Book" w:hAnsi="Avenir Book" w:cs="Arial"/>
          <w:b/>
        </w:rPr>
      </w:pPr>
    </w:p>
    <w:p w14:paraId="1FC6C721" w14:textId="77777777" w:rsidR="00A22514" w:rsidRPr="007C61F1" w:rsidRDefault="00A22514" w:rsidP="00A22514">
      <w:pPr>
        <w:spacing w:after="5" w:line="360" w:lineRule="auto"/>
        <w:ind w:left="-709"/>
        <w:jc w:val="both"/>
        <w:rPr>
          <w:rFonts w:ascii="Avenir Book" w:hAnsi="Avenir Book" w:cs="Arial"/>
          <w:bCs/>
        </w:rPr>
      </w:pPr>
      <w:r w:rsidRPr="007C61F1">
        <w:rPr>
          <w:rFonts w:ascii="Avenir Book" w:hAnsi="Avenir Book" w:cs="Arial"/>
          <w:b/>
          <w:bCs/>
        </w:rPr>
        <w:t>Drets de les persones interessades:</w:t>
      </w:r>
      <w:r w:rsidRPr="007C61F1">
        <w:rPr>
          <w:rFonts w:ascii="Avenir Book" w:hAnsi="Avenir Book" w:cs="Arial"/>
          <w:b/>
        </w:rPr>
        <w:t xml:space="preserve"> </w:t>
      </w:r>
      <w:r w:rsidRPr="007C61F1">
        <w:rPr>
          <w:rFonts w:ascii="Avenir Book" w:hAnsi="Avenir Book" w:cs="Arial"/>
          <w:bCs/>
        </w:rPr>
        <w:t>Podeu sol·licitar l’accés i la rectificació de les vostres dades, així com la supressió o la limitació del tractament quan sigui procedent. També us podeu oposar al tractament d’acord amb la normativa vigent. Procediment per exercir els vostres drets a (apartat del web on s’explica el procediment).</w:t>
      </w:r>
    </w:p>
    <w:p w14:paraId="5CC974CA" w14:textId="77777777" w:rsidR="00A22514" w:rsidRPr="007C61F1" w:rsidRDefault="00A22514" w:rsidP="00A22514">
      <w:pPr>
        <w:spacing w:after="5" w:line="360" w:lineRule="auto"/>
        <w:ind w:left="-709"/>
        <w:jc w:val="both"/>
        <w:rPr>
          <w:rFonts w:ascii="Avenir Book" w:hAnsi="Avenir Book" w:cs="Arial"/>
          <w:b/>
        </w:rPr>
      </w:pPr>
    </w:p>
    <w:p w14:paraId="27D1F290" w14:textId="77777777" w:rsidR="00A22514" w:rsidRPr="007C61F1" w:rsidRDefault="00A22514" w:rsidP="00A22514">
      <w:pPr>
        <w:spacing w:after="5" w:line="360" w:lineRule="auto"/>
        <w:ind w:left="-709"/>
        <w:jc w:val="both"/>
        <w:rPr>
          <w:rFonts w:ascii="Avenir Book" w:hAnsi="Avenir Book" w:cs="Arial"/>
          <w:b/>
        </w:rPr>
      </w:pPr>
      <w:r w:rsidRPr="007C61F1">
        <w:rPr>
          <w:rFonts w:ascii="Avenir Book" w:hAnsi="Avenir Book" w:cs="Arial"/>
          <w:b/>
          <w:bCs/>
        </w:rPr>
        <w:t>Informació addicional:</w:t>
      </w:r>
      <w:r w:rsidRPr="007C61F1">
        <w:rPr>
          <w:rFonts w:ascii="Avenir Book" w:hAnsi="Avenir Book" w:cs="Arial"/>
          <w:b/>
        </w:rPr>
        <w:t xml:space="preserve"> </w:t>
      </w:r>
      <w:r w:rsidRPr="007C61F1">
        <w:rPr>
          <w:rFonts w:ascii="Avenir Book" w:hAnsi="Avenir Book" w:cs="Arial"/>
          <w:bCs/>
        </w:rPr>
        <w:t>(pàgina de l’apartat del web corresponent de l’òrgan de contractació on consti la informació detallada del tractament, en els termes previstos per l’article 11.1 de la Llei Orgànica 3/2018, de 5 de desembre, de protecció de dades personals i garantia dels drets digitals).</w:t>
      </w:r>
    </w:p>
    <w:p w14:paraId="03D8BFF0" w14:textId="77777777" w:rsidR="00A22514" w:rsidRPr="007C61F1" w:rsidRDefault="00A22514" w:rsidP="00A22514">
      <w:pPr>
        <w:spacing w:after="5" w:line="360" w:lineRule="auto"/>
        <w:ind w:left="-709"/>
        <w:jc w:val="both"/>
        <w:rPr>
          <w:rFonts w:ascii="Avenir Book" w:hAnsi="Avenir Book" w:cs="Arial"/>
          <w:b/>
        </w:rPr>
      </w:pPr>
    </w:p>
    <w:p w14:paraId="3C535348" w14:textId="41C7EF1C" w:rsidR="00A22514" w:rsidRPr="007C61F1" w:rsidRDefault="00A22514" w:rsidP="00A22514">
      <w:pPr>
        <w:spacing w:after="5" w:line="360" w:lineRule="auto"/>
        <w:ind w:left="-709"/>
        <w:jc w:val="both"/>
        <w:rPr>
          <w:rFonts w:ascii="Avenir Book" w:hAnsi="Avenir Book" w:cs="Arial"/>
          <w:b/>
        </w:rPr>
      </w:pPr>
      <w:r w:rsidRPr="007C61F1">
        <w:rPr>
          <w:rFonts w:ascii="Avenir Book" w:hAnsi="Avenir Book" w:cs="Arial"/>
          <w:b/>
          <w:bCs/>
        </w:rPr>
        <w:t xml:space="preserve">Lloc, data i signatura de l’empresa </w:t>
      </w:r>
      <w:r w:rsidR="008D0B3E">
        <w:rPr>
          <w:rFonts w:ascii="Avenir Book" w:hAnsi="Avenir Book" w:cs="Arial"/>
          <w:b/>
          <w:bCs/>
        </w:rPr>
        <w:t>licitadora</w:t>
      </w:r>
    </w:p>
    <w:p w14:paraId="05A5691B" w14:textId="77777777" w:rsidR="005F39C3" w:rsidRPr="007C61F1" w:rsidRDefault="005F39C3" w:rsidP="005F39C3">
      <w:pPr>
        <w:spacing w:after="5" w:line="360" w:lineRule="auto"/>
        <w:ind w:hanging="10"/>
        <w:jc w:val="both"/>
        <w:rPr>
          <w:rFonts w:ascii="Avenir Book" w:hAnsi="Avenir Book" w:cs="Arial"/>
        </w:rPr>
      </w:pPr>
      <w:r w:rsidRPr="007C61F1">
        <w:rPr>
          <w:rFonts w:ascii="Avenir Book" w:hAnsi="Avenir Book" w:cs="Arial"/>
        </w:rPr>
        <w:br w:type="page"/>
      </w: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E6465D" w:rsidRPr="007C61F1" w14:paraId="6813C439" w14:textId="77777777" w:rsidTr="00110B2A">
        <w:trPr>
          <w:trHeight w:val="356"/>
        </w:trPr>
        <w:tc>
          <w:tcPr>
            <w:tcW w:w="10207" w:type="dxa"/>
            <w:shd w:val="clear" w:color="auto" w:fill="30BFD3"/>
            <w:vAlign w:val="center"/>
          </w:tcPr>
          <w:p w14:paraId="58419C3D" w14:textId="6C379068" w:rsidR="00E6465D" w:rsidRPr="007C61F1" w:rsidRDefault="00A22514" w:rsidP="004B0352">
            <w:pPr>
              <w:spacing w:line="360" w:lineRule="auto"/>
              <w:jc w:val="both"/>
              <w:rPr>
                <w:rFonts w:ascii="Avenir Book" w:hAnsi="Avenir Book" w:cs="Arial"/>
                <w:b/>
                <w:bCs/>
                <w:sz w:val="24"/>
                <w:szCs w:val="24"/>
              </w:rPr>
            </w:pPr>
            <w:r w:rsidRPr="007C61F1">
              <w:rPr>
                <w:rFonts w:ascii="Avenir Book" w:hAnsi="Avenir Book" w:cs="Arial"/>
                <w:b/>
                <w:bCs/>
                <w:color w:val="FFFFFF" w:themeColor="background1"/>
                <w:sz w:val="24"/>
                <w:szCs w:val="24"/>
              </w:rPr>
              <w:lastRenderedPageBreak/>
              <w:t>ANNEX</w:t>
            </w:r>
            <w:r w:rsidR="00E6465D" w:rsidRPr="007C61F1">
              <w:rPr>
                <w:rFonts w:ascii="Avenir Book" w:hAnsi="Avenir Book" w:cs="Arial"/>
                <w:b/>
                <w:bCs/>
                <w:color w:val="FFFFFF" w:themeColor="background1"/>
                <w:sz w:val="24"/>
                <w:szCs w:val="24"/>
              </w:rPr>
              <w:t xml:space="preserve"> NÚM. 3 </w:t>
            </w:r>
          </w:p>
        </w:tc>
      </w:tr>
      <w:tr w:rsidR="00E6465D" w:rsidRPr="007C61F1" w14:paraId="2C0BCC9C" w14:textId="77777777" w:rsidTr="00110B2A">
        <w:trPr>
          <w:trHeight w:val="356"/>
        </w:trPr>
        <w:tc>
          <w:tcPr>
            <w:tcW w:w="10207" w:type="dxa"/>
            <w:tcBorders>
              <w:bottom w:val="single" w:sz="12" w:space="0" w:color="0BD0D9" w:themeColor="accent3"/>
            </w:tcBorders>
            <w:vAlign w:val="center"/>
          </w:tcPr>
          <w:p w14:paraId="595BA668" w14:textId="459C836C" w:rsidR="00E6465D" w:rsidRPr="007C61F1" w:rsidRDefault="00A22514" w:rsidP="004B0352">
            <w:pPr>
              <w:pStyle w:val="Ttulo2"/>
              <w:spacing w:line="360" w:lineRule="auto"/>
              <w:ind w:left="37" w:firstLine="0"/>
              <w:jc w:val="both"/>
              <w:rPr>
                <w:rFonts w:ascii="Avenir Book" w:hAnsi="Avenir Book"/>
                <w:sz w:val="24"/>
                <w:szCs w:val="24"/>
                <w:lang w:val="ca-ES"/>
              </w:rPr>
            </w:pPr>
            <w:r w:rsidRPr="007C61F1">
              <w:rPr>
                <w:rFonts w:ascii="Avenir Book" w:hAnsi="Avenir Book"/>
                <w:sz w:val="24"/>
                <w:szCs w:val="24"/>
                <w:lang w:val="ca-ES"/>
              </w:rPr>
              <w:t>MODEL DE PROPOSTA ECONÒMICA I DE REFERÈNCIES LA VALORACIÓ DE LES QUALS DEPÈN DE FÓRMULES AUTOMÀTIQUES</w:t>
            </w:r>
          </w:p>
        </w:tc>
      </w:tr>
    </w:tbl>
    <w:p w14:paraId="35BDE675" w14:textId="77777777" w:rsidR="005F39C3" w:rsidRPr="007C61F1" w:rsidRDefault="005F39C3" w:rsidP="005F39C3">
      <w:pPr>
        <w:spacing w:after="5" w:line="360" w:lineRule="auto"/>
        <w:ind w:hanging="10"/>
        <w:jc w:val="both"/>
        <w:rPr>
          <w:rFonts w:ascii="Avenir Book" w:hAnsi="Avenir Book" w:cs="Arial"/>
        </w:rPr>
      </w:pPr>
    </w:p>
    <w:p w14:paraId="13DFB24A" w14:textId="1CE0BE2D" w:rsidR="00110B2A" w:rsidRDefault="00110B2A" w:rsidP="00110B2A">
      <w:pPr>
        <w:spacing w:line="360" w:lineRule="auto"/>
        <w:ind w:left="-851" w:right="28"/>
        <w:jc w:val="both"/>
        <w:rPr>
          <w:rFonts w:ascii="Avenir Book" w:hAnsi="Avenir Book" w:cs="Arial"/>
        </w:rPr>
      </w:pPr>
      <w:r w:rsidRPr="007C61F1">
        <w:rPr>
          <w:rFonts w:ascii="Avenir Book" w:hAnsi="Avenir Book" w:cs="Arial"/>
        </w:rPr>
        <w:t xml:space="preserve">D/Dª. ………….., </w:t>
      </w:r>
      <w:r w:rsidR="00A22514" w:rsidRPr="007C61F1">
        <w:rPr>
          <w:rFonts w:ascii="Avenir Book" w:hAnsi="Avenir Book" w:cs="Arial"/>
        </w:rPr>
        <w:t>major d’edat, amb domicili a ………….., C/ ……………, amb DNI ……………….., actuant en nom propi i dret o en representació de ……………………, en la seva qualitat de ………………………; es compromet, en nom propi (o de l’empresa que representa), a realitzar-les amb estricta subjecció a les condicions següents:</w:t>
      </w:r>
    </w:p>
    <w:p w14:paraId="4CBEFB99" w14:textId="77777777" w:rsidR="00EC04FE" w:rsidRPr="007C61F1" w:rsidRDefault="00EC04FE" w:rsidP="00110B2A">
      <w:pPr>
        <w:spacing w:line="360" w:lineRule="auto"/>
        <w:ind w:left="-851" w:right="28"/>
        <w:jc w:val="both"/>
        <w:rPr>
          <w:rFonts w:ascii="Avenir Book" w:hAnsi="Avenir Book" w:cs="Arial"/>
        </w:rPr>
      </w:pPr>
    </w:p>
    <w:p w14:paraId="35895571" w14:textId="77777777" w:rsidR="005F39C3" w:rsidRPr="007C61F1" w:rsidRDefault="005F39C3" w:rsidP="005F39C3">
      <w:pPr>
        <w:pStyle w:val="Sangradetextonormal"/>
        <w:ind w:left="0"/>
        <w:contextualSpacing/>
        <w:jc w:val="both"/>
        <w:rPr>
          <w:rFonts w:ascii="Avenir Book" w:hAnsi="Avenir Book"/>
        </w:rPr>
      </w:pPr>
    </w:p>
    <w:p w14:paraId="50E942E3" w14:textId="1D5D0096" w:rsidR="009E1684" w:rsidRPr="007C61F1" w:rsidRDefault="005F39C3" w:rsidP="009E1684">
      <w:pPr>
        <w:pStyle w:val="Prrafodelista"/>
        <w:widowControl/>
        <w:numPr>
          <w:ilvl w:val="0"/>
          <w:numId w:val="20"/>
        </w:numPr>
        <w:autoSpaceDE/>
        <w:autoSpaceDN/>
        <w:spacing w:after="160" w:line="360" w:lineRule="auto"/>
        <w:ind w:left="-426" w:hanging="283"/>
        <w:contextualSpacing/>
        <w:jc w:val="both"/>
        <w:rPr>
          <w:rFonts w:ascii="Avenir Book" w:hAnsi="Avenir Book"/>
          <w:b/>
          <w:sz w:val="26"/>
          <w:szCs w:val="28"/>
          <w:lang w:val="ca-ES"/>
        </w:rPr>
      </w:pPr>
      <w:r w:rsidRPr="007C61F1">
        <w:rPr>
          <w:rFonts w:ascii="Avenir Book" w:hAnsi="Avenir Book"/>
          <w:b/>
          <w:color w:val="0BD0D9" w:themeColor="accent3"/>
          <w:sz w:val="26"/>
          <w:szCs w:val="28"/>
          <w:lang w:val="ca-ES"/>
        </w:rPr>
        <w:t xml:space="preserve">OFERTA </w:t>
      </w:r>
      <w:r w:rsidR="00A22514" w:rsidRPr="007C61F1">
        <w:rPr>
          <w:rFonts w:ascii="Avenir Book" w:hAnsi="Avenir Book"/>
          <w:b/>
          <w:sz w:val="26"/>
          <w:szCs w:val="28"/>
          <w:lang w:val="ca-ES"/>
        </w:rPr>
        <w:t>ECONÒMICA</w:t>
      </w:r>
    </w:p>
    <w:tbl>
      <w:tblPr>
        <w:tblpPr w:leftFromText="141" w:rightFromText="141" w:vertAnchor="text" w:horzAnchor="page" w:tblpXSpec="center" w:tblpY="136"/>
        <w:tblW w:w="10783" w:type="dxa"/>
        <w:tblCellMar>
          <w:left w:w="70" w:type="dxa"/>
          <w:right w:w="70" w:type="dxa"/>
        </w:tblCellMar>
        <w:tblLook w:val="04A0" w:firstRow="1" w:lastRow="0" w:firstColumn="1" w:lastColumn="0" w:noHBand="0" w:noVBand="1"/>
      </w:tblPr>
      <w:tblGrid>
        <w:gridCol w:w="2699"/>
        <w:gridCol w:w="1563"/>
        <w:gridCol w:w="1985"/>
        <w:gridCol w:w="1984"/>
        <w:gridCol w:w="993"/>
        <w:gridCol w:w="1559"/>
      </w:tblGrid>
      <w:tr w:rsidR="00D93D3E" w:rsidRPr="007C61F1" w14:paraId="51B5760C" w14:textId="77777777" w:rsidTr="002C7C58">
        <w:trPr>
          <w:trHeight w:val="454"/>
        </w:trPr>
        <w:tc>
          <w:tcPr>
            <w:tcW w:w="2699" w:type="dxa"/>
            <w:tcBorders>
              <w:top w:val="single" w:sz="4" w:space="0" w:color="auto"/>
              <w:left w:val="single" w:sz="4" w:space="0" w:color="auto"/>
              <w:bottom w:val="single" w:sz="4" w:space="0" w:color="auto"/>
              <w:right w:val="single" w:sz="4" w:space="0" w:color="auto"/>
            </w:tcBorders>
            <w:shd w:val="clear" w:color="000000" w:fill="0BD0D9" w:themeFill="accent3"/>
            <w:vAlign w:val="center"/>
            <w:hideMark/>
          </w:tcPr>
          <w:p w14:paraId="5ED626E4" w14:textId="0CA3F361" w:rsidR="00D93D3E" w:rsidRPr="007C61F1" w:rsidRDefault="00674625" w:rsidP="009E1684">
            <w:pPr>
              <w:jc w:val="center"/>
              <w:rPr>
                <w:rFonts w:ascii="Avenir Book" w:eastAsia="Times New Roman" w:hAnsi="Avenir Book" w:cs="Calibri"/>
                <w:b/>
                <w:bCs/>
                <w:color w:val="FFFFFF"/>
                <w:kern w:val="0"/>
                <w:lang w:eastAsia="es-ES"/>
                <w14:ligatures w14:val="none"/>
              </w:rPr>
            </w:pPr>
            <w:r>
              <w:rPr>
                <w:rFonts w:ascii="Avenir Book" w:eastAsia="Times New Roman" w:hAnsi="Avenir Book" w:cs="Calibri"/>
                <w:b/>
                <w:bCs/>
                <w:color w:val="FFFFFF"/>
                <w:kern w:val="0"/>
                <w:lang w:eastAsia="es-ES"/>
                <w14:ligatures w14:val="none"/>
              </w:rPr>
              <w:t>Concepte</w:t>
            </w:r>
          </w:p>
        </w:tc>
        <w:tc>
          <w:tcPr>
            <w:tcW w:w="1563" w:type="dxa"/>
            <w:tcBorders>
              <w:top w:val="single" w:sz="4" w:space="0" w:color="auto"/>
              <w:left w:val="nil"/>
              <w:bottom w:val="single" w:sz="4" w:space="0" w:color="auto"/>
              <w:right w:val="single" w:sz="4" w:space="0" w:color="auto"/>
            </w:tcBorders>
            <w:shd w:val="clear" w:color="000000" w:fill="0BD0D9" w:themeFill="accent3"/>
            <w:vAlign w:val="center"/>
            <w:hideMark/>
          </w:tcPr>
          <w:p w14:paraId="589EF150" w14:textId="7904A313" w:rsidR="00D93D3E" w:rsidRPr="007C61F1" w:rsidRDefault="00D93D3E" w:rsidP="009E1684">
            <w:pPr>
              <w:jc w:val="center"/>
              <w:rPr>
                <w:rFonts w:ascii="Avenir Book" w:eastAsia="Times New Roman" w:hAnsi="Avenir Book" w:cs="Calibri"/>
                <w:b/>
                <w:bCs/>
                <w:color w:val="FFFFFF"/>
                <w:kern w:val="0"/>
                <w:lang w:eastAsia="es-ES"/>
                <w14:ligatures w14:val="none"/>
              </w:rPr>
            </w:pPr>
            <w:r w:rsidRPr="007C61F1">
              <w:rPr>
                <w:rFonts w:ascii="Avenir Book" w:eastAsia="Times New Roman" w:hAnsi="Avenir Book" w:cs="Calibri"/>
                <w:b/>
                <w:bCs/>
                <w:color w:val="FFFFFF"/>
                <w:kern w:val="0"/>
                <w:lang w:eastAsia="es-ES"/>
                <w14:ligatures w14:val="none"/>
              </w:rPr>
              <w:t>Import màxim (Sense IVA)</w:t>
            </w:r>
          </w:p>
        </w:tc>
        <w:tc>
          <w:tcPr>
            <w:tcW w:w="1985" w:type="dxa"/>
            <w:tcBorders>
              <w:top w:val="single" w:sz="4" w:space="0" w:color="auto"/>
              <w:left w:val="nil"/>
              <w:bottom w:val="single" w:sz="4" w:space="0" w:color="auto"/>
              <w:right w:val="single" w:sz="4" w:space="0" w:color="auto"/>
            </w:tcBorders>
            <w:shd w:val="clear" w:color="000000" w:fill="0BD0D9" w:themeFill="accent3"/>
            <w:vAlign w:val="center"/>
            <w:hideMark/>
          </w:tcPr>
          <w:p w14:paraId="649C66E6" w14:textId="640CC0B7" w:rsidR="00D93D3E" w:rsidRPr="007C61F1" w:rsidRDefault="00D93D3E" w:rsidP="009E1684">
            <w:pPr>
              <w:jc w:val="center"/>
              <w:rPr>
                <w:rFonts w:ascii="Avenir Book" w:eastAsia="Times New Roman" w:hAnsi="Avenir Book" w:cs="Calibri"/>
                <w:b/>
                <w:bCs/>
                <w:color w:val="FFFFFF"/>
                <w:kern w:val="0"/>
                <w:lang w:eastAsia="es-ES"/>
                <w14:ligatures w14:val="none"/>
              </w:rPr>
            </w:pPr>
            <w:r w:rsidRPr="007C61F1">
              <w:rPr>
                <w:rFonts w:ascii="Avenir Book" w:eastAsia="Times New Roman" w:hAnsi="Avenir Book" w:cs="Calibri"/>
                <w:b/>
                <w:bCs/>
                <w:color w:val="FFFFFF"/>
                <w:kern w:val="0"/>
                <w:lang w:eastAsia="es-ES"/>
                <w14:ligatures w14:val="none"/>
              </w:rPr>
              <w:t>Import Of</w:t>
            </w:r>
            <w:r w:rsidR="00203310">
              <w:rPr>
                <w:rFonts w:ascii="Avenir Book" w:eastAsia="Times New Roman" w:hAnsi="Avenir Book" w:cs="Calibri"/>
                <w:b/>
                <w:bCs/>
                <w:color w:val="FFFFFF"/>
                <w:kern w:val="0"/>
                <w:lang w:eastAsia="es-ES"/>
                <w14:ligatures w14:val="none"/>
              </w:rPr>
              <w:t>ert</w:t>
            </w:r>
            <w:r w:rsidRPr="007C61F1">
              <w:rPr>
                <w:rFonts w:ascii="Avenir Book" w:eastAsia="Times New Roman" w:hAnsi="Avenir Book" w:cs="Calibri"/>
                <w:b/>
                <w:bCs/>
                <w:color w:val="FFFFFF"/>
                <w:kern w:val="0"/>
                <w:lang w:eastAsia="es-ES"/>
                <w14:ligatures w14:val="none"/>
              </w:rPr>
              <w:t xml:space="preserve"> S</w:t>
            </w:r>
            <w:r w:rsidR="00203310">
              <w:rPr>
                <w:rFonts w:ascii="Avenir Book" w:eastAsia="Times New Roman" w:hAnsi="Avenir Book" w:cs="Calibri"/>
                <w:b/>
                <w:bCs/>
                <w:color w:val="FFFFFF"/>
                <w:kern w:val="0"/>
                <w:lang w:eastAsia="es-ES"/>
                <w14:ligatures w14:val="none"/>
              </w:rPr>
              <w:t>ense</w:t>
            </w:r>
            <w:r w:rsidRPr="007C61F1">
              <w:rPr>
                <w:rFonts w:ascii="Avenir Book" w:eastAsia="Times New Roman" w:hAnsi="Avenir Book" w:cs="Calibri"/>
                <w:b/>
                <w:bCs/>
                <w:color w:val="FFFFFF"/>
                <w:kern w:val="0"/>
                <w:lang w:eastAsia="es-ES"/>
                <w14:ligatures w14:val="none"/>
              </w:rPr>
              <w:t xml:space="preserve"> IVA (Número)</w:t>
            </w:r>
          </w:p>
        </w:tc>
        <w:tc>
          <w:tcPr>
            <w:tcW w:w="1984" w:type="dxa"/>
            <w:tcBorders>
              <w:top w:val="single" w:sz="4" w:space="0" w:color="auto"/>
              <w:left w:val="nil"/>
              <w:bottom w:val="single" w:sz="4" w:space="0" w:color="auto"/>
              <w:right w:val="single" w:sz="4" w:space="0" w:color="auto"/>
            </w:tcBorders>
            <w:shd w:val="clear" w:color="000000" w:fill="0BD0D9" w:themeFill="accent3"/>
            <w:vAlign w:val="center"/>
            <w:hideMark/>
          </w:tcPr>
          <w:p w14:paraId="5F24616A" w14:textId="3B1A54CD" w:rsidR="00D93D3E" w:rsidRPr="007C61F1" w:rsidRDefault="00D93D3E" w:rsidP="009E1684">
            <w:pPr>
              <w:jc w:val="center"/>
              <w:rPr>
                <w:rFonts w:ascii="Avenir Book" w:eastAsia="Times New Roman" w:hAnsi="Avenir Book" w:cs="Calibri"/>
                <w:b/>
                <w:bCs/>
                <w:color w:val="FFFFFF"/>
                <w:kern w:val="0"/>
                <w:lang w:eastAsia="es-ES"/>
                <w14:ligatures w14:val="none"/>
              </w:rPr>
            </w:pPr>
            <w:r w:rsidRPr="007C61F1">
              <w:rPr>
                <w:rFonts w:ascii="Avenir Book" w:eastAsia="Times New Roman" w:hAnsi="Avenir Book" w:cs="Calibri"/>
                <w:b/>
                <w:bCs/>
                <w:color w:val="FFFFFF"/>
                <w:kern w:val="0"/>
                <w:lang w:eastAsia="es-ES"/>
                <w14:ligatures w14:val="none"/>
              </w:rPr>
              <w:t>Import Ofe</w:t>
            </w:r>
            <w:r w:rsidR="00203310">
              <w:rPr>
                <w:rFonts w:ascii="Avenir Book" w:eastAsia="Times New Roman" w:hAnsi="Avenir Book" w:cs="Calibri"/>
                <w:b/>
                <w:bCs/>
                <w:color w:val="FFFFFF"/>
                <w:kern w:val="0"/>
                <w:lang w:eastAsia="es-ES"/>
                <w14:ligatures w14:val="none"/>
              </w:rPr>
              <w:t>rt</w:t>
            </w:r>
            <w:r w:rsidRPr="007C61F1">
              <w:rPr>
                <w:rFonts w:ascii="Avenir Book" w:eastAsia="Times New Roman" w:hAnsi="Avenir Book" w:cs="Calibri"/>
                <w:b/>
                <w:bCs/>
                <w:color w:val="FFFFFF"/>
                <w:kern w:val="0"/>
                <w:lang w:eastAsia="es-ES"/>
                <w14:ligatures w14:val="none"/>
              </w:rPr>
              <w:t xml:space="preserve"> S</w:t>
            </w:r>
            <w:r w:rsidR="00203310">
              <w:rPr>
                <w:rFonts w:ascii="Avenir Book" w:eastAsia="Times New Roman" w:hAnsi="Avenir Book" w:cs="Calibri"/>
                <w:b/>
                <w:bCs/>
                <w:color w:val="FFFFFF"/>
                <w:kern w:val="0"/>
                <w:lang w:eastAsia="es-ES"/>
                <w14:ligatures w14:val="none"/>
              </w:rPr>
              <w:t>ense</w:t>
            </w:r>
            <w:r w:rsidRPr="007C61F1">
              <w:rPr>
                <w:rFonts w:ascii="Avenir Book" w:eastAsia="Times New Roman" w:hAnsi="Avenir Book" w:cs="Calibri"/>
                <w:b/>
                <w:bCs/>
                <w:color w:val="FFFFFF"/>
                <w:kern w:val="0"/>
                <w:lang w:eastAsia="es-ES"/>
                <w14:ligatures w14:val="none"/>
              </w:rPr>
              <w:t xml:space="preserve"> IVA (L</w:t>
            </w:r>
            <w:r w:rsidR="00203310">
              <w:rPr>
                <w:rFonts w:ascii="Avenir Book" w:eastAsia="Times New Roman" w:hAnsi="Avenir Book" w:cs="Calibri"/>
                <w:b/>
                <w:bCs/>
                <w:color w:val="FFFFFF"/>
                <w:kern w:val="0"/>
                <w:lang w:eastAsia="es-ES"/>
                <w14:ligatures w14:val="none"/>
              </w:rPr>
              <w:t>l</w:t>
            </w:r>
            <w:r w:rsidRPr="007C61F1">
              <w:rPr>
                <w:rFonts w:ascii="Avenir Book" w:eastAsia="Times New Roman" w:hAnsi="Avenir Book" w:cs="Calibri"/>
                <w:b/>
                <w:bCs/>
                <w:color w:val="FFFFFF"/>
                <w:kern w:val="0"/>
                <w:lang w:eastAsia="es-ES"/>
                <w14:ligatures w14:val="none"/>
              </w:rPr>
              <w:t>etra)</w:t>
            </w:r>
          </w:p>
        </w:tc>
        <w:tc>
          <w:tcPr>
            <w:tcW w:w="993" w:type="dxa"/>
            <w:tcBorders>
              <w:top w:val="single" w:sz="4" w:space="0" w:color="auto"/>
              <w:left w:val="nil"/>
              <w:bottom w:val="single" w:sz="4" w:space="0" w:color="auto"/>
              <w:right w:val="single" w:sz="4" w:space="0" w:color="auto"/>
            </w:tcBorders>
            <w:shd w:val="clear" w:color="000000" w:fill="0BD0D9" w:themeFill="accent3"/>
            <w:vAlign w:val="center"/>
            <w:hideMark/>
          </w:tcPr>
          <w:p w14:paraId="11BA13E0" w14:textId="77777777" w:rsidR="00D93D3E" w:rsidRPr="007C61F1" w:rsidRDefault="00D93D3E" w:rsidP="009E1684">
            <w:pPr>
              <w:jc w:val="center"/>
              <w:rPr>
                <w:rFonts w:ascii="Avenir Book" w:eastAsia="Times New Roman" w:hAnsi="Avenir Book" w:cs="Calibri"/>
                <w:b/>
                <w:bCs/>
                <w:color w:val="FFFFFF"/>
                <w:kern w:val="0"/>
                <w:lang w:eastAsia="es-ES"/>
                <w14:ligatures w14:val="none"/>
              </w:rPr>
            </w:pPr>
            <w:r w:rsidRPr="007C61F1">
              <w:rPr>
                <w:rFonts w:ascii="Avenir Book" w:eastAsia="Times New Roman" w:hAnsi="Avenir Book" w:cs="Calibri"/>
                <w:b/>
                <w:bCs/>
                <w:color w:val="FFFFFF"/>
                <w:kern w:val="0"/>
                <w:lang w:eastAsia="es-ES"/>
                <w14:ligatures w14:val="none"/>
              </w:rPr>
              <w:t>IVA</w:t>
            </w:r>
          </w:p>
        </w:tc>
        <w:tc>
          <w:tcPr>
            <w:tcW w:w="1559" w:type="dxa"/>
            <w:tcBorders>
              <w:top w:val="single" w:sz="4" w:space="0" w:color="auto"/>
              <w:left w:val="nil"/>
              <w:bottom w:val="single" w:sz="4" w:space="0" w:color="auto"/>
              <w:right w:val="single" w:sz="4" w:space="0" w:color="auto"/>
            </w:tcBorders>
            <w:shd w:val="clear" w:color="000000" w:fill="0BD0D9" w:themeFill="accent3"/>
            <w:vAlign w:val="center"/>
            <w:hideMark/>
          </w:tcPr>
          <w:p w14:paraId="2A992F39" w14:textId="019E2C09" w:rsidR="00D93D3E" w:rsidRPr="007C61F1" w:rsidRDefault="00D93D3E" w:rsidP="009E1684">
            <w:pPr>
              <w:jc w:val="center"/>
              <w:rPr>
                <w:rFonts w:ascii="Avenir Book" w:eastAsia="Times New Roman" w:hAnsi="Avenir Book" w:cs="Calibri"/>
                <w:b/>
                <w:bCs/>
                <w:color w:val="FFFFFF"/>
                <w:kern w:val="0"/>
                <w:lang w:eastAsia="es-ES"/>
                <w14:ligatures w14:val="none"/>
              </w:rPr>
            </w:pPr>
            <w:r w:rsidRPr="007C61F1">
              <w:rPr>
                <w:rFonts w:ascii="Avenir Book" w:eastAsia="Times New Roman" w:hAnsi="Avenir Book" w:cs="Calibri"/>
                <w:b/>
                <w:bCs/>
                <w:color w:val="FFFFFF"/>
                <w:kern w:val="0"/>
                <w:lang w:eastAsia="es-ES"/>
                <w14:ligatures w14:val="none"/>
              </w:rPr>
              <w:t xml:space="preserve">Total </w:t>
            </w:r>
            <w:r w:rsidR="00203310">
              <w:rPr>
                <w:rFonts w:ascii="Avenir Book" w:eastAsia="Times New Roman" w:hAnsi="Avenir Book" w:cs="Calibri"/>
                <w:b/>
                <w:bCs/>
                <w:color w:val="FFFFFF"/>
                <w:kern w:val="0"/>
                <w:lang w:eastAsia="es-ES"/>
                <w14:ligatures w14:val="none"/>
              </w:rPr>
              <w:t>amb</w:t>
            </w:r>
            <w:r w:rsidRPr="007C61F1">
              <w:rPr>
                <w:rFonts w:ascii="Avenir Book" w:eastAsia="Times New Roman" w:hAnsi="Avenir Book" w:cs="Calibri"/>
                <w:b/>
                <w:bCs/>
                <w:color w:val="FFFFFF"/>
                <w:kern w:val="0"/>
                <w:lang w:eastAsia="es-ES"/>
                <w14:ligatures w14:val="none"/>
              </w:rPr>
              <w:t xml:space="preserve"> IVA (Número)</w:t>
            </w:r>
          </w:p>
        </w:tc>
      </w:tr>
      <w:tr w:rsidR="00D93D3E" w:rsidRPr="007C61F1" w14:paraId="2B2FDDE9" w14:textId="77777777" w:rsidTr="002C7C58">
        <w:trPr>
          <w:trHeight w:val="454"/>
        </w:trPr>
        <w:tc>
          <w:tcPr>
            <w:tcW w:w="2699" w:type="dxa"/>
            <w:tcBorders>
              <w:top w:val="single" w:sz="4" w:space="0" w:color="auto"/>
              <w:left w:val="single" w:sz="4" w:space="0" w:color="auto"/>
              <w:bottom w:val="single" w:sz="4" w:space="0" w:color="auto"/>
              <w:right w:val="single" w:sz="4" w:space="0" w:color="auto"/>
            </w:tcBorders>
            <w:vAlign w:val="center"/>
            <w:hideMark/>
          </w:tcPr>
          <w:p w14:paraId="0CB8E934" w14:textId="4ABAEA68" w:rsidR="00D93D3E" w:rsidRPr="007C61F1" w:rsidRDefault="002C7C58" w:rsidP="002C7C58">
            <w:pPr>
              <w:spacing w:line="276" w:lineRule="auto"/>
              <w:rPr>
                <w:rFonts w:ascii="Avenir Book" w:eastAsia="Times New Roman" w:hAnsi="Avenir Book" w:cs="Calibri"/>
                <w:color w:val="000000"/>
                <w:kern w:val="0"/>
                <w:lang w:eastAsia="es-ES"/>
                <w14:ligatures w14:val="none"/>
              </w:rPr>
            </w:pPr>
            <w:proofErr w:type="spellStart"/>
            <w:r w:rsidRPr="002C7C58">
              <w:rPr>
                <w:rFonts w:ascii="Avenir Book" w:eastAsia="Times New Roman" w:hAnsi="Avenir Book" w:cs="Calibri"/>
                <w:color w:val="000000"/>
                <w:kern w:val="0"/>
                <w:lang w:eastAsia="es-ES"/>
                <w14:ligatures w14:val="none"/>
              </w:rPr>
              <w:t>Citòmetre</w:t>
            </w:r>
            <w:proofErr w:type="spellEnd"/>
            <w:r w:rsidRPr="002C7C58">
              <w:rPr>
                <w:rFonts w:ascii="Avenir Book" w:eastAsia="Times New Roman" w:hAnsi="Avenir Book" w:cs="Calibri"/>
                <w:color w:val="000000"/>
                <w:kern w:val="0"/>
                <w:lang w:eastAsia="es-ES"/>
                <w14:ligatures w14:val="none"/>
              </w:rPr>
              <w:t xml:space="preserve"> separador cel·lular amb cabina de seguretat</w:t>
            </w:r>
          </w:p>
        </w:tc>
        <w:tc>
          <w:tcPr>
            <w:tcW w:w="1563" w:type="dxa"/>
            <w:tcBorders>
              <w:top w:val="single" w:sz="4" w:space="0" w:color="auto"/>
              <w:left w:val="nil"/>
              <w:bottom w:val="single" w:sz="4" w:space="0" w:color="auto"/>
              <w:right w:val="single" w:sz="4" w:space="0" w:color="auto"/>
            </w:tcBorders>
            <w:vAlign w:val="center"/>
            <w:hideMark/>
          </w:tcPr>
          <w:p w14:paraId="2CD72444" w14:textId="7D4B375D" w:rsidR="00D93D3E" w:rsidRPr="007C61F1" w:rsidRDefault="002C7C58" w:rsidP="009E1684">
            <w:pPr>
              <w:jc w:val="center"/>
              <w:rPr>
                <w:rFonts w:ascii="Avenir Book" w:eastAsia="Times New Roman" w:hAnsi="Avenir Book" w:cs="Calibri"/>
                <w:b/>
                <w:bCs/>
                <w:color w:val="0BD0D9" w:themeColor="accent3"/>
                <w:kern w:val="0"/>
                <w:lang w:eastAsia="es-ES"/>
                <w14:ligatures w14:val="none"/>
              </w:rPr>
            </w:pPr>
            <w:r w:rsidRPr="002C7C58">
              <w:rPr>
                <w:rFonts w:ascii="Avenir Book" w:eastAsia="Times New Roman" w:hAnsi="Avenir Book" w:cs="Calibri"/>
                <w:b/>
                <w:bCs/>
                <w:color w:val="0BD0D9" w:themeColor="accent3"/>
                <w:kern w:val="0"/>
                <w:lang w:eastAsia="es-ES"/>
                <w14:ligatures w14:val="none"/>
              </w:rPr>
              <w:t>333.440</w:t>
            </w:r>
            <w:r w:rsidR="00D93D3E" w:rsidRPr="007C61F1">
              <w:rPr>
                <w:rFonts w:ascii="Avenir Book" w:eastAsia="Times New Roman" w:hAnsi="Avenir Book" w:cs="Calibri"/>
                <w:b/>
                <w:bCs/>
                <w:color w:val="0BD0D9" w:themeColor="accent3"/>
                <w:kern w:val="0"/>
                <w:lang w:eastAsia="es-ES"/>
                <w14:ligatures w14:val="none"/>
              </w:rPr>
              <w:t>,</w:t>
            </w:r>
            <w:r w:rsidR="00674625">
              <w:rPr>
                <w:rFonts w:ascii="Avenir Book" w:eastAsia="Times New Roman" w:hAnsi="Avenir Book" w:cs="Calibri"/>
                <w:b/>
                <w:bCs/>
                <w:color w:val="0BD0D9" w:themeColor="accent3"/>
                <w:kern w:val="0"/>
                <w:lang w:eastAsia="es-ES"/>
                <w14:ligatures w14:val="none"/>
              </w:rPr>
              <w:t>00</w:t>
            </w:r>
            <w:r w:rsidR="00D93D3E" w:rsidRPr="007C61F1">
              <w:rPr>
                <w:rFonts w:ascii="Avenir Book" w:eastAsia="Times New Roman" w:hAnsi="Avenir Book" w:cs="Calibri"/>
                <w:b/>
                <w:bCs/>
                <w:color w:val="0BD0D9" w:themeColor="accent3"/>
                <w:kern w:val="0"/>
                <w:lang w:eastAsia="es-ES"/>
                <w14:ligatures w14:val="none"/>
              </w:rPr>
              <w:t xml:space="preserve"> €</w:t>
            </w:r>
          </w:p>
        </w:tc>
        <w:tc>
          <w:tcPr>
            <w:tcW w:w="1985" w:type="dxa"/>
            <w:tcBorders>
              <w:top w:val="single" w:sz="4" w:space="0" w:color="auto"/>
              <w:left w:val="nil"/>
              <w:bottom w:val="single" w:sz="4" w:space="0" w:color="auto"/>
              <w:right w:val="single" w:sz="4" w:space="0" w:color="auto"/>
            </w:tcBorders>
            <w:vAlign w:val="center"/>
            <w:hideMark/>
          </w:tcPr>
          <w:p w14:paraId="54971D44" w14:textId="77777777" w:rsidR="00D93D3E" w:rsidRPr="007C61F1" w:rsidRDefault="00D93D3E" w:rsidP="009E1684">
            <w:pPr>
              <w:jc w:val="center"/>
              <w:rPr>
                <w:rFonts w:ascii="Avenir Book" w:eastAsia="Times New Roman" w:hAnsi="Avenir Book" w:cs="Calibri"/>
                <w:color w:val="000000"/>
                <w:kern w:val="0"/>
                <w:lang w:eastAsia="es-ES"/>
                <w14:ligatures w14:val="none"/>
              </w:rPr>
            </w:pPr>
            <w:r w:rsidRPr="007C61F1">
              <w:rPr>
                <w:rFonts w:ascii="Avenir Book" w:eastAsia="Times New Roman" w:hAnsi="Avenir Book" w:cs="Calibri"/>
                <w:color w:val="000000"/>
                <w:kern w:val="0"/>
                <w:lang w:eastAsia="es-ES"/>
                <w14:ligatures w14:val="none"/>
              </w:rPr>
              <w:t>….. €</w:t>
            </w:r>
          </w:p>
        </w:tc>
        <w:tc>
          <w:tcPr>
            <w:tcW w:w="1984" w:type="dxa"/>
            <w:tcBorders>
              <w:top w:val="single" w:sz="4" w:space="0" w:color="auto"/>
              <w:left w:val="nil"/>
              <w:bottom w:val="single" w:sz="4" w:space="0" w:color="auto"/>
              <w:right w:val="single" w:sz="4" w:space="0" w:color="auto"/>
            </w:tcBorders>
            <w:vAlign w:val="center"/>
            <w:hideMark/>
          </w:tcPr>
          <w:p w14:paraId="444AAE5E" w14:textId="77777777" w:rsidR="00D93D3E" w:rsidRPr="007C61F1" w:rsidRDefault="00D93D3E" w:rsidP="009E1684">
            <w:pPr>
              <w:jc w:val="center"/>
              <w:rPr>
                <w:rFonts w:ascii="Avenir Book" w:eastAsia="Times New Roman" w:hAnsi="Avenir Book" w:cs="Calibri"/>
                <w:color w:val="000000"/>
                <w:kern w:val="0"/>
                <w:lang w:eastAsia="es-ES"/>
                <w14:ligatures w14:val="none"/>
              </w:rPr>
            </w:pPr>
            <w:r w:rsidRPr="007C61F1">
              <w:rPr>
                <w:rFonts w:ascii="Avenir Book" w:eastAsia="Times New Roman" w:hAnsi="Avenir Book" w:cs="Calibri"/>
                <w:color w:val="000000"/>
                <w:kern w:val="0"/>
                <w:lang w:eastAsia="es-ES"/>
                <w14:ligatures w14:val="none"/>
              </w:rPr>
              <w:t>…… euros</w:t>
            </w:r>
          </w:p>
        </w:tc>
        <w:tc>
          <w:tcPr>
            <w:tcW w:w="993" w:type="dxa"/>
            <w:tcBorders>
              <w:top w:val="single" w:sz="4" w:space="0" w:color="auto"/>
              <w:left w:val="nil"/>
              <w:bottom w:val="single" w:sz="4" w:space="0" w:color="auto"/>
              <w:right w:val="single" w:sz="4" w:space="0" w:color="auto"/>
            </w:tcBorders>
            <w:vAlign w:val="center"/>
            <w:hideMark/>
          </w:tcPr>
          <w:p w14:paraId="00101EE0" w14:textId="77777777" w:rsidR="00D93D3E" w:rsidRPr="007C61F1" w:rsidRDefault="00D93D3E" w:rsidP="009E1684">
            <w:pPr>
              <w:jc w:val="center"/>
              <w:rPr>
                <w:rFonts w:ascii="Avenir Book" w:eastAsia="Times New Roman" w:hAnsi="Avenir Book" w:cs="Calibri"/>
                <w:color w:val="000000"/>
                <w:kern w:val="0"/>
                <w:lang w:eastAsia="es-ES"/>
                <w14:ligatures w14:val="none"/>
              </w:rPr>
            </w:pPr>
            <w:r w:rsidRPr="007C61F1">
              <w:rPr>
                <w:rFonts w:ascii="Avenir Book" w:eastAsia="Times New Roman" w:hAnsi="Avenir Book" w:cs="Calibri"/>
                <w:color w:val="000000"/>
                <w:kern w:val="0"/>
                <w:lang w:eastAsia="es-ES"/>
                <w14:ligatures w14:val="none"/>
              </w:rPr>
              <w:t>…. €</w:t>
            </w:r>
          </w:p>
        </w:tc>
        <w:tc>
          <w:tcPr>
            <w:tcW w:w="1559" w:type="dxa"/>
            <w:tcBorders>
              <w:top w:val="single" w:sz="4" w:space="0" w:color="auto"/>
              <w:left w:val="nil"/>
              <w:bottom w:val="single" w:sz="4" w:space="0" w:color="auto"/>
              <w:right w:val="single" w:sz="4" w:space="0" w:color="auto"/>
            </w:tcBorders>
            <w:vAlign w:val="center"/>
            <w:hideMark/>
          </w:tcPr>
          <w:p w14:paraId="057D18DF" w14:textId="77777777" w:rsidR="00D93D3E" w:rsidRPr="007C61F1" w:rsidRDefault="00D93D3E" w:rsidP="009E1684">
            <w:pPr>
              <w:jc w:val="center"/>
              <w:rPr>
                <w:rFonts w:ascii="Avenir Book" w:eastAsia="Times New Roman" w:hAnsi="Avenir Book" w:cs="Calibri"/>
                <w:color w:val="000000"/>
                <w:kern w:val="0"/>
                <w:lang w:eastAsia="es-ES"/>
                <w14:ligatures w14:val="none"/>
              </w:rPr>
            </w:pPr>
            <w:r w:rsidRPr="007C61F1">
              <w:rPr>
                <w:rFonts w:ascii="Avenir Book" w:eastAsia="Times New Roman" w:hAnsi="Avenir Book" w:cs="Calibri"/>
                <w:color w:val="000000"/>
                <w:kern w:val="0"/>
                <w:lang w:eastAsia="es-ES"/>
                <w14:ligatures w14:val="none"/>
              </w:rPr>
              <w:t>…... €</w:t>
            </w:r>
          </w:p>
        </w:tc>
      </w:tr>
      <w:tr w:rsidR="002C7C58" w:rsidRPr="007C61F1" w14:paraId="3207061D" w14:textId="77777777" w:rsidTr="002C7C58">
        <w:trPr>
          <w:trHeight w:val="454"/>
        </w:trPr>
        <w:tc>
          <w:tcPr>
            <w:tcW w:w="2699" w:type="dxa"/>
            <w:tcBorders>
              <w:top w:val="single" w:sz="4" w:space="0" w:color="auto"/>
              <w:left w:val="single" w:sz="4" w:space="0" w:color="auto"/>
              <w:bottom w:val="single" w:sz="4" w:space="0" w:color="auto"/>
              <w:right w:val="single" w:sz="4" w:space="0" w:color="auto"/>
            </w:tcBorders>
            <w:vAlign w:val="center"/>
          </w:tcPr>
          <w:p w14:paraId="4C392BAC" w14:textId="4B228BCA" w:rsidR="002C7C58" w:rsidRPr="00AD6B57" w:rsidRDefault="002C7C58" w:rsidP="002C7C58">
            <w:pPr>
              <w:spacing w:line="276" w:lineRule="auto"/>
              <w:rPr>
                <w:rFonts w:ascii="Avenir Book" w:eastAsia="Times New Roman" w:hAnsi="Avenir Book" w:cs="Calibri"/>
                <w:color w:val="000000"/>
                <w:kern w:val="0"/>
                <w:lang w:eastAsia="es-ES"/>
                <w14:ligatures w14:val="none"/>
              </w:rPr>
            </w:pPr>
            <w:proofErr w:type="spellStart"/>
            <w:r w:rsidRPr="002C7C58">
              <w:rPr>
                <w:rFonts w:ascii="Avenir Book" w:eastAsia="Times New Roman" w:hAnsi="Avenir Book" w:cs="Calibri"/>
                <w:color w:val="000000"/>
                <w:kern w:val="0"/>
                <w:lang w:eastAsia="es-ES"/>
                <w14:ligatures w14:val="none"/>
              </w:rPr>
              <w:t>Citòmetre</w:t>
            </w:r>
            <w:proofErr w:type="spellEnd"/>
            <w:r w:rsidRPr="002C7C58">
              <w:rPr>
                <w:rFonts w:ascii="Avenir Book" w:eastAsia="Times New Roman" w:hAnsi="Avenir Book" w:cs="Calibri"/>
                <w:color w:val="000000"/>
                <w:kern w:val="0"/>
                <w:lang w:eastAsia="es-ES"/>
                <w14:ligatures w14:val="none"/>
              </w:rPr>
              <w:t xml:space="preserve"> analitzador de flux</w:t>
            </w:r>
          </w:p>
        </w:tc>
        <w:tc>
          <w:tcPr>
            <w:tcW w:w="1563" w:type="dxa"/>
            <w:tcBorders>
              <w:top w:val="single" w:sz="4" w:space="0" w:color="auto"/>
              <w:left w:val="nil"/>
              <w:bottom w:val="single" w:sz="4" w:space="0" w:color="auto"/>
              <w:right w:val="single" w:sz="4" w:space="0" w:color="auto"/>
            </w:tcBorders>
            <w:vAlign w:val="center"/>
          </w:tcPr>
          <w:p w14:paraId="484D3A4E" w14:textId="43A90301" w:rsidR="002C7C58" w:rsidRDefault="002C7C58" w:rsidP="002C7C58">
            <w:pPr>
              <w:jc w:val="center"/>
              <w:rPr>
                <w:rFonts w:ascii="Avenir Book" w:eastAsia="Times New Roman" w:hAnsi="Avenir Book" w:cs="Calibri"/>
                <w:b/>
                <w:bCs/>
                <w:color w:val="0BD0D9" w:themeColor="accent3"/>
                <w:kern w:val="0"/>
                <w:lang w:eastAsia="es-ES"/>
                <w14:ligatures w14:val="none"/>
              </w:rPr>
            </w:pPr>
            <w:r w:rsidRPr="002C7C58">
              <w:rPr>
                <w:rFonts w:ascii="Avenir Book" w:eastAsia="Times New Roman" w:hAnsi="Avenir Book" w:cs="Calibri"/>
                <w:b/>
                <w:bCs/>
                <w:color w:val="0BD0D9" w:themeColor="accent3"/>
                <w:kern w:val="0"/>
                <w:lang w:eastAsia="es-ES"/>
                <w14:ligatures w14:val="none"/>
              </w:rPr>
              <w:t>117.869</w:t>
            </w:r>
            <w:r w:rsidRPr="007C61F1">
              <w:rPr>
                <w:rFonts w:ascii="Avenir Book" w:eastAsia="Times New Roman" w:hAnsi="Avenir Book" w:cs="Calibri"/>
                <w:b/>
                <w:bCs/>
                <w:color w:val="0BD0D9" w:themeColor="accent3"/>
                <w:kern w:val="0"/>
                <w:lang w:eastAsia="es-ES"/>
                <w14:ligatures w14:val="none"/>
              </w:rPr>
              <w:t>,</w:t>
            </w:r>
            <w:r>
              <w:rPr>
                <w:rFonts w:ascii="Avenir Book" w:eastAsia="Times New Roman" w:hAnsi="Avenir Book" w:cs="Calibri"/>
                <w:b/>
                <w:bCs/>
                <w:color w:val="0BD0D9" w:themeColor="accent3"/>
                <w:kern w:val="0"/>
                <w:lang w:eastAsia="es-ES"/>
                <w14:ligatures w14:val="none"/>
              </w:rPr>
              <w:t>00</w:t>
            </w:r>
            <w:r w:rsidRPr="007C61F1">
              <w:rPr>
                <w:rFonts w:ascii="Avenir Book" w:eastAsia="Times New Roman" w:hAnsi="Avenir Book" w:cs="Calibri"/>
                <w:b/>
                <w:bCs/>
                <w:color w:val="0BD0D9" w:themeColor="accent3"/>
                <w:kern w:val="0"/>
                <w:lang w:eastAsia="es-ES"/>
                <w14:ligatures w14:val="none"/>
              </w:rPr>
              <w:t xml:space="preserve"> €</w:t>
            </w:r>
          </w:p>
        </w:tc>
        <w:tc>
          <w:tcPr>
            <w:tcW w:w="1985" w:type="dxa"/>
            <w:tcBorders>
              <w:top w:val="single" w:sz="4" w:space="0" w:color="auto"/>
              <w:left w:val="nil"/>
              <w:bottom w:val="single" w:sz="4" w:space="0" w:color="auto"/>
              <w:right w:val="single" w:sz="4" w:space="0" w:color="auto"/>
            </w:tcBorders>
            <w:vAlign w:val="center"/>
          </w:tcPr>
          <w:p w14:paraId="55C28D7D" w14:textId="77777777" w:rsidR="002C7C58" w:rsidRPr="007C61F1" w:rsidRDefault="002C7C58" w:rsidP="002C7C58">
            <w:pPr>
              <w:jc w:val="center"/>
              <w:rPr>
                <w:rFonts w:ascii="Avenir Book" w:eastAsia="Times New Roman" w:hAnsi="Avenir Book" w:cs="Calibri"/>
                <w:color w:val="000000"/>
                <w:kern w:val="0"/>
                <w:lang w:eastAsia="es-ES"/>
                <w14:ligatures w14:val="none"/>
              </w:rPr>
            </w:pPr>
          </w:p>
        </w:tc>
        <w:tc>
          <w:tcPr>
            <w:tcW w:w="1984" w:type="dxa"/>
            <w:tcBorders>
              <w:top w:val="single" w:sz="4" w:space="0" w:color="auto"/>
              <w:left w:val="nil"/>
              <w:bottom w:val="single" w:sz="4" w:space="0" w:color="auto"/>
              <w:right w:val="single" w:sz="4" w:space="0" w:color="auto"/>
            </w:tcBorders>
            <w:vAlign w:val="center"/>
          </w:tcPr>
          <w:p w14:paraId="23BAD55F" w14:textId="77777777" w:rsidR="002C7C58" w:rsidRPr="007C61F1" w:rsidRDefault="002C7C58" w:rsidP="002C7C58">
            <w:pPr>
              <w:jc w:val="center"/>
              <w:rPr>
                <w:rFonts w:ascii="Avenir Book" w:eastAsia="Times New Roman" w:hAnsi="Avenir Book" w:cs="Calibri"/>
                <w:color w:val="000000"/>
                <w:kern w:val="0"/>
                <w:lang w:eastAsia="es-ES"/>
                <w14:ligatures w14:val="none"/>
              </w:rPr>
            </w:pPr>
          </w:p>
        </w:tc>
        <w:tc>
          <w:tcPr>
            <w:tcW w:w="993" w:type="dxa"/>
            <w:tcBorders>
              <w:top w:val="single" w:sz="4" w:space="0" w:color="auto"/>
              <w:left w:val="nil"/>
              <w:bottom w:val="single" w:sz="4" w:space="0" w:color="auto"/>
              <w:right w:val="single" w:sz="4" w:space="0" w:color="auto"/>
            </w:tcBorders>
            <w:vAlign w:val="center"/>
          </w:tcPr>
          <w:p w14:paraId="519852A3" w14:textId="77777777" w:rsidR="002C7C58" w:rsidRPr="007C61F1" w:rsidRDefault="002C7C58" w:rsidP="002C7C58">
            <w:pPr>
              <w:jc w:val="center"/>
              <w:rPr>
                <w:rFonts w:ascii="Avenir Book" w:eastAsia="Times New Roman" w:hAnsi="Avenir Book" w:cs="Calibri"/>
                <w:color w:val="000000"/>
                <w:kern w:val="0"/>
                <w:lang w:eastAsia="es-ES"/>
                <w14:ligatures w14:val="none"/>
              </w:rPr>
            </w:pPr>
          </w:p>
        </w:tc>
        <w:tc>
          <w:tcPr>
            <w:tcW w:w="1559" w:type="dxa"/>
            <w:tcBorders>
              <w:top w:val="single" w:sz="4" w:space="0" w:color="auto"/>
              <w:left w:val="nil"/>
              <w:bottom w:val="single" w:sz="4" w:space="0" w:color="auto"/>
              <w:right w:val="single" w:sz="4" w:space="0" w:color="auto"/>
            </w:tcBorders>
            <w:vAlign w:val="center"/>
          </w:tcPr>
          <w:p w14:paraId="5BA708BC" w14:textId="77777777" w:rsidR="002C7C58" w:rsidRPr="007C61F1" w:rsidRDefault="002C7C58" w:rsidP="002C7C58">
            <w:pPr>
              <w:jc w:val="center"/>
              <w:rPr>
                <w:rFonts w:ascii="Avenir Book" w:eastAsia="Times New Roman" w:hAnsi="Avenir Book" w:cs="Calibri"/>
                <w:color w:val="000000"/>
                <w:kern w:val="0"/>
                <w:lang w:eastAsia="es-ES"/>
                <w14:ligatures w14:val="none"/>
              </w:rPr>
            </w:pPr>
          </w:p>
        </w:tc>
      </w:tr>
      <w:tr w:rsidR="002C7C58" w:rsidRPr="007C61F1" w14:paraId="2F2D5B53" w14:textId="77777777" w:rsidTr="002C7C58">
        <w:trPr>
          <w:trHeight w:val="454"/>
        </w:trPr>
        <w:tc>
          <w:tcPr>
            <w:tcW w:w="2699" w:type="dxa"/>
            <w:tcBorders>
              <w:top w:val="single" w:sz="4" w:space="0" w:color="auto"/>
              <w:left w:val="single" w:sz="4" w:space="0" w:color="auto"/>
              <w:bottom w:val="single" w:sz="4" w:space="0" w:color="auto"/>
              <w:right w:val="single" w:sz="4" w:space="0" w:color="auto"/>
            </w:tcBorders>
            <w:vAlign w:val="center"/>
          </w:tcPr>
          <w:p w14:paraId="1816AAAD" w14:textId="19BD6092" w:rsidR="002C7C58" w:rsidRPr="00AD6B57" w:rsidRDefault="002C7C58" w:rsidP="002C7C58">
            <w:pPr>
              <w:spacing w:line="276" w:lineRule="auto"/>
              <w:rPr>
                <w:rFonts w:ascii="Avenir Book" w:eastAsia="Times New Roman" w:hAnsi="Avenir Book" w:cs="Calibri"/>
                <w:color w:val="000000"/>
                <w:kern w:val="0"/>
                <w:lang w:eastAsia="es-ES"/>
                <w14:ligatures w14:val="none"/>
              </w:rPr>
            </w:pPr>
            <w:proofErr w:type="spellStart"/>
            <w:r w:rsidRPr="002C7C58">
              <w:rPr>
                <w:rFonts w:ascii="Avenir Book" w:eastAsia="Times New Roman" w:hAnsi="Avenir Book" w:cs="Calibri"/>
                <w:color w:val="000000"/>
                <w:kern w:val="0"/>
                <w:lang w:eastAsia="es-ES"/>
                <w14:ligatures w14:val="none"/>
              </w:rPr>
              <w:t>Citòmetre</w:t>
            </w:r>
            <w:proofErr w:type="spellEnd"/>
            <w:r w:rsidRPr="002C7C58">
              <w:rPr>
                <w:rFonts w:ascii="Avenir Book" w:eastAsia="Times New Roman" w:hAnsi="Avenir Book" w:cs="Calibri"/>
                <w:color w:val="000000"/>
                <w:kern w:val="0"/>
                <w:lang w:eastAsia="es-ES"/>
                <w14:ligatures w14:val="none"/>
              </w:rPr>
              <w:t xml:space="preserve"> analitzador de flux amb mòdul d’alt rendiment</w:t>
            </w:r>
          </w:p>
        </w:tc>
        <w:tc>
          <w:tcPr>
            <w:tcW w:w="1563" w:type="dxa"/>
            <w:tcBorders>
              <w:top w:val="single" w:sz="4" w:space="0" w:color="auto"/>
              <w:left w:val="nil"/>
              <w:bottom w:val="single" w:sz="4" w:space="0" w:color="auto"/>
              <w:right w:val="single" w:sz="4" w:space="0" w:color="auto"/>
            </w:tcBorders>
            <w:vAlign w:val="center"/>
          </w:tcPr>
          <w:p w14:paraId="389E66BF" w14:textId="6E7BCABF" w:rsidR="002C7C58" w:rsidRDefault="002C7C58" w:rsidP="002C7C58">
            <w:pPr>
              <w:jc w:val="center"/>
              <w:rPr>
                <w:rFonts w:ascii="Avenir Book" w:eastAsia="Times New Roman" w:hAnsi="Avenir Book" w:cs="Calibri"/>
                <w:b/>
                <w:bCs/>
                <w:color w:val="0BD0D9" w:themeColor="accent3"/>
                <w:kern w:val="0"/>
                <w:lang w:eastAsia="es-ES"/>
                <w14:ligatures w14:val="none"/>
              </w:rPr>
            </w:pPr>
            <w:r>
              <w:rPr>
                <w:rFonts w:ascii="Avenir Book" w:eastAsia="Calibri" w:hAnsi="Avenir Book" w:cs="Arial"/>
                <w:b/>
                <w:bCs/>
                <w:color w:val="0BD0D9"/>
              </w:rPr>
              <w:t>138</w:t>
            </w:r>
            <w:r w:rsidRPr="00507179">
              <w:rPr>
                <w:rFonts w:ascii="Avenir Book" w:eastAsia="Calibri" w:hAnsi="Avenir Book" w:cs="Arial"/>
                <w:b/>
                <w:bCs/>
                <w:color w:val="0BD0D9"/>
              </w:rPr>
              <w:t>.</w:t>
            </w:r>
            <w:r>
              <w:rPr>
                <w:rFonts w:ascii="Avenir Book" w:eastAsia="Calibri" w:hAnsi="Avenir Book" w:cs="Arial"/>
                <w:b/>
                <w:bCs/>
                <w:color w:val="0BD0D9"/>
              </w:rPr>
              <w:t>691</w:t>
            </w:r>
            <w:r w:rsidRPr="007C61F1">
              <w:rPr>
                <w:rFonts w:ascii="Avenir Book" w:eastAsia="Times New Roman" w:hAnsi="Avenir Book" w:cs="Calibri"/>
                <w:b/>
                <w:bCs/>
                <w:color w:val="0BD0D9" w:themeColor="accent3"/>
                <w:kern w:val="0"/>
                <w:lang w:eastAsia="es-ES"/>
                <w14:ligatures w14:val="none"/>
              </w:rPr>
              <w:t>,</w:t>
            </w:r>
            <w:r>
              <w:rPr>
                <w:rFonts w:ascii="Avenir Book" w:eastAsia="Times New Roman" w:hAnsi="Avenir Book" w:cs="Calibri"/>
                <w:b/>
                <w:bCs/>
                <w:color w:val="0BD0D9" w:themeColor="accent3"/>
                <w:kern w:val="0"/>
                <w:lang w:eastAsia="es-ES"/>
                <w14:ligatures w14:val="none"/>
              </w:rPr>
              <w:t>00</w:t>
            </w:r>
            <w:r w:rsidRPr="007C61F1">
              <w:rPr>
                <w:rFonts w:ascii="Avenir Book" w:eastAsia="Times New Roman" w:hAnsi="Avenir Book" w:cs="Calibri"/>
                <w:b/>
                <w:bCs/>
                <w:color w:val="0BD0D9" w:themeColor="accent3"/>
                <w:kern w:val="0"/>
                <w:lang w:eastAsia="es-ES"/>
                <w14:ligatures w14:val="none"/>
              </w:rPr>
              <w:t xml:space="preserve"> €</w:t>
            </w:r>
          </w:p>
        </w:tc>
        <w:tc>
          <w:tcPr>
            <w:tcW w:w="1985" w:type="dxa"/>
            <w:tcBorders>
              <w:top w:val="single" w:sz="4" w:space="0" w:color="auto"/>
              <w:left w:val="nil"/>
              <w:bottom w:val="single" w:sz="4" w:space="0" w:color="auto"/>
              <w:right w:val="single" w:sz="4" w:space="0" w:color="auto"/>
            </w:tcBorders>
            <w:vAlign w:val="center"/>
          </w:tcPr>
          <w:p w14:paraId="2FD87432" w14:textId="77777777" w:rsidR="002C7C58" w:rsidRPr="007C61F1" w:rsidRDefault="002C7C58" w:rsidP="002C7C58">
            <w:pPr>
              <w:jc w:val="center"/>
              <w:rPr>
                <w:rFonts w:ascii="Avenir Book" w:eastAsia="Times New Roman" w:hAnsi="Avenir Book" w:cs="Calibri"/>
                <w:color w:val="000000"/>
                <w:kern w:val="0"/>
                <w:lang w:eastAsia="es-ES"/>
                <w14:ligatures w14:val="none"/>
              </w:rPr>
            </w:pPr>
          </w:p>
        </w:tc>
        <w:tc>
          <w:tcPr>
            <w:tcW w:w="1984" w:type="dxa"/>
            <w:tcBorders>
              <w:top w:val="single" w:sz="4" w:space="0" w:color="auto"/>
              <w:left w:val="nil"/>
              <w:bottom w:val="single" w:sz="4" w:space="0" w:color="auto"/>
              <w:right w:val="single" w:sz="4" w:space="0" w:color="auto"/>
            </w:tcBorders>
            <w:vAlign w:val="center"/>
          </w:tcPr>
          <w:p w14:paraId="1DEE6E98" w14:textId="77777777" w:rsidR="002C7C58" w:rsidRPr="007C61F1" w:rsidRDefault="002C7C58" w:rsidP="002C7C58">
            <w:pPr>
              <w:jc w:val="center"/>
              <w:rPr>
                <w:rFonts w:ascii="Avenir Book" w:eastAsia="Times New Roman" w:hAnsi="Avenir Book" w:cs="Calibri"/>
                <w:color w:val="000000"/>
                <w:kern w:val="0"/>
                <w:lang w:eastAsia="es-ES"/>
                <w14:ligatures w14:val="none"/>
              </w:rPr>
            </w:pPr>
          </w:p>
        </w:tc>
        <w:tc>
          <w:tcPr>
            <w:tcW w:w="993" w:type="dxa"/>
            <w:tcBorders>
              <w:top w:val="single" w:sz="4" w:space="0" w:color="auto"/>
              <w:left w:val="nil"/>
              <w:bottom w:val="single" w:sz="4" w:space="0" w:color="auto"/>
              <w:right w:val="single" w:sz="4" w:space="0" w:color="auto"/>
            </w:tcBorders>
            <w:vAlign w:val="center"/>
          </w:tcPr>
          <w:p w14:paraId="5F157B2F" w14:textId="77777777" w:rsidR="002C7C58" w:rsidRPr="007C61F1" w:rsidRDefault="002C7C58" w:rsidP="002C7C58">
            <w:pPr>
              <w:jc w:val="center"/>
              <w:rPr>
                <w:rFonts w:ascii="Avenir Book" w:eastAsia="Times New Roman" w:hAnsi="Avenir Book" w:cs="Calibri"/>
                <w:color w:val="000000"/>
                <w:kern w:val="0"/>
                <w:lang w:eastAsia="es-ES"/>
                <w14:ligatures w14:val="none"/>
              </w:rPr>
            </w:pPr>
          </w:p>
        </w:tc>
        <w:tc>
          <w:tcPr>
            <w:tcW w:w="1559" w:type="dxa"/>
            <w:tcBorders>
              <w:top w:val="single" w:sz="4" w:space="0" w:color="auto"/>
              <w:left w:val="nil"/>
              <w:bottom w:val="single" w:sz="4" w:space="0" w:color="auto"/>
              <w:right w:val="single" w:sz="4" w:space="0" w:color="auto"/>
            </w:tcBorders>
            <w:vAlign w:val="center"/>
          </w:tcPr>
          <w:p w14:paraId="56239C3B" w14:textId="77777777" w:rsidR="002C7C58" w:rsidRPr="007C61F1" w:rsidRDefault="002C7C58" w:rsidP="002C7C58">
            <w:pPr>
              <w:jc w:val="center"/>
              <w:rPr>
                <w:rFonts w:ascii="Avenir Book" w:eastAsia="Times New Roman" w:hAnsi="Avenir Book" w:cs="Calibri"/>
                <w:color w:val="000000"/>
                <w:kern w:val="0"/>
                <w:lang w:eastAsia="es-ES"/>
                <w14:ligatures w14:val="none"/>
              </w:rPr>
            </w:pPr>
          </w:p>
        </w:tc>
      </w:tr>
    </w:tbl>
    <w:p w14:paraId="28023E5D" w14:textId="77777777" w:rsidR="008A6389" w:rsidRPr="007C61F1" w:rsidRDefault="008A6389" w:rsidP="008A6389">
      <w:pPr>
        <w:spacing w:line="360" w:lineRule="auto"/>
        <w:jc w:val="both"/>
        <w:rPr>
          <w:rFonts w:ascii="Avenir Book" w:hAnsi="Avenir Book"/>
          <w:b/>
          <w:u w:val="single"/>
        </w:rPr>
      </w:pPr>
    </w:p>
    <w:p w14:paraId="4E1ED0F0" w14:textId="77777777" w:rsidR="00EC04FE" w:rsidRPr="007C61F1" w:rsidRDefault="00EC04FE" w:rsidP="005F39C3">
      <w:pPr>
        <w:pStyle w:val="Prrafodelista"/>
        <w:spacing w:line="360" w:lineRule="auto"/>
        <w:ind w:left="360"/>
        <w:jc w:val="both"/>
        <w:rPr>
          <w:rFonts w:ascii="Avenir Book" w:hAnsi="Avenir Book"/>
          <w:b/>
          <w:sz w:val="24"/>
          <w:szCs w:val="24"/>
          <w:u w:val="single"/>
          <w:lang w:val="ca-ES"/>
        </w:rPr>
      </w:pPr>
    </w:p>
    <w:p w14:paraId="3A4DCEC8" w14:textId="435000B6" w:rsidR="005F39C3" w:rsidRPr="00EC04FE" w:rsidRDefault="00A22514" w:rsidP="00EC04FE">
      <w:pPr>
        <w:pStyle w:val="Prrafodelista"/>
        <w:widowControl/>
        <w:numPr>
          <w:ilvl w:val="0"/>
          <w:numId w:val="20"/>
        </w:numPr>
        <w:autoSpaceDE/>
        <w:autoSpaceDN/>
        <w:spacing w:after="160" w:line="360" w:lineRule="auto"/>
        <w:ind w:left="-426" w:hanging="283"/>
        <w:contextualSpacing/>
        <w:jc w:val="both"/>
        <w:rPr>
          <w:rFonts w:ascii="Avenir Book" w:hAnsi="Avenir Book"/>
          <w:b/>
          <w:sz w:val="26"/>
          <w:szCs w:val="28"/>
          <w:lang w:val="ca-ES"/>
        </w:rPr>
      </w:pPr>
      <w:r w:rsidRPr="007C61F1">
        <w:rPr>
          <w:rFonts w:ascii="Avenir Book" w:hAnsi="Avenir Book"/>
          <w:b/>
          <w:color w:val="0BD0D9" w:themeColor="accent3"/>
          <w:sz w:val="26"/>
          <w:szCs w:val="28"/>
          <w:lang w:val="ca-ES"/>
        </w:rPr>
        <w:t>MILLORES</w:t>
      </w:r>
      <w:r w:rsidR="005F39C3" w:rsidRPr="007C61F1">
        <w:rPr>
          <w:rFonts w:ascii="Avenir Book" w:hAnsi="Avenir Book"/>
          <w:b/>
          <w:color w:val="0BD0D9" w:themeColor="accent3"/>
          <w:sz w:val="26"/>
          <w:szCs w:val="28"/>
          <w:lang w:val="ca-ES"/>
        </w:rPr>
        <w:t xml:space="preserve"> </w:t>
      </w:r>
      <w:r w:rsidR="00AD6B57">
        <w:rPr>
          <w:rFonts w:ascii="Avenir Book" w:hAnsi="Avenir Book"/>
          <w:b/>
          <w:sz w:val="26"/>
          <w:szCs w:val="28"/>
          <w:lang w:val="ca-ES"/>
        </w:rPr>
        <w:t>DEL SUBMINISTRAMENT</w:t>
      </w:r>
    </w:p>
    <w:tbl>
      <w:tblPr>
        <w:tblpPr w:leftFromText="141" w:rightFromText="141" w:vertAnchor="text" w:horzAnchor="page" w:tblpXSpec="center" w:tblpY="136"/>
        <w:tblW w:w="9634" w:type="dxa"/>
        <w:tblCellMar>
          <w:left w:w="70" w:type="dxa"/>
          <w:right w:w="70" w:type="dxa"/>
        </w:tblCellMar>
        <w:tblLook w:val="04A0" w:firstRow="1" w:lastRow="0" w:firstColumn="1" w:lastColumn="0" w:noHBand="0" w:noVBand="1"/>
      </w:tblPr>
      <w:tblGrid>
        <w:gridCol w:w="9634"/>
      </w:tblGrid>
      <w:tr w:rsidR="004A474A" w:rsidRPr="004A474A" w14:paraId="51E45B3F" w14:textId="77777777" w:rsidTr="00D821E1">
        <w:trPr>
          <w:trHeight w:val="558"/>
        </w:trPr>
        <w:tc>
          <w:tcPr>
            <w:tcW w:w="9634" w:type="dxa"/>
            <w:tcBorders>
              <w:top w:val="single" w:sz="4" w:space="0" w:color="auto"/>
              <w:left w:val="single" w:sz="4" w:space="0" w:color="auto"/>
              <w:bottom w:val="single" w:sz="4" w:space="0" w:color="auto"/>
              <w:right w:val="single" w:sz="4" w:space="0" w:color="auto"/>
            </w:tcBorders>
            <w:shd w:val="clear" w:color="auto" w:fill="0BD0D9"/>
            <w:vAlign w:val="center"/>
          </w:tcPr>
          <w:p w14:paraId="32250959" w14:textId="4E0D03FF" w:rsidR="004A474A" w:rsidRPr="004A474A" w:rsidRDefault="00EC04FE" w:rsidP="00196200">
            <w:pPr>
              <w:jc w:val="center"/>
              <w:rPr>
                <w:rFonts w:ascii="Avenir Book" w:eastAsia="Times New Roman" w:hAnsi="Avenir Book" w:cs="Calibri"/>
                <w:b/>
                <w:bCs/>
                <w:color w:val="F2F2F2" w:themeColor="background1" w:themeShade="F2"/>
                <w:kern w:val="0"/>
                <w:lang w:eastAsia="es-ES"/>
                <w14:ligatures w14:val="none"/>
              </w:rPr>
            </w:pPr>
            <w:r>
              <w:rPr>
                <w:rFonts w:ascii="Avenir Book" w:eastAsia="Times New Roman" w:hAnsi="Avenir Book" w:cs="Calibri"/>
                <w:b/>
                <w:bCs/>
                <w:color w:val="F2F2F2" w:themeColor="background1" w:themeShade="F2"/>
                <w:kern w:val="0"/>
                <w:lang w:eastAsia="es-ES"/>
                <w14:ligatures w14:val="none"/>
              </w:rPr>
              <w:t xml:space="preserve">2.1. </w:t>
            </w:r>
            <w:r w:rsidR="002C7C58">
              <w:rPr>
                <w:rFonts w:ascii="Avenir Book" w:eastAsia="Times New Roman" w:hAnsi="Avenir Book" w:cs="Calibri"/>
                <w:b/>
                <w:bCs/>
                <w:color w:val="F2F2F2" w:themeColor="background1" w:themeShade="F2"/>
                <w:kern w:val="0"/>
                <w:lang w:eastAsia="es-ES"/>
                <w14:ligatures w14:val="none"/>
              </w:rPr>
              <w:t>–</w:t>
            </w:r>
            <w:r>
              <w:rPr>
                <w:rFonts w:ascii="Avenir Book" w:eastAsia="Times New Roman" w:hAnsi="Avenir Book" w:cs="Calibri"/>
                <w:b/>
                <w:bCs/>
                <w:color w:val="F2F2F2" w:themeColor="background1" w:themeShade="F2"/>
                <w:kern w:val="0"/>
                <w:lang w:eastAsia="es-ES"/>
                <w14:ligatures w14:val="none"/>
              </w:rPr>
              <w:t xml:space="preserve"> </w:t>
            </w:r>
            <w:r w:rsidR="002C7C58">
              <w:rPr>
                <w:rFonts w:ascii="Avenir Book" w:eastAsia="Times New Roman" w:hAnsi="Avenir Book" w:cs="Calibri"/>
                <w:b/>
                <w:bCs/>
                <w:color w:val="F2F2F2" w:themeColor="background1" w:themeShade="F2"/>
                <w:kern w:val="0"/>
                <w:lang w:eastAsia="es-ES"/>
                <w14:ligatures w14:val="none"/>
              </w:rPr>
              <w:t xml:space="preserve">AFEGIR MÉS </w:t>
            </w:r>
            <w:r w:rsidR="002C7C58">
              <w:t xml:space="preserve"> </w:t>
            </w:r>
            <w:r w:rsidR="002C7C58" w:rsidRPr="002C7C58">
              <w:rPr>
                <w:rFonts w:ascii="Avenir Book" w:eastAsia="Times New Roman" w:hAnsi="Avenir Book" w:cs="Calibri"/>
                <w:b/>
                <w:bCs/>
                <w:color w:val="F2F2F2" w:themeColor="background1" w:themeShade="F2"/>
                <w:kern w:val="0"/>
                <w:lang w:eastAsia="es-ES"/>
                <w14:ligatures w14:val="none"/>
              </w:rPr>
              <w:t>LLICÈNCIES DE SOFTWARE D'ANÀLISI</w:t>
            </w:r>
          </w:p>
        </w:tc>
      </w:tr>
      <w:tr w:rsidR="004A474A" w:rsidRPr="007C61F1" w14:paraId="7F968DD2" w14:textId="77777777" w:rsidTr="00D821E1">
        <w:trPr>
          <w:trHeight w:val="2403"/>
        </w:trPr>
        <w:tc>
          <w:tcPr>
            <w:tcW w:w="9634" w:type="dxa"/>
            <w:tcBorders>
              <w:top w:val="single" w:sz="4" w:space="0" w:color="auto"/>
              <w:left w:val="single" w:sz="4" w:space="0" w:color="auto"/>
              <w:bottom w:val="single" w:sz="4" w:space="0" w:color="auto"/>
              <w:right w:val="single" w:sz="4" w:space="0" w:color="auto"/>
            </w:tcBorders>
            <w:vAlign w:val="center"/>
          </w:tcPr>
          <w:p w14:paraId="0AA70D56" w14:textId="4A38EB77" w:rsidR="00EC04FE" w:rsidRDefault="00884DCE" w:rsidP="003E0DBB">
            <w:pPr>
              <w:spacing w:before="120" w:after="240"/>
              <w:ind w:right="510"/>
              <w:rPr>
                <w:rFonts w:ascii="Avenir Book" w:hAnsi="Avenir Book"/>
                <w:bCs/>
              </w:rPr>
            </w:pPr>
            <w:r w:rsidRPr="007C61F1">
              <w:rPr>
                <w:rFonts w:ascii="Avenir Book" w:hAnsi="Avenir Book"/>
                <w:bCs/>
              </w:rPr>
              <w:t xml:space="preserve">Marcar </w:t>
            </w:r>
            <w:r w:rsidR="00EC04FE" w:rsidRPr="000569F2">
              <w:rPr>
                <w:rFonts w:ascii="Avenir Book" w:hAnsi="Avenir Book"/>
                <w:b/>
              </w:rPr>
              <w:t>UNA</w:t>
            </w:r>
            <w:r w:rsidR="00EC04FE">
              <w:rPr>
                <w:rFonts w:ascii="Avenir Book" w:hAnsi="Avenir Book"/>
                <w:bCs/>
              </w:rPr>
              <w:t xml:space="preserve"> de les següents opcions</w:t>
            </w:r>
            <w:r w:rsidR="000569F2">
              <w:rPr>
                <w:rFonts w:ascii="Avenir Book" w:hAnsi="Avenir Book"/>
                <w:bCs/>
              </w:rPr>
              <w:t>, en cas d’incloure aquesta millora a l’oferta</w:t>
            </w:r>
            <w:r w:rsidRPr="007C61F1">
              <w:rPr>
                <w:rFonts w:ascii="Avenir Book" w:hAnsi="Avenir Book"/>
                <w:bCs/>
              </w:rPr>
              <w:t>:</w:t>
            </w:r>
          </w:p>
          <w:p w14:paraId="2AC137E3" w14:textId="2486F670" w:rsidR="004A474A" w:rsidRDefault="002C7C58" w:rsidP="003E0DBB">
            <w:pPr>
              <w:pStyle w:val="Prrafodelista"/>
              <w:numPr>
                <w:ilvl w:val="1"/>
                <w:numId w:val="67"/>
              </w:numPr>
              <w:spacing w:after="240" w:line="276" w:lineRule="auto"/>
              <w:ind w:left="627" w:right="512"/>
              <w:jc w:val="both"/>
              <w:rPr>
                <w:rFonts w:ascii="Avenir Book" w:eastAsia="MS Gothic" w:hAnsi="Avenir Book" w:cs="Segoe UI Symbol"/>
                <w:sz w:val="24"/>
                <w:szCs w:val="24"/>
                <w:lang w:val="ca-ES"/>
              </w:rPr>
            </w:pPr>
            <w:r w:rsidRPr="002C7C58">
              <w:rPr>
                <w:rFonts w:ascii="Avenir Book" w:hAnsi="Avenir Book"/>
                <w:bCs/>
                <w:sz w:val="24"/>
                <w:szCs w:val="24"/>
                <w:lang w:val="ca-ES"/>
              </w:rPr>
              <w:t>S’inclou</w:t>
            </w:r>
            <w:r w:rsidRPr="002C7C58">
              <w:rPr>
                <w:rFonts w:ascii="Avenir Book" w:hAnsi="Avenir Book"/>
                <w:b/>
                <w:sz w:val="24"/>
                <w:szCs w:val="24"/>
                <w:lang w:val="ca-ES"/>
              </w:rPr>
              <w:t xml:space="preserve"> una (1) llicència extra </w:t>
            </w:r>
            <w:r w:rsidRPr="002C7C58">
              <w:rPr>
                <w:rFonts w:ascii="Avenir Book" w:hAnsi="Avenir Book"/>
                <w:bCs/>
                <w:sz w:val="24"/>
                <w:szCs w:val="24"/>
                <w:lang w:val="ca-ES"/>
              </w:rPr>
              <w:t>de software d’anàlisi</w:t>
            </w:r>
            <w:r>
              <w:rPr>
                <w:rFonts w:ascii="Avenir Book" w:hAnsi="Avenir Book"/>
                <w:bCs/>
                <w:sz w:val="24"/>
                <w:szCs w:val="24"/>
                <w:lang w:val="ca-ES"/>
              </w:rPr>
              <w:t xml:space="preserve"> ..................................</w:t>
            </w:r>
            <w:r w:rsidR="00D821E1">
              <w:rPr>
                <w:rFonts w:ascii="Avenir Book" w:hAnsi="Avenir Book"/>
                <w:bCs/>
                <w:sz w:val="24"/>
                <w:szCs w:val="24"/>
                <w:lang w:val="ca-ES"/>
              </w:rPr>
              <w:t>.....</w:t>
            </w:r>
            <w:r>
              <w:rPr>
                <w:rFonts w:ascii="Avenir Book" w:hAnsi="Avenir Book"/>
                <w:bCs/>
                <w:sz w:val="24"/>
                <w:szCs w:val="24"/>
                <w:lang w:val="ca-ES"/>
              </w:rPr>
              <w:t>...................</w:t>
            </w:r>
            <w:sdt>
              <w:sdtPr>
                <w:rPr>
                  <w:rFonts w:ascii="Avenir Book" w:eastAsia="MS Gothic" w:hAnsi="Avenir Book" w:cs="Segoe UI Symbol"/>
                  <w:sz w:val="24"/>
                  <w:szCs w:val="24"/>
                  <w:lang w:val="ca-ES"/>
                </w:rPr>
                <w:id w:val="-1635551089"/>
                <w14:checkbox>
                  <w14:checked w14:val="0"/>
                  <w14:checkedState w14:val="2612" w14:font="MS Gothic"/>
                  <w14:uncheckedState w14:val="2610" w14:font="MS Gothic"/>
                </w14:checkbox>
              </w:sdtPr>
              <w:sdtEndPr/>
              <w:sdtContent>
                <w:r w:rsidR="00EC04FE" w:rsidRPr="00EC04FE">
                  <w:rPr>
                    <w:rFonts w:ascii="MS Gothic" w:eastAsia="MS Gothic" w:hAnsi="MS Gothic" w:cs="Segoe UI Symbol"/>
                    <w:sz w:val="24"/>
                    <w:szCs w:val="24"/>
                    <w:lang w:val="ca-ES"/>
                  </w:rPr>
                  <w:t>☐</w:t>
                </w:r>
              </w:sdtContent>
            </w:sdt>
          </w:p>
          <w:p w14:paraId="56BFA3FA" w14:textId="3064769C" w:rsidR="002C7C58" w:rsidRPr="00EC04FE" w:rsidRDefault="002C7C58" w:rsidP="003E0DBB">
            <w:pPr>
              <w:pStyle w:val="Prrafodelista"/>
              <w:numPr>
                <w:ilvl w:val="1"/>
                <w:numId w:val="67"/>
              </w:numPr>
              <w:spacing w:after="240" w:line="276" w:lineRule="auto"/>
              <w:ind w:left="627" w:right="512"/>
              <w:jc w:val="both"/>
              <w:rPr>
                <w:rFonts w:ascii="Avenir Book" w:eastAsia="MS Gothic" w:hAnsi="Avenir Book" w:cs="Segoe UI Symbol"/>
                <w:sz w:val="24"/>
                <w:szCs w:val="24"/>
                <w:lang w:val="ca-ES"/>
              </w:rPr>
            </w:pPr>
            <w:r w:rsidRPr="002C7C58">
              <w:rPr>
                <w:rFonts w:ascii="Avenir Book" w:hAnsi="Avenir Book"/>
                <w:bCs/>
                <w:sz w:val="24"/>
                <w:szCs w:val="24"/>
                <w:lang w:val="ca-ES"/>
              </w:rPr>
              <w:t>S’inclou</w:t>
            </w:r>
            <w:r>
              <w:rPr>
                <w:rFonts w:ascii="Avenir Book" w:hAnsi="Avenir Book"/>
                <w:bCs/>
                <w:sz w:val="24"/>
                <w:szCs w:val="24"/>
                <w:lang w:val="ca-ES"/>
              </w:rPr>
              <w:t>en</w:t>
            </w:r>
            <w:r w:rsidRPr="002C7C58">
              <w:rPr>
                <w:rFonts w:ascii="Avenir Book" w:hAnsi="Avenir Book"/>
                <w:b/>
                <w:sz w:val="24"/>
                <w:szCs w:val="24"/>
                <w:lang w:val="ca-ES"/>
              </w:rPr>
              <w:t xml:space="preserve"> </w:t>
            </w:r>
            <w:r>
              <w:rPr>
                <w:rFonts w:ascii="Avenir Book" w:hAnsi="Avenir Book"/>
                <w:b/>
                <w:sz w:val="24"/>
                <w:szCs w:val="24"/>
                <w:lang w:val="ca-ES"/>
              </w:rPr>
              <w:t>dues</w:t>
            </w:r>
            <w:r w:rsidRPr="002C7C58">
              <w:rPr>
                <w:rFonts w:ascii="Avenir Book" w:hAnsi="Avenir Book"/>
                <w:b/>
                <w:sz w:val="24"/>
                <w:szCs w:val="24"/>
                <w:lang w:val="ca-ES"/>
              </w:rPr>
              <w:t xml:space="preserve"> (</w:t>
            </w:r>
            <w:r>
              <w:rPr>
                <w:rFonts w:ascii="Avenir Book" w:hAnsi="Avenir Book"/>
                <w:b/>
                <w:sz w:val="24"/>
                <w:szCs w:val="24"/>
                <w:lang w:val="ca-ES"/>
              </w:rPr>
              <w:t>2</w:t>
            </w:r>
            <w:r w:rsidRPr="002C7C58">
              <w:rPr>
                <w:rFonts w:ascii="Avenir Book" w:hAnsi="Avenir Book"/>
                <w:b/>
                <w:sz w:val="24"/>
                <w:szCs w:val="24"/>
                <w:lang w:val="ca-ES"/>
              </w:rPr>
              <w:t>) llicènci</w:t>
            </w:r>
            <w:r>
              <w:rPr>
                <w:rFonts w:ascii="Avenir Book" w:hAnsi="Avenir Book"/>
                <w:b/>
                <w:sz w:val="24"/>
                <w:szCs w:val="24"/>
                <w:lang w:val="ca-ES"/>
              </w:rPr>
              <w:t>es</w:t>
            </w:r>
            <w:r w:rsidRPr="002C7C58">
              <w:rPr>
                <w:rFonts w:ascii="Avenir Book" w:hAnsi="Avenir Book"/>
                <w:b/>
                <w:sz w:val="24"/>
                <w:szCs w:val="24"/>
                <w:lang w:val="ca-ES"/>
              </w:rPr>
              <w:t xml:space="preserve"> extra </w:t>
            </w:r>
            <w:r w:rsidRPr="002C7C58">
              <w:rPr>
                <w:rFonts w:ascii="Avenir Book" w:hAnsi="Avenir Book"/>
                <w:bCs/>
                <w:sz w:val="24"/>
                <w:szCs w:val="24"/>
                <w:lang w:val="ca-ES"/>
              </w:rPr>
              <w:t>de software d’anàlisi</w:t>
            </w:r>
            <w:r>
              <w:rPr>
                <w:rFonts w:ascii="Avenir Book" w:hAnsi="Avenir Book"/>
                <w:bCs/>
                <w:sz w:val="24"/>
                <w:szCs w:val="24"/>
                <w:lang w:val="ca-ES"/>
              </w:rPr>
              <w:t xml:space="preserve"> ......................</w:t>
            </w:r>
            <w:r w:rsidR="00D821E1">
              <w:rPr>
                <w:rFonts w:ascii="Avenir Book" w:hAnsi="Avenir Book"/>
                <w:bCs/>
                <w:sz w:val="24"/>
                <w:szCs w:val="24"/>
                <w:lang w:val="ca-ES"/>
              </w:rPr>
              <w:t>......</w:t>
            </w:r>
            <w:r>
              <w:rPr>
                <w:rFonts w:ascii="Avenir Book" w:hAnsi="Avenir Book"/>
                <w:bCs/>
                <w:sz w:val="24"/>
                <w:szCs w:val="24"/>
                <w:lang w:val="ca-ES"/>
              </w:rPr>
              <w:t>......................</w:t>
            </w:r>
            <w:sdt>
              <w:sdtPr>
                <w:rPr>
                  <w:rFonts w:ascii="Avenir Book" w:eastAsia="MS Gothic" w:hAnsi="Avenir Book" w:cs="Segoe UI Symbol"/>
                  <w:sz w:val="24"/>
                  <w:szCs w:val="24"/>
                  <w:lang w:val="ca-ES"/>
                </w:rPr>
                <w:id w:val="570775403"/>
                <w14:checkbox>
                  <w14:checked w14:val="0"/>
                  <w14:checkedState w14:val="2612" w14:font="MS Gothic"/>
                  <w14:uncheckedState w14:val="2610" w14:font="MS Gothic"/>
                </w14:checkbox>
              </w:sdtPr>
              <w:sdtEndPr/>
              <w:sdtContent>
                <w:r w:rsidRPr="00EC04FE">
                  <w:rPr>
                    <w:rFonts w:ascii="MS Gothic" w:eastAsia="MS Gothic" w:hAnsi="MS Gothic" w:cs="Segoe UI Symbol"/>
                    <w:sz w:val="24"/>
                    <w:szCs w:val="24"/>
                    <w:lang w:val="ca-ES"/>
                  </w:rPr>
                  <w:t>☐</w:t>
                </w:r>
              </w:sdtContent>
            </w:sdt>
          </w:p>
          <w:p w14:paraId="7866173E" w14:textId="30095429" w:rsidR="00884DCE" w:rsidRPr="00DF14A4" w:rsidRDefault="002C7C58" w:rsidP="003E0DBB">
            <w:pPr>
              <w:pStyle w:val="Prrafodelista"/>
              <w:numPr>
                <w:ilvl w:val="1"/>
                <w:numId w:val="67"/>
              </w:numPr>
              <w:spacing w:after="240" w:line="276" w:lineRule="auto"/>
              <w:ind w:left="627" w:right="512"/>
              <w:jc w:val="both"/>
              <w:rPr>
                <w:rFonts w:ascii="Avenir Book" w:eastAsia="MS Gothic" w:hAnsi="Avenir Book" w:cs="Segoe UI Symbol"/>
                <w:sz w:val="24"/>
                <w:szCs w:val="24"/>
                <w:lang w:val="ca-ES"/>
              </w:rPr>
            </w:pPr>
            <w:r w:rsidRPr="002C7C58">
              <w:rPr>
                <w:rFonts w:ascii="Avenir Book" w:hAnsi="Avenir Book"/>
                <w:bCs/>
                <w:sz w:val="24"/>
                <w:szCs w:val="24"/>
                <w:lang w:val="ca-ES"/>
              </w:rPr>
              <w:t>S’inclou</w:t>
            </w:r>
            <w:r>
              <w:rPr>
                <w:rFonts w:ascii="Avenir Book" w:hAnsi="Avenir Book"/>
                <w:bCs/>
                <w:sz w:val="24"/>
                <w:szCs w:val="24"/>
                <w:lang w:val="ca-ES"/>
              </w:rPr>
              <w:t>en</w:t>
            </w:r>
            <w:r w:rsidRPr="002C7C58">
              <w:rPr>
                <w:rFonts w:ascii="Avenir Book" w:hAnsi="Avenir Book"/>
                <w:b/>
                <w:sz w:val="24"/>
                <w:szCs w:val="24"/>
                <w:lang w:val="ca-ES"/>
              </w:rPr>
              <w:t xml:space="preserve"> </w:t>
            </w:r>
            <w:r>
              <w:rPr>
                <w:rFonts w:ascii="Avenir Book" w:hAnsi="Avenir Book"/>
                <w:b/>
                <w:sz w:val="24"/>
                <w:szCs w:val="24"/>
                <w:lang w:val="ca-ES"/>
              </w:rPr>
              <w:t>més de dues</w:t>
            </w:r>
            <w:r w:rsidRPr="002C7C58">
              <w:rPr>
                <w:rFonts w:ascii="Avenir Book" w:hAnsi="Avenir Book"/>
                <w:b/>
                <w:sz w:val="24"/>
                <w:szCs w:val="24"/>
                <w:lang w:val="ca-ES"/>
              </w:rPr>
              <w:t xml:space="preserve"> (</w:t>
            </w:r>
            <w:r>
              <w:rPr>
                <w:rFonts w:ascii="Avenir Book" w:hAnsi="Avenir Book"/>
                <w:b/>
                <w:sz w:val="24"/>
                <w:szCs w:val="24"/>
                <w:lang w:val="ca-ES"/>
              </w:rPr>
              <w:t>2</w:t>
            </w:r>
            <w:r w:rsidRPr="002C7C58">
              <w:rPr>
                <w:rFonts w:ascii="Avenir Book" w:hAnsi="Avenir Book"/>
                <w:b/>
                <w:sz w:val="24"/>
                <w:szCs w:val="24"/>
                <w:lang w:val="ca-ES"/>
              </w:rPr>
              <w:t>) llicènci</w:t>
            </w:r>
            <w:r>
              <w:rPr>
                <w:rFonts w:ascii="Avenir Book" w:hAnsi="Avenir Book"/>
                <w:b/>
                <w:sz w:val="24"/>
                <w:szCs w:val="24"/>
                <w:lang w:val="ca-ES"/>
              </w:rPr>
              <w:t>es</w:t>
            </w:r>
            <w:r w:rsidRPr="002C7C58">
              <w:rPr>
                <w:rFonts w:ascii="Avenir Book" w:hAnsi="Avenir Book"/>
                <w:b/>
                <w:sz w:val="24"/>
                <w:szCs w:val="24"/>
                <w:lang w:val="ca-ES"/>
              </w:rPr>
              <w:t xml:space="preserve"> extra </w:t>
            </w:r>
            <w:r w:rsidRPr="002C7C58">
              <w:rPr>
                <w:rFonts w:ascii="Avenir Book" w:hAnsi="Avenir Book"/>
                <w:bCs/>
                <w:sz w:val="24"/>
                <w:szCs w:val="24"/>
                <w:lang w:val="ca-ES"/>
              </w:rPr>
              <w:t>de software d’anàlisi</w:t>
            </w:r>
            <w:r>
              <w:rPr>
                <w:rFonts w:ascii="Avenir Book" w:hAnsi="Avenir Book"/>
                <w:bCs/>
                <w:sz w:val="24"/>
                <w:szCs w:val="24"/>
                <w:lang w:val="ca-ES"/>
              </w:rPr>
              <w:t xml:space="preserve"> ....................</w:t>
            </w:r>
            <w:r w:rsidR="00D821E1">
              <w:rPr>
                <w:rFonts w:ascii="Avenir Book" w:hAnsi="Avenir Book"/>
                <w:bCs/>
                <w:sz w:val="24"/>
                <w:szCs w:val="24"/>
                <w:lang w:val="ca-ES"/>
              </w:rPr>
              <w:t>.....</w:t>
            </w:r>
            <w:r>
              <w:rPr>
                <w:rFonts w:ascii="Avenir Book" w:hAnsi="Avenir Book"/>
                <w:bCs/>
                <w:sz w:val="24"/>
                <w:szCs w:val="24"/>
                <w:lang w:val="ca-ES"/>
              </w:rPr>
              <w:t>...........</w:t>
            </w:r>
            <w:sdt>
              <w:sdtPr>
                <w:rPr>
                  <w:rFonts w:ascii="Avenir Book" w:eastAsia="MS Gothic" w:hAnsi="Avenir Book" w:cs="Segoe UI Symbol"/>
                  <w:sz w:val="24"/>
                  <w:szCs w:val="24"/>
                  <w:lang w:val="ca-ES"/>
                </w:rPr>
                <w:id w:val="1153724809"/>
                <w14:checkbox>
                  <w14:checked w14:val="0"/>
                  <w14:checkedState w14:val="2612" w14:font="MS Gothic"/>
                  <w14:uncheckedState w14:val="2610" w14:font="MS Gothic"/>
                </w14:checkbox>
              </w:sdtPr>
              <w:sdtEndPr/>
              <w:sdtContent>
                <w:r w:rsidR="00EC04FE" w:rsidRPr="00EC04FE">
                  <w:rPr>
                    <w:rFonts w:ascii="MS Gothic" w:eastAsia="MS Gothic" w:hAnsi="MS Gothic" w:cs="Segoe UI Symbol"/>
                    <w:sz w:val="24"/>
                    <w:szCs w:val="24"/>
                    <w:lang w:val="ca-ES"/>
                  </w:rPr>
                  <w:t>☐</w:t>
                </w:r>
              </w:sdtContent>
            </w:sdt>
          </w:p>
        </w:tc>
      </w:tr>
    </w:tbl>
    <w:p w14:paraId="20811C58" w14:textId="77777777" w:rsidR="004A474A" w:rsidRDefault="004A474A" w:rsidP="00110B2A">
      <w:pPr>
        <w:pStyle w:val="Prrafodelista"/>
        <w:widowControl/>
        <w:autoSpaceDE/>
        <w:autoSpaceDN/>
        <w:spacing w:after="120" w:line="360" w:lineRule="auto"/>
        <w:ind w:left="-426" w:firstLine="0"/>
        <w:jc w:val="both"/>
        <w:rPr>
          <w:rFonts w:ascii="Avenir Book" w:hAnsi="Avenir Book"/>
          <w:bCs/>
          <w:sz w:val="24"/>
          <w:szCs w:val="24"/>
          <w:lang w:val="ca-ES"/>
        </w:rPr>
      </w:pPr>
    </w:p>
    <w:tbl>
      <w:tblPr>
        <w:tblpPr w:leftFromText="141" w:rightFromText="141" w:vertAnchor="text" w:horzAnchor="page" w:tblpXSpec="center" w:tblpY="136"/>
        <w:tblW w:w="9634" w:type="dxa"/>
        <w:tblCellMar>
          <w:left w:w="70" w:type="dxa"/>
          <w:right w:w="70" w:type="dxa"/>
        </w:tblCellMar>
        <w:tblLook w:val="04A0" w:firstRow="1" w:lastRow="0" w:firstColumn="1" w:lastColumn="0" w:noHBand="0" w:noVBand="1"/>
      </w:tblPr>
      <w:tblGrid>
        <w:gridCol w:w="9634"/>
      </w:tblGrid>
      <w:tr w:rsidR="00D821E1" w:rsidRPr="004A474A" w14:paraId="492C382E" w14:textId="77777777" w:rsidTr="00CF6C54">
        <w:trPr>
          <w:trHeight w:val="558"/>
        </w:trPr>
        <w:tc>
          <w:tcPr>
            <w:tcW w:w="9634" w:type="dxa"/>
            <w:tcBorders>
              <w:top w:val="single" w:sz="4" w:space="0" w:color="auto"/>
              <w:left w:val="single" w:sz="4" w:space="0" w:color="auto"/>
              <w:bottom w:val="single" w:sz="4" w:space="0" w:color="auto"/>
              <w:right w:val="single" w:sz="4" w:space="0" w:color="auto"/>
            </w:tcBorders>
            <w:shd w:val="clear" w:color="auto" w:fill="0BD0D9"/>
            <w:vAlign w:val="center"/>
          </w:tcPr>
          <w:p w14:paraId="0D13BC51" w14:textId="4775284B" w:rsidR="00D821E1" w:rsidRPr="004A474A" w:rsidRDefault="00D821E1" w:rsidP="00CF6C54">
            <w:pPr>
              <w:jc w:val="center"/>
              <w:rPr>
                <w:rFonts w:ascii="Avenir Book" w:eastAsia="Times New Roman" w:hAnsi="Avenir Book" w:cs="Calibri"/>
                <w:b/>
                <w:bCs/>
                <w:color w:val="F2F2F2" w:themeColor="background1" w:themeShade="F2"/>
                <w:kern w:val="0"/>
                <w:lang w:eastAsia="es-ES"/>
                <w14:ligatures w14:val="none"/>
              </w:rPr>
            </w:pPr>
            <w:r>
              <w:rPr>
                <w:rFonts w:ascii="Avenir Book" w:eastAsia="Times New Roman" w:hAnsi="Avenir Book" w:cs="Calibri"/>
                <w:b/>
                <w:bCs/>
                <w:color w:val="F2F2F2" w:themeColor="background1" w:themeShade="F2"/>
                <w:kern w:val="0"/>
                <w:lang w:eastAsia="es-ES"/>
                <w14:ligatures w14:val="none"/>
              </w:rPr>
              <w:lastRenderedPageBreak/>
              <w:t>2.2. – POTENCIA SORTIDA MÍNIMA LÀSERS D’ESTAT SÒLID</w:t>
            </w:r>
          </w:p>
        </w:tc>
      </w:tr>
      <w:tr w:rsidR="00D821E1" w:rsidRPr="007C61F1" w14:paraId="6E865B0E" w14:textId="77777777" w:rsidTr="00CF6C54">
        <w:trPr>
          <w:trHeight w:val="2403"/>
        </w:trPr>
        <w:tc>
          <w:tcPr>
            <w:tcW w:w="9634" w:type="dxa"/>
            <w:tcBorders>
              <w:top w:val="single" w:sz="4" w:space="0" w:color="auto"/>
              <w:left w:val="single" w:sz="4" w:space="0" w:color="auto"/>
              <w:bottom w:val="single" w:sz="4" w:space="0" w:color="auto"/>
              <w:right w:val="single" w:sz="4" w:space="0" w:color="auto"/>
            </w:tcBorders>
            <w:vAlign w:val="center"/>
          </w:tcPr>
          <w:p w14:paraId="050EAF7C" w14:textId="77777777" w:rsidR="00D821E1" w:rsidRDefault="00D821E1" w:rsidP="00D821E1">
            <w:pPr>
              <w:spacing w:before="120" w:after="240" w:line="360" w:lineRule="auto"/>
              <w:ind w:right="1644"/>
              <w:rPr>
                <w:rFonts w:ascii="Avenir Book" w:hAnsi="Avenir Book"/>
                <w:bCs/>
              </w:rPr>
            </w:pPr>
            <w:r w:rsidRPr="007C61F1">
              <w:rPr>
                <w:rFonts w:ascii="Avenir Book" w:hAnsi="Avenir Book"/>
                <w:bCs/>
              </w:rPr>
              <w:t xml:space="preserve">Marcar </w:t>
            </w:r>
            <w:r>
              <w:rPr>
                <w:rFonts w:ascii="Avenir Book" w:hAnsi="Avenir Book"/>
                <w:bCs/>
              </w:rPr>
              <w:t xml:space="preserve">la casella </w:t>
            </w:r>
            <w:r w:rsidRPr="00D821E1">
              <w:rPr>
                <w:rFonts w:ascii="Avenir Book" w:hAnsi="Avenir Book"/>
                <w:b/>
              </w:rPr>
              <w:t>SÍ o NO</w:t>
            </w:r>
            <w:r>
              <w:rPr>
                <w:rFonts w:ascii="Avenir Book" w:hAnsi="Avenir Book"/>
                <w:bCs/>
              </w:rPr>
              <w:t xml:space="preserve"> segons correspongui</w:t>
            </w:r>
            <w:r w:rsidRPr="007C61F1">
              <w:rPr>
                <w:rFonts w:ascii="Avenir Book" w:hAnsi="Avenir Book"/>
                <w:bCs/>
              </w:rPr>
              <w:t>:</w:t>
            </w:r>
          </w:p>
          <w:p w14:paraId="7B58904E" w14:textId="77777777" w:rsidR="00D821E1" w:rsidRPr="00D821E1" w:rsidRDefault="00D821E1" w:rsidP="00D75FD6">
            <w:pPr>
              <w:pStyle w:val="Prrafodelista"/>
              <w:numPr>
                <w:ilvl w:val="1"/>
                <w:numId w:val="67"/>
              </w:numPr>
              <w:spacing w:after="240" w:line="360" w:lineRule="auto"/>
              <w:ind w:left="627" w:right="512"/>
              <w:jc w:val="both"/>
              <w:rPr>
                <w:rFonts w:ascii="Avenir Book" w:eastAsia="MS Gothic" w:hAnsi="Avenir Book" w:cs="Segoe UI Symbol"/>
                <w:sz w:val="24"/>
                <w:szCs w:val="24"/>
                <w:lang w:val="ca-ES"/>
              </w:rPr>
            </w:pPr>
            <w:r>
              <w:rPr>
                <w:rFonts w:ascii="Avenir Book" w:hAnsi="Avenir Book"/>
                <w:b/>
                <w:sz w:val="24"/>
                <w:szCs w:val="24"/>
                <w:lang w:val="ca-ES"/>
              </w:rPr>
              <w:t>S’inclou</w:t>
            </w:r>
            <w:r w:rsidRPr="00DF14A4">
              <w:rPr>
                <w:lang w:val="es-ES"/>
              </w:rPr>
              <w:t xml:space="preserve"> </w:t>
            </w:r>
            <w:r w:rsidRPr="00DF14A4">
              <w:rPr>
                <w:rFonts w:ascii="Avenir Book" w:hAnsi="Avenir Book"/>
                <w:b/>
                <w:sz w:val="24"/>
                <w:szCs w:val="24"/>
                <w:lang w:val="ca-ES"/>
              </w:rPr>
              <w:t xml:space="preserve">una potencia de sortida mínima de 100 </w:t>
            </w:r>
            <w:proofErr w:type="spellStart"/>
            <w:r w:rsidRPr="00DF14A4">
              <w:rPr>
                <w:rFonts w:ascii="Avenir Book" w:hAnsi="Avenir Book"/>
                <w:b/>
                <w:sz w:val="24"/>
                <w:szCs w:val="24"/>
                <w:lang w:val="ca-ES"/>
              </w:rPr>
              <w:t>mW</w:t>
            </w:r>
            <w:proofErr w:type="spellEnd"/>
            <w:r w:rsidRPr="00DF14A4">
              <w:rPr>
                <w:rFonts w:ascii="Avenir Book" w:hAnsi="Avenir Book"/>
                <w:b/>
                <w:sz w:val="24"/>
                <w:szCs w:val="24"/>
                <w:lang w:val="ca-ES"/>
              </w:rPr>
              <w:t xml:space="preserve"> dels quatre (4) làsers d’estat sòlid</w:t>
            </w:r>
            <w:r w:rsidRPr="00DF14A4">
              <w:rPr>
                <w:rFonts w:ascii="Avenir Book" w:hAnsi="Avenir Book"/>
                <w:bCs/>
                <w:sz w:val="24"/>
                <w:szCs w:val="24"/>
                <w:lang w:val="ca-ES"/>
              </w:rPr>
              <w:t xml:space="preserve">, </w:t>
            </w:r>
            <w:r>
              <w:rPr>
                <w:rFonts w:ascii="Avenir Book" w:hAnsi="Avenir Book"/>
                <w:bCs/>
                <w:sz w:val="24"/>
                <w:szCs w:val="24"/>
                <w:lang w:val="ca-ES"/>
              </w:rPr>
              <w:t xml:space="preserve">per a </w:t>
            </w:r>
            <w:r w:rsidRPr="00DF14A4">
              <w:rPr>
                <w:rFonts w:ascii="Avenir Book" w:hAnsi="Avenir Book"/>
                <w:bCs/>
                <w:sz w:val="24"/>
                <w:szCs w:val="24"/>
                <w:lang w:val="ca-ES"/>
              </w:rPr>
              <w:t xml:space="preserve">cada un dels dos (2) </w:t>
            </w:r>
            <w:proofErr w:type="spellStart"/>
            <w:r w:rsidRPr="00DF14A4">
              <w:rPr>
                <w:rFonts w:ascii="Avenir Book" w:hAnsi="Avenir Book"/>
                <w:bCs/>
                <w:sz w:val="24"/>
                <w:szCs w:val="24"/>
                <w:lang w:val="ca-ES"/>
              </w:rPr>
              <w:t>citòmetres</w:t>
            </w:r>
            <w:proofErr w:type="spellEnd"/>
            <w:r w:rsidRPr="00DF14A4">
              <w:rPr>
                <w:rFonts w:ascii="Avenir Book" w:hAnsi="Avenir Book"/>
                <w:bCs/>
                <w:sz w:val="24"/>
                <w:szCs w:val="24"/>
                <w:lang w:val="ca-ES"/>
              </w:rPr>
              <w:t xml:space="preserve"> analítics de flux cel·lular d'alta sensibilitat</w:t>
            </w:r>
            <w:r>
              <w:rPr>
                <w:rFonts w:ascii="Avenir Book" w:hAnsi="Avenir Book"/>
                <w:bCs/>
                <w:sz w:val="24"/>
                <w:szCs w:val="24"/>
                <w:lang w:val="ca-ES"/>
              </w:rPr>
              <w:t>:</w:t>
            </w:r>
          </w:p>
          <w:p w14:paraId="31A1F462" w14:textId="77777777" w:rsidR="00D821E1" w:rsidRDefault="00A83C57" w:rsidP="000569F2">
            <w:pPr>
              <w:pStyle w:val="Prrafodelista"/>
              <w:spacing w:after="120" w:line="360" w:lineRule="auto"/>
              <w:ind w:left="720" w:right="493" w:firstLine="0"/>
              <w:jc w:val="both"/>
              <w:rPr>
                <w:rFonts w:ascii="Avenir Book" w:hAnsi="Avenir Book"/>
                <w:b/>
                <w:sz w:val="24"/>
                <w:szCs w:val="24"/>
                <w:lang w:val="ca-ES"/>
              </w:rPr>
            </w:pPr>
            <w:sdt>
              <w:sdtPr>
                <w:rPr>
                  <w:rFonts w:ascii="Avenir Book" w:eastAsia="MS Gothic" w:hAnsi="Avenir Book" w:cs="Segoe UI Symbol"/>
                  <w:sz w:val="24"/>
                  <w:szCs w:val="24"/>
                  <w:lang w:val="ca-ES"/>
                </w:rPr>
                <w:id w:val="1439942273"/>
                <w14:checkbox>
                  <w14:checked w14:val="0"/>
                  <w14:checkedState w14:val="2612" w14:font="MS Gothic"/>
                  <w14:uncheckedState w14:val="2610" w14:font="MS Gothic"/>
                </w14:checkbox>
              </w:sdtPr>
              <w:sdtEndPr/>
              <w:sdtContent>
                <w:r w:rsidR="00D821E1" w:rsidRPr="00EC04FE">
                  <w:rPr>
                    <w:rFonts w:ascii="MS Gothic" w:eastAsia="MS Gothic" w:hAnsi="MS Gothic" w:cs="Segoe UI Symbol"/>
                    <w:sz w:val="24"/>
                    <w:szCs w:val="24"/>
                    <w:lang w:val="ca-ES"/>
                  </w:rPr>
                  <w:t>☐</w:t>
                </w:r>
              </w:sdtContent>
            </w:sdt>
            <w:r w:rsidR="00D821E1">
              <w:rPr>
                <w:rFonts w:ascii="Avenir Book" w:hAnsi="Avenir Book"/>
                <w:b/>
                <w:sz w:val="24"/>
                <w:szCs w:val="24"/>
                <w:lang w:val="ca-ES"/>
              </w:rPr>
              <w:t xml:space="preserve">  SÍ</w:t>
            </w:r>
          </w:p>
          <w:p w14:paraId="364E224B" w14:textId="1246651E" w:rsidR="00D821E1" w:rsidRPr="00DF14A4" w:rsidRDefault="00A83C57" w:rsidP="000569F2">
            <w:pPr>
              <w:pStyle w:val="Prrafodelista"/>
              <w:spacing w:after="120" w:line="360" w:lineRule="auto"/>
              <w:ind w:left="720" w:right="493" w:firstLine="0"/>
              <w:jc w:val="both"/>
              <w:rPr>
                <w:rFonts w:ascii="Avenir Book" w:eastAsia="MS Gothic" w:hAnsi="Avenir Book" w:cs="Segoe UI Symbol"/>
                <w:sz w:val="24"/>
                <w:szCs w:val="24"/>
                <w:lang w:val="ca-ES"/>
              </w:rPr>
            </w:pPr>
            <w:sdt>
              <w:sdtPr>
                <w:rPr>
                  <w:rFonts w:ascii="Avenir Book" w:eastAsia="MS Gothic" w:hAnsi="Avenir Book" w:cs="Segoe UI Symbol"/>
                  <w:sz w:val="24"/>
                  <w:szCs w:val="24"/>
                  <w:lang w:val="ca-ES"/>
                </w:rPr>
                <w:id w:val="880670303"/>
                <w14:checkbox>
                  <w14:checked w14:val="0"/>
                  <w14:checkedState w14:val="2612" w14:font="MS Gothic"/>
                  <w14:uncheckedState w14:val="2610" w14:font="MS Gothic"/>
                </w14:checkbox>
              </w:sdtPr>
              <w:sdtEndPr/>
              <w:sdtContent>
                <w:r w:rsidR="00D821E1">
                  <w:rPr>
                    <w:rFonts w:ascii="MS Gothic" w:eastAsia="MS Gothic" w:hAnsi="MS Gothic" w:cs="Segoe UI Symbol" w:hint="eastAsia"/>
                    <w:sz w:val="24"/>
                    <w:szCs w:val="24"/>
                    <w:lang w:val="ca-ES"/>
                  </w:rPr>
                  <w:t>☐</w:t>
                </w:r>
              </w:sdtContent>
            </w:sdt>
            <w:r w:rsidR="00D821E1">
              <w:rPr>
                <w:rFonts w:ascii="Avenir Book" w:hAnsi="Avenir Book"/>
                <w:b/>
                <w:sz w:val="24"/>
                <w:szCs w:val="24"/>
                <w:lang w:val="ca-ES"/>
              </w:rPr>
              <w:t xml:space="preserve">  NO</w:t>
            </w:r>
          </w:p>
        </w:tc>
      </w:tr>
    </w:tbl>
    <w:p w14:paraId="662239FB" w14:textId="77777777" w:rsidR="00D821E1" w:rsidRDefault="00D821E1" w:rsidP="00110B2A">
      <w:pPr>
        <w:pStyle w:val="Prrafodelista"/>
        <w:widowControl/>
        <w:autoSpaceDE/>
        <w:autoSpaceDN/>
        <w:spacing w:after="120" w:line="360" w:lineRule="auto"/>
        <w:ind w:left="-426" w:firstLine="0"/>
        <w:jc w:val="both"/>
        <w:rPr>
          <w:rFonts w:ascii="Avenir Book" w:hAnsi="Avenir Book"/>
          <w:bCs/>
          <w:sz w:val="24"/>
          <w:szCs w:val="24"/>
          <w:lang w:val="ca-ES"/>
        </w:rPr>
      </w:pPr>
    </w:p>
    <w:tbl>
      <w:tblPr>
        <w:tblpPr w:leftFromText="141" w:rightFromText="141" w:vertAnchor="text" w:horzAnchor="page" w:tblpXSpec="center" w:tblpY="136"/>
        <w:tblW w:w="9634" w:type="dxa"/>
        <w:tblCellMar>
          <w:left w:w="70" w:type="dxa"/>
          <w:right w:w="70" w:type="dxa"/>
        </w:tblCellMar>
        <w:tblLook w:val="04A0" w:firstRow="1" w:lastRow="0" w:firstColumn="1" w:lastColumn="0" w:noHBand="0" w:noVBand="1"/>
      </w:tblPr>
      <w:tblGrid>
        <w:gridCol w:w="9634"/>
      </w:tblGrid>
      <w:tr w:rsidR="00D821E1" w:rsidRPr="004A474A" w14:paraId="12BB621C" w14:textId="77777777" w:rsidTr="00CF6C54">
        <w:trPr>
          <w:trHeight w:val="558"/>
        </w:trPr>
        <w:tc>
          <w:tcPr>
            <w:tcW w:w="9634" w:type="dxa"/>
            <w:tcBorders>
              <w:top w:val="single" w:sz="4" w:space="0" w:color="auto"/>
              <w:left w:val="single" w:sz="4" w:space="0" w:color="auto"/>
              <w:bottom w:val="single" w:sz="4" w:space="0" w:color="auto"/>
              <w:right w:val="single" w:sz="4" w:space="0" w:color="auto"/>
            </w:tcBorders>
            <w:shd w:val="clear" w:color="auto" w:fill="0BD0D9"/>
            <w:vAlign w:val="center"/>
          </w:tcPr>
          <w:p w14:paraId="46284A68" w14:textId="7497B017" w:rsidR="00D821E1" w:rsidRPr="004A474A" w:rsidRDefault="00D821E1" w:rsidP="00CF6C54">
            <w:pPr>
              <w:jc w:val="center"/>
              <w:rPr>
                <w:rFonts w:ascii="Avenir Book" w:eastAsia="Times New Roman" w:hAnsi="Avenir Book" w:cs="Calibri"/>
                <w:b/>
                <w:bCs/>
                <w:color w:val="F2F2F2" w:themeColor="background1" w:themeShade="F2"/>
                <w:kern w:val="0"/>
                <w:lang w:eastAsia="es-ES"/>
                <w14:ligatures w14:val="none"/>
              </w:rPr>
            </w:pPr>
            <w:r>
              <w:rPr>
                <w:rFonts w:ascii="Avenir Book" w:eastAsia="Times New Roman" w:hAnsi="Avenir Book" w:cs="Calibri"/>
                <w:b/>
                <w:bCs/>
                <w:color w:val="F2F2F2" w:themeColor="background1" w:themeShade="F2"/>
                <w:kern w:val="0"/>
                <w:lang w:eastAsia="es-ES"/>
                <w14:ligatures w14:val="none"/>
              </w:rPr>
              <w:t xml:space="preserve">2.3. – </w:t>
            </w:r>
            <w:r w:rsidRPr="00D821E1">
              <w:rPr>
                <w:rFonts w:ascii="Avenir Book" w:eastAsia="Times New Roman" w:hAnsi="Avenir Book" w:cs="Calibri"/>
                <w:b/>
                <w:bCs/>
                <w:color w:val="F2F2F2" w:themeColor="background1" w:themeShade="F2"/>
                <w:kern w:val="0"/>
                <w:lang w:eastAsia="es-ES"/>
                <w14:ligatures w14:val="none"/>
              </w:rPr>
              <w:t>SISTEMA D'ALTA FLEXIBILITAT PER AJUSTAR LA POTÈNCIA DE CADA LÀSER</w:t>
            </w:r>
          </w:p>
        </w:tc>
      </w:tr>
      <w:tr w:rsidR="00D821E1" w:rsidRPr="007C61F1" w14:paraId="13DF52C2" w14:textId="77777777" w:rsidTr="00CF6C54">
        <w:trPr>
          <w:trHeight w:val="2403"/>
        </w:trPr>
        <w:tc>
          <w:tcPr>
            <w:tcW w:w="9634" w:type="dxa"/>
            <w:tcBorders>
              <w:top w:val="single" w:sz="4" w:space="0" w:color="auto"/>
              <w:left w:val="single" w:sz="4" w:space="0" w:color="auto"/>
              <w:bottom w:val="single" w:sz="4" w:space="0" w:color="auto"/>
              <w:right w:val="single" w:sz="4" w:space="0" w:color="auto"/>
            </w:tcBorders>
            <w:vAlign w:val="center"/>
          </w:tcPr>
          <w:p w14:paraId="3A182BF4" w14:textId="77777777" w:rsidR="000569F2" w:rsidRDefault="000569F2" w:rsidP="000569F2">
            <w:pPr>
              <w:spacing w:before="120" w:after="240" w:line="360" w:lineRule="auto"/>
              <w:ind w:right="1644"/>
              <w:rPr>
                <w:rFonts w:ascii="Avenir Book" w:hAnsi="Avenir Book"/>
                <w:bCs/>
              </w:rPr>
            </w:pPr>
            <w:r w:rsidRPr="007C61F1">
              <w:rPr>
                <w:rFonts w:ascii="Avenir Book" w:hAnsi="Avenir Book"/>
                <w:bCs/>
              </w:rPr>
              <w:t xml:space="preserve">Marcar </w:t>
            </w:r>
            <w:r>
              <w:rPr>
                <w:rFonts w:ascii="Avenir Book" w:hAnsi="Avenir Book"/>
                <w:bCs/>
              </w:rPr>
              <w:t xml:space="preserve">la casella </w:t>
            </w:r>
            <w:r w:rsidRPr="00D821E1">
              <w:rPr>
                <w:rFonts w:ascii="Avenir Book" w:hAnsi="Avenir Book"/>
                <w:b/>
              </w:rPr>
              <w:t>SÍ o NO</w:t>
            </w:r>
            <w:r>
              <w:rPr>
                <w:rFonts w:ascii="Avenir Book" w:hAnsi="Avenir Book"/>
                <w:bCs/>
              </w:rPr>
              <w:t xml:space="preserve"> segons correspongui</w:t>
            </w:r>
            <w:r w:rsidRPr="007C61F1">
              <w:rPr>
                <w:rFonts w:ascii="Avenir Book" w:hAnsi="Avenir Book"/>
                <w:bCs/>
              </w:rPr>
              <w:t>:</w:t>
            </w:r>
          </w:p>
          <w:p w14:paraId="4C5B147E" w14:textId="06A8099C" w:rsidR="000569F2" w:rsidRPr="00D821E1" w:rsidRDefault="000569F2" w:rsidP="00D75FD6">
            <w:pPr>
              <w:pStyle w:val="Prrafodelista"/>
              <w:numPr>
                <w:ilvl w:val="1"/>
                <w:numId w:val="67"/>
              </w:numPr>
              <w:spacing w:after="240" w:line="360" w:lineRule="auto"/>
              <w:ind w:left="627" w:right="512"/>
              <w:jc w:val="both"/>
              <w:rPr>
                <w:rFonts w:ascii="Avenir Book" w:eastAsia="MS Gothic" w:hAnsi="Avenir Book" w:cs="Segoe UI Symbol"/>
                <w:sz w:val="24"/>
                <w:szCs w:val="24"/>
                <w:lang w:val="ca-ES"/>
              </w:rPr>
            </w:pPr>
            <w:r>
              <w:rPr>
                <w:rFonts w:ascii="Avenir Book" w:hAnsi="Avenir Book"/>
                <w:b/>
                <w:sz w:val="24"/>
                <w:szCs w:val="24"/>
                <w:lang w:val="ca-ES"/>
              </w:rPr>
              <w:t xml:space="preserve">S’inclou </w:t>
            </w:r>
            <w:r w:rsidRPr="000569F2">
              <w:rPr>
                <w:rFonts w:ascii="Avenir Book" w:hAnsi="Avenir Book"/>
                <w:b/>
                <w:sz w:val="24"/>
                <w:szCs w:val="24"/>
                <w:lang w:val="ca-ES"/>
              </w:rPr>
              <w:t>un sistema d'alta flexibilitat per ajustar la potència de cada làser mitjançant un programari</w:t>
            </w:r>
            <w:r w:rsidRPr="000569F2">
              <w:rPr>
                <w:rFonts w:ascii="Avenir Book" w:hAnsi="Avenir Book"/>
                <w:bCs/>
                <w:sz w:val="24"/>
                <w:szCs w:val="24"/>
                <w:lang w:val="ca-ES"/>
              </w:rPr>
              <w:t xml:space="preserve">, per a cada un dels dos (2) </w:t>
            </w:r>
            <w:proofErr w:type="spellStart"/>
            <w:r w:rsidRPr="000569F2">
              <w:rPr>
                <w:rFonts w:ascii="Avenir Book" w:hAnsi="Avenir Book"/>
                <w:bCs/>
                <w:sz w:val="24"/>
                <w:szCs w:val="24"/>
                <w:lang w:val="ca-ES"/>
              </w:rPr>
              <w:t>citòmetres</w:t>
            </w:r>
            <w:proofErr w:type="spellEnd"/>
            <w:r w:rsidRPr="000569F2">
              <w:rPr>
                <w:rFonts w:ascii="Avenir Book" w:hAnsi="Avenir Book"/>
                <w:bCs/>
                <w:sz w:val="24"/>
                <w:szCs w:val="24"/>
                <w:lang w:val="ca-ES"/>
              </w:rPr>
              <w:t xml:space="preserve"> analítics de flux cel·lular d'alta sensibilitat:</w:t>
            </w:r>
          </w:p>
          <w:p w14:paraId="79550C41" w14:textId="77777777" w:rsidR="000569F2" w:rsidRDefault="00A83C57" w:rsidP="000569F2">
            <w:pPr>
              <w:pStyle w:val="Prrafodelista"/>
              <w:spacing w:after="120" w:line="360" w:lineRule="auto"/>
              <w:ind w:left="720" w:right="493" w:firstLine="0"/>
              <w:jc w:val="both"/>
              <w:rPr>
                <w:rFonts w:ascii="Avenir Book" w:hAnsi="Avenir Book"/>
                <w:b/>
                <w:sz w:val="24"/>
                <w:szCs w:val="24"/>
                <w:lang w:val="ca-ES"/>
              </w:rPr>
            </w:pPr>
            <w:sdt>
              <w:sdtPr>
                <w:rPr>
                  <w:rFonts w:ascii="Avenir Book" w:eastAsia="MS Gothic" w:hAnsi="Avenir Book" w:cs="Segoe UI Symbol"/>
                  <w:sz w:val="24"/>
                  <w:szCs w:val="24"/>
                  <w:lang w:val="ca-ES"/>
                </w:rPr>
                <w:id w:val="-166021203"/>
                <w14:checkbox>
                  <w14:checked w14:val="0"/>
                  <w14:checkedState w14:val="2612" w14:font="MS Gothic"/>
                  <w14:uncheckedState w14:val="2610" w14:font="MS Gothic"/>
                </w14:checkbox>
              </w:sdtPr>
              <w:sdtEndPr/>
              <w:sdtContent>
                <w:r w:rsidR="000569F2" w:rsidRPr="00EC04FE">
                  <w:rPr>
                    <w:rFonts w:ascii="MS Gothic" w:eastAsia="MS Gothic" w:hAnsi="MS Gothic" w:cs="Segoe UI Symbol"/>
                    <w:sz w:val="24"/>
                    <w:szCs w:val="24"/>
                    <w:lang w:val="ca-ES"/>
                  </w:rPr>
                  <w:t>☐</w:t>
                </w:r>
              </w:sdtContent>
            </w:sdt>
            <w:r w:rsidR="000569F2">
              <w:rPr>
                <w:rFonts w:ascii="Avenir Book" w:hAnsi="Avenir Book"/>
                <w:b/>
                <w:sz w:val="24"/>
                <w:szCs w:val="24"/>
                <w:lang w:val="ca-ES"/>
              </w:rPr>
              <w:t xml:space="preserve">  SÍ</w:t>
            </w:r>
          </w:p>
          <w:p w14:paraId="55AAC89F" w14:textId="4EC40955" w:rsidR="00D821E1" w:rsidRPr="000569F2" w:rsidRDefault="00A83C57" w:rsidP="000569F2">
            <w:pPr>
              <w:pStyle w:val="Prrafodelista"/>
              <w:spacing w:after="120" w:line="360" w:lineRule="auto"/>
              <w:ind w:left="720" w:right="493" w:firstLine="0"/>
              <w:jc w:val="both"/>
              <w:rPr>
                <w:rFonts w:ascii="Avenir Book" w:hAnsi="Avenir Book"/>
                <w:bCs/>
              </w:rPr>
            </w:pPr>
            <w:sdt>
              <w:sdtPr>
                <w:rPr>
                  <w:rFonts w:ascii="Avenir Book" w:eastAsia="MS Gothic" w:hAnsi="Avenir Book" w:cs="Segoe UI Symbol"/>
                  <w:sz w:val="24"/>
                  <w:szCs w:val="24"/>
                  <w:lang w:val="ca-ES"/>
                </w:rPr>
                <w:id w:val="-612208564"/>
                <w14:checkbox>
                  <w14:checked w14:val="0"/>
                  <w14:checkedState w14:val="2612" w14:font="MS Gothic"/>
                  <w14:uncheckedState w14:val="2610" w14:font="MS Gothic"/>
                </w14:checkbox>
              </w:sdtPr>
              <w:sdtEndPr/>
              <w:sdtContent>
                <w:r w:rsidR="000569F2">
                  <w:rPr>
                    <w:rFonts w:ascii="MS Gothic" w:eastAsia="MS Gothic" w:hAnsi="MS Gothic" w:cs="Segoe UI Symbol" w:hint="eastAsia"/>
                    <w:sz w:val="24"/>
                    <w:szCs w:val="24"/>
                    <w:lang w:val="ca-ES"/>
                  </w:rPr>
                  <w:t>☐</w:t>
                </w:r>
              </w:sdtContent>
            </w:sdt>
            <w:r w:rsidR="000569F2">
              <w:rPr>
                <w:rFonts w:ascii="Avenir Book" w:hAnsi="Avenir Book"/>
                <w:b/>
                <w:sz w:val="24"/>
                <w:szCs w:val="24"/>
                <w:lang w:val="ca-ES"/>
              </w:rPr>
              <w:t xml:space="preserve">  NO</w:t>
            </w:r>
          </w:p>
        </w:tc>
      </w:tr>
    </w:tbl>
    <w:p w14:paraId="149F252D" w14:textId="77777777" w:rsidR="00D821E1" w:rsidRDefault="00D821E1" w:rsidP="00110B2A">
      <w:pPr>
        <w:pStyle w:val="Prrafodelista"/>
        <w:widowControl/>
        <w:autoSpaceDE/>
        <w:autoSpaceDN/>
        <w:spacing w:after="120" w:line="360" w:lineRule="auto"/>
        <w:ind w:left="-426" w:firstLine="0"/>
        <w:jc w:val="both"/>
        <w:rPr>
          <w:rFonts w:ascii="Avenir Book" w:hAnsi="Avenir Book"/>
          <w:bCs/>
          <w:sz w:val="24"/>
          <w:szCs w:val="24"/>
          <w:lang w:val="ca-ES"/>
        </w:rPr>
      </w:pPr>
    </w:p>
    <w:tbl>
      <w:tblPr>
        <w:tblpPr w:leftFromText="141" w:rightFromText="141" w:vertAnchor="text" w:horzAnchor="page" w:tblpXSpec="center" w:tblpY="136"/>
        <w:tblW w:w="9634" w:type="dxa"/>
        <w:tblCellMar>
          <w:left w:w="70" w:type="dxa"/>
          <w:right w:w="70" w:type="dxa"/>
        </w:tblCellMar>
        <w:tblLook w:val="04A0" w:firstRow="1" w:lastRow="0" w:firstColumn="1" w:lastColumn="0" w:noHBand="0" w:noVBand="1"/>
      </w:tblPr>
      <w:tblGrid>
        <w:gridCol w:w="9634"/>
      </w:tblGrid>
      <w:tr w:rsidR="000569F2" w:rsidRPr="004A474A" w14:paraId="0CDC6188" w14:textId="77777777" w:rsidTr="00CF6C54">
        <w:trPr>
          <w:trHeight w:val="558"/>
        </w:trPr>
        <w:tc>
          <w:tcPr>
            <w:tcW w:w="9634" w:type="dxa"/>
            <w:tcBorders>
              <w:top w:val="single" w:sz="4" w:space="0" w:color="auto"/>
              <w:left w:val="single" w:sz="4" w:space="0" w:color="auto"/>
              <w:bottom w:val="single" w:sz="4" w:space="0" w:color="auto"/>
              <w:right w:val="single" w:sz="4" w:space="0" w:color="auto"/>
            </w:tcBorders>
            <w:shd w:val="clear" w:color="auto" w:fill="0BD0D9"/>
            <w:vAlign w:val="center"/>
          </w:tcPr>
          <w:p w14:paraId="02B8F6B0" w14:textId="01C2723B" w:rsidR="000569F2" w:rsidRPr="004A474A" w:rsidRDefault="000569F2" w:rsidP="00CF6C54">
            <w:pPr>
              <w:jc w:val="center"/>
              <w:rPr>
                <w:rFonts w:ascii="Avenir Book" w:eastAsia="Times New Roman" w:hAnsi="Avenir Book" w:cs="Calibri"/>
                <w:b/>
                <w:bCs/>
                <w:color w:val="F2F2F2" w:themeColor="background1" w:themeShade="F2"/>
                <w:kern w:val="0"/>
                <w:lang w:eastAsia="es-ES"/>
                <w14:ligatures w14:val="none"/>
              </w:rPr>
            </w:pPr>
            <w:r>
              <w:rPr>
                <w:rFonts w:ascii="Avenir Book" w:eastAsia="Times New Roman" w:hAnsi="Avenir Book" w:cs="Calibri"/>
                <w:b/>
                <w:bCs/>
                <w:color w:val="F2F2F2" w:themeColor="background1" w:themeShade="F2"/>
                <w:kern w:val="0"/>
                <w:lang w:eastAsia="es-ES"/>
                <w14:ligatures w14:val="none"/>
              </w:rPr>
              <w:t xml:space="preserve">2.4. – </w:t>
            </w:r>
            <w:r w:rsidRPr="00EC04FE">
              <w:rPr>
                <w:rFonts w:ascii="Avenir Book" w:eastAsia="Times New Roman" w:hAnsi="Avenir Book" w:cs="Calibri"/>
                <w:b/>
                <w:bCs/>
                <w:color w:val="F2F2F2" w:themeColor="background1" w:themeShade="F2"/>
                <w:kern w:val="0"/>
                <w:lang w:eastAsia="es-ES"/>
                <w14:ligatures w14:val="none"/>
              </w:rPr>
              <w:t>REDUCCIÓ EN EL TERMINI D’ENTREGA DELS EQUIPAMENTS</w:t>
            </w:r>
          </w:p>
        </w:tc>
      </w:tr>
      <w:tr w:rsidR="000569F2" w:rsidRPr="007C61F1" w14:paraId="0B647446" w14:textId="77777777" w:rsidTr="00CF6C54">
        <w:trPr>
          <w:trHeight w:val="2403"/>
        </w:trPr>
        <w:tc>
          <w:tcPr>
            <w:tcW w:w="9634" w:type="dxa"/>
            <w:tcBorders>
              <w:top w:val="single" w:sz="4" w:space="0" w:color="auto"/>
              <w:left w:val="single" w:sz="4" w:space="0" w:color="auto"/>
              <w:bottom w:val="single" w:sz="4" w:space="0" w:color="auto"/>
              <w:right w:val="single" w:sz="4" w:space="0" w:color="auto"/>
            </w:tcBorders>
            <w:vAlign w:val="center"/>
          </w:tcPr>
          <w:p w14:paraId="7D965C98" w14:textId="650DA0DD" w:rsidR="000569F2" w:rsidRDefault="000569F2" w:rsidP="00CF6C54">
            <w:pPr>
              <w:spacing w:before="120" w:after="240" w:line="360" w:lineRule="auto"/>
              <w:ind w:right="1644"/>
              <w:rPr>
                <w:rFonts w:ascii="Avenir Book" w:hAnsi="Avenir Book"/>
                <w:bCs/>
              </w:rPr>
            </w:pPr>
            <w:r w:rsidRPr="000569F2">
              <w:rPr>
                <w:rFonts w:ascii="Avenir Book" w:hAnsi="Avenir Book"/>
                <w:bCs/>
              </w:rPr>
              <w:t xml:space="preserve">Marcar </w:t>
            </w:r>
            <w:r w:rsidRPr="000569F2">
              <w:rPr>
                <w:rFonts w:ascii="Avenir Book" w:hAnsi="Avenir Book"/>
                <w:b/>
              </w:rPr>
              <w:t>UNA</w:t>
            </w:r>
            <w:r w:rsidRPr="000569F2">
              <w:rPr>
                <w:rFonts w:ascii="Avenir Book" w:hAnsi="Avenir Book"/>
                <w:bCs/>
              </w:rPr>
              <w:t xml:space="preserve"> de les següents opcions</w:t>
            </w:r>
            <w:r>
              <w:rPr>
                <w:rFonts w:ascii="Avenir Book" w:hAnsi="Avenir Book"/>
                <w:bCs/>
              </w:rPr>
              <w:t>, en cas d’incloure aquesta millora a l’oferta</w:t>
            </w:r>
            <w:r w:rsidRPr="007C61F1">
              <w:rPr>
                <w:rFonts w:ascii="Avenir Book" w:hAnsi="Avenir Book"/>
                <w:bCs/>
              </w:rPr>
              <w:t>:</w:t>
            </w:r>
          </w:p>
          <w:p w14:paraId="7256B070" w14:textId="7FD16AB2" w:rsidR="000569F2" w:rsidRDefault="000569F2" w:rsidP="00D75FD6">
            <w:pPr>
              <w:pStyle w:val="Prrafodelista"/>
              <w:numPr>
                <w:ilvl w:val="1"/>
                <w:numId w:val="67"/>
              </w:numPr>
              <w:spacing w:after="240" w:line="360" w:lineRule="auto"/>
              <w:ind w:left="627" w:right="512"/>
              <w:jc w:val="both"/>
              <w:rPr>
                <w:rFonts w:ascii="Avenir Book" w:eastAsia="MS Gothic" w:hAnsi="Avenir Book" w:cs="Segoe UI Symbol"/>
                <w:sz w:val="24"/>
                <w:szCs w:val="24"/>
                <w:lang w:val="ca-ES"/>
              </w:rPr>
            </w:pPr>
            <w:r w:rsidRPr="00EC04FE">
              <w:rPr>
                <w:rFonts w:ascii="Avenir Book" w:hAnsi="Avenir Book"/>
                <w:b/>
                <w:sz w:val="24"/>
                <w:szCs w:val="24"/>
                <w:lang w:val="ca-ES"/>
              </w:rPr>
              <w:t>Reducció del termini d’entrega de dues (2) setmanes</w:t>
            </w:r>
            <w:r w:rsidRPr="00EC04FE">
              <w:rPr>
                <w:rFonts w:ascii="Avenir Book" w:hAnsi="Avenir Book"/>
                <w:bCs/>
                <w:sz w:val="24"/>
                <w:szCs w:val="24"/>
                <w:lang w:val="ca-ES"/>
              </w:rPr>
              <w:t xml:space="preserve"> oferint, per tant, un termini d’entrega de deu (10) setmanes</w:t>
            </w:r>
            <w:r>
              <w:rPr>
                <w:rFonts w:ascii="Avenir Book" w:hAnsi="Avenir Book"/>
                <w:bCs/>
                <w:sz w:val="24"/>
                <w:szCs w:val="24"/>
                <w:lang w:val="ca-ES"/>
              </w:rPr>
              <w:t xml:space="preserve"> ..............................................................................................</w:t>
            </w:r>
            <w:sdt>
              <w:sdtPr>
                <w:rPr>
                  <w:rFonts w:ascii="Avenir Book" w:eastAsia="MS Gothic" w:hAnsi="Avenir Book" w:cs="Segoe UI Symbol"/>
                  <w:sz w:val="24"/>
                  <w:szCs w:val="24"/>
                  <w:lang w:val="ca-ES"/>
                </w:rPr>
                <w:id w:val="-266844098"/>
                <w14:checkbox>
                  <w14:checked w14:val="0"/>
                  <w14:checkedState w14:val="2612" w14:font="MS Gothic"/>
                  <w14:uncheckedState w14:val="2610" w14:font="MS Gothic"/>
                </w14:checkbox>
              </w:sdtPr>
              <w:sdtEndPr/>
              <w:sdtContent>
                <w:r w:rsidRPr="00EC04FE">
                  <w:rPr>
                    <w:rFonts w:ascii="MS Gothic" w:eastAsia="MS Gothic" w:hAnsi="MS Gothic" w:cs="Segoe UI Symbol"/>
                    <w:sz w:val="24"/>
                    <w:szCs w:val="24"/>
                    <w:lang w:val="ca-ES"/>
                  </w:rPr>
                  <w:t>☐</w:t>
                </w:r>
              </w:sdtContent>
            </w:sdt>
          </w:p>
          <w:p w14:paraId="57A90CFF" w14:textId="31E34242" w:rsidR="000569F2" w:rsidRPr="000569F2" w:rsidRDefault="000569F2" w:rsidP="00D75FD6">
            <w:pPr>
              <w:pStyle w:val="Prrafodelista"/>
              <w:numPr>
                <w:ilvl w:val="1"/>
                <w:numId w:val="67"/>
              </w:numPr>
              <w:spacing w:after="240" w:line="360" w:lineRule="auto"/>
              <w:ind w:left="627" w:right="512"/>
              <w:jc w:val="both"/>
              <w:rPr>
                <w:rFonts w:ascii="Avenir Book" w:eastAsia="MS Gothic" w:hAnsi="Avenir Book" w:cs="Segoe UI Symbol"/>
                <w:sz w:val="24"/>
                <w:szCs w:val="24"/>
                <w:lang w:val="ca-ES"/>
              </w:rPr>
            </w:pPr>
            <w:r w:rsidRPr="00EC04FE">
              <w:rPr>
                <w:rFonts w:ascii="Avenir Book" w:hAnsi="Avenir Book"/>
                <w:b/>
                <w:sz w:val="24"/>
                <w:szCs w:val="24"/>
                <w:lang w:val="ca-ES"/>
              </w:rPr>
              <w:t xml:space="preserve">Reducció del termini d’entrega de </w:t>
            </w:r>
            <w:r w:rsidRPr="00EC04FE">
              <w:rPr>
                <w:rFonts w:ascii="Avenir Book" w:eastAsia="MS Gothic" w:hAnsi="Avenir Book" w:cs="Segoe UI Symbol"/>
                <w:b/>
                <w:bCs/>
                <w:sz w:val="24"/>
                <w:szCs w:val="24"/>
                <w:lang w:val="ca-ES"/>
              </w:rPr>
              <w:t>quatre (4)</w:t>
            </w:r>
            <w:r w:rsidRPr="00EC04FE">
              <w:rPr>
                <w:rFonts w:ascii="Avenir Book" w:hAnsi="Avenir Book"/>
                <w:b/>
                <w:sz w:val="24"/>
                <w:szCs w:val="24"/>
                <w:lang w:val="ca-ES"/>
              </w:rPr>
              <w:t xml:space="preserve"> setmanes</w:t>
            </w:r>
            <w:r w:rsidRPr="00EC04FE">
              <w:rPr>
                <w:rFonts w:ascii="Avenir Book" w:hAnsi="Avenir Book"/>
                <w:bCs/>
                <w:sz w:val="24"/>
                <w:szCs w:val="24"/>
                <w:lang w:val="ca-ES"/>
              </w:rPr>
              <w:t xml:space="preserve"> oferint, per tant, un termini d’entrega de </w:t>
            </w:r>
            <w:r w:rsidRPr="00EC04FE">
              <w:rPr>
                <w:rFonts w:ascii="Avenir Book" w:eastAsia="MS Gothic" w:hAnsi="Avenir Book" w:cs="Segoe UI Symbol"/>
                <w:sz w:val="24"/>
                <w:szCs w:val="24"/>
                <w:lang w:val="ca-ES"/>
              </w:rPr>
              <w:t>vuit (8)</w:t>
            </w:r>
            <w:r w:rsidRPr="00EC04FE">
              <w:rPr>
                <w:rFonts w:ascii="Avenir Book" w:hAnsi="Avenir Book"/>
                <w:bCs/>
                <w:sz w:val="24"/>
                <w:szCs w:val="24"/>
                <w:lang w:val="ca-ES"/>
              </w:rPr>
              <w:t xml:space="preserve"> setmanes</w:t>
            </w:r>
            <w:r>
              <w:rPr>
                <w:rFonts w:ascii="Avenir Book" w:hAnsi="Avenir Book"/>
                <w:bCs/>
                <w:sz w:val="24"/>
                <w:szCs w:val="24"/>
                <w:lang w:val="ca-ES"/>
              </w:rPr>
              <w:t xml:space="preserve"> .................................................................................................</w:t>
            </w:r>
            <w:sdt>
              <w:sdtPr>
                <w:rPr>
                  <w:rFonts w:ascii="Avenir Book" w:eastAsia="MS Gothic" w:hAnsi="Avenir Book" w:cs="Segoe UI Symbol"/>
                  <w:sz w:val="24"/>
                  <w:szCs w:val="24"/>
                  <w:lang w:val="ca-ES"/>
                </w:rPr>
                <w:id w:val="-1705474126"/>
                <w14:checkbox>
                  <w14:checked w14:val="0"/>
                  <w14:checkedState w14:val="2612" w14:font="MS Gothic"/>
                  <w14:uncheckedState w14:val="2610" w14:font="MS Gothic"/>
                </w14:checkbox>
              </w:sdtPr>
              <w:sdtEndPr/>
              <w:sdtContent>
                <w:r w:rsidRPr="00EC04FE">
                  <w:rPr>
                    <w:rFonts w:ascii="MS Gothic" w:eastAsia="MS Gothic" w:hAnsi="MS Gothic" w:cs="Segoe UI Symbol"/>
                    <w:sz w:val="24"/>
                    <w:szCs w:val="24"/>
                    <w:lang w:val="ca-ES"/>
                  </w:rPr>
                  <w:t>☐</w:t>
                </w:r>
              </w:sdtContent>
            </w:sdt>
          </w:p>
        </w:tc>
      </w:tr>
    </w:tbl>
    <w:p w14:paraId="596F581D" w14:textId="77777777" w:rsidR="000569F2" w:rsidRPr="00D75FD6" w:rsidRDefault="000569F2" w:rsidP="00D75FD6">
      <w:pPr>
        <w:spacing w:after="120" w:line="360" w:lineRule="auto"/>
        <w:jc w:val="both"/>
        <w:rPr>
          <w:rFonts w:ascii="Avenir Book" w:hAnsi="Avenir Book"/>
          <w:bCs/>
        </w:rPr>
      </w:pPr>
    </w:p>
    <w:tbl>
      <w:tblPr>
        <w:tblpPr w:leftFromText="141" w:rightFromText="141" w:vertAnchor="text" w:horzAnchor="page" w:tblpXSpec="center" w:tblpY="136"/>
        <w:tblW w:w="9634" w:type="dxa"/>
        <w:tblCellMar>
          <w:left w:w="70" w:type="dxa"/>
          <w:right w:w="70" w:type="dxa"/>
        </w:tblCellMar>
        <w:tblLook w:val="04A0" w:firstRow="1" w:lastRow="0" w:firstColumn="1" w:lastColumn="0" w:noHBand="0" w:noVBand="1"/>
      </w:tblPr>
      <w:tblGrid>
        <w:gridCol w:w="9634"/>
      </w:tblGrid>
      <w:tr w:rsidR="000569F2" w:rsidRPr="004A474A" w14:paraId="499A2BBD" w14:textId="77777777" w:rsidTr="00CF6C54">
        <w:trPr>
          <w:trHeight w:val="558"/>
        </w:trPr>
        <w:tc>
          <w:tcPr>
            <w:tcW w:w="9634" w:type="dxa"/>
            <w:tcBorders>
              <w:top w:val="single" w:sz="4" w:space="0" w:color="auto"/>
              <w:left w:val="single" w:sz="4" w:space="0" w:color="auto"/>
              <w:bottom w:val="single" w:sz="4" w:space="0" w:color="auto"/>
              <w:right w:val="single" w:sz="4" w:space="0" w:color="auto"/>
            </w:tcBorders>
            <w:shd w:val="clear" w:color="auto" w:fill="0BD0D9"/>
            <w:vAlign w:val="center"/>
          </w:tcPr>
          <w:p w14:paraId="188F3969" w14:textId="062F2D08" w:rsidR="000569F2" w:rsidRPr="004A474A" w:rsidRDefault="000569F2" w:rsidP="00CF6C54">
            <w:pPr>
              <w:jc w:val="center"/>
              <w:rPr>
                <w:rFonts w:ascii="Avenir Book" w:eastAsia="Times New Roman" w:hAnsi="Avenir Book" w:cs="Calibri"/>
                <w:b/>
                <w:bCs/>
                <w:color w:val="F2F2F2" w:themeColor="background1" w:themeShade="F2"/>
                <w:kern w:val="0"/>
                <w:lang w:eastAsia="es-ES"/>
                <w14:ligatures w14:val="none"/>
              </w:rPr>
            </w:pPr>
            <w:r>
              <w:rPr>
                <w:rFonts w:ascii="Avenir Book" w:eastAsia="Times New Roman" w:hAnsi="Avenir Book" w:cs="Calibri"/>
                <w:b/>
                <w:bCs/>
                <w:color w:val="F2F2F2" w:themeColor="background1" w:themeShade="F2"/>
                <w:kern w:val="0"/>
                <w:lang w:eastAsia="es-ES"/>
                <w14:ligatures w14:val="none"/>
              </w:rPr>
              <w:lastRenderedPageBreak/>
              <w:t xml:space="preserve">2.5. – </w:t>
            </w:r>
            <w:r w:rsidRPr="000569F2">
              <w:rPr>
                <w:rFonts w:ascii="Avenir Book" w:eastAsia="Times New Roman" w:hAnsi="Avenir Book" w:cs="Calibri"/>
                <w:b/>
                <w:bCs/>
                <w:color w:val="F2F2F2" w:themeColor="background1" w:themeShade="F2"/>
                <w:kern w:val="0"/>
                <w:lang w:eastAsia="es-ES"/>
                <w14:ligatures w14:val="none"/>
              </w:rPr>
              <w:t>MILLORES EN EL CITÒMETRE SEPARADOR DE FLUX CEL·LULAR</w:t>
            </w:r>
          </w:p>
        </w:tc>
      </w:tr>
      <w:tr w:rsidR="000569F2" w:rsidRPr="007C61F1" w14:paraId="7CF8198F" w14:textId="77777777" w:rsidTr="00CF6C54">
        <w:trPr>
          <w:trHeight w:val="2403"/>
        </w:trPr>
        <w:tc>
          <w:tcPr>
            <w:tcW w:w="9634" w:type="dxa"/>
            <w:tcBorders>
              <w:top w:val="single" w:sz="4" w:space="0" w:color="auto"/>
              <w:left w:val="single" w:sz="4" w:space="0" w:color="auto"/>
              <w:bottom w:val="single" w:sz="4" w:space="0" w:color="auto"/>
              <w:right w:val="single" w:sz="4" w:space="0" w:color="auto"/>
            </w:tcBorders>
            <w:vAlign w:val="center"/>
          </w:tcPr>
          <w:p w14:paraId="02A56362" w14:textId="23E5DD48" w:rsidR="003E0DBB" w:rsidRDefault="003E0DBB" w:rsidP="003E0DBB">
            <w:pPr>
              <w:spacing w:before="120" w:after="240" w:line="360" w:lineRule="auto"/>
              <w:ind w:right="493"/>
              <w:rPr>
                <w:rFonts w:ascii="Avenir Book" w:hAnsi="Avenir Book"/>
                <w:bCs/>
              </w:rPr>
            </w:pPr>
            <w:r w:rsidRPr="007C61F1">
              <w:rPr>
                <w:rFonts w:ascii="Avenir Book" w:hAnsi="Avenir Book"/>
                <w:bCs/>
              </w:rPr>
              <w:t xml:space="preserve">Marcar </w:t>
            </w:r>
            <w:r>
              <w:rPr>
                <w:rFonts w:ascii="Avenir Book" w:hAnsi="Avenir Book"/>
                <w:bCs/>
              </w:rPr>
              <w:t xml:space="preserve">les caselles </w:t>
            </w:r>
            <w:r w:rsidRPr="00D821E1">
              <w:rPr>
                <w:rFonts w:ascii="Avenir Book" w:hAnsi="Avenir Book"/>
                <w:b/>
              </w:rPr>
              <w:t>SÍ o NO</w:t>
            </w:r>
            <w:r>
              <w:rPr>
                <w:rFonts w:ascii="Avenir Book" w:hAnsi="Avenir Book"/>
                <w:b/>
              </w:rPr>
              <w:t xml:space="preserve"> dels quatre (4) apartats que es detallen a continuació, </w:t>
            </w:r>
            <w:r>
              <w:rPr>
                <w:rFonts w:ascii="Avenir Book" w:hAnsi="Avenir Book"/>
                <w:bCs/>
              </w:rPr>
              <w:t>segons correspongui</w:t>
            </w:r>
            <w:r w:rsidRPr="007C61F1">
              <w:rPr>
                <w:rFonts w:ascii="Avenir Book" w:hAnsi="Avenir Book"/>
                <w:bCs/>
              </w:rPr>
              <w:t>:</w:t>
            </w:r>
          </w:p>
          <w:p w14:paraId="2A5AB886" w14:textId="3E543E6B" w:rsidR="003E0DBB" w:rsidRPr="00D821E1" w:rsidRDefault="003E0DBB" w:rsidP="003E0DBB">
            <w:pPr>
              <w:pStyle w:val="Prrafodelista"/>
              <w:numPr>
                <w:ilvl w:val="0"/>
                <w:numId w:val="66"/>
              </w:numPr>
              <w:spacing w:after="120" w:line="360" w:lineRule="auto"/>
              <w:ind w:right="493"/>
              <w:jc w:val="both"/>
              <w:rPr>
                <w:rFonts w:ascii="Avenir Book" w:eastAsia="MS Gothic" w:hAnsi="Avenir Book" w:cs="Segoe UI Symbol"/>
                <w:sz w:val="24"/>
                <w:szCs w:val="24"/>
                <w:lang w:val="ca-ES"/>
              </w:rPr>
            </w:pPr>
            <w:r>
              <w:rPr>
                <w:rFonts w:ascii="Avenir Book" w:hAnsi="Avenir Book"/>
                <w:b/>
                <w:sz w:val="24"/>
                <w:szCs w:val="24"/>
                <w:lang w:val="ca-ES"/>
              </w:rPr>
              <w:t xml:space="preserve">S’inclou </w:t>
            </w:r>
            <w:r w:rsidRPr="003E0DBB">
              <w:rPr>
                <w:rFonts w:ascii="Avenir Book" w:hAnsi="Avenir Book"/>
                <w:b/>
                <w:sz w:val="24"/>
                <w:szCs w:val="24"/>
                <w:lang w:val="ca-ES"/>
              </w:rPr>
              <w:t>un sistema de parada d'adquisició quan s'acaba el tub de mostra</w:t>
            </w:r>
            <w:r w:rsidRPr="000569F2">
              <w:rPr>
                <w:rFonts w:ascii="Avenir Book" w:hAnsi="Avenir Book"/>
                <w:bCs/>
                <w:sz w:val="24"/>
                <w:szCs w:val="24"/>
                <w:lang w:val="ca-ES"/>
              </w:rPr>
              <w:t>, pe</w:t>
            </w:r>
            <w:r>
              <w:rPr>
                <w:rFonts w:ascii="Avenir Book" w:hAnsi="Avenir Book"/>
                <w:bCs/>
                <w:sz w:val="24"/>
                <w:szCs w:val="24"/>
                <w:lang w:val="ca-ES"/>
              </w:rPr>
              <w:t xml:space="preserve">l </w:t>
            </w:r>
            <w:proofErr w:type="spellStart"/>
            <w:r w:rsidRPr="003E0DBB">
              <w:rPr>
                <w:rFonts w:ascii="Avenir Book" w:hAnsi="Avenir Book"/>
                <w:bCs/>
                <w:sz w:val="24"/>
                <w:szCs w:val="24"/>
                <w:lang w:val="ca-ES"/>
              </w:rPr>
              <w:t>citòmetre</w:t>
            </w:r>
            <w:proofErr w:type="spellEnd"/>
            <w:r w:rsidRPr="003E0DBB">
              <w:rPr>
                <w:rFonts w:ascii="Avenir Book" w:hAnsi="Avenir Book"/>
                <w:bCs/>
                <w:sz w:val="24"/>
                <w:szCs w:val="24"/>
                <w:lang w:val="ca-ES"/>
              </w:rPr>
              <w:t xml:space="preserve"> separador de flux cel·lular</w:t>
            </w:r>
            <w:r>
              <w:rPr>
                <w:rFonts w:ascii="Avenir Book" w:hAnsi="Avenir Book"/>
                <w:bCs/>
                <w:sz w:val="24"/>
                <w:szCs w:val="24"/>
                <w:lang w:val="ca-ES"/>
              </w:rPr>
              <w:t xml:space="preserve"> a subministrar</w:t>
            </w:r>
            <w:r w:rsidRPr="000569F2">
              <w:rPr>
                <w:rFonts w:ascii="Avenir Book" w:hAnsi="Avenir Book"/>
                <w:bCs/>
                <w:sz w:val="24"/>
                <w:szCs w:val="24"/>
                <w:lang w:val="ca-ES"/>
              </w:rPr>
              <w:t>:</w:t>
            </w:r>
          </w:p>
          <w:p w14:paraId="650545BA" w14:textId="77777777" w:rsidR="003E0DBB" w:rsidRDefault="00A83C57" w:rsidP="003E0DBB">
            <w:pPr>
              <w:pStyle w:val="Prrafodelista"/>
              <w:spacing w:after="120" w:line="360" w:lineRule="auto"/>
              <w:ind w:left="720" w:right="493" w:firstLine="0"/>
              <w:jc w:val="both"/>
              <w:rPr>
                <w:rFonts w:ascii="Avenir Book" w:hAnsi="Avenir Book"/>
                <w:b/>
                <w:sz w:val="24"/>
                <w:szCs w:val="24"/>
                <w:lang w:val="ca-ES"/>
              </w:rPr>
            </w:pPr>
            <w:sdt>
              <w:sdtPr>
                <w:rPr>
                  <w:rFonts w:ascii="Avenir Book" w:eastAsia="MS Gothic" w:hAnsi="Avenir Book" w:cs="Segoe UI Symbol"/>
                  <w:sz w:val="24"/>
                  <w:szCs w:val="24"/>
                  <w:lang w:val="ca-ES"/>
                </w:rPr>
                <w:id w:val="-2072952808"/>
                <w14:checkbox>
                  <w14:checked w14:val="0"/>
                  <w14:checkedState w14:val="2612" w14:font="MS Gothic"/>
                  <w14:uncheckedState w14:val="2610" w14:font="MS Gothic"/>
                </w14:checkbox>
              </w:sdtPr>
              <w:sdtEndPr/>
              <w:sdtContent>
                <w:r w:rsidR="003E0DBB" w:rsidRPr="00EC04FE">
                  <w:rPr>
                    <w:rFonts w:ascii="MS Gothic" w:eastAsia="MS Gothic" w:hAnsi="MS Gothic" w:cs="Segoe UI Symbol"/>
                    <w:sz w:val="24"/>
                    <w:szCs w:val="24"/>
                    <w:lang w:val="ca-ES"/>
                  </w:rPr>
                  <w:t>☐</w:t>
                </w:r>
              </w:sdtContent>
            </w:sdt>
            <w:r w:rsidR="003E0DBB">
              <w:rPr>
                <w:rFonts w:ascii="Avenir Book" w:hAnsi="Avenir Book"/>
                <w:b/>
                <w:sz w:val="24"/>
                <w:szCs w:val="24"/>
                <w:lang w:val="ca-ES"/>
              </w:rPr>
              <w:t xml:space="preserve">  SÍ</w:t>
            </w:r>
          </w:p>
          <w:p w14:paraId="1AB8E514" w14:textId="690AF927" w:rsidR="003E0DBB" w:rsidRDefault="00A83C57" w:rsidP="003E0DBB">
            <w:pPr>
              <w:pStyle w:val="Prrafodelista"/>
              <w:spacing w:after="120" w:line="360" w:lineRule="auto"/>
              <w:ind w:left="720" w:right="493" w:firstLine="0"/>
              <w:jc w:val="both"/>
              <w:rPr>
                <w:rFonts w:ascii="Avenir Book" w:hAnsi="Avenir Book"/>
                <w:b/>
              </w:rPr>
            </w:pPr>
            <w:sdt>
              <w:sdtPr>
                <w:rPr>
                  <w:rFonts w:ascii="Avenir Book" w:eastAsia="MS Gothic" w:hAnsi="Avenir Book" w:cs="Segoe UI Symbol"/>
                  <w:sz w:val="24"/>
                  <w:szCs w:val="24"/>
                  <w:lang w:val="ca-ES"/>
                </w:rPr>
                <w:id w:val="477807587"/>
                <w14:checkbox>
                  <w14:checked w14:val="0"/>
                  <w14:checkedState w14:val="2612" w14:font="MS Gothic"/>
                  <w14:uncheckedState w14:val="2610" w14:font="MS Gothic"/>
                </w14:checkbox>
              </w:sdtPr>
              <w:sdtEndPr/>
              <w:sdtContent>
                <w:r w:rsidR="003E0DBB">
                  <w:rPr>
                    <w:rFonts w:ascii="MS Gothic" w:eastAsia="MS Gothic" w:hAnsi="MS Gothic" w:cs="Segoe UI Symbol" w:hint="eastAsia"/>
                    <w:sz w:val="24"/>
                    <w:szCs w:val="24"/>
                    <w:lang w:val="ca-ES"/>
                  </w:rPr>
                  <w:t>☐</w:t>
                </w:r>
              </w:sdtContent>
            </w:sdt>
            <w:r w:rsidR="003E0DBB">
              <w:rPr>
                <w:rFonts w:ascii="Avenir Book" w:hAnsi="Avenir Book"/>
                <w:b/>
                <w:sz w:val="24"/>
                <w:szCs w:val="24"/>
                <w:lang w:val="ca-ES"/>
              </w:rPr>
              <w:t xml:space="preserve">  NO</w:t>
            </w:r>
          </w:p>
          <w:p w14:paraId="7A1A9EB9" w14:textId="6AFA8736" w:rsidR="003E0DBB" w:rsidRPr="00D821E1" w:rsidRDefault="003E0DBB" w:rsidP="003E0DBB">
            <w:pPr>
              <w:pStyle w:val="Prrafodelista"/>
              <w:numPr>
                <w:ilvl w:val="0"/>
                <w:numId w:val="66"/>
              </w:numPr>
              <w:spacing w:after="120" w:line="360" w:lineRule="auto"/>
              <w:ind w:left="714" w:right="493" w:hanging="357"/>
              <w:jc w:val="both"/>
              <w:rPr>
                <w:rFonts w:ascii="Avenir Book" w:eastAsia="MS Gothic" w:hAnsi="Avenir Book" w:cs="Segoe UI Symbol"/>
                <w:sz w:val="24"/>
                <w:szCs w:val="24"/>
                <w:lang w:val="ca-ES"/>
              </w:rPr>
            </w:pPr>
            <w:r>
              <w:rPr>
                <w:rFonts w:ascii="Avenir Book" w:hAnsi="Avenir Book"/>
                <w:b/>
                <w:sz w:val="24"/>
                <w:szCs w:val="24"/>
                <w:lang w:val="ca-ES"/>
              </w:rPr>
              <w:t xml:space="preserve">S’inclou </w:t>
            </w:r>
            <w:r w:rsidRPr="000569F2">
              <w:rPr>
                <w:rFonts w:ascii="Avenir Book" w:hAnsi="Avenir Book"/>
                <w:b/>
                <w:sz w:val="24"/>
                <w:szCs w:val="24"/>
                <w:lang w:val="ca-ES"/>
              </w:rPr>
              <w:t xml:space="preserve">un </w:t>
            </w:r>
            <w:r w:rsidRPr="003E0DBB">
              <w:rPr>
                <w:rFonts w:ascii="Avenir Book" w:hAnsi="Avenir Book"/>
                <w:b/>
                <w:sz w:val="24"/>
                <w:szCs w:val="24"/>
                <w:lang w:val="ca-ES"/>
              </w:rPr>
              <w:t>sistema de detecció de bombolles</w:t>
            </w:r>
            <w:r w:rsidRPr="000569F2">
              <w:rPr>
                <w:rFonts w:ascii="Avenir Book" w:hAnsi="Avenir Book"/>
                <w:bCs/>
                <w:sz w:val="24"/>
                <w:szCs w:val="24"/>
                <w:lang w:val="ca-ES"/>
              </w:rPr>
              <w:t>, pe</w:t>
            </w:r>
            <w:r>
              <w:rPr>
                <w:rFonts w:ascii="Avenir Book" w:hAnsi="Avenir Book"/>
                <w:bCs/>
                <w:sz w:val="24"/>
                <w:szCs w:val="24"/>
                <w:lang w:val="ca-ES"/>
              </w:rPr>
              <w:t xml:space="preserve">l </w:t>
            </w:r>
            <w:proofErr w:type="spellStart"/>
            <w:r w:rsidRPr="003E0DBB">
              <w:rPr>
                <w:rFonts w:ascii="Avenir Book" w:hAnsi="Avenir Book"/>
                <w:bCs/>
                <w:sz w:val="24"/>
                <w:szCs w:val="24"/>
                <w:lang w:val="ca-ES"/>
              </w:rPr>
              <w:t>citòmetre</w:t>
            </w:r>
            <w:proofErr w:type="spellEnd"/>
            <w:r w:rsidRPr="003E0DBB">
              <w:rPr>
                <w:rFonts w:ascii="Avenir Book" w:hAnsi="Avenir Book"/>
                <w:bCs/>
                <w:sz w:val="24"/>
                <w:szCs w:val="24"/>
                <w:lang w:val="ca-ES"/>
              </w:rPr>
              <w:t xml:space="preserve"> separador de flux cel·lular</w:t>
            </w:r>
            <w:r>
              <w:rPr>
                <w:rFonts w:ascii="Avenir Book" w:hAnsi="Avenir Book"/>
                <w:bCs/>
                <w:sz w:val="24"/>
                <w:szCs w:val="24"/>
                <w:lang w:val="ca-ES"/>
              </w:rPr>
              <w:t xml:space="preserve"> a subministrar</w:t>
            </w:r>
            <w:r w:rsidRPr="000569F2">
              <w:rPr>
                <w:rFonts w:ascii="Avenir Book" w:hAnsi="Avenir Book"/>
                <w:bCs/>
                <w:sz w:val="24"/>
                <w:szCs w:val="24"/>
                <w:lang w:val="ca-ES"/>
              </w:rPr>
              <w:t>:</w:t>
            </w:r>
          </w:p>
          <w:p w14:paraId="4477D782" w14:textId="77777777" w:rsidR="003E0DBB" w:rsidRDefault="00A83C57" w:rsidP="003E0DBB">
            <w:pPr>
              <w:pStyle w:val="Prrafodelista"/>
              <w:spacing w:after="120" w:line="360" w:lineRule="auto"/>
              <w:ind w:left="720" w:right="493" w:firstLine="0"/>
              <w:jc w:val="both"/>
              <w:rPr>
                <w:rFonts w:ascii="Avenir Book" w:hAnsi="Avenir Book"/>
                <w:b/>
                <w:sz w:val="24"/>
                <w:szCs w:val="24"/>
                <w:lang w:val="ca-ES"/>
              </w:rPr>
            </w:pPr>
            <w:sdt>
              <w:sdtPr>
                <w:rPr>
                  <w:rFonts w:ascii="Avenir Book" w:eastAsia="MS Gothic" w:hAnsi="Avenir Book" w:cs="Segoe UI Symbol"/>
                  <w:sz w:val="24"/>
                  <w:szCs w:val="24"/>
                  <w:lang w:val="ca-ES"/>
                </w:rPr>
                <w:id w:val="1201048981"/>
                <w14:checkbox>
                  <w14:checked w14:val="0"/>
                  <w14:checkedState w14:val="2612" w14:font="MS Gothic"/>
                  <w14:uncheckedState w14:val="2610" w14:font="MS Gothic"/>
                </w14:checkbox>
              </w:sdtPr>
              <w:sdtEndPr/>
              <w:sdtContent>
                <w:r w:rsidR="003E0DBB" w:rsidRPr="00EC04FE">
                  <w:rPr>
                    <w:rFonts w:ascii="MS Gothic" w:eastAsia="MS Gothic" w:hAnsi="MS Gothic" w:cs="Segoe UI Symbol"/>
                    <w:sz w:val="24"/>
                    <w:szCs w:val="24"/>
                    <w:lang w:val="ca-ES"/>
                  </w:rPr>
                  <w:t>☐</w:t>
                </w:r>
              </w:sdtContent>
            </w:sdt>
            <w:r w:rsidR="003E0DBB">
              <w:rPr>
                <w:rFonts w:ascii="Avenir Book" w:hAnsi="Avenir Book"/>
                <w:b/>
                <w:sz w:val="24"/>
                <w:szCs w:val="24"/>
                <w:lang w:val="ca-ES"/>
              </w:rPr>
              <w:t xml:space="preserve">  SÍ</w:t>
            </w:r>
          </w:p>
          <w:p w14:paraId="1D460F72" w14:textId="57BE8EC4" w:rsidR="003E0DBB" w:rsidRDefault="00A83C57" w:rsidP="003E0DBB">
            <w:pPr>
              <w:pStyle w:val="Prrafodelista"/>
              <w:spacing w:after="120" w:line="360" w:lineRule="auto"/>
              <w:ind w:left="720" w:right="493" w:firstLine="0"/>
              <w:jc w:val="both"/>
              <w:rPr>
                <w:rFonts w:ascii="Avenir Book" w:hAnsi="Avenir Book"/>
                <w:b/>
              </w:rPr>
            </w:pPr>
            <w:sdt>
              <w:sdtPr>
                <w:rPr>
                  <w:rFonts w:ascii="Avenir Book" w:eastAsia="MS Gothic" w:hAnsi="Avenir Book" w:cs="Segoe UI Symbol"/>
                  <w:sz w:val="24"/>
                  <w:szCs w:val="24"/>
                  <w:lang w:val="ca-ES"/>
                </w:rPr>
                <w:id w:val="-158546201"/>
                <w14:checkbox>
                  <w14:checked w14:val="0"/>
                  <w14:checkedState w14:val="2612" w14:font="MS Gothic"/>
                  <w14:uncheckedState w14:val="2610" w14:font="MS Gothic"/>
                </w14:checkbox>
              </w:sdtPr>
              <w:sdtEndPr/>
              <w:sdtContent>
                <w:r w:rsidR="003E0DBB">
                  <w:rPr>
                    <w:rFonts w:ascii="MS Gothic" w:eastAsia="MS Gothic" w:hAnsi="MS Gothic" w:cs="Segoe UI Symbol" w:hint="eastAsia"/>
                    <w:sz w:val="24"/>
                    <w:szCs w:val="24"/>
                    <w:lang w:val="ca-ES"/>
                  </w:rPr>
                  <w:t>☐</w:t>
                </w:r>
              </w:sdtContent>
            </w:sdt>
            <w:r w:rsidR="003E0DBB">
              <w:rPr>
                <w:rFonts w:ascii="Avenir Book" w:hAnsi="Avenir Book"/>
                <w:b/>
                <w:sz w:val="24"/>
                <w:szCs w:val="24"/>
                <w:lang w:val="ca-ES"/>
              </w:rPr>
              <w:t xml:space="preserve">  NO</w:t>
            </w:r>
          </w:p>
          <w:p w14:paraId="58C5D10B" w14:textId="6951684A" w:rsidR="003E0DBB" w:rsidRPr="00D821E1" w:rsidRDefault="003E0DBB" w:rsidP="003E0DBB">
            <w:pPr>
              <w:pStyle w:val="Prrafodelista"/>
              <w:numPr>
                <w:ilvl w:val="0"/>
                <w:numId w:val="66"/>
              </w:numPr>
              <w:spacing w:after="120" w:line="360" w:lineRule="auto"/>
              <w:ind w:left="714" w:right="493" w:hanging="357"/>
              <w:jc w:val="both"/>
              <w:rPr>
                <w:rFonts w:ascii="Avenir Book" w:eastAsia="MS Gothic" w:hAnsi="Avenir Book" w:cs="Segoe UI Symbol"/>
                <w:sz w:val="24"/>
                <w:szCs w:val="24"/>
                <w:lang w:val="ca-ES"/>
              </w:rPr>
            </w:pPr>
            <w:r>
              <w:rPr>
                <w:rFonts w:ascii="Avenir Book" w:hAnsi="Avenir Book"/>
                <w:b/>
                <w:sz w:val="24"/>
                <w:szCs w:val="24"/>
                <w:lang w:val="ca-ES"/>
              </w:rPr>
              <w:t xml:space="preserve">S’inclou </w:t>
            </w:r>
            <w:r w:rsidRPr="000569F2">
              <w:rPr>
                <w:rFonts w:ascii="Avenir Book" w:hAnsi="Avenir Book"/>
                <w:b/>
                <w:sz w:val="24"/>
                <w:szCs w:val="24"/>
                <w:lang w:val="ca-ES"/>
              </w:rPr>
              <w:t xml:space="preserve">un sistema </w:t>
            </w:r>
            <w:r w:rsidRPr="003E0DBB">
              <w:rPr>
                <w:rFonts w:ascii="Avenir Book" w:hAnsi="Avenir Book"/>
                <w:b/>
                <w:sz w:val="24"/>
                <w:szCs w:val="24"/>
                <w:lang w:val="ca-ES"/>
              </w:rPr>
              <w:t>de protecció automàtica de les mostres separades davant de qualsevol pertorbació detectada pel sistema</w:t>
            </w:r>
            <w:r w:rsidRPr="000569F2">
              <w:rPr>
                <w:rFonts w:ascii="Avenir Book" w:hAnsi="Avenir Book"/>
                <w:bCs/>
                <w:sz w:val="24"/>
                <w:szCs w:val="24"/>
                <w:lang w:val="ca-ES"/>
              </w:rPr>
              <w:t>, pe</w:t>
            </w:r>
            <w:r>
              <w:rPr>
                <w:rFonts w:ascii="Avenir Book" w:hAnsi="Avenir Book"/>
                <w:bCs/>
                <w:sz w:val="24"/>
                <w:szCs w:val="24"/>
                <w:lang w:val="ca-ES"/>
              </w:rPr>
              <w:t xml:space="preserve">l </w:t>
            </w:r>
            <w:proofErr w:type="spellStart"/>
            <w:r w:rsidRPr="003E0DBB">
              <w:rPr>
                <w:rFonts w:ascii="Avenir Book" w:hAnsi="Avenir Book"/>
                <w:bCs/>
                <w:sz w:val="24"/>
                <w:szCs w:val="24"/>
                <w:lang w:val="ca-ES"/>
              </w:rPr>
              <w:t>citòmetre</w:t>
            </w:r>
            <w:proofErr w:type="spellEnd"/>
            <w:r w:rsidRPr="003E0DBB">
              <w:rPr>
                <w:rFonts w:ascii="Avenir Book" w:hAnsi="Avenir Book"/>
                <w:bCs/>
                <w:sz w:val="24"/>
                <w:szCs w:val="24"/>
                <w:lang w:val="ca-ES"/>
              </w:rPr>
              <w:t xml:space="preserve"> separador de flux cel·lular</w:t>
            </w:r>
            <w:r>
              <w:rPr>
                <w:rFonts w:ascii="Avenir Book" w:hAnsi="Avenir Book"/>
                <w:bCs/>
                <w:sz w:val="24"/>
                <w:szCs w:val="24"/>
                <w:lang w:val="ca-ES"/>
              </w:rPr>
              <w:t xml:space="preserve"> a subministrar</w:t>
            </w:r>
            <w:r w:rsidRPr="000569F2">
              <w:rPr>
                <w:rFonts w:ascii="Avenir Book" w:hAnsi="Avenir Book"/>
                <w:bCs/>
                <w:sz w:val="24"/>
                <w:szCs w:val="24"/>
                <w:lang w:val="ca-ES"/>
              </w:rPr>
              <w:t>:</w:t>
            </w:r>
          </w:p>
          <w:p w14:paraId="16B92C8C" w14:textId="77777777" w:rsidR="003E0DBB" w:rsidRDefault="00A83C57" w:rsidP="003E0DBB">
            <w:pPr>
              <w:pStyle w:val="Prrafodelista"/>
              <w:spacing w:after="120" w:line="360" w:lineRule="auto"/>
              <w:ind w:left="720" w:right="493" w:firstLine="0"/>
              <w:jc w:val="both"/>
              <w:rPr>
                <w:rFonts w:ascii="Avenir Book" w:hAnsi="Avenir Book"/>
                <w:b/>
                <w:sz w:val="24"/>
                <w:szCs w:val="24"/>
                <w:lang w:val="ca-ES"/>
              </w:rPr>
            </w:pPr>
            <w:sdt>
              <w:sdtPr>
                <w:rPr>
                  <w:rFonts w:ascii="Avenir Book" w:eastAsia="MS Gothic" w:hAnsi="Avenir Book" w:cs="Segoe UI Symbol"/>
                  <w:sz w:val="24"/>
                  <w:szCs w:val="24"/>
                  <w:lang w:val="ca-ES"/>
                </w:rPr>
                <w:id w:val="-374383315"/>
                <w14:checkbox>
                  <w14:checked w14:val="0"/>
                  <w14:checkedState w14:val="2612" w14:font="MS Gothic"/>
                  <w14:uncheckedState w14:val="2610" w14:font="MS Gothic"/>
                </w14:checkbox>
              </w:sdtPr>
              <w:sdtEndPr/>
              <w:sdtContent>
                <w:r w:rsidR="003E0DBB" w:rsidRPr="00EC04FE">
                  <w:rPr>
                    <w:rFonts w:ascii="MS Gothic" w:eastAsia="MS Gothic" w:hAnsi="MS Gothic" w:cs="Segoe UI Symbol"/>
                    <w:sz w:val="24"/>
                    <w:szCs w:val="24"/>
                    <w:lang w:val="ca-ES"/>
                  </w:rPr>
                  <w:t>☐</w:t>
                </w:r>
              </w:sdtContent>
            </w:sdt>
            <w:r w:rsidR="003E0DBB">
              <w:rPr>
                <w:rFonts w:ascii="Avenir Book" w:hAnsi="Avenir Book"/>
                <w:b/>
                <w:sz w:val="24"/>
                <w:szCs w:val="24"/>
                <w:lang w:val="ca-ES"/>
              </w:rPr>
              <w:t xml:space="preserve">  SÍ</w:t>
            </w:r>
          </w:p>
          <w:p w14:paraId="74301D14" w14:textId="4BB26AD4" w:rsidR="003E0DBB" w:rsidRDefault="00A83C57" w:rsidP="003E0DBB">
            <w:pPr>
              <w:pStyle w:val="Prrafodelista"/>
              <w:spacing w:after="120" w:line="360" w:lineRule="auto"/>
              <w:ind w:left="720" w:right="493" w:firstLine="0"/>
              <w:jc w:val="both"/>
              <w:rPr>
                <w:rFonts w:ascii="Avenir Book" w:hAnsi="Avenir Book"/>
                <w:b/>
              </w:rPr>
            </w:pPr>
            <w:sdt>
              <w:sdtPr>
                <w:rPr>
                  <w:rFonts w:ascii="Avenir Book" w:eastAsia="MS Gothic" w:hAnsi="Avenir Book" w:cs="Segoe UI Symbol"/>
                  <w:sz w:val="24"/>
                  <w:szCs w:val="24"/>
                  <w:lang w:val="ca-ES"/>
                </w:rPr>
                <w:id w:val="-491339899"/>
                <w14:checkbox>
                  <w14:checked w14:val="0"/>
                  <w14:checkedState w14:val="2612" w14:font="MS Gothic"/>
                  <w14:uncheckedState w14:val="2610" w14:font="MS Gothic"/>
                </w14:checkbox>
              </w:sdtPr>
              <w:sdtEndPr/>
              <w:sdtContent>
                <w:r w:rsidR="003E0DBB">
                  <w:rPr>
                    <w:rFonts w:ascii="MS Gothic" w:eastAsia="MS Gothic" w:hAnsi="MS Gothic" w:cs="Segoe UI Symbol" w:hint="eastAsia"/>
                    <w:sz w:val="24"/>
                    <w:szCs w:val="24"/>
                    <w:lang w:val="ca-ES"/>
                  </w:rPr>
                  <w:t>☐</w:t>
                </w:r>
              </w:sdtContent>
            </w:sdt>
            <w:r w:rsidR="003E0DBB">
              <w:rPr>
                <w:rFonts w:ascii="Avenir Book" w:hAnsi="Avenir Book"/>
                <w:b/>
                <w:sz w:val="24"/>
                <w:szCs w:val="24"/>
                <w:lang w:val="ca-ES"/>
              </w:rPr>
              <w:t xml:space="preserve">  NO</w:t>
            </w:r>
          </w:p>
          <w:p w14:paraId="55A3AD88" w14:textId="2C52E9A9" w:rsidR="003E0DBB" w:rsidRPr="00D821E1" w:rsidRDefault="003E0DBB" w:rsidP="003E0DBB">
            <w:pPr>
              <w:pStyle w:val="Prrafodelista"/>
              <w:numPr>
                <w:ilvl w:val="0"/>
                <w:numId w:val="66"/>
              </w:numPr>
              <w:spacing w:after="120" w:line="360" w:lineRule="auto"/>
              <w:ind w:left="714" w:right="493" w:hanging="357"/>
              <w:jc w:val="both"/>
              <w:rPr>
                <w:rFonts w:ascii="Avenir Book" w:eastAsia="MS Gothic" w:hAnsi="Avenir Book" w:cs="Segoe UI Symbol"/>
                <w:sz w:val="24"/>
                <w:szCs w:val="24"/>
                <w:lang w:val="ca-ES"/>
              </w:rPr>
            </w:pPr>
            <w:r>
              <w:rPr>
                <w:rFonts w:ascii="Avenir Book" w:hAnsi="Avenir Book"/>
                <w:b/>
                <w:sz w:val="24"/>
                <w:szCs w:val="24"/>
                <w:lang w:val="ca-ES"/>
              </w:rPr>
              <w:t xml:space="preserve">S’inclou </w:t>
            </w:r>
            <w:r w:rsidRPr="003E0DBB">
              <w:rPr>
                <w:rFonts w:ascii="Avenir Book" w:hAnsi="Avenir Book"/>
                <w:b/>
                <w:sz w:val="24"/>
                <w:szCs w:val="24"/>
                <w:lang w:val="ca-ES"/>
              </w:rPr>
              <w:t>l’opció d'ús del llindar simultani a tots els paràmetres, il·limitat en el nombre de paràmetres en adquisició i/o anàlisi de mostres, per a més i millor selecció de la població d'interès</w:t>
            </w:r>
            <w:r w:rsidRPr="000569F2">
              <w:rPr>
                <w:rFonts w:ascii="Avenir Book" w:hAnsi="Avenir Book"/>
                <w:bCs/>
                <w:sz w:val="24"/>
                <w:szCs w:val="24"/>
                <w:lang w:val="ca-ES"/>
              </w:rPr>
              <w:t>, pe</w:t>
            </w:r>
            <w:r>
              <w:rPr>
                <w:rFonts w:ascii="Avenir Book" w:hAnsi="Avenir Book"/>
                <w:bCs/>
                <w:sz w:val="24"/>
                <w:szCs w:val="24"/>
                <w:lang w:val="ca-ES"/>
              </w:rPr>
              <w:t xml:space="preserve">l </w:t>
            </w:r>
            <w:proofErr w:type="spellStart"/>
            <w:r w:rsidRPr="003E0DBB">
              <w:rPr>
                <w:rFonts w:ascii="Avenir Book" w:hAnsi="Avenir Book"/>
                <w:bCs/>
                <w:sz w:val="24"/>
                <w:szCs w:val="24"/>
                <w:lang w:val="ca-ES"/>
              </w:rPr>
              <w:t>citòmetre</w:t>
            </w:r>
            <w:proofErr w:type="spellEnd"/>
            <w:r w:rsidRPr="003E0DBB">
              <w:rPr>
                <w:rFonts w:ascii="Avenir Book" w:hAnsi="Avenir Book"/>
                <w:bCs/>
                <w:sz w:val="24"/>
                <w:szCs w:val="24"/>
                <w:lang w:val="ca-ES"/>
              </w:rPr>
              <w:t xml:space="preserve"> separador de flux cel·lular</w:t>
            </w:r>
            <w:r>
              <w:rPr>
                <w:rFonts w:ascii="Avenir Book" w:hAnsi="Avenir Book"/>
                <w:bCs/>
                <w:sz w:val="24"/>
                <w:szCs w:val="24"/>
                <w:lang w:val="ca-ES"/>
              </w:rPr>
              <w:t xml:space="preserve"> a subministrar</w:t>
            </w:r>
            <w:r w:rsidRPr="000569F2">
              <w:rPr>
                <w:rFonts w:ascii="Avenir Book" w:hAnsi="Avenir Book"/>
                <w:bCs/>
                <w:sz w:val="24"/>
                <w:szCs w:val="24"/>
                <w:lang w:val="ca-ES"/>
              </w:rPr>
              <w:t>:</w:t>
            </w:r>
          </w:p>
          <w:p w14:paraId="1633B2F8" w14:textId="77777777" w:rsidR="003E0DBB" w:rsidRDefault="00A83C57" w:rsidP="003E0DBB">
            <w:pPr>
              <w:pStyle w:val="Prrafodelista"/>
              <w:spacing w:after="120" w:line="360" w:lineRule="auto"/>
              <w:ind w:left="720" w:right="493" w:firstLine="0"/>
              <w:jc w:val="both"/>
              <w:rPr>
                <w:rFonts w:ascii="Avenir Book" w:hAnsi="Avenir Book"/>
                <w:b/>
                <w:sz w:val="24"/>
                <w:szCs w:val="24"/>
                <w:lang w:val="ca-ES"/>
              </w:rPr>
            </w:pPr>
            <w:sdt>
              <w:sdtPr>
                <w:rPr>
                  <w:rFonts w:ascii="Avenir Book" w:eastAsia="MS Gothic" w:hAnsi="Avenir Book" w:cs="Segoe UI Symbol"/>
                  <w:sz w:val="24"/>
                  <w:szCs w:val="24"/>
                  <w:lang w:val="ca-ES"/>
                </w:rPr>
                <w:id w:val="1046331958"/>
                <w14:checkbox>
                  <w14:checked w14:val="0"/>
                  <w14:checkedState w14:val="2612" w14:font="MS Gothic"/>
                  <w14:uncheckedState w14:val="2610" w14:font="MS Gothic"/>
                </w14:checkbox>
              </w:sdtPr>
              <w:sdtEndPr/>
              <w:sdtContent>
                <w:r w:rsidR="003E0DBB" w:rsidRPr="00EC04FE">
                  <w:rPr>
                    <w:rFonts w:ascii="MS Gothic" w:eastAsia="MS Gothic" w:hAnsi="MS Gothic" w:cs="Segoe UI Symbol"/>
                    <w:sz w:val="24"/>
                    <w:szCs w:val="24"/>
                    <w:lang w:val="ca-ES"/>
                  </w:rPr>
                  <w:t>☐</w:t>
                </w:r>
              </w:sdtContent>
            </w:sdt>
            <w:r w:rsidR="003E0DBB">
              <w:rPr>
                <w:rFonts w:ascii="Avenir Book" w:hAnsi="Avenir Book"/>
                <w:b/>
                <w:sz w:val="24"/>
                <w:szCs w:val="24"/>
                <w:lang w:val="ca-ES"/>
              </w:rPr>
              <w:t xml:space="preserve">  SÍ</w:t>
            </w:r>
          </w:p>
          <w:p w14:paraId="0F2AEDF9" w14:textId="4EED38B8" w:rsidR="000569F2" w:rsidRPr="003E0DBB" w:rsidRDefault="00A83C57" w:rsidP="003E0DBB">
            <w:pPr>
              <w:pStyle w:val="Prrafodelista"/>
              <w:spacing w:after="120" w:line="360" w:lineRule="auto"/>
              <w:ind w:left="720" w:right="493" w:firstLine="0"/>
              <w:jc w:val="both"/>
              <w:rPr>
                <w:rFonts w:ascii="Avenir Book" w:hAnsi="Avenir Book"/>
                <w:bCs/>
              </w:rPr>
            </w:pPr>
            <w:sdt>
              <w:sdtPr>
                <w:rPr>
                  <w:rFonts w:ascii="Avenir Book" w:eastAsia="MS Gothic" w:hAnsi="Avenir Book" w:cs="Segoe UI Symbol"/>
                  <w:sz w:val="24"/>
                  <w:szCs w:val="24"/>
                  <w:lang w:val="ca-ES"/>
                </w:rPr>
                <w:id w:val="-279261727"/>
                <w14:checkbox>
                  <w14:checked w14:val="0"/>
                  <w14:checkedState w14:val="2612" w14:font="MS Gothic"/>
                  <w14:uncheckedState w14:val="2610" w14:font="MS Gothic"/>
                </w14:checkbox>
              </w:sdtPr>
              <w:sdtEndPr/>
              <w:sdtContent>
                <w:r w:rsidR="003E0DBB">
                  <w:rPr>
                    <w:rFonts w:ascii="MS Gothic" w:eastAsia="MS Gothic" w:hAnsi="MS Gothic" w:cs="Segoe UI Symbol" w:hint="eastAsia"/>
                    <w:sz w:val="24"/>
                    <w:szCs w:val="24"/>
                    <w:lang w:val="ca-ES"/>
                  </w:rPr>
                  <w:t>☐</w:t>
                </w:r>
              </w:sdtContent>
            </w:sdt>
            <w:r w:rsidR="003E0DBB">
              <w:rPr>
                <w:rFonts w:ascii="Avenir Book" w:hAnsi="Avenir Book"/>
                <w:b/>
                <w:sz w:val="24"/>
                <w:szCs w:val="24"/>
                <w:lang w:val="ca-ES"/>
              </w:rPr>
              <w:t xml:space="preserve">  NO</w:t>
            </w:r>
          </w:p>
        </w:tc>
      </w:tr>
    </w:tbl>
    <w:p w14:paraId="5811A0E3" w14:textId="77777777" w:rsidR="00EC04FE" w:rsidRDefault="00EC04FE" w:rsidP="00110B2A">
      <w:pPr>
        <w:pStyle w:val="Prrafodelista"/>
        <w:widowControl/>
        <w:autoSpaceDE/>
        <w:autoSpaceDN/>
        <w:spacing w:after="120" w:line="360" w:lineRule="auto"/>
        <w:ind w:left="-426" w:firstLine="0"/>
        <w:jc w:val="both"/>
        <w:rPr>
          <w:rFonts w:ascii="Avenir Book" w:hAnsi="Avenir Book"/>
          <w:bCs/>
          <w:sz w:val="24"/>
          <w:szCs w:val="24"/>
          <w:lang w:val="ca-ES"/>
        </w:rPr>
      </w:pPr>
    </w:p>
    <w:p w14:paraId="2D13DB9B" w14:textId="77777777" w:rsidR="00BF55CB" w:rsidRDefault="00BF55CB" w:rsidP="00110B2A">
      <w:pPr>
        <w:pStyle w:val="Prrafodelista"/>
        <w:widowControl/>
        <w:autoSpaceDE/>
        <w:autoSpaceDN/>
        <w:spacing w:after="120" w:line="360" w:lineRule="auto"/>
        <w:ind w:left="-426" w:firstLine="0"/>
        <w:jc w:val="both"/>
        <w:rPr>
          <w:rFonts w:ascii="Avenir Book" w:hAnsi="Avenir Book"/>
          <w:bCs/>
          <w:sz w:val="24"/>
          <w:szCs w:val="24"/>
          <w:lang w:val="ca-ES"/>
        </w:rPr>
      </w:pPr>
    </w:p>
    <w:p w14:paraId="4274B11C" w14:textId="77777777" w:rsidR="00BF55CB" w:rsidRDefault="00BF55CB" w:rsidP="00110B2A">
      <w:pPr>
        <w:pStyle w:val="Prrafodelista"/>
        <w:widowControl/>
        <w:autoSpaceDE/>
        <w:autoSpaceDN/>
        <w:spacing w:after="120" w:line="360" w:lineRule="auto"/>
        <w:ind w:left="-426" w:firstLine="0"/>
        <w:jc w:val="both"/>
        <w:rPr>
          <w:rFonts w:ascii="Avenir Book" w:hAnsi="Avenir Book"/>
          <w:bCs/>
          <w:sz w:val="24"/>
          <w:szCs w:val="24"/>
          <w:lang w:val="ca-ES"/>
        </w:rPr>
      </w:pPr>
    </w:p>
    <w:p w14:paraId="5A1C27BA" w14:textId="77777777" w:rsidR="00BF55CB" w:rsidRDefault="00BF55CB" w:rsidP="00110B2A">
      <w:pPr>
        <w:pStyle w:val="Prrafodelista"/>
        <w:widowControl/>
        <w:autoSpaceDE/>
        <w:autoSpaceDN/>
        <w:spacing w:after="120" w:line="360" w:lineRule="auto"/>
        <w:ind w:left="-426" w:firstLine="0"/>
        <w:jc w:val="both"/>
        <w:rPr>
          <w:rFonts w:ascii="Avenir Book" w:hAnsi="Avenir Book"/>
          <w:bCs/>
          <w:sz w:val="24"/>
          <w:szCs w:val="24"/>
          <w:lang w:val="ca-ES"/>
        </w:rPr>
      </w:pPr>
    </w:p>
    <w:tbl>
      <w:tblPr>
        <w:tblpPr w:leftFromText="141" w:rightFromText="141" w:vertAnchor="text" w:horzAnchor="page" w:tblpXSpec="center" w:tblpY="136"/>
        <w:tblW w:w="9634" w:type="dxa"/>
        <w:tblCellMar>
          <w:left w:w="70" w:type="dxa"/>
          <w:right w:w="70" w:type="dxa"/>
        </w:tblCellMar>
        <w:tblLook w:val="04A0" w:firstRow="1" w:lastRow="0" w:firstColumn="1" w:lastColumn="0" w:noHBand="0" w:noVBand="1"/>
      </w:tblPr>
      <w:tblGrid>
        <w:gridCol w:w="9634"/>
      </w:tblGrid>
      <w:tr w:rsidR="00BF55CB" w:rsidRPr="004A474A" w14:paraId="7B82FE6C" w14:textId="77777777" w:rsidTr="00CF6C54">
        <w:trPr>
          <w:trHeight w:val="558"/>
        </w:trPr>
        <w:tc>
          <w:tcPr>
            <w:tcW w:w="9634" w:type="dxa"/>
            <w:tcBorders>
              <w:top w:val="single" w:sz="4" w:space="0" w:color="auto"/>
              <w:left w:val="single" w:sz="4" w:space="0" w:color="auto"/>
              <w:bottom w:val="single" w:sz="4" w:space="0" w:color="auto"/>
              <w:right w:val="single" w:sz="4" w:space="0" w:color="auto"/>
            </w:tcBorders>
            <w:shd w:val="clear" w:color="auto" w:fill="0BD0D9"/>
            <w:vAlign w:val="center"/>
          </w:tcPr>
          <w:p w14:paraId="7DD1FA79" w14:textId="0DB78D27" w:rsidR="00BF55CB" w:rsidRPr="004A474A" w:rsidRDefault="00BF55CB" w:rsidP="00CF6C54">
            <w:pPr>
              <w:jc w:val="center"/>
              <w:rPr>
                <w:rFonts w:ascii="Avenir Book" w:eastAsia="Times New Roman" w:hAnsi="Avenir Book" w:cs="Calibri"/>
                <w:b/>
                <w:bCs/>
                <w:color w:val="F2F2F2" w:themeColor="background1" w:themeShade="F2"/>
                <w:kern w:val="0"/>
                <w:lang w:eastAsia="es-ES"/>
                <w14:ligatures w14:val="none"/>
              </w:rPr>
            </w:pPr>
            <w:r>
              <w:rPr>
                <w:rFonts w:ascii="Avenir Book" w:eastAsia="Times New Roman" w:hAnsi="Avenir Book" w:cs="Calibri"/>
                <w:b/>
                <w:bCs/>
                <w:color w:val="F2F2F2" w:themeColor="background1" w:themeShade="F2"/>
                <w:kern w:val="0"/>
                <w:lang w:eastAsia="es-ES"/>
                <w14:ligatures w14:val="none"/>
              </w:rPr>
              <w:lastRenderedPageBreak/>
              <w:t>2.6. – INCREMENT PERIODE DE GARANTIA</w:t>
            </w:r>
          </w:p>
        </w:tc>
      </w:tr>
      <w:tr w:rsidR="00BF55CB" w:rsidRPr="007C61F1" w14:paraId="6E13832E" w14:textId="77777777" w:rsidTr="00CF6C54">
        <w:trPr>
          <w:trHeight w:val="2403"/>
        </w:trPr>
        <w:tc>
          <w:tcPr>
            <w:tcW w:w="9634" w:type="dxa"/>
            <w:tcBorders>
              <w:top w:val="single" w:sz="4" w:space="0" w:color="auto"/>
              <w:left w:val="single" w:sz="4" w:space="0" w:color="auto"/>
              <w:bottom w:val="single" w:sz="4" w:space="0" w:color="auto"/>
              <w:right w:val="single" w:sz="4" w:space="0" w:color="auto"/>
            </w:tcBorders>
            <w:vAlign w:val="center"/>
          </w:tcPr>
          <w:p w14:paraId="6B6768D9" w14:textId="77777777" w:rsidR="00BF55CB" w:rsidRDefault="00BF55CB" w:rsidP="00CF6C54">
            <w:pPr>
              <w:spacing w:before="120" w:after="240" w:line="360" w:lineRule="auto"/>
              <w:ind w:right="1644"/>
              <w:rPr>
                <w:rFonts w:ascii="Avenir Book" w:hAnsi="Avenir Book"/>
                <w:bCs/>
              </w:rPr>
            </w:pPr>
            <w:r w:rsidRPr="007C61F1">
              <w:rPr>
                <w:rFonts w:ascii="Avenir Book" w:hAnsi="Avenir Book"/>
                <w:bCs/>
              </w:rPr>
              <w:t xml:space="preserve">Marcar </w:t>
            </w:r>
            <w:r>
              <w:rPr>
                <w:rFonts w:ascii="Avenir Book" w:hAnsi="Avenir Book"/>
                <w:bCs/>
              </w:rPr>
              <w:t xml:space="preserve">la casella </w:t>
            </w:r>
            <w:r w:rsidRPr="00D821E1">
              <w:rPr>
                <w:rFonts w:ascii="Avenir Book" w:hAnsi="Avenir Book"/>
                <w:b/>
              </w:rPr>
              <w:t>SÍ o NO</w:t>
            </w:r>
            <w:r>
              <w:rPr>
                <w:rFonts w:ascii="Avenir Book" w:hAnsi="Avenir Book"/>
                <w:bCs/>
              </w:rPr>
              <w:t xml:space="preserve"> segons correspongui</w:t>
            </w:r>
            <w:r w:rsidRPr="007C61F1">
              <w:rPr>
                <w:rFonts w:ascii="Avenir Book" w:hAnsi="Avenir Book"/>
                <w:bCs/>
              </w:rPr>
              <w:t>:</w:t>
            </w:r>
          </w:p>
          <w:p w14:paraId="191D534C" w14:textId="47611C3F" w:rsidR="00BF55CB" w:rsidRPr="00BF55CB" w:rsidRDefault="00BF55CB" w:rsidP="00D75FD6">
            <w:pPr>
              <w:pStyle w:val="Prrafodelista"/>
              <w:numPr>
                <w:ilvl w:val="1"/>
                <w:numId w:val="67"/>
              </w:numPr>
              <w:spacing w:after="240" w:line="360" w:lineRule="auto"/>
              <w:ind w:left="627" w:right="512"/>
              <w:jc w:val="both"/>
              <w:rPr>
                <w:rFonts w:ascii="Avenir Book" w:eastAsia="MS Gothic" w:hAnsi="Avenir Book" w:cs="Segoe UI Symbol"/>
                <w:sz w:val="24"/>
                <w:szCs w:val="24"/>
                <w:lang w:val="ca-ES"/>
              </w:rPr>
            </w:pPr>
            <w:r>
              <w:rPr>
                <w:rFonts w:ascii="Avenir Book" w:hAnsi="Avenir Book"/>
                <w:b/>
                <w:sz w:val="24"/>
                <w:szCs w:val="24"/>
                <w:lang w:val="ca-ES"/>
              </w:rPr>
              <w:t>S’inclou</w:t>
            </w:r>
            <w:r w:rsidRPr="00507179">
              <w:rPr>
                <w:rFonts w:ascii="Avenir Book" w:hAnsi="Avenir Book"/>
                <w:w w:val="105"/>
                <w:sz w:val="24"/>
                <w:szCs w:val="24"/>
                <w:lang w:val="ca-ES"/>
              </w:rPr>
              <w:t xml:space="preserve"> l’</w:t>
            </w:r>
            <w:r w:rsidRPr="00507179">
              <w:rPr>
                <w:rFonts w:ascii="Avenir Book" w:hAnsi="Avenir Book"/>
                <w:b/>
                <w:bCs/>
                <w:w w:val="105"/>
                <w:sz w:val="24"/>
                <w:szCs w:val="24"/>
                <w:lang w:val="ca-ES"/>
              </w:rPr>
              <w:t>increment d</w:t>
            </w:r>
            <w:r>
              <w:rPr>
                <w:rFonts w:ascii="Avenir Book" w:hAnsi="Avenir Book"/>
                <w:b/>
                <w:bCs/>
                <w:w w:val="105"/>
                <w:sz w:val="24"/>
                <w:szCs w:val="24"/>
                <w:lang w:val="ca-ES"/>
              </w:rPr>
              <w:t xml:space="preserve">’un (1) </w:t>
            </w:r>
            <w:r w:rsidRPr="00507179">
              <w:rPr>
                <w:rFonts w:ascii="Avenir Book" w:hAnsi="Avenir Book"/>
                <w:b/>
                <w:bCs/>
                <w:w w:val="105"/>
                <w:sz w:val="24"/>
                <w:szCs w:val="24"/>
                <w:lang w:val="ca-ES"/>
              </w:rPr>
              <w:t>any el període mínim de garantia</w:t>
            </w:r>
            <w:r w:rsidRPr="00507179">
              <w:rPr>
                <w:rFonts w:ascii="Avenir Book" w:hAnsi="Avenir Book"/>
                <w:w w:val="105"/>
                <w:sz w:val="24"/>
                <w:szCs w:val="24"/>
                <w:lang w:val="ca-ES"/>
              </w:rPr>
              <w:t xml:space="preserve"> exigit al plec de prescripcions tècniques, oferint, per tant, un període de garantia de </w:t>
            </w:r>
            <w:r>
              <w:rPr>
                <w:rFonts w:ascii="Avenir Book" w:hAnsi="Avenir Book"/>
                <w:w w:val="105"/>
                <w:sz w:val="24"/>
                <w:szCs w:val="24"/>
                <w:lang w:val="ca-ES"/>
              </w:rPr>
              <w:t>tres</w:t>
            </w:r>
            <w:r w:rsidRPr="00507179">
              <w:rPr>
                <w:rFonts w:ascii="Avenir Book" w:hAnsi="Avenir Book"/>
                <w:w w:val="105"/>
                <w:sz w:val="24"/>
                <w:szCs w:val="24"/>
                <w:lang w:val="ca-ES"/>
              </w:rPr>
              <w:t xml:space="preserve"> (</w:t>
            </w:r>
            <w:r>
              <w:rPr>
                <w:rFonts w:ascii="Avenir Book" w:hAnsi="Avenir Book"/>
                <w:w w:val="105"/>
                <w:sz w:val="24"/>
                <w:szCs w:val="24"/>
                <w:lang w:val="ca-ES"/>
              </w:rPr>
              <w:t>3</w:t>
            </w:r>
            <w:r w:rsidRPr="00507179">
              <w:rPr>
                <w:rFonts w:ascii="Avenir Book" w:hAnsi="Avenir Book"/>
                <w:w w:val="105"/>
                <w:sz w:val="24"/>
                <w:szCs w:val="24"/>
                <w:lang w:val="ca-ES"/>
              </w:rPr>
              <w:t>) anys</w:t>
            </w:r>
            <w:r>
              <w:rPr>
                <w:rFonts w:ascii="Avenir Book" w:hAnsi="Avenir Book"/>
                <w:w w:val="105"/>
                <w:sz w:val="24"/>
                <w:szCs w:val="24"/>
                <w:lang w:val="ca-ES"/>
              </w:rPr>
              <w:t>:</w:t>
            </w:r>
          </w:p>
          <w:p w14:paraId="7C20D41F" w14:textId="77777777" w:rsidR="00BF55CB" w:rsidRDefault="00A83C57" w:rsidP="00CF6C54">
            <w:pPr>
              <w:pStyle w:val="Prrafodelista"/>
              <w:spacing w:after="120" w:line="360" w:lineRule="auto"/>
              <w:ind w:left="720" w:right="493" w:firstLine="0"/>
              <w:jc w:val="both"/>
              <w:rPr>
                <w:rFonts w:ascii="Avenir Book" w:hAnsi="Avenir Book"/>
                <w:b/>
                <w:sz w:val="24"/>
                <w:szCs w:val="24"/>
                <w:lang w:val="ca-ES"/>
              </w:rPr>
            </w:pPr>
            <w:sdt>
              <w:sdtPr>
                <w:rPr>
                  <w:rFonts w:ascii="Avenir Book" w:eastAsia="MS Gothic" w:hAnsi="Avenir Book" w:cs="Segoe UI Symbol"/>
                  <w:sz w:val="24"/>
                  <w:szCs w:val="24"/>
                  <w:lang w:val="ca-ES"/>
                </w:rPr>
                <w:id w:val="-955646649"/>
                <w14:checkbox>
                  <w14:checked w14:val="0"/>
                  <w14:checkedState w14:val="2612" w14:font="MS Gothic"/>
                  <w14:uncheckedState w14:val="2610" w14:font="MS Gothic"/>
                </w14:checkbox>
              </w:sdtPr>
              <w:sdtEndPr/>
              <w:sdtContent>
                <w:r w:rsidR="00BF55CB" w:rsidRPr="00EC04FE">
                  <w:rPr>
                    <w:rFonts w:ascii="MS Gothic" w:eastAsia="MS Gothic" w:hAnsi="MS Gothic" w:cs="Segoe UI Symbol"/>
                    <w:sz w:val="24"/>
                    <w:szCs w:val="24"/>
                    <w:lang w:val="ca-ES"/>
                  </w:rPr>
                  <w:t>☐</w:t>
                </w:r>
              </w:sdtContent>
            </w:sdt>
            <w:r w:rsidR="00BF55CB">
              <w:rPr>
                <w:rFonts w:ascii="Avenir Book" w:hAnsi="Avenir Book"/>
                <w:b/>
                <w:sz w:val="24"/>
                <w:szCs w:val="24"/>
                <w:lang w:val="ca-ES"/>
              </w:rPr>
              <w:t xml:space="preserve">  SÍ</w:t>
            </w:r>
          </w:p>
          <w:p w14:paraId="1276AE90" w14:textId="77777777" w:rsidR="00BF55CB" w:rsidRPr="000569F2" w:rsidRDefault="00A83C57" w:rsidP="00CF6C54">
            <w:pPr>
              <w:pStyle w:val="Prrafodelista"/>
              <w:spacing w:after="120" w:line="360" w:lineRule="auto"/>
              <w:ind w:left="720" w:right="493" w:firstLine="0"/>
              <w:jc w:val="both"/>
              <w:rPr>
                <w:rFonts w:ascii="Avenir Book" w:hAnsi="Avenir Book"/>
                <w:bCs/>
              </w:rPr>
            </w:pPr>
            <w:sdt>
              <w:sdtPr>
                <w:rPr>
                  <w:rFonts w:ascii="Avenir Book" w:eastAsia="MS Gothic" w:hAnsi="Avenir Book" w:cs="Segoe UI Symbol"/>
                  <w:sz w:val="24"/>
                  <w:szCs w:val="24"/>
                  <w:lang w:val="ca-ES"/>
                </w:rPr>
                <w:id w:val="1644629194"/>
                <w14:checkbox>
                  <w14:checked w14:val="0"/>
                  <w14:checkedState w14:val="2612" w14:font="MS Gothic"/>
                  <w14:uncheckedState w14:val="2610" w14:font="MS Gothic"/>
                </w14:checkbox>
              </w:sdtPr>
              <w:sdtEndPr/>
              <w:sdtContent>
                <w:r w:rsidR="00BF55CB">
                  <w:rPr>
                    <w:rFonts w:ascii="MS Gothic" w:eastAsia="MS Gothic" w:hAnsi="MS Gothic" w:cs="Segoe UI Symbol" w:hint="eastAsia"/>
                    <w:sz w:val="24"/>
                    <w:szCs w:val="24"/>
                    <w:lang w:val="ca-ES"/>
                  </w:rPr>
                  <w:t>☐</w:t>
                </w:r>
              </w:sdtContent>
            </w:sdt>
            <w:r w:rsidR="00BF55CB">
              <w:rPr>
                <w:rFonts w:ascii="Avenir Book" w:hAnsi="Avenir Book"/>
                <w:b/>
                <w:sz w:val="24"/>
                <w:szCs w:val="24"/>
                <w:lang w:val="ca-ES"/>
              </w:rPr>
              <w:t xml:space="preserve">  NO</w:t>
            </w:r>
          </w:p>
        </w:tc>
      </w:tr>
    </w:tbl>
    <w:p w14:paraId="6D2A3DD7" w14:textId="77777777" w:rsidR="00D821E1" w:rsidRDefault="00D821E1" w:rsidP="00110B2A">
      <w:pPr>
        <w:pStyle w:val="Prrafodelista"/>
        <w:widowControl/>
        <w:autoSpaceDE/>
        <w:autoSpaceDN/>
        <w:spacing w:after="120" w:line="360" w:lineRule="auto"/>
        <w:ind w:left="-426" w:firstLine="0"/>
        <w:jc w:val="both"/>
        <w:rPr>
          <w:rFonts w:ascii="Avenir Book" w:hAnsi="Avenir Book"/>
          <w:bCs/>
          <w:sz w:val="24"/>
          <w:szCs w:val="24"/>
          <w:lang w:val="ca-ES"/>
        </w:rPr>
      </w:pPr>
    </w:p>
    <w:p w14:paraId="2B0A09B8" w14:textId="77777777" w:rsidR="00EA3365" w:rsidRDefault="00EA3365" w:rsidP="00110B2A">
      <w:pPr>
        <w:pStyle w:val="Prrafodelista"/>
        <w:widowControl/>
        <w:autoSpaceDE/>
        <w:autoSpaceDN/>
        <w:spacing w:after="120" w:line="360" w:lineRule="auto"/>
        <w:ind w:left="-426" w:firstLine="0"/>
        <w:jc w:val="both"/>
        <w:rPr>
          <w:rFonts w:ascii="Avenir Book" w:hAnsi="Avenir Book"/>
          <w:bCs/>
          <w:sz w:val="24"/>
          <w:szCs w:val="24"/>
          <w:lang w:val="ca-ES"/>
        </w:rPr>
      </w:pPr>
    </w:p>
    <w:p w14:paraId="37B9BF9F" w14:textId="77777777" w:rsidR="00BD688F" w:rsidRPr="007C61F1" w:rsidRDefault="00BD688F" w:rsidP="00BD688F">
      <w:pPr>
        <w:pStyle w:val="Prrafodelista"/>
        <w:spacing w:after="120" w:line="360" w:lineRule="auto"/>
        <w:ind w:left="851" w:firstLine="0"/>
        <w:jc w:val="both"/>
        <w:rPr>
          <w:rFonts w:ascii="Avenir Book" w:hAnsi="Avenir Book"/>
          <w:sz w:val="24"/>
          <w:szCs w:val="24"/>
          <w:u w:val="single"/>
          <w:lang w:val="ca-ES"/>
        </w:rPr>
      </w:pPr>
    </w:p>
    <w:p w14:paraId="1D060C74" w14:textId="05DA9176" w:rsidR="00EC04FE" w:rsidRDefault="00AA7071" w:rsidP="00B64EB6">
      <w:pPr>
        <w:pStyle w:val="Prrafodelista"/>
        <w:spacing w:after="120" w:line="360" w:lineRule="auto"/>
        <w:ind w:left="-993" w:firstLine="0"/>
        <w:jc w:val="both"/>
        <w:rPr>
          <w:rFonts w:ascii="Avenir Book" w:hAnsi="Avenir Book"/>
          <w:sz w:val="24"/>
          <w:szCs w:val="24"/>
          <w:lang w:val="ca-ES"/>
        </w:rPr>
      </w:pPr>
      <w:r w:rsidRPr="007C61F1">
        <w:rPr>
          <w:rFonts w:ascii="Avenir Book" w:hAnsi="Avenir Book"/>
          <w:sz w:val="26"/>
          <w:szCs w:val="28"/>
          <w:lang w:val="ca-ES"/>
        </w:rPr>
        <w:tab/>
      </w:r>
      <w:r w:rsidRPr="007C61F1">
        <w:rPr>
          <w:rFonts w:ascii="Avenir Book" w:hAnsi="Avenir Book"/>
          <w:sz w:val="26"/>
          <w:szCs w:val="28"/>
          <w:lang w:val="ca-ES"/>
        </w:rPr>
        <w:tab/>
      </w:r>
      <w:r w:rsidRPr="007C61F1">
        <w:rPr>
          <w:rFonts w:ascii="Avenir Book" w:hAnsi="Avenir Book"/>
          <w:sz w:val="26"/>
          <w:szCs w:val="28"/>
          <w:lang w:val="ca-ES"/>
        </w:rPr>
        <w:tab/>
      </w:r>
      <w:r w:rsidRPr="007C61F1">
        <w:rPr>
          <w:rFonts w:ascii="Avenir Book" w:hAnsi="Avenir Book"/>
          <w:sz w:val="26"/>
          <w:szCs w:val="28"/>
          <w:lang w:val="ca-ES"/>
        </w:rPr>
        <w:tab/>
      </w:r>
      <w:r w:rsidRPr="007C61F1">
        <w:rPr>
          <w:rFonts w:ascii="Avenir Book" w:hAnsi="Avenir Book"/>
          <w:sz w:val="26"/>
          <w:szCs w:val="28"/>
          <w:lang w:val="ca-ES"/>
        </w:rPr>
        <w:tab/>
      </w:r>
      <w:r w:rsidR="00A22514" w:rsidRPr="007C61F1">
        <w:rPr>
          <w:rFonts w:ascii="Avenir Book" w:hAnsi="Avenir Book"/>
          <w:sz w:val="24"/>
          <w:szCs w:val="24"/>
          <w:lang w:val="ca-ES"/>
        </w:rPr>
        <w:t>Lloc</w:t>
      </w:r>
      <w:r w:rsidR="005F39C3" w:rsidRPr="007C61F1">
        <w:rPr>
          <w:rFonts w:ascii="Avenir Book" w:hAnsi="Avenir Book"/>
          <w:sz w:val="24"/>
          <w:szCs w:val="24"/>
          <w:lang w:val="ca-ES"/>
        </w:rPr>
        <w:t xml:space="preserve">, </w:t>
      </w:r>
      <w:r w:rsidR="00A22514" w:rsidRPr="007C61F1">
        <w:rPr>
          <w:rFonts w:ascii="Avenir Book" w:hAnsi="Avenir Book"/>
          <w:sz w:val="24"/>
          <w:szCs w:val="24"/>
          <w:lang w:val="ca-ES"/>
        </w:rPr>
        <w:t>data i signatura</w:t>
      </w:r>
      <w:r w:rsidR="005F39C3" w:rsidRPr="007C61F1">
        <w:rPr>
          <w:rFonts w:ascii="Avenir Book" w:hAnsi="Avenir Book"/>
          <w:sz w:val="24"/>
          <w:szCs w:val="24"/>
          <w:lang w:val="ca-ES"/>
        </w:rPr>
        <w:t xml:space="preserve"> de l</w:t>
      </w:r>
      <w:r w:rsidR="00A22514" w:rsidRPr="007C61F1">
        <w:rPr>
          <w:rFonts w:ascii="Avenir Book" w:hAnsi="Avenir Book"/>
          <w:sz w:val="24"/>
          <w:szCs w:val="24"/>
          <w:lang w:val="ca-ES"/>
        </w:rPr>
        <w:t>’</w:t>
      </w:r>
      <w:r w:rsidR="005F39C3" w:rsidRPr="007C61F1">
        <w:rPr>
          <w:rFonts w:ascii="Avenir Book" w:hAnsi="Avenir Book"/>
          <w:sz w:val="24"/>
          <w:szCs w:val="24"/>
          <w:lang w:val="ca-ES"/>
        </w:rPr>
        <w:t xml:space="preserve">empresa </w:t>
      </w:r>
      <w:r w:rsidR="008D0B3E">
        <w:rPr>
          <w:rFonts w:ascii="Avenir Book" w:hAnsi="Avenir Book"/>
          <w:sz w:val="24"/>
          <w:szCs w:val="24"/>
          <w:lang w:val="ca-ES"/>
        </w:rPr>
        <w:t>licitadora</w:t>
      </w:r>
    </w:p>
    <w:p w14:paraId="2D0B120B" w14:textId="77777777" w:rsidR="00EC04FE" w:rsidRDefault="00EC04FE">
      <w:pPr>
        <w:rPr>
          <w:rFonts w:ascii="Avenir Book" w:eastAsia="Arial" w:hAnsi="Avenir Book" w:cs="Arial"/>
          <w:kern w:val="0"/>
          <w14:ligatures w14:val="none"/>
        </w:rPr>
      </w:pPr>
      <w:r>
        <w:rPr>
          <w:rFonts w:ascii="Avenir Book" w:hAnsi="Avenir Book"/>
        </w:rPr>
        <w:br w:type="page"/>
      </w:r>
    </w:p>
    <w:p w14:paraId="0606382B" w14:textId="77777777" w:rsidR="004B0352" w:rsidRPr="007C61F1" w:rsidRDefault="004B0352" w:rsidP="00C73CB9">
      <w:pPr>
        <w:spacing w:line="360" w:lineRule="auto"/>
        <w:jc w:val="both"/>
        <w:rPr>
          <w:rFonts w:ascii="Avenir Book" w:hAnsi="Avenir Book" w:cs="Arial"/>
        </w:rPr>
      </w:pP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4B0352" w:rsidRPr="007C61F1" w14:paraId="31637FCE" w14:textId="77777777" w:rsidTr="00AF3984">
        <w:trPr>
          <w:trHeight w:val="356"/>
        </w:trPr>
        <w:tc>
          <w:tcPr>
            <w:tcW w:w="10207" w:type="dxa"/>
            <w:shd w:val="clear" w:color="auto" w:fill="30BFD3"/>
            <w:vAlign w:val="center"/>
          </w:tcPr>
          <w:p w14:paraId="2B0D1ECE" w14:textId="1A8FD2BE" w:rsidR="004B0352" w:rsidRPr="007C61F1" w:rsidRDefault="00A22514" w:rsidP="004B0352">
            <w:pPr>
              <w:spacing w:line="360" w:lineRule="auto"/>
              <w:jc w:val="both"/>
              <w:rPr>
                <w:rFonts w:ascii="Avenir Book" w:hAnsi="Avenir Book" w:cs="Arial"/>
                <w:b/>
                <w:bCs/>
                <w:sz w:val="24"/>
                <w:szCs w:val="24"/>
              </w:rPr>
            </w:pPr>
            <w:r w:rsidRPr="007C61F1">
              <w:rPr>
                <w:rFonts w:ascii="Avenir Book" w:hAnsi="Avenir Book" w:cs="Arial"/>
                <w:b/>
                <w:bCs/>
                <w:color w:val="FFFFFF" w:themeColor="background1"/>
                <w:sz w:val="24"/>
                <w:szCs w:val="24"/>
              </w:rPr>
              <w:t>ANNEX</w:t>
            </w:r>
            <w:r w:rsidR="004B0352" w:rsidRPr="007C61F1">
              <w:rPr>
                <w:rFonts w:ascii="Avenir Book" w:hAnsi="Avenir Book" w:cs="Arial"/>
                <w:b/>
                <w:bCs/>
                <w:color w:val="FFFFFF" w:themeColor="background1"/>
                <w:sz w:val="24"/>
                <w:szCs w:val="24"/>
              </w:rPr>
              <w:t xml:space="preserve"> NÚM. 4</w:t>
            </w:r>
          </w:p>
        </w:tc>
      </w:tr>
      <w:tr w:rsidR="004B0352" w:rsidRPr="007C61F1" w14:paraId="73F270C0" w14:textId="77777777" w:rsidTr="00AF3984">
        <w:trPr>
          <w:trHeight w:val="356"/>
        </w:trPr>
        <w:tc>
          <w:tcPr>
            <w:tcW w:w="10207" w:type="dxa"/>
            <w:tcBorders>
              <w:bottom w:val="single" w:sz="12" w:space="0" w:color="0BD0D9" w:themeColor="accent3"/>
            </w:tcBorders>
            <w:vAlign w:val="center"/>
          </w:tcPr>
          <w:p w14:paraId="512AD9CD" w14:textId="02A722B8" w:rsidR="004B0352" w:rsidRPr="007C61F1" w:rsidRDefault="001E688C" w:rsidP="004B0352">
            <w:pPr>
              <w:pStyle w:val="Ttulo2"/>
              <w:spacing w:line="360" w:lineRule="auto"/>
              <w:ind w:left="37" w:firstLine="0"/>
              <w:jc w:val="both"/>
              <w:rPr>
                <w:rFonts w:ascii="Avenir Book" w:hAnsi="Avenir Book"/>
                <w:sz w:val="24"/>
                <w:szCs w:val="24"/>
                <w:lang w:val="ca-ES"/>
              </w:rPr>
            </w:pPr>
            <w:r w:rsidRPr="007C61F1">
              <w:rPr>
                <w:rFonts w:ascii="Avenir Book" w:hAnsi="Avenir Book"/>
                <w:sz w:val="24"/>
                <w:szCs w:val="24"/>
                <w:lang w:val="ca-ES"/>
              </w:rPr>
              <w:t>EXEMPLE DE CLÀUSULES CONTRACTUALS PER A ENCARRECS DE TRACTAMENT DE DADES PERSONALS ENTRE (òrgan de contractació) I (empresa contractista)</w:t>
            </w:r>
          </w:p>
        </w:tc>
      </w:tr>
    </w:tbl>
    <w:p w14:paraId="69287270" w14:textId="77777777" w:rsidR="005F39C3" w:rsidRPr="007C61F1" w:rsidRDefault="005F39C3" w:rsidP="005F39C3">
      <w:pPr>
        <w:spacing w:before="120" w:line="360" w:lineRule="auto"/>
        <w:ind w:left="3"/>
        <w:jc w:val="both"/>
        <w:rPr>
          <w:rFonts w:ascii="Avenir Book" w:hAnsi="Avenir Book" w:cs="Arial"/>
        </w:rPr>
      </w:pPr>
    </w:p>
    <w:p w14:paraId="01EE4AAE" w14:textId="77777777" w:rsidR="001E688C" w:rsidRPr="007C61F1" w:rsidRDefault="001E688C" w:rsidP="00AF3984">
      <w:pPr>
        <w:spacing w:before="120" w:line="360" w:lineRule="auto"/>
        <w:ind w:left="-851"/>
        <w:jc w:val="both"/>
        <w:rPr>
          <w:rFonts w:ascii="Avenir Book" w:hAnsi="Avenir Book" w:cs="Arial"/>
          <w:i/>
          <w:iCs/>
        </w:rPr>
      </w:pPr>
      <w:r w:rsidRPr="007C61F1">
        <w:rPr>
          <w:rFonts w:ascii="Avenir Book" w:hAnsi="Avenir Book" w:cs="Arial"/>
          <w:i/>
          <w:iCs/>
        </w:rPr>
        <w:t>(Aquestes clàusules tenen caràcter orientatiu i s’han d’adaptar a les circumstàncies concretes del tractament que es dugui a terme)</w:t>
      </w:r>
    </w:p>
    <w:p w14:paraId="391C0402" w14:textId="77777777" w:rsidR="001E688C" w:rsidRPr="007C61F1" w:rsidRDefault="001E688C" w:rsidP="00AF3984">
      <w:pPr>
        <w:spacing w:before="120" w:line="360" w:lineRule="auto"/>
        <w:ind w:left="-851"/>
        <w:jc w:val="both"/>
        <w:rPr>
          <w:rFonts w:ascii="Avenir Book" w:hAnsi="Avenir Book" w:cs="Arial"/>
          <w:i/>
          <w:iCs/>
        </w:rPr>
      </w:pPr>
    </w:p>
    <w:p w14:paraId="48DC3F98" w14:textId="2AD5F8BE" w:rsidR="00AF3984" w:rsidRPr="007C61F1" w:rsidRDefault="001E688C" w:rsidP="00AF3984">
      <w:pPr>
        <w:spacing w:before="120" w:line="360" w:lineRule="auto"/>
        <w:ind w:left="-851"/>
        <w:jc w:val="both"/>
        <w:rPr>
          <w:rFonts w:ascii="Avenir Book" w:hAnsi="Avenir Book" w:cs="Arial"/>
        </w:rPr>
      </w:pPr>
      <w:r w:rsidRPr="007C61F1">
        <w:rPr>
          <w:rFonts w:ascii="Avenir Book" w:hAnsi="Avenir Book" w:cs="Arial"/>
          <w:b/>
          <w:bCs/>
        </w:rPr>
        <w:t>REUNITS</w:t>
      </w:r>
    </w:p>
    <w:p w14:paraId="545B970C" w14:textId="675BC02F" w:rsidR="001E688C" w:rsidRPr="007C61F1" w:rsidRDefault="001E688C" w:rsidP="001E688C">
      <w:pPr>
        <w:spacing w:before="120" w:after="240" w:line="360" w:lineRule="auto"/>
        <w:ind w:left="-851"/>
        <w:jc w:val="both"/>
        <w:rPr>
          <w:rFonts w:ascii="Avenir Book" w:hAnsi="Avenir Book" w:cs="Arial"/>
        </w:rPr>
      </w:pPr>
      <w:r w:rsidRPr="007C61F1">
        <w:rPr>
          <w:rFonts w:ascii="Avenir Book" w:hAnsi="Avenir Book" w:cs="Arial"/>
        </w:rPr>
        <w:t>D’una banda, el/la Sr./Sra. (nom i cognoms), amb DNI (número), (en nom propi / en nom i representació de l’empresa), en virtut de l’escriptura de poder mercantil, protocol (número), autoritzada pel notari de l’Il·lustre Col·legi Notarial de Catalunya, Sr. (nom i cognoms), en data (data), inscrita al Registre Mercantil de (localitat), en data (data), al full (número), (f</w:t>
      </w:r>
      <w:r w:rsidR="00814BF3" w:rsidRPr="007C61F1">
        <w:rPr>
          <w:rFonts w:ascii="Avenir Book" w:hAnsi="Avenir Book" w:cs="Arial"/>
        </w:rPr>
        <w:t>o</w:t>
      </w:r>
      <w:r w:rsidRPr="007C61F1">
        <w:rPr>
          <w:rFonts w:ascii="Avenir Book" w:hAnsi="Avenir Book" w:cs="Arial"/>
        </w:rPr>
        <w:t>li), (volum), (inscripció).</w:t>
      </w:r>
    </w:p>
    <w:p w14:paraId="65A7AB35" w14:textId="11293D0C" w:rsidR="001E688C" w:rsidRPr="007C61F1" w:rsidRDefault="001E688C" w:rsidP="001E688C">
      <w:pPr>
        <w:spacing w:before="120" w:after="240" w:line="360" w:lineRule="auto"/>
        <w:ind w:left="-851"/>
        <w:jc w:val="both"/>
        <w:rPr>
          <w:rFonts w:ascii="Avenir Book" w:hAnsi="Avenir Book" w:cs="Arial"/>
        </w:rPr>
      </w:pPr>
      <w:r w:rsidRPr="007C61F1">
        <w:rPr>
          <w:rFonts w:ascii="Avenir Book" w:hAnsi="Avenir Book" w:cs="Arial"/>
        </w:rPr>
        <w:t>I, de l’altra, el/la Sr./Sra. (nom i cognoms), amb DNI (número), (en nom propi / en nom i representació de l’empresa), en virtut de l’escriptura de poder mercantil, protocol (número), autoritzada pel notari de l’Il·lustre Col·legi Notarial de Catalunya, Sr. (nom i cognoms), en data (data), inscrita al Registre Mercantil de (localitat), en data (data), al full (número), (f</w:t>
      </w:r>
      <w:r w:rsidR="00814BF3" w:rsidRPr="007C61F1">
        <w:rPr>
          <w:rFonts w:ascii="Avenir Book" w:hAnsi="Avenir Book" w:cs="Arial"/>
        </w:rPr>
        <w:t>o</w:t>
      </w:r>
      <w:r w:rsidRPr="007C61F1">
        <w:rPr>
          <w:rFonts w:ascii="Avenir Book" w:hAnsi="Avenir Book" w:cs="Arial"/>
        </w:rPr>
        <w:t>li), (volum), (inscripció).</w:t>
      </w:r>
    </w:p>
    <w:p w14:paraId="6C600FC8" w14:textId="77777777" w:rsidR="001E688C" w:rsidRPr="007C61F1" w:rsidRDefault="001E688C" w:rsidP="001E688C">
      <w:pPr>
        <w:spacing w:before="120" w:line="360" w:lineRule="auto"/>
        <w:ind w:left="-851"/>
        <w:jc w:val="both"/>
        <w:rPr>
          <w:rFonts w:ascii="Avenir Book" w:hAnsi="Avenir Book" w:cs="Arial"/>
        </w:rPr>
      </w:pPr>
      <w:r w:rsidRPr="007C61F1">
        <w:rPr>
          <w:rFonts w:ascii="Avenir Book" w:hAnsi="Avenir Book" w:cs="Arial"/>
        </w:rPr>
        <w:t>Ambdues parts, en l’exercici de les funcions que els són legalment assignades, es reconeixen recíprocament la capacitat legal necessària per obligar-se mútuament</w:t>
      </w:r>
    </w:p>
    <w:p w14:paraId="67AB1BF4" w14:textId="77777777" w:rsidR="001E688C" w:rsidRPr="007C61F1" w:rsidRDefault="001E688C" w:rsidP="00AF3984">
      <w:pPr>
        <w:spacing w:before="120" w:line="360" w:lineRule="auto"/>
        <w:ind w:left="-851"/>
        <w:jc w:val="both"/>
        <w:rPr>
          <w:rFonts w:ascii="Avenir Book" w:hAnsi="Avenir Book" w:cs="Arial"/>
          <w:b/>
          <w:bCs/>
        </w:rPr>
      </w:pPr>
    </w:p>
    <w:p w14:paraId="4DC4D307" w14:textId="77777777" w:rsidR="001E688C" w:rsidRPr="007C61F1" w:rsidRDefault="001E688C" w:rsidP="001E688C">
      <w:pPr>
        <w:spacing w:before="120" w:line="360" w:lineRule="auto"/>
        <w:ind w:left="-851"/>
        <w:jc w:val="both"/>
        <w:rPr>
          <w:rFonts w:ascii="Avenir Book" w:hAnsi="Avenir Book" w:cs="Arial"/>
        </w:rPr>
      </w:pPr>
      <w:r w:rsidRPr="007C61F1">
        <w:rPr>
          <w:rFonts w:ascii="Avenir Book" w:hAnsi="Avenir Book" w:cs="Arial"/>
          <w:b/>
          <w:bCs/>
        </w:rPr>
        <w:t>MANIFESTEN</w:t>
      </w:r>
    </w:p>
    <w:p w14:paraId="0D0C4778" w14:textId="77777777" w:rsidR="001E688C" w:rsidRPr="007C61F1" w:rsidRDefault="001E688C" w:rsidP="00CB5492">
      <w:pPr>
        <w:pStyle w:val="Prrafodelista"/>
        <w:numPr>
          <w:ilvl w:val="0"/>
          <w:numId w:val="41"/>
        </w:numPr>
        <w:spacing w:before="120" w:line="360" w:lineRule="auto"/>
        <w:jc w:val="both"/>
        <w:rPr>
          <w:rFonts w:ascii="Avenir Book" w:eastAsiaTheme="minorHAnsi" w:hAnsi="Avenir Book"/>
          <w:kern w:val="2"/>
          <w:sz w:val="24"/>
          <w:szCs w:val="24"/>
          <w:lang w:val="ca-ES"/>
          <w14:ligatures w14:val="standardContextual"/>
        </w:rPr>
      </w:pPr>
      <w:r w:rsidRPr="007C61F1">
        <w:rPr>
          <w:rFonts w:ascii="Avenir Book" w:hAnsi="Avenir Book"/>
          <w:sz w:val="24"/>
          <w:szCs w:val="24"/>
          <w:lang w:val="ca-ES"/>
        </w:rPr>
        <w:t>(</w:t>
      </w:r>
      <w:r w:rsidRPr="007C61F1">
        <w:rPr>
          <w:rFonts w:ascii="Avenir Book" w:hAnsi="Avenir Book"/>
          <w:i/>
          <w:iCs/>
          <w:sz w:val="24"/>
          <w:szCs w:val="24"/>
          <w:lang w:val="ca-ES"/>
        </w:rPr>
        <w:t>Referència al contracte que fa necessari signar l’acord i altra informació que sigui necessària; incloure, si escau, el número d’expedient del contracte. Exemple: Ambdues parts han signat un contracte per X, amb expedient X</w:t>
      </w:r>
      <w:r w:rsidRPr="007C61F1">
        <w:rPr>
          <w:rFonts w:ascii="Avenir Book" w:hAnsi="Avenir Book"/>
          <w:sz w:val="24"/>
          <w:szCs w:val="24"/>
          <w:lang w:val="ca-ES"/>
        </w:rPr>
        <w:t>).</w:t>
      </w:r>
    </w:p>
    <w:p w14:paraId="45F111CD" w14:textId="7D50B61C" w:rsidR="001E688C" w:rsidRPr="007C61F1" w:rsidRDefault="001E688C" w:rsidP="00CB5492">
      <w:pPr>
        <w:pStyle w:val="Prrafodelista"/>
        <w:numPr>
          <w:ilvl w:val="0"/>
          <w:numId w:val="41"/>
        </w:numPr>
        <w:spacing w:before="120" w:line="360" w:lineRule="auto"/>
        <w:jc w:val="both"/>
        <w:rPr>
          <w:rFonts w:ascii="Avenir Book" w:eastAsiaTheme="minorHAnsi" w:hAnsi="Avenir Book"/>
          <w:kern w:val="2"/>
          <w:sz w:val="24"/>
          <w:szCs w:val="24"/>
          <w:lang w:val="ca-ES"/>
          <w14:ligatures w14:val="standardContextual"/>
        </w:rPr>
      </w:pPr>
      <w:r w:rsidRPr="007C61F1">
        <w:rPr>
          <w:rFonts w:ascii="Avenir Book" w:hAnsi="Avenir Book"/>
          <w:sz w:val="24"/>
          <w:szCs w:val="24"/>
          <w:lang w:val="ca-ES"/>
        </w:rPr>
        <w:t>Atès que l’execució del contracte esmentat per part de (</w:t>
      </w:r>
      <w:r w:rsidRPr="007C61F1">
        <w:rPr>
          <w:rFonts w:ascii="Avenir Book" w:hAnsi="Avenir Book"/>
          <w:i/>
          <w:iCs/>
          <w:sz w:val="24"/>
          <w:szCs w:val="24"/>
          <w:lang w:val="ca-ES"/>
        </w:rPr>
        <w:t>empresa contractista</w:t>
      </w:r>
      <w:r w:rsidRPr="007C61F1">
        <w:rPr>
          <w:rFonts w:ascii="Avenir Book" w:hAnsi="Avenir Book"/>
          <w:sz w:val="24"/>
          <w:szCs w:val="24"/>
          <w:lang w:val="ca-ES"/>
        </w:rPr>
        <w:t>) comporta el tractament de dades personals de les quals és responsable (</w:t>
      </w:r>
      <w:r w:rsidRPr="007C61F1">
        <w:rPr>
          <w:rFonts w:ascii="Avenir Book" w:hAnsi="Avenir Book"/>
          <w:i/>
          <w:iCs/>
          <w:sz w:val="24"/>
          <w:szCs w:val="24"/>
          <w:lang w:val="ca-ES"/>
        </w:rPr>
        <w:t>òrgan de contractació</w:t>
      </w:r>
      <w:r w:rsidRPr="007C61F1">
        <w:rPr>
          <w:rFonts w:ascii="Avenir Book" w:hAnsi="Avenir Book"/>
          <w:sz w:val="24"/>
          <w:szCs w:val="24"/>
          <w:lang w:val="ca-ES"/>
        </w:rPr>
        <w:t>), (</w:t>
      </w:r>
      <w:r w:rsidRPr="007C61F1">
        <w:rPr>
          <w:rFonts w:ascii="Avenir Book" w:hAnsi="Avenir Book"/>
          <w:i/>
          <w:iCs/>
          <w:sz w:val="24"/>
          <w:szCs w:val="24"/>
          <w:lang w:val="ca-ES"/>
        </w:rPr>
        <w:t>empresa contractista</w:t>
      </w:r>
      <w:r w:rsidRPr="007C61F1">
        <w:rPr>
          <w:rFonts w:ascii="Avenir Book" w:hAnsi="Avenir Book"/>
          <w:sz w:val="24"/>
          <w:szCs w:val="24"/>
          <w:lang w:val="ca-ES"/>
        </w:rPr>
        <w:t>) té la consideració d’encarregat del tractament, d’acord amb el Reglament 2016/679 del Parlament Europeu i del Consell, de 27 d’abril de 2016 (RGPD), relatiu a la protecció de les persones físiques pel que fa al tractament de dades personals i a la lliure circulació d’aquestes dades, i la Llei Orgànica 3/2018, de 5 de desembre, de protecció de dades personals i garantia dels drets digitals (LOPDGDD).</w:t>
      </w:r>
    </w:p>
    <w:p w14:paraId="57580121" w14:textId="77777777" w:rsidR="001E688C" w:rsidRPr="007C61F1" w:rsidRDefault="001E688C" w:rsidP="00CB5492">
      <w:pPr>
        <w:pStyle w:val="Prrafodelista"/>
        <w:numPr>
          <w:ilvl w:val="0"/>
          <w:numId w:val="41"/>
        </w:numPr>
        <w:spacing w:before="120" w:line="360" w:lineRule="auto"/>
        <w:jc w:val="both"/>
        <w:rPr>
          <w:rFonts w:ascii="Avenir Book" w:eastAsiaTheme="minorHAnsi" w:hAnsi="Avenir Book"/>
          <w:kern w:val="2"/>
          <w:sz w:val="24"/>
          <w:szCs w:val="24"/>
          <w:lang w:val="ca-ES"/>
          <w14:ligatures w14:val="standardContextual"/>
        </w:rPr>
      </w:pPr>
      <w:r w:rsidRPr="007C61F1">
        <w:rPr>
          <w:rFonts w:ascii="Avenir Book" w:hAnsi="Avenir Book"/>
          <w:sz w:val="24"/>
          <w:szCs w:val="24"/>
          <w:lang w:val="ca-ES"/>
        </w:rPr>
        <w:lastRenderedPageBreak/>
        <w:t>Que (</w:t>
      </w:r>
      <w:r w:rsidRPr="007C61F1">
        <w:rPr>
          <w:rFonts w:ascii="Avenir Book" w:hAnsi="Avenir Book"/>
          <w:i/>
          <w:iCs/>
          <w:sz w:val="24"/>
          <w:szCs w:val="24"/>
          <w:lang w:val="ca-ES"/>
        </w:rPr>
        <w:t>empresa contractista</w:t>
      </w:r>
      <w:r w:rsidRPr="007C61F1">
        <w:rPr>
          <w:rFonts w:ascii="Avenir Book" w:hAnsi="Avenir Book"/>
          <w:sz w:val="24"/>
          <w:szCs w:val="24"/>
          <w:lang w:val="ca-ES"/>
        </w:rPr>
        <w:t>) disposa de la capacitat i els recursos necessaris per garantir que, en la seva qualitat d’encarregat del tractament, aplica les mesures tècniques i organitzatives apropiades per complir amb el que estableix la legislació de protecció de dades esmentada.</w:t>
      </w:r>
    </w:p>
    <w:p w14:paraId="247B4ACC" w14:textId="4094DADE" w:rsidR="001E688C" w:rsidRPr="007C61F1" w:rsidRDefault="001E688C" w:rsidP="00CB5492">
      <w:pPr>
        <w:pStyle w:val="Prrafodelista"/>
        <w:numPr>
          <w:ilvl w:val="0"/>
          <w:numId w:val="41"/>
        </w:numPr>
        <w:spacing w:before="120" w:line="360" w:lineRule="auto"/>
        <w:jc w:val="both"/>
        <w:rPr>
          <w:rFonts w:ascii="Avenir Book" w:eastAsiaTheme="minorHAnsi" w:hAnsi="Avenir Book"/>
          <w:kern w:val="2"/>
          <w:sz w:val="24"/>
          <w:szCs w:val="24"/>
          <w:lang w:val="ca-ES"/>
          <w14:ligatures w14:val="standardContextual"/>
        </w:rPr>
      </w:pPr>
      <w:r w:rsidRPr="007C61F1">
        <w:rPr>
          <w:rFonts w:ascii="Avenir Book" w:hAnsi="Avenir Book"/>
          <w:sz w:val="24"/>
          <w:szCs w:val="24"/>
          <w:lang w:val="ca-ES"/>
        </w:rPr>
        <w:t>La necessitat de signar un acord d’encàrrec de tractament de dades de caràcter personal en relació amb el contracte esmentat, en els termes que estableixen els articles 28 del RGPD i 33 de la LOPDGDD.</w:t>
      </w:r>
    </w:p>
    <w:p w14:paraId="32E21AD0" w14:textId="77777777" w:rsidR="001E688C" w:rsidRPr="007C61F1" w:rsidRDefault="001E688C" w:rsidP="00AF3984">
      <w:pPr>
        <w:spacing w:before="120" w:line="360" w:lineRule="auto"/>
        <w:ind w:left="-709"/>
        <w:jc w:val="both"/>
        <w:rPr>
          <w:rFonts w:ascii="Avenir Book" w:hAnsi="Avenir Book" w:cs="Arial"/>
          <w:b/>
          <w:bCs/>
          <w:color w:val="0BD0D9" w:themeColor="accent3"/>
          <w:sz w:val="26"/>
          <w:szCs w:val="28"/>
        </w:rPr>
      </w:pPr>
    </w:p>
    <w:p w14:paraId="5CEA4D52" w14:textId="3A7FB057" w:rsidR="00AF3984" w:rsidRPr="007C61F1" w:rsidRDefault="001E688C" w:rsidP="00AF3984">
      <w:pPr>
        <w:spacing w:before="120" w:line="360" w:lineRule="auto"/>
        <w:ind w:left="-709"/>
        <w:jc w:val="both"/>
        <w:rPr>
          <w:rFonts w:ascii="Avenir Book" w:hAnsi="Avenir Book" w:cs="Arial"/>
          <w:b/>
          <w:bCs/>
          <w:color w:val="0BD0D9" w:themeColor="accent3"/>
          <w:sz w:val="26"/>
          <w:szCs w:val="28"/>
        </w:rPr>
      </w:pPr>
      <w:r w:rsidRPr="007C61F1">
        <w:rPr>
          <w:rFonts w:ascii="Avenir Book" w:hAnsi="Avenir Book" w:cs="Arial"/>
          <w:b/>
          <w:bCs/>
          <w:color w:val="0BD0D9" w:themeColor="accent3"/>
          <w:sz w:val="26"/>
          <w:szCs w:val="28"/>
        </w:rPr>
        <w:t>CLÀUSULES</w:t>
      </w:r>
    </w:p>
    <w:p w14:paraId="23A51E47" w14:textId="03148EF5" w:rsidR="00AF3984" w:rsidRPr="007C61F1" w:rsidRDefault="00AF3984" w:rsidP="00AF3984">
      <w:pPr>
        <w:spacing w:before="120" w:line="360" w:lineRule="auto"/>
        <w:ind w:left="-709"/>
        <w:jc w:val="both"/>
        <w:rPr>
          <w:rFonts w:ascii="Avenir Book" w:hAnsi="Avenir Book" w:cs="Arial"/>
          <w:b/>
          <w:bCs/>
        </w:rPr>
      </w:pPr>
      <w:r w:rsidRPr="007C61F1">
        <w:rPr>
          <w:rFonts w:ascii="Avenir Book" w:hAnsi="Avenir Book" w:cs="Arial"/>
          <w:b/>
          <w:bCs/>
        </w:rPr>
        <w:t xml:space="preserve">Primera. - </w:t>
      </w:r>
      <w:r w:rsidR="001E688C" w:rsidRPr="007C61F1">
        <w:rPr>
          <w:rFonts w:ascii="Avenir Book" w:hAnsi="Avenir Book" w:cs="Arial"/>
          <w:b/>
          <w:bCs/>
        </w:rPr>
        <w:t>Objecte de l’encàrrec de tractament</w:t>
      </w:r>
    </w:p>
    <w:p w14:paraId="10875B51" w14:textId="7D3B3E9A" w:rsidR="00AF3984" w:rsidRPr="007C61F1" w:rsidRDefault="001E688C" w:rsidP="00AF3984">
      <w:pPr>
        <w:spacing w:before="120" w:line="360" w:lineRule="auto"/>
        <w:ind w:left="-709"/>
        <w:jc w:val="both"/>
        <w:rPr>
          <w:rFonts w:ascii="Avenir Book" w:hAnsi="Avenir Book" w:cs="Arial"/>
          <w:b/>
          <w:bCs/>
        </w:rPr>
      </w:pPr>
      <w:r w:rsidRPr="007C61F1">
        <w:rPr>
          <w:rFonts w:ascii="Avenir Book" w:hAnsi="Avenir Book" w:cs="Arial"/>
        </w:rPr>
        <w:t>Mitjançant</w:t>
      </w:r>
      <w:r w:rsidR="00AF3984" w:rsidRPr="007C61F1">
        <w:rPr>
          <w:rFonts w:ascii="Avenir Book" w:hAnsi="Avenir Book" w:cs="Arial"/>
        </w:rPr>
        <w:t xml:space="preserve"> </w:t>
      </w:r>
      <w:r w:rsidRPr="007C61F1">
        <w:rPr>
          <w:rFonts w:ascii="Avenir Book" w:hAnsi="Avenir Book" w:cs="Arial"/>
        </w:rPr>
        <w:t>aquest acord d’encàrrec, s’habilita (</w:t>
      </w:r>
      <w:r w:rsidRPr="007C61F1">
        <w:rPr>
          <w:rFonts w:ascii="Avenir Book" w:hAnsi="Avenir Book" w:cs="Arial"/>
          <w:i/>
          <w:iCs/>
        </w:rPr>
        <w:t>empresa contractista</w:t>
      </w:r>
      <w:r w:rsidRPr="007C61F1">
        <w:rPr>
          <w:rFonts w:ascii="Avenir Book" w:hAnsi="Avenir Book" w:cs="Arial"/>
        </w:rPr>
        <w:t>), en qualitat d’encarregada del tractament (d’ara endavant, l’encarregat), per tractar, per compte de (</w:t>
      </w:r>
      <w:r w:rsidRPr="007C61F1">
        <w:rPr>
          <w:rFonts w:ascii="Avenir Book" w:hAnsi="Avenir Book" w:cs="Arial"/>
          <w:i/>
          <w:iCs/>
        </w:rPr>
        <w:t>òrgan de contractació</w:t>
      </w:r>
      <w:r w:rsidRPr="007C61F1">
        <w:rPr>
          <w:rFonts w:ascii="Avenir Book" w:hAnsi="Avenir Book" w:cs="Arial"/>
        </w:rPr>
        <w:t>), responsable del tractament (d’ara endavant, el responsable), les dades de caràcter personal necessàries per prestar el (...) de (...).</w:t>
      </w:r>
    </w:p>
    <w:p w14:paraId="33C6FDE1" w14:textId="0D921D2B" w:rsidR="00AF3984" w:rsidRPr="007C61F1" w:rsidRDefault="00AF3984" w:rsidP="00AF3984">
      <w:pPr>
        <w:spacing w:before="120" w:line="360" w:lineRule="auto"/>
        <w:ind w:left="-709"/>
        <w:jc w:val="both"/>
        <w:rPr>
          <w:rFonts w:ascii="Avenir Book" w:hAnsi="Avenir Book" w:cs="Arial"/>
          <w:b/>
          <w:bCs/>
        </w:rPr>
      </w:pPr>
      <w:r w:rsidRPr="007C61F1">
        <w:rPr>
          <w:rFonts w:ascii="Avenir Book" w:hAnsi="Avenir Book" w:cs="Arial"/>
        </w:rPr>
        <w:t xml:space="preserve">El </w:t>
      </w:r>
      <w:r w:rsidR="001E688C" w:rsidRPr="007C61F1">
        <w:rPr>
          <w:rFonts w:ascii="Avenir Book" w:hAnsi="Avenir Book" w:cs="Arial"/>
        </w:rPr>
        <w:t>tractament consistirà en (</w:t>
      </w:r>
      <w:r w:rsidR="001E688C" w:rsidRPr="007C61F1">
        <w:rPr>
          <w:rFonts w:ascii="Avenir Book" w:hAnsi="Avenir Book" w:cs="Arial"/>
          <w:i/>
          <w:iCs/>
        </w:rPr>
        <w:t>descripció del tractament i de les activitats concretes</w:t>
      </w:r>
      <w:r w:rsidR="001E688C" w:rsidRPr="007C61F1">
        <w:rPr>
          <w:rFonts w:ascii="Avenir Book" w:hAnsi="Avenir Book" w:cs="Arial"/>
        </w:rPr>
        <w:t>).</w:t>
      </w:r>
    </w:p>
    <w:p w14:paraId="74067734" w14:textId="1AAD275C" w:rsidR="00AF3984" w:rsidRPr="007C61F1" w:rsidRDefault="001E688C" w:rsidP="00AF3984">
      <w:pPr>
        <w:spacing w:before="120" w:line="360" w:lineRule="auto"/>
        <w:ind w:left="-709"/>
        <w:jc w:val="both"/>
        <w:rPr>
          <w:rFonts w:ascii="Avenir Book" w:hAnsi="Avenir Book" w:cs="Arial"/>
          <w:b/>
          <w:bCs/>
        </w:rPr>
      </w:pPr>
      <w:r w:rsidRPr="007C61F1">
        <w:rPr>
          <w:rFonts w:ascii="Avenir Book" w:hAnsi="Avenir Book" w:cs="Arial"/>
          <w:b/>
          <w:bCs/>
        </w:rPr>
        <w:t>Segona</w:t>
      </w:r>
      <w:r w:rsidR="00AF3984" w:rsidRPr="007C61F1">
        <w:rPr>
          <w:rFonts w:ascii="Avenir Book" w:hAnsi="Avenir Book" w:cs="Arial"/>
          <w:b/>
          <w:bCs/>
        </w:rPr>
        <w:t xml:space="preserve">. - </w:t>
      </w:r>
      <w:r w:rsidRPr="007C61F1">
        <w:rPr>
          <w:rFonts w:ascii="Avenir Book" w:hAnsi="Avenir Book" w:cs="Arial"/>
          <w:b/>
          <w:bCs/>
        </w:rPr>
        <w:t>Identificació de la informació afectada</w:t>
      </w:r>
    </w:p>
    <w:p w14:paraId="3717F742" w14:textId="19079036" w:rsidR="00AF3984" w:rsidRPr="007C61F1" w:rsidRDefault="00AF3984" w:rsidP="00AF3984">
      <w:pPr>
        <w:spacing w:before="120" w:line="360" w:lineRule="auto"/>
        <w:ind w:left="-709"/>
        <w:jc w:val="both"/>
        <w:rPr>
          <w:rFonts w:ascii="Avenir Book" w:hAnsi="Avenir Book" w:cs="Arial"/>
          <w:b/>
          <w:bCs/>
        </w:rPr>
      </w:pPr>
      <w:r w:rsidRPr="007C61F1">
        <w:rPr>
          <w:rFonts w:ascii="Avenir Book" w:hAnsi="Avenir Book" w:cs="Arial"/>
        </w:rPr>
        <w:t>P</w:t>
      </w:r>
      <w:r w:rsidR="001E688C" w:rsidRPr="007C61F1">
        <w:rPr>
          <w:rFonts w:ascii="Avenir Book" w:hAnsi="Avenir Book" w:cs="Arial"/>
        </w:rPr>
        <w:t>er</w:t>
      </w:r>
      <w:r w:rsidRPr="007C61F1">
        <w:rPr>
          <w:rFonts w:ascii="Avenir Book" w:hAnsi="Avenir Book" w:cs="Arial"/>
        </w:rPr>
        <w:t xml:space="preserve"> </w:t>
      </w:r>
      <w:r w:rsidR="001E688C" w:rsidRPr="007C61F1">
        <w:rPr>
          <w:rFonts w:ascii="Avenir Book" w:hAnsi="Avenir Book" w:cs="Arial"/>
        </w:rPr>
        <w:t>executar les prestacions derivades del compliment de l’objecte d’aquest encàrrec, el responsable posa a disposició de l’encarregat la informació següent del/s tractament/s de dades:</w:t>
      </w:r>
    </w:p>
    <w:p w14:paraId="2D757213" w14:textId="2DB7E4B9" w:rsidR="00AF3984" w:rsidRPr="007C61F1" w:rsidRDefault="00AF3984" w:rsidP="00AF3984">
      <w:pPr>
        <w:spacing w:before="120" w:line="360" w:lineRule="auto"/>
        <w:ind w:left="-709"/>
        <w:jc w:val="both"/>
        <w:rPr>
          <w:rFonts w:ascii="Avenir Book" w:hAnsi="Avenir Book" w:cs="Arial"/>
          <w:b/>
          <w:bCs/>
        </w:rPr>
      </w:pPr>
      <w:r w:rsidRPr="007C61F1">
        <w:rPr>
          <w:rFonts w:ascii="Avenir Book" w:hAnsi="Avenir Book" w:cs="Arial"/>
        </w:rPr>
        <w:t>(</w:t>
      </w:r>
      <w:r w:rsidR="001E688C" w:rsidRPr="007C61F1">
        <w:rPr>
          <w:rFonts w:ascii="Avenir Book" w:hAnsi="Avenir Book" w:cs="Arial"/>
          <w:i/>
          <w:iCs/>
        </w:rPr>
        <w:t>identificació</w:t>
      </w:r>
      <w:r w:rsidRPr="007C61F1">
        <w:rPr>
          <w:rFonts w:ascii="Avenir Book" w:hAnsi="Avenir Book" w:cs="Arial"/>
          <w:i/>
          <w:iCs/>
        </w:rPr>
        <w:t xml:space="preserve"> </w:t>
      </w:r>
      <w:r w:rsidR="001E688C" w:rsidRPr="007C61F1">
        <w:rPr>
          <w:rFonts w:ascii="Avenir Book" w:hAnsi="Avenir Book" w:cs="Arial"/>
          <w:i/>
          <w:iCs/>
        </w:rPr>
        <w:t>del tipus de dades personals del/s tractament/s</w:t>
      </w:r>
      <w:r w:rsidR="001E688C" w:rsidRPr="007C61F1">
        <w:rPr>
          <w:rFonts w:ascii="Avenir Book" w:hAnsi="Avenir Book" w:cs="Arial"/>
        </w:rPr>
        <w:t>).</w:t>
      </w:r>
    </w:p>
    <w:p w14:paraId="0DA6073E" w14:textId="3952A385" w:rsidR="00AF3984" w:rsidRPr="007C61F1" w:rsidRDefault="00AF3984" w:rsidP="00AF3984">
      <w:pPr>
        <w:spacing w:before="120" w:line="360" w:lineRule="auto"/>
        <w:ind w:left="-709"/>
        <w:jc w:val="both"/>
        <w:rPr>
          <w:rFonts w:ascii="Avenir Book" w:hAnsi="Avenir Book" w:cs="Arial"/>
          <w:b/>
          <w:bCs/>
        </w:rPr>
      </w:pPr>
      <w:r w:rsidRPr="007C61F1">
        <w:rPr>
          <w:rFonts w:ascii="Avenir Book" w:hAnsi="Avenir Book" w:cs="Arial"/>
        </w:rPr>
        <w:t>(</w:t>
      </w:r>
      <w:r w:rsidR="001E688C" w:rsidRPr="007C61F1">
        <w:rPr>
          <w:rFonts w:ascii="Avenir Book" w:hAnsi="Avenir Book" w:cs="Arial"/>
          <w:i/>
          <w:iCs/>
        </w:rPr>
        <w:t>identificació</w:t>
      </w:r>
      <w:r w:rsidRPr="007C61F1">
        <w:rPr>
          <w:rFonts w:ascii="Avenir Book" w:hAnsi="Avenir Book" w:cs="Arial"/>
          <w:i/>
          <w:iCs/>
        </w:rPr>
        <w:t xml:space="preserve"> </w:t>
      </w:r>
      <w:r w:rsidR="001E688C" w:rsidRPr="007C61F1">
        <w:rPr>
          <w:rFonts w:ascii="Avenir Book" w:hAnsi="Avenir Book" w:cs="Arial"/>
          <w:i/>
          <w:iCs/>
        </w:rPr>
        <w:t>de les categories de persones interessades del/s tractament/s</w:t>
      </w:r>
      <w:r w:rsidR="001E688C" w:rsidRPr="007C61F1">
        <w:rPr>
          <w:rFonts w:ascii="Avenir Book" w:hAnsi="Avenir Book" w:cs="Arial"/>
        </w:rPr>
        <w:t>).</w:t>
      </w:r>
    </w:p>
    <w:p w14:paraId="35707BD0" w14:textId="1CEAD2E1" w:rsidR="00AF3984" w:rsidRPr="007C61F1" w:rsidRDefault="00AF3984" w:rsidP="00AF3984">
      <w:pPr>
        <w:spacing w:before="120" w:line="360" w:lineRule="auto"/>
        <w:ind w:left="-709"/>
        <w:jc w:val="both"/>
        <w:rPr>
          <w:rFonts w:ascii="Avenir Book" w:hAnsi="Avenir Book" w:cs="Arial"/>
          <w:b/>
          <w:bCs/>
        </w:rPr>
      </w:pPr>
      <w:r w:rsidRPr="007C61F1">
        <w:rPr>
          <w:rFonts w:ascii="Avenir Book" w:hAnsi="Avenir Book" w:cs="Arial"/>
          <w:b/>
          <w:bCs/>
        </w:rPr>
        <w:t xml:space="preserve">Tercera. – </w:t>
      </w:r>
      <w:r w:rsidR="001E688C" w:rsidRPr="007C61F1">
        <w:rPr>
          <w:rFonts w:ascii="Avenir Book" w:hAnsi="Avenir Book" w:cs="Arial"/>
          <w:b/>
          <w:bCs/>
        </w:rPr>
        <w:t>Durada</w:t>
      </w:r>
    </w:p>
    <w:p w14:paraId="374AAD6F" w14:textId="04996082" w:rsidR="00AF3984" w:rsidRPr="007C61F1" w:rsidRDefault="00AF3984" w:rsidP="00AF3984">
      <w:pPr>
        <w:spacing w:before="120" w:line="360" w:lineRule="auto"/>
        <w:ind w:left="-709"/>
        <w:jc w:val="both"/>
        <w:rPr>
          <w:rFonts w:ascii="Avenir Book" w:hAnsi="Avenir Book" w:cs="Arial"/>
          <w:b/>
          <w:bCs/>
        </w:rPr>
      </w:pPr>
      <w:r w:rsidRPr="007C61F1">
        <w:rPr>
          <w:rFonts w:ascii="Avenir Book" w:hAnsi="Avenir Book" w:cs="Arial"/>
        </w:rPr>
        <w:t xml:space="preserve">La </w:t>
      </w:r>
      <w:r w:rsidR="001E688C" w:rsidRPr="007C61F1">
        <w:rPr>
          <w:rFonts w:ascii="Avenir Book" w:hAnsi="Avenir Book" w:cs="Arial"/>
        </w:rPr>
        <w:t>vigència d’aquest encàrrec de tractament queda vinculada a la durada del contracte identificat en aquest document.</w:t>
      </w:r>
    </w:p>
    <w:p w14:paraId="46EC511E" w14:textId="6489A973" w:rsidR="00AF3984" w:rsidRPr="007C61F1" w:rsidRDefault="001E688C" w:rsidP="00AF3984">
      <w:pPr>
        <w:spacing w:before="120" w:line="360" w:lineRule="auto"/>
        <w:ind w:left="-709"/>
        <w:jc w:val="both"/>
        <w:rPr>
          <w:rFonts w:ascii="Avenir Book" w:hAnsi="Avenir Book" w:cs="Arial"/>
          <w:b/>
          <w:bCs/>
        </w:rPr>
      </w:pPr>
      <w:r w:rsidRPr="007C61F1">
        <w:rPr>
          <w:rFonts w:ascii="Avenir Book" w:hAnsi="Avenir Book" w:cs="Arial"/>
          <w:b/>
          <w:bCs/>
        </w:rPr>
        <w:t>Q</w:t>
      </w:r>
      <w:r w:rsidR="00AF3984" w:rsidRPr="007C61F1">
        <w:rPr>
          <w:rFonts w:ascii="Avenir Book" w:hAnsi="Avenir Book" w:cs="Arial"/>
          <w:b/>
          <w:bCs/>
        </w:rPr>
        <w:t xml:space="preserve">uarta. - </w:t>
      </w:r>
      <w:r w:rsidRPr="007C61F1">
        <w:rPr>
          <w:rFonts w:ascii="Avenir Book" w:hAnsi="Avenir Book" w:cs="Arial"/>
          <w:b/>
          <w:bCs/>
        </w:rPr>
        <w:t>Obligacions</w:t>
      </w:r>
      <w:r w:rsidR="00AF3984" w:rsidRPr="007C61F1">
        <w:rPr>
          <w:rFonts w:ascii="Avenir Book" w:hAnsi="Avenir Book" w:cs="Arial"/>
          <w:b/>
          <w:bCs/>
        </w:rPr>
        <w:t xml:space="preserve"> </w:t>
      </w:r>
      <w:r w:rsidRPr="007C61F1">
        <w:rPr>
          <w:rFonts w:ascii="Avenir Book" w:hAnsi="Avenir Book" w:cs="Arial"/>
          <w:b/>
          <w:bCs/>
        </w:rPr>
        <w:t>de l’encarregat</w:t>
      </w:r>
    </w:p>
    <w:p w14:paraId="72F0C4E9" w14:textId="299D42ED" w:rsidR="00AF3984" w:rsidRPr="007C61F1" w:rsidRDefault="001E688C" w:rsidP="00AF3984">
      <w:pPr>
        <w:spacing w:before="120" w:line="360" w:lineRule="auto"/>
        <w:ind w:left="-709"/>
        <w:jc w:val="both"/>
        <w:rPr>
          <w:rFonts w:ascii="Avenir Book" w:hAnsi="Avenir Book" w:cs="Arial"/>
          <w:b/>
          <w:bCs/>
        </w:rPr>
      </w:pPr>
      <w:r w:rsidRPr="007C61F1">
        <w:rPr>
          <w:rFonts w:ascii="Avenir Book" w:hAnsi="Avenir Book" w:cs="Arial"/>
        </w:rPr>
        <w:t>L’encarregat</w:t>
      </w:r>
      <w:r w:rsidR="00AF3984" w:rsidRPr="007C61F1">
        <w:rPr>
          <w:rFonts w:ascii="Avenir Book" w:hAnsi="Avenir Book" w:cs="Arial"/>
        </w:rPr>
        <w:t xml:space="preserve"> </w:t>
      </w:r>
      <w:r w:rsidRPr="007C61F1">
        <w:rPr>
          <w:rFonts w:ascii="Avenir Book" w:hAnsi="Avenir Book" w:cs="Arial"/>
        </w:rPr>
        <w:t>i tot el seu personal es comprometen a complir el que estableix l’article 28 del RGPD i, en particular, a:</w:t>
      </w:r>
    </w:p>
    <w:p w14:paraId="19BF16C2" w14:textId="734A2BD5" w:rsidR="00AF3984" w:rsidRPr="007C61F1" w:rsidRDefault="001E688C" w:rsidP="00493E97">
      <w:pPr>
        <w:pStyle w:val="Prrafodelista"/>
        <w:widowControl/>
        <w:numPr>
          <w:ilvl w:val="1"/>
          <w:numId w:val="21"/>
        </w:numPr>
        <w:autoSpaceDE/>
        <w:autoSpaceDN/>
        <w:spacing w:before="120" w:after="160" w:line="360" w:lineRule="auto"/>
        <w:ind w:left="142" w:hanging="426"/>
        <w:contextualSpacing/>
        <w:jc w:val="both"/>
        <w:rPr>
          <w:rFonts w:ascii="Avenir Book" w:hAnsi="Avenir Book"/>
          <w:sz w:val="24"/>
          <w:szCs w:val="24"/>
          <w:lang w:val="ca-ES"/>
        </w:rPr>
      </w:pPr>
      <w:r w:rsidRPr="007C61F1">
        <w:rPr>
          <w:rFonts w:ascii="Avenir Book" w:hAnsi="Avenir Book"/>
          <w:sz w:val="24"/>
          <w:szCs w:val="24"/>
          <w:lang w:val="ca-ES"/>
        </w:rPr>
        <w:t>Utilitzar</w:t>
      </w:r>
      <w:r w:rsidR="00AF3984" w:rsidRPr="007C61F1">
        <w:rPr>
          <w:rFonts w:ascii="Avenir Book" w:hAnsi="Avenir Book"/>
          <w:sz w:val="24"/>
          <w:szCs w:val="24"/>
          <w:lang w:val="ca-ES"/>
        </w:rPr>
        <w:t xml:space="preserve"> </w:t>
      </w:r>
      <w:r w:rsidRPr="007C61F1">
        <w:rPr>
          <w:rFonts w:ascii="Avenir Book" w:hAnsi="Avenir Book"/>
          <w:sz w:val="24"/>
          <w:szCs w:val="24"/>
          <w:lang w:val="ca-ES"/>
        </w:rPr>
        <w:t xml:space="preserve">les dades objecte de tractament, o aquelles que es recullin per a la seva inclusió, exclusivament per a la finalitat objecte d’aquest encàrrec, respectant la confidencialitat i el deure de secret, fins i tot després de la finalització de l’encàrrec. En aquest sentit, es garantirà que les persones autoritzades per tractar dades s’hagin compromès a respectar la </w:t>
      </w:r>
      <w:r w:rsidRPr="007C61F1">
        <w:rPr>
          <w:rFonts w:ascii="Avenir Book" w:hAnsi="Avenir Book"/>
          <w:sz w:val="24"/>
          <w:szCs w:val="24"/>
          <w:lang w:val="ca-ES"/>
        </w:rPr>
        <w:lastRenderedPageBreak/>
        <w:t>confidencialitat o estiguin subjectes a una obligació de confidencialitat de naturalesa estatutària.</w:t>
      </w:r>
    </w:p>
    <w:p w14:paraId="52D8CA8C" w14:textId="77777777" w:rsidR="00AF3984" w:rsidRPr="007C61F1" w:rsidRDefault="00AF3984" w:rsidP="00AF3984">
      <w:pPr>
        <w:pStyle w:val="Prrafodelista"/>
        <w:widowControl/>
        <w:autoSpaceDE/>
        <w:autoSpaceDN/>
        <w:spacing w:before="120" w:after="160" w:line="360" w:lineRule="auto"/>
        <w:ind w:left="142" w:firstLine="0"/>
        <w:contextualSpacing/>
        <w:jc w:val="both"/>
        <w:rPr>
          <w:rFonts w:ascii="Avenir Book" w:hAnsi="Avenir Book"/>
          <w:sz w:val="24"/>
          <w:szCs w:val="24"/>
          <w:lang w:val="ca-ES"/>
        </w:rPr>
      </w:pPr>
    </w:p>
    <w:p w14:paraId="61DF2DEE" w14:textId="111D547E" w:rsidR="00AF3984" w:rsidRPr="007C61F1" w:rsidRDefault="001E688C" w:rsidP="00493E97">
      <w:pPr>
        <w:pStyle w:val="Prrafodelista"/>
        <w:widowControl/>
        <w:numPr>
          <w:ilvl w:val="1"/>
          <w:numId w:val="21"/>
        </w:numPr>
        <w:autoSpaceDE/>
        <w:autoSpaceDN/>
        <w:spacing w:before="120" w:after="160" w:line="360" w:lineRule="auto"/>
        <w:ind w:left="142" w:hanging="426"/>
        <w:contextualSpacing/>
        <w:jc w:val="both"/>
        <w:rPr>
          <w:rFonts w:ascii="Avenir Book" w:hAnsi="Avenir Book"/>
          <w:sz w:val="24"/>
          <w:szCs w:val="24"/>
          <w:lang w:val="ca-ES"/>
        </w:rPr>
      </w:pPr>
      <w:r w:rsidRPr="007C61F1">
        <w:rPr>
          <w:rFonts w:ascii="Avenir Book" w:hAnsi="Avenir Book"/>
          <w:sz w:val="24"/>
          <w:szCs w:val="24"/>
          <w:lang w:val="ca-ES"/>
        </w:rPr>
        <w:t>Tractar</w:t>
      </w:r>
      <w:r w:rsidR="00AF3984" w:rsidRPr="007C61F1">
        <w:rPr>
          <w:rFonts w:ascii="Avenir Book" w:hAnsi="Avenir Book"/>
          <w:sz w:val="24"/>
          <w:szCs w:val="24"/>
          <w:lang w:val="ca-ES"/>
        </w:rPr>
        <w:t xml:space="preserve"> </w:t>
      </w:r>
      <w:r w:rsidRPr="007C61F1">
        <w:rPr>
          <w:rFonts w:ascii="Avenir Book" w:hAnsi="Avenir Book"/>
          <w:sz w:val="24"/>
          <w:szCs w:val="24"/>
          <w:lang w:val="ca-ES"/>
        </w:rPr>
        <w:t xml:space="preserve">les dades personals d’acord amb el que estableix la normativa vigent de protecció de dades i seguint les instruccions del responsable, aplicant les mesures de seguretat establertes en el Marc de </w:t>
      </w:r>
      <w:proofErr w:type="spellStart"/>
      <w:r w:rsidRPr="007C61F1">
        <w:rPr>
          <w:rFonts w:ascii="Avenir Book" w:hAnsi="Avenir Book"/>
          <w:sz w:val="24"/>
          <w:szCs w:val="24"/>
          <w:lang w:val="ca-ES"/>
        </w:rPr>
        <w:t>Ciberseguretat</w:t>
      </w:r>
      <w:proofErr w:type="spellEnd"/>
      <w:r w:rsidRPr="007C61F1">
        <w:rPr>
          <w:rFonts w:ascii="Avenir Book" w:hAnsi="Avenir Book"/>
          <w:sz w:val="24"/>
          <w:szCs w:val="24"/>
          <w:lang w:val="ca-ES"/>
        </w:rPr>
        <w:t xml:space="preserve"> de Protecció de Dades (MCPD) corresponents al nivell de risc bàsic (vegeu l’annex d’aquest encàrrec). Si l’encarregat considera que alguna de les instruccions incompleix el RGPD o qualsevol altra disposició en matèria de protecció de dades de la Unió o dels estats membres, ho haurà d’informar immediatament al responsable.</w:t>
      </w:r>
    </w:p>
    <w:p w14:paraId="74B0A63F" w14:textId="77777777" w:rsidR="001E688C" w:rsidRPr="007C61F1" w:rsidRDefault="001E688C" w:rsidP="001E688C">
      <w:pPr>
        <w:pStyle w:val="Prrafodelista"/>
        <w:widowControl/>
        <w:autoSpaceDE/>
        <w:autoSpaceDN/>
        <w:spacing w:before="120" w:after="160" w:line="360" w:lineRule="auto"/>
        <w:ind w:left="142" w:firstLine="0"/>
        <w:contextualSpacing/>
        <w:jc w:val="both"/>
        <w:rPr>
          <w:rFonts w:ascii="Avenir Book" w:hAnsi="Avenir Book"/>
          <w:sz w:val="24"/>
          <w:szCs w:val="24"/>
          <w:lang w:val="ca-ES"/>
        </w:rPr>
      </w:pPr>
    </w:p>
    <w:p w14:paraId="525527BD" w14:textId="77777777" w:rsidR="001E688C" w:rsidRPr="007C61F1" w:rsidRDefault="001E688C" w:rsidP="00493E97">
      <w:pPr>
        <w:pStyle w:val="Prrafodelista"/>
        <w:widowControl/>
        <w:numPr>
          <w:ilvl w:val="1"/>
          <w:numId w:val="21"/>
        </w:numPr>
        <w:autoSpaceDE/>
        <w:autoSpaceDN/>
        <w:spacing w:before="120" w:after="160" w:line="360" w:lineRule="auto"/>
        <w:ind w:left="142" w:hanging="426"/>
        <w:contextualSpacing/>
        <w:jc w:val="both"/>
        <w:rPr>
          <w:rFonts w:ascii="Avenir Book" w:hAnsi="Avenir Book"/>
          <w:sz w:val="24"/>
          <w:szCs w:val="24"/>
          <w:lang w:val="ca-ES"/>
        </w:rPr>
      </w:pPr>
      <w:r w:rsidRPr="007C61F1">
        <w:rPr>
          <w:rFonts w:ascii="Avenir Book" w:hAnsi="Avenir Book"/>
          <w:b/>
          <w:bCs/>
          <w:sz w:val="24"/>
          <w:szCs w:val="24"/>
          <w:lang w:val="ca-ES"/>
        </w:rPr>
        <w:t>Subcontractació</w:t>
      </w:r>
      <w:r w:rsidR="00AF3984" w:rsidRPr="007C61F1">
        <w:rPr>
          <w:rFonts w:ascii="Avenir Book" w:hAnsi="Avenir Book"/>
          <w:sz w:val="24"/>
          <w:szCs w:val="24"/>
          <w:lang w:val="ca-ES"/>
        </w:rPr>
        <w:t xml:space="preserve">: </w:t>
      </w:r>
      <w:r w:rsidRPr="007C61F1">
        <w:rPr>
          <w:rFonts w:ascii="Avenir Book" w:hAnsi="Avenir Book"/>
          <w:i/>
          <w:iCs/>
          <w:sz w:val="24"/>
          <w:szCs w:val="24"/>
          <w:lang w:val="ca-ES"/>
        </w:rPr>
        <w:t>(en cas que s’hagi previst la subcontractació de prestacions que comportin el tractament de dades de caràcter personal)</w:t>
      </w:r>
    </w:p>
    <w:p w14:paraId="27E25E18" w14:textId="77777777" w:rsidR="001E688C" w:rsidRPr="007C61F1" w:rsidRDefault="001E688C" w:rsidP="001E688C">
      <w:pPr>
        <w:pStyle w:val="Prrafodelista"/>
        <w:rPr>
          <w:rFonts w:ascii="Avenir Book" w:hAnsi="Avenir Book"/>
          <w:sz w:val="24"/>
          <w:szCs w:val="24"/>
          <w:lang w:val="ca-ES"/>
        </w:rPr>
      </w:pPr>
    </w:p>
    <w:p w14:paraId="48A6CA22" w14:textId="77777777" w:rsidR="001E688C" w:rsidRPr="007C61F1" w:rsidRDefault="001E688C" w:rsidP="001E688C">
      <w:pPr>
        <w:pStyle w:val="Prrafodelista"/>
        <w:widowControl/>
        <w:autoSpaceDE/>
        <w:autoSpaceDN/>
        <w:spacing w:before="120" w:after="160" w:line="360" w:lineRule="auto"/>
        <w:ind w:left="142" w:firstLine="0"/>
        <w:contextualSpacing/>
        <w:jc w:val="both"/>
        <w:rPr>
          <w:rFonts w:ascii="Avenir Book" w:hAnsi="Avenir Book"/>
          <w:sz w:val="24"/>
          <w:szCs w:val="24"/>
          <w:lang w:val="ca-ES"/>
        </w:rPr>
      </w:pPr>
      <w:r w:rsidRPr="007C61F1">
        <w:rPr>
          <w:rFonts w:ascii="Avenir Book" w:hAnsi="Avenir Book"/>
          <w:sz w:val="24"/>
          <w:szCs w:val="24"/>
          <w:lang w:val="ca-ES"/>
        </w:rPr>
        <w:t xml:space="preserve">L’encarregat haurà de comunicar aquest fet per escrit i de manera fefaent al responsable, identificant de forma clara i inequívoca l’empresa </w:t>
      </w:r>
      <w:proofErr w:type="spellStart"/>
      <w:r w:rsidRPr="007C61F1">
        <w:rPr>
          <w:rFonts w:ascii="Avenir Book" w:hAnsi="Avenir Book"/>
          <w:sz w:val="24"/>
          <w:szCs w:val="24"/>
          <w:lang w:val="ca-ES"/>
        </w:rPr>
        <w:t>subcontractista</w:t>
      </w:r>
      <w:proofErr w:type="spellEnd"/>
      <w:r w:rsidRPr="007C61F1">
        <w:rPr>
          <w:rFonts w:ascii="Avenir Book" w:hAnsi="Avenir Book"/>
          <w:sz w:val="24"/>
          <w:szCs w:val="24"/>
          <w:lang w:val="ca-ES"/>
        </w:rPr>
        <w:t xml:space="preserve"> i les seves dades de contacte. La subcontractació es podrà dur a terme si el responsable no manifesta oposició en el termini de (dies).</w:t>
      </w:r>
    </w:p>
    <w:p w14:paraId="7F2E46E0" w14:textId="77777777" w:rsidR="001E688C" w:rsidRPr="007C61F1" w:rsidRDefault="001E688C" w:rsidP="001E688C">
      <w:pPr>
        <w:pStyle w:val="Prrafodelista"/>
        <w:widowControl/>
        <w:autoSpaceDE/>
        <w:autoSpaceDN/>
        <w:spacing w:before="120" w:after="160" w:line="360" w:lineRule="auto"/>
        <w:ind w:left="142" w:firstLine="0"/>
        <w:contextualSpacing/>
        <w:jc w:val="both"/>
        <w:rPr>
          <w:rFonts w:ascii="Avenir Book" w:hAnsi="Avenir Book"/>
          <w:sz w:val="24"/>
          <w:szCs w:val="24"/>
          <w:lang w:val="ca-ES"/>
        </w:rPr>
      </w:pPr>
    </w:p>
    <w:p w14:paraId="46EF8DA9" w14:textId="2F17ABC9" w:rsidR="00AF3984" w:rsidRPr="007C61F1" w:rsidRDefault="001E688C" w:rsidP="00493E97">
      <w:pPr>
        <w:pStyle w:val="Prrafodelista"/>
        <w:widowControl/>
        <w:numPr>
          <w:ilvl w:val="1"/>
          <w:numId w:val="21"/>
        </w:numPr>
        <w:autoSpaceDE/>
        <w:autoSpaceDN/>
        <w:spacing w:before="120" w:after="160" w:line="360" w:lineRule="auto"/>
        <w:ind w:left="142" w:hanging="426"/>
        <w:contextualSpacing/>
        <w:jc w:val="both"/>
        <w:rPr>
          <w:rFonts w:ascii="Avenir Book" w:hAnsi="Avenir Book"/>
          <w:sz w:val="24"/>
          <w:szCs w:val="24"/>
          <w:lang w:val="ca-ES"/>
        </w:rPr>
      </w:pPr>
      <w:r w:rsidRPr="007C61F1">
        <w:rPr>
          <w:rFonts w:ascii="Avenir Book" w:hAnsi="Avenir Book"/>
          <w:sz w:val="24"/>
          <w:szCs w:val="24"/>
          <w:lang w:val="ca-ES"/>
        </w:rPr>
        <w:t>Assistir</w:t>
      </w:r>
      <w:r w:rsidR="00AF3984" w:rsidRPr="007C61F1">
        <w:rPr>
          <w:rFonts w:ascii="Avenir Book" w:hAnsi="Avenir Book"/>
          <w:sz w:val="24"/>
          <w:szCs w:val="24"/>
          <w:lang w:val="ca-ES"/>
        </w:rPr>
        <w:t xml:space="preserve"> </w:t>
      </w:r>
      <w:r w:rsidRPr="007C61F1">
        <w:rPr>
          <w:rFonts w:ascii="Avenir Book" w:hAnsi="Avenir Book"/>
          <w:sz w:val="24"/>
          <w:szCs w:val="24"/>
          <w:lang w:val="ca-ES"/>
        </w:rPr>
        <w:t>el responsable en el compliment de les obligacions establertes als articles 32 a 36 del RGPD, relatives a la seguretat de les dades personals, així com en la resposta a l’exercici dels drets de les persones interessades establerts al capítol III del RGPD – relatiu als drets dels interessats.</w:t>
      </w:r>
    </w:p>
    <w:p w14:paraId="6F1A78AA" w14:textId="77777777" w:rsidR="00AF3984" w:rsidRPr="007C61F1" w:rsidRDefault="00AF3984" w:rsidP="00AF3984">
      <w:pPr>
        <w:pStyle w:val="Prrafodelista"/>
        <w:widowControl/>
        <w:autoSpaceDE/>
        <w:autoSpaceDN/>
        <w:spacing w:before="120" w:after="240" w:line="360" w:lineRule="auto"/>
        <w:ind w:left="141" w:firstLine="0"/>
        <w:contextualSpacing/>
        <w:jc w:val="both"/>
        <w:rPr>
          <w:rFonts w:ascii="Avenir Book" w:hAnsi="Avenir Book"/>
          <w:sz w:val="24"/>
          <w:szCs w:val="24"/>
          <w:lang w:val="ca-ES"/>
        </w:rPr>
      </w:pPr>
    </w:p>
    <w:p w14:paraId="6593FDA7" w14:textId="36D9BAA9" w:rsidR="00AF3984" w:rsidRPr="007C61F1" w:rsidRDefault="001E688C" w:rsidP="00493E97">
      <w:pPr>
        <w:pStyle w:val="Prrafodelista"/>
        <w:widowControl/>
        <w:numPr>
          <w:ilvl w:val="1"/>
          <w:numId w:val="21"/>
        </w:numPr>
        <w:autoSpaceDE/>
        <w:autoSpaceDN/>
        <w:spacing w:before="120" w:after="160" w:line="360" w:lineRule="auto"/>
        <w:ind w:left="142" w:hanging="426"/>
        <w:contextualSpacing/>
        <w:jc w:val="both"/>
        <w:rPr>
          <w:rFonts w:ascii="Avenir Book" w:hAnsi="Avenir Book"/>
          <w:sz w:val="24"/>
          <w:szCs w:val="24"/>
          <w:lang w:val="ca-ES"/>
        </w:rPr>
      </w:pPr>
      <w:r w:rsidRPr="007C61F1">
        <w:rPr>
          <w:rFonts w:ascii="Avenir Book" w:hAnsi="Avenir Book"/>
          <w:sz w:val="24"/>
          <w:szCs w:val="24"/>
          <w:lang w:val="ca-ES"/>
        </w:rPr>
        <w:t>Posar</w:t>
      </w:r>
      <w:r w:rsidR="00AF3984" w:rsidRPr="007C61F1">
        <w:rPr>
          <w:rFonts w:ascii="Avenir Book" w:hAnsi="Avenir Book"/>
          <w:sz w:val="24"/>
          <w:szCs w:val="24"/>
          <w:lang w:val="ca-ES"/>
        </w:rPr>
        <w:t xml:space="preserve"> </w:t>
      </w:r>
      <w:r w:rsidRPr="007C61F1">
        <w:rPr>
          <w:rFonts w:ascii="Avenir Book" w:hAnsi="Avenir Book"/>
          <w:sz w:val="24"/>
          <w:szCs w:val="24"/>
          <w:lang w:val="ca-ES"/>
        </w:rPr>
        <w:t>a disposició del responsable tota la informació necessària per permetre i contribuir a la realització d’auditories, incloses inspeccions, per part del responsable o un altre auditor autoritzat per aquest.</w:t>
      </w:r>
    </w:p>
    <w:p w14:paraId="7976DF15" w14:textId="77777777" w:rsidR="00AF3984" w:rsidRPr="007C61F1" w:rsidRDefault="00AF3984" w:rsidP="00AF3984">
      <w:pPr>
        <w:pStyle w:val="Prrafodelista"/>
        <w:spacing w:before="120" w:line="360" w:lineRule="auto"/>
        <w:ind w:left="709"/>
        <w:jc w:val="both"/>
        <w:rPr>
          <w:rFonts w:ascii="Avenir Book" w:hAnsi="Avenir Book"/>
          <w:sz w:val="24"/>
          <w:szCs w:val="24"/>
          <w:lang w:val="ca-ES"/>
        </w:rPr>
      </w:pPr>
    </w:p>
    <w:p w14:paraId="60592CA7" w14:textId="7FB1074C" w:rsidR="00AF3984" w:rsidRPr="007C61F1" w:rsidRDefault="00AF3984" w:rsidP="00493E97">
      <w:pPr>
        <w:pStyle w:val="Prrafodelista"/>
        <w:widowControl/>
        <w:numPr>
          <w:ilvl w:val="1"/>
          <w:numId w:val="21"/>
        </w:numPr>
        <w:autoSpaceDE/>
        <w:autoSpaceDN/>
        <w:spacing w:before="120" w:after="160" w:line="360" w:lineRule="auto"/>
        <w:ind w:left="142" w:hanging="426"/>
        <w:contextualSpacing/>
        <w:jc w:val="both"/>
        <w:rPr>
          <w:rFonts w:ascii="Avenir Book" w:hAnsi="Avenir Book"/>
          <w:sz w:val="24"/>
          <w:szCs w:val="24"/>
          <w:lang w:val="ca-ES"/>
        </w:rPr>
      </w:pPr>
      <w:r w:rsidRPr="007C61F1">
        <w:rPr>
          <w:rFonts w:ascii="Avenir Book" w:hAnsi="Avenir Book"/>
          <w:sz w:val="24"/>
          <w:szCs w:val="24"/>
          <w:lang w:val="ca-ES"/>
        </w:rPr>
        <w:t>(</w:t>
      </w:r>
      <w:r w:rsidR="00811062" w:rsidRPr="007C61F1">
        <w:rPr>
          <w:rFonts w:ascii="Avenir Book" w:hAnsi="Avenir Book"/>
          <w:i/>
          <w:iCs/>
          <w:sz w:val="24"/>
          <w:szCs w:val="24"/>
          <w:lang w:val="ca-ES"/>
        </w:rPr>
        <w:t>Quan</w:t>
      </w:r>
      <w:r w:rsidRPr="007C61F1">
        <w:rPr>
          <w:rFonts w:ascii="Avenir Book" w:hAnsi="Avenir Book"/>
          <w:sz w:val="24"/>
          <w:szCs w:val="24"/>
          <w:lang w:val="ca-ES"/>
        </w:rPr>
        <w:t xml:space="preserve"> </w:t>
      </w:r>
      <w:r w:rsidR="00811062" w:rsidRPr="007C61F1">
        <w:rPr>
          <w:rFonts w:ascii="Avenir Book" w:hAnsi="Avenir Book"/>
          <w:i/>
          <w:iCs/>
          <w:sz w:val="24"/>
          <w:szCs w:val="24"/>
          <w:lang w:val="ca-ES"/>
        </w:rPr>
        <w:t>el dret d’informació hagi de ser proporcionat per l’encarregat)</w:t>
      </w:r>
      <w:r w:rsidR="00811062" w:rsidRPr="007C61F1">
        <w:rPr>
          <w:rFonts w:ascii="Avenir Book" w:hAnsi="Avenir Book"/>
          <w:sz w:val="24"/>
          <w:szCs w:val="24"/>
          <w:lang w:val="ca-ES"/>
        </w:rPr>
        <w:t xml:space="preserve"> Facilitar, en el moment de recollir les dades, la informació relativa als tractaments de dades que es duran a terme. La redacció i el format en què es facilitarà aquesta informació s’hauran de consensuar amb el responsable abans d’iniciar la recollida de les dades.</w:t>
      </w:r>
    </w:p>
    <w:p w14:paraId="5812DE9B" w14:textId="77777777" w:rsidR="00AF3984" w:rsidRPr="007C61F1" w:rsidRDefault="00AF3984" w:rsidP="00AF3984">
      <w:pPr>
        <w:pStyle w:val="Prrafodelista"/>
        <w:spacing w:before="120" w:line="360" w:lineRule="auto"/>
        <w:ind w:left="709"/>
        <w:jc w:val="both"/>
        <w:rPr>
          <w:rFonts w:ascii="Avenir Book" w:hAnsi="Avenir Book"/>
          <w:sz w:val="24"/>
          <w:szCs w:val="24"/>
          <w:lang w:val="ca-ES"/>
        </w:rPr>
      </w:pPr>
    </w:p>
    <w:p w14:paraId="66F2B546" w14:textId="6E735F54" w:rsidR="00AF3984" w:rsidRPr="007C61F1" w:rsidRDefault="00AF3984" w:rsidP="00493E97">
      <w:pPr>
        <w:pStyle w:val="Prrafodelista"/>
        <w:widowControl/>
        <w:numPr>
          <w:ilvl w:val="1"/>
          <w:numId w:val="21"/>
        </w:numPr>
        <w:autoSpaceDE/>
        <w:autoSpaceDN/>
        <w:spacing w:before="120" w:after="160" w:line="360" w:lineRule="auto"/>
        <w:ind w:left="142" w:hanging="426"/>
        <w:contextualSpacing/>
        <w:jc w:val="both"/>
        <w:rPr>
          <w:rFonts w:ascii="Avenir Book" w:hAnsi="Avenir Book"/>
          <w:sz w:val="24"/>
          <w:szCs w:val="24"/>
          <w:lang w:val="ca-ES"/>
        </w:rPr>
      </w:pPr>
      <w:r w:rsidRPr="007C61F1">
        <w:rPr>
          <w:rFonts w:ascii="Avenir Book" w:hAnsi="Avenir Book"/>
          <w:sz w:val="24"/>
          <w:szCs w:val="24"/>
          <w:lang w:val="ca-ES"/>
        </w:rPr>
        <w:t xml:space="preserve">Informar </w:t>
      </w:r>
      <w:r w:rsidR="00811062" w:rsidRPr="007C61F1">
        <w:rPr>
          <w:rFonts w:ascii="Avenir Book" w:hAnsi="Avenir Book"/>
          <w:sz w:val="24"/>
          <w:szCs w:val="24"/>
          <w:lang w:val="ca-ES"/>
        </w:rPr>
        <w:t xml:space="preserve">el responsable, sense dilació indeguda i, en qualsevol cas, abans de 72 hores, i per correu electrònic a l’adreça indicada a la </w:t>
      </w:r>
      <w:r w:rsidR="00EE56FB" w:rsidRPr="00373E27">
        <w:rPr>
          <w:rFonts w:ascii="Avenir Book" w:hAnsi="Avenir Book"/>
          <w:b/>
          <w:bCs/>
          <w:sz w:val="24"/>
          <w:szCs w:val="24"/>
          <w:lang w:val="ca-ES"/>
        </w:rPr>
        <w:t>clàusula</w:t>
      </w:r>
      <w:r w:rsidR="00811062" w:rsidRPr="00373E27">
        <w:rPr>
          <w:rFonts w:ascii="Avenir Book" w:hAnsi="Avenir Book"/>
          <w:b/>
          <w:bCs/>
          <w:sz w:val="24"/>
          <w:szCs w:val="24"/>
          <w:lang w:val="ca-ES"/>
        </w:rPr>
        <w:t xml:space="preserve"> vuitena</w:t>
      </w:r>
      <w:r w:rsidR="00811062" w:rsidRPr="007C61F1">
        <w:rPr>
          <w:rFonts w:ascii="Avenir Book" w:hAnsi="Avenir Book"/>
          <w:sz w:val="24"/>
          <w:szCs w:val="24"/>
          <w:lang w:val="ca-ES"/>
        </w:rPr>
        <w:t xml:space="preserve"> d’aquest encàrrec, de les violacions </w:t>
      </w:r>
      <w:r w:rsidR="00811062" w:rsidRPr="007C61F1">
        <w:rPr>
          <w:rFonts w:ascii="Avenir Book" w:hAnsi="Avenir Book"/>
          <w:sz w:val="24"/>
          <w:szCs w:val="24"/>
          <w:lang w:val="ca-ES"/>
        </w:rPr>
        <w:lastRenderedPageBreak/>
        <w:t>de la seguretat de les dades personals al seu càrrec de les quals tingui coneixement, juntament amb tota la informació rellevant per documentar i comunicar la incidència.</w:t>
      </w:r>
    </w:p>
    <w:p w14:paraId="08213DE3" w14:textId="77777777" w:rsidR="00AF3984" w:rsidRPr="007C61F1" w:rsidRDefault="00AF3984" w:rsidP="00AF3984">
      <w:pPr>
        <w:pStyle w:val="Prrafodelista"/>
        <w:jc w:val="both"/>
        <w:rPr>
          <w:rFonts w:ascii="Avenir Book" w:hAnsi="Avenir Book"/>
          <w:sz w:val="24"/>
          <w:szCs w:val="24"/>
          <w:lang w:val="ca-ES"/>
        </w:rPr>
      </w:pPr>
    </w:p>
    <w:p w14:paraId="7E4FDFD0" w14:textId="0588E861" w:rsidR="00AF3984" w:rsidRPr="007C61F1" w:rsidRDefault="00AF3984" w:rsidP="00493E97">
      <w:pPr>
        <w:pStyle w:val="Prrafodelista"/>
        <w:widowControl/>
        <w:numPr>
          <w:ilvl w:val="1"/>
          <w:numId w:val="21"/>
        </w:numPr>
        <w:autoSpaceDE/>
        <w:autoSpaceDN/>
        <w:spacing w:before="120" w:after="160" w:line="360" w:lineRule="auto"/>
        <w:ind w:left="142" w:hanging="426"/>
        <w:contextualSpacing/>
        <w:jc w:val="both"/>
        <w:rPr>
          <w:rFonts w:ascii="Avenir Book" w:hAnsi="Avenir Book"/>
          <w:sz w:val="24"/>
          <w:szCs w:val="24"/>
          <w:lang w:val="ca-ES"/>
        </w:rPr>
      </w:pPr>
      <w:r w:rsidRPr="007C61F1">
        <w:rPr>
          <w:rFonts w:ascii="Avenir Book" w:hAnsi="Avenir Book"/>
          <w:sz w:val="24"/>
          <w:szCs w:val="24"/>
          <w:lang w:val="ca-ES"/>
        </w:rPr>
        <w:t>(</w:t>
      </w:r>
      <w:r w:rsidRPr="007C61F1">
        <w:rPr>
          <w:rFonts w:ascii="Avenir Book" w:hAnsi="Avenir Book"/>
          <w:i/>
          <w:iCs/>
          <w:sz w:val="24"/>
          <w:szCs w:val="24"/>
          <w:lang w:val="ca-ES"/>
        </w:rPr>
        <w:t>Suprimir</w:t>
      </w:r>
      <w:r w:rsidR="00811062" w:rsidRPr="007C61F1">
        <w:rPr>
          <w:rFonts w:ascii="Avenir Book" w:hAnsi="Avenir Book"/>
          <w:i/>
          <w:iCs/>
          <w:sz w:val="24"/>
          <w:szCs w:val="24"/>
          <w:lang w:val="ca-ES"/>
        </w:rPr>
        <w:t xml:space="preserve"> o retornar</w:t>
      </w:r>
      <w:r w:rsidRPr="007C61F1">
        <w:rPr>
          <w:rFonts w:ascii="Avenir Book" w:hAnsi="Avenir Book"/>
          <w:i/>
          <w:iCs/>
          <w:sz w:val="24"/>
          <w:szCs w:val="24"/>
          <w:lang w:val="ca-ES"/>
        </w:rPr>
        <w:t xml:space="preserve"> al responsable</w:t>
      </w:r>
      <w:r w:rsidRPr="007C61F1">
        <w:rPr>
          <w:rFonts w:ascii="Avenir Book" w:hAnsi="Avenir Book"/>
          <w:sz w:val="24"/>
          <w:szCs w:val="24"/>
          <w:lang w:val="ca-ES"/>
        </w:rPr>
        <w:t xml:space="preserve">) </w:t>
      </w:r>
      <w:r w:rsidR="00811062" w:rsidRPr="007C61F1">
        <w:rPr>
          <w:rFonts w:ascii="Avenir Book" w:hAnsi="Avenir Book"/>
          <w:sz w:val="24"/>
          <w:szCs w:val="24"/>
          <w:lang w:val="ca-ES"/>
        </w:rPr>
        <w:t>les dades personals un cop finalitzada la prestació del (...) de tractament. Tant la supressió com la devolució hauran d’implicar l’eliminació total de les dades existents als equips informàtics utilitzats per l’encarregat. No obstant això, l’encarregat podrà conservar una còpia amb les dades degudament bloquejades mentre es puguin derivar responsabilitats de l’execució de la prestació.</w:t>
      </w:r>
    </w:p>
    <w:p w14:paraId="594A3129" w14:textId="77777777" w:rsidR="00AF3984" w:rsidRPr="007C61F1" w:rsidRDefault="00AF3984" w:rsidP="00AF3984">
      <w:pPr>
        <w:pStyle w:val="Prrafodelista"/>
        <w:jc w:val="both"/>
        <w:rPr>
          <w:rFonts w:ascii="Avenir Book" w:hAnsi="Avenir Book"/>
          <w:sz w:val="24"/>
          <w:szCs w:val="24"/>
          <w:lang w:val="ca-ES"/>
        </w:rPr>
      </w:pPr>
    </w:p>
    <w:p w14:paraId="0E4CE2D1" w14:textId="58A91007" w:rsidR="00AF3984" w:rsidRPr="007C61F1" w:rsidRDefault="00AF3984" w:rsidP="00493E97">
      <w:pPr>
        <w:pStyle w:val="Prrafodelista"/>
        <w:widowControl/>
        <w:numPr>
          <w:ilvl w:val="1"/>
          <w:numId w:val="21"/>
        </w:numPr>
        <w:autoSpaceDE/>
        <w:autoSpaceDN/>
        <w:spacing w:before="120" w:after="160" w:line="360" w:lineRule="auto"/>
        <w:ind w:left="142" w:hanging="426"/>
        <w:contextualSpacing/>
        <w:jc w:val="both"/>
        <w:rPr>
          <w:rFonts w:ascii="Avenir Book" w:hAnsi="Avenir Book"/>
          <w:sz w:val="24"/>
          <w:szCs w:val="24"/>
          <w:lang w:val="ca-ES"/>
        </w:rPr>
      </w:pPr>
      <w:r w:rsidRPr="007C61F1">
        <w:rPr>
          <w:rFonts w:ascii="Avenir Book" w:hAnsi="Avenir Book"/>
          <w:sz w:val="24"/>
          <w:szCs w:val="24"/>
          <w:lang w:val="ca-ES"/>
        </w:rPr>
        <w:t xml:space="preserve">Comunicar, </w:t>
      </w:r>
      <w:r w:rsidR="00811062" w:rsidRPr="007C61F1">
        <w:rPr>
          <w:rFonts w:ascii="Avenir Book" w:hAnsi="Avenir Book"/>
          <w:sz w:val="24"/>
          <w:szCs w:val="24"/>
          <w:lang w:val="ca-ES"/>
        </w:rPr>
        <w:t>en cas d’ús de servidors, qualsevol canvi que es produeixi en relació amb la informació facilitada durant la licitació.</w:t>
      </w:r>
    </w:p>
    <w:p w14:paraId="36A61523" w14:textId="34801B39" w:rsidR="00AF3984" w:rsidRPr="007C61F1" w:rsidRDefault="00811062" w:rsidP="00AF3984">
      <w:pPr>
        <w:spacing w:before="120" w:line="360" w:lineRule="auto"/>
        <w:ind w:left="-709"/>
        <w:jc w:val="both"/>
        <w:rPr>
          <w:rFonts w:ascii="Avenir Book" w:hAnsi="Avenir Book" w:cs="Arial"/>
          <w:b/>
          <w:bCs/>
        </w:rPr>
      </w:pPr>
      <w:r w:rsidRPr="007C61F1">
        <w:rPr>
          <w:rFonts w:ascii="Avenir Book" w:hAnsi="Avenir Book" w:cs="Arial"/>
          <w:b/>
          <w:bCs/>
        </w:rPr>
        <w:t>Cinquena</w:t>
      </w:r>
      <w:r w:rsidR="00AF3984" w:rsidRPr="007C61F1">
        <w:rPr>
          <w:rFonts w:ascii="Avenir Book" w:hAnsi="Avenir Book" w:cs="Arial"/>
          <w:b/>
          <w:bCs/>
        </w:rPr>
        <w:t xml:space="preserve">. - </w:t>
      </w:r>
      <w:r w:rsidRPr="007C61F1">
        <w:rPr>
          <w:rFonts w:ascii="Avenir Book" w:hAnsi="Avenir Book" w:cs="Arial"/>
          <w:b/>
          <w:bCs/>
        </w:rPr>
        <w:t>Obligacions</w:t>
      </w:r>
      <w:r w:rsidR="00AF3984" w:rsidRPr="007C61F1">
        <w:rPr>
          <w:rFonts w:ascii="Avenir Book" w:hAnsi="Avenir Book" w:cs="Arial"/>
          <w:b/>
          <w:bCs/>
        </w:rPr>
        <w:t xml:space="preserve"> del responsable </w:t>
      </w:r>
    </w:p>
    <w:p w14:paraId="1C85B5CF" w14:textId="55D57CC3" w:rsidR="00AF3984" w:rsidRPr="007C61F1" w:rsidRDefault="00811062" w:rsidP="00AF3984">
      <w:pPr>
        <w:spacing w:before="120" w:line="360" w:lineRule="auto"/>
        <w:ind w:left="-709"/>
        <w:jc w:val="both"/>
        <w:rPr>
          <w:rFonts w:ascii="Avenir Book" w:hAnsi="Avenir Book" w:cs="Arial"/>
        </w:rPr>
      </w:pPr>
      <w:r w:rsidRPr="007C61F1">
        <w:rPr>
          <w:rFonts w:ascii="Avenir Book" w:hAnsi="Avenir Book" w:cs="Arial"/>
        </w:rPr>
        <w:t>Correspon</w:t>
      </w:r>
      <w:r w:rsidR="00AF3984" w:rsidRPr="007C61F1">
        <w:rPr>
          <w:rFonts w:ascii="Avenir Book" w:hAnsi="Avenir Book" w:cs="Arial"/>
        </w:rPr>
        <w:t xml:space="preserve"> al responsable: </w:t>
      </w:r>
    </w:p>
    <w:p w14:paraId="509C94B9" w14:textId="235431C2" w:rsidR="00AF3984" w:rsidRPr="007C61F1" w:rsidRDefault="00811062" w:rsidP="00493E97">
      <w:pPr>
        <w:pStyle w:val="Prrafodelista"/>
        <w:widowControl/>
        <w:numPr>
          <w:ilvl w:val="0"/>
          <w:numId w:val="22"/>
        </w:numPr>
        <w:autoSpaceDE/>
        <w:autoSpaceDN/>
        <w:spacing w:before="120" w:after="160" w:line="360" w:lineRule="auto"/>
        <w:ind w:left="142" w:hanging="426"/>
        <w:contextualSpacing/>
        <w:jc w:val="both"/>
        <w:rPr>
          <w:rFonts w:ascii="Avenir Book" w:hAnsi="Avenir Book"/>
          <w:sz w:val="24"/>
          <w:szCs w:val="24"/>
          <w:lang w:val="ca-ES"/>
        </w:rPr>
      </w:pPr>
      <w:r w:rsidRPr="007C61F1">
        <w:rPr>
          <w:rFonts w:ascii="Avenir Book" w:hAnsi="Avenir Book"/>
          <w:sz w:val="24"/>
          <w:szCs w:val="24"/>
          <w:lang w:val="ca-ES"/>
        </w:rPr>
        <w:t>Lliurar</w:t>
      </w:r>
      <w:r w:rsidR="00AF3984" w:rsidRPr="007C61F1">
        <w:rPr>
          <w:rFonts w:ascii="Avenir Book" w:hAnsi="Avenir Book"/>
          <w:sz w:val="24"/>
          <w:szCs w:val="24"/>
          <w:lang w:val="ca-ES"/>
        </w:rPr>
        <w:t xml:space="preserve"> </w:t>
      </w:r>
      <w:r w:rsidRPr="007C61F1">
        <w:rPr>
          <w:rFonts w:ascii="Avenir Book" w:hAnsi="Avenir Book"/>
          <w:sz w:val="24"/>
          <w:szCs w:val="24"/>
          <w:lang w:val="ca-ES"/>
        </w:rPr>
        <w:t xml:space="preserve">a l'encarregat les dades a les quals es refereix la </w:t>
      </w:r>
      <w:r w:rsidRPr="007C61F1">
        <w:rPr>
          <w:rFonts w:ascii="Avenir Book" w:hAnsi="Avenir Book"/>
          <w:b/>
          <w:bCs/>
          <w:sz w:val="24"/>
          <w:szCs w:val="24"/>
          <w:lang w:val="ca-ES"/>
        </w:rPr>
        <w:t>clàusula 2</w:t>
      </w:r>
      <w:r w:rsidRPr="007C61F1">
        <w:rPr>
          <w:rFonts w:ascii="Avenir Book" w:hAnsi="Avenir Book"/>
          <w:sz w:val="24"/>
          <w:szCs w:val="24"/>
          <w:lang w:val="ca-ES"/>
        </w:rPr>
        <w:t xml:space="preserve"> d’aquest document.</w:t>
      </w:r>
    </w:p>
    <w:p w14:paraId="220264D6" w14:textId="433226F8" w:rsidR="00AF3984" w:rsidRPr="007C61F1" w:rsidRDefault="00AF3984" w:rsidP="00493E97">
      <w:pPr>
        <w:pStyle w:val="Prrafodelista"/>
        <w:widowControl/>
        <w:numPr>
          <w:ilvl w:val="0"/>
          <w:numId w:val="22"/>
        </w:numPr>
        <w:autoSpaceDE/>
        <w:autoSpaceDN/>
        <w:spacing w:before="120" w:after="160" w:line="360" w:lineRule="auto"/>
        <w:ind w:left="142" w:hanging="426"/>
        <w:contextualSpacing/>
        <w:jc w:val="both"/>
        <w:rPr>
          <w:rFonts w:ascii="Avenir Book" w:hAnsi="Avenir Book"/>
          <w:sz w:val="24"/>
          <w:szCs w:val="24"/>
          <w:lang w:val="ca-ES"/>
        </w:rPr>
      </w:pPr>
      <w:r w:rsidRPr="007C61F1">
        <w:rPr>
          <w:rFonts w:ascii="Avenir Book" w:hAnsi="Avenir Book"/>
          <w:sz w:val="24"/>
          <w:szCs w:val="24"/>
          <w:lang w:val="ca-ES"/>
        </w:rPr>
        <w:t xml:space="preserve">Supervisar </w:t>
      </w:r>
      <w:r w:rsidR="00811062" w:rsidRPr="007C61F1">
        <w:rPr>
          <w:rFonts w:ascii="Avenir Book" w:hAnsi="Avenir Book"/>
          <w:sz w:val="24"/>
          <w:szCs w:val="24"/>
          <w:lang w:val="ca-ES"/>
        </w:rPr>
        <w:t>el tractament i vetllar, tant abans com durant la seva execució, perquè l’encarregat compleixi la normativa en matèria de protecció de dades.</w:t>
      </w:r>
    </w:p>
    <w:p w14:paraId="50E3213C" w14:textId="567F3E02" w:rsidR="00AF3984" w:rsidRPr="007C61F1" w:rsidRDefault="00811062" w:rsidP="00493E97">
      <w:pPr>
        <w:pStyle w:val="Prrafodelista"/>
        <w:widowControl/>
        <w:numPr>
          <w:ilvl w:val="0"/>
          <w:numId w:val="22"/>
        </w:numPr>
        <w:autoSpaceDE/>
        <w:autoSpaceDN/>
        <w:spacing w:before="120" w:after="160" w:line="360" w:lineRule="auto"/>
        <w:ind w:left="142" w:hanging="426"/>
        <w:contextualSpacing/>
        <w:jc w:val="both"/>
        <w:rPr>
          <w:rFonts w:ascii="Avenir Book" w:hAnsi="Avenir Book"/>
          <w:sz w:val="24"/>
          <w:szCs w:val="24"/>
          <w:lang w:val="ca-ES"/>
        </w:rPr>
      </w:pPr>
      <w:r w:rsidRPr="007C61F1">
        <w:rPr>
          <w:rFonts w:ascii="Avenir Book" w:hAnsi="Avenir Book"/>
          <w:sz w:val="24"/>
          <w:szCs w:val="24"/>
          <w:lang w:val="ca-ES"/>
        </w:rPr>
        <w:t>Altres</w:t>
      </w:r>
      <w:r w:rsidR="00AF3984" w:rsidRPr="007C61F1">
        <w:rPr>
          <w:rFonts w:ascii="Avenir Book" w:hAnsi="Avenir Book"/>
          <w:sz w:val="24"/>
          <w:szCs w:val="24"/>
          <w:lang w:val="ca-ES"/>
        </w:rPr>
        <w:t xml:space="preserve"> </w:t>
      </w:r>
      <w:r w:rsidRPr="007C61F1">
        <w:rPr>
          <w:rFonts w:ascii="Avenir Book" w:hAnsi="Avenir Book"/>
          <w:sz w:val="24"/>
          <w:szCs w:val="24"/>
          <w:lang w:val="ca-ES"/>
        </w:rPr>
        <w:t>obligacions que li puguin correspondre, d’acord amb la normativa de protecció de dades.</w:t>
      </w:r>
    </w:p>
    <w:p w14:paraId="347EDD2E" w14:textId="707E1D6A" w:rsidR="00AF3984" w:rsidRPr="007C61F1" w:rsidRDefault="00811062" w:rsidP="00AF3984">
      <w:pPr>
        <w:spacing w:before="120" w:line="360" w:lineRule="auto"/>
        <w:ind w:left="-709"/>
        <w:jc w:val="both"/>
        <w:rPr>
          <w:rFonts w:ascii="Avenir Book" w:hAnsi="Avenir Book" w:cs="Arial"/>
          <w:b/>
          <w:bCs/>
        </w:rPr>
      </w:pPr>
      <w:r w:rsidRPr="007C61F1">
        <w:rPr>
          <w:rFonts w:ascii="Avenir Book" w:hAnsi="Avenir Book" w:cs="Arial"/>
          <w:b/>
          <w:bCs/>
        </w:rPr>
        <w:t>Sisena</w:t>
      </w:r>
      <w:r w:rsidR="00AF3984" w:rsidRPr="007C61F1">
        <w:rPr>
          <w:rFonts w:ascii="Avenir Book" w:hAnsi="Avenir Book" w:cs="Arial"/>
          <w:b/>
          <w:bCs/>
        </w:rPr>
        <w:t xml:space="preserve">. - </w:t>
      </w:r>
      <w:r w:rsidRPr="007C61F1">
        <w:rPr>
          <w:rFonts w:ascii="Avenir Book" w:hAnsi="Avenir Book" w:cs="Arial"/>
          <w:b/>
          <w:bCs/>
        </w:rPr>
        <w:t>Drets</w:t>
      </w:r>
      <w:r w:rsidR="00AF3984" w:rsidRPr="007C61F1">
        <w:rPr>
          <w:rFonts w:ascii="Avenir Book" w:hAnsi="Avenir Book" w:cs="Arial"/>
          <w:b/>
          <w:bCs/>
        </w:rPr>
        <w:t xml:space="preserve"> del responsable </w:t>
      </w:r>
    </w:p>
    <w:p w14:paraId="01F7F426" w14:textId="01CA6F23" w:rsidR="00AF3984" w:rsidRPr="007C61F1" w:rsidRDefault="00AF3984" w:rsidP="00AF3984">
      <w:pPr>
        <w:spacing w:before="120" w:line="360" w:lineRule="auto"/>
        <w:ind w:left="-709"/>
        <w:jc w:val="both"/>
        <w:rPr>
          <w:rFonts w:ascii="Avenir Book" w:hAnsi="Avenir Book" w:cs="Arial"/>
          <w:b/>
          <w:bCs/>
        </w:rPr>
      </w:pPr>
      <w:r w:rsidRPr="007C61F1">
        <w:rPr>
          <w:rFonts w:ascii="Avenir Book" w:hAnsi="Avenir Book" w:cs="Arial"/>
        </w:rPr>
        <w:t xml:space="preserve">El </w:t>
      </w:r>
      <w:r w:rsidR="00811062" w:rsidRPr="007C61F1">
        <w:rPr>
          <w:rFonts w:ascii="Avenir Book" w:hAnsi="Avenir Book" w:cs="Arial"/>
        </w:rPr>
        <w:t xml:space="preserve">responsable té dret a obtenir de l’encarregat tota la informació que consideri necessària relativa a les dades i als tractaments que es descriuen a la </w:t>
      </w:r>
      <w:r w:rsidR="00EE56FB" w:rsidRPr="007C61F1">
        <w:rPr>
          <w:rFonts w:ascii="Avenir Book" w:hAnsi="Avenir Book" w:cs="Arial"/>
          <w:b/>
          <w:bCs/>
        </w:rPr>
        <w:t>clàusula</w:t>
      </w:r>
      <w:r w:rsidR="00811062" w:rsidRPr="007C61F1">
        <w:rPr>
          <w:rFonts w:ascii="Avenir Book" w:hAnsi="Avenir Book" w:cs="Arial"/>
          <w:b/>
          <w:bCs/>
        </w:rPr>
        <w:t xml:space="preserve"> segona</w:t>
      </w:r>
      <w:r w:rsidR="00811062" w:rsidRPr="007C61F1">
        <w:rPr>
          <w:rFonts w:ascii="Avenir Book" w:hAnsi="Avenir Book" w:cs="Arial"/>
        </w:rPr>
        <w:t>, així com l’assistència necessària per a la realització d’auditories, incloses inspeccions, per part de qualsevol autoritat de control o organisme autoritzat.</w:t>
      </w:r>
    </w:p>
    <w:p w14:paraId="205DFF64" w14:textId="28E27C5E" w:rsidR="00AF3984" w:rsidRPr="007C61F1" w:rsidRDefault="00811062" w:rsidP="00AF3984">
      <w:pPr>
        <w:spacing w:before="120" w:line="360" w:lineRule="auto"/>
        <w:ind w:left="-709"/>
        <w:jc w:val="both"/>
        <w:rPr>
          <w:rFonts w:ascii="Avenir Book" w:hAnsi="Avenir Book" w:cs="Arial"/>
          <w:b/>
          <w:bCs/>
        </w:rPr>
      </w:pPr>
      <w:r w:rsidRPr="007C61F1">
        <w:rPr>
          <w:rFonts w:ascii="Avenir Book" w:hAnsi="Avenir Book" w:cs="Arial"/>
          <w:b/>
          <w:bCs/>
        </w:rPr>
        <w:t>Setena</w:t>
      </w:r>
      <w:r w:rsidR="00AF3984" w:rsidRPr="007C61F1">
        <w:rPr>
          <w:rFonts w:ascii="Avenir Book" w:hAnsi="Avenir Book" w:cs="Arial"/>
          <w:b/>
          <w:bCs/>
        </w:rPr>
        <w:t xml:space="preserve">. - </w:t>
      </w:r>
      <w:r w:rsidRPr="007C61F1">
        <w:rPr>
          <w:rFonts w:ascii="Avenir Book" w:hAnsi="Avenir Book" w:cs="Arial"/>
          <w:b/>
          <w:bCs/>
        </w:rPr>
        <w:t>Modificació</w:t>
      </w:r>
      <w:r w:rsidR="00AF3984" w:rsidRPr="007C61F1">
        <w:rPr>
          <w:rFonts w:ascii="Avenir Book" w:hAnsi="Avenir Book" w:cs="Arial"/>
          <w:b/>
          <w:bCs/>
        </w:rPr>
        <w:t xml:space="preserve"> de</w:t>
      </w:r>
      <w:r w:rsidRPr="007C61F1">
        <w:rPr>
          <w:rFonts w:ascii="Avenir Book" w:hAnsi="Avenir Book" w:cs="Arial"/>
          <w:b/>
          <w:bCs/>
        </w:rPr>
        <w:t xml:space="preserve"> l’encàrrec</w:t>
      </w:r>
      <w:r w:rsidR="00AF3984" w:rsidRPr="007C61F1">
        <w:rPr>
          <w:rFonts w:ascii="Avenir Book" w:hAnsi="Avenir Book" w:cs="Arial"/>
          <w:b/>
          <w:bCs/>
        </w:rPr>
        <w:t xml:space="preserve"> </w:t>
      </w:r>
    </w:p>
    <w:p w14:paraId="511B71E7" w14:textId="138B6707" w:rsidR="00AF3984" w:rsidRPr="007C61F1" w:rsidRDefault="00811062" w:rsidP="00AF3984">
      <w:pPr>
        <w:spacing w:before="120" w:line="360" w:lineRule="auto"/>
        <w:ind w:left="-709"/>
        <w:jc w:val="both"/>
        <w:rPr>
          <w:rFonts w:ascii="Avenir Book" w:hAnsi="Avenir Book" w:cs="Arial"/>
          <w:b/>
          <w:bCs/>
        </w:rPr>
      </w:pPr>
      <w:r w:rsidRPr="007C61F1">
        <w:rPr>
          <w:rFonts w:ascii="Avenir Book" w:hAnsi="Avenir Book" w:cs="Arial"/>
        </w:rPr>
        <w:t>Qualsevol</w:t>
      </w:r>
      <w:r w:rsidR="00AF3984" w:rsidRPr="007C61F1">
        <w:rPr>
          <w:rFonts w:ascii="Avenir Book" w:hAnsi="Avenir Book" w:cs="Arial"/>
        </w:rPr>
        <w:t xml:space="preserve"> </w:t>
      </w:r>
      <w:r w:rsidRPr="007C61F1">
        <w:rPr>
          <w:rFonts w:ascii="Avenir Book" w:hAnsi="Avenir Book" w:cs="Arial"/>
        </w:rPr>
        <w:t>canvi en el tractament de dades previst en aquest encàrrec farà necessària la seva modificació.</w:t>
      </w:r>
    </w:p>
    <w:p w14:paraId="24ED7BD8" w14:textId="0D2ED6F0" w:rsidR="00AF3984" w:rsidRPr="007C61F1" w:rsidRDefault="00811062" w:rsidP="00AF3984">
      <w:pPr>
        <w:spacing w:before="120" w:line="360" w:lineRule="auto"/>
        <w:ind w:left="-709"/>
        <w:jc w:val="both"/>
        <w:rPr>
          <w:rFonts w:ascii="Avenir Book" w:hAnsi="Avenir Book" w:cs="Arial"/>
          <w:b/>
          <w:bCs/>
        </w:rPr>
      </w:pPr>
      <w:r w:rsidRPr="007C61F1">
        <w:rPr>
          <w:rFonts w:ascii="Avenir Book" w:hAnsi="Avenir Book" w:cs="Arial"/>
          <w:b/>
          <w:bCs/>
        </w:rPr>
        <w:t>Vuitena</w:t>
      </w:r>
      <w:r w:rsidR="00AF3984" w:rsidRPr="007C61F1">
        <w:rPr>
          <w:rFonts w:ascii="Avenir Book" w:hAnsi="Avenir Book" w:cs="Arial"/>
          <w:b/>
          <w:bCs/>
        </w:rPr>
        <w:t xml:space="preserve">. - </w:t>
      </w:r>
      <w:r w:rsidRPr="007C61F1">
        <w:rPr>
          <w:rFonts w:ascii="Avenir Book" w:hAnsi="Avenir Book" w:cs="Arial"/>
          <w:b/>
          <w:bCs/>
        </w:rPr>
        <w:t>Comunicacions</w:t>
      </w:r>
      <w:r w:rsidR="00AF3984" w:rsidRPr="007C61F1">
        <w:rPr>
          <w:rFonts w:ascii="Avenir Book" w:hAnsi="Avenir Book" w:cs="Arial"/>
          <w:b/>
          <w:bCs/>
        </w:rPr>
        <w:t xml:space="preserve"> </w:t>
      </w:r>
      <w:r w:rsidRPr="007C61F1">
        <w:rPr>
          <w:rFonts w:ascii="Avenir Book" w:hAnsi="Avenir Book" w:cs="Arial"/>
          <w:b/>
          <w:bCs/>
        </w:rPr>
        <w:t>i</w:t>
      </w:r>
      <w:r w:rsidR="00AF3984" w:rsidRPr="007C61F1">
        <w:rPr>
          <w:rFonts w:ascii="Avenir Book" w:hAnsi="Avenir Book" w:cs="Arial"/>
          <w:b/>
          <w:bCs/>
        </w:rPr>
        <w:t xml:space="preserve"> </w:t>
      </w:r>
      <w:r w:rsidRPr="007C61F1">
        <w:rPr>
          <w:rFonts w:ascii="Avenir Book" w:hAnsi="Avenir Book" w:cs="Arial"/>
          <w:b/>
          <w:bCs/>
        </w:rPr>
        <w:t>notificacions</w:t>
      </w:r>
      <w:r w:rsidR="00AF3984" w:rsidRPr="007C61F1">
        <w:rPr>
          <w:rFonts w:ascii="Avenir Book" w:hAnsi="Avenir Book" w:cs="Arial"/>
          <w:b/>
          <w:bCs/>
        </w:rPr>
        <w:t xml:space="preserve"> </w:t>
      </w:r>
    </w:p>
    <w:p w14:paraId="45B4C78A" w14:textId="37682AB5" w:rsidR="00AF3984" w:rsidRPr="007C61F1" w:rsidRDefault="00AF3984" w:rsidP="00AF3984">
      <w:pPr>
        <w:spacing w:before="120" w:line="360" w:lineRule="auto"/>
        <w:ind w:left="-709"/>
        <w:jc w:val="both"/>
        <w:rPr>
          <w:rFonts w:ascii="Avenir Book" w:hAnsi="Avenir Book" w:cs="Arial"/>
          <w:b/>
          <w:bCs/>
        </w:rPr>
      </w:pPr>
      <w:r w:rsidRPr="007C61F1">
        <w:rPr>
          <w:rFonts w:ascii="Avenir Book" w:hAnsi="Avenir Book" w:cs="Arial"/>
        </w:rPr>
        <w:t>L</w:t>
      </w:r>
      <w:r w:rsidR="00811062" w:rsidRPr="007C61F1">
        <w:rPr>
          <w:rFonts w:ascii="Avenir Book" w:hAnsi="Avenir Book" w:cs="Arial"/>
        </w:rPr>
        <w:t>e</w:t>
      </w:r>
      <w:r w:rsidRPr="007C61F1">
        <w:rPr>
          <w:rFonts w:ascii="Avenir Book" w:hAnsi="Avenir Book" w:cs="Arial"/>
        </w:rPr>
        <w:t xml:space="preserve">s </w:t>
      </w:r>
      <w:r w:rsidR="00811062" w:rsidRPr="007C61F1">
        <w:rPr>
          <w:rFonts w:ascii="Avenir Book" w:hAnsi="Avenir Book" w:cs="Arial"/>
        </w:rPr>
        <w:t>comunicacions</w:t>
      </w:r>
      <w:r w:rsidRPr="007C61F1">
        <w:rPr>
          <w:rFonts w:ascii="Avenir Book" w:hAnsi="Avenir Book" w:cs="Arial"/>
        </w:rPr>
        <w:t xml:space="preserve"> </w:t>
      </w:r>
      <w:r w:rsidR="00811062" w:rsidRPr="007C61F1">
        <w:rPr>
          <w:rFonts w:ascii="Avenir Book" w:hAnsi="Avenir Book" w:cs="Arial"/>
        </w:rPr>
        <w:t>dirigides</w:t>
      </w:r>
      <w:r w:rsidRPr="007C61F1">
        <w:rPr>
          <w:rFonts w:ascii="Avenir Book" w:hAnsi="Avenir Book" w:cs="Arial"/>
        </w:rPr>
        <w:t xml:space="preserve"> al responsable s</w:t>
      </w:r>
      <w:r w:rsidR="00811062" w:rsidRPr="007C61F1">
        <w:rPr>
          <w:rFonts w:ascii="Avenir Book" w:hAnsi="Avenir Book" w:cs="Arial"/>
        </w:rPr>
        <w:t>’enviaran</w:t>
      </w:r>
      <w:r w:rsidRPr="007C61F1">
        <w:rPr>
          <w:rFonts w:ascii="Avenir Book" w:hAnsi="Avenir Book" w:cs="Arial"/>
        </w:rPr>
        <w:t xml:space="preserve"> a: </w:t>
      </w:r>
    </w:p>
    <w:p w14:paraId="4357CA35" w14:textId="6CA21F14" w:rsidR="00AF3984" w:rsidRPr="007C61F1" w:rsidRDefault="00AF3984" w:rsidP="00AF3984">
      <w:pPr>
        <w:spacing w:before="120" w:line="360" w:lineRule="auto"/>
        <w:ind w:left="-709"/>
        <w:jc w:val="both"/>
        <w:rPr>
          <w:rFonts w:ascii="Avenir Book" w:hAnsi="Avenir Book" w:cs="Arial"/>
          <w:b/>
          <w:bCs/>
        </w:rPr>
      </w:pPr>
      <w:r w:rsidRPr="007C61F1">
        <w:rPr>
          <w:rFonts w:ascii="Avenir Book" w:hAnsi="Avenir Book" w:cs="Arial"/>
        </w:rPr>
        <w:t>(</w:t>
      </w:r>
      <w:r w:rsidR="00811062" w:rsidRPr="007C61F1">
        <w:rPr>
          <w:rFonts w:ascii="Avenir Book" w:hAnsi="Avenir Book" w:cs="Arial"/>
          <w:i/>
          <w:iCs/>
        </w:rPr>
        <w:t>Correu</w:t>
      </w:r>
      <w:r w:rsidRPr="007C61F1">
        <w:rPr>
          <w:rFonts w:ascii="Avenir Book" w:hAnsi="Avenir Book" w:cs="Arial"/>
          <w:i/>
          <w:iCs/>
        </w:rPr>
        <w:t xml:space="preserve"> </w:t>
      </w:r>
      <w:r w:rsidR="00811062" w:rsidRPr="007C61F1">
        <w:rPr>
          <w:rFonts w:ascii="Avenir Book" w:hAnsi="Avenir Book" w:cs="Arial"/>
          <w:i/>
          <w:iCs/>
        </w:rPr>
        <w:t>electrònic</w:t>
      </w:r>
      <w:r w:rsidRPr="007C61F1">
        <w:rPr>
          <w:rFonts w:ascii="Avenir Book" w:hAnsi="Avenir Book" w:cs="Arial"/>
          <w:i/>
          <w:iCs/>
        </w:rPr>
        <w:t xml:space="preserve"> del responsable</w:t>
      </w:r>
      <w:r w:rsidRPr="007C61F1">
        <w:rPr>
          <w:rFonts w:ascii="Avenir Book" w:hAnsi="Avenir Book" w:cs="Arial"/>
        </w:rPr>
        <w:t xml:space="preserve">) </w:t>
      </w:r>
    </w:p>
    <w:p w14:paraId="19F51B43" w14:textId="0944A99D" w:rsidR="00AF3984" w:rsidRPr="007C61F1" w:rsidRDefault="00AF3984" w:rsidP="00AF3984">
      <w:pPr>
        <w:spacing w:before="120" w:line="360" w:lineRule="auto"/>
        <w:ind w:left="-709"/>
        <w:jc w:val="both"/>
        <w:rPr>
          <w:rFonts w:ascii="Avenir Book" w:hAnsi="Avenir Book" w:cs="Arial"/>
          <w:b/>
          <w:bCs/>
        </w:rPr>
      </w:pPr>
      <w:r w:rsidRPr="007C61F1">
        <w:rPr>
          <w:rFonts w:ascii="Avenir Book" w:hAnsi="Avenir Book" w:cs="Arial"/>
        </w:rPr>
        <w:t>L</w:t>
      </w:r>
      <w:r w:rsidR="00811062" w:rsidRPr="007C61F1">
        <w:rPr>
          <w:rFonts w:ascii="Avenir Book" w:hAnsi="Avenir Book" w:cs="Arial"/>
        </w:rPr>
        <w:t>e</w:t>
      </w:r>
      <w:r w:rsidRPr="007C61F1">
        <w:rPr>
          <w:rFonts w:ascii="Avenir Book" w:hAnsi="Avenir Book" w:cs="Arial"/>
        </w:rPr>
        <w:t xml:space="preserve">s </w:t>
      </w:r>
      <w:r w:rsidR="00811062" w:rsidRPr="007C61F1">
        <w:rPr>
          <w:rFonts w:ascii="Avenir Book" w:hAnsi="Avenir Book" w:cs="Arial"/>
        </w:rPr>
        <w:t>comunicacions</w:t>
      </w:r>
      <w:r w:rsidRPr="007C61F1">
        <w:rPr>
          <w:rFonts w:ascii="Avenir Book" w:hAnsi="Avenir Book" w:cs="Arial"/>
        </w:rPr>
        <w:t xml:space="preserve"> </w:t>
      </w:r>
      <w:r w:rsidR="00811062" w:rsidRPr="007C61F1">
        <w:rPr>
          <w:rFonts w:ascii="Avenir Book" w:hAnsi="Avenir Book" w:cs="Arial"/>
        </w:rPr>
        <w:t>dirigides</w:t>
      </w:r>
      <w:r w:rsidRPr="007C61F1">
        <w:rPr>
          <w:rFonts w:ascii="Avenir Book" w:hAnsi="Avenir Book" w:cs="Arial"/>
        </w:rPr>
        <w:t xml:space="preserve"> a</w:t>
      </w:r>
      <w:r w:rsidR="00811062" w:rsidRPr="007C61F1">
        <w:rPr>
          <w:rFonts w:ascii="Avenir Book" w:hAnsi="Avenir Book" w:cs="Arial"/>
        </w:rPr>
        <w:t xml:space="preserve"> l’encarregat</w:t>
      </w:r>
      <w:r w:rsidRPr="007C61F1">
        <w:rPr>
          <w:rFonts w:ascii="Avenir Book" w:hAnsi="Avenir Book" w:cs="Arial"/>
        </w:rPr>
        <w:t xml:space="preserve"> </w:t>
      </w:r>
      <w:r w:rsidR="00811062" w:rsidRPr="007C61F1">
        <w:rPr>
          <w:rFonts w:ascii="Avenir Book" w:hAnsi="Avenir Book" w:cs="Arial"/>
        </w:rPr>
        <w:t>s’enviaran</w:t>
      </w:r>
      <w:r w:rsidRPr="007C61F1">
        <w:rPr>
          <w:rFonts w:ascii="Avenir Book" w:hAnsi="Avenir Book" w:cs="Arial"/>
        </w:rPr>
        <w:t xml:space="preserve"> a: </w:t>
      </w:r>
    </w:p>
    <w:p w14:paraId="6B23A22B" w14:textId="0C591721" w:rsidR="00AF3984" w:rsidRPr="007C61F1" w:rsidRDefault="00AF3984" w:rsidP="00AF3984">
      <w:pPr>
        <w:spacing w:before="120" w:line="360" w:lineRule="auto"/>
        <w:ind w:left="-709"/>
        <w:jc w:val="both"/>
        <w:rPr>
          <w:rFonts w:ascii="Avenir Book" w:hAnsi="Avenir Book" w:cs="Arial"/>
          <w:b/>
          <w:bCs/>
        </w:rPr>
      </w:pPr>
      <w:r w:rsidRPr="007C61F1">
        <w:rPr>
          <w:rFonts w:ascii="Avenir Book" w:hAnsi="Avenir Book" w:cs="Arial"/>
        </w:rPr>
        <w:t>(</w:t>
      </w:r>
      <w:r w:rsidR="00811062" w:rsidRPr="007C61F1">
        <w:rPr>
          <w:rFonts w:ascii="Avenir Book" w:hAnsi="Avenir Book" w:cs="Arial"/>
          <w:i/>
          <w:iCs/>
        </w:rPr>
        <w:t>Correu</w:t>
      </w:r>
      <w:r w:rsidRPr="007C61F1">
        <w:rPr>
          <w:rFonts w:ascii="Avenir Book" w:hAnsi="Avenir Book" w:cs="Arial"/>
          <w:i/>
          <w:iCs/>
        </w:rPr>
        <w:t xml:space="preserve"> </w:t>
      </w:r>
      <w:r w:rsidR="00811062" w:rsidRPr="007C61F1">
        <w:rPr>
          <w:rFonts w:ascii="Avenir Book" w:hAnsi="Avenir Book" w:cs="Arial"/>
          <w:i/>
          <w:iCs/>
        </w:rPr>
        <w:t>electrònic</w:t>
      </w:r>
      <w:r w:rsidRPr="007C61F1">
        <w:rPr>
          <w:rFonts w:ascii="Avenir Book" w:hAnsi="Avenir Book" w:cs="Arial"/>
          <w:i/>
          <w:iCs/>
        </w:rPr>
        <w:t xml:space="preserve"> de</w:t>
      </w:r>
      <w:r w:rsidR="00811062" w:rsidRPr="007C61F1">
        <w:rPr>
          <w:rFonts w:ascii="Avenir Book" w:hAnsi="Avenir Book" w:cs="Arial"/>
          <w:i/>
          <w:iCs/>
        </w:rPr>
        <w:t xml:space="preserve"> l’encarregat</w:t>
      </w:r>
      <w:r w:rsidRPr="007C61F1">
        <w:rPr>
          <w:rFonts w:ascii="Avenir Book" w:hAnsi="Avenir Book" w:cs="Arial"/>
        </w:rPr>
        <w:t xml:space="preserve">) </w:t>
      </w:r>
    </w:p>
    <w:p w14:paraId="51113ABD" w14:textId="26024CA4" w:rsidR="00AF3984" w:rsidRPr="007C61F1" w:rsidRDefault="00AF3984" w:rsidP="00AF3984">
      <w:pPr>
        <w:spacing w:before="120" w:line="360" w:lineRule="auto"/>
        <w:ind w:left="-709"/>
        <w:jc w:val="both"/>
        <w:rPr>
          <w:rFonts w:ascii="Avenir Book" w:hAnsi="Avenir Book" w:cs="Arial"/>
        </w:rPr>
      </w:pPr>
      <w:r w:rsidRPr="007C61F1">
        <w:rPr>
          <w:rFonts w:ascii="Avenir Book" w:hAnsi="Avenir Book" w:cs="Arial"/>
        </w:rPr>
        <w:lastRenderedPageBreak/>
        <w:t xml:space="preserve">En </w:t>
      </w:r>
      <w:r w:rsidR="00593C76" w:rsidRPr="007C61F1">
        <w:rPr>
          <w:rFonts w:ascii="Avenir Book" w:hAnsi="Avenir Book" w:cs="Arial"/>
        </w:rPr>
        <w:t>prova de conformitat, ambdues parts signen el present encàrrec, quedant un exemplar en poder de cadascuna de les parts.</w:t>
      </w:r>
    </w:p>
    <w:p w14:paraId="439C41BE" w14:textId="77777777" w:rsidR="00593C76" w:rsidRPr="007C61F1" w:rsidRDefault="00593C76" w:rsidP="00AF3984">
      <w:pPr>
        <w:spacing w:before="120" w:line="360" w:lineRule="auto"/>
        <w:ind w:left="-709"/>
        <w:jc w:val="both"/>
        <w:rPr>
          <w:rFonts w:ascii="Avenir Book" w:hAnsi="Avenir Book" w:cs="Arial"/>
        </w:rPr>
      </w:pPr>
    </w:p>
    <w:p w14:paraId="5DD32F32" w14:textId="77777777" w:rsidR="00593C76" w:rsidRPr="007C61F1" w:rsidRDefault="00593C76" w:rsidP="00593C76">
      <w:pPr>
        <w:spacing w:before="120" w:line="360" w:lineRule="auto"/>
        <w:ind w:left="-709"/>
        <w:jc w:val="both"/>
        <w:rPr>
          <w:rFonts w:ascii="Avenir Book" w:hAnsi="Avenir Book" w:cs="Arial"/>
          <w:b/>
          <w:bCs/>
        </w:rPr>
      </w:pPr>
      <w:r w:rsidRPr="007C61F1">
        <w:rPr>
          <w:rFonts w:ascii="Avenir Book" w:hAnsi="Avenir Book" w:cs="Arial"/>
          <w:b/>
          <w:bCs/>
        </w:rPr>
        <w:t>ANNEX:</w:t>
      </w:r>
      <w:r w:rsidRPr="007C61F1">
        <w:rPr>
          <w:rFonts w:ascii="Avenir Book" w:hAnsi="Avenir Book" w:cs="Arial"/>
          <w:b/>
          <w:bCs/>
        </w:rPr>
        <w:br/>
        <w:t xml:space="preserve">Mesures de </w:t>
      </w:r>
      <w:proofErr w:type="spellStart"/>
      <w:r w:rsidRPr="007C61F1">
        <w:rPr>
          <w:rFonts w:ascii="Avenir Book" w:hAnsi="Avenir Book" w:cs="Arial"/>
          <w:b/>
          <w:bCs/>
        </w:rPr>
        <w:t>ciberseguretat</w:t>
      </w:r>
      <w:proofErr w:type="spellEnd"/>
      <w:r w:rsidRPr="007C61F1">
        <w:rPr>
          <w:rFonts w:ascii="Avenir Book" w:hAnsi="Avenir Book" w:cs="Arial"/>
          <w:b/>
          <w:bCs/>
        </w:rPr>
        <w:t xml:space="preserve"> de nivell bàsic </w:t>
      </w:r>
      <w:r w:rsidRPr="007C61F1">
        <w:rPr>
          <w:rFonts w:ascii="Avenir Book" w:hAnsi="Avenir Book" w:cs="Arial"/>
          <w:b/>
          <w:bCs/>
          <w:i/>
          <w:iCs/>
        </w:rPr>
        <w:t xml:space="preserve">(Marc de </w:t>
      </w:r>
      <w:proofErr w:type="spellStart"/>
      <w:r w:rsidRPr="007C61F1">
        <w:rPr>
          <w:rFonts w:ascii="Avenir Book" w:hAnsi="Avenir Book" w:cs="Arial"/>
          <w:b/>
          <w:bCs/>
          <w:i/>
          <w:iCs/>
        </w:rPr>
        <w:t>Ciberseguretat</w:t>
      </w:r>
      <w:proofErr w:type="spellEnd"/>
      <w:r w:rsidRPr="007C61F1">
        <w:rPr>
          <w:rFonts w:ascii="Avenir Book" w:hAnsi="Avenir Book" w:cs="Arial"/>
          <w:b/>
          <w:bCs/>
          <w:i/>
          <w:iCs/>
        </w:rPr>
        <w:t xml:space="preserve"> de Protecció de Dades - MCPD)</w:t>
      </w:r>
    </w:p>
    <w:p w14:paraId="1E231E98" w14:textId="77777777" w:rsidR="00593C76" w:rsidRPr="007C61F1" w:rsidRDefault="00593C76" w:rsidP="00593C76">
      <w:pPr>
        <w:spacing w:before="120" w:line="360" w:lineRule="auto"/>
        <w:jc w:val="both"/>
        <w:rPr>
          <w:rFonts w:ascii="Avenir Book" w:hAnsi="Avenir Book" w:cs="Arial"/>
        </w:rPr>
      </w:pPr>
    </w:p>
    <w:p w14:paraId="662AA44C" w14:textId="77777777" w:rsidR="00593C76" w:rsidRPr="007C61F1" w:rsidRDefault="00593C76" w:rsidP="00593C76">
      <w:pPr>
        <w:spacing w:before="120" w:line="360" w:lineRule="auto"/>
        <w:ind w:left="-709"/>
        <w:jc w:val="both"/>
        <w:rPr>
          <w:rFonts w:ascii="Avenir Book" w:hAnsi="Avenir Book" w:cs="Arial"/>
        </w:rPr>
      </w:pPr>
      <w:r w:rsidRPr="007C61F1">
        <w:rPr>
          <w:rFonts w:ascii="Avenir Book" w:hAnsi="Avenir Book" w:cs="Arial"/>
          <w:b/>
          <w:bCs/>
        </w:rPr>
        <w:t>Normativa, procediments i estàndards de protecció de dades:</w:t>
      </w:r>
    </w:p>
    <w:p w14:paraId="0CEDE11D" w14:textId="77777777" w:rsidR="00593C76" w:rsidRPr="007C61F1" w:rsidRDefault="00593C76" w:rsidP="00CB5492">
      <w:pPr>
        <w:numPr>
          <w:ilvl w:val="0"/>
          <w:numId w:val="42"/>
        </w:numPr>
        <w:spacing w:before="120" w:line="360" w:lineRule="auto"/>
        <w:jc w:val="both"/>
        <w:rPr>
          <w:rFonts w:ascii="Avenir Book" w:hAnsi="Avenir Book" w:cs="Arial"/>
        </w:rPr>
      </w:pPr>
      <w:r w:rsidRPr="007C61F1">
        <w:rPr>
          <w:rFonts w:ascii="Avenir Book" w:hAnsi="Avenir Book" w:cs="Arial"/>
          <w:b/>
          <w:bCs/>
        </w:rPr>
        <w:t>MO.NO.01</w:t>
      </w:r>
      <w:r w:rsidRPr="007C61F1">
        <w:rPr>
          <w:rFonts w:ascii="Avenir Book" w:hAnsi="Avenir Book" w:cs="Arial"/>
        </w:rPr>
        <w:t>: Normativa</w:t>
      </w:r>
    </w:p>
    <w:p w14:paraId="1CE1BF6C" w14:textId="77777777" w:rsidR="00593C76" w:rsidRPr="007C61F1" w:rsidRDefault="00593C76" w:rsidP="00CB5492">
      <w:pPr>
        <w:numPr>
          <w:ilvl w:val="0"/>
          <w:numId w:val="42"/>
        </w:numPr>
        <w:spacing w:before="120" w:line="360" w:lineRule="auto"/>
        <w:jc w:val="both"/>
        <w:rPr>
          <w:rFonts w:ascii="Avenir Book" w:hAnsi="Avenir Book" w:cs="Arial"/>
        </w:rPr>
      </w:pPr>
      <w:r w:rsidRPr="007C61F1">
        <w:rPr>
          <w:rFonts w:ascii="Avenir Book" w:hAnsi="Avenir Book" w:cs="Arial"/>
          <w:b/>
          <w:bCs/>
        </w:rPr>
        <w:t>MO.NO.02</w:t>
      </w:r>
      <w:r w:rsidRPr="007C61F1">
        <w:rPr>
          <w:rFonts w:ascii="Avenir Book" w:hAnsi="Avenir Book" w:cs="Arial"/>
        </w:rPr>
        <w:t>: Procediments</w:t>
      </w:r>
    </w:p>
    <w:p w14:paraId="1B795A51" w14:textId="77777777" w:rsidR="00593C76" w:rsidRPr="007C61F1" w:rsidRDefault="00593C76" w:rsidP="00CB5492">
      <w:pPr>
        <w:numPr>
          <w:ilvl w:val="0"/>
          <w:numId w:val="42"/>
        </w:numPr>
        <w:spacing w:before="120" w:line="360" w:lineRule="auto"/>
        <w:jc w:val="both"/>
        <w:rPr>
          <w:rFonts w:ascii="Avenir Book" w:hAnsi="Avenir Book" w:cs="Arial"/>
        </w:rPr>
      </w:pPr>
      <w:r w:rsidRPr="007C61F1">
        <w:rPr>
          <w:rFonts w:ascii="Avenir Book" w:hAnsi="Avenir Book" w:cs="Arial"/>
          <w:b/>
          <w:bCs/>
        </w:rPr>
        <w:t>MO.NO.03</w:t>
      </w:r>
      <w:r w:rsidRPr="007C61F1">
        <w:rPr>
          <w:rFonts w:ascii="Avenir Book" w:hAnsi="Avenir Book" w:cs="Arial"/>
        </w:rPr>
        <w:t>: Procediments d’autorització</w:t>
      </w:r>
    </w:p>
    <w:p w14:paraId="198AA53A" w14:textId="77777777" w:rsidR="00593C76" w:rsidRPr="007C61F1" w:rsidRDefault="00593C76" w:rsidP="00593C76">
      <w:pPr>
        <w:spacing w:before="120" w:line="360" w:lineRule="auto"/>
        <w:ind w:left="-709"/>
        <w:jc w:val="both"/>
        <w:rPr>
          <w:rFonts w:ascii="Avenir Book" w:hAnsi="Avenir Book" w:cs="Arial"/>
        </w:rPr>
      </w:pPr>
      <w:r w:rsidRPr="007C61F1">
        <w:rPr>
          <w:rFonts w:ascii="Avenir Book" w:hAnsi="Avenir Book" w:cs="Arial"/>
          <w:b/>
          <w:bCs/>
        </w:rPr>
        <w:t>Coneixement de la normativa, procediments i estàndards de protecció de dades:</w:t>
      </w:r>
    </w:p>
    <w:p w14:paraId="76F166B4" w14:textId="77777777" w:rsidR="00593C76" w:rsidRPr="007C61F1" w:rsidRDefault="00593C76" w:rsidP="00CB5492">
      <w:pPr>
        <w:numPr>
          <w:ilvl w:val="0"/>
          <w:numId w:val="43"/>
        </w:numPr>
        <w:spacing w:before="120" w:line="360" w:lineRule="auto"/>
        <w:jc w:val="both"/>
        <w:rPr>
          <w:rFonts w:ascii="Avenir Book" w:hAnsi="Avenir Book" w:cs="Arial"/>
        </w:rPr>
      </w:pPr>
      <w:r w:rsidRPr="007C61F1">
        <w:rPr>
          <w:rFonts w:ascii="Avenir Book" w:hAnsi="Avenir Book" w:cs="Arial"/>
          <w:b/>
          <w:bCs/>
        </w:rPr>
        <w:t>MO.CN.04</w:t>
      </w:r>
      <w:r w:rsidRPr="007C61F1">
        <w:rPr>
          <w:rFonts w:ascii="Avenir Book" w:hAnsi="Avenir Book" w:cs="Arial"/>
        </w:rPr>
        <w:t>: Deures i obligacions del personal</w:t>
      </w:r>
    </w:p>
    <w:p w14:paraId="25FDEFEB" w14:textId="77777777" w:rsidR="00593C76" w:rsidRPr="007C61F1" w:rsidRDefault="00593C76" w:rsidP="00CB5492">
      <w:pPr>
        <w:numPr>
          <w:ilvl w:val="0"/>
          <w:numId w:val="43"/>
        </w:numPr>
        <w:spacing w:before="120" w:line="360" w:lineRule="auto"/>
        <w:jc w:val="both"/>
        <w:rPr>
          <w:rFonts w:ascii="Avenir Book" w:hAnsi="Avenir Book" w:cs="Arial"/>
        </w:rPr>
      </w:pPr>
      <w:r w:rsidRPr="007C61F1">
        <w:rPr>
          <w:rFonts w:ascii="Avenir Book" w:hAnsi="Avenir Book" w:cs="Arial"/>
          <w:b/>
          <w:bCs/>
        </w:rPr>
        <w:t>MO.CN.05</w:t>
      </w:r>
      <w:r w:rsidRPr="007C61F1">
        <w:rPr>
          <w:rFonts w:ascii="Avenir Book" w:hAnsi="Avenir Book" w:cs="Arial"/>
        </w:rPr>
        <w:t>: Formació i sensibilització</w:t>
      </w:r>
    </w:p>
    <w:p w14:paraId="19E9CCD6" w14:textId="77777777" w:rsidR="00593C76" w:rsidRPr="007C61F1" w:rsidRDefault="00593C76" w:rsidP="00593C76">
      <w:pPr>
        <w:spacing w:before="120" w:line="360" w:lineRule="auto"/>
        <w:ind w:left="-709"/>
        <w:jc w:val="both"/>
        <w:rPr>
          <w:rFonts w:ascii="Avenir Book" w:hAnsi="Avenir Book" w:cs="Arial"/>
        </w:rPr>
      </w:pPr>
      <w:r w:rsidRPr="007C61F1">
        <w:rPr>
          <w:rFonts w:ascii="Avenir Book" w:hAnsi="Avenir Book" w:cs="Arial"/>
          <w:b/>
          <w:bCs/>
        </w:rPr>
        <w:t>Protecció de dades en el disseny i per defecte:</w:t>
      </w:r>
    </w:p>
    <w:p w14:paraId="3963E5A4" w14:textId="77777777" w:rsidR="00593C76" w:rsidRPr="007C61F1" w:rsidRDefault="00593C76" w:rsidP="00CB5492">
      <w:pPr>
        <w:numPr>
          <w:ilvl w:val="0"/>
          <w:numId w:val="44"/>
        </w:numPr>
        <w:spacing w:before="120" w:line="360" w:lineRule="auto"/>
        <w:jc w:val="both"/>
        <w:rPr>
          <w:rFonts w:ascii="Avenir Book" w:hAnsi="Avenir Book" w:cs="Arial"/>
        </w:rPr>
      </w:pPr>
      <w:r w:rsidRPr="007C61F1">
        <w:rPr>
          <w:rFonts w:ascii="Avenir Book" w:hAnsi="Avenir Book" w:cs="Arial"/>
        </w:rPr>
        <w:t>*</w:t>
      </w:r>
      <w:r w:rsidRPr="007C61F1">
        <w:rPr>
          <w:rFonts w:ascii="Avenir Book" w:hAnsi="Avenir Book" w:cs="Arial"/>
          <w:b/>
          <w:bCs/>
        </w:rPr>
        <w:t>MG.PD.06</w:t>
      </w:r>
      <w:r w:rsidRPr="007C61F1">
        <w:rPr>
          <w:rFonts w:ascii="Avenir Book" w:hAnsi="Avenir Book" w:cs="Arial"/>
        </w:rPr>
        <w:t>: Arquitectura de seguretat</w:t>
      </w:r>
    </w:p>
    <w:p w14:paraId="486D8B63" w14:textId="77777777" w:rsidR="00593C76" w:rsidRPr="007C61F1" w:rsidRDefault="00593C76" w:rsidP="00CB5492">
      <w:pPr>
        <w:numPr>
          <w:ilvl w:val="0"/>
          <w:numId w:val="44"/>
        </w:numPr>
        <w:spacing w:before="120" w:line="360" w:lineRule="auto"/>
        <w:jc w:val="both"/>
        <w:rPr>
          <w:rFonts w:ascii="Avenir Book" w:hAnsi="Avenir Book" w:cs="Arial"/>
        </w:rPr>
      </w:pPr>
      <w:r w:rsidRPr="007C61F1">
        <w:rPr>
          <w:rFonts w:ascii="Avenir Book" w:hAnsi="Avenir Book" w:cs="Arial"/>
        </w:rPr>
        <w:t>*</w:t>
      </w:r>
      <w:r w:rsidRPr="007C61F1">
        <w:rPr>
          <w:rFonts w:ascii="Avenir Book" w:hAnsi="Avenir Book" w:cs="Arial"/>
          <w:b/>
          <w:bCs/>
        </w:rPr>
        <w:t>MG.PD.07</w:t>
      </w:r>
      <w:r w:rsidRPr="007C61F1">
        <w:rPr>
          <w:rFonts w:ascii="Avenir Book" w:hAnsi="Avenir Book" w:cs="Arial"/>
        </w:rPr>
        <w:t>: Desenvolupament segur</w:t>
      </w:r>
    </w:p>
    <w:p w14:paraId="2D892165" w14:textId="77777777" w:rsidR="00593C76" w:rsidRPr="007C61F1" w:rsidRDefault="00593C76" w:rsidP="00CB5492">
      <w:pPr>
        <w:numPr>
          <w:ilvl w:val="0"/>
          <w:numId w:val="44"/>
        </w:numPr>
        <w:spacing w:before="120" w:line="360" w:lineRule="auto"/>
        <w:jc w:val="both"/>
        <w:rPr>
          <w:rFonts w:ascii="Avenir Book" w:hAnsi="Avenir Book" w:cs="Arial"/>
        </w:rPr>
      </w:pPr>
      <w:r w:rsidRPr="007C61F1">
        <w:rPr>
          <w:rFonts w:ascii="Avenir Book" w:hAnsi="Avenir Book" w:cs="Arial"/>
        </w:rPr>
        <w:t>*</w:t>
      </w:r>
      <w:r w:rsidRPr="007C61F1">
        <w:rPr>
          <w:rFonts w:ascii="Avenir Book" w:hAnsi="Avenir Book" w:cs="Arial"/>
          <w:b/>
          <w:bCs/>
        </w:rPr>
        <w:t>MG.PD.08</w:t>
      </w:r>
      <w:r w:rsidRPr="007C61F1">
        <w:rPr>
          <w:rFonts w:ascii="Avenir Book" w:hAnsi="Avenir Book" w:cs="Arial"/>
        </w:rPr>
        <w:t>: Proves</w:t>
      </w:r>
    </w:p>
    <w:p w14:paraId="00D2DDA9" w14:textId="77777777" w:rsidR="00593C76" w:rsidRPr="007C61F1" w:rsidRDefault="00593C76" w:rsidP="00593C76">
      <w:pPr>
        <w:spacing w:before="120" w:line="360" w:lineRule="auto"/>
        <w:ind w:left="-709"/>
        <w:jc w:val="both"/>
        <w:rPr>
          <w:rFonts w:ascii="Avenir Book" w:hAnsi="Avenir Book" w:cs="Arial"/>
        </w:rPr>
      </w:pPr>
      <w:r w:rsidRPr="007C61F1">
        <w:rPr>
          <w:rFonts w:ascii="Avenir Book" w:hAnsi="Avenir Book" w:cs="Arial"/>
          <w:b/>
          <w:bCs/>
        </w:rPr>
        <w:t>Gestió d'accés dels usuaris:</w:t>
      </w:r>
    </w:p>
    <w:p w14:paraId="348E5830" w14:textId="77777777" w:rsidR="00593C76" w:rsidRPr="007C61F1" w:rsidRDefault="00593C76" w:rsidP="00CB5492">
      <w:pPr>
        <w:numPr>
          <w:ilvl w:val="0"/>
          <w:numId w:val="45"/>
        </w:numPr>
        <w:spacing w:before="120" w:line="360" w:lineRule="auto"/>
        <w:jc w:val="both"/>
        <w:rPr>
          <w:rFonts w:ascii="Avenir Book" w:hAnsi="Avenir Book" w:cs="Arial"/>
        </w:rPr>
      </w:pPr>
      <w:r w:rsidRPr="007C61F1">
        <w:rPr>
          <w:rFonts w:ascii="Avenir Book" w:hAnsi="Avenir Book" w:cs="Arial"/>
          <w:b/>
          <w:bCs/>
        </w:rPr>
        <w:t>MG.GA.09</w:t>
      </w:r>
      <w:r w:rsidRPr="007C61F1">
        <w:rPr>
          <w:rFonts w:ascii="Avenir Book" w:hAnsi="Avenir Book" w:cs="Arial"/>
        </w:rPr>
        <w:t>: Requisits d'accés i segregació de funcions</w:t>
      </w:r>
    </w:p>
    <w:p w14:paraId="53DA0154" w14:textId="77777777" w:rsidR="00593C76" w:rsidRPr="007C61F1" w:rsidRDefault="00593C76" w:rsidP="00CB5492">
      <w:pPr>
        <w:numPr>
          <w:ilvl w:val="0"/>
          <w:numId w:val="45"/>
        </w:numPr>
        <w:spacing w:before="120" w:line="360" w:lineRule="auto"/>
        <w:jc w:val="both"/>
        <w:rPr>
          <w:rFonts w:ascii="Avenir Book" w:hAnsi="Avenir Book" w:cs="Arial"/>
        </w:rPr>
      </w:pPr>
      <w:r w:rsidRPr="007C61F1">
        <w:rPr>
          <w:rFonts w:ascii="Avenir Book" w:hAnsi="Avenir Book" w:cs="Arial"/>
          <w:b/>
          <w:bCs/>
        </w:rPr>
        <w:t>MG.GA.10</w:t>
      </w:r>
      <w:r w:rsidRPr="007C61F1">
        <w:rPr>
          <w:rFonts w:ascii="Avenir Book" w:hAnsi="Avenir Book" w:cs="Arial"/>
        </w:rPr>
        <w:t>: Identificació i autenticació</w:t>
      </w:r>
    </w:p>
    <w:p w14:paraId="6D71DB54" w14:textId="77777777" w:rsidR="00593C76" w:rsidRPr="007C61F1" w:rsidRDefault="00593C76" w:rsidP="00CB5492">
      <w:pPr>
        <w:numPr>
          <w:ilvl w:val="0"/>
          <w:numId w:val="45"/>
        </w:numPr>
        <w:spacing w:before="120" w:line="360" w:lineRule="auto"/>
        <w:jc w:val="both"/>
        <w:rPr>
          <w:rFonts w:ascii="Avenir Book" w:hAnsi="Avenir Book" w:cs="Arial"/>
        </w:rPr>
      </w:pPr>
      <w:r w:rsidRPr="007C61F1">
        <w:rPr>
          <w:rFonts w:ascii="Avenir Book" w:hAnsi="Avenir Book" w:cs="Arial"/>
          <w:b/>
          <w:bCs/>
        </w:rPr>
        <w:t>MG.GA.11</w:t>
      </w:r>
      <w:r w:rsidRPr="007C61F1">
        <w:rPr>
          <w:rFonts w:ascii="Avenir Book" w:hAnsi="Avenir Book" w:cs="Arial"/>
        </w:rPr>
        <w:t>: Gestió de drets d'accés dels usuaris</w:t>
      </w:r>
    </w:p>
    <w:p w14:paraId="43F80593" w14:textId="77777777" w:rsidR="00593C76" w:rsidRPr="007C61F1" w:rsidRDefault="00593C76" w:rsidP="00CB5492">
      <w:pPr>
        <w:numPr>
          <w:ilvl w:val="0"/>
          <w:numId w:val="45"/>
        </w:numPr>
        <w:spacing w:before="120" w:line="360" w:lineRule="auto"/>
        <w:jc w:val="both"/>
        <w:rPr>
          <w:rFonts w:ascii="Avenir Book" w:hAnsi="Avenir Book" w:cs="Arial"/>
        </w:rPr>
      </w:pPr>
      <w:r w:rsidRPr="007C61F1">
        <w:rPr>
          <w:rFonts w:ascii="Avenir Book" w:hAnsi="Avenir Book" w:cs="Arial"/>
          <w:b/>
          <w:bCs/>
        </w:rPr>
        <w:t>MG.GA.12</w:t>
      </w:r>
      <w:r w:rsidRPr="007C61F1">
        <w:rPr>
          <w:rFonts w:ascii="Avenir Book" w:hAnsi="Avenir Book" w:cs="Arial"/>
        </w:rPr>
        <w:t>: Accés local i remot</w:t>
      </w:r>
    </w:p>
    <w:p w14:paraId="1CFAAD26" w14:textId="77777777" w:rsidR="00593C76" w:rsidRPr="007C61F1" w:rsidRDefault="00593C76" w:rsidP="00593C76">
      <w:pPr>
        <w:spacing w:before="120" w:line="360" w:lineRule="auto"/>
        <w:ind w:left="-709"/>
        <w:jc w:val="both"/>
        <w:rPr>
          <w:rFonts w:ascii="Avenir Book" w:hAnsi="Avenir Book" w:cs="Arial"/>
        </w:rPr>
      </w:pPr>
      <w:r w:rsidRPr="007C61F1">
        <w:rPr>
          <w:rFonts w:ascii="Avenir Book" w:hAnsi="Avenir Book" w:cs="Arial"/>
          <w:b/>
          <w:bCs/>
        </w:rPr>
        <w:t>Gestió de serveis externs:</w:t>
      </w:r>
    </w:p>
    <w:p w14:paraId="57D14EFD" w14:textId="77777777" w:rsidR="00593C76" w:rsidRPr="007C61F1" w:rsidRDefault="00593C76" w:rsidP="00CB5492">
      <w:pPr>
        <w:numPr>
          <w:ilvl w:val="0"/>
          <w:numId w:val="46"/>
        </w:numPr>
        <w:spacing w:before="120" w:line="360" w:lineRule="auto"/>
        <w:jc w:val="both"/>
        <w:rPr>
          <w:rFonts w:ascii="Avenir Book" w:hAnsi="Avenir Book" w:cs="Arial"/>
        </w:rPr>
      </w:pPr>
      <w:r w:rsidRPr="007C61F1">
        <w:rPr>
          <w:rFonts w:ascii="Avenir Book" w:hAnsi="Avenir Book" w:cs="Arial"/>
          <w:b/>
          <w:bCs/>
        </w:rPr>
        <w:t>MG.GS.13</w:t>
      </w:r>
      <w:r w:rsidRPr="007C61F1">
        <w:rPr>
          <w:rFonts w:ascii="Avenir Book" w:hAnsi="Avenir Book" w:cs="Arial"/>
        </w:rPr>
        <w:t>: Contractació i acords de nivell de servei</w:t>
      </w:r>
    </w:p>
    <w:p w14:paraId="13D024FE" w14:textId="77777777" w:rsidR="00593C76" w:rsidRPr="007C61F1" w:rsidRDefault="00593C76" w:rsidP="00593C76">
      <w:pPr>
        <w:spacing w:before="120" w:line="360" w:lineRule="auto"/>
        <w:ind w:left="-709"/>
        <w:jc w:val="both"/>
        <w:rPr>
          <w:rFonts w:ascii="Avenir Book" w:hAnsi="Avenir Book" w:cs="Arial"/>
        </w:rPr>
      </w:pPr>
      <w:r w:rsidRPr="007C61F1">
        <w:rPr>
          <w:rFonts w:ascii="Avenir Book" w:hAnsi="Avenir Book" w:cs="Arial"/>
          <w:b/>
          <w:bCs/>
        </w:rPr>
        <w:t>Protecció d’instal·lacions i infraestructures:</w:t>
      </w:r>
    </w:p>
    <w:p w14:paraId="3327D906" w14:textId="77777777" w:rsidR="00593C76" w:rsidRPr="007C61F1" w:rsidRDefault="00593C76" w:rsidP="00CB5492">
      <w:pPr>
        <w:numPr>
          <w:ilvl w:val="0"/>
          <w:numId w:val="47"/>
        </w:numPr>
        <w:spacing w:before="120" w:line="360" w:lineRule="auto"/>
        <w:jc w:val="both"/>
        <w:rPr>
          <w:rFonts w:ascii="Avenir Book" w:hAnsi="Avenir Book" w:cs="Arial"/>
        </w:rPr>
      </w:pPr>
      <w:r w:rsidRPr="007C61F1">
        <w:rPr>
          <w:rFonts w:ascii="Avenir Book" w:hAnsi="Avenir Book" w:cs="Arial"/>
          <w:b/>
          <w:bCs/>
        </w:rPr>
        <w:t>MP.II.16</w:t>
      </w:r>
      <w:r w:rsidRPr="007C61F1">
        <w:rPr>
          <w:rFonts w:ascii="Avenir Book" w:hAnsi="Avenir Book" w:cs="Arial"/>
        </w:rPr>
        <w:t>: Condicionament dels locals</w:t>
      </w:r>
    </w:p>
    <w:p w14:paraId="1ABD903A" w14:textId="77777777" w:rsidR="00593C76" w:rsidRPr="007C61F1" w:rsidRDefault="00593C76" w:rsidP="00CB5492">
      <w:pPr>
        <w:numPr>
          <w:ilvl w:val="0"/>
          <w:numId w:val="47"/>
        </w:numPr>
        <w:spacing w:before="120" w:line="360" w:lineRule="auto"/>
        <w:jc w:val="both"/>
        <w:rPr>
          <w:rFonts w:ascii="Avenir Book" w:hAnsi="Avenir Book" w:cs="Arial"/>
        </w:rPr>
      </w:pPr>
      <w:r w:rsidRPr="007C61F1">
        <w:rPr>
          <w:rFonts w:ascii="Avenir Book" w:hAnsi="Avenir Book" w:cs="Arial"/>
          <w:b/>
          <w:bCs/>
        </w:rPr>
        <w:t>MP.II.17</w:t>
      </w:r>
      <w:r w:rsidRPr="007C61F1">
        <w:rPr>
          <w:rFonts w:ascii="Avenir Book" w:hAnsi="Avenir Book" w:cs="Arial"/>
        </w:rPr>
        <w:t>: Control d’accés físic</w:t>
      </w:r>
    </w:p>
    <w:p w14:paraId="7552BAC3" w14:textId="77777777" w:rsidR="00593C76" w:rsidRPr="007C61F1" w:rsidRDefault="00593C76" w:rsidP="00CB5492">
      <w:pPr>
        <w:numPr>
          <w:ilvl w:val="0"/>
          <w:numId w:val="47"/>
        </w:numPr>
        <w:spacing w:before="120" w:line="360" w:lineRule="auto"/>
        <w:jc w:val="both"/>
        <w:rPr>
          <w:rFonts w:ascii="Avenir Book" w:hAnsi="Avenir Book" w:cs="Arial"/>
        </w:rPr>
      </w:pPr>
      <w:r w:rsidRPr="007C61F1">
        <w:rPr>
          <w:rFonts w:ascii="Avenir Book" w:hAnsi="Avenir Book" w:cs="Arial"/>
          <w:b/>
          <w:bCs/>
        </w:rPr>
        <w:lastRenderedPageBreak/>
        <w:t>MP.II.18</w:t>
      </w:r>
      <w:r w:rsidRPr="007C61F1">
        <w:rPr>
          <w:rFonts w:ascii="Avenir Book" w:hAnsi="Avenir Book" w:cs="Arial"/>
        </w:rPr>
        <w:t>: Registre d’entrada i sortida d’equipaments i suports</w:t>
      </w:r>
    </w:p>
    <w:p w14:paraId="01D3C5CD" w14:textId="77777777" w:rsidR="00593C76" w:rsidRPr="007C61F1" w:rsidRDefault="00593C76" w:rsidP="00593C76">
      <w:pPr>
        <w:spacing w:before="120" w:line="360" w:lineRule="auto"/>
        <w:ind w:left="-709"/>
        <w:jc w:val="both"/>
        <w:rPr>
          <w:rFonts w:ascii="Avenir Book" w:hAnsi="Avenir Book" w:cs="Arial"/>
        </w:rPr>
      </w:pPr>
      <w:r w:rsidRPr="007C61F1">
        <w:rPr>
          <w:rFonts w:ascii="Avenir Book" w:hAnsi="Avenir Book" w:cs="Arial"/>
          <w:b/>
          <w:bCs/>
        </w:rPr>
        <w:t>Monitorització de l’activitat i incidències:</w:t>
      </w:r>
    </w:p>
    <w:p w14:paraId="3457FFCC" w14:textId="77777777" w:rsidR="00593C76" w:rsidRPr="007C61F1" w:rsidRDefault="00593C76" w:rsidP="00CB5492">
      <w:pPr>
        <w:numPr>
          <w:ilvl w:val="0"/>
          <w:numId w:val="48"/>
        </w:numPr>
        <w:spacing w:before="120" w:line="360" w:lineRule="auto"/>
        <w:jc w:val="both"/>
        <w:rPr>
          <w:rFonts w:ascii="Avenir Book" w:hAnsi="Avenir Book" w:cs="Arial"/>
        </w:rPr>
      </w:pPr>
      <w:r w:rsidRPr="007C61F1">
        <w:rPr>
          <w:rFonts w:ascii="Avenir Book" w:hAnsi="Avenir Book" w:cs="Arial"/>
          <w:b/>
          <w:bCs/>
        </w:rPr>
        <w:t>P.MO.19</w:t>
      </w:r>
      <w:r w:rsidRPr="007C61F1">
        <w:rPr>
          <w:rFonts w:ascii="Avenir Book" w:hAnsi="Avenir Book" w:cs="Arial"/>
        </w:rPr>
        <w:t>: Controls d’auditoria dels sistemes d’informació</w:t>
      </w:r>
    </w:p>
    <w:p w14:paraId="2EFD030A" w14:textId="77777777" w:rsidR="00593C76" w:rsidRPr="007C61F1" w:rsidRDefault="00593C76" w:rsidP="00CB5492">
      <w:pPr>
        <w:numPr>
          <w:ilvl w:val="0"/>
          <w:numId w:val="48"/>
        </w:numPr>
        <w:spacing w:before="120" w:line="360" w:lineRule="auto"/>
        <w:jc w:val="both"/>
        <w:rPr>
          <w:rFonts w:ascii="Avenir Book" w:hAnsi="Avenir Book" w:cs="Arial"/>
        </w:rPr>
      </w:pPr>
      <w:r w:rsidRPr="007C61F1">
        <w:rPr>
          <w:rFonts w:ascii="Avenir Book" w:hAnsi="Avenir Book" w:cs="Arial"/>
          <w:b/>
          <w:bCs/>
        </w:rPr>
        <w:t>MP.MO.20</w:t>
      </w:r>
      <w:r w:rsidRPr="007C61F1">
        <w:rPr>
          <w:rFonts w:ascii="Avenir Book" w:hAnsi="Avenir Book" w:cs="Arial"/>
        </w:rPr>
        <w:t>: Registre i protecció de l’activitat dels usuaris</w:t>
      </w:r>
    </w:p>
    <w:p w14:paraId="3B6A5D84" w14:textId="77777777" w:rsidR="00593C76" w:rsidRPr="007C61F1" w:rsidRDefault="00593C76" w:rsidP="00CB5492">
      <w:pPr>
        <w:numPr>
          <w:ilvl w:val="0"/>
          <w:numId w:val="48"/>
        </w:numPr>
        <w:spacing w:before="120" w:line="360" w:lineRule="auto"/>
        <w:jc w:val="both"/>
        <w:rPr>
          <w:rFonts w:ascii="Avenir Book" w:hAnsi="Avenir Book" w:cs="Arial"/>
        </w:rPr>
      </w:pPr>
      <w:r w:rsidRPr="007C61F1">
        <w:rPr>
          <w:rFonts w:ascii="Avenir Book" w:hAnsi="Avenir Book" w:cs="Arial"/>
          <w:b/>
          <w:bCs/>
        </w:rPr>
        <w:t>MP.MO.21</w:t>
      </w:r>
      <w:r w:rsidRPr="007C61F1">
        <w:rPr>
          <w:rFonts w:ascii="Avenir Book" w:hAnsi="Avenir Book" w:cs="Arial"/>
        </w:rPr>
        <w:t>: Gestió d’incidències i sistemes de notificació d’incidències</w:t>
      </w:r>
    </w:p>
    <w:p w14:paraId="7A926458" w14:textId="77777777" w:rsidR="00593C76" w:rsidRPr="007C61F1" w:rsidRDefault="00593C76" w:rsidP="00593C76">
      <w:pPr>
        <w:spacing w:before="120" w:line="360" w:lineRule="auto"/>
        <w:ind w:left="-709"/>
        <w:jc w:val="both"/>
        <w:rPr>
          <w:rFonts w:ascii="Avenir Book" w:hAnsi="Avenir Book" w:cs="Arial"/>
        </w:rPr>
      </w:pPr>
      <w:r w:rsidRPr="007C61F1">
        <w:rPr>
          <w:rFonts w:ascii="Avenir Book" w:hAnsi="Avenir Book" w:cs="Arial"/>
          <w:b/>
          <w:bCs/>
        </w:rPr>
        <w:t>Protecció d’actius:</w:t>
      </w:r>
    </w:p>
    <w:p w14:paraId="5D208A8A" w14:textId="77777777" w:rsidR="00593C76" w:rsidRPr="007C61F1" w:rsidRDefault="00593C76" w:rsidP="00CB5492">
      <w:pPr>
        <w:numPr>
          <w:ilvl w:val="0"/>
          <w:numId w:val="49"/>
        </w:numPr>
        <w:spacing w:before="120" w:line="360" w:lineRule="auto"/>
        <w:jc w:val="both"/>
        <w:rPr>
          <w:rFonts w:ascii="Avenir Book" w:hAnsi="Avenir Book" w:cs="Arial"/>
        </w:rPr>
      </w:pPr>
      <w:r w:rsidRPr="007C61F1">
        <w:rPr>
          <w:rFonts w:ascii="Avenir Book" w:hAnsi="Avenir Book" w:cs="Arial"/>
          <w:b/>
          <w:bCs/>
        </w:rPr>
        <w:t>MP.PA.22</w:t>
      </w:r>
      <w:r w:rsidRPr="007C61F1">
        <w:rPr>
          <w:rFonts w:ascii="Avenir Book" w:hAnsi="Avenir Book" w:cs="Arial"/>
        </w:rPr>
        <w:t>: Inventari d’actius</w:t>
      </w:r>
    </w:p>
    <w:p w14:paraId="446FB2AA" w14:textId="77777777" w:rsidR="00593C76" w:rsidRPr="007C61F1" w:rsidRDefault="00593C76" w:rsidP="00CB5492">
      <w:pPr>
        <w:numPr>
          <w:ilvl w:val="0"/>
          <w:numId w:val="49"/>
        </w:numPr>
        <w:spacing w:before="120" w:line="360" w:lineRule="auto"/>
        <w:jc w:val="both"/>
        <w:rPr>
          <w:rFonts w:ascii="Avenir Book" w:hAnsi="Avenir Book" w:cs="Arial"/>
        </w:rPr>
      </w:pPr>
      <w:r w:rsidRPr="007C61F1">
        <w:rPr>
          <w:rFonts w:ascii="Avenir Book" w:hAnsi="Avenir Book" w:cs="Arial"/>
          <w:b/>
          <w:bCs/>
        </w:rPr>
        <w:t>MP.PA.23</w:t>
      </w:r>
      <w:r w:rsidRPr="007C61F1">
        <w:rPr>
          <w:rFonts w:ascii="Avenir Book" w:hAnsi="Avenir Book" w:cs="Arial"/>
        </w:rPr>
        <w:t>: Fitxers temporals</w:t>
      </w:r>
    </w:p>
    <w:p w14:paraId="0C25F821" w14:textId="77777777" w:rsidR="00593C76" w:rsidRPr="007C61F1" w:rsidRDefault="00593C76" w:rsidP="00CB5492">
      <w:pPr>
        <w:numPr>
          <w:ilvl w:val="0"/>
          <w:numId w:val="49"/>
        </w:numPr>
        <w:spacing w:before="120" w:line="360" w:lineRule="auto"/>
        <w:jc w:val="both"/>
        <w:rPr>
          <w:rFonts w:ascii="Avenir Book" w:hAnsi="Avenir Book" w:cs="Arial"/>
        </w:rPr>
      </w:pPr>
      <w:r w:rsidRPr="007C61F1">
        <w:rPr>
          <w:rFonts w:ascii="Avenir Book" w:hAnsi="Avenir Book" w:cs="Arial"/>
          <w:b/>
          <w:bCs/>
        </w:rPr>
        <w:t>MP.PA.24</w:t>
      </w:r>
      <w:r w:rsidRPr="007C61F1">
        <w:rPr>
          <w:rFonts w:ascii="Avenir Book" w:hAnsi="Avenir Book" w:cs="Arial"/>
        </w:rPr>
        <w:t>: Protecció d’equipaments</w:t>
      </w:r>
    </w:p>
    <w:p w14:paraId="27ACD1B2" w14:textId="77777777" w:rsidR="00593C76" w:rsidRPr="007C61F1" w:rsidRDefault="00593C76" w:rsidP="00CB5492">
      <w:pPr>
        <w:numPr>
          <w:ilvl w:val="0"/>
          <w:numId w:val="49"/>
        </w:numPr>
        <w:spacing w:before="120" w:line="360" w:lineRule="auto"/>
        <w:jc w:val="both"/>
        <w:rPr>
          <w:rFonts w:ascii="Avenir Book" w:hAnsi="Avenir Book" w:cs="Arial"/>
        </w:rPr>
      </w:pPr>
      <w:r w:rsidRPr="007C61F1">
        <w:rPr>
          <w:rFonts w:ascii="Avenir Book" w:hAnsi="Avenir Book" w:cs="Arial"/>
          <w:b/>
          <w:bCs/>
        </w:rPr>
        <w:t>MP.PA.25</w:t>
      </w:r>
      <w:r w:rsidRPr="007C61F1">
        <w:rPr>
          <w:rFonts w:ascii="Avenir Book" w:hAnsi="Avenir Book" w:cs="Arial"/>
        </w:rPr>
        <w:t>: Manteniment d’equipaments</w:t>
      </w:r>
    </w:p>
    <w:p w14:paraId="2BF56CFC" w14:textId="77777777" w:rsidR="00593C76" w:rsidRPr="007C61F1" w:rsidRDefault="00593C76" w:rsidP="00CB5492">
      <w:pPr>
        <w:numPr>
          <w:ilvl w:val="0"/>
          <w:numId w:val="49"/>
        </w:numPr>
        <w:spacing w:before="120" w:line="360" w:lineRule="auto"/>
        <w:jc w:val="both"/>
        <w:rPr>
          <w:rFonts w:ascii="Avenir Book" w:hAnsi="Avenir Book" w:cs="Arial"/>
        </w:rPr>
      </w:pPr>
      <w:r w:rsidRPr="007C61F1">
        <w:rPr>
          <w:rFonts w:ascii="Avenir Book" w:hAnsi="Avenir Book" w:cs="Arial"/>
          <w:b/>
          <w:bCs/>
        </w:rPr>
        <w:t>MP.PA.26</w:t>
      </w:r>
      <w:r w:rsidRPr="007C61F1">
        <w:rPr>
          <w:rFonts w:ascii="Avenir Book" w:hAnsi="Avenir Book" w:cs="Arial"/>
        </w:rPr>
        <w:t>: Protecció de suports d’informació</w:t>
      </w:r>
    </w:p>
    <w:p w14:paraId="0162D8CA" w14:textId="77777777" w:rsidR="00593C76" w:rsidRPr="007C61F1" w:rsidRDefault="00593C76" w:rsidP="00CB5492">
      <w:pPr>
        <w:numPr>
          <w:ilvl w:val="0"/>
          <w:numId w:val="49"/>
        </w:numPr>
        <w:spacing w:before="120" w:line="360" w:lineRule="auto"/>
        <w:jc w:val="both"/>
        <w:rPr>
          <w:rFonts w:ascii="Avenir Book" w:hAnsi="Avenir Book" w:cs="Arial"/>
        </w:rPr>
      </w:pPr>
      <w:r w:rsidRPr="007C61F1">
        <w:rPr>
          <w:rFonts w:ascii="Avenir Book" w:hAnsi="Avenir Book" w:cs="Arial"/>
          <w:b/>
          <w:bCs/>
        </w:rPr>
        <w:t>MP.PA.27</w:t>
      </w:r>
      <w:r w:rsidRPr="007C61F1">
        <w:rPr>
          <w:rFonts w:ascii="Avenir Book" w:hAnsi="Avenir Book" w:cs="Arial"/>
        </w:rPr>
        <w:t>: Retorn d’actius</w:t>
      </w:r>
    </w:p>
    <w:p w14:paraId="48237DAC" w14:textId="77777777" w:rsidR="00593C76" w:rsidRPr="007C61F1" w:rsidRDefault="00593C76" w:rsidP="00593C76">
      <w:pPr>
        <w:spacing w:before="120" w:line="360" w:lineRule="auto"/>
        <w:ind w:left="-709"/>
        <w:jc w:val="both"/>
        <w:rPr>
          <w:rFonts w:ascii="Avenir Book" w:hAnsi="Avenir Book" w:cs="Arial"/>
        </w:rPr>
      </w:pPr>
      <w:r w:rsidRPr="007C61F1">
        <w:rPr>
          <w:rFonts w:ascii="Avenir Book" w:hAnsi="Avenir Book" w:cs="Arial"/>
          <w:b/>
          <w:bCs/>
        </w:rPr>
        <w:t>Protecció de la informació:</w:t>
      </w:r>
    </w:p>
    <w:p w14:paraId="1499037C" w14:textId="77777777" w:rsidR="00593C76" w:rsidRPr="007C61F1" w:rsidRDefault="00593C76" w:rsidP="00CB5492">
      <w:pPr>
        <w:numPr>
          <w:ilvl w:val="0"/>
          <w:numId w:val="50"/>
        </w:numPr>
        <w:spacing w:before="120" w:line="360" w:lineRule="auto"/>
        <w:jc w:val="both"/>
        <w:rPr>
          <w:rFonts w:ascii="Avenir Book" w:hAnsi="Avenir Book" w:cs="Arial"/>
        </w:rPr>
      </w:pPr>
      <w:r w:rsidRPr="007C61F1">
        <w:rPr>
          <w:rFonts w:ascii="Avenir Book" w:hAnsi="Avenir Book" w:cs="Arial"/>
          <w:b/>
          <w:bCs/>
        </w:rPr>
        <w:t>MP.PA.28</w:t>
      </w:r>
      <w:r w:rsidRPr="007C61F1">
        <w:rPr>
          <w:rFonts w:ascii="Avenir Book" w:hAnsi="Avenir Book" w:cs="Arial"/>
        </w:rPr>
        <w:t>: Protecció del lloc de treball</w:t>
      </w:r>
    </w:p>
    <w:p w14:paraId="4D275C60" w14:textId="77777777" w:rsidR="00593C76" w:rsidRPr="007C61F1" w:rsidRDefault="00593C76" w:rsidP="00CB5492">
      <w:pPr>
        <w:numPr>
          <w:ilvl w:val="0"/>
          <w:numId w:val="50"/>
        </w:numPr>
        <w:spacing w:before="120" w:line="360" w:lineRule="auto"/>
        <w:jc w:val="both"/>
        <w:rPr>
          <w:rFonts w:ascii="Avenir Book" w:hAnsi="Avenir Book" w:cs="Arial"/>
        </w:rPr>
      </w:pPr>
      <w:r w:rsidRPr="007C61F1">
        <w:rPr>
          <w:rFonts w:ascii="Avenir Book" w:hAnsi="Avenir Book" w:cs="Arial"/>
          <w:b/>
          <w:bCs/>
        </w:rPr>
        <w:t>MP.PI.29</w:t>
      </w:r>
      <w:r w:rsidRPr="007C61F1">
        <w:rPr>
          <w:rFonts w:ascii="Avenir Book" w:hAnsi="Avenir Book" w:cs="Arial"/>
        </w:rPr>
        <w:t>: Limitació del tractament de dades personals</w:t>
      </w:r>
    </w:p>
    <w:p w14:paraId="7A0FAEC8" w14:textId="77777777" w:rsidR="00593C76" w:rsidRPr="007C61F1" w:rsidRDefault="00593C76" w:rsidP="00CB5492">
      <w:pPr>
        <w:numPr>
          <w:ilvl w:val="0"/>
          <w:numId w:val="50"/>
        </w:numPr>
        <w:spacing w:before="120" w:line="360" w:lineRule="auto"/>
        <w:jc w:val="both"/>
        <w:rPr>
          <w:rFonts w:ascii="Avenir Book" w:hAnsi="Avenir Book" w:cs="Arial"/>
        </w:rPr>
      </w:pPr>
      <w:r w:rsidRPr="007C61F1">
        <w:rPr>
          <w:rFonts w:ascii="Avenir Book" w:hAnsi="Avenir Book" w:cs="Arial"/>
          <w:b/>
          <w:bCs/>
        </w:rPr>
        <w:t>MP.PI.30</w:t>
      </w:r>
      <w:r w:rsidRPr="007C61F1">
        <w:rPr>
          <w:rFonts w:ascii="Avenir Book" w:hAnsi="Avenir Book" w:cs="Arial"/>
        </w:rPr>
        <w:t>: Còpies de seguretat</w:t>
      </w:r>
    </w:p>
    <w:p w14:paraId="46B11BAD" w14:textId="77777777" w:rsidR="00593C76" w:rsidRPr="007C61F1" w:rsidRDefault="00593C76" w:rsidP="00593C76">
      <w:pPr>
        <w:spacing w:before="120" w:line="360" w:lineRule="auto"/>
        <w:ind w:left="-709"/>
        <w:jc w:val="both"/>
        <w:rPr>
          <w:rFonts w:ascii="Avenir Book" w:hAnsi="Avenir Book" w:cs="Arial"/>
        </w:rPr>
      </w:pPr>
      <w:r w:rsidRPr="007C61F1">
        <w:rPr>
          <w:rFonts w:ascii="Avenir Book" w:hAnsi="Avenir Book" w:cs="Arial"/>
          <w:b/>
          <w:bCs/>
        </w:rPr>
        <w:t>Protecció de la informació en tractaments no automatitzats:</w:t>
      </w:r>
    </w:p>
    <w:p w14:paraId="137FA0C7" w14:textId="77777777" w:rsidR="00593C76" w:rsidRPr="007C61F1" w:rsidRDefault="00593C76" w:rsidP="00CB5492">
      <w:pPr>
        <w:numPr>
          <w:ilvl w:val="0"/>
          <w:numId w:val="51"/>
        </w:numPr>
        <w:spacing w:before="120" w:line="360" w:lineRule="auto"/>
        <w:jc w:val="both"/>
        <w:rPr>
          <w:rFonts w:ascii="Avenir Book" w:hAnsi="Avenir Book" w:cs="Arial"/>
        </w:rPr>
      </w:pPr>
      <w:r w:rsidRPr="007C61F1">
        <w:rPr>
          <w:rFonts w:ascii="Avenir Book" w:hAnsi="Avenir Book" w:cs="Arial"/>
          <w:b/>
          <w:bCs/>
        </w:rPr>
        <w:t>MP.PP.33</w:t>
      </w:r>
      <w:r w:rsidRPr="007C61F1">
        <w:rPr>
          <w:rFonts w:ascii="Avenir Book" w:hAnsi="Avenir Book" w:cs="Arial"/>
        </w:rPr>
        <w:t>: Control d’accés a la documentació</w:t>
      </w:r>
    </w:p>
    <w:p w14:paraId="2247BF79" w14:textId="77777777" w:rsidR="00593C76" w:rsidRPr="007C61F1" w:rsidRDefault="00593C76" w:rsidP="00CB5492">
      <w:pPr>
        <w:numPr>
          <w:ilvl w:val="0"/>
          <w:numId w:val="51"/>
        </w:numPr>
        <w:spacing w:before="120" w:line="360" w:lineRule="auto"/>
        <w:jc w:val="both"/>
        <w:rPr>
          <w:rFonts w:ascii="Avenir Book" w:hAnsi="Avenir Book" w:cs="Arial"/>
        </w:rPr>
      </w:pPr>
      <w:r w:rsidRPr="007C61F1">
        <w:rPr>
          <w:rFonts w:ascii="Avenir Book" w:hAnsi="Avenir Book" w:cs="Arial"/>
          <w:b/>
          <w:bCs/>
        </w:rPr>
        <w:t>MP.PP.34</w:t>
      </w:r>
      <w:r w:rsidRPr="007C61F1">
        <w:rPr>
          <w:rFonts w:ascii="Avenir Book" w:hAnsi="Avenir Book" w:cs="Arial"/>
        </w:rPr>
        <w:t>: Custòdia, emmagatzematge i destrucció</w:t>
      </w:r>
    </w:p>
    <w:p w14:paraId="35893BE1" w14:textId="77777777" w:rsidR="00593C76" w:rsidRPr="007C61F1" w:rsidRDefault="00593C76" w:rsidP="00CB5492">
      <w:pPr>
        <w:numPr>
          <w:ilvl w:val="0"/>
          <w:numId w:val="51"/>
        </w:numPr>
        <w:spacing w:before="120" w:line="360" w:lineRule="auto"/>
        <w:jc w:val="both"/>
        <w:rPr>
          <w:rFonts w:ascii="Avenir Book" w:hAnsi="Avenir Book" w:cs="Arial"/>
        </w:rPr>
      </w:pPr>
      <w:r w:rsidRPr="007C61F1">
        <w:rPr>
          <w:rFonts w:ascii="Avenir Book" w:hAnsi="Avenir Book" w:cs="Arial"/>
          <w:b/>
          <w:bCs/>
        </w:rPr>
        <w:t>MP.PP.35</w:t>
      </w:r>
      <w:r w:rsidRPr="007C61F1">
        <w:rPr>
          <w:rFonts w:ascii="Avenir Book" w:hAnsi="Avenir Book" w:cs="Arial"/>
        </w:rPr>
        <w:t>: Còpia o reproducció de documents</w:t>
      </w:r>
    </w:p>
    <w:p w14:paraId="6CCB060B" w14:textId="77777777" w:rsidR="00593C76" w:rsidRPr="007C61F1" w:rsidRDefault="00593C76" w:rsidP="00CB5492">
      <w:pPr>
        <w:numPr>
          <w:ilvl w:val="0"/>
          <w:numId w:val="51"/>
        </w:numPr>
        <w:spacing w:before="120" w:line="360" w:lineRule="auto"/>
        <w:jc w:val="both"/>
        <w:rPr>
          <w:rFonts w:ascii="Avenir Book" w:hAnsi="Avenir Book" w:cs="Arial"/>
        </w:rPr>
      </w:pPr>
      <w:r w:rsidRPr="007C61F1">
        <w:rPr>
          <w:rFonts w:ascii="Avenir Book" w:hAnsi="Avenir Book" w:cs="Arial"/>
          <w:b/>
          <w:bCs/>
        </w:rPr>
        <w:t>MP.PP.36</w:t>
      </w:r>
      <w:r w:rsidRPr="007C61F1">
        <w:rPr>
          <w:rFonts w:ascii="Avenir Book" w:hAnsi="Avenir Book" w:cs="Arial"/>
        </w:rPr>
        <w:t>: Trasllat de documentació</w:t>
      </w:r>
    </w:p>
    <w:p w14:paraId="43B3D5FF" w14:textId="77777777" w:rsidR="00593C76" w:rsidRPr="007C61F1" w:rsidRDefault="00593C76" w:rsidP="00CB5492">
      <w:pPr>
        <w:numPr>
          <w:ilvl w:val="0"/>
          <w:numId w:val="51"/>
        </w:numPr>
        <w:spacing w:before="120" w:line="360" w:lineRule="auto"/>
        <w:jc w:val="both"/>
        <w:rPr>
          <w:rFonts w:ascii="Avenir Book" w:hAnsi="Avenir Book" w:cs="Arial"/>
        </w:rPr>
      </w:pPr>
      <w:r w:rsidRPr="007C61F1">
        <w:rPr>
          <w:rFonts w:ascii="Avenir Book" w:hAnsi="Avenir Book" w:cs="Arial"/>
          <w:b/>
          <w:bCs/>
        </w:rPr>
        <w:t>MP.PP.37</w:t>
      </w:r>
      <w:r w:rsidRPr="007C61F1">
        <w:rPr>
          <w:rFonts w:ascii="Avenir Book" w:hAnsi="Avenir Book" w:cs="Arial"/>
        </w:rPr>
        <w:t>: Criteris d’arxiu</w:t>
      </w:r>
    </w:p>
    <w:p w14:paraId="6525772B" w14:textId="77777777" w:rsidR="00593C76" w:rsidRPr="007C61F1" w:rsidRDefault="00593C76" w:rsidP="00CB5492">
      <w:pPr>
        <w:numPr>
          <w:ilvl w:val="0"/>
          <w:numId w:val="51"/>
        </w:numPr>
        <w:spacing w:before="120" w:line="360" w:lineRule="auto"/>
        <w:jc w:val="both"/>
        <w:rPr>
          <w:rFonts w:ascii="Avenir Book" w:hAnsi="Avenir Book" w:cs="Arial"/>
        </w:rPr>
      </w:pPr>
      <w:r w:rsidRPr="007C61F1">
        <w:rPr>
          <w:rFonts w:ascii="Avenir Book" w:hAnsi="Avenir Book" w:cs="Arial"/>
          <w:b/>
          <w:bCs/>
        </w:rPr>
        <w:t>MP.PP.38</w:t>
      </w:r>
      <w:r w:rsidRPr="007C61F1">
        <w:rPr>
          <w:rFonts w:ascii="Avenir Book" w:hAnsi="Avenir Book" w:cs="Arial"/>
        </w:rPr>
        <w:t>: Gestió d’incidències i sistemes de notificació d’incidències</w:t>
      </w:r>
    </w:p>
    <w:p w14:paraId="69599D29" w14:textId="77777777" w:rsidR="00593C76" w:rsidRPr="007C61F1" w:rsidRDefault="00593C76" w:rsidP="00CB5492">
      <w:pPr>
        <w:numPr>
          <w:ilvl w:val="0"/>
          <w:numId w:val="51"/>
        </w:numPr>
        <w:spacing w:before="120" w:line="360" w:lineRule="auto"/>
        <w:jc w:val="both"/>
        <w:rPr>
          <w:rFonts w:ascii="Avenir Book" w:hAnsi="Avenir Book" w:cs="Arial"/>
        </w:rPr>
      </w:pPr>
      <w:r w:rsidRPr="007C61F1">
        <w:rPr>
          <w:rFonts w:ascii="Avenir Book" w:hAnsi="Avenir Book" w:cs="Arial"/>
          <w:b/>
          <w:bCs/>
        </w:rPr>
        <w:t>MP.PP.39</w:t>
      </w:r>
      <w:r w:rsidRPr="007C61F1">
        <w:rPr>
          <w:rFonts w:ascii="Avenir Book" w:hAnsi="Avenir Book" w:cs="Arial"/>
        </w:rPr>
        <w:t>: Procediments per a tractaments no automatitzats</w:t>
      </w:r>
    </w:p>
    <w:p w14:paraId="6D82F34D" w14:textId="09C6792B" w:rsidR="005F39C3" w:rsidRPr="007C61F1" w:rsidRDefault="005F39C3" w:rsidP="00593C76">
      <w:pPr>
        <w:spacing w:before="120" w:line="360" w:lineRule="auto"/>
        <w:ind w:left="-709"/>
        <w:jc w:val="both"/>
        <w:rPr>
          <w:rFonts w:ascii="Avenir Book" w:hAnsi="Avenir Book" w:cs="Arial"/>
          <w:b/>
          <w:bCs/>
        </w:rPr>
      </w:pPr>
      <w:r w:rsidRPr="007C61F1">
        <w:rPr>
          <w:rFonts w:ascii="Avenir Book" w:hAnsi="Avenir Book" w:cs="Arial"/>
        </w:rPr>
        <w:br w:type="page"/>
      </w: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4B0352" w:rsidRPr="007C61F1" w14:paraId="76A1621D" w14:textId="77777777" w:rsidTr="00AF3984">
        <w:trPr>
          <w:trHeight w:val="356"/>
        </w:trPr>
        <w:tc>
          <w:tcPr>
            <w:tcW w:w="10207" w:type="dxa"/>
            <w:shd w:val="clear" w:color="auto" w:fill="30BFD3"/>
            <w:vAlign w:val="center"/>
          </w:tcPr>
          <w:p w14:paraId="6D8A8872" w14:textId="5339EC69" w:rsidR="004B0352" w:rsidRPr="007C61F1" w:rsidRDefault="00A22514" w:rsidP="004B0352">
            <w:pPr>
              <w:spacing w:line="360" w:lineRule="auto"/>
              <w:jc w:val="both"/>
              <w:rPr>
                <w:rFonts w:ascii="Avenir Book" w:hAnsi="Avenir Book" w:cs="Arial"/>
                <w:b/>
                <w:bCs/>
                <w:sz w:val="24"/>
                <w:szCs w:val="24"/>
              </w:rPr>
            </w:pPr>
            <w:r w:rsidRPr="007C61F1">
              <w:rPr>
                <w:rFonts w:ascii="Avenir Book" w:hAnsi="Avenir Book" w:cs="Arial"/>
                <w:b/>
                <w:bCs/>
                <w:color w:val="FFFFFF" w:themeColor="background1"/>
                <w:sz w:val="24"/>
                <w:szCs w:val="24"/>
              </w:rPr>
              <w:lastRenderedPageBreak/>
              <w:t>ANNEX</w:t>
            </w:r>
            <w:r w:rsidR="004B0352" w:rsidRPr="007C61F1">
              <w:rPr>
                <w:rFonts w:ascii="Avenir Book" w:hAnsi="Avenir Book" w:cs="Arial"/>
                <w:b/>
                <w:bCs/>
                <w:color w:val="FFFFFF" w:themeColor="background1"/>
                <w:sz w:val="24"/>
                <w:szCs w:val="24"/>
              </w:rPr>
              <w:t xml:space="preserve"> NÚM. 5</w:t>
            </w:r>
          </w:p>
        </w:tc>
      </w:tr>
      <w:tr w:rsidR="004B0352" w:rsidRPr="007C61F1" w14:paraId="6C4E0621" w14:textId="77777777" w:rsidTr="00AF3984">
        <w:trPr>
          <w:trHeight w:val="356"/>
        </w:trPr>
        <w:tc>
          <w:tcPr>
            <w:tcW w:w="10207" w:type="dxa"/>
            <w:tcBorders>
              <w:bottom w:val="single" w:sz="12" w:space="0" w:color="0BD0D9" w:themeColor="accent3"/>
            </w:tcBorders>
            <w:vAlign w:val="center"/>
          </w:tcPr>
          <w:p w14:paraId="283DF789" w14:textId="0BEF9EF3" w:rsidR="004B0352" w:rsidRPr="007C61F1" w:rsidRDefault="001E688C" w:rsidP="004B0352">
            <w:pPr>
              <w:pStyle w:val="Ttulo2"/>
              <w:spacing w:line="360" w:lineRule="auto"/>
              <w:ind w:left="37" w:firstLine="0"/>
              <w:jc w:val="both"/>
              <w:rPr>
                <w:rFonts w:ascii="Avenir Book" w:hAnsi="Avenir Book"/>
                <w:sz w:val="24"/>
                <w:szCs w:val="24"/>
                <w:lang w:val="ca-ES"/>
              </w:rPr>
            </w:pPr>
            <w:r w:rsidRPr="007C61F1">
              <w:rPr>
                <w:rFonts w:ascii="Avenir Book" w:hAnsi="Avenir Book"/>
                <w:sz w:val="24"/>
                <w:szCs w:val="24"/>
                <w:lang w:val="ca-ES"/>
              </w:rPr>
              <w:t>CLÀUSULA DE PROTECCIÓ DE DADES I DEURE DE CONFIDENCIALITAT</w:t>
            </w:r>
          </w:p>
        </w:tc>
      </w:tr>
    </w:tbl>
    <w:p w14:paraId="0DB8ACBD" w14:textId="77777777" w:rsidR="005F39C3" w:rsidRPr="007C61F1" w:rsidRDefault="005F39C3" w:rsidP="005F39C3">
      <w:pPr>
        <w:spacing w:before="120" w:line="360" w:lineRule="auto"/>
        <w:ind w:left="5"/>
        <w:jc w:val="both"/>
        <w:rPr>
          <w:rFonts w:ascii="Avenir Book" w:hAnsi="Avenir Book" w:cs="Arial"/>
        </w:rPr>
      </w:pPr>
    </w:p>
    <w:p w14:paraId="0B6BFBF2" w14:textId="51B40AE6" w:rsidR="008106A8" w:rsidRPr="007C61F1" w:rsidRDefault="00AF3984" w:rsidP="007C61F1">
      <w:pPr>
        <w:spacing w:after="160" w:line="360" w:lineRule="auto"/>
        <w:ind w:left="-851"/>
        <w:jc w:val="both"/>
        <w:rPr>
          <w:rFonts w:ascii="Avenir Book" w:hAnsi="Avenir Book" w:cs="Arial"/>
          <w:bCs/>
        </w:rPr>
      </w:pPr>
      <w:r w:rsidRPr="007C61F1">
        <w:rPr>
          <w:rFonts w:ascii="Avenir Book" w:hAnsi="Avenir Book" w:cs="Arial"/>
          <w:bCs/>
        </w:rPr>
        <w:t>L</w:t>
      </w:r>
      <w:r w:rsidR="008106A8" w:rsidRPr="007C61F1">
        <w:rPr>
          <w:rFonts w:ascii="Avenir Book" w:hAnsi="Avenir Book" w:cs="Arial"/>
          <w:bCs/>
        </w:rPr>
        <w:t>’execució</w:t>
      </w:r>
      <w:r w:rsidRPr="007C61F1">
        <w:rPr>
          <w:rFonts w:ascii="Avenir Book" w:hAnsi="Avenir Book" w:cs="Arial"/>
          <w:bCs/>
        </w:rPr>
        <w:t xml:space="preserve"> </w:t>
      </w:r>
      <w:r w:rsidR="008106A8" w:rsidRPr="007C61F1">
        <w:rPr>
          <w:rFonts w:ascii="Avenir Book" w:hAnsi="Avenir Book" w:cs="Arial"/>
          <w:bCs/>
        </w:rPr>
        <w:t>de l’objecte del contracte (referència del contracte – núm. d’expedient) relatiu a (...) (identificar la finalitat del contracte) no implica el tractament de dades personals, per la qual cosa ni el seu personal ni, si escau, les empreses subcontractades poden accedir als arxius, documents i sistemes informàtics on figurin aquestes dades. No obstant això, en cas de tractament incidental, o en cas que el personal de (empresa contractista), per a la realització del treball, requereixi tractar alguna dada del personal al servei de l’administració pública, quedarà subjecte al compliment de tot allò que estableixen el Reglament (UE) 2016/679, del Parlament Europeu i del Consell, de 27 d’abril de 2016, relatiu a la protecció de les persones físiques pel que fa al tractament de dades personals i a la lliure circulació d’aquestes dades (RGPD), i la Llei Orgànica 3/2018, de 5 de desembre, de protecció de dades personals i garantia dels drets digitals (LOPDGDD), així com la normativa de desenvolupament.</w:t>
      </w:r>
    </w:p>
    <w:p w14:paraId="62B176C0" w14:textId="48AD18C1" w:rsidR="00AF3984" w:rsidRPr="007C61F1" w:rsidRDefault="008106A8" w:rsidP="007C61F1">
      <w:pPr>
        <w:spacing w:after="160" w:line="360" w:lineRule="auto"/>
        <w:ind w:left="-851"/>
        <w:jc w:val="both"/>
        <w:rPr>
          <w:rFonts w:ascii="Avenir Book" w:hAnsi="Avenir Book" w:cs="Arial"/>
          <w:bCs/>
        </w:rPr>
      </w:pPr>
      <w:r w:rsidRPr="007C61F1">
        <w:rPr>
          <w:rFonts w:ascii="Avenir Book" w:hAnsi="Avenir Book" w:cs="Arial"/>
          <w:bCs/>
        </w:rPr>
        <w:t>Quan</w:t>
      </w:r>
      <w:r w:rsidR="00AF3984" w:rsidRPr="007C61F1">
        <w:rPr>
          <w:rFonts w:ascii="Avenir Book" w:hAnsi="Avenir Book" w:cs="Arial"/>
          <w:bCs/>
        </w:rPr>
        <w:t xml:space="preserve"> </w:t>
      </w:r>
      <w:r w:rsidRPr="007C61F1">
        <w:rPr>
          <w:rFonts w:ascii="Avenir Book" w:hAnsi="Avenir Book" w:cs="Arial"/>
          <w:bCs/>
        </w:rPr>
        <w:t>el personal de (empresa contractista) i, si escau, el de les empreses subcontractades accedeixi a dades personals, estarà obligat a guardar secret, fins i tot després de la finalització de la relació contractual, sense que en cap cas pugui utilitzar aquestes dades ni revelar-les a tercers.</w:t>
      </w:r>
    </w:p>
    <w:p w14:paraId="0EBCC31E" w14:textId="77777777" w:rsidR="008106A8" w:rsidRPr="007C61F1" w:rsidRDefault="00AF3984" w:rsidP="007C61F1">
      <w:pPr>
        <w:spacing w:after="160" w:line="360" w:lineRule="auto"/>
        <w:ind w:left="-851"/>
        <w:jc w:val="both"/>
        <w:rPr>
          <w:rFonts w:ascii="Avenir Book" w:hAnsi="Avenir Book" w:cs="Arial"/>
          <w:bCs/>
        </w:rPr>
      </w:pPr>
      <w:r w:rsidRPr="007C61F1">
        <w:rPr>
          <w:rFonts w:ascii="Avenir Book" w:hAnsi="Avenir Book" w:cs="Arial"/>
          <w:bCs/>
        </w:rPr>
        <w:t xml:space="preserve">El </w:t>
      </w:r>
      <w:r w:rsidR="008106A8" w:rsidRPr="007C61F1">
        <w:rPr>
          <w:rFonts w:ascii="Avenir Book" w:hAnsi="Avenir Book" w:cs="Arial"/>
          <w:bCs/>
        </w:rPr>
        <w:t>personal de (empresa contractista) i, si escau, el de les empreses subcontractades, encara que no siguin encarregats del tractament, hauran de respectar les mesures de seguretat establertes per l’òrgan de contractació responsable del tractament. En particular:</w:t>
      </w:r>
    </w:p>
    <w:p w14:paraId="3BAA6C33" w14:textId="22E9A374" w:rsidR="00AF3984" w:rsidRPr="007C61F1" w:rsidRDefault="00AF3984" w:rsidP="00CB5492">
      <w:pPr>
        <w:pStyle w:val="Prrafodelista"/>
        <w:numPr>
          <w:ilvl w:val="0"/>
          <w:numId w:val="40"/>
        </w:numPr>
        <w:spacing w:after="160" w:line="360" w:lineRule="auto"/>
        <w:jc w:val="both"/>
        <w:rPr>
          <w:rFonts w:ascii="Avenir Book" w:hAnsi="Avenir Book"/>
          <w:bCs/>
          <w:sz w:val="24"/>
          <w:szCs w:val="24"/>
          <w:lang w:val="ca-ES"/>
        </w:rPr>
      </w:pPr>
      <w:r w:rsidRPr="007C61F1">
        <w:rPr>
          <w:rFonts w:ascii="Avenir Book" w:hAnsi="Avenir Book"/>
          <w:bCs/>
          <w:sz w:val="24"/>
          <w:szCs w:val="24"/>
          <w:lang w:val="ca-ES"/>
        </w:rPr>
        <w:t xml:space="preserve">El </w:t>
      </w:r>
      <w:r w:rsidR="008106A8" w:rsidRPr="007C61F1">
        <w:rPr>
          <w:rFonts w:ascii="Avenir Book" w:hAnsi="Avenir Book"/>
          <w:bCs/>
          <w:sz w:val="24"/>
          <w:szCs w:val="24"/>
          <w:lang w:val="ca-ES"/>
        </w:rPr>
        <w:t>personal propi i, si escau, el de les empreses subcontractades, ha de conèixer i complir la confidencialitat de la informació relativa a la tasca realitzada, estant obligat a mantenir absoluta reserva respecte a qualsevol dada o informació a la qual pugui accedir de manera extraordinària durant el compliment del contracte.</w:t>
      </w:r>
    </w:p>
    <w:p w14:paraId="739D85B7" w14:textId="34AA4CEC" w:rsidR="008106A8" w:rsidRPr="007C61F1" w:rsidRDefault="008106A8" w:rsidP="00CB5492">
      <w:pPr>
        <w:pStyle w:val="Prrafodelista"/>
        <w:numPr>
          <w:ilvl w:val="0"/>
          <w:numId w:val="40"/>
        </w:numPr>
        <w:spacing w:after="160" w:line="360" w:lineRule="auto"/>
        <w:jc w:val="both"/>
        <w:rPr>
          <w:rFonts w:ascii="Avenir Book" w:hAnsi="Avenir Book"/>
          <w:bCs/>
          <w:sz w:val="24"/>
          <w:szCs w:val="24"/>
          <w:lang w:val="ca-ES"/>
        </w:rPr>
      </w:pPr>
      <w:r w:rsidRPr="007C61F1">
        <w:rPr>
          <w:rFonts w:ascii="Avenir Book" w:hAnsi="Avenir Book"/>
          <w:bCs/>
          <w:sz w:val="24"/>
          <w:szCs w:val="24"/>
          <w:lang w:val="ca-ES"/>
        </w:rPr>
        <w:t>No es podran utilitzar les dades i informacions derivades de l’execució del contracte per a finalitats diferents de les necessàries per al seu compliment, ni podran cedir-se a tercers, ni copiar-se o reproduir-se, llevat de la forma i condicions necessàries per garantir-ne la seguretat i la recuperació davant avaries o incidents.</w:t>
      </w:r>
    </w:p>
    <w:p w14:paraId="7528A2FE" w14:textId="048AFCC3" w:rsidR="008106A8" w:rsidRPr="007C61F1" w:rsidRDefault="008106A8" w:rsidP="00CB5492">
      <w:pPr>
        <w:pStyle w:val="Prrafodelista"/>
        <w:numPr>
          <w:ilvl w:val="0"/>
          <w:numId w:val="40"/>
        </w:numPr>
        <w:spacing w:after="160" w:line="360" w:lineRule="auto"/>
        <w:jc w:val="both"/>
        <w:rPr>
          <w:rFonts w:ascii="Avenir Book" w:hAnsi="Avenir Book"/>
          <w:bCs/>
          <w:sz w:val="24"/>
          <w:szCs w:val="24"/>
          <w:lang w:val="ca-ES"/>
        </w:rPr>
      </w:pPr>
      <w:r w:rsidRPr="007C61F1">
        <w:rPr>
          <w:rFonts w:ascii="Avenir Book" w:hAnsi="Avenir Book"/>
          <w:bCs/>
          <w:sz w:val="24"/>
          <w:szCs w:val="24"/>
          <w:lang w:val="ca-ES"/>
        </w:rPr>
        <w:t>En tot el procés d’execució de les tasques pròpies del contracte, (empresa contractista) i, si escau, les empreses subcontractades, hauran de complir estrictes normes de seguretat per assegurar, en tot moment, la confidencialitat, la integritat i la disponibilitat de la informació relativa a les tasques executades.</w:t>
      </w:r>
    </w:p>
    <w:p w14:paraId="76F343E6" w14:textId="290AD093" w:rsidR="008106A8" w:rsidRPr="007C61F1" w:rsidRDefault="008106A8" w:rsidP="00CB5492">
      <w:pPr>
        <w:pStyle w:val="Prrafodelista"/>
        <w:numPr>
          <w:ilvl w:val="0"/>
          <w:numId w:val="40"/>
        </w:numPr>
        <w:spacing w:after="160" w:line="360" w:lineRule="auto"/>
        <w:jc w:val="both"/>
        <w:rPr>
          <w:rFonts w:ascii="Avenir Book" w:hAnsi="Avenir Book"/>
          <w:bCs/>
          <w:sz w:val="24"/>
          <w:szCs w:val="24"/>
          <w:lang w:val="ca-ES"/>
        </w:rPr>
      </w:pPr>
      <w:r w:rsidRPr="007C61F1">
        <w:rPr>
          <w:rFonts w:ascii="Avenir Book" w:hAnsi="Avenir Book"/>
          <w:bCs/>
          <w:sz w:val="24"/>
          <w:szCs w:val="24"/>
          <w:lang w:val="ca-ES"/>
        </w:rPr>
        <w:t xml:space="preserve">Igualment, cal garantir la seguretat i confidencialitat de la informació continguda en la </w:t>
      </w:r>
      <w:r w:rsidRPr="007C61F1">
        <w:rPr>
          <w:rFonts w:ascii="Avenir Book" w:hAnsi="Avenir Book"/>
          <w:bCs/>
          <w:sz w:val="24"/>
          <w:szCs w:val="24"/>
          <w:lang w:val="ca-ES"/>
        </w:rPr>
        <w:lastRenderedPageBreak/>
        <w:t>documentació dels registres i seguiments efectuats per (</w:t>
      </w:r>
      <w:r w:rsidR="007C61F1" w:rsidRPr="007C61F1">
        <w:rPr>
          <w:rFonts w:ascii="Avenir Book" w:hAnsi="Avenir Book"/>
          <w:bCs/>
          <w:i/>
          <w:iCs/>
          <w:sz w:val="24"/>
          <w:szCs w:val="24"/>
          <w:lang w:val="ca-ES"/>
        </w:rPr>
        <w:t>empresa contractista</w:t>
      </w:r>
      <w:r w:rsidRPr="007C61F1">
        <w:rPr>
          <w:rFonts w:ascii="Avenir Book" w:hAnsi="Avenir Book"/>
          <w:bCs/>
          <w:sz w:val="24"/>
          <w:szCs w:val="24"/>
          <w:lang w:val="ca-ES"/>
        </w:rPr>
        <w:t>) respecte al procés d’execució.</w:t>
      </w:r>
    </w:p>
    <w:p w14:paraId="04106C96" w14:textId="3087264D" w:rsidR="001E688C" w:rsidRPr="007C61F1" w:rsidRDefault="001E688C" w:rsidP="007C61F1">
      <w:pPr>
        <w:spacing w:after="160" w:line="360" w:lineRule="auto"/>
        <w:ind w:left="-851"/>
        <w:jc w:val="both"/>
        <w:rPr>
          <w:rFonts w:ascii="Avenir Book" w:hAnsi="Avenir Book" w:cs="Arial"/>
          <w:bCs/>
        </w:rPr>
      </w:pPr>
      <w:r w:rsidRPr="007C61F1">
        <w:rPr>
          <w:rFonts w:ascii="Avenir Book" w:hAnsi="Avenir Book" w:cs="Arial"/>
          <w:bCs/>
        </w:rPr>
        <w:t>(</w:t>
      </w:r>
      <w:r w:rsidRPr="007C61F1">
        <w:rPr>
          <w:rFonts w:ascii="Avenir Book" w:hAnsi="Avenir Book" w:cs="Arial"/>
          <w:bCs/>
          <w:i/>
          <w:iCs/>
        </w:rPr>
        <w:t>empresa contractista</w:t>
      </w:r>
      <w:r w:rsidRPr="007C61F1">
        <w:rPr>
          <w:rFonts w:ascii="Avenir Book" w:hAnsi="Avenir Book" w:cs="Arial"/>
          <w:bCs/>
        </w:rPr>
        <w:t>) haurà d’informar els treballadors afectats de les mesures establertes a la clàusula anterior i conservar l’acreditació de la comunicació d’aquesta obligació.</w:t>
      </w:r>
    </w:p>
    <w:p w14:paraId="05225EA8" w14:textId="087435E4" w:rsidR="001E688C" w:rsidRPr="007C61F1" w:rsidRDefault="001E688C" w:rsidP="007C61F1">
      <w:pPr>
        <w:spacing w:after="160" w:line="360" w:lineRule="auto"/>
        <w:ind w:left="-851"/>
        <w:jc w:val="both"/>
        <w:rPr>
          <w:rFonts w:ascii="Avenir Book" w:hAnsi="Avenir Book" w:cs="Arial"/>
          <w:bCs/>
        </w:rPr>
      </w:pPr>
      <w:r w:rsidRPr="007C61F1">
        <w:rPr>
          <w:rFonts w:ascii="Avenir Book" w:hAnsi="Avenir Book" w:cs="Arial"/>
          <w:bCs/>
        </w:rPr>
        <w:t>Així mateix, (</w:t>
      </w:r>
      <w:r w:rsidR="007C61F1" w:rsidRPr="007C61F1">
        <w:rPr>
          <w:rFonts w:ascii="Avenir Book" w:hAnsi="Avenir Book" w:cs="Arial"/>
          <w:bCs/>
          <w:i/>
          <w:iCs/>
        </w:rPr>
        <w:t>empresa contractista</w:t>
      </w:r>
      <w:r w:rsidRPr="007C61F1">
        <w:rPr>
          <w:rFonts w:ascii="Avenir Book" w:hAnsi="Avenir Book" w:cs="Arial"/>
          <w:bCs/>
        </w:rPr>
        <w:t>) haurà de notificar immediatament al responsable del tractament qualsevol incidència que es produeixi durant l’execució del contracte que pugui afectar la integritat o la confidencialitat de les dades personals implicades en aquest incident.</w:t>
      </w:r>
    </w:p>
    <w:p w14:paraId="1296144C" w14:textId="67D8276F" w:rsidR="001E688C" w:rsidRPr="007C61F1" w:rsidRDefault="001E688C" w:rsidP="007C61F1">
      <w:pPr>
        <w:spacing w:after="160" w:line="360" w:lineRule="auto"/>
        <w:ind w:left="-851"/>
        <w:jc w:val="both"/>
        <w:rPr>
          <w:rFonts w:ascii="Avenir Book" w:hAnsi="Avenir Book" w:cs="Arial"/>
          <w:bCs/>
        </w:rPr>
      </w:pPr>
      <w:r w:rsidRPr="007C61F1">
        <w:rPr>
          <w:rFonts w:ascii="Avenir Book" w:hAnsi="Avenir Book" w:cs="Arial"/>
          <w:bCs/>
        </w:rPr>
        <w:t>(</w:t>
      </w:r>
      <w:r w:rsidR="007C61F1" w:rsidRPr="007C61F1">
        <w:rPr>
          <w:rFonts w:ascii="Avenir Book" w:hAnsi="Avenir Book" w:cs="Arial"/>
          <w:bCs/>
          <w:i/>
          <w:iCs/>
        </w:rPr>
        <w:t>empresa contractista</w:t>
      </w:r>
      <w:r w:rsidRPr="007C61F1">
        <w:rPr>
          <w:rFonts w:ascii="Avenir Book" w:hAnsi="Avenir Book" w:cs="Arial"/>
          <w:bCs/>
        </w:rPr>
        <w:t>) haurà de retornar tots els suports o materials que continguin dades personals a l’òrgan de contractació o destruir-los immediatament després de la finalització de les tasques que hagin originat l’ús temporal d’aquests, i en tot cas, a la finalització del projecte o de la relació contractual.</w:t>
      </w:r>
    </w:p>
    <w:p w14:paraId="2E28C6B2" w14:textId="77777777" w:rsidR="001E688C" w:rsidRPr="007C61F1" w:rsidRDefault="001E688C" w:rsidP="007C61F1">
      <w:pPr>
        <w:spacing w:after="160" w:line="360" w:lineRule="auto"/>
        <w:ind w:left="-851"/>
        <w:jc w:val="both"/>
        <w:rPr>
          <w:rFonts w:ascii="Avenir Book" w:hAnsi="Avenir Book" w:cs="Arial"/>
          <w:bCs/>
        </w:rPr>
      </w:pPr>
      <w:r w:rsidRPr="007C61F1">
        <w:rPr>
          <w:rFonts w:ascii="Avenir Book" w:hAnsi="Avenir Book" w:cs="Arial"/>
          <w:bCs/>
        </w:rPr>
        <w:t>L’incompliment del que s’estableix en els apartats anteriors pot comportar que (empresa contractista) sigui considerada responsable del tractament, amb l’aplicació del règim sancionador i de responsabilitats previst en la normativa de protecció de dades.</w:t>
      </w:r>
    </w:p>
    <w:p w14:paraId="678316B1" w14:textId="77777777" w:rsidR="001E688C" w:rsidRPr="007C61F1" w:rsidRDefault="001E688C" w:rsidP="001E688C">
      <w:pPr>
        <w:spacing w:line="360" w:lineRule="auto"/>
        <w:ind w:left="-851"/>
        <w:jc w:val="both"/>
        <w:rPr>
          <w:rFonts w:ascii="Avenir Book" w:hAnsi="Avenir Book" w:cs="Arial"/>
          <w:bCs/>
        </w:rPr>
      </w:pPr>
    </w:p>
    <w:p w14:paraId="4848D70F" w14:textId="77777777" w:rsidR="001E688C" w:rsidRPr="007C61F1" w:rsidRDefault="001E688C" w:rsidP="001E688C">
      <w:pPr>
        <w:spacing w:line="360" w:lineRule="auto"/>
        <w:ind w:left="-851"/>
        <w:jc w:val="both"/>
        <w:rPr>
          <w:rFonts w:ascii="Avenir Book" w:hAnsi="Avenir Book" w:cs="Arial"/>
          <w:bCs/>
        </w:rPr>
      </w:pPr>
    </w:p>
    <w:p w14:paraId="1A31D484" w14:textId="5B576520" w:rsidR="001E688C" w:rsidRPr="007C61F1" w:rsidRDefault="001E688C" w:rsidP="001E688C">
      <w:pPr>
        <w:spacing w:line="360" w:lineRule="auto"/>
        <w:ind w:left="-851"/>
        <w:jc w:val="both"/>
        <w:rPr>
          <w:rFonts w:ascii="Avenir Book" w:hAnsi="Avenir Book" w:cs="Arial"/>
          <w:bCs/>
        </w:rPr>
      </w:pPr>
      <w:r w:rsidRPr="007C61F1">
        <w:rPr>
          <w:rFonts w:ascii="Avenir Book" w:hAnsi="Avenir Book" w:cs="Arial"/>
          <w:b/>
        </w:rPr>
        <w:t>A</w:t>
      </w:r>
      <w:r w:rsidR="00AF3984" w:rsidRPr="007C61F1">
        <w:rPr>
          <w:rFonts w:ascii="Avenir Book" w:hAnsi="Avenir Book" w:cs="Arial"/>
          <w:b/>
        </w:rPr>
        <w:t xml:space="preserve">............., a .........de ......... de 20... </w:t>
      </w:r>
    </w:p>
    <w:p w14:paraId="5198508F" w14:textId="77777777" w:rsidR="001E688C" w:rsidRPr="007C61F1" w:rsidRDefault="001E688C" w:rsidP="001E688C">
      <w:pPr>
        <w:spacing w:line="360" w:lineRule="auto"/>
        <w:ind w:left="-851"/>
        <w:jc w:val="both"/>
        <w:rPr>
          <w:rFonts w:ascii="Avenir Book" w:hAnsi="Avenir Book" w:cs="Arial"/>
          <w:b/>
        </w:rPr>
      </w:pPr>
    </w:p>
    <w:p w14:paraId="375E4825" w14:textId="04B29204" w:rsidR="005F39C3" w:rsidRPr="007C61F1" w:rsidRDefault="001E688C" w:rsidP="001E688C">
      <w:pPr>
        <w:spacing w:line="360" w:lineRule="auto"/>
        <w:ind w:left="-851"/>
        <w:jc w:val="both"/>
        <w:rPr>
          <w:rFonts w:ascii="Avenir Book" w:hAnsi="Avenir Book" w:cs="Arial"/>
          <w:bCs/>
        </w:rPr>
      </w:pPr>
      <w:r w:rsidRPr="007C61F1">
        <w:rPr>
          <w:rFonts w:ascii="Avenir Book" w:hAnsi="Avenir Book" w:cs="Arial"/>
          <w:b/>
        </w:rPr>
        <w:t>Signat</w:t>
      </w:r>
      <w:r w:rsidR="00AF3984" w:rsidRPr="007C61F1">
        <w:rPr>
          <w:rFonts w:ascii="Avenir Book" w:hAnsi="Avenir Book" w:cs="Arial"/>
          <w:b/>
        </w:rPr>
        <w:t>..............</w:t>
      </w:r>
      <w:r w:rsidR="00AF3984" w:rsidRPr="007C61F1">
        <w:rPr>
          <w:rFonts w:ascii="Avenir Book" w:hAnsi="Avenir Book" w:cs="Arial"/>
        </w:rPr>
        <w:t xml:space="preserve"> </w:t>
      </w:r>
      <w:r w:rsidR="005F39C3" w:rsidRPr="007C61F1">
        <w:rPr>
          <w:rFonts w:ascii="Avenir Book" w:hAnsi="Avenir Book" w:cs="Arial"/>
          <w:b/>
        </w:rPr>
        <w:br w:type="page"/>
      </w: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9640"/>
        <w:gridCol w:w="567"/>
      </w:tblGrid>
      <w:tr w:rsidR="004B0352" w:rsidRPr="007C61F1" w14:paraId="7E45A17D" w14:textId="77777777" w:rsidTr="00AF3984">
        <w:trPr>
          <w:trHeight w:val="356"/>
        </w:trPr>
        <w:tc>
          <w:tcPr>
            <w:tcW w:w="10207" w:type="dxa"/>
            <w:gridSpan w:val="2"/>
            <w:shd w:val="clear" w:color="auto" w:fill="30BFD3"/>
            <w:vAlign w:val="center"/>
          </w:tcPr>
          <w:p w14:paraId="6A19E3D0" w14:textId="597D555F" w:rsidR="004B0352" w:rsidRPr="007C61F1" w:rsidRDefault="00A22514" w:rsidP="004B0352">
            <w:pPr>
              <w:spacing w:line="360" w:lineRule="auto"/>
              <w:jc w:val="both"/>
              <w:rPr>
                <w:rFonts w:ascii="Avenir Book" w:hAnsi="Avenir Book" w:cs="Arial"/>
                <w:b/>
                <w:bCs/>
                <w:sz w:val="24"/>
                <w:szCs w:val="24"/>
              </w:rPr>
            </w:pPr>
            <w:r w:rsidRPr="007C61F1">
              <w:rPr>
                <w:rFonts w:ascii="Avenir Book" w:hAnsi="Avenir Book" w:cs="Arial"/>
                <w:b/>
                <w:bCs/>
                <w:color w:val="FFFFFF" w:themeColor="background1"/>
                <w:sz w:val="24"/>
                <w:szCs w:val="24"/>
              </w:rPr>
              <w:lastRenderedPageBreak/>
              <w:t>ANNEX</w:t>
            </w:r>
            <w:r w:rsidR="004B0352" w:rsidRPr="007C61F1">
              <w:rPr>
                <w:rFonts w:ascii="Avenir Book" w:hAnsi="Avenir Book" w:cs="Arial"/>
                <w:b/>
                <w:bCs/>
                <w:color w:val="FFFFFF" w:themeColor="background1"/>
                <w:sz w:val="24"/>
                <w:szCs w:val="24"/>
              </w:rPr>
              <w:t xml:space="preserve"> NÚM. 6</w:t>
            </w:r>
          </w:p>
        </w:tc>
      </w:tr>
      <w:tr w:rsidR="004B0352" w:rsidRPr="007C61F1" w14:paraId="553B04B2" w14:textId="77777777" w:rsidTr="00AF3984">
        <w:trPr>
          <w:gridAfter w:val="1"/>
          <w:wAfter w:w="567" w:type="dxa"/>
          <w:trHeight w:val="356"/>
        </w:trPr>
        <w:tc>
          <w:tcPr>
            <w:tcW w:w="9640" w:type="dxa"/>
            <w:tcBorders>
              <w:bottom w:val="single" w:sz="12" w:space="0" w:color="0BD0D9" w:themeColor="accent3"/>
            </w:tcBorders>
            <w:vAlign w:val="center"/>
          </w:tcPr>
          <w:p w14:paraId="50512D13" w14:textId="2F8F0EE5" w:rsidR="004B0352" w:rsidRPr="007C61F1" w:rsidRDefault="008106A8" w:rsidP="004B0352">
            <w:pPr>
              <w:pStyle w:val="Ttulo2"/>
              <w:spacing w:line="360" w:lineRule="auto"/>
              <w:ind w:left="37" w:firstLine="0"/>
              <w:jc w:val="both"/>
              <w:rPr>
                <w:rFonts w:ascii="Avenir Book" w:hAnsi="Avenir Book"/>
                <w:sz w:val="24"/>
                <w:szCs w:val="24"/>
                <w:lang w:val="ca-ES"/>
              </w:rPr>
            </w:pPr>
            <w:r w:rsidRPr="007C61F1">
              <w:rPr>
                <w:rFonts w:ascii="Avenir Book" w:hAnsi="Avenir Book"/>
                <w:sz w:val="24"/>
                <w:szCs w:val="24"/>
                <w:lang w:val="ca-ES"/>
              </w:rPr>
              <w:t>NORMES ESPECIALS RESPECTE DEL PERSONAL DE L’EMPRESA CONTRACTISTA</w:t>
            </w:r>
          </w:p>
        </w:tc>
      </w:tr>
    </w:tbl>
    <w:p w14:paraId="445C4734" w14:textId="77777777" w:rsidR="005F39C3" w:rsidRPr="007C61F1" w:rsidRDefault="005F39C3" w:rsidP="005F39C3">
      <w:pPr>
        <w:spacing w:line="360" w:lineRule="auto"/>
        <w:jc w:val="both"/>
        <w:outlineLvl w:val="0"/>
        <w:rPr>
          <w:rFonts w:ascii="Avenir Book" w:hAnsi="Avenir Book" w:cs="Arial"/>
          <w:b/>
          <w:u w:val="single"/>
        </w:rPr>
      </w:pPr>
    </w:p>
    <w:p w14:paraId="71A272DA" w14:textId="24EA028B" w:rsidR="00AF3984" w:rsidRPr="007C61F1" w:rsidRDefault="008106A8" w:rsidP="00CB5492">
      <w:pPr>
        <w:pStyle w:val="Prrafodelista"/>
        <w:widowControl/>
        <w:numPr>
          <w:ilvl w:val="0"/>
          <w:numId w:val="32"/>
        </w:numPr>
        <w:autoSpaceDE/>
        <w:autoSpaceDN/>
        <w:spacing w:after="160" w:line="360" w:lineRule="auto"/>
        <w:ind w:left="0" w:hanging="426"/>
        <w:jc w:val="both"/>
        <w:rPr>
          <w:rFonts w:ascii="Avenir Book" w:hAnsi="Avenir Book"/>
          <w:sz w:val="24"/>
          <w:szCs w:val="24"/>
          <w:lang w:val="ca-ES"/>
        </w:rPr>
      </w:pPr>
      <w:r w:rsidRPr="007C61F1">
        <w:rPr>
          <w:rFonts w:ascii="Avenir Book" w:hAnsi="Avenir Book"/>
          <w:sz w:val="24"/>
          <w:szCs w:val="24"/>
          <w:lang w:val="ca-ES"/>
        </w:rPr>
        <w:t>Correspon</w:t>
      </w:r>
      <w:r w:rsidR="00AF3984" w:rsidRPr="007C61F1">
        <w:rPr>
          <w:rFonts w:ascii="Avenir Book" w:hAnsi="Avenir Book"/>
          <w:sz w:val="24"/>
          <w:szCs w:val="24"/>
          <w:lang w:val="ca-ES"/>
        </w:rPr>
        <w:t xml:space="preserve"> </w:t>
      </w:r>
      <w:r w:rsidRPr="007C61F1">
        <w:rPr>
          <w:rFonts w:ascii="Avenir Book" w:hAnsi="Avenir Book"/>
          <w:sz w:val="24"/>
          <w:szCs w:val="24"/>
          <w:lang w:val="ca-ES"/>
        </w:rPr>
        <w:t>exclusivament a l’empresa contractista la selecció del personal que, acreditant els requisits de titulació i experiència exigits en els plecs, formarà part de l’equip de treball adscrit a l’execució del contracte, sense perjudici de la verificació per part de l’</w:t>
      </w:r>
      <w:r w:rsidRPr="007C61F1">
        <w:rPr>
          <w:rFonts w:ascii="Avenir Book" w:hAnsi="Avenir Book"/>
          <w:b/>
          <w:bCs/>
          <w:sz w:val="24"/>
          <w:szCs w:val="24"/>
          <w:lang w:val="ca-ES"/>
        </w:rPr>
        <w:t>IJC</w:t>
      </w:r>
      <w:r w:rsidRPr="007C61F1">
        <w:rPr>
          <w:rFonts w:ascii="Avenir Book" w:hAnsi="Avenir Book"/>
          <w:sz w:val="24"/>
          <w:szCs w:val="24"/>
          <w:lang w:val="ca-ES"/>
        </w:rPr>
        <w:t xml:space="preserve"> del compliment d’aquests requisits.</w:t>
      </w:r>
    </w:p>
    <w:p w14:paraId="001D013F" w14:textId="60097777" w:rsidR="00AF3984" w:rsidRPr="007C61F1" w:rsidRDefault="00AF3984" w:rsidP="00AF3984">
      <w:pPr>
        <w:pStyle w:val="Prrafodelista"/>
        <w:spacing w:line="360" w:lineRule="auto"/>
        <w:ind w:left="0" w:firstLine="0"/>
        <w:jc w:val="both"/>
        <w:rPr>
          <w:rFonts w:ascii="Avenir Book" w:hAnsi="Avenir Book"/>
          <w:sz w:val="24"/>
          <w:szCs w:val="24"/>
          <w:lang w:val="ca-ES"/>
        </w:rPr>
      </w:pPr>
      <w:r w:rsidRPr="007C61F1">
        <w:rPr>
          <w:rFonts w:ascii="Avenir Book" w:hAnsi="Avenir Book"/>
          <w:sz w:val="24"/>
          <w:szCs w:val="24"/>
          <w:lang w:val="ca-ES"/>
        </w:rPr>
        <w:t>L</w:t>
      </w:r>
      <w:r w:rsidR="008106A8" w:rsidRPr="007C61F1">
        <w:rPr>
          <w:rFonts w:ascii="Avenir Book" w:hAnsi="Avenir Book"/>
          <w:sz w:val="24"/>
          <w:szCs w:val="24"/>
          <w:lang w:val="ca-ES"/>
        </w:rPr>
        <w:t>’</w:t>
      </w:r>
      <w:r w:rsidRPr="007C61F1">
        <w:rPr>
          <w:rFonts w:ascii="Avenir Book" w:hAnsi="Avenir Book"/>
          <w:sz w:val="24"/>
          <w:szCs w:val="24"/>
          <w:lang w:val="ca-ES"/>
        </w:rPr>
        <w:t xml:space="preserve">empresa </w:t>
      </w:r>
      <w:r w:rsidR="008106A8" w:rsidRPr="007C61F1">
        <w:rPr>
          <w:rFonts w:ascii="Avenir Book" w:hAnsi="Avenir Book"/>
          <w:sz w:val="24"/>
          <w:szCs w:val="24"/>
          <w:lang w:val="ca-ES"/>
        </w:rPr>
        <w:t xml:space="preserve">contractista procurarà garantir l’estabilitat de l’equip de treball, assegurant que les variacions en la seva composició siguin puntuals i responguin a raons justificades, amb l’objectiu de no alterar el bon funcionament de l’objecte del contracte, informant en tot moment </w:t>
      </w:r>
      <w:r w:rsidR="008106A8" w:rsidRPr="007C61F1">
        <w:rPr>
          <w:rFonts w:ascii="Avenir Book" w:hAnsi="Avenir Book"/>
          <w:b/>
          <w:bCs/>
          <w:sz w:val="24"/>
          <w:szCs w:val="24"/>
          <w:lang w:val="ca-ES"/>
        </w:rPr>
        <w:t>l’IJC</w:t>
      </w:r>
      <w:r w:rsidR="008106A8" w:rsidRPr="007C61F1">
        <w:rPr>
          <w:rFonts w:ascii="Avenir Book" w:hAnsi="Avenir Book"/>
          <w:sz w:val="24"/>
          <w:szCs w:val="24"/>
          <w:lang w:val="ca-ES"/>
        </w:rPr>
        <w:t>.</w:t>
      </w:r>
    </w:p>
    <w:p w14:paraId="73C57EAA" w14:textId="77777777" w:rsidR="00AF3984" w:rsidRPr="007C61F1" w:rsidRDefault="00AF3984" w:rsidP="00AF3984">
      <w:pPr>
        <w:pStyle w:val="Prrafodelista"/>
        <w:spacing w:line="360" w:lineRule="auto"/>
        <w:ind w:left="709" w:firstLine="0"/>
        <w:jc w:val="both"/>
        <w:rPr>
          <w:rFonts w:ascii="Avenir Book" w:hAnsi="Avenir Book"/>
          <w:sz w:val="24"/>
          <w:szCs w:val="24"/>
          <w:lang w:val="ca-ES"/>
        </w:rPr>
      </w:pPr>
    </w:p>
    <w:p w14:paraId="7A99231C" w14:textId="07E6D0D8" w:rsidR="00AF3984" w:rsidRPr="007C61F1" w:rsidRDefault="00AF3984" w:rsidP="00CB5492">
      <w:pPr>
        <w:pStyle w:val="Prrafodelista"/>
        <w:widowControl/>
        <w:numPr>
          <w:ilvl w:val="0"/>
          <w:numId w:val="32"/>
        </w:numPr>
        <w:autoSpaceDE/>
        <w:autoSpaceDN/>
        <w:spacing w:after="160" w:line="360" w:lineRule="auto"/>
        <w:ind w:left="0" w:hanging="426"/>
        <w:jc w:val="both"/>
        <w:rPr>
          <w:rFonts w:ascii="Avenir Book" w:hAnsi="Avenir Book"/>
          <w:sz w:val="24"/>
          <w:szCs w:val="24"/>
          <w:lang w:val="ca-ES"/>
        </w:rPr>
      </w:pPr>
      <w:r w:rsidRPr="007C61F1">
        <w:rPr>
          <w:rFonts w:ascii="Avenir Book" w:hAnsi="Avenir Book"/>
          <w:sz w:val="24"/>
          <w:szCs w:val="24"/>
          <w:lang w:val="ca-ES"/>
        </w:rPr>
        <w:t xml:space="preserve">En </w:t>
      </w:r>
      <w:r w:rsidR="008106A8" w:rsidRPr="007C61F1">
        <w:rPr>
          <w:rFonts w:ascii="Avenir Book" w:hAnsi="Avenir Book"/>
          <w:sz w:val="24"/>
          <w:szCs w:val="24"/>
          <w:lang w:val="ca-ES"/>
        </w:rPr>
        <w:t>relació amb els treballadors destinats a l’execució d’aquest contracte, l’empresa contractista assumeix l’obligació d’exercir de manera real, efectiva i continuada, el poder de direcció inherent a qualsevol empresari. En particular, haurà d’assumir la negociació i el pagament dels salaris, la concessió de permisos, llicències i vacances, les substitucions dels treballadors en casos de baixa o absència, les obligacions legals en matèria de Seguretat Social, incloent-hi el pagament de cotitzacions i prestacions quan sigui procedent, les obligacions legals en prevenció de riscos laborals, l’exercici de la potestat disciplinària, així com tots els drets i obligacions derivats de la relació contractual entre empleat i ocupador.</w:t>
      </w:r>
    </w:p>
    <w:p w14:paraId="5FE4F237" w14:textId="21AC1894" w:rsidR="00AF3984" w:rsidRPr="007C61F1" w:rsidRDefault="00AF3984" w:rsidP="00CB5492">
      <w:pPr>
        <w:pStyle w:val="Prrafodelista"/>
        <w:widowControl/>
        <w:numPr>
          <w:ilvl w:val="0"/>
          <w:numId w:val="32"/>
        </w:numPr>
        <w:autoSpaceDE/>
        <w:autoSpaceDN/>
        <w:spacing w:after="160" w:line="360" w:lineRule="auto"/>
        <w:ind w:left="0" w:hanging="426"/>
        <w:jc w:val="both"/>
        <w:rPr>
          <w:rFonts w:ascii="Avenir Book" w:hAnsi="Avenir Book"/>
          <w:sz w:val="24"/>
          <w:szCs w:val="24"/>
          <w:lang w:val="ca-ES"/>
        </w:rPr>
      </w:pPr>
      <w:r w:rsidRPr="007C61F1">
        <w:rPr>
          <w:rFonts w:ascii="Avenir Book" w:hAnsi="Avenir Book"/>
          <w:sz w:val="24"/>
          <w:szCs w:val="24"/>
          <w:lang w:val="ca-ES"/>
        </w:rPr>
        <w:t>L</w:t>
      </w:r>
      <w:r w:rsidR="008106A8" w:rsidRPr="007C61F1">
        <w:rPr>
          <w:rFonts w:ascii="Avenir Book" w:hAnsi="Avenir Book"/>
          <w:sz w:val="24"/>
          <w:szCs w:val="24"/>
          <w:lang w:val="ca-ES"/>
        </w:rPr>
        <w:t>’</w:t>
      </w:r>
      <w:r w:rsidRPr="007C61F1">
        <w:rPr>
          <w:rFonts w:ascii="Avenir Book" w:hAnsi="Avenir Book"/>
          <w:sz w:val="24"/>
          <w:szCs w:val="24"/>
          <w:lang w:val="ca-ES"/>
        </w:rPr>
        <w:t xml:space="preserve">empresa </w:t>
      </w:r>
      <w:r w:rsidR="008106A8" w:rsidRPr="007C61F1">
        <w:rPr>
          <w:rFonts w:ascii="Avenir Book" w:hAnsi="Avenir Book"/>
          <w:sz w:val="24"/>
          <w:szCs w:val="24"/>
          <w:lang w:val="ca-ES"/>
        </w:rPr>
        <w:t>contractista vetllarà especialment perquè els treballadors adscrits a l’execució del contracte desenvolupin la seva activitat sense extralimitar-se en les funcions definides en els plecs com a objecte del contracte.</w:t>
      </w:r>
    </w:p>
    <w:p w14:paraId="6D2D0A5C" w14:textId="15F216C4" w:rsidR="00AF3984" w:rsidRPr="007C61F1" w:rsidRDefault="00AF3984" w:rsidP="00CB5492">
      <w:pPr>
        <w:pStyle w:val="Prrafodelista"/>
        <w:widowControl/>
        <w:numPr>
          <w:ilvl w:val="0"/>
          <w:numId w:val="32"/>
        </w:numPr>
        <w:autoSpaceDE/>
        <w:autoSpaceDN/>
        <w:spacing w:after="160" w:line="360" w:lineRule="auto"/>
        <w:ind w:left="0" w:hanging="426"/>
        <w:jc w:val="both"/>
        <w:rPr>
          <w:rFonts w:ascii="Avenir Book" w:hAnsi="Avenir Book"/>
          <w:sz w:val="24"/>
          <w:szCs w:val="24"/>
          <w:lang w:val="ca-ES"/>
        </w:rPr>
      </w:pPr>
      <w:r w:rsidRPr="007C61F1">
        <w:rPr>
          <w:rFonts w:ascii="Avenir Book" w:hAnsi="Avenir Book"/>
          <w:sz w:val="24"/>
          <w:szCs w:val="24"/>
          <w:lang w:val="ca-ES"/>
        </w:rPr>
        <w:t>L</w:t>
      </w:r>
      <w:r w:rsidR="008106A8" w:rsidRPr="007C61F1">
        <w:rPr>
          <w:rFonts w:ascii="Avenir Book" w:hAnsi="Avenir Book"/>
          <w:sz w:val="24"/>
          <w:szCs w:val="24"/>
          <w:lang w:val="ca-ES"/>
        </w:rPr>
        <w:t>’</w:t>
      </w:r>
      <w:r w:rsidRPr="007C61F1">
        <w:rPr>
          <w:rFonts w:ascii="Avenir Book" w:hAnsi="Avenir Book"/>
          <w:sz w:val="24"/>
          <w:szCs w:val="24"/>
          <w:lang w:val="ca-ES"/>
        </w:rPr>
        <w:t xml:space="preserve">empresa </w:t>
      </w:r>
      <w:r w:rsidR="008106A8" w:rsidRPr="007C61F1">
        <w:rPr>
          <w:rFonts w:ascii="Avenir Book" w:hAnsi="Avenir Book"/>
          <w:sz w:val="24"/>
          <w:szCs w:val="24"/>
          <w:lang w:val="ca-ES"/>
        </w:rPr>
        <w:t>contractista haurà de designar, almenys, un coordinador tècnic o responsable integrat en la seva pròpia plantilla, que tindrà les obligacions següents:</w:t>
      </w:r>
    </w:p>
    <w:p w14:paraId="73F35837" w14:textId="30F0F4C1" w:rsidR="00AF3984" w:rsidRPr="007C61F1" w:rsidRDefault="00AF3984" w:rsidP="00493E97">
      <w:pPr>
        <w:pStyle w:val="Prrafodelista"/>
        <w:widowControl/>
        <w:numPr>
          <w:ilvl w:val="0"/>
          <w:numId w:val="25"/>
        </w:numPr>
        <w:autoSpaceDE/>
        <w:autoSpaceDN/>
        <w:spacing w:after="160" w:line="360" w:lineRule="auto"/>
        <w:ind w:left="709" w:hanging="425"/>
        <w:jc w:val="both"/>
        <w:rPr>
          <w:rFonts w:ascii="Avenir Book" w:hAnsi="Avenir Book"/>
          <w:sz w:val="24"/>
          <w:szCs w:val="24"/>
          <w:lang w:val="ca-ES"/>
        </w:rPr>
      </w:pPr>
      <w:r w:rsidRPr="007C61F1">
        <w:rPr>
          <w:rFonts w:ascii="Avenir Book" w:hAnsi="Avenir Book"/>
          <w:sz w:val="24"/>
          <w:szCs w:val="24"/>
          <w:lang w:val="ca-ES"/>
        </w:rPr>
        <w:t xml:space="preserve">Actuar </w:t>
      </w:r>
      <w:r w:rsidR="008106A8" w:rsidRPr="007C61F1">
        <w:rPr>
          <w:rFonts w:ascii="Avenir Book" w:hAnsi="Avenir Book"/>
          <w:sz w:val="24"/>
          <w:szCs w:val="24"/>
          <w:lang w:val="ca-ES"/>
        </w:rPr>
        <w:t xml:space="preserve">com a interlocutor de l’empresa contractista davant </w:t>
      </w:r>
      <w:r w:rsidR="008106A8" w:rsidRPr="007C61F1">
        <w:rPr>
          <w:rFonts w:ascii="Avenir Book" w:hAnsi="Avenir Book"/>
          <w:b/>
          <w:bCs/>
          <w:sz w:val="24"/>
          <w:szCs w:val="24"/>
          <w:lang w:val="ca-ES"/>
        </w:rPr>
        <w:t>l’IJC</w:t>
      </w:r>
      <w:r w:rsidR="008106A8" w:rsidRPr="007C61F1">
        <w:rPr>
          <w:rFonts w:ascii="Avenir Book" w:hAnsi="Avenir Book"/>
          <w:sz w:val="24"/>
          <w:szCs w:val="24"/>
          <w:lang w:val="ca-ES"/>
        </w:rPr>
        <w:t xml:space="preserve">, canalitzant, d’una banda, la comunicació entre l’empresa i el personal de l’equip de treball adscrit al contracte, i de l’altra, amb </w:t>
      </w:r>
      <w:r w:rsidR="008106A8" w:rsidRPr="007C61F1">
        <w:rPr>
          <w:rFonts w:ascii="Avenir Book" w:hAnsi="Avenir Book"/>
          <w:b/>
          <w:bCs/>
          <w:sz w:val="24"/>
          <w:szCs w:val="24"/>
          <w:lang w:val="ca-ES"/>
        </w:rPr>
        <w:t>l’IJC</w:t>
      </w:r>
      <w:r w:rsidR="008106A8" w:rsidRPr="007C61F1">
        <w:rPr>
          <w:rFonts w:ascii="Avenir Book" w:hAnsi="Avenir Book"/>
          <w:sz w:val="24"/>
          <w:szCs w:val="24"/>
          <w:lang w:val="ca-ES"/>
        </w:rPr>
        <w:t xml:space="preserve"> en tot el relatiu a qüestions derivades de l’execució del contracte.</w:t>
      </w:r>
    </w:p>
    <w:p w14:paraId="598C2C4A" w14:textId="63794A81" w:rsidR="00AF3984" w:rsidRPr="007C61F1" w:rsidRDefault="00AF3984" w:rsidP="00493E97">
      <w:pPr>
        <w:pStyle w:val="Prrafodelista"/>
        <w:widowControl/>
        <w:numPr>
          <w:ilvl w:val="0"/>
          <w:numId w:val="25"/>
        </w:numPr>
        <w:autoSpaceDE/>
        <w:autoSpaceDN/>
        <w:spacing w:after="160" w:line="360" w:lineRule="auto"/>
        <w:ind w:left="709" w:hanging="425"/>
        <w:jc w:val="both"/>
        <w:rPr>
          <w:rFonts w:ascii="Avenir Book" w:hAnsi="Avenir Book"/>
          <w:sz w:val="24"/>
          <w:szCs w:val="24"/>
          <w:lang w:val="ca-ES"/>
        </w:rPr>
      </w:pPr>
      <w:r w:rsidRPr="007C61F1">
        <w:rPr>
          <w:rFonts w:ascii="Avenir Book" w:hAnsi="Avenir Book"/>
          <w:sz w:val="24"/>
          <w:szCs w:val="24"/>
          <w:lang w:val="ca-ES"/>
        </w:rPr>
        <w:t xml:space="preserve">Distribuir </w:t>
      </w:r>
      <w:r w:rsidR="008106A8" w:rsidRPr="007C61F1">
        <w:rPr>
          <w:rFonts w:ascii="Avenir Book" w:hAnsi="Avenir Book"/>
          <w:sz w:val="24"/>
          <w:szCs w:val="24"/>
          <w:lang w:val="ca-ES"/>
        </w:rPr>
        <w:t>el treball entre el personal encarregat de l’execució del contracte i impartir a aquests treballadors les ordres i instruccions necessàries en relació amb la prestació contractada.</w:t>
      </w:r>
    </w:p>
    <w:p w14:paraId="718C0BE4" w14:textId="3A2F49EE" w:rsidR="00AF3984" w:rsidRPr="007C61F1" w:rsidRDefault="008106A8" w:rsidP="00493E97">
      <w:pPr>
        <w:pStyle w:val="Prrafodelista"/>
        <w:widowControl/>
        <w:numPr>
          <w:ilvl w:val="0"/>
          <w:numId w:val="25"/>
        </w:numPr>
        <w:autoSpaceDE/>
        <w:autoSpaceDN/>
        <w:spacing w:after="160" w:line="360" w:lineRule="auto"/>
        <w:ind w:left="709" w:hanging="425"/>
        <w:jc w:val="both"/>
        <w:rPr>
          <w:rFonts w:ascii="Avenir Book" w:hAnsi="Avenir Book"/>
          <w:sz w:val="24"/>
          <w:szCs w:val="24"/>
          <w:lang w:val="ca-ES"/>
        </w:rPr>
      </w:pPr>
      <w:r w:rsidRPr="007C61F1">
        <w:rPr>
          <w:rFonts w:ascii="Avenir Book" w:hAnsi="Avenir Book"/>
          <w:sz w:val="24"/>
          <w:szCs w:val="24"/>
          <w:lang w:val="ca-ES"/>
        </w:rPr>
        <w:lastRenderedPageBreak/>
        <w:t>Disposar</w:t>
      </w:r>
      <w:r w:rsidR="00AF3984" w:rsidRPr="007C61F1">
        <w:rPr>
          <w:rFonts w:ascii="Avenir Book" w:hAnsi="Avenir Book"/>
          <w:sz w:val="24"/>
          <w:szCs w:val="24"/>
          <w:lang w:val="ca-ES"/>
        </w:rPr>
        <w:t xml:space="preserve"> </w:t>
      </w:r>
      <w:r w:rsidRPr="007C61F1">
        <w:rPr>
          <w:rFonts w:ascii="Avenir Book" w:hAnsi="Avenir Book"/>
          <w:sz w:val="24"/>
          <w:szCs w:val="24"/>
          <w:lang w:val="ca-ES"/>
        </w:rPr>
        <w:t>d’un telèfon mòbil operatiu les 24 hores, tots els dies de l’any, perquè els responsables del contracte de l’</w:t>
      </w:r>
      <w:r w:rsidRPr="007C61F1">
        <w:rPr>
          <w:rFonts w:ascii="Avenir Book" w:hAnsi="Avenir Book"/>
          <w:b/>
          <w:bCs/>
          <w:sz w:val="24"/>
          <w:szCs w:val="24"/>
          <w:lang w:val="ca-ES"/>
        </w:rPr>
        <w:t>IJC</w:t>
      </w:r>
      <w:r w:rsidRPr="007C61F1">
        <w:rPr>
          <w:rFonts w:ascii="Avenir Book" w:hAnsi="Avenir Book"/>
          <w:sz w:val="24"/>
          <w:szCs w:val="24"/>
          <w:lang w:val="ca-ES"/>
        </w:rPr>
        <w:t xml:space="preserve"> puguin contactar-hi en cas d’urgència.</w:t>
      </w:r>
    </w:p>
    <w:p w14:paraId="24B11115" w14:textId="5F425D7A" w:rsidR="00AF3984" w:rsidRPr="007C61F1" w:rsidRDefault="00AF3984" w:rsidP="00493E97">
      <w:pPr>
        <w:pStyle w:val="Prrafodelista"/>
        <w:widowControl/>
        <w:numPr>
          <w:ilvl w:val="0"/>
          <w:numId w:val="25"/>
        </w:numPr>
        <w:autoSpaceDE/>
        <w:autoSpaceDN/>
        <w:spacing w:after="160" w:line="360" w:lineRule="auto"/>
        <w:ind w:left="709" w:hanging="425"/>
        <w:jc w:val="both"/>
        <w:rPr>
          <w:rFonts w:ascii="Avenir Book" w:hAnsi="Avenir Book"/>
          <w:sz w:val="24"/>
          <w:szCs w:val="24"/>
          <w:lang w:val="ca-ES"/>
        </w:rPr>
      </w:pPr>
      <w:r w:rsidRPr="007C61F1">
        <w:rPr>
          <w:rFonts w:ascii="Avenir Book" w:hAnsi="Avenir Book"/>
          <w:sz w:val="24"/>
          <w:szCs w:val="24"/>
          <w:lang w:val="ca-ES"/>
        </w:rPr>
        <w:t xml:space="preserve">Supervisar </w:t>
      </w:r>
      <w:r w:rsidR="008106A8" w:rsidRPr="007C61F1">
        <w:rPr>
          <w:rFonts w:ascii="Avenir Book" w:hAnsi="Avenir Book"/>
          <w:sz w:val="24"/>
          <w:szCs w:val="24"/>
          <w:lang w:val="ca-ES"/>
        </w:rPr>
        <w:t>el correcte compliment, per part del personal de l’equip de treball, de les funcions que té encomanades, així com controlar l’assistència d’aquest personal al lloc de treball.</w:t>
      </w:r>
    </w:p>
    <w:p w14:paraId="37E911CB" w14:textId="49CE9A21" w:rsidR="00AF3984" w:rsidRPr="007C61F1" w:rsidRDefault="008106A8" w:rsidP="00493E97">
      <w:pPr>
        <w:pStyle w:val="Prrafodelista"/>
        <w:widowControl/>
        <w:numPr>
          <w:ilvl w:val="0"/>
          <w:numId w:val="25"/>
        </w:numPr>
        <w:autoSpaceDE/>
        <w:autoSpaceDN/>
        <w:spacing w:after="160" w:line="360" w:lineRule="auto"/>
        <w:ind w:left="709" w:hanging="425"/>
        <w:jc w:val="both"/>
        <w:rPr>
          <w:rFonts w:ascii="Avenir Book" w:hAnsi="Avenir Book"/>
          <w:sz w:val="24"/>
          <w:szCs w:val="24"/>
          <w:lang w:val="ca-ES"/>
        </w:rPr>
      </w:pPr>
      <w:r w:rsidRPr="007C61F1">
        <w:rPr>
          <w:rFonts w:ascii="Avenir Book" w:hAnsi="Avenir Book"/>
          <w:sz w:val="24"/>
          <w:szCs w:val="24"/>
          <w:lang w:val="ca-ES"/>
        </w:rPr>
        <w:t>Organitzar</w:t>
      </w:r>
      <w:r w:rsidR="00AF3984" w:rsidRPr="007C61F1">
        <w:rPr>
          <w:rFonts w:ascii="Avenir Book" w:hAnsi="Avenir Book"/>
          <w:sz w:val="24"/>
          <w:szCs w:val="24"/>
          <w:lang w:val="ca-ES"/>
        </w:rPr>
        <w:t xml:space="preserve"> </w:t>
      </w:r>
      <w:r w:rsidRPr="007C61F1">
        <w:rPr>
          <w:rFonts w:ascii="Avenir Book" w:hAnsi="Avenir Book"/>
          <w:sz w:val="24"/>
          <w:szCs w:val="24"/>
          <w:lang w:val="ca-ES"/>
        </w:rPr>
        <w:t>el règim de vacances del personal adscrit a l’execució del contracte, coordinant-se adequadament amb l’</w:t>
      </w:r>
      <w:r w:rsidRPr="007C61F1">
        <w:rPr>
          <w:rFonts w:ascii="Avenir Book" w:hAnsi="Avenir Book"/>
          <w:b/>
          <w:bCs/>
          <w:sz w:val="24"/>
          <w:szCs w:val="24"/>
          <w:lang w:val="ca-ES"/>
        </w:rPr>
        <w:t>IJC</w:t>
      </w:r>
      <w:r w:rsidRPr="007C61F1">
        <w:rPr>
          <w:rFonts w:ascii="Avenir Book" w:hAnsi="Avenir Book"/>
          <w:sz w:val="24"/>
          <w:szCs w:val="24"/>
          <w:lang w:val="ca-ES"/>
        </w:rPr>
        <w:t xml:space="preserve"> contractant per no alterar el bon funcionament del servei, si escau.</w:t>
      </w:r>
    </w:p>
    <w:p w14:paraId="035C774F" w14:textId="1C678A1D" w:rsidR="00AF3984" w:rsidRPr="007C61F1" w:rsidRDefault="00AF3984" w:rsidP="00493E97">
      <w:pPr>
        <w:pStyle w:val="Prrafodelista"/>
        <w:widowControl/>
        <w:numPr>
          <w:ilvl w:val="0"/>
          <w:numId w:val="25"/>
        </w:numPr>
        <w:autoSpaceDE/>
        <w:autoSpaceDN/>
        <w:spacing w:after="160" w:line="360" w:lineRule="auto"/>
        <w:ind w:left="709" w:hanging="425"/>
        <w:jc w:val="both"/>
        <w:rPr>
          <w:rFonts w:ascii="Avenir Book" w:hAnsi="Avenir Book"/>
          <w:sz w:val="24"/>
          <w:szCs w:val="24"/>
          <w:lang w:val="ca-ES"/>
        </w:rPr>
      </w:pPr>
      <w:r w:rsidRPr="007C61F1">
        <w:rPr>
          <w:rFonts w:ascii="Avenir Book" w:hAnsi="Avenir Book"/>
          <w:sz w:val="24"/>
          <w:szCs w:val="24"/>
          <w:lang w:val="ca-ES"/>
        </w:rPr>
        <w:t xml:space="preserve">Informar </w:t>
      </w:r>
      <w:r w:rsidR="008106A8" w:rsidRPr="007C61F1">
        <w:rPr>
          <w:rFonts w:ascii="Avenir Book" w:hAnsi="Avenir Book"/>
          <w:b/>
          <w:bCs/>
          <w:sz w:val="24"/>
          <w:szCs w:val="24"/>
          <w:lang w:val="ca-ES"/>
        </w:rPr>
        <w:t>l’IJC</w:t>
      </w:r>
      <w:r w:rsidR="008106A8" w:rsidRPr="007C61F1">
        <w:rPr>
          <w:rFonts w:ascii="Avenir Book" w:hAnsi="Avenir Book"/>
          <w:sz w:val="24"/>
          <w:szCs w:val="24"/>
          <w:lang w:val="ca-ES"/>
        </w:rPr>
        <w:t xml:space="preserve"> sobre les variacions, ocasionals o permanents, en la composició de l’equip de treball adscrit a l’execució del contracte.</w:t>
      </w:r>
    </w:p>
    <w:p w14:paraId="4306116F" w14:textId="77777777" w:rsidR="005F39C3" w:rsidRPr="007C61F1" w:rsidRDefault="005F39C3" w:rsidP="005F39C3">
      <w:pPr>
        <w:spacing w:after="160" w:line="360" w:lineRule="auto"/>
        <w:jc w:val="both"/>
        <w:rPr>
          <w:rFonts w:ascii="Avenir Book" w:hAnsi="Avenir Book"/>
        </w:rPr>
      </w:pPr>
    </w:p>
    <w:p w14:paraId="5AD7B527" w14:textId="77777777" w:rsidR="005F39C3" w:rsidRPr="007C61F1" w:rsidRDefault="005F39C3" w:rsidP="005F39C3">
      <w:pPr>
        <w:rPr>
          <w:rFonts w:ascii="Avenir Book" w:hAnsi="Avenir Book"/>
        </w:rPr>
      </w:pPr>
      <w:r w:rsidRPr="007C61F1">
        <w:rPr>
          <w:rFonts w:ascii="Avenir Book" w:hAnsi="Avenir Book"/>
        </w:rPr>
        <w:br w:type="page"/>
      </w: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5F39C3" w:rsidRPr="007C61F1" w14:paraId="5E3BEB06" w14:textId="77777777" w:rsidTr="00AF3984">
        <w:trPr>
          <w:trHeight w:val="356"/>
        </w:trPr>
        <w:tc>
          <w:tcPr>
            <w:tcW w:w="10207" w:type="dxa"/>
            <w:shd w:val="clear" w:color="auto" w:fill="30BFD3"/>
            <w:vAlign w:val="center"/>
          </w:tcPr>
          <w:p w14:paraId="0DDC79DE" w14:textId="7C59FA00" w:rsidR="005F39C3" w:rsidRPr="007C61F1" w:rsidRDefault="00A22514" w:rsidP="004B0352">
            <w:pPr>
              <w:spacing w:line="360" w:lineRule="auto"/>
              <w:jc w:val="both"/>
              <w:rPr>
                <w:rFonts w:ascii="Avenir Book" w:hAnsi="Avenir Book" w:cs="Arial"/>
                <w:b/>
                <w:bCs/>
                <w:sz w:val="24"/>
                <w:szCs w:val="24"/>
              </w:rPr>
            </w:pPr>
            <w:r w:rsidRPr="007C61F1">
              <w:rPr>
                <w:rFonts w:ascii="Avenir Book" w:hAnsi="Avenir Book" w:cs="Arial"/>
                <w:b/>
                <w:bCs/>
                <w:color w:val="FFFFFF" w:themeColor="background1"/>
                <w:sz w:val="24"/>
                <w:szCs w:val="24"/>
              </w:rPr>
              <w:lastRenderedPageBreak/>
              <w:t>ANNEX</w:t>
            </w:r>
            <w:r w:rsidR="005F39C3" w:rsidRPr="007C61F1">
              <w:rPr>
                <w:rFonts w:ascii="Avenir Book" w:hAnsi="Avenir Book" w:cs="Arial"/>
                <w:b/>
                <w:bCs/>
                <w:color w:val="FFFFFF" w:themeColor="background1"/>
                <w:sz w:val="24"/>
                <w:szCs w:val="24"/>
              </w:rPr>
              <w:t xml:space="preserve"> NÚM. 7</w:t>
            </w:r>
          </w:p>
        </w:tc>
      </w:tr>
      <w:tr w:rsidR="005F39C3" w:rsidRPr="007C61F1" w14:paraId="0C1EC610" w14:textId="77777777" w:rsidTr="00AF3984">
        <w:trPr>
          <w:trHeight w:val="356"/>
        </w:trPr>
        <w:tc>
          <w:tcPr>
            <w:tcW w:w="10207" w:type="dxa"/>
            <w:tcBorders>
              <w:bottom w:val="single" w:sz="12" w:space="0" w:color="0BD0D9" w:themeColor="accent3"/>
            </w:tcBorders>
            <w:vAlign w:val="center"/>
          </w:tcPr>
          <w:p w14:paraId="3BB439EB" w14:textId="594B5A9A" w:rsidR="005F39C3" w:rsidRPr="007C61F1" w:rsidRDefault="005F39C3" w:rsidP="004B0352">
            <w:pPr>
              <w:pStyle w:val="Ttulo2"/>
              <w:spacing w:line="360" w:lineRule="auto"/>
              <w:ind w:left="37" w:firstLine="0"/>
              <w:jc w:val="both"/>
              <w:rPr>
                <w:rFonts w:ascii="Avenir Book" w:hAnsi="Avenir Book"/>
                <w:sz w:val="24"/>
                <w:szCs w:val="24"/>
                <w:lang w:val="ca-ES"/>
              </w:rPr>
            </w:pPr>
            <w:r w:rsidRPr="007C61F1">
              <w:rPr>
                <w:rFonts w:ascii="Avenir Book" w:hAnsi="Avenir Book"/>
                <w:sz w:val="24"/>
                <w:szCs w:val="24"/>
                <w:lang w:val="ca-ES"/>
              </w:rPr>
              <w:t xml:space="preserve">INFORMACIÓ </w:t>
            </w:r>
            <w:r w:rsidR="00A22514" w:rsidRPr="007C61F1">
              <w:rPr>
                <w:rFonts w:ascii="Avenir Book" w:hAnsi="Avenir Book"/>
                <w:sz w:val="24"/>
                <w:szCs w:val="24"/>
                <w:lang w:val="ca-ES"/>
              </w:rPr>
              <w:t>SOBRE LES CONDICIONS DE SUBROGACIÓ EN CONTRACTES DE TREBALL EN COMPLIMENT DEL QUE PREVEU L’ART. 130 DE LA LCSP</w:t>
            </w:r>
          </w:p>
        </w:tc>
      </w:tr>
    </w:tbl>
    <w:p w14:paraId="31B84009" w14:textId="77777777" w:rsidR="004B0352" w:rsidRPr="007C61F1" w:rsidRDefault="004B0352" w:rsidP="005F39C3">
      <w:pPr>
        <w:spacing w:after="120" w:line="360" w:lineRule="auto"/>
        <w:ind w:hanging="11"/>
        <w:jc w:val="both"/>
        <w:rPr>
          <w:rFonts w:ascii="Avenir Book" w:hAnsi="Avenir Book" w:cs="Arial"/>
          <w:i/>
        </w:rPr>
      </w:pPr>
    </w:p>
    <w:p w14:paraId="2611377E" w14:textId="0BC94518" w:rsidR="005F39C3" w:rsidRPr="007C61F1" w:rsidRDefault="00A22514" w:rsidP="00A22514">
      <w:pPr>
        <w:spacing w:line="360" w:lineRule="auto"/>
        <w:ind w:left="-709"/>
        <w:jc w:val="both"/>
        <w:rPr>
          <w:rFonts w:ascii="Avenir Book" w:hAnsi="Avenir Book" w:cs="Arial"/>
        </w:rPr>
      </w:pPr>
      <w:r w:rsidRPr="007C61F1">
        <w:rPr>
          <w:rFonts w:ascii="Avenir Book" w:hAnsi="Avenir Book" w:cs="Arial"/>
          <w:i/>
        </w:rPr>
        <w:t>(D’acord amb l’article 130 de la LCSP, en cas que una norma legal, un conveni col·lectiu o un acord de negociació col·lectiva d’eficàcia general imposi a l’adjudicatari l’obligació de subrogar-se com a ocupador en determinades relacions laborals, els serveis dependents de l’òrgan de contractació han de facilitar als licitadors, en aquest plec, la informació sobre les condicions dels contractes dels treballadors afectats per la subrogació, necessària per permetre l’avaluació exacta dels costos laborals que implica aquesta mesura. Així mateix, han de fer constar que aquesta informació es facilita en compliment del que preveu l’article 130 de la LCSP.)</w:t>
      </w:r>
      <w:r w:rsidR="005F39C3" w:rsidRPr="007C61F1">
        <w:rPr>
          <w:rFonts w:ascii="Avenir Book" w:hAnsi="Avenir Book" w:cs="Arial"/>
        </w:rPr>
        <w:br w:type="page"/>
      </w: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4B0352" w:rsidRPr="007C61F1" w14:paraId="3388EDD0" w14:textId="77777777" w:rsidTr="00AF3984">
        <w:trPr>
          <w:trHeight w:val="356"/>
        </w:trPr>
        <w:tc>
          <w:tcPr>
            <w:tcW w:w="10207" w:type="dxa"/>
            <w:shd w:val="clear" w:color="auto" w:fill="30BFD3"/>
            <w:vAlign w:val="center"/>
          </w:tcPr>
          <w:p w14:paraId="7F0D126D" w14:textId="00025A84" w:rsidR="004B0352" w:rsidRPr="007C61F1" w:rsidRDefault="00A22514" w:rsidP="004B0352">
            <w:pPr>
              <w:spacing w:line="360" w:lineRule="auto"/>
              <w:jc w:val="both"/>
              <w:rPr>
                <w:rFonts w:ascii="Avenir Book" w:hAnsi="Avenir Book" w:cs="Arial"/>
                <w:b/>
                <w:bCs/>
                <w:sz w:val="24"/>
                <w:szCs w:val="24"/>
              </w:rPr>
            </w:pPr>
            <w:r w:rsidRPr="007C61F1">
              <w:rPr>
                <w:rFonts w:ascii="Avenir Book" w:hAnsi="Avenir Book" w:cs="Arial"/>
                <w:b/>
                <w:bCs/>
                <w:color w:val="FFFFFF" w:themeColor="background1"/>
                <w:sz w:val="24"/>
                <w:szCs w:val="24"/>
              </w:rPr>
              <w:lastRenderedPageBreak/>
              <w:t>ANNEX</w:t>
            </w:r>
            <w:r w:rsidR="004B0352" w:rsidRPr="007C61F1">
              <w:rPr>
                <w:rFonts w:ascii="Avenir Book" w:hAnsi="Avenir Book" w:cs="Arial"/>
                <w:b/>
                <w:bCs/>
                <w:color w:val="FFFFFF" w:themeColor="background1"/>
                <w:sz w:val="24"/>
                <w:szCs w:val="24"/>
              </w:rPr>
              <w:t xml:space="preserve"> NÚM. 8</w:t>
            </w:r>
          </w:p>
        </w:tc>
      </w:tr>
      <w:tr w:rsidR="004B0352" w:rsidRPr="007C61F1" w14:paraId="61EEB720" w14:textId="77777777" w:rsidTr="00AF3984">
        <w:trPr>
          <w:trHeight w:val="356"/>
        </w:trPr>
        <w:tc>
          <w:tcPr>
            <w:tcW w:w="10207" w:type="dxa"/>
            <w:tcBorders>
              <w:bottom w:val="single" w:sz="12" w:space="0" w:color="0BD0D9" w:themeColor="accent3"/>
            </w:tcBorders>
            <w:vAlign w:val="center"/>
          </w:tcPr>
          <w:p w14:paraId="2718151D" w14:textId="2DC4AF0D" w:rsidR="004B0352" w:rsidRPr="007C61F1" w:rsidRDefault="004B0352" w:rsidP="004B0352">
            <w:pPr>
              <w:pStyle w:val="Ttulo2"/>
              <w:spacing w:line="360" w:lineRule="auto"/>
              <w:ind w:left="37" w:firstLine="0"/>
              <w:jc w:val="both"/>
              <w:rPr>
                <w:rFonts w:ascii="Avenir Book" w:hAnsi="Avenir Book"/>
                <w:sz w:val="24"/>
                <w:szCs w:val="24"/>
                <w:lang w:val="ca-ES"/>
              </w:rPr>
            </w:pPr>
            <w:r w:rsidRPr="007C61F1">
              <w:rPr>
                <w:rFonts w:ascii="Avenir Book" w:hAnsi="Avenir Book"/>
                <w:sz w:val="24"/>
                <w:szCs w:val="24"/>
                <w:lang w:val="ca-ES"/>
              </w:rPr>
              <w:t>DECLARACIÓ RESPONSABLE SOBRE LA SUBCONTRA</w:t>
            </w:r>
            <w:r w:rsidR="00A22514" w:rsidRPr="007C61F1">
              <w:rPr>
                <w:rFonts w:ascii="Avenir Book" w:hAnsi="Avenir Book"/>
                <w:sz w:val="24"/>
                <w:szCs w:val="24"/>
                <w:lang w:val="ca-ES"/>
              </w:rPr>
              <w:t>CTACIÓ</w:t>
            </w:r>
          </w:p>
        </w:tc>
      </w:tr>
    </w:tbl>
    <w:p w14:paraId="50906B9C" w14:textId="77777777" w:rsidR="005F39C3" w:rsidRPr="007C61F1" w:rsidRDefault="005F39C3" w:rsidP="005F39C3">
      <w:pPr>
        <w:spacing w:line="360" w:lineRule="auto"/>
        <w:jc w:val="both"/>
        <w:rPr>
          <w:rFonts w:ascii="Avenir Book" w:hAnsi="Avenir Book" w:cs="Arial"/>
          <w:b/>
        </w:rPr>
      </w:pPr>
    </w:p>
    <w:p w14:paraId="4F7D299F" w14:textId="428683BE" w:rsidR="005F39C3" w:rsidRPr="007C61F1" w:rsidRDefault="00A22514" w:rsidP="00AF3984">
      <w:pPr>
        <w:spacing w:line="360" w:lineRule="auto"/>
        <w:ind w:left="-851"/>
        <w:jc w:val="both"/>
        <w:rPr>
          <w:rFonts w:ascii="Avenir Book" w:hAnsi="Avenir Book" w:cs="Arial"/>
        </w:rPr>
      </w:pPr>
      <w:r w:rsidRPr="007C61F1">
        <w:rPr>
          <w:rFonts w:ascii="Avenir Book" w:hAnsi="Avenir Book" w:cs="Arial"/>
        </w:rPr>
        <w:t>E</w:t>
      </w:r>
      <w:r w:rsidR="005F39C3" w:rsidRPr="007C61F1">
        <w:rPr>
          <w:rFonts w:ascii="Avenir Book" w:hAnsi="Avenir Book" w:cs="Arial"/>
        </w:rPr>
        <w:t xml:space="preserve">xpedient de </w:t>
      </w:r>
      <w:r w:rsidRPr="007C61F1">
        <w:rPr>
          <w:rFonts w:ascii="Avenir Book" w:hAnsi="Avenir Book" w:cs="Arial"/>
        </w:rPr>
        <w:t>contractació</w:t>
      </w:r>
      <w:r w:rsidR="005F39C3" w:rsidRPr="007C61F1">
        <w:rPr>
          <w:rFonts w:ascii="Avenir Book" w:hAnsi="Avenir Book" w:cs="Arial"/>
        </w:rPr>
        <w:t xml:space="preserve">: </w:t>
      </w:r>
    </w:p>
    <w:p w14:paraId="07575707" w14:textId="3F693B39" w:rsidR="00AF3984" w:rsidRPr="007C61F1" w:rsidRDefault="00A22514" w:rsidP="00AF3984">
      <w:pPr>
        <w:spacing w:line="360" w:lineRule="auto"/>
        <w:ind w:left="-851"/>
        <w:jc w:val="both"/>
        <w:rPr>
          <w:rFonts w:ascii="Avenir Book" w:hAnsi="Avenir Book" w:cs="Arial"/>
        </w:rPr>
      </w:pPr>
      <w:r w:rsidRPr="007C61F1">
        <w:rPr>
          <w:rFonts w:ascii="Avenir Book" w:hAnsi="Avenir Book" w:cs="Arial"/>
        </w:rPr>
        <w:t xml:space="preserve">Objecte </w:t>
      </w:r>
      <w:r w:rsidR="005F39C3" w:rsidRPr="007C61F1">
        <w:rPr>
          <w:rFonts w:ascii="Avenir Book" w:hAnsi="Avenir Book" w:cs="Arial"/>
        </w:rPr>
        <w:t xml:space="preserve">del </w:t>
      </w:r>
      <w:r w:rsidRPr="007C61F1">
        <w:rPr>
          <w:rFonts w:ascii="Avenir Book" w:hAnsi="Avenir Book" w:cs="Arial"/>
        </w:rPr>
        <w:t>contracte</w:t>
      </w:r>
      <w:r w:rsidR="005F39C3" w:rsidRPr="007C61F1">
        <w:rPr>
          <w:rFonts w:ascii="Avenir Book" w:hAnsi="Avenir Book" w:cs="Arial"/>
        </w:rPr>
        <w:t xml:space="preserve">: </w:t>
      </w:r>
    </w:p>
    <w:p w14:paraId="23884767" w14:textId="77777777" w:rsidR="00AF3984" w:rsidRPr="007C61F1" w:rsidRDefault="00AF3984" w:rsidP="00AF3984">
      <w:pPr>
        <w:spacing w:line="360" w:lineRule="auto"/>
        <w:ind w:left="-851"/>
        <w:jc w:val="both"/>
        <w:rPr>
          <w:rFonts w:ascii="Avenir Book" w:hAnsi="Avenir Book" w:cs="Arial"/>
          <w:b/>
        </w:rPr>
      </w:pPr>
    </w:p>
    <w:p w14:paraId="0F9D6EC2" w14:textId="7E4E5B05" w:rsidR="005F39C3" w:rsidRPr="007C61F1" w:rsidRDefault="005F39C3" w:rsidP="00A22514">
      <w:pPr>
        <w:spacing w:line="360" w:lineRule="auto"/>
        <w:ind w:left="-709"/>
        <w:jc w:val="both"/>
        <w:rPr>
          <w:rFonts w:ascii="Avenir Book" w:hAnsi="Avenir Book" w:cs="Arial"/>
        </w:rPr>
      </w:pPr>
      <w:r w:rsidRPr="007C61F1">
        <w:rPr>
          <w:rFonts w:ascii="Avenir Book" w:hAnsi="Avenir Book" w:cs="Arial"/>
          <w:b/>
        </w:rPr>
        <w:t>Da</w:t>
      </w:r>
      <w:r w:rsidR="00A22514" w:rsidRPr="007C61F1">
        <w:rPr>
          <w:rFonts w:ascii="Avenir Book" w:hAnsi="Avenir Book" w:cs="Arial"/>
          <w:b/>
        </w:rPr>
        <w:t>des</w:t>
      </w:r>
      <w:r w:rsidRPr="007C61F1">
        <w:rPr>
          <w:rFonts w:ascii="Avenir Book" w:hAnsi="Avenir Book" w:cs="Arial"/>
          <w:b/>
        </w:rPr>
        <w:t xml:space="preserve"> </w:t>
      </w:r>
      <w:proofErr w:type="spellStart"/>
      <w:r w:rsidRPr="007C61F1">
        <w:rPr>
          <w:rFonts w:ascii="Avenir Book" w:hAnsi="Avenir Book" w:cs="Arial"/>
          <w:b/>
        </w:rPr>
        <w:t>identificativ</w:t>
      </w:r>
      <w:r w:rsidR="00A22514" w:rsidRPr="007C61F1">
        <w:rPr>
          <w:rFonts w:ascii="Avenir Book" w:hAnsi="Avenir Book" w:cs="Arial"/>
          <w:b/>
        </w:rPr>
        <w:t>es</w:t>
      </w:r>
      <w:proofErr w:type="spellEnd"/>
      <w:r w:rsidRPr="007C61F1">
        <w:rPr>
          <w:rFonts w:ascii="Avenir Book" w:hAnsi="Avenir Book" w:cs="Arial"/>
          <w:b/>
        </w:rPr>
        <w:t xml:space="preserve"> de l</w:t>
      </w:r>
      <w:r w:rsidR="00A22514" w:rsidRPr="007C61F1">
        <w:rPr>
          <w:rFonts w:ascii="Avenir Book" w:hAnsi="Avenir Book" w:cs="Arial"/>
          <w:b/>
        </w:rPr>
        <w:t>’</w:t>
      </w:r>
      <w:r w:rsidRPr="007C61F1">
        <w:rPr>
          <w:rFonts w:ascii="Avenir Book" w:hAnsi="Avenir Book" w:cs="Arial"/>
          <w:b/>
        </w:rPr>
        <w:t xml:space="preserve">empresa: </w:t>
      </w:r>
    </w:p>
    <w:tbl>
      <w:tblPr>
        <w:tblStyle w:val="Tablaconcuadrcula"/>
        <w:tblW w:w="0" w:type="auto"/>
        <w:tblInd w:w="-846"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142"/>
        <w:gridCol w:w="2724"/>
      </w:tblGrid>
      <w:tr w:rsidR="005F39C3" w:rsidRPr="007C61F1" w14:paraId="17415740" w14:textId="77777777" w:rsidTr="00AF3984">
        <w:trPr>
          <w:trHeight w:val="455"/>
        </w:trPr>
        <w:tc>
          <w:tcPr>
            <w:tcW w:w="5778" w:type="dxa"/>
            <w:tcBorders>
              <w:top w:val="single" w:sz="4" w:space="0" w:color="auto"/>
              <w:left w:val="nil"/>
              <w:bottom w:val="nil"/>
              <w:right w:val="nil"/>
            </w:tcBorders>
            <w:hideMark/>
          </w:tcPr>
          <w:p w14:paraId="25AEB7FC" w14:textId="2ED40CEA" w:rsidR="005F39C3" w:rsidRPr="007C61F1" w:rsidRDefault="00A22514" w:rsidP="004635EB">
            <w:pPr>
              <w:spacing w:line="360" w:lineRule="auto"/>
              <w:jc w:val="both"/>
              <w:rPr>
                <w:rFonts w:ascii="Avenir Book" w:hAnsi="Avenir Book" w:cs="Arial"/>
                <w:sz w:val="24"/>
                <w:szCs w:val="24"/>
              </w:rPr>
            </w:pPr>
            <w:r w:rsidRPr="007C61F1">
              <w:rPr>
                <w:rFonts w:ascii="Avenir Book" w:hAnsi="Avenir Book" w:cs="Arial"/>
                <w:sz w:val="24"/>
                <w:szCs w:val="24"/>
              </w:rPr>
              <w:t>Cognoms i nom</w:t>
            </w:r>
            <w:r w:rsidR="005F39C3" w:rsidRPr="007C61F1">
              <w:rPr>
                <w:rFonts w:ascii="Avenir Book" w:hAnsi="Avenir Book" w:cs="Arial"/>
                <w:sz w:val="24"/>
                <w:szCs w:val="24"/>
              </w:rPr>
              <w:t xml:space="preserve"> o </w:t>
            </w:r>
            <w:r w:rsidRPr="007C61F1">
              <w:rPr>
                <w:rFonts w:ascii="Avenir Book" w:hAnsi="Avenir Book" w:cs="Arial"/>
                <w:sz w:val="24"/>
                <w:szCs w:val="24"/>
              </w:rPr>
              <w:t>raó</w:t>
            </w:r>
            <w:r w:rsidR="005F39C3" w:rsidRPr="007C61F1">
              <w:rPr>
                <w:rFonts w:ascii="Avenir Book" w:hAnsi="Avenir Book" w:cs="Arial"/>
                <w:sz w:val="24"/>
                <w:szCs w:val="24"/>
              </w:rPr>
              <w:t xml:space="preserve"> social</w:t>
            </w:r>
          </w:p>
        </w:tc>
        <w:tc>
          <w:tcPr>
            <w:tcW w:w="2866" w:type="dxa"/>
            <w:gridSpan w:val="2"/>
            <w:tcBorders>
              <w:top w:val="single" w:sz="4" w:space="0" w:color="auto"/>
              <w:left w:val="nil"/>
              <w:bottom w:val="nil"/>
              <w:right w:val="nil"/>
            </w:tcBorders>
            <w:hideMark/>
          </w:tcPr>
          <w:p w14:paraId="3AD4F82B" w14:textId="77777777" w:rsidR="005F39C3" w:rsidRPr="007C61F1" w:rsidRDefault="005F39C3" w:rsidP="004635EB">
            <w:pPr>
              <w:spacing w:line="360" w:lineRule="auto"/>
              <w:jc w:val="both"/>
              <w:rPr>
                <w:rFonts w:ascii="Avenir Book" w:hAnsi="Avenir Book" w:cs="Arial"/>
                <w:sz w:val="24"/>
                <w:szCs w:val="24"/>
              </w:rPr>
            </w:pPr>
            <w:r w:rsidRPr="007C61F1">
              <w:rPr>
                <w:rFonts w:ascii="Avenir Book" w:hAnsi="Avenir Book" w:cs="Arial"/>
                <w:sz w:val="24"/>
                <w:szCs w:val="24"/>
              </w:rPr>
              <w:t>NIF</w:t>
            </w:r>
          </w:p>
        </w:tc>
      </w:tr>
      <w:tr w:rsidR="005F39C3" w:rsidRPr="007C61F1" w14:paraId="48D34BDB" w14:textId="77777777" w:rsidTr="00AF3984">
        <w:tc>
          <w:tcPr>
            <w:tcW w:w="5778" w:type="dxa"/>
            <w:tcBorders>
              <w:top w:val="nil"/>
              <w:left w:val="nil"/>
              <w:bottom w:val="single" w:sz="4" w:space="0" w:color="auto"/>
              <w:right w:val="nil"/>
            </w:tcBorders>
            <w:hideMark/>
          </w:tcPr>
          <w:p w14:paraId="40BCEC9F" w14:textId="77777777" w:rsidR="005F39C3" w:rsidRPr="007C61F1" w:rsidRDefault="005F39C3" w:rsidP="004635EB">
            <w:pPr>
              <w:spacing w:line="360" w:lineRule="auto"/>
              <w:jc w:val="both"/>
              <w:rPr>
                <w:rFonts w:ascii="Avenir Book" w:hAnsi="Avenir Book" w:cs="Arial"/>
                <w:sz w:val="24"/>
                <w:szCs w:val="24"/>
              </w:rPr>
            </w:pPr>
          </w:p>
        </w:tc>
        <w:tc>
          <w:tcPr>
            <w:tcW w:w="2866" w:type="dxa"/>
            <w:gridSpan w:val="2"/>
            <w:tcBorders>
              <w:top w:val="nil"/>
              <w:left w:val="nil"/>
              <w:bottom w:val="single" w:sz="4" w:space="0" w:color="auto"/>
              <w:right w:val="nil"/>
            </w:tcBorders>
            <w:hideMark/>
          </w:tcPr>
          <w:p w14:paraId="2ACE5659" w14:textId="77777777" w:rsidR="005F39C3" w:rsidRPr="007C61F1" w:rsidRDefault="005F39C3" w:rsidP="004635EB">
            <w:pPr>
              <w:spacing w:line="360" w:lineRule="auto"/>
              <w:jc w:val="both"/>
              <w:rPr>
                <w:rFonts w:ascii="Avenir Book" w:hAnsi="Avenir Book" w:cs="Arial"/>
                <w:sz w:val="24"/>
                <w:szCs w:val="24"/>
              </w:rPr>
            </w:pPr>
          </w:p>
        </w:tc>
      </w:tr>
      <w:tr w:rsidR="005F39C3" w:rsidRPr="007C61F1" w14:paraId="681D45AA" w14:textId="77777777" w:rsidTr="00AF3984">
        <w:trPr>
          <w:trHeight w:val="405"/>
        </w:trPr>
        <w:tc>
          <w:tcPr>
            <w:tcW w:w="8644" w:type="dxa"/>
            <w:gridSpan w:val="3"/>
            <w:tcBorders>
              <w:top w:val="single" w:sz="4" w:space="0" w:color="auto"/>
              <w:left w:val="nil"/>
              <w:bottom w:val="single" w:sz="4" w:space="0" w:color="auto"/>
              <w:right w:val="nil"/>
            </w:tcBorders>
            <w:hideMark/>
          </w:tcPr>
          <w:p w14:paraId="6D11DAE3" w14:textId="61E930B8" w:rsidR="005F39C3" w:rsidRPr="007C61F1" w:rsidRDefault="00A22514" w:rsidP="004635EB">
            <w:pPr>
              <w:spacing w:line="360" w:lineRule="auto"/>
              <w:jc w:val="both"/>
              <w:rPr>
                <w:rFonts w:ascii="Avenir Book" w:hAnsi="Avenir Book" w:cs="Arial"/>
                <w:b/>
                <w:sz w:val="24"/>
                <w:szCs w:val="24"/>
              </w:rPr>
            </w:pPr>
            <w:r w:rsidRPr="007C61F1">
              <w:rPr>
                <w:rFonts w:ascii="Avenir Book" w:hAnsi="Avenir Book" w:cs="Arial"/>
                <w:b/>
                <w:sz w:val="24"/>
                <w:szCs w:val="24"/>
              </w:rPr>
              <w:t>Dades</w:t>
            </w:r>
            <w:r w:rsidR="005F39C3" w:rsidRPr="007C61F1">
              <w:rPr>
                <w:rFonts w:ascii="Avenir Book" w:hAnsi="Avenir Book" w:cs="Arial"/>
                <w:b/>
                <w:sz w:val="24"/>
                <w:szCs w:val="24"/>
              </w:rPr>
              <w:t xml:space="preserve"> de la persona que </w:t>
            </w:r>
            <w:r w:rsidRPr="007C61F1">
              <w:rPr>
                <w:rFonts w:ascii="Avenir Book" w:hAnsi="Avenir Book" w:cs="Arial"/>
                <w:b/>
                <w:sz w:val="24"/>
                <w:szCs w:val="24"/>
              </w:rPr>
              <w:t>actua</w:t>
            </w:r>
            <w:r w:rsidR="005F39C3" w:rsidRPr="007C61F1">
              <w:rPr>
                <w:rFonts w:ascii="Avenir Book" w:hAnsi="Avenir Book" w:cs="Arial"/>
                <w:b/>
                <w:sz w:val="24"/>
                <w:szCs w:val="24"/>
              </w:rPr>
              <w:t xml:space="preserve"> en </w:t>
            </w:r>
            <w:r w:rsidRPr="007C61F1">
              <w:rPr>
                <w:rFonts w:ascii="Avenir Book" w:hAnsi="Avenir Book" w:cs="Arial"/>
                <w:b/>
                <w:sz w:val="24"/>
                <w:szCs w:val="24"/>
              </w:rPr>
              <w:t>representació</w:t>
            </w:r>
            <w:r w:rsidR="005F39C3" w:rsidRPr="007C61F1">
              <w:rPr>
                <w:rFonts w:ascii="Avenir Book" w:hAnsi="Avenir Book" w:cs="Arial"/>
                <w:b/>
                <w:sz w:val="24"/>
                <w:szCs w:val="24"/>
              </w:rPr>
              <w:t xml:space="preserve"> de </w:t>
            </w:r>
            <w:r w:rsidRPr="007C61F1">
              <w:rPr>
                <w:rFonts w:ascii="Avenir Book" w:hAnsi="Avenir Book" w:cs="Arial"/>
                <w:b/>
                <w:sz w:val="24"/>
                <w:szCs w:val="24"/>
              </w:rPr>
              <w:t>l’</w:t>
            </w:r>
            <w:r w:rsidR="005F39C3" w:rsidRPr="007C61F1">
              <w:rPr>
                <w:rFonts w:ascii="Avenir Book" w:hAnsi="Avenir Book" w:cs="Arial"/>
                <w:b/>
                <w:sz w:val="24"/>
                <w:szCs w:val="24"/>
              </w:rPr>
              <w:t>empresa</w:t>
            </w:r>
          </w:p>
          <w:p w14:paraId="6107177F" w14:textId="77777777" w:rsidR="005F39C3" w:rsidRPr="007C61F1" w:rsidRDefault="005F39C3" w:rsidP="004635EB">
            <w:pPr>
              <w:spacing w:line="360" w:lineRule="auto"/>
              <w:jc w:val="both"/>
              <w:rPr>
                <w:rFonts w:ascii="Avenir Book" w:hAnsi="Avenir Book" w:cs="Arial"/>
                <w:b/>
                <w:sz w:val="24"/>
                <w:szCs w:val="24"/>
              </w:rPr>
            </w:pPr>
          </w:p>
        </w:tc>
      </w:tr>
      <w:tr w:rsidR="005F39C3" w:rsidRPr="007C61F1" w14:paraId="2F051401" w14:textId="77777777" w:rsidTr="00AF3984">
        <w:tc>
          <w:tcPr>
            <w:tcW w:w="5920" w:type="dxa"/>
            <w:gridSpan w:val="2"/>
            <w:tcBorders>
              <w:top w:val="single" w:sz="4" w:space="0" w:color="auto"/>
              <w:left w:val="nil"/>
              <w:bottom w:val="nil"/>
              <w:right w:val="nil"/>
            </w:tcBorders>
            <w:hideMark/>
          </w:tcPr>
          <w:p w14:paraId="4606857E" w14:textId="585B7453" w:rsidR="005F39C3" w:rsidRPr="007C61F1" w:rsidRDefault="00A22514" w:rsidP="004635EB">
            <w:pPr>
              <w:spacing w:line="360" w:lineRule="auto"/>
              <w:jc w:val="both"/>
              <w:rPr>
                <w:rFonts w:ascii="Avenir Book" w:hAnsi="Avenir Book" w:cs="Arial"/>
                <w:sz w:val="24"/>
                <w:szCs w:val="24"/>
              </w:rPr>
            </w:pPr>
            <w:r w:rsidRPr="007C61F1">
              <w:rPr>
                <w:rFonts w:ascii="Avenir Book" w:hAnsi="Avenir Book" w:cs="Arial"/>
                <w:sz w:val="24"/>
                <w:szCs w:val="24"/>
              </w:rPr>
              <w:t>Nom i cognoms</w:t>
            </w:r>
            <w:r w:rsidR="005F39C3" w:rsidRPr="007C61F1">
              <w:rPr>
                <w:rFonts w:ascii="Avenir Book" w:hAnsi="Avenir Book" w:cs="Arial"/>
                <w:sz w:val="24"/>
                <w:szCs w:val="24"/>
              </w:rPr>
              <w:t xml:space="preserve"> </w:t>
            </w:r>
          </w:p>
        </w:tc>
        <w:tc>
          <w:tcPr>
            <w:tcW w:w="2724" w:type="dxa"/>
            <w:tcBorders>
              <w:top w:val="single" w:sz="4" w:space="0" w:color="auto"/>
              <w:left w:val="nil"/>
              <w:bottom w:val="nil"/>
              <w:right w:val="nil"/>
            </w:tcBorders>
            <w:hideMark/>
          </w:tcPr>
          <w:p w14:paraId="033BFA7C" w14:textId="77777777" w:rsidR="005F39C3" w:rsidRPr="007C61F1" w:rsidRDefault="005F39C3" w:rsidP="00A22514">
            <w:pPr>
              <w:spacing w:line="360" w:lineRule="auto"/>
              <w:ind w:left="-72"/>
              <w:jc w:val="both"/>
              <w:rPr>
                <w:rFonts w:ascii="Avenir Book" w:hAnsi="Avenir Book" w:cs="Arial"/>
                <w:sz w:val="24"/>
                <w:szCs w:val="24"/>
              </w:rPr>
            </w:pPr>
            <w:r w:rsidRPr="007C61F1">
              <w:rPr>
                <w:rFonts w:ascii="Avenir Book" w:hAnsi="Avenir Book" w:cs="Arial"/>
                <w:sz w:val="24"/>
                <w:szCs w:val="24"/>
              </w:rPr>
              <w:t>NIF</w:t>
            </w:r>
          </w:p>
        </w:tc>
      </w:tr>
      <w:tr w:rsidR="005F39C3" w:rsidRPr="007C61F1" w14:paraId="46F4A6F3" w14:textId="77777777" w:rsidTr="00AF3984">
        <w:trPr>
          <w:trHeight w:val="127"/>
        </w:trPr>
        <w:tc>
          <w:tcPr>
            <w:tcW w:w="5920" w:type="dxa"/>
            <w:gridSpan w:val="2"/>
            <w:tcBorders>
              <w:top w:val="nil"/>
              <w:left w:val="nil"/>
              <w:bottom w:val="single" w:sz="4" w:space="0" w:color="auto"/>
              <w:right w:val="nil"/>
            </w:tcBorders>
            <w:hideMark/>
          </w:tcPr>
          <w:p w14:paraId="70DD439A" w14:textId="77777777" w:rsidR="005F39C3" w:rsidRPr="007C61F1" w:rsidRDefault="005F39C3" w:rsidP="004635EB">
            <w:pPr>
              <w:spacing w:line="360" w:lineRule="auto"/>
              <w:jc w:val="both"/>
              <w:rPr>
                <w:rFonts w:ascii="Avenir Book" w:hAnsi="Avenir Book" w:cs="Arial"/>
                <w:b/>
                <w:sz w:val="24"/>
                <w:szCs w:val="24"/>
              </w:rPr>
            </w:pPr>
          </w:p>
        </w:tc>
        <w:tc>
          <w:tcPr>
            <w:tcW w:w="2724" w:type="dxa"/>
            <w:tcBorders>
              <w:top w:val="nil"/>
              <w:left w:val="nil"/>
              <w:bottom w:val="single" w:sz="4" w:space="0" w:color="auto"/>
              <w:right w:val="nil"/>
            </w:tcBorders>
            <w:hideMark/>
          </w:tcPr>
          <w:p w14:paraId="73776899" w14:textId="77777777" w:rsidR="005F39C3" w:rsidRPr="007C61F1" w:rsidRDefault="005F39C3" w:rsidP="004635EB">
            <w:pPr>
              <w:spacing w:line="360" w:lineRule="auto"/>
              <w:jc w:val="both"/>
              <w:rPr>
                <w:rFonts w:ascii="Avenir Book" w:hAnsi="Avenir Book" w:cs="Arial"/>
                <w:b/>
                <w:sz w:val="24"/>
                <w:szCs w:val="24"/>
              </w:rPr>
            </w:pPr>
          </w:p>
        </w:tc>
      </w:tr>
    </w:tbl>
    <w:p w14:paraId="32B58B60" w14:textId="77777777" w:rsidR="005F39C3" w:rsidRPr="007C61F1" w:rsidRDefault="005F39C3" w:rsidP="005F39C3">
      <w:pPr>
        <w:spacing w:line="360" w:lineRule="auto"/>
        <w:jc w:val="both"/>
        <w:rPr>
          <w:rFonts w:ascii="Avenir Book" w:hAnsi="Avenir Book" w:cs="Arial"/>
        </w:rPr>
      </w:pPr>
    </w:p>
    <w:p w14:paraId="08E53246" w14:textId="683F8654" w:rsidR="005F39C3" w:rsidRPr="007C61F1" w:rsidRDefault="005F39C3" w:rsidP="00AF3984">
      <w:pPr>
        <w:spacing w:line="360" w:lineRule="auto"/>
        <w:ind w:left="-709"/>
        <w:jc w:val="both"/>
        <w:rPr>
          <w:rFonts w:ascii="Avenir Book" w:hAnsi="Avenir Book" w:cs="Arial"/>
          <w:b/>
        </w:rPr>
      </w:pPr>
      <w:r w:rsidRPr="007C61F1">
        <w:rPr>
          <w:rFonts w:ascii="Avenir Book" w:hAnsi="Avenir Book" w:cs="Arial"/>
          <w:b/>
        </w:rPr>
        <w:t xml:space="preserve">Declaro </w:t>
      </w:r>
      <w:r w:rsidR="00A22514" w:rsidRPr="007C61F1">
        <w:rPr>
          <w:rFonts w:ascii="Avenir Book" w:hAnsi="Avenir Book" w:cs="Arial"/>
          <w:b/>
        </w:rPr>
        <w:t>sota la meva responsabilitat:</w:t>
      </w:r>
    </w:p>
    <w:p w14:paraId="5BC65403" w14:textId="458AAA9F" w:rsidR="005F39C3" w:rsidRPr="007C61F1" w:rsidRDefault="005F39C3" w:rsidP="00AF3984">
      <w:pPr>
        <w:spacing w:after="120" w:line="360" w:lineRule="auto"/>
        <w:ind w:left="-709"/>
        <w:jc w:val="both"/>
        <w:rPr>
          <w:rFonts w:ascii="Avenir Book" w:hAnsi="Avenir Book" w:cs="Arial"/>
        </w:rPr>
      </w:pPr>
      <w:r w:rsidRPr="007C61F1">
        <w:rPr>
          <w:rFonts w:ascii="Avenir Book" w:hAnsi="Avenir Book" w:cs="Arial"/>
        </w:rPr>
        <w:t xml:space="preserve">Que </w:t>
      </w:r>
      <w:r w:rsidR="00A22514" w:rsidRPr="007C61F1">
        <w:rPr>
          <w:rFonts w:ascii="Avenir Book" w:hAnsi="Avenir Book" w:cs="Arial"/>
        </w:rPr>
        <w:t>l’empresa que represento procedirà a la subcontractació:</w:t>
      </w:r>
    </w:p>
    <w:p w14:paraId="6291D3D9" w14:textId="77777777" w:rsidR="005F39C3" w:rsidRPr="007C61F1" w:rsidRDefault="00A83C57" w:rsidP="00AF3984">
      <w:pPr>
        <w:pStyle w:val="Textoindependiente3"/>
        <w:spacing w:after="120"/>
        <w:ind w:left="-709"/>
        <w:rPr>
          <w:rFonts w:ascii="Avenir Book" w:hAnsi="Avenir Book"/>
          <w:b/>
          <w:bCs/>
        </w:rPr>
      </w:pPr>
      <w:sdt>
        <w:sdtPr>
          <w:rPr>
            <w:rFonts w:ascii="Avenir Book" w:eastAsia="Arial" w:hAnsi="Avenir Book"/>
          </w:rPr>
          <w:id w:val="-847098361"/>
          <w14:checkbox>
            <w14:checked w14:val="0"/>
            <w14:checkedState w14:val="2612" w14:font="MS Gothic"/>
            <w14:uncheckedState w14:val="2610" w14:font="MS Gothic"/>
          </w14:checkbox>
        </w:sdtPr>
        <w:sdtEndPr/>
        <w:sdtContent>
          <w:r w:rsidR="005F39C3" w:rsidRPr="007C61F1">
            <w:rPr>
              <w:rFonts w:ascii="Segoe UI Symbol" w:eastAsia="MS Gothic" w:hAnsi="Segoe UI Symbol" w:cs="Segoe UI Symbol"/>
            </w:rPr>
            <w:t>☐</w:t>
          </w:r>
        </w:sdtContent>
      </w:sdt>
      <w:r w:rsidR="005F39C3" w:rsidRPr="007C61F1">
        <w:rPr>
          <w:rFonts w:ascii="Avenir Book" w:hAnsi="Avenir Book"/>
        </w:rPr>
        <w:t xml:space="preserve"> No</w:t>
      </w:r>
    </w:p>
    <w:p w14:paraId="0F792718" w14:textId="4D5E2AEC" w:rsidR="005F39C3" w:rsidRPr="007C61F1" w:rsidRDefault="00A83C57" w:rsidP="00AF3984">
      <w:pPr>
        <w:pStyle w:val="Textoindependiente3"/>
        <w:spacing w:after="120"/>
        <w:ind w:left="-709"/>
        <w:rPr>
          <w:rFonts w:ascii="Avenir Book" w:hAnsi="Avenir Book"/>
          <w:b/>
          <w:bCs/>
        </w:rPr>
      </w:pPr>
      <w:sdt>
        <w:sdtPr>
          <w:rPr>
            <w:rFonts w:ascii="Avenir Book" w:eastAsia="Arial" w:hAnsi="Avenir Book"/>
          </w:rPr>
          <w:id w:val="-2080201533"/>
          <w14:checkbox>
            <w14:checked w14:val="0"/>
            <w14:checkedState w14:val="2612" w14:font="MS Gothic"/>
            <w14:uncheckedState w14:val="2610" w14:font="MS Gothic"/>
          </w14:checkbox>
        </w:sdtPr>
        <w:sdtEndPr/>
        <w:sdtContent>
          <w:r w:rsidR="005F39C3" w:rsidRPr="007C61F1">
            <w:rPr>
              <w:rFonts w:ascii="Segoe UI Symbol" w:eastAsia="MS Gothic" w:hAnsi="Segoe UI Symbol" w:cs="Segoe UI Symbol"/>
            </w:rPr>
            <w:t>☐</w:t>
          </w:r>
        </w:sdtContent>
      </w:sdt>
      <w:r w:rsidR="005F39C3" w:rsidRPr="007C61F1">
        <w:rPr>
          <w:rFonts w:ascii="Avenir Book" w:hAnsi="Avenir Book"/>
        </w:rPr>
        <w:t xml:space="preserve"> Sí :   [·] </w:t>
      </w:r>
      <w:r w:rsidR="00A22514" w:rsidRPr="007C61F1">
        <w:rPr>
          <w:rFonts w:ascii="Avenir Book" w:hAnsi="Avenir Book"/>
        </w:rPr>
        <w:t>prestacions</w:t>
      </w:r>
    </w:p>
    <w:tbl>
      <w:tblPr>
        <w:tblStyle w:val="Tablaconcuadrcula"/>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3"/>
      </w:tblGrid>
      <w:tr w:rsidR="005F39C3" w:rsidRPr="007C61F1" w14:paraId="2BB07265" w14:textId="77777777" w:rsidTr="00AF3984">
        <w:tc>
          <w:tcPr>
            <w:tcW w:w="9353" w:type="dxa"/>
            <w:tcBorders>
              <w:top w:val="nil"/>
              <w:left w:val="nil"/>
              <w:bottom w:val="single" w:sz="4" w:space="0" w:color="auto"/>
              <w:right w:val="nil"/>
            </w:tcBorders>
          </w:tcPr>
          <w:p w14:paraId="35DD6F7A" w14:textId="77777777" w:rsidR="005F39C3" w:rsidRPr="007C61F1" w:rsidRDefault="005F39C3" w:rsidP="004635EB">
            <w:pPr>
              <w:spacing w:after="120" w:line="360" w:lineRule="auto"/>
              <w:jc w:val="both"/>
              <w:rPr>
                <w:rFonts w:ascii="Avenir Book" w:hAnsi="Avenir Book" w:cs="Arial"/>
                <w:sz w:val="24"/>
                <w:szCs w:val="24"/>
              </w:rPr>
            </w:pPr>
          </w:p>
          <w:p w14:paraId="16237DE3" w14:textId="77777777" w:rsidR="005F39C3" w:rsidRPr="007C61F1" w:rsidRDefault="005F39C3" w:rsidP="004635EB">
            <w:pPr>
              <w:spacing w:after="120" w:line="360" w:lineRule="auto"/>
              <w:jc w:val="both"/>
              <w:rPr>
                <w:rFonts w:ascii="Avenir Book" w:hAnsi="Avenir Book" w:cs="Arial"/>
                <w:sz w:val="24"/>
                <w:szCs w:val="24"/>
              </w:rPr>
            </w:pPr>
          </w:p>
          <w:p w14:paraId="0B0A7829" w14:textId="77777777" w:rsidR="00AF3984" w:rsidRPr="007C61F1" w:rsidRDefault="00AF3984" w:rsidP="004635EB">
            <w:pPr>
              <w:spacing w:after="120" w:line="360" w:lineRule="auto"/>
              <w:jc w:val="both"/>
              <w:rPr>
                <w:rFonts w:ascii="Avenir Book" w:hAnsi="Avenir Book" w:cs="Arial"/>
                <w:sz w:val="24"/>
                <w:szCs w:val="24"/>
              </w:rPr>
            </w:pPr>
          </w:p>
        </w:tc>
      </w:tr>
      <w:tr w:rsidR="005F39C3" w:rsidRPr="007C61F1" w14:paraId="39A11583" w14:textId="77777777" w:rsidTr="00AF3984">
        <w:tc>
          <w:tcPr>
            <w:tcW w:w="9353" w:type="dxa"/>
            <w:tcBorders>
              <w:top w:val="single" w:sz="4" w:space="0" w:color="auto"/>
              <w:left w:val="nil"/>
              <w:bottom w:val="single" w:sz="4" w:space="0" w:color="auto"/>
              <w:right w:val="nil"/>
            </w:tcBorders>
            <w:hideMark/>
          </w:tcPr>
          <w:p w14:paraId="2B215AB1" w14:textId="77777777" w:rsidR="005F39C3" w:rsidRPr="007C61F1" w:rsidRDefault="005F39C3" w:rsidP="004635EB">
            <w:pPr>
              <w:adjustRightInd w:val="0"/>
              <w:spacing w:after="120" w:line="360" w:lineRule="auto"/>
              <w:jc w:val="both"/>
              <w:rPr>
                <w:rFonts w:ascii="Avenir Book" w:hAnsi="Avenir Book" w:cs="Arial"/>
                <w:color w:val="000000"/>
                <w:sz w:val="24"/>
                <w:szCs w:val="24"/>
              </w:rPr>
            </w:pPr>
          </w:p>
        </w:tc>
      </w:tr>
      <w:tr w:rsidR="005F39C3" w:rsidRPr="007C61F1" w14:paraId="1EECFC39" w14:textId="77777777" w:rsidTr="00AF3984">
        <w:tc>
          <w:tcPr>
            <w:tcW w:w="9353" w:type="dxa"/>
            <w:tcBorders>
              <w:top w:val="single" w:sz="4" w:space="0" w:color="auto"/>
              <w:left w:val="nil"/>
              <w:bottom w:val="single" w:sz="4" w:space="0" w:color="auto"/>
              <w:right w:val="nil"/>
            </w:tcBorders>
            <w:hideMark/>
          </w:tcPr>
          <w:p w14:paraId="73C31AED" w14:textId="77777777" w:rsidR="005F39C3" w:rsidRPr="007C61F1" w:rsidRDefault="005F39C3" w:rsidP="004635EB">
            <w:pPr>
              <w:adjustRightInd w:val="0"/>
              <w:spacing w:after="120" w:line="360" w:lineRule="auto"/>
              <w:jc w:val="both"/>
              <w:rPr>
                <w:rFonts w:ascii="Avenir Book" w:hAnsi="Avenir Book" w:cs="Arial"/>
                <w:color w:val="000000"/>
                <w:sz w:val="24"/>
                <w:szCs w:val="24"/>
              </w:rPr>
            </w:pPr>
          </w:p>
        </w:tc>
      </w:tr>
      <w:tr w:rsidR="005F39C3" w:rsidRPr="007C61F1" w14:paraId="5BEC356F" w14:textId="77777777" w:rsidTr="00AF3984">
        <w:tc>
          <w:tcPr>
            <w:tcW w:w="9353" w:type="dxa"/>
            <w:tcBorders>
              <w:top w:val="single" w:sz="4" w:space="0" w:color="auto"/>
              <w:left w:val="nil"/>
              <w:bottom w:val="single" w:sz="4" w:space="0" w:color="auto"/>
              <w:right w:val="nil"/>
            </w:tcBorders>
            <w:hideMark/>
          </w:tcPr>
          <w:p w14:paraId="0494CF95" w14:textId="77777777" w:rsidR="005F39C3" w:rsidRPr="007C61F1" w:rsidRDefault="005F39C3" w:rsidP="004635EB">
            <w:pPr>
              <w:adjustRightInd w:val="0"/>
              <w:spacing w:after="120" w:line="360" w:lineRule="auto"/>
              <w:jc w:val="both"/>
              <w:rPr>
                <w:rFonts w:ascii="Avenir Book" w:hAnsi="Avenir Book" w:cs="Arial"/>
                <w:color w:val="000000"/>
                <w:sz w:val="24"/>
                <w:szCs w:val="24"/>
              </w:rPr>
            </w:pPr>
          </w:p>
        </w:tc>
      </w:tr>
    </w:tbl>
    <w:p w14:paraId="32CC8A16" w14:textId="77777777" w:rsidR="00A22514" w:rsidRPr="007C61F1" w:rsidRDefault="00A22514" w:rsidP="00A22514">
      <w:pPr>
        <w:autoSpaceDE w:val="0"/>
        <w:autoSpaceDN w:val="0"/>
        <w:adjustRightInd w:val="0"/>
        <w:spacing w:line="360" w:lineRule="auto"/>
        <w:ind w:left="-709"/>
        <w:jc w:val="both"/>
        <w:rPr>
          <w:rFonts w:ascii="Avenir Book" w:eastAsia="Times New Roman" w:hAnsi="Avenir Book" w:cs="Arial"/>
          <w:i/>
          <w:color w:val="3366FF"/>
          <w:lang w:eastAsia="es-ES"/>
        </w:rPr>
      </w:pPr>
      <w:r w:rsidRPr="007C61F1">
        <w:rPr>
          <w:rFonts w:ascii="Avenir Book" w:eastAsia="Times New Roman" w:hAnsi="Avenir Book" w:cs="Arial"/>
          <w:i/>
          <w:color w:val="3366FF"/>
          <w:lang w:eastAsia="es-ES"/>
        </w:rPr>
        <w:t>(</w:t>
      </w:r>
      <w:proofErr w:type="spellStart"/>
      <w:r w:rsidRPr="007C61F1">
        <w:rPr>
          <w:rFonts w:ascii="Avenir Book" w:eastAsia="Times New Roman" w:hAnsi="Avenir Book" w:cs="Arial"/>
          <w:i/>
          <w:color w:val="3366FF"/>
          <w:lang w:eastAsia="es-ES"/>
        </w:rPr>
        <w:t>Concreu</w:t>
      </w:r>
      <w:proofErr w:type="spellEnd"/>
      <w:r w:rsidRPr="007C61F1">
        <w:rPr>
          <w:rFonts w:ascii="Avenir Book" w:eastAsia="Times New Roman" w:hAnsi="Avenir Book" w:cs="Arial"/>
          <w:i/>
          <w:color w:val="3366FF"/>
          <w:lang w:eastAsia="es-ES"/>
        </w:rPr>
        <w:t xml:space="preserve"> el percentatge a subcontractar i les dades de l’empresa a subcontractar, si ja es disposa d’aquesta informació).</w:t>
      </w:r>
    </w:p>
    <w:p w14:paraId="2B7C1C2C" w14:textId="77777777" w:rsidR="00A22514" w:rsidRPr="007C61F1" w:rsidRDefault="00A22514" w:rsidP="00A22514">
      <w:pPr>
        <w:autoSpaceDE w:val="0"/>
        <w:autoSpaceDN w:val="0"/>
        <w:adjustRightInd w:val="0"/>
        <w:spacing w:line="360" w:lineRule="auto"/>
        <w:ind w:left="-709"/>
        <w:jc w:val="both"/>
        <w:rPr>
          <w:rFonts w:ascii="Avenir Book" w:eastAsia="Times New Roman" w:hAnsi="Avenir Book" w:cs="Arial"/>
          <w:i/>
          <w:color w:val="3366FF"/>
          <w:lang w:eastAsia="es-ES"/>
        </w:rPr>
      </w:pPr>
    </w:p>
    <w:p w14:paraId="78FEA8EA" w14:textId="77777777" w:rsidR="00A22514" w:rsidRPr="007C61F1" w:rsidRDefault="00A22514" w:rsidP="00A22514">
      <w:pPr>
        <w:autoSpaceDE w:val="0"/>
        <w:autoSpaceDN w:val="0"/>
        <w:adjustRightInd w:val="0"/>
        <w:spacing w:line="360" w:lineRule="auto"/>
        <w:ind w:left="-709"/>
        <w:jc w:val="both"/>
        <w:rPr>
          <w:rFonts w:ascii="Avenir Book" w:eastAsia="Times New Roman" w:hAnsi="Avenir Book" w:cs="Arial"/>
          <w:i/>
          <w:color w:val="3366FF"/>
          <w:lang w:eastAsia="es-ES"/>
        </w:rPr>
      </w:pPr>
    </w:p>
    <w:p w14:paraId="7547DE2D" w14:textId="77777777" w:rsidR="00A22514" w:rsidRPr="007C61F1" w:rsidRDefault="00A22514" w:rsidP="00A22514">
      <w:pPr>
        <w:autoSpaceDE w:val="0"/>
        <w:autoSpaceDN w:val="0"/>
        <w:adjustRightInd w:val="0"/>
        <w:spacing w:line="360" w:lineRule="auto"/>
        <w:ind w:left="-709"/>
        <w:jc w:val="both"/>
        <w:rPr>
          <w:rFonts w:ascii="Avenir Book" w:eastAsia="Times New Roman" w:hAnsi="Avenir Book" w:cs="Arial"/>
          <w:i/>
          <w:color w:val="3366FF"/>
          <w:lang w:eastAsia="es-ES"/>
        </w:rPr>
      </w:pPr>
    </w:p>
    <w:p w14:paraId="1EE4E1D4" w14:textId="47656F73" w:rsidR="005F39C3" w:rsidRPr="007C61F1" w:rsidRDefault="00A22514" w:rsidP="00A22514">
      <w:pPr>
        <w:autoSpaceDE w:val="0"/>
        <w:autoSpaceDN w:val="0"/>
        <w:adjustRightInd w:val="0"/>
        <w:spacing w:line="360" w:lineRule="auto"/>
        <w:ind w:left="-709"/>
        <w:jc w:val="both"/>
        <w:rPr>
          <w:rFonts w:ascii="Avenir Book" w:hAnsi="Avenir Book" w:cs="Arial"/>
        </w:rPr>
      </w:pPr>
      <w:r w:rsidRPr="007C61F1">
        <w:rPr>
          <w:rFonts w:ascii="Avenir Book" w:hAnsi="Avenir Book" w:cs="Arial"/>
        </w:rPr>
        <w:t xml:space="preserve">Lloc, data i signatura de l’empresa </w:t>
      </w:r>
      <w:r w:rsidR="008D0B3E">
        <w:rPr>
          <w:rFonts w:ascii="Avenir Book" w:hAnsi="Avenir Book" w:cs="Arial"/>
        </w:rPr>
        <w:t>licitadora</w:t>
      </w:r>
      <w:r w:rsidRPr="007C61F1">
        <w:rPr>
          <w:rFonts w:ascii="Avenir Book" w:hAnsi="Avenir Book" w:cs="Arial"/>
        </w:rPr>
        <w:t>.</w:t>
      </w:r>
      <w:r w:rsidR="005F39C3" w:rsidRPr="007C61F1">
        <w:rPr>
          <w:rFonts w:ascii="Avenir Book" w:hAnsi="Avenir Book"/>
        </w:rPr>
        <w:br w:type="page"/>
      </w: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5F39C3" w:rsidRPr="007C61F1" w14:paraId="32F985A1" w14:textId="77777777" w:rsidTr="00AF3984">
        <w:trPr>
          <w:trHeight w:val="356"/>
        </w:trPr>
        <w:tc>
          <w:tcPr>
            <w:tcW w:w="10207" w:type="dxa"/>
            <w:shd w:val="clear" w:color="auto" w:fill="30BFD3"/>
            <w:vAlign w:val="center"/>
          </w:tcPr>
          <w:p w14:paraId="4DB8509D" w14:textId="0354F2EA" w:rsidR="005F39C3" w:rsidRPr="007C61F1" w:rsidRDefault="00101719" w:rsidP="004B0352">
            <w:pPr>
              <w:spacing w:line="360" w:lineRule="auto"/>
              <w:jc w:val="both"/>
              <w:rPr>
                <w:rFonts w:ascii="Avenir Book" w:hAnsi="Avenir Book" w:cs="Arial"/>
                <w:b/>
                <w:bCs/>
                <w:sz w:val="24"/>
                <w:szCs w:val="24"/>
              </w:rPr>
            </w:pPr>
            <w:r w:rsidRPr="007C61F1">
              <w:rPr>
                <w:rFonts w:ascii="Avenir Book" w:hAnsi="Avenir Book" w:cs="Arial"/>
                <w:b/>
                <w:bCs/>
                <w:color w:val="FFFFFF" w:themeColor="background1"/>
                <w:sz w:val="24"/>
                <w:szCs w:val="24"/>
              </w:rPr>
              <w:lastRenderedPageBreak/>
              <w:t>ANNEX</w:t>
            </w:r>
            <w:r w:rsidR="005F39C3" w:rsidRPr="007C61F1">
              <w:rPr>
                <w:rFonts w:ascii="Avenir Book" w:hAnsi="Avenir Book" w:cs="Arial"/>
                <w:b/>
                <w:bCs/>
                <w:color w:val="FFFFFF" w:themeColor="background1"/>
                <w:sz w:val="24"/>
                <w:szCs w:val="24"/>
              </w:rPr>
              <w:t xml:space="preserve"> NÚM. 9</w:t>
            </w:r>
          </w:p>
        </w:tc>
      </w:tr>
      <w:tr w:rsidR="005F39C3" w:rsidRPr="007C61F1" w14:paraId="6D542076" w14:textId="77777777" w:rsidTr="00AF3984">
        <w:trPr>
          <w:trHeight w:val="356"/>
        </w:trPr>
        <w:tc>
          <w:tcPr>
            <w:tcW w:w="10207" w:type="dxa"/>
            <w:tcBorders>
              <w:bottom w:val="single" w:sz="12" w:space="0" w:color="0BD0D9" w:themeColor="accent3"/>
            </w:tcBorders>
            <w:vAlign w:val="center"/>
          </w:tcPr>
          <w:p w14:paraId="29884F3A" w14:textId="62BAFCA8" w:rsidR="005F39C3" w:rsidRPr="007C61F1" w:rsidRDefault="005F39C3" w:rsidP="004B0352">
            <w:pPr>
              <w:pStyle w:val="Ttulo2"/>
              <w:spacing w:line="360" w:lineRule="auto"/>
              <w:ind w:left="37" w:firstLine="0"/>
              <w:jc w:val="both"/>
              <w:rPr>
                <w:rFonts w:ascii="Avenir Book" w:hAnsi="Avenir Book"/>
                <w:sz w:val="24"/>
                <w:szCs w:val="24"/>
                <w:lang w:val="ca-ES"/>
              </w:rPr>
            </w:pPr>
            <w:r w:rsidRPr="007C61F1">
              <w:rPr>
                <w:rFonts w:ascii="Avenir Book" w:hAnsi="Avenir Book"/>
                <w:sz w:val="24"/>
                <w:szCs w:val="24"/>
                <w:lang w:val="ca-ES"/>
              </w:rPr>
              <w:t>DECLARACIÓ D</w:t>
            </w:r>
            <w:r w:rsidR="00101719" w:rsidRPr="007C61F1">
              <w:rPr>
                <w:rFonts w:ascii="Avenir Book" w:hAnsi="Avenir Book"/>
                <w:sz w:val="24"/>
                <w:szCs w:val="24"/>
                <w:lang w:val="ca-ES"/>
              </w:rPr>
              <w:t>’</w:t>
            </w:r>
            <w:r w:rsidRPr="007C61F1">
              <w:rPr>
                <w:rFonts w:ascii="Avenir Book" w:hAnsi="Avenir Book"/>
                <w:sz w:val="24"/>
                <w:szCs w:val="24"/>
                <w:lang w:val="ca-ES"/>
              </w:rPr>
              <w:t>EMPRES</w:t>
            </w:r>
            <w:r w:rsidR="00101719" w:rsidRPr="007C61F1">
              <w:rPr>
                <w:rFonts w:ascii="Avenir Book" w:hAnsi="Avenir Book"/>
                <w:sz w:val="24"/>
                <w:szCs w:val="24"/>
                <w:lang w:val="ca-ES"/>
              </w:rPr>
              <w:t>E</w:t>
            </w:r>
            <w:r w:rsidRPr="007C61F1">
              <w:rPr>
                <w:rFonts w:ascii="Avenir Book" w:hAnsi="Avenir Book"/>
                <w:sz w:val="24"/>
                <w:szCs w:val="24"/>
                <w:lang w:val="ca-ES"/>
              </w:rPr>
              <w:t>S VINCULAD</w:t>
            </w:r>
            <w:r w:rsidR="00101719" w:rsidRPr="007C61F1">
              <w:rPr>
                <w:rFonts w:ascii="Avenir Book" w:hAnsi="Avenir Book"/>
                <w:sz w:val="24"/>
                <w:szCs w:val="24"/>
                <w:lang w:val="ca-ES"/>
              </w:rPr>
              <w:t>E</w:t>
            </w:r>
            <w:r w:rsidRPr="007C61F1">
              <w:rPr>
                <w:rFonts w:ascii="Avenir Book" w:hAnsi="Avenir Book"/>
                <w:sz w:val="24"/>
                <w:szCs w:val="24"/>
                <w:lang w:val="ca-ES"/>
              </w:rPr>
              <w:t>S</w:t>
            </w:r>
          </w:p>
        </w:tc>
      </w:tr>
    </w:tbl>
    <w:p w14:paraId="526C9EDC" w14:textId="77777777" w:rsidR="005F39C3" w:rsidRPr="007C61F1" w:rsidRDefault="005F39C3" w:rsidP="005F39C3">
      <w:pPr>
        <w:spacing w:line="360" w:lineRule="auto"/>
        <w:ind w:right="27"/>
        <w:jc w:val="both"/>
        <w:rPr>
          <w:rFonts w:ascii="Avenir Book" w:hAnsi="Avenir Book" w:cs="Arial"/>
        </w:rPr>
      </w:pPr>
    </w:p>
    <w:p w14:paraId="48F9DBA8" w14:textId="74ED83DF" w:rsidR="00AF3984" w:rsidRPr="007C61F1" w:rsidRDefault="00AF3984" w:rsidP="00AF3984">
      <w:pPr>
        <w:spacing w:line="360" w:lineRule="auto"/>
        <w:ind w:left="-709" w:right="28"/>
        <w:jc w:val="both"/>
        <w:rPr>
          <w:rFonts w:ascii="Avenir Book" w:hAnsi="Avenir Book" w:cs="Arial"/>
        </w:rPr>
      </w:pPr>
      <w:r w:rsidRPr="007C61F1">
        <w:rPr>
          <w:rFonts w:ascii="Avenir Book" w:hAnsi="Avenir Book" w:cs="Arial"/>
        </w:rPr>
        <w:t xml:space="preserve">D/Dª. ………….., </w:t>
      </w:r>
      <w:r w:rsidR="00101719" w:rsidRPr="007C61F1">
        <w:rPr>
          <w:rFonts w:ascii="Avenir Book" w:hAnsi="Avenir Book" w:cs="Arial"/>
        </w:rPr>
        <w:t>major d’edat, amb domicili a………….., C/ ……………, amb DNI ……………….., actuant en nom propi i dret o en representació de ……………………, en la seva qualitat de ………………………; en relació amb la proposició presentada per a la contractació de (…) per a l’</w:t>
      </w:r>
      <w:r w:rsidR="00101719" w:rsidRPr="007C61F1">
        <w:rPr>
          <w:rFonts w:ascii="Avenir Book" w:hAnsi="Avenir Book" w:cs="Arial"/>
          <w:b/>
          <w:bCs/>
        </w:rPr>
        <w:t>IJC</w:t>
      </w:r>
      <w:r w:rsidR="00101719" w:rsidRPr="007C61F1">
        <w:rPr>
          <w:rFonts w:ascii="Avenir Book" w:hAnsi="Avenir Book" w:cs="Arial"/>
        </w:rPr>
        <w:t>, declara sota la seva responsabilitat:</w:t>
      </w:r>
    </w:p>
    <w:p w14:paraId="346C93EC" w14:textId="77777777" w:rsidR="00AF3984" w:rsidRPr="007C61F1" w:rsidRDefault="00AF3984" w:rsidP="00AF3984">
      <w:pPr>
        <w:spacing w:line="360" w:lineRule="auto"/>
        <w:ind w:left="-709"/>
        <w:jc w:val="both"/>
        <w:rPr>
          <w:rFonts w:ascii="Avenir Book" w:hAnsi="Avenir Book" w:cs="Arial"/>
        </w:rPr>
      </w:pPr>
      <w:r w:rsidRPr="007C61F1">
        <w:rPr>
          <w:rFonts w:ascii="Avenir Book" w:hAnsi="Avenir Book" w:cs="Arial"/>
        </w:rPr>
        <w:t xml:space="preserve"> </w:t>
      </w:r>
    </w:p>
    <w:p w14:paraId="4473A10C" w14:textId="0CE7F6E3" w:rsidR="00AF3984" w:rsidRPr="007C61F1" w:rsidRDefault="00AF3984" w:rsidP="00AF3984">
      <w:pPr>
        <w:spacing w:line="360" w:lineRule="auto"/>
        <w:ind w:left="-709" w:right="27"/>
        <w:jc w:val="both"/>
        <w:rPr>
          <w:rFonts w:ascii="Avenir Book" w:hAnsi="Avenir Book" w:cs="Arial"/>
        </w:rPr>
      </w:pPr>
      <w:r w:rsidRPr="007C61F1">
        <w:rPr>
          <w:rFonts w:ascii="Avenir Book" w:hAnsi="Avenir Book" w:cs="Arial"/>
        </w:rPr>
        <w:t>(</w:t>
      </w:r>
      <w:r w:rsidR="00101719" w:rsidRPr="007C61F1">
        <w:rPr>
          <w:rFonts w:ascii="Avenir Book" w:hAnsi="Avenir Book" w:cs="Arial"/>
        </w:rPr>
        <w:t>Indiqueu el que correspongui)</w:t>
      </w:r>
      <w:r w:rsidRPr="007C61F1">
        <w:rPr>
          <w:rFonts w:ascii="Avenir Book" w:hAnsi="Avenir Book" w:cs="Arial"/>
        </w:rPr>
        <w:t xml:space="preserve">:  </w:t>
      </w:r>
    </w:p>
    <w:p w14:paraId="22F61ACF" w14:textId="77777777" w:rsidR="00AF3984" w:rsidRPr="007C61F1" w:rsidRDefault="00AF3984" w:rsidP="00AF3984">
      <w:pPr>
        <w:spacing w:line="360" w:lineRule="auto"/>
        <w:ind w:left="-709"/>
        <w:jc w:val="both"/>
        <w:rPr>
          <w:rFonts w:ascii="Avenir Book" w:hAnsi="Avenir Book" w:cs="Arial"/>
        </w:rPr>
      </w:pPr>
      <w:r w:rsidRPr="007C61F1">
        <w:rPr>
          <w:rFonts w:ascii="Avenir Book" w:hAnsi="Avenir Book" w:cs="Arial"/>
        </w:rPr>
        <w:t xml:space="preserve"> </w:t>
      </w:r>
    </w:p>
    <w:p w14:paraId="142135E7" w14:textId="77777777" w:rsidR="00101719" w:rsidRPr="007C61F1" w:rsidRDefault="00A83C57" w:rsidP="00101719">
      <w:pPr>
        <w:spacing w:line="360" w:lineRule="auto"/>
        <w:ind w:left="-709" w:right="27"/>
        <w:jc w:val="both"/>
        <w:rPr>
          <w:rFonts w:ascii="Avenir Book" w:hAnsi="Avenir Book" w:cs="Arial"/>
        </w:rPr>
      </w:pPr>
      <w:sdt>
        <w:sdtPr>
          <w:rPr>
            <w:rFonts w:ascii="Avenir Book" w:eastAsia="Arial" w:hAnsi="Avenir Book" w:cs="Arial"/>
          </w:rPr>
          <w:id w:val="883751093"/>
          <w14:checkbox>
            <w14:checked w14:val="0"/>
            <w14:checkedState w14:val="2612" w14:font="MS Gothic"/>
            <w14:uncheckedState w14:val="2610" w14:font="MS Gothic"/>
          </w14:checkbox>
        </w:sdtPr>
        <w:sdtEndPr/>
        <w:sdtContent>
          <w:r w:rsidR="00AF3984" w:rsidRPr="007C61F1">
            <w:rPr>
              <w:rFonts w:ascii="Segoe UI Symbol" w:eastAsia="MS Gothic" w:hAnsi="Segoe UI Symbol" w:cs="Segoe UI Symbol"/>
            </w:rPr>
            <w:t>☐</w:t>
          </w:r>
        </w:sdtContent>
      </w:sdt>
      <w:r w:rsidR="00AF3984" w:rsidRPr="007C61F1">
        <w:rPr>
          <w:rFonts w:ascii="Avenir Book" w:hAnsi="Avenir Book" w:cs="Arial"/>
        </w:rPr>
        <w:t xml:space="preserve"> Que </w:t>
      </w:r>
      <w:r w:rsidR="00101719" w:rsidRPr="007C61F1">
        <w:rPr>
          <w:rFonts w:ascii="Avenir Book" w:hAnsi="Avenir Book" w:cs="Arial"/>
        </w:rPr>
        <w:t>són empreses vinculades amb l’empresa oferent les incloses en la relació adjunta, sense que existeixi cap altra empresa en la qual concorrin els requisits assenyalats en el precepte esmentat.</w:t>
      </w:r>
    </w:p>
    <w:p w14:paraId="0451832B" w14:textId="656FFBF1" w:rsidR="00AF3984" w:rsidRPr="007C61F1" w:rsidRDefault="00AF3984" w:rsidP="00101719">
      <w:pPr>
        <w:spacing w:line="360" w:lineRule="auto"/>
        <w:ind w:left="-709" w:right="27"/>
        <w:jc w:val="both"/>
        <w:rPr>
          <w:rFonts w:ascii="Avenir Book" w:hAnsi="Avenir Book" w:cs="Arial"/>
        </w:rPr>
      </w:pPr>
      <w:r w:rsidRPr="007C61F1">
        <w:rPr>
          <w:rFonts w:ascii="Avenir Book" w:hAnsi="Avenir Book" w:cs="Arial"/>
        </w:rPr>
        <w:t xml:space="preserve"> </w:t>
      </w:r>
    </w:p>
    <w:p w14:paraId="5B5D9CBE" w14:textId="77777777" w:rsidR="00101719" w:rsidRPr="007C61F1" w:rsidRDefault="00101719" w:rsidP="00CB5492">
      <w:pPr>
        <w:pStyle w:val="Prrafodelista"/>
        <w:numPr>
          <w:ilvl w:val="0"/>
          <w:numId w:val="31"/>
        </w:numPr>
        <w:spacing w:line="360" w:lineRule="auto"/>
        <w:ind w:left="-709" w:right="27" w:firstLine="425"/>
        <w:jc w:val="both"/>
        <w:rPr>
          <w:rFonts w:ascii="Avenir Book" w:hAnsi="Avenir Book"/>
          <w:sz w:val="24"/>
          <w:szCs w:val="24"/>
          <w:lang w:val="ca-ES"/>
        </w:rPr>
      </w:pPr>
      <w:r w:rsidRPr="007C61F1">
        <w:rPr>
          <w:rFonts w:ascii="Avenir Book" w:hAnsi="Avenir Book"/>
          <w:sz w:val="24"/>
          <w:szCs w:val="24"/>
          <w:lang w:val="ca-ES"/>
        </w:rPr>
        <w:t>Nom o raó social i CIF</w:t>
      </w:r>
    </w:p>
    <w:p w14:paraId="67C77321" w14:textId="77777777" w:rsidR="00101719" w:rsidRPr="007C61F1" w:rsidRDefault="00101719" w:rsidP="00CB5492">
      <w:pPr>
        <w:pStyle w:val="Prrafodelista"/>
        <w:numPr>
          <w:ilvl w:val="0"/>
          <w:numId w:val="31"/>
        </w:numPr>
        <w:spacing w:line="360" w:lineRule="auto"/>
        <w:ind w:left="-709" w:right="27" w:firstLine="425"/>
        <w:jc w:val="both"/>
        <w:rPr>
          <w:rFonts w:ascii="Avenir Book" w:hAnsi="Avenir Book"/>
          <w:sz w:val="24"/>
          <w:szCs w:val="24"/>
          <w:lang w:val="ca-ES"/>
        </w:rPr>
      </w:pPr>
      <w:r w:rsidRPr="007C61F1">
        <w:rPr>
          <w:rFonts w:ascii="Avenir Book" w:hAnsi="Avenir Book"/>
          <w:sz w:val="24"/>
          <w:szCs w:val="24"/>
          <w:lang w:val="ca-ES"/>
        </w:rPr>
        <w:t>Nom o raó social i CIF</w:t>
      </w:r>
    </w:p>
    <w:p w14:paraId="3000B9B3" w14:textId="6B2F1BDE" w:rsidR="00AF3984" w:rsidRPr="007C61F1" w:rsidRDefault="00101719" w:rsidP="00CB5492">
      <w:pPr>
        <w:pStyle w:val="Prrafodelista"/>
        <w:numPr>
          <w:ilvl w:val="0"/>
          <w:numId w:val="31"/>
        </w:numPr>
        <w:spacing w:line="360" w:lineRule="auto"/>
        <w:ind w:left="-709" w:right="27" w:firstLine="425"/>
        <w:jc w:val="both"/>
        <w:rPr>
          <w:rFonts w:ascii="Avenir Book" w:hAnsi="Avenir Book"/>
          <w:sz w:val="24"/>
          <w:szCs w:val="24"/>
          <w:lang w:val="ca-ES"/>
        </w:rPr>
      </w:pPr>
      <w:r w:rsidRPr="007C61F1">
        <w:rPr>
          <w:rFonts w:ascii="Avenir Book" w:hAnsi="Avenir Book"/>
          <w:sz w:val="24"/>
          <w:szCs w:val="24"/>
          <w:lang w:val="ca-ES"/>
        </w:rPr>
        <w:t>Nom o raó social i CIF</w:t>
      </w:r>
    </w:p>
    <w:p w14:paraId="26E0D6EE" w14:textId="77777777" w:rsidR="00AF3984" w:rsidRPr="007C61F1" w:rsidRDefault="00AF3984" w:rsidP="00CB5492">
      <w:pPr>
        <w:pStyle w:val="Prrafodelista"/>
        <w:numPr>
          <w:ilvl w:val="0"/>
          <w:numId w:val="31"/>
        </w:numPr>
        <w:spacing w:line="360" w:lineRule="auto"/>
        <w:ind w:left="-709" w:right="27" w:firstLine="425"/>
        <w:jc w:val="both"/>
        <w:rPr>
          <w:rFonts w:ascii="Avenir Book" w:hAnsi="Avenir Book"/>
          <w:sz w:val="24"/>
          <w:szCs w:val="24"/>
          <w:lang w:val="ca-ES"/>
        </w:rPr>
      </w:pPr>
      <w:r w:rsidRPr="007C61F1">
        <w:rPr>
          <w:rFonts w:ascii="Avenir Book" w:hAnsi="Avenir Book"/>
          <w:sz w:val="24"/>
          <w:szCs w:val="24"/>
          <w:lang w:val="ca-ES"/>
        </w:rPr>
        <w:t>….</w:t>
      </w:r>
    </w:p>
    <w:p w14:paraId="1AA22634" w14:textId="77777777" w:rsidR="00AF3984" w:rsidRPr="007C61F1" w:rsidRDefault="00AF3984" w:rsidP="00AF3984">
      <w:pPr>
        <w:spacing w:line="360" w:lineRule="auto"/>
        <w:ind w:left="-709"/>
        <w:jc w:val="both"/>
        <w:rPr>
          <w:rFonts w:ascii="Avenir Book" w:hAnsi="Avenir Book" w:cs="Arial"/>
        </w:rPr>
      </w:pPr>
      <w:r w:rsidRPr="007C61F1">
        <w:rPr>
          <w:rFonts w:ascii="Avenir Book" w:hAnsi="Avenir Book" w:cs="Arial"/>
        </w:rPr>
        <w:t xml:space="preserve"> </w:t>
      </w:r>
    </w:p>
    <w:p w14:paraId="59A06624" w14:textId="70FAFB86" w:rsidR="00AF3984" w:rsidRPr="007C61F1" w:rsidRDefault="00A83C57" w:rsidP="00AF3984">
      <w:pPr>
        <w:spacing w:line="360" w:lineRule="auto"/>
        <w:ind w:left="-709" w:right="27"/>
        <w:jc w:val="both"/>
        <w:rPr>
          <w:rFonts w:ascii="Avenir Book" w:hAnsi="Avenir Book" w:cs="Arial"/>
        </w:rPr>
      </w:pPr>
      <w:sdt>
        <w:sdtPr>
          <w:rPr>
            <w:rFonts w:ascii="Avenir Book" w:eastAsia="Arial" w:hAnsi="Avenir Book" w:cs="Arial"/>
          </w:rPr>
          <w:id w:val="415675829"/>
          <w14:checkbox>
            <w14:checked w14:val="0"/>
            <w14:checkedState w14:val="2612" w14:font="MS Gothic"/>
            <w14:uncheckedState w14:val="2610" w14:font="MS Gothic"/>
          </w14:checkbox>
        </w:sdtPr>
        <w:sdtEndPr/>
        <w:sdtContent>
          <w:r w:rsidR="00AF3984" w:rsidRPr="007C61F1">
            <w:rPr>
              <w:rFonts w:ascii="Segoe UI Symbol" w:eastAsia="MS Gothic" w:hAnsi="Segoe UI Symbol" w:cs="Segoe UI Symbol"/>
            </w:rPr>
            <w:t>☐</w:t>
          </w:r>
        </w:sdtContent>
      </w:sdt>
      <w:r w:rsidR="00AF3984" w:rsidRPr="007C61F1">
        <w:rPr>
          <w:rFonts w:ascii="Avenir Book" w:hAnsi="Avenir Book" w:cs="Arial"/>
        </w:rPr>
        <w:t xml:space="preserve"> Que </w:t>
      </w:r>
      <w:r w:rsidR="00101719" w:rsidRPr="007C61F1">
        <w:rPr>
          <w:rFonts w:ascii="Avenir Book" w:hAnsi="Avenir Book" w:cs="Arial"/>
        </w:rPr>
        <w:t>l’empresa oferent no té empreses vinculades.</w:t>
      </w:r>
    </w:p>
    <w:p w14:paraId="797B5754" w14:textId="77777777" w:rsidR="00AF3984" w:rsidRPr="007C61F1" w:rsidRDefault="00AF3984" w:rsidP="00AF3984">
      <w:pPr>
        <w:spacing w:line="360" w:lineRule="auto"/>
        <w:ind w:left="-709"/>
        <w:jc w:val="both"/>
        <w:rPr>
          <w:rFonts w:ascii="Avenir Book" w:hAnsi="Avenir Book" w:cs="Arial"/>
        </w:rPr>
      </w:pPr>
      <w:r w:rsidRPr="007C61F1">
        <w:rPr>
          <w:rFonts w:ascii="Avenir Book" w:hAnsi="Avenir Book" w:cs="Arial"/>
        </w:rPr>
        <w:t xml:space="preserve"> </w:t>
      </w:r>
    </w:p>
    <w:p w14:paraId="0BD23312" w14:textId="77777777" w:rsidR="00AF3984" w:rsidRPr="007C61F1" w:rsidRDefault="00AF3984" w:rsidP="00AF3984">
      <w:pPr>
        <w:spacing w:line="360" w:lineRule="auto"/>
        <w:ind w:left="-709"/>
        <w:jc w:val="both"/>
        <w:rPr>
          <w:rFonts w:ascii="Avenir Book" w:hAnsi="Avenir Book" w:cs="Arial"/>
        </w:rPr>
      </w:pPr>
    </w:p>
    <w:p w14:paraId="19FDEF44" w14:textId="77777777" w:rsidR="00AF3984" w:rsidRPr="007C61F1" w:rsidRDefault="00AF3984" w:rsidP="00AF3984">
      <w:pPr>
        <w:spacing w:line="360" w:lineRule="auto"/>
        <w:ind w:left="-709"/>
        <w:jc w:val="both"/>
        <w:rPr>
          <w:rFonts w:ascii="Avenir Book" w:hAnsi="Avenir Book" w:cs="Arial"/>
        </w:rPr>
      </w:pPr>
    </w:p>
    <w:p w14:paraId="3DD0C03F" w14:textId="7F1DF742" w:rsidR="00AF3984" w:rsidRPr="007C61F1" w:rsidRDefault="00101719" w:rsidP="00AF3984">
      <w:pPr>
        <w:spacing w:line="360" w:lineRule="auto"/>
        <w:ind w:left="-709"/>
        <w:jc w:val="both"/>
        <w:rPr>
          <w:rFonts w:ascii="Avenir Book" w:hAnsi="Avenir Book" w:cs="Arial"/>
          <w:b/>
        </w:rPr>
      </w:pPr>
      <w:r w:rsidRPr="007C61F1">
        <w:rPr>
          <w:rFonts w:ascii="Avenir Book" w:hAnsi="Avenir Book" w:cs="Arial"/>
          <w:b/>
        </w:rPr>
        <w:t>A</w:t>
      </w:r>
      <w:r w:rsidR="00AF3984" w:rsidRPr="007C61F1">
        <w:rPr>
          <w:rFonts w:ascii="Avenir Book" w:hAnsi="Avenir Book" w:cs="Arial"/>
          <w:b/>
        </w:rPr>
        <w:t xml:space="preserve"> ............., a .........de ......... de 20... </w:t>
      </w:r>
    </w:p>
    <w:p w14:paraId="0C6C01BD" w14:textId="77777777" w:rsidR="00AF3984" w:rsidRPr="007C61F1" w:rsidRDefault="00AF3984" w:rsidP="00AF3984">
      <w:pPr>
        <w:spacing w:line="360" w:lineRule="auto"/>
        <w:ind w:left="-709"/>
        <w:jc w:val="both"/>
        <w:rPr>
          <w:rFonts w:ascii="Avenir Book" w:hAnsi="Avenir Book" w:cs="Arial"/>
          <w:b/>
        </w:rPr>
      </w:pPr>
    </w:p>
    <w:p w14:paraId="268B62C3" w14:textId="77777777" w:rsidR="00AF3984" w:rsidRPr="007C61F1" w:rsidRDefault="00AF3984" w:rsidP="00AF3984">
      <w:pPr>
        <w:spacing w:line="360" w:lineRule="auto"/>
        <w:ind w:left="-709"/>
        <w:jc w:val="both"/>
        <w:rPr>
          <w:rFonts w:ascii="Avenir Book" w:hAnsi="Avenir Book" w:cs="Arial"/>
          <w:b/>
        </w:rPr>
      </w:pPr>
    </w:p>
    <w:p w14:paraId="4C58A808" w14:textId="75E38918" w:rsidR="00AF3984" w:rsidRPr="007C61F1" w:rsidRDefault="00101719" w:rsidP="00AF3984">
      <w:pPr>
        <w:spacing w:line="360" w:lineRule="auto"/>
        <w:ind w:left="-709"/>
        <w:jc w:val="both"/>
        <w:rPr>
          <w:rFonts w:ascii="Avenir Book" w:hAnsi="Avenir Book" w:cs="Arial"/>
          <w:b/>
        </w:rPr>
      </w:pPr>
      <w:r w:rsidRPr="007C61F1">
        <w:rPr>
          <w:rFonts w:ascii="Avenir Book" w:hAnsi="Avenir Book" w:cs="Arial"/>
          <w:b/>
        </w:rPr>
        <w:t>Signat:</w:t>
      </w:r>
      <w:r w:rsidR="00AF3984" w:rsidRPr="007C61F1">
        <w:rPr>
          <w:rFonts w:ascii="Avenir Book" w:hAnsi="Avenir Book" w:cs="Arial"/>
          <w:b/>
        </w:rPr>
        <w:t>..............</w:t>
      </w:r>
      <w:r w:rsidR="00AF3984" w:rsidRPr="007C61F1">
        <w:rPr>
          <w:rFonts w:ascii="Avenir Book" w:hAnsi="Avenir Book" w:cs="Arial"/>
        </w:rPr>
        <w:t xml:space="preserve"> </w:t>
      </w:r>
    </w:p>
    <w:p w14:paraId="7D3A48CE" w14:textId="77777777" w:rsidR="005F39C3" w:rsidRPr="007C61F1" w:rsidRDefault="005F39C3" w:rsidP="005F39C3">
      <w:pPr>
        <w:jc w:val="both"/>
        <w:rPr>
          <w:rFonts w:ascii="Avenir Book" w:hAnsi="Avenir Book"/>
        </w:rPr>
      </w:pPr>
      <w:r w:rsidRPr="007C61F1">
        <w:rPr>
          <w:rFonts w:ascii="Avenir Book" w:hAnsi="Avenir Book"/>
        </w:rPr>
        <w:br w:type="page"/>
      </w:r>
    </w:p>
    <w:p w14:paraId="4007FD00" w14:textId="77777777" w:rsidR="005F39C3" w:rsidRPr="007C61F1" w:rsidRDefault="005F39C3" w:rsidP="005F39C3">
      <w:pPr>
        <w:jc w:val="both"/>
        <w:rPr>
          <w:rFonts w:ascii="Avenir Book" w:hAnsi="Avenir Book"/>
        </w:rPr>
      </w:pP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5F39C3" w:rsidRPr="007C61F1" w14:paraId="42F1E83F" w14:textId="77777777" w:rsidTr="00CA60BD">
        <w:trPr>
          <w:trHeight w:val="356"/>
        </w:trPr>
        <w:tc>
          <w:tcPr>
            <w:tcW w:w="10207" w:type="dxa"/>
            <w:shd w:val="clear" w:color="auto" w:fill="30BFD3"/>
            <w:vAlign w:val="center"/>
          </w:tcPr>
          <w:p w14:paraId="0D81ADB6" w14:textId="4DDB9957" w:rsidR="005F39C3" w:rsidRPr="007C61F1" w:rsidRDefault="005F39C3" w:rsidP="004B0352">
            <w:pPr>
              <w:spacing w:line="360" w:lineRule="auto"/>
              <w:jc w:val="both"/>
              <w:rPr>
                <w:rFonts w:ascii="Avenir Book" w:hAnsi="Avenir Book" w:cs="Arial"/>
                <w:b/>
                <w:bCs/>
                <w:sz w:val="24"/>
                <w:szCs w:val="24"/>
              </w:rPr>
            </w:pPr>
            <w:r w:rsidRPr="007C61F1">
              <w:rPr>
                <w:rFonts w:ascii="Avenir Book" w:hAnsi="Avenir Book" w:cs="Arial"/>
                <w:b/>
                <w:bCs/>
                <w:color w:val="FFFFFF" w:themeColor="background1"/>
                <w:sz w:val="24"/>
                <w:szCs w:val="24"/>
              </w:rPr>
              <w:t>A</w:t>
            </w:r>
            <w:r w:rsidR="002861EF">
              <w:rPr>
                <w:rFonts w:ascii="Avenir Book" w:hAnsi="Avenir Book" w:cs="Arial"/>
                <w:b/>
                <w:bCs/>
                <w:color w:val="FFFFFF" w:themeColor="background1"/>
                <w:sz w:val="24"/>
                <w:szCs w:val="24"/>
              </w:rPr>
              <w:t>N</w:t>
            </w:r>
            <w:r w:rsidRPr="007C61F1">
              <w:rPr>
                <w:rFonts w:ascii="Avenir Book" w:hAnsi="Avenir Book" w:cs="Arial"/>
                <w:b/>
                <w:bCs/>
                <w:color w:val="FFFFFF" w:themeColor="background1"/>
                <w:sz w:val="24"/>
                <w:szCs w:val="24"/>
              </w:rPr>
              <w:t>NEX NÚM. 10</w:t>
            </w:r>
          </w:p>
        </w:tc>
      </w:tr>
      <w:tr w:rsidR="005F39C3" w:rsidRPr="007C61F1" w14:paraId="0312A8A0" w14:textId="77777777" w:rsidTr="00CA60BD">
        <w:trPr>
          <w:trHeight w:val="356"/>
        </w:trPr>
        <w:tc>
          <w:tcPr>
            <w:tcW w:w="10207" w:type="dxa"/>
            <w:tcBorders>
              <w:bottom w:val="single" w:sz="12" w:space="0" w:color="0BD0D9" w:themeColor="accent3"/>
            </w:tcBorders>
            <w:vAlign w:val="center"/>
          </w:tcPr>
          <w:p w14:paraId="55679D84" w14:textId="38088714" w:rsidR="005F39C3" w:rsidRPr="007C61F1" w:rsidRDefault="005F39C3" w:rsidP="004B0352">
            <w:pPr>
              <w:pStyle w:val="Ttulo2"/>
              <w:spacing w:line="360" w:lineRule="auto"/>
              <w:ind w:left="37" w:firstLine="0"/>
              <w:jc w:val="both"/>
              <w:rPr>
                <w:rFonts w:ascii="Avenir Book" w:hAnsi="Avenir Book"/>
                <w:sz w:val="24"/>
                <w:szCs w:val="24"/>
                <w:lang w:val="ca-ES"/>
              </w:rPr>
            </w:pPr>
            <w:r w:rsidRPr="007C61F1">
              <w:rPr>
                <w:rFonts w:ascii="Avenir Book" w:hAnsi="Avenir Book"/>
                <w:sz w:val="24"/>
                <w:szCs w:val="24"/>
                <w:lang w:val="ca-ES"/>
              </w:rPr>
              <w:t xml:space="preserve">DECLARACIÓ RESPONSABLE </w:t>
            </w:r>
            <w:r w:rsidR="004E22C5" w:rsidRPr="007C61F1">
              <w:rPr>
                <w:rFonts w:ascii="Avenir Book" w:hAnsi="Avenir Book"/>
                <w:sz w:val="24"/>
                <w:szCs w:val="24"/>
                <w:lang w:val="ca-ES"/>
              </w:rPr>
              <w:t>CAPACITAT</w:t>
            </w:r>
            <w:r w:rsidRPr="007C61F1">
              <w:rPr>
                <w:rFonts w:ascii="Avenir Book" w:hAnsi="Avenir Book"/>
                <w:sz w:val="24"/>
                <w:szCs w:val="24"/>
                <w:lang w:val="ca-ES"/>
              </w:rPr>
              <w:t xml:space="preserve"> DE </w:t>
            </w:r>
            <w:r w:rsidR="004E22C5" w:rsidRPr="007C61F1">
              <w:rPr>
                <w:rFonts w:ascii="Avenir Book" w:hAnsi="Avenir Book"/>
                <w:sz w:val="24"/>
                <w:szCs w:val="24"/>
                <w:lang w:val="ca-ES"/>
              </w:rPr>
              <w:t>CONTRACTAR</w:t>
            </w:r>
          </w:p>
        </w:tc>
      </w:tr>
    </w:tbl>
    <w:p w14:paraId="7DDBA32A" w14:textId="77777777" w:rsidR="005F39C3" w:rsidRPr="007C61F1" w:rsidRDefault="005F39C3" w:rsidP="005F39C3">
      <w:pPr>
        <w:overflowPunct w:val="0"/>
        <w:autoSpaceDE w:val="0"/>
        <w:autoSpaceDN w:val="0"/>
        <w:adjustRightInd w:val="0"/>
        <w:spacing w:line="360" w:lineRule="auto"/>
        <w:jc w:val="both"/>
        <w:textAlignment w:val="baseline"/>
        <w:outlineLvl w:val="0"/>
        <w:rPr>
          <w:rFonts w:ascii="Avenir Book" w:hAnsi="Avenir Book" w:cs="Arial"/>
        </w:rPr>
      </w:pPr>
    </w:p>
    <w:p w14:paraId="2EAC70B8" w14:textId="262679CB" w:rsidR="00CA60BD" w:rsidRPr="007C61F1" w:rsidRDefault="00CA60BD" w:rsidP="00CA60BD">
      <w:pPr>
        <w:spacing w:line="360" w:lineRule="auto"/>
        <w:ind w:left="-851" w:right="28"/>
        <w:jc w:val="both"/>
        <w:rPr>
          <w:rFonts w:ascii="Avenir Book" w:hAnsi="Avenir Book" w:cs="Arial"/>
        </w:rPr>
      </w:pPr>
      <w:r w:rsidRPr="007C61F1">
        <w:rPr>
          <w:rFonts w:ascii="Avenir Book" w:hAnsi="Avenir Book" w:cs="Arial"/>
        </w:rPr>
        <w:t xml:space="preserve">D/Dª. ………….., </w:t>
      </w:r>
      <w:r w:rsidR="004E22C5" w:rsidRPr="007C61F1">
        <w:rPr>
          <w:rFonts w:ascii="Avenir Book" w:hAnsi="Avenir Book" w:cs="Arial"/>
        </w:rPr>
        <w:t xml:space="preserve">major d’edat, amb domicili a………….., C/ ……………, amb DNI ……………….., actuant en nom propi i dret o en representació de ……………………, en la seva qualitat de ………………………; en relació amb la proposta presentada per a la contractació de (…) per a </w:t>
      </w:r>
      <w:r w:rsidR="004E22C5" w:rsidRPr="007C61F1">
        <w:rPr>
          <w:rFonts w:ascii="Avenir Book" w:hAnsi="Avenir Book" w:cs="Arial"/>
          <w:b/>
          <w:bCs/>
        </w:rPr>
        <w:t>l’IJC</w:t>
      </w:r>
      <w:r w:rsidR="004E22C5" w:rsidRPr="007C61F1">
        <w:rPr>
          <w:rFonts w:ascii="Avenir Book" w:hAnsi="Avenir Book" w:cs="Arial"/>
        </w:rPr>
        <w:t>, declara sota la seva responsabilitat:</w:t>
      </w:r>
    </w:p>
    <w:p w14:paraId="64A52AC3" w14:textId="77777777" w:rsidR="005F39C3" w:rsidRPr="007C61F1" w:rsidRDefault="005F39C3" w:rsidP="00CA60BD">
      <w:pPr>
        <w:spacing w:line="360" w:lineRule="auto"/>
        <w:ind w:left="-851"/>
        <w:jc w:val="both"/>
        <w:rPr>
          <w:rFonts w:ascii="Avenir Book" w:hAnsi="Avenir Book" w:cs="Arial"/>
        </w:rPr>
      </w:pPr>
    </w:p>
    <w:p w14:paraId="2F665DF9" w14:textId="39AF4EA9" w:rsidR="005F39C3" w:rsidRPr="007C61F1" w:rsidRDefault="005F39C3" w:rsidP="00CA60BD">
      <w:pPr>
        <w:spacing w:line="360" w:lineRule="auto"/>
        <w:ind w:left="-851"/>
        <w:jc w:val="both"/>
        <w:rPr>
          <w:rFonts w:ascii="Avenir Book" w:hAnsi="Avenir Book" w:cs="Arial"/>
          <w:b/>
        </w:rPr>
      </w:pPr>
      <w:r w:rsidRPr="007C61F1">
        <w:rPr>
          <w:rFonts w:ascii="Avenir Book" w:hAnsi="Avenir Book" w:cs="Arial"/>
          <w:b/>
        </w:rPr>
        <w:t xml:space="preserve">DECLARA </w:t>
      </w:r>
      <w:r w:rsidR="004E22C5" w:rsidRPr="007C61F1">
        <w:rPr>
          <w:rFonts w:ascii="Avenir Book" w:hAnsi="Avenir Book" w:cs="Arial"/>
          <w:b/>
        </w:rPr>
        <w:t>RESPONSABLEMENT</w:t>
      </w:r>
      <w:r w:rsidRPr="007C61F1">
        <w:rPr>
          <w:rFonts w:ascii="Avenir Book" w:hAnsi="Avenir Book" w:cs="Arial"/>
          <w:b/>
        </w:rPr>
        <w:t>:</w:t>
      </w:r>
    </w:p>
    <w:p w14:paraId="052FD8DA" w14:textId="77777777" w:rsidR="005F39C3" w:rsidRPr="007C61F1" w:rsidRDefault="005F39C3" w:rsidP="005F39C3">
      <w:pPr>
        <w:spacing w:line="360" w:lineRule="auto"/>
        <w:jc w:val="both"/>
        <w:rPr>
          <w:rFonts w:ascii="Avenir Book" w:hAnsi="Avenir Book" w:cs="Arial"/>
          <w:b/>
        </w:rPr>
      </w:pPr>
    </w:p>
    <w:p w14:paraId="32F22FC8" w14:textId="77777777" w:rsidR="004E22C5" w:rsidRPr="007C61F1" w:rsidRDefault="005F39C3" w:rsidP="00493E97">
      <w:pPr>
        <w:pStyle w:val="Prrafodelista"/>
        <w:widowControl/>
        <w:numPr>
          <w:ilvl w:val="0"/>
          <w:numId w:val="23"/>
        </w:numPr>
        <w:autoSpaceDE/>
        <w:autoSpaceDN/>
        <w:spacing w:after="120" w:line="360" w:lineRule="auto"/>
        <w:ind w:left="-142" w:hanging="425"/>
        <w:jc w:val="both"/>
        <w:rPr>
          <w:rFonts w:ascii="Avenir Book" w:hAnsi="Avenir Book"/>
          <w:sz w:val="24"/>
          <w:szCs w:val="24"/>
          <w:lang w:val="ca-ES"/>
        </w:rPr>
      </w:pPr>
      <w:r w:rsidRPr="007C61F1">
        <w:rPr>
          <w:rFonts w:ascii="Avenir Book" w:hAnsi="Avenir Book"/>
          <w:sz w:val="24"/>
          <w:szCs w:val="24"/>
          <w:lang w:val="ca-ES"/>
        </w:rPr>
        <w:t xml:space="preserve">Que </w:t>
      </w:r>
      <w:r w:rsidR="004E22C5" w:rsidRPr="007C61F1">
        <w:rPr>
          <w:rFonts w:ascii="Avenir Book" w:hAnsi="Avenir Book"/>
          <w:sz w:val="24"/>
          <w:szCs w:val="24"/>
          <w:lang w:val="ca-ES"/>
        </w:rPr>
        <w:t xml:space="preserve">l’empresa que representa compleix les condicions establertes legalment per contractar amb el sector públic, i per tant, ni el/la </w:t>
      </w:r>
      <w:proofErr w:type="spellStart"/>
      <w:r w:rsidR="004E22C5" w:rsidRPr="007C61F1">
        <w:rPr>
          <w:rFonts w:ascii="Avenir Book" w:hAnsi="Avenir Book"/>
          <w:sz w:val="24"/>
          <w:szCs w:val="24"/>
          <w:lang w:val="ca-ES"/>
        </w:rPr>
        <w:t>sotasignant</w:t>
      </w:r>
      <w:proofErr w:type="spellEnd"/>
      <w:r w:rsidR="004E22C5" w:rsidRPr="007C61F1">
        <w:rPr>
          <w:rFonts w:ascii="Avenir Book" w:hAnsi="Avenir Book"/>
          <w:sz w:val="24"/>
          <w:szCs w:val="24"/>
          <w:lang w:val="ca-ES"/>
        </w:rPr>
        <w:t xml:space="preserve"> ni els seus administradors i/o representants es troben inclosos en cap de les circumstàncies previstes a </w:t>
      </w:r>
      <w:r w:rsidR="004E22C5" w:rsidRPr="00373E27">
        <w:rPr>
          <w:rFonts w:ascii="Avenir Book" w:hAnsi="Avenir Book"/>
          <w:sz w:val="24"/>
          <w:szCs w:val="24"/>
          <w:lang w:val="ca-ES"/>
        </w:rPr>
        <w:t>l’article 71</w:t>
      </w:r>
      <w:r w:rsidR="004E22C5" w:rsidRPr="007C61F1">
        <w:rPr>
          <w:rFonts w:ascii="Avenir Book" w:hAnsi="Avenir Book"/>
          <w:sz w:val="24"/>
          <w:szCs w:val="24"/>
          <w:lang w:val="ca-ES"/>
        </w:rPr>
        <w:t xml:space="preserve"> de la LCSP.</w:t>
      </w:r>
      <w:r w:rsidRPr="007C61F1">
        <w:rPr>
          <w:rFonts w:ascii="Avenir Book" w:hAnsi="Avenir Book"/>
          <w:sz w:val="24"/>
          <w:szCs w:val="24"/>
          <w:lang w:val="ca-ES"/>
        </w:rPr>
        <w:t>.</w:t>
      </w:r>
    </w:p>
    <w:p w14:paraId="7D0DF988" w14:textId="77777777" w:rsidR="004E22C5" w:rsidRPr="007C61F1" w:rsidRDefault="004E22C5" w:rsidP="00493E97">
      <w:pPr>
        <w:pStyle w:val="Prrafodelista"/>
        <w:widowControl/>
        <w:numPr>
          <w:ilvl w:val="0"/>
          <w:numId w:val="23"/>
        </w:numPr>
        <w:autoSpaceDE/>
        <w:autoSpaceDN/>
        <w:spacing w:after="120" w:line="360" w:lineRule="auto"/>
        <w:ind w:left="-142" w:hanging="425"/>
        <w:jc w:val="both"/>
        <w:rPr>
          <w:rFonts w:ascii="Avenir Book" w:hAnsi="Avenir Book"/>
          <w:sz w:val="24"/>
          <w:szCs w:val="24"/>
          <w:lang w:val="ca-ES"/>
        </w:rPr>
      </w:pPr>
      <w:r w:rsidRPr="007C61F1">
        <w:rPr>
          <w:rFonts w:ascii="Avenir Book" w:hAnsi="Avenir Book"/>
          <w:sz w:val="24"/>
          <w:szCs w:val="24"/>
          <w:lang w:val="ca-ES"/>
        </w:rPr>
        <w:t>Que l’empresa que representa està al corrent de les obligacions tributàries amb l’Estat.</w:t>
      </w:r>
    </w:p>
    <w:p w14:paraId="221AF1B3" w14:textId="1BDE5FD1" w:rsidR="004E22C5" w:rsidRPr="007C61F1" w:rsidRDefault="004E22C5" w:rsidP="00493E97">
      <w:pPr>
        <w:pStyle w:val="Prrafodelista"/>
        <w:widowControl/>
        <w:numPr>
          <w:ilvl w:val="0"/>
          <w:numId w:val="23"/>
        </w:numPr>
        <w:autoSpaceDE/>
        <w:autoSpaceDN/>
        <w:spacing w:after="120" w:line="360" w:lineRule="auto"/>
        <w:ind w:left="-142" w:hanging="425"/>
        <w:jc w:val="both"/>
        <w:rPr>
          <w:rFonts w:ascii="Avenir Book" w:hAnsi="Avenir Book"/>
          <w:sz w:val="24"/>
          <w:szCs w:val="24"/>
          <w:lang w:val="ca-ES"/>
        </w:rPr>
      </w:pPr>
      <w:r w:rsidRPr="007C61F1">
        <w:rPr>
          <w:rFonts w:ascii="Avenir Book" w:hAnsi="Avenir Book"/>
          <w:sz w:val="24"/>
          <w:szCs w:val="24"/>
          <w:lang w:val="ca-ES"/>
        </w:rPr>
        <w:t xml:space="preserve">Que l’empresa que representa està al corrent de les obligacions tributàries amb </w:t>
      </w:r>
      <w:r w:rsidR="007454D5" w:rsidRPr="007C61F1">
        <w:rPr>
          <w:rFonts w:ascii="Avenir Book" w:hAnsi="Avenir Book"/>
          <w:sz w:val="24"/>
          <w:szCs w:val="24"/>
          <w:lang w:val="ca-ES"/>
        </w:rPr>
        <w:t>l’Agència Tributària de Catalunya</w:t>
      </w:r>
      <w:r w:rsidRPr="007C61F1">
        <w:rPr>
          <w:rFonts w:ascii="Avenir Book" w:hAnsi="Avenir Book"/>
          <w:sz w:val="24"/>
          <w:szCs w:val="24"/>
          <w:lang w:val="ca-ES"/>
        </w:rPr>
        <w:t>.</w:t>
      </w:r>
    </w:p>
    <w:p w14:paraId="20C7320D" w14:textId="77777777" w:rsidR="004E22C5" w:rsidRPr="007C61F1" w:rsidRDefault="004E22C5" w:rsidP="00493E97">
      <w:pPr>
        <w:pStyle w:val="Prrafodelista"/>
        <w:widowControl/>
        <w:numPr>
          <w:ilvl w:val="0"/>
          <w:numId w:val="23"/>
        </w:numPr>
        <w:autoSpaceDE/>
        <w:autoSpaceDN/>
        <w:spacing w:after="120" w:line="360" w:lineRule="auto"/>
        <w:ind w:left="-142" w:hanging="425"/>
        <w:jc w:val="both"/>
        <w:rPr>
          <w:rFonts w:ascii="Avenir Book" w:hAnsi="Avenir Book"/>
          <w:sz w:val="24"/>
          <w:szCs w:val="24"/>
          <w:lang w:val="ca-ES"/>
        </w:rPr>
      </w:pPr>
      <w:r w:rsidRPr="007C61F1">
        <w:rPr>
          <w:rFonts w:ascii="Avenir Book" w:hAnsi="Avenir Book"/>
          <w:sz w:val="24"/>
          <w:szCs w:val="24"/>
          <w:lang w:val="ca-ES"/>
        </w:rPr>
        <w:t>Que l’empresa que representa està al corrent de les obligacions amb la Seguretat Social.</w:t>
      </w:r>
    </w:p>
    <w:p w14:paraId="31785F48" w14:textId="77777777" w:rsidR="004E22C5" w:rsidRPr="007C61F1" w:rsidRDefault="004E22C5" w:rsidP="00493E97">
      <w:pPr>
        <w:pStyle w:val="Prrafodelista"/>
        <w:widowControl/>
        <w:numPr>
          <w:ilvl w:val="0"/>
          <w:numId w:val="23"/>
        </w:numPr>
        <w:autoSpaceDE/>
        <w:autoSpaceDN/>
        <w:spacing w:after="120" w:line="360" w:lineRule="auto"/>
        <w:ind w:left="-142" w:hanging="425"/>
        <w:jc w:val="both"/>
        <w:rPr>
          <w:rFonts w:ascii="Avenir Book" w:hAnsi="Avenir Book"/>
          <w:sz w:val="24"/>
          <w:szCs w:val="24"/>
          <w:lang w:val="ca-ES"/>
        </w:rPr>
      </w:pPr>
      <w:r w:rsidRPr="007C61F1">
        <w:rPr>
          <w:rFonts w:ascii="Avenir Book" w:hAnsi="Avenir Book"/>
          <w:sz w:val="24"/>
          <w:szCs w:val="24"/>
          <w:lang w:val="ca-ES"/>
        </w:rPr>
        <w:t>Que l’empresa que representa està donada d’alta en l’Impost sobre Activitats Econòmiques i al corrent del seu pagament, en cas que exerceixi activitats subjectes a aquest impost.</w:t>
      </w:r>
    </w:p>
    <w:p w14:paraId="67D888B8" w14:textId="77777777" w:rsidR="004E22C5" w:rsidRPr="007C61F1" w:rsidRDefault="004E22C5" w:rsidP="00493E97">
      <w:pPr>
        <w:pStyle w:val="Prrafodelista"/>
        <w:widowControl/>
        <w:numPr>
          <w:ilvl w:val="0"/>
          <w:numId w:val="23"/>
        </w:numPr>
        <w:autoSpaceDE/>
        <w:autoSpaceDN/>
        <w:spacing w:after="120" w:line="360" w:lineRule="auto"/>
        <w:ind w:left="-142" w:hanging="425"/>
        <w:jc w:val="both"/>
        <w:rPr>
          <w:rFonts w:ascii="Avenir Book" w:hAnsi="Avenir Book"/>
          <w:sz w:val="24"/>
          <w:szCs w:val="24"/>
          <w:lang w:val="ca-ES"/>
        </w:rPr>
      </w:pPr>
      <w:r w:rsidRPr="007C61F1">
        <w:rPr>
          <w:rFonts w:ascii="Avenir Book" w:hAnsi="Avenir Book"/>
          <w:sz w:val="24"/>
          <w:szCs w:val="24"/>
          <w:lang w:val="ca-ES"/>
        </w:rPr>
        <w:t>Que l’empresa que representa no ha retirat indegudament la seva proposta o candidatura en un procediment d’adjudicació, ni ha impossibilitat l’adjudicació d’un contracte al seu favor per no complir el que estableix l’article 150.2 de la LCSP, dins del termini assenyalat a aquest efecte, actuant amb dol, culpa o negligència.</w:t>
      </w:r>
    </w:p>
    <w:p w14:paraId="581B4B90" w14:textId="77777777" w:rsidR="004E22C5" w:rsidRPr="007C61F1" w:rsidRDefault="004E22C5" w:rsidP="00493E97">
      <w:pPr>
        <w:pStyle w:val="Prrafodelista"/>
        <w:widowControl/>
        <w:numPr>
          <w:ilvl w:val="0"/>
          <w:numId w:val="23"/>
        </w:numPr>
        <w:autoSpaceDE/>
        <w:autoSpaceDN/>
        <w:spacing w:after="120" w:line="360" w:lineRule="auto"/>
        <w:ind w:left="-142" w:hanging="425"/>
        <w:jc w:val="both"/>
        <w:rPr>
          <w:rFonts w:ascii="Avenir Book" w:hAnsi="Avenir Book"/>
          <w:sz w:val="24"/>
          <w:szCs w:val="24"/>
          <w:lang w:val="ca-ES"/>
        </w:rPr>
      </w:pPr>
      <w:r w:rsidRPr="007C61F1">
        <w:rPr>
          <w:rFonts w:ascii="Avenir Book" w:hAnsi="Avenir Book"/>
          <w:sz w:val="24"/>
          <w:szCs w:val="24"/>
          <w:lang w:val="ca-ES"/>
        </w:rPr>
        <w:t>Que accepta que la documentació annexada al Plec té caràcter contractual.</w:t>
      </w:r>
    </w:p>
    <w:p w14:paraId="5CEED4BE" w14:textId="40416CCD" w:rsidR="004E22C5" w:rsidRPr="007C61F1" w:rsidRDefault="004E22C5" w:rsidP="00493E97">
      <w:pPr>
        <w:pStyle w:val="Prrafodelista"/>
        <w:widowControl/>
        <w:numPr>
          <w:ilvl w:val="0"/>
          <w:numId w:val="23"/>
        </w:numPr>
        <w:autoSpaceDE/>
        <w:autoSpaceDN/>
        <w:spacing w:after="120" w:line="360" w:lineRule="auto"/>
        <w:ind w:left="-142" w:hanging="425"/>
        <w:jc w:val="both"/>
        <w:rPr>
          <w:rFonts w:ascii="Avenir Book" w:hAnsi="Avenir Book"/>
          <w:sz w:val="24"/>
          <w:szCs w:val="24"/>
          <w:lang w:val="ca-ES"/>
        </w:rPr>
      </w:pPr>
      <w:r w:rsidRPr="007C61F1">
        <w:rPr>
          <w:rFonts w:ascii="Avenir Book" w:hAnsi="Avenir Book"/>
          <w:sz w:val="24"/>
          <w:szCs w:val="24"/>
          <w:lang w:val="ca-ES"/>
        </w:rPr>
        <w:t xml:space="preserve">Que l’empresa que representa compleix i es compromet a complir els principis </w:t>
      </w:r>
      <w:r w:rsidR="00646B4A" w:rsidRPr="00646B4A">
        <w:rPr>
          <w:rFonts w:ascii="Avenir Book" w:hAnsi="Avenir Book"/>
          <w:sz w:val="24"/>
          <w:szCs w:val="24"/>
          <w:lang w:val="ca-ES"/>
        </w:rPr>
        <w:t xml:space="preserve">ètics, segons clàusula del PCAP </w:t>
      </w:r>
      <w:r w:rsidR="00646B4A">
        <w:rPr>
          <w:rFonts w:ascii="Avenir Book" w:hAnsi="Avenir Book"/>
          <w:sz w:val="24"/>
          <w:szCs w:val="24"/>
          <w:lang w:val="ca-ES"/>
        </w:rPr>
        <w:t>corresponent,</w:t>
      </w:r>
      <w:r w:rsidR="00646B4A" w:rsidRPr="00646B4A">
        <w:rPr>
          <w:rFonts w:ascii="Avenir Book" w:hAnsi="Avenir Book"/>
          <w:sz w:val="24"/>
          <w:szCs w:val="24"/>
          <w:lang w:val="ca-ES"/>
        </w:rPr>
        <w:t xml:space="preserve"> </w:t>
      </w:r>
      <w:r w:rsidRPr="007C61F1">
        <w:rPr>
          <w:rFonts w:ascii="Avenir Book" w:hAnsi="Avenir Book"/>
          <w:sz w:val="24"/>
          <w:szCs w:val="24"/>
          <w:lang w:val="ca-ES"/>
        </w:rPr>
        <w:t xml:space="preserve">i les normes de conducta indicades </w:t>
      </w:r>
      <w:r w:rsidR="00646B4A" w:rsidRPr="00646B4A">
        <w:rPr>
          <w:rFonts w:ascii="Avenir Book" w:hAnsi="Avenir Book"/>
          <w:sz w:val="24"/>
          <w:szCs w:val="24"/>
          <w:lang w:val="ca-ES"/>
        </w:rPr>
        <w:t>al Codi de principis i conductes recomanables en la contractació pública</w:t>
      </w:r>
      <w:r w:rsidRPr="007C61F1">
        <w:rPr>
          <w:rFonts w:ascii="Avenir Book" w:hAnsi="Avenir Book"/>
          <w:sz w:val="24"/>
          <w:szCs w:val="24"/>
          <w:lang w:val="ca-ES"/>
        </w:rPr>
        <w:t>, assumint les responsabilitats derivades del seu incompliment.</w:t>
      </w:r>
    </w:p>
    <w:p w14:paraId="236DFBB5" w14:textId="2A2EB552" w:rsidR="005F39C3" w:rsidRPr="007C61F1" w:rsidRDefault="005F39C3" w:rsidP="00493E97">
      <w:pPr>
        <w:pStyle w:val="Prrafodelista"/>
        <w:widowControl/>
        <w:numPr>
          <w:ilvl w:val="0"/>
          <w:numId w:val="23"/>
        </w:numPr>
        <w:autoSpaceDE/>
        <w:autoSpaceDN/>
        <w:spacing w:after="120" w:line="360" w:lineRule="auto"/>
        <w:ind w:left="-142" w:hanging="425"/>
        <w:jc w:val="both"/>
        <w:rPr>
          <w:rFonts w:ascii="Avenir Book" w:hAnsi="Avenir Book"/>
          <w:sz w:val="24"/>
          <w:szCs w:val="24"/>
          <w:lang w:val="ca-ES"/>
        </w:rPr>
      </w:pPr>
      <w:r w:rsidRPr="007C61F1">
        <w:rPr>
          <w:rFonts w:ascii="Avenir Book" w:hAnsi="Avenir Book"/>
          <w:sz w:val="24"/>
          <w:szCs w:val="24"/>
          <w:lang w:val="ca-ES"/>
        </w:rPr>
        <w:t xml:space="preserve">Que </w:t>
      </w:r>
      <w:r w:rsidR="004E22C5" w:rsidRPr="007C61F1">
        <w:rPr>
          <w:rFonts w:ascii="Avenir Book" w:hAnsi="Avenir Book"/>
          <w:sz w:val="24"/>
          <w:szCs w:val="24"/>
          <w:lang w:val="ca-ES"/>
        </w:rPr>
        <w:t>les dades fiscals de la companyia són</w:t>
      </w:r>
      <w:r w:rsidRPr="007C61F1">
        <w:rPr>
          <w:rFonts w:ascii="Avenir Book" w:hAnsi="Avenir Book"/>
          <w:sz w:val="24"/>
          <w:szCs w:val="24"/>
          <w:lang w:val="ca-ES"/>
        </w:rPr>
        <w:t>:</w:t>
      </w:r>
    </w:p>
    <w:p w14:paraId="4D5E03A7" w14:textId="77538FC5" w:rsidR="005F39C3" w:rsidRPr="007C61F1" w:rsidRDefault="004E22C5" w:rsidP="00493E97">
      <w:pPr>
        <w:pStyle w:val="Prrafodelista"/>
        <w:widowControl/>
        <w:numPr>
          <w:ilvl w:val="0"/>
          <w:numId w:val="24"/>
        </w:numPr>
        <w:autoSpaceDE/>
        <w:autoSpaceDN/>
        <w:spacing w:after="160" w:line="360" w:lineRule="auto"/>
        <w:ind w:left="567" w:hanging="425"/>
        <w:contextualSpacing/>
        <w:jc w:val="both"/>
        <w:rPr>
          <w:rFonts w:ascii="Avenir Book" w:hAnsi="Avenir Book"/>
          <w:sz w:val="24"/>
          <w:szCs w:val="24"/>
          <w:lang w:val="ca-ES"/>
        </w:rPr>
      </w:pPr>
      <w:r w:rsidRPr="007C61F1">
        <w:rPr>
          <w:rFonts w:ascii="Avenir Book" w:hAnsi="Avenir Book"/>
          <w:sz w:val="24"/>
          <w:szCs w:val="24"/>
          <w:lang w:val="ca-ES"/>
        </w:rPr>
        <w:t>Raó</w:t>
      </w:r>
      <w:r w:rsidR="005F39C3" w:rsidRPr="007C61F1">
        <w:rPr>
          <w:rFonts w:ascii="Avenir Book" w:hAnsi="Avenir Book"/>
          <w:sz w:val="24"/>
          <w:szCs w:val="24"/>
          <w:lang w:val="ca-ES"/>
        </w:rPr>
        <w:t xml:space="preserve"> social:</w:t>
      </w:r>
    </w:p>
    <w:p w14:paraId="2ABF00A6" w14:textId="3F5F85F4" w:rsidR="005F39C3" w:rsidRPr="007C61F1" w:rsidRDefault="004E22C5" w:rsidP="00493E97">
      <w:pPr>
        <w:pStyle w:val="Prrafodelista"/>
        <w:widowControl/>
        <w:numPr>
          <w:ilvl w:val="0"/>
          <w:numId w:val="24"/>
        </w:numPr>
        <w:autoSpaceDE/>
        <w:autoSpaceDN/>
        <w:spacing w:after="160" w:line="360" w:lineRule="auto"/>
        <w:ind w:left="567" w:hanging="425"/>
        <w:contextualSpacing/>
        <w:jc w:val="both"/>
        <w:rPr>
          <w:rFonts w:ascii="Avenir Book" w:hAnsi="Avenir Book"/>
          <w:sz w:val="24"/>
          <w:szCs w:val="24"/>
          <w:lang w:val="ca-ES"/>
        </w:rPr>
      </w:pPr>
      <w:r w:rsidRPr="007C61F1">
        <w:rPr>
          <w:rFonts w:ascii="Avenir Book" w:hAnsi="Avenir Book"/>
          <w:sz w:val="24"/>
          <w:szCs w:val="24"/>
          <w:lang w:val="ca-ES"/>
        </w:rPr>
        <w:t>Adreça</w:t>
      </w:r>
      <w:r w:rsidR="005F39C3" w:rsidRPr="007C61F1">
        <w:rPr>
          <w:rFonts w:ascii="Avenir Book" w:hAnsi="Avenir Book"/>
          <w:sz w:val="24"/>
          <w:szCs w:val="24"/>
          <w:lang w:val="ca-ES"/>
        </w:rPr>
        <w:t>:</w:t>
      </w:r>
    </w:p>
    <w:p w14:paraId="7C88B81E" w14:textId="70FDBB33" w:rsidR="005F39C3" w:rsidRPr="007C61F1" w:rsidRDefault="004E22C5" w:rsidP="00493E97">
      <w:pPr>
        <w:pStyle w:val="Prrafodelista"/>
        <w:widowControl/>
        <w:numPr>
          <w:ilvl w:val="0"/>
          <w:numId w:val="24"/>
        </w:numPr>
        <w:autoSpaceDE/>
        <w:autoSpaceDN/>
        <w:spacing w:after="160" w:line="360" w:lineRule="auto"/>
        <w:ind w:left="567" w:hanging="425"/>
        <w:contextualSpacing/>
        <w:jc w:val="both"/>
        <w:rPr>
          <w:rFonts w:ascii="Avenir Book" w:hAnsi="Avenir Book"/>
          <w:sz w:val="24"/>
          <w:szCs w:val="24"/>
          <w:lang w:val="ca-ES"/>
        </w:rPr>
      </w:pPr>
      <w:r w:rsidRPr="007C61F1">
        <w:rPr>
          <w:rFonts w:ascii="Avenir Book" w:hAnsi="Avenir Book"/>
          <w:sz w:val="24"/>
          <w:szCs w:val="24"/>
          <w:lang w:val="ca-ES"/>
        </w:rPr>
        <w:lastRenderedPageBreak/>
        <w:t>Codi</w:t>
      </w:r>
      <w:r w:rsidR="005F39C3" w:rsidRPr="007C61F1">
        <w:rPr>
          <w:rFonts w:ascii="Avenir Book" w:hAnsi="Avenir Book"/>
          <w:sz w:val="24"/>
          <w:szCs w:val="24"/>
          <w:lang w:val="ca-ES"/>
        </w:rPr>
        <w:t xml:space="preserve"> postal:</w:t>
      </w:r>
    </w:p>
    <w:p w14:paraId="240C529B" w14:textId="77777777" w:rsidR="005F39C3" w:rsidRPr="007C61F1" w:rsidRDefault="005F39C3" w:rsidP="00493E97">
      <w:pPr>
        <w:pStyle w:val="Prrafodelista"/>
        <w:widowControl/>
        <w:numPr>
          <w:ilvl w:val="0"/>
          <w:numId w:val="24"/>
        </w:numPr>
        <w:autoSpaceDE/>
        <w:autoSpaceDN/>
        <w:spacing w:after="160" w:line="360" w:lineRule="auto"/>
        <w:ind w:left="567" w:hanging="425"/>
        <w:contextualSpacing/>
        <w:jc w:val="both"/>
        <w:rPr>
          <w:rFonts w:ascii="Avenir Book" w:hAnsi="Avenir Book"/>
          <w:sz w:val="24"/>
          <w:szCs w:val="24"/>
          <w:lang w:val="ca-ES"/>
        </w:rPr>
      </w:pPr>
      <w:r w:rsidRPr="007C61F1">
        <w:rPr>
          <w:rFonts w:ascii="Avenir Book" w:hAnsi="Avenir Book"/>
          <w:sz w:val="24"/>
          <w:szCs w:val="24"/>
          <w:lang w:val="ca-ES"/>
        </w:rPr>
        <w:t>NIF:</w:t>
      </w:r>
    </w:p>
    <w:p w14:paraId="07C9D9F5" w14:textId="11445EE3" w:rsidR="005F39C3" w:rsidRPr="007C61F1" w:rsidRDefault="004E22C5" w:rsidP="00493E97">
      <w:pPr>
        <w:pStyle w:val="Prrafodelista"/>
        <w:widowControl/>
        <w:numPr>
          <w:ilvl w:val="0"/>
          <w:numId w:val="24"/>
        </w:numPr>
        <w:autoSpaceDE/>
        <w:autoSpaceDN/>
        <w:spacing w:after="160" w:line="360" w:lineRule="auto"/>
        <w:ind w:left="567" w:hanging="425"/>
        <w:contextualSpacing/>
        <w:jc w:val="both"/>
        <w:rPr>
          <w:rFonts w:ascii="Avenir Book" w:hAnsi="Avenir Book"/>
          <w:sz w:val="24"/>
          <w:szCs w:val="24"/>
          <w:lang w:val="ca-ES"/>
        </w:rPr>
      </w:pPr>
      <w:r w:rsidRPr="007C61F1">
        <w:rPr>
          <w:rFonts w:ascii="Avenir Book" w:hAnsi="Avenir Book"/>
          <w:sz w:val="24"/>
          <w:szCs w:val="24"/>
          <w:lang w:val="ca-ES"/>
        </w:rPr>
        <w:t>Telèfon</w:t>
      </w:r>
      <w:r w:rsidR="005F39C3" w:rsidRPr="007C61F1">
        <w:rPr>
          <w:rFonts w:ascii="Avenir Book" w:hAnsi="Avenir Book"/>
          <w:sz w:val="24"/>
          <w:szCs w:val="24"/>
          <w:lang w:val="ca-ES"/>
        </w:rPr>
        <w:t>:</w:t>
      </w:r>
    </w:p>
    <w:p w14:paraId="65BB30B8" w14:textId="170AB9D5" w:rsidR="005F39C3" w:rsidRPr="007C61F1" w:rsidRDefault="005F39C3" w:rsidP="00493E97">
      <w:pPr>
        <w:pStyle w:val="Prrafodelista"/>
        <w:widowControl/>
        <w:numPr>
          <w:ilvl w:val="0"/>
          <w:numId w:val="24"/>
        </w:numPr>
        <w:autoSpaceDE/>
        <w:autoSpaceDN/>
        <w:spacing w:after="160" w:line="360" w:lineRule="auto"/>
        <w:ind w:left="567" w:hanging="425"/>
        <w:contextualSpacing/>
        <w:jc w:val="both"/>
        <w:rPr>
          <w:rFonts w:ascii="Avenir Book" w:hAnsi="Avenir Book"/>
          <w:sz w:val="24"/>
          <w:szCs w:val="24"/>
          <w:lang w:val="ca-ES"/>
        </w:rPr>
      </w:pPr>
      <w:r w:rsidRPr="007C61F1">
        <w:rPr>
          <w:rFonts w:ascii="Avenir Book" w:hAnsi="Avenir Book"/>
          <w:sz w:val="24"/>
          <w:szCs w:val="24"/>
          <w:lang w:val="ca-ES"/>
        </w:rPr>
        <w:t>Mail de contact</w:t>
      </w:r>
      <w:r w:rsidR="004E22C5" w:rsidRPr="007C61F1">
        <w:rPr>
          <w:rFonts w:ascii="Avenir Book" w:hAnsi="Avenir Book"/>
          <w:sz w:val="24"/>
          <w:szCs w:val="24"/>
          <w:lang w:val="ca-ES"/>
        </w:rPr>
        <w:t>e</w:t>
      </w:r>
      <w:r w:rsidRPr="007C61F1">
        <w:rPr>
          <w:rFonts w:ascii="Avenir Book" w:hAnsi="Avenir Book"/>
          <w:sz w:val="24"/>
          <w:szCs w:val="24"/>
          <w:lang w:val="ca-ES"/>
        </w:rPr>
        <w:t>:</w:t>
      </w:r>
    </w:p>
    <w:p w14:paraId="5948DCD5" w14:textId="10B9D20E" w:rsidR="005F39C3" w:rsidRPr="007C61F1" w:rsidRDefault="005F39C3" w:rsidP="005F39C3">
      <w:pPr>
        <w:spacing w:line="360" w:lineRule="auto"/>
        <w:jc w:val="both"/>
        <w:rPr>
          <w:rFonts w:ascii="Avenir Book" w:hAnsi="Avenir Book" w:cs="Arial"/>
        </w:rPr>
      </w:pPr>
    </w:p>
    <w:p w14:paraId="77D3B523" w14:textId="77777777" w:rsidR="004E22C5" w:rsidRPr="007C61F1" w:rsidRDefault="004E22C5" w:rsidP="004E22C5">
      <w:pPr>
        <w:tabs>
          <w:tab w:val="left" w:pos="1038"/>
        </w:tabs>
        <w:ind w:left="-709"/>
        <w:jc w:val="both"/>
        <w:rPr>
          <w:rFonts w:ascii="Avenir Book" w:hAnsi="Avenir Book" w:cs="Arial"/>
        </w:rPr>
      </w:pPr>
      <w:r w:rsidRPr="007C61F1">
        <w:rPr>
          <w:rFonts w:ascii="Avenir Book" w:hAnsi="Avenir Book" w:cs="Arial"/>
        </w:rPr>
        <w:t>I, als efectes oportuns, se signa la present declaració responsable,</w:t>
      </w:r>
    </w:p>
    <w:p w14:paraId="399DA4C8" w14:textId="77777777" w:rsidR="004E22C5" w:rsidRPr="007C61F1" w:rsidRDefault="004E22C5" w:rsidP="004E22C5">
      <w:pPr>
        <w:tabs>
          <w:tab w:val="left" w:pos="1038"/>
        </w:tabs>
        <w:ind w:left="-709"/>
        <w:jc w:val="both"/>
        <w:rPr>
          <w:rFonts w:ascii="Avenir Book" w:hAnsi="Avenir Book" w:cs="Arial"/>
        </w:rPr>
      </w:pPr>
    </w:p>
    <w:p w14:paraId="5026E2A3" w14:textId="77777777" w:rsidR="004E22C5" w:rsidRPr="007C61F1" w:rsidRDefault="004E22C5" w:rsidP="004E22C5">
      <w:pPr>
        <w:tabs>
          <w:tab w:val="left" w:pos="1038"/>
        </w:tabs>
        <w:ind w:left="-709"/>
        <w:jc w:val="both"/>
        <w:rPr>
          <w:rFonts w:ascii="Avenir Book" w:hAnsi="Avenir Book" w:cs="Arial"/>
        </w:rPr>
      </w:pPr>
    </w:p>
    <w:p w14:paraId="0FD8F954" w14:textId="77777777" w:rsidR="004E22C5" w:rsidRPr="007C61F1" w:rsidRDefault="004E22C5" w:rsidP="004E22C5">
      <w:pPr>
        <w:tabs>
          <w:tab w:val="left" w:pos="1038"/>
        </w:tabs>
        <w:ind w:left="-709"/>
        <w:jc w:val="both"/>
        <w:rPr>
          <w:rFonts w:ascii="Avenir Book" w:hAnsi="Avenir Book" w:cs="Arial"/>
        </w:rPr>
      </w:pPr>
    </w:p>
    <w:p w14:paraId="11E1B780" w14:textId="77777777" w:rsidR="004E22C5" w:rsidRPr="007C61F1" w:rsidRDefault="004E22C5" w:rsidP="004E22C5">
      <w:pPr>
        <w:tabs>
          <w:tab w:val="left" w:pos="1038"/>
        </w:tabs>
        <w:ind w:left="-709"/>
        <w:jc w:val="both"/>
        <w:rPr>
          <w:rFonts w:ascii="Avenir Book" w:hAnsi="Avenir Book" w:cs="Arial"/>
        </w:rPr>
      </w:pPr>
      <w:r w:rsidRPr="007C61F1">
        <w:rPr>
          <w:rFonts w:ascii="Avenir Book" w:hAnsi="Avenir Book" w:cs="Arial"/>
        </w:rPr>
        <w:t>A ............., a ......... de ......... de 20...</w:t>
      </w:r>
    </w:p>
    <w:p w14:paraId="3FC4BBEF" w14:textId="77777777" w:rsidR="004E22C5" w:rsidRPr="007C61F1" w:rsidRDefault="004E22C5" w:rsidP="004E22C5">
      <w:pPr>
        <w:tabs>
          <w:tab w:val="left" w:pos="1038"/>
        </w:tabs>
        <w:ind w:left="-709"/>
        <w:jc w:val="both"/>
        <w:rPr>
          <w:rFonts w:ascii="Avenir Book" w:hAnsi="Avenir Book" w:cs="Arial"/>
        </w:rPr>
      </w:pPr>
    </w:p>
    <w:p w14:paraId="0825F0FD" w14:textId="77777777" w:rsidR="004E22C5" w:rsidRPr="007C61F1" w:rsidRDefault="004E22C5" w:rsidP="004E22C5">
      <w:pPr>
        <w:tabs>
          <w:tab w:val="left" w:pos="1038"/>
        </w:tabs>
        <w:ind w:left="-709"/>
        <w:jc w:val="both"/>
        <w:rPr>
          <w:rFonts w:ascii="Avenir Book" w:hAnsi="Avenir Book" w:cs="Arial"/>
        </w:rPr>
      </w:pPr>
    </w:p>
    <w:p w14:paraId="1B4974E1" w14:textId="77777777" w:rsidR="004E22C5" w:rsidRPr="007C61F1" w:rsidRDefault="004E22C5" w:rsidP="004E22C5">
      <w:pPr>
        <w:tabs>
          <w:tab w:val="left" w:pos="1038"/>
        </w:tabs>
        <w:ind w:left="-709"/>
        <w:jc w:val="both"/>
        <w:rPr>
          <w:rFonts w:ascii="Avenir Book" w:hAnsi="Avenir Book" w:cs="Arial"/>
        </w:rPr>
      </w:pPr>
    </w:p>
    <w:p w14:paraId="383C914F" w14:textId="6C15AB3C" w:rsidR="005F39C3" w:rsidRPr="007C61F1" w:rsidRDefault="004E22C5" w:rsidP="004E22C5">
      <w:pPr>
        <w:tabs>
          <w:tab w:val="left" w:pos="1038"/>
        </w:tabs>
        <w:ind w:left="-709"/>
        <w:jc w:val="both"/>
        <w:rPr>
          <w:rFonts w:ascii="Avenir Book" w:hAnsi="Avenir Book"/>
          <w:b/>
          <w:bCs/>
        </w:rPr>
      </w:pPr>
      <w:r w:rsidRPr="007C61F1">
        <w:rPr>
          <w:rFonts w:ascii="Avenir Book" w:hAnsi="Avenir Book" w:cs="Arial"/>
          <w:b/>
          <w:bCs/>
        </w:rPr>
        <w:t>Signat: ..............</w:t>
      </w:r>
    </w:p>
    <w:p w14:paraId="0A6C8677" w14:textId="069F4CD5" w:rsidR="00864C94" w:rsidRPr="001E688C" w:rsidRDefault="00864C94" w:rsidP="00A22C76">
      <w:pPr>
        <w:ind w:left="1276"/>
        <w:jc w:val="both"/>
        <w:rPr>
          <w:rFonts w:ascii="Avenir Book" w:hAnsi="Avenir Book"/>
        </w:rPr>
      </w:pPr>
    </w:p>
    <w:sectPr w:rsidR="00864C94" w:rsidRPr="001E688C" w:rsidSect="00315FB6">
      <w:headerReference w:type="default" r:id="rId18"/>
      <w:footerReference w:type="default" r:id="rId19"/>
      <w:pgSz w:w="11906" w:h="16838"/>
      <w:pgMar w:top="1417" w:right="1133" w:bottom="1276"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6C217" w14:textId="77777777" w:rsidR="00855CB6" w:rsidRPr="007C61F1" w:rsidRDefault="00855CB6" w:rsidP="00AF3471">
      <w:r w:rsidRPr="007C61F1">
        <w:separator/>
      </w:r>
    </w:p>
  </w:endnote>
  <w:endnote w:type="continuationSeparator" w:id="0">
    <w:p w14:paraId="1270F021" w14:textId="77777777" w:rsidR="00855CB6" w:rsidRPr="007C61F1" w:rsidRDefault="00855CB6" w:rsidP="00AF3471">
      <w:r w:rsidRPr="007C61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enir Book">
    <w:altName w:val="Tw Cen MT"/>
    <w:charset w:val="00"/>
    <w:family w:val="auto"/>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Cuerpo en alfa">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Univers (W1)">
    <w:altName w:val="Arial"/>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NewsGotT">
    <w:altName w:val="Cambria"/>
    <w:panose1 w:val="00000000000000000000"/>
    <w:charset w:val="00"/>
    <w:family w:val="roman"/>
    <w:notTrueType/>
    <w:pitch w:val="default"/>
  </w:font>
  <w:font w:name="Swiss">
    <w:altName w:val="Calibri"/>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Helvetica*">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w Cen MT">
    <w:panose1 w:val="020B06020201040206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7A57C" w14:textId="46EA384A" w:rsidR="00AF3471" w:rsidRPr="007C61F1" w:rsidRDefault="00AF3471" w:rsidP="00AF3471">
    <w:pPr>
      <w:widowControl w:val="0"/>
      <w:autoSpaceDE w:val="0"/>
      <w:ind w:left="426" w:right="4674" w:hanging="426"/>
      <w:rPr>
        <w:rFonts w:ascii="Avenir Book" w:eastAsia="Arial" w:hAnsi="Avenir Book" w:cs="Segoe UI"/>
        <w:b/>
        <w:bCs/>
        <w:color w:val="808080"/>
        <w:kern w:val="0"/>
        <w:sz w:val="14"/>
      </w:rPr>
    </w:pPr>
    <w:r w:rsidRPr="007C61F1">
      <w:rPr>
        <w:rFonts w:ascii="Avenir Book" w:eastAsia="Arial" w:hAnsi="Avenir Book" w:cs="Segoe UI"/>
        <w:noProof/>
        <w:kern w:val="0"/>
      </w:rPr>
      <w:drawing>
        <wp:anchor distT="0" distB="0" distL="114300" distR="114300" simplePos="0" relativeHeight="251660288" behindDoc="1" locked="0" layoutInCell="1" allowOverlap="1" wp14:anchorId="10B8EFBA" wp14:editId="4415FEBE">
          <wp:simplePos x="0" y="0"/>
          <wp:positionH relativeFrom="column">
            <wp:posOffset>3815715</wp:posOffset>
          </wp:positionH>
          <wp:positionV relativeFrom="paragraph">
            <wp:posOffset>-534670</wp:posOffset>
          </wp:positionV>
          <wp:extent cx="2774853" cy="1917700"/>
          <wp:effectExtent l="0" t="0" r="0" b="0"/>
          <wp:wrapNone/>
          <wp:docPr id="1644686145" name="Imagen 1644686145"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502577" name="Imagen 2" descr="Forma&#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2774853" cy="1917700"/>
                  </a:xfrm>
                  <a:prstGeom prst="rect">
                    <a:avLst/>
                  </a:prstGeom>
                </pic:spPr>
              </pic:pic>
            </a:graphicData>
          </a:graphic>
          <wp14:sizeRelH relativeFrom="page">
            <wp14:pctWidth>0</wp14:pctWidth>
          </wp14:sizeRelH>
          <wp14:sizeRelV relativeFrom="page">
            <wp14:pctHeight>0</wp14:pctHeight>
          </wp14:sizeRelV>
        </wp:anchor>
      </w:drawing>
    </w:r>
  </w:p>
  <w:p w14:paraId="24AB5071" w14:textId="6AF4A852" w:rsidR="00AF3471" w:rsidRPr="007C61F1" w:rsidRDefault="00AF3471" w:rsidP="00AF3471">
    <w:pPr>
      <w:widowControl w:val="0"/>
      <w:autoSpaceDE w:val="0"/>
      <w:ind w:left="426" w:right="4674" w:hanging="426"/>
      <w:rPr>
        <w:rFonts w:ascii="Avenir Book" w:eastAsia="Arial" w:hAnsi="Avenir Book" w:cs="Segoe UI"/>
        <w:b/>
        <w:bCs/>
        <w:color w:val="808080"/>
        <w:kern w:val="0"/>
        <w:sz w:val="14"/>
      </w:rPr>
    </w:pPr>
    <w:r w:rsidRPr="007C61F1">
      <w:rPr>
        <w:rFonts w:ascii="Avenir Book" w:eastAsia="Arial" w:hAnsi="Avenir Book" w:cs="Segoe UI"/>
        <w:b/>
        <w:bCs/>
        <w:color w:val="808080"/>
        <w:kern w:val="0"/>
        <w:sz w:val="14"/>
      </w:rPr>
      <w:t xml:space="preserve">Josep Carreras </w:t>
    </w:r>
    <w:proofErr w:type="spellStart"/>
    <w:r w:rsidRPr="007C61F1">
      <w:rPr>
        <w:rFonts w:ascii="Avenir Book" w:eastAsia="Arial" w:hAnsi="Avenir Book" w:cs="Segoe UI"/>
        <w:b/>
        <w:bCs/>
        <w:color w:val="808080"/>
        <w:kern w:val="0"/>
        <w:sz w:val="14"/>
      </w:rPr>
      <w:t>Leukaemia</w:t>
    </w:r>
    <w:proofErr w:type="spellEnd"/>
    <w:r w:rsidRPr="007C61F1">
      <w:rPr>
        <w:rFonts w:ascii="Avenir Book" w:eastAsia="Arial" w:hAnsi="Avenir Book" w:cs="Segoe UI"/>
        <w:b/>
        <w:bCs/>
        <w:color w:val="808080"/>
        <w:kern w:val="0"/>
        <w:sz w:val="14"/>
      </w:rPr>
      <w:t xml:space="preserve"> Research </w:t>
    </w:r>
    <w:proofErr w:type="spellStart"/>
    <w:r w:rsidRPr="007C61F1">
      <w:rPr>
        <w:rFonts w:ascii="Avenir Book" w:eastAsia="Arial" w:hAnsi="Avenir Book" w:cs="Segoe UI"/>
        <w:b/>
        <w:bCs/>
        <w:color w:val="808080"/>
        <w:kern w:val="0"/>
        <w:sz w:val="14"/>
      </w:rPr>
      <w:t>Institute</w:t>
    </w:r>
    <w:proofErr w:type="spellEnd"/>
    <w:r w:rsidRPr="007C61F1">
      <w:rPr>
        <w:rFonts w:ascii="Avenir Book" w:eastAsia="Arial" w:hAnsi="Avenir Book" w:cs="Segoe UI"/>
        <w:b/>
        <w:bCs/>
        <w:color w:val="808080"/>
        <w:kern w:val="0"/>
        <w:sz w:val="14"/>
      </w:rPr>
      <w:t xml:space="preserve"> (IJC)</w:t>
    </w:r>
  </w:p>
  <w:p w14:paraId="5B39D0F2" w14:textId="77777777" w:rsidR="00AF3471" w:rsidRPr="007C61F1" w:rsidRDefault="00AF3471" w:rsidP="00AF3471">
    <w:pPr>
      <w:widowControl w:val="0"/>
      <w:autoSpaceDE w:val="0"/>
      <w:ind w:right="4674"/>
      <w:rPr>
        <w:rFonts w:ascii="Avenir Book" w:eastAsia="Arial" w:hAnsi="Avenir Book" w:cs="Segoe UI"/>
        <w:kern w:val="0"/>
        <w:sz w:val="14"/>
      </w:rPr>
    </w:pPr>
    <w:proofErr w:type="spellStart"/>
    <w:r w:rsidRPr="007C61F1">
      <w:rPr>
        <w:rFonts w:ascii="Avenir Book" w:eastAsia="Arial" w:hAnsi="Avenir Book" w:cs="Segoe UI"/>
        <w:color w:val="808080"/>
        <w:kern w:val="0"/>
        <w:sz w:val="14"/>
      </w:rPr>
      <w:t>Ctra</w:t>
    </w:r>
    <w:proofErr w:type="spellEnd"/>
    <w:r w:rsidRPr="007C61F1">
      <w:rPr>
        <w:rFonts w:ascii="Avenir Book" w:eastAsia="Arial" w:hAnsi="Avenir Book" w:cs="Segoe UI"/>
        <w:color w:val="808080"/>
        <w:kern w:val="0"/>
        <w:sz w:val="14"/>
      </w:rPr>
      <w:t xml:space="preserve"> de Can </w:t>
    </w:r>
    <w:proofErr w:type="spellStart"/>
    <w:r w:rsidRPr="007C61F1">
      <w:rPr>
        <w:rFonts w:ascii="Avenir Book" w:eastAsia="Arial" w:hAnsi="Avenir Book" w:cs="Segoe UI"/>
        <w:color w:val="808080"/>
        <w:kern w:val="0"/>
        <w:sz w:val="14"/>
      </w:rPr>
      <w:t>Ruti</w:t>
    </w:r>
    <w:proofErr w:type="spellEnd"/>
    <w:r w:rsidRPr="007C61F1">
      <w:rPr>
        <w:rFonts w:ascii="Avenir Book" w:eastAsia="Arial" w:hAnsi="Avenir Book" w:cs="Segoe UI"/>
        <w:color w:val="808080"/>
        <w:kern w:val="0"/>
        <w:sz w:val="14"/>
      </w:rPr>
      <w:t>, Camí de les Escoles, s/n</w:t>
    </w:r>
  </w:p>
  <w:p w14:paraId="5411C235" w14:textId="77777777" w:rsidR="00AF3471" w:rsidRPr="007C61F1" w:rsidRDefault="00AF3471" w:rsidP="00AF3471">
    <w:pPr>
      <w:widowControl w:val="0"/>
      <w:autoSpaceDE w:val="0"/>
      <w:ind w:right="6039"/>
      <w:rPr>
        <w:rFonts w:ascii="Avenir Book" w:eastAsia="Arial" w:hAnsi="Avenir Book" w:cs="Segoe UI"/>
        <w:color w:val="808080"/>
        <w:kern w:val="0"/>
        <w:sz w:val="14"/>
      </w:rPr>
    </w:pPr>
    <w:r w:rsidRPr="007C61F1">
      <w:rPr>
        <w:rFonts w:ascii="Avenir Book" w:eastAsia="Arial" w:hAnsi="Avenir Book" w:cs="Segoe UI"/>
        <w:color w:val="808080"/>
        <w:kern w:val="0"/>
        <w:sz w:val="14"/>
      </w:rPr>
      <w:t>08916 Badalona, Barcelona, Spain.</w:t>
    </w:r>
  </w:p>
  <w:p w14:paraId="4854537B" w14:textId="782E05D3" w:rsidR="00AF3471" w:rsidRPr="007C61F1" w:rsidRDefault="00AF3471" w:rsidP="00AF3471">
    <w:pPr>
      <w:widowControl w:val="0"/>
      <w:autoSpaceDE w:val="0"/>
      <w:ind w:right="6039"/>
      <w:rPr>
        <w:rFonts w:ascii="Avenir Book" w:eastAsia="Arial" w:hAnsi="Avenir Book" w:cs="Segoe UI"/>
        <w:kern w:val="0"/>
        <w:sz w:val="14"/>
      </w:rPr>
    </w:pPr>
    <w:r w:rsidRPr="007C61F1">
      <w:rPr>
        <w:rFonts w:ascii="Avenir Book" w:eastAsia="Arial" w:hAnsi="Avenir Book" w:cs="Segoe UI"/>
        <w:color w:val="808080"/>
        <w:kern w:val="0"/>
        <w:sz w:val="14"/>
      </w:rPr>
      <w:t xml:space="preserve">Tel.: (+34) 93 557 28 </w:t>
    </w:r>
    <w:r w:rsidR="00864C94" w:rsidRPr="007C61F1">
      <w:rPr>
        <w:rFonts w:ascii="Avenir Book" w:eastAsia="Arial" w:hAnsi="Avenir Book" w:cs="Segoe UI"/>
        <w:color w:val="808080"/>
        <w:kern w:val="0"/>
        <w:sz w:val="14"/>
      </w:rPr>
      <w:t>00</w:t>
    </w:r>
  </w:p>
  <w:p w14:paraId="3160233A" w14:textId="09396566" w:rsidR="00AF3471" w:rsidRPr="007C61F1" w:rsidRDefault="00AF3471" w:rsidP="00AF3471">
    <w:pPr>
      <w:rPr>
        <w:rFonts w:ascii="Avenir Book" w:hAnsi="Avenir Book" w:cs="Segoe UI"/>
        <w:sz w:val="14"/>
      </w:rPr>
    </w:pPr>
    <w:hyperlink r:id="rId2">
      <w:r w:rsidRPr="007C61F1">
        <w:rPr>
          <w:rFonts w:ascii="Avenir Book" w:eastAsia="Arial" w:hAnsi="Avenir Book" w:cs="Segoe UI"/>
          <w:color w:val="808080"/>
          <w:kern w:val="0"/>
          <w:sz w:val="14"/>
        </w:rPr>
        <w:t>www.carrerasresearch.org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99B20" w14:textId="77777777" w:rsidR="00855CB6" w:rsidRPr="007C61F1" w:rsidRDefault="00855CB6" w:rsidP="00AF3471">
      <w:r w:rsidRPr="007C61F1">
        <w:separator/>
      </w:r>
    </w:p>
  </w:footnote>
  <w:footnote w:type="continuationSeparator" w:id="0">
    <w:p w14:paraId="12EB8715" w14:textId="77777777" w:rsidR="00855CB6" w:rsidRPr="007C61F1" w:rsidRDefault="00855CB6" w:rsidP="00AF3471">
      <w:r w:rsidRPr="007C61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72737" w14:textId="05BFEC71" w:rsidR="00E32E44" w:rsidRPr="007C61F1" w:rsidRDefault="00D37B0C" w:rsidP="00E32E44">
    <w:pPr>
      <w:pStyle w:val="Encabezado"/>
    </w:pPr>
    <w:r w:rsidRPr="007C61F1">
      <w:rPr>
        <w:noProof/>
      </w:rPr>
      <w:drawing>
        <wp:anchor distT="0" distB="0" distL="114300" distR="114300" simplePos="0" relativeHeight="251670528" behindDoc="1" locked="0" layoutInCell="1" allowOverlap="1" wp14:anchorId="149666DE" wp14:editId="189663CB">
          <wp:simplePos x="0" y="0"/>
          <wp:positionH relativeFrom="column">
            <wp:posOffset>4644390</wp:posOffset>
          </wp:positionH>
          <wp:positionV relativeFrom="paragraph">
            <wp:posOffset>-201930</wp:posOffset>
          </wp:positionV>
          <wp:extent cx="1155084" cy="409575"/>
          <wp:effectExtent l="0" t="0" r="6985" b="0"/>
          <wp:wrapNone/>
          <wp:docPr id="1392128894" name="Imagen 1392128894" descr="Identitat gràfica - CE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entitat gràfica - CER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084" cy="409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C61F1">
      <w:rPr>
        <w:noProof/>
      </w:rPr>
      <w:drawing>
        <wp:anchor distT="0" distB="0" distL="114300" distR="114300" simplePos="0" relativeHeight="251667456" behindDoc="0" locked="0" layoutInCell="1" allowOverlap="1" wp14:anchorId="33D94293" wp14:editId="775F54AC">
          <wp:simplePos x="0" y="0"/>
          <wp:positionH relativeFrom="column">
            <wp:posOffset>-651510</wp:posOffset>
          </wp:positionH>
          <wp:positionV relativeFrom="paragraph">
            <wp:posOffset>-201930</wp:posOffset>
          </wp:positionV>
          <wp:extent cx="1895475" cy="457200"/>
          <wp:effectExtent l="0" t="0" r="9525" b="0"/>
          <wp:wrapSquare wrapText="bothSides"/>
          <wp:docPr id="856917765" name="Imagen 856917765"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005143" name="Imagen 1" descr="Forma&#10;&#10;Descripción generada automáticamente con confianza media"/>
                  <pic:cNvPicPr/>
                </pic:nvPicPr>
                <pic:blipFill>
                  <a:blip r:embed="rId2">
                    <a:extLst>
                      <a:ext uri="{28A0092B-C50C-407E-A947-70E740481C1C}">
                        <a14:useLocalDpi xmlns:a14="http://schemas.microsoft.com/office/drawing/2010/main" val="0"/>
                      </a:ext>
                    </a:extLst>
                  </a:blip>
                  <a:stretch>
                    <a:fillRect/>
                  </a:stretch>
                </pic:blipFill>
                <pic:spPr>
                  <a:xfrm>
                    <a:off x="0" y="0"/>
                    <a:ext cx="1895475" cy="457200"/>
                  </a:xfrm>
                  <a:prstGeom prst="rect">
                    <a:avLst/>
                  </a:prstGeom>
                </pic:spPr>
              </pic:pic>
            </a:graphicData>
          </a:graphic>
          <wp14:sizeRelH relativeFrom="page">
            <wp14:pctWidth>0</wp14:pctWidth>
          </wp14:sizeRelH>
          <wp14:sizeRelV relativeFrom="page">
            <wp14:pctHeight>0</wp14:pctHeight>
          </wp14:sizeRelV>
        </wp:anchor>
      </w:drawing>
    </w:r>
  </w:p>
  <w:p w14:paraId="21700FB3" w14:textId="021A6E07" w:rsidR="003B2C93" w:rsidRPr="007C61F1" w:rsidRDefault="003B2C93" w:rsidP="00E32E44">
    <w:pPr>
      <w:pStyle w:val="Encabezado"/>
      <w:tabs>
        <w:tab w:val="clear" w:pos="8504"/>
        <w:tab w:val="right" w:pos="8222"/>
      </w:tabs>
      <w:spacing w:after="120" w:line="360" w:lineRule="auto"/>
      <w:ind w:left="-851"/>
      <w:jc w:val="both"/>
      <w:rPr>
        <w:rFonts w:ascii="Avenir Book" w:hAnsi="Avenir Book"/>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914551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8940B4"/>
    <w:multiLevelType w:val="multilevel"/>
    <w:tmpl w:val="BD28331E"/>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D0091B"/>
    <w:multiLevelType w:val="multilevel"/>
    <w:tmpl w:val="3E3CDE1C"/>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4D46FD"/>
    <w:multiLevelType w:val="multilevel"/>
    <w:tmpl w:val="458A328E"/>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A2165D"/>
    <w:multiLevelType w:val="hybridMultilevel"/>
    <w:tmpl w:val="F6163B72"/>
    <w:lvl w:ilvl="0" w:tplc="D004BAF4">
      <w:start w:val="1"/>
      <w:numFmt w:val="lowerLetter"/>
      <w:lvlText w:val="%1)"/>
      <w:lvlJc w:val="left"/>
      <w:pPr>
        <w:ind w:left="666" w:hanging="360"/>
      </w:pPr>
      <w:rPr>
        <w:rFonts w:hint="default"/>
        <w:b w:val="0"/>
        <w:bCs w:val="0"/>
      </w:rPr>
    </w:lvl>
    <w:lvl w:ilvl="1" w:tplc="0C0A0019" w:tentative="1">
      <w:start w:val="1"/>
      <w:numFmt w:val="lowerLetter"/>
      <w:lvlText w:val="%2."/>
      <w:lvlJc w:val="left"/>
      <w:pPr>
        <w:ind w:left="1386" w:hanging="360"/>
      </w:pPr>
    </w:lvl>
    <w:lvl w:ilvl="2" w:tplc="0C0A001B" w:tentative="1">
      <w:start w:val="1"/>
      <w:numFmt w:val="lowerRoman"/>
      <w:lvlText w:val="%3."/>
      <w:lvlJc w:val="right"/>
      <w:pPr>
        <w:ind w:left="2106" w:hanging="180"/>
      </w:pPr>
    </w:lvl>
    <w:lvl w:ilvl="3" w:tplc="0C0A000F" w:tentative="1">
      <w:start w:val="1"/>
      <w:numFmt w:val="decimal"/>
      <w:lvlText w:val="%4."/>
      <w:lvlJc w:val="left"/>
      <w:pPr>
        <w:ind w:left="2826" w:hanging="360"/>
      </w:pPr>
    </w:lvl>
    <w:lvl w:ilvl="4" w:tplc="0C0A0019" w:tentative="1">
      <w:start w:val="1"/>
      <w:numFmt w:val="lowerLetter"/>
      <w:lvlText w:val="%5."/>
      <w:lvlJc w:val="left"/>
      <w:pPr>
        <w:ind w:left="3546" w:hanging="360"/>
      </w:pPr>
    </w:lvl>
    <w:lvl w:ilvl="5" w:tplc="0C0A001B" w:tentative="1">
      <w:start w:val="1"/>
      <w:numFmt w:val="lowerRoman"/>
      <w:lvlText w:val="%6."/>
      <w:lvlJc w:val="right"/>
      <w:pPr>
        <w:ind w:left="4266" w:hanging="180"/>
      </w:pPr>
    </w:lvl>
    <w:lvl w:ilvl="6" w:tplc="0C0A000F" w:tentative="1">
      <w:start w:val="1"/>
      <w:numFmt w:val="decimal"/>
      <w:lvlText w:val="%7."/>
      <w:lvlJc w:val="left"/>
      <w:pPr>
        <w:ind w:left="4986" w:hanging="360"/>
      </w:pPr>
    </w:lvl>
    <w:lvl w:ilvl="7" w:tplc="0C0A0019" w:tentative="1">
      <w:start w:val="1"/>
      <w:numFmt w:val="lowerLetter"/>
      <w:lvlText w:val="%8."/>
      <w:lvlJc w:val="left"/>
      <w:pPr>
        <w:ind w:left="5706" w:hanging="360"/>
      </w:pPr>
    </w:lvl>
    <w:lvl w:ilvl="8" w:tplc="0C0A001B" w:tentative="1">
      <w:start w:val="1"/>
      <w:numFmt w:val="lowerRoman"/>
      <w:lvlText w:val="%9."/>
      <w:lvlJc w:val="right"/>
      <w:pPr>
        <w:ind w:left="6426" w:hanging="180"/>
      </w:pPr>
    </w:lvl>
  </w:abstractNum>
  <w:abstractNum w:abstractNumId="5" w15:restartNumberingAfterBreak="0">
    <w:nsid w:val="05111994"/>
    <w:multiLevelType w:val="hybridMultilevel"/>
    <w:tmpl w:val="E0687C4C"/>
    <w:lvl w:ilvl="0" w:tplc="E2F8E8A8">
      <w:start w:val="1"/>
      <w:numFmt w:val="bullet"/>
      <w:lvlText w:val=""/>
      <w:lvlJc w:val="left"/>
      <w:pPr>
        <w:ind w:left="1500" w:hanging="360"/>
      </w:pPr>
      <w:rPr>
        <w:rFonts w:ascii="Symbol" w:hAnsi="Symbol" w:hint="default"/>
        <w:color w:val="0BD0D9" w:themeColor="accent3"/>
      </w:rPr>
    </w:lvl>
    <w:lvl w:ilvl="1" w:tplc="04030003" w:tentative="1">
      <w:start w:val="1"/>
      <w:numFmt w:val="bullet"/>
      <w:lvlText w:val="o"/>
      <w:lvlJc w:val="left"/>
      <w:pPr>
        <w:ind w:left="2220" w:hanging="360"/>
      </w:pPr>
      <w:rPr>
        <w:rFonts w:ascii="Courier New" w:hAnsi="Courier New" w:cs="Courier New" w:hint="default"/>
      </w:rPr>
    </w:lvl>
    <w:lvl w:ilvl="2" w:tplc="04030005" w:tentative="1">
      <w:start w:val="1"/>
      <w:numFmt w:val="bullet"/>
      <w:lvlText w:val=""/>
      <w:lvlJc w:val="left"/>
      <w:pPr>
        <w:ind w:left="2940" w:hanging="360"/>
      </w:pPr>
      <w:rPr>
        <w:rFonts w:ascii="Wingdings" w:hAnsi="Wingdings" w:hint="default"/>
      </w:rPr>
    </w:lvl>
    <w:lvl w:ilvl="3" w:tplc="04030001" w:tentative="1">
      <w:start w:val="1"/>
      <w:numFmt w:val="bullet"/>
      <w:lvlText w:val=""/>
      <w:lvlJc w:val="left"/>
      <w:pPr>
        <w:ind w:left="3660" w:hanging="360"/>
      </w:pPr>
      <w:rPr>
        <w:rFonts w:ascii="Symbol" w:hAnsi="Symbol" w:hint="default"/>
      </w:rPr>
    </w:lvl>
    <w:lvl w:ilvl="4" w:tplc="04030003" w:tentative="1">
      <w:start w:val="1"/>
      <w:numFmt w:val="bullet"/>
      <w:lvlText w:val="o"/>
      <w:lvlJc w:val="left"/>
      <w:pPr>
        <w:ind w:left="4380" w:hanging="360"/>
      </w:pPr>
      <w:rPr>
        <w:rFonts w:ascii="Courier New" w:hAnsi="Courier New" w:cs="Courier New" w:hint="default"/>
      </w:rPr>
    </w:lvl>
    <w:lvl w:ilvl="5" w:tplc="04030005" w:tentative="1">
      <w:start w:val="1"/>
      <w:numFmt w:val="bullet"/>
      <w:lvlText w:val=""/>
      <w:lvlJc w:val="left"/>
      <w:pPr>
        <w:ind w:left="5100" w:hanging="360"/>
      </w:pPr>
      <w:rPr>
        <w:rFonts w:ascii="Wingdings" w:hAnsi="Wingdings" w:hint="default"/>
      </w:rPr>
    </w:lvl>
    <w:lvl w:ilvl="6" w:tplc="04030001" w:tentative="1">
      <w:start w:val="1"/>
      <w:numFmt w:val="bullet"/>
      <w:lvlText w:val=""/>
      <w:lvlJc w:val="left"/>
      <w:pPr>
        <w:ind w:left="5820" w:hanging="360"/>
      </w:pPr>
      <w:rPr>
        <w:rFonts w:ascii="Symbol" w:hAnsi="Symbol" w:hint="default"/>
      </w:rPr>
    </w:lvl>
    <w:lvl w:ilvl="7" w:tplc="04030003" w:tentative="1">
      <w:start w:val="1"/>
      <w:numFmt w:val="bullet"/>
      <w:lvlText w:val="o"/>
      <w:lvlJc w:val="left"/>
      <w:pPr>
        <w:ind w:left="6540" w:hanging="360"/>
      </w:pPr>
      <w:rPr>
        <w:rFonts w:ascii="Courier New" w:hAnsi="Courier New" w:cs="Courier New" w:hint="default"/>
      </w:rPr>
    </w:lvl>
    <w:lvl w:ilvl="8" w:tplc="04030005" w:tentative="1">
      <w:start w:val="1"/>
      <w:numFmt w:val="bullet"/>
      <w:lvlText w:val=""/>
      <w:lvlJc w:val="left"/>
      <w:pPr>
        <w:ind w:left="7260" w:hanging="360"/>
      </w:pPr>
      <w:rPr>
        <w:rFonts w:ascii="Wingdings" w:hAnsi="Wingdings" w:hint="default"/>
      </w:rPr>
    </w:lvl>
  </w:abstractNum>
  <w:abstractNum w:abstractNumId="6" w15:restartNumberingAfterBreak="0">
    <w:nsid w:val="05356012"/>
    <w:multiLevelType w:val="hybridMultilevel"/>
    <w:tmpl w:val="F6163B72"/>
    <w:lvl w:ilvl="0" w:tplc="FFFFFFFF">
      <w:start w:val="1"/>
      <w:numFmt w:val="lowerLetter"/>
      <w:lvlText w:val="%1)"/>
      <w:lvlJc w:val="left"/>
      <w:pPr>
        <w:ind w:left="666" w:hanging="360"/>
      </w:pPr>
      <w:rPr>
        <w:rFonts w:hint="default"/>
        <w:b w:val="0"/>
        <w:bCs w:val="0"/>
      </w:rPr>
    </w:lvl>
    <w:lvl w:ilvl="1" w:tplc="FFFFFFFF" w:tentative="1">
      <w:start w:val="1"/>
      <w:numFmt w:val="lowerLetter"/>
      <w:lvlText w:val="%2."/>
      <w:lvlJc w:val="left"/>
      <w:pPr>
        <w:ind w:left="1386" w:hanging="360"/>
      </w:pPr>
    </w:lvl>
    <w:lvl w:ilvl="2" w:tplc="FFFFFFFF" w:tentative="1">
      <w:start w:val="1"/>
      <w:numFmt w:val="lowerRoman"/>
      <w:lvlText w:val="%3."/>
      <w:lvlJc w:val="right"/>
      <w:pPr>
        <w:ind w:left="2106" w:hanging="180"/>
      </w:pPr>
    </w:lvl>
    <w:lvl w:ilvl="3" w:tplc="FFFFFFFF" w:tentative="1">
      <w:start w:val="1"/>
      <w:numFmt w:val="decimal"/>
      <w:lvlText w:val="%4."/>
      <w:lvlJc w:val="left"/>
      <w:pPr>
        <w:ind w:left="2826" w:hanging="360"/>
      </w:pPr>
    </w:lvl>
    <w:lvl w:ilvl="4" w:tplc="FFFFFFFF" w:tentative="1">
      <w:start w:val="1"/>
      <w:numFmt w:val="lowerLetter"/>
      <w:lvlText w:val="%5."/>
      <w:lvlJc w:val="left"/>
      <w:pPr>
        <w:ind w:left="3546" w:hanging="360"/>
      </w:pPr>
    </w:lvl>
    <w:lvl w:ilvl="5" w:tplc="FFFFFFFF" w:tentative="1">
      <w:start w:val="1"/>
      <w:numFmt w:val="lowerRoman"/>
      <w:lvlText w:val="%6."/>
      <w:lvlJc w:val="right"/>
      <w:pPr>
        <w:ind w:left="4266" w:hanging="180"/>
      </w:pPr>
    </w:lvl>
    <w:lvl w:ilvl="6" w:tplc="FFFFFFFF" w:tentative="1">
      <w:start w:val="1"/>
      <w:numFmt w:val="decimal"/>
      <w:lvlText w:val="%7."/>
      <w:lvlJc w:val="left"/>
      <w:pPr>
        <w:ind w:left="4986" w:hanging="360"/>
      </w:pPr>
    </w:lvl>
    <w:lvl w:ilvl="7" w:tplc="FFFFFFFF" w:tentative="1">
      <w:start w:val="1"/>
      <w:numFmt w:val="lowerLetter"/>
      <w:lvlText w:val="%8."/>
      <w:lvlJc w:val="left"/>
      <w:pPr>
        <w:ind w:left="5706" w:hanging="360"/>
      </w:pPr>
    </w:lvl>
    <w:lvl w:ilvl="8" w:tplc="FFFFFFFF" w:tentative="1">
      <w:start w:val="1"/>
      <w:numFmt w:val="lowerRoman"/>
      <w:lvlText w:val="%9."/>
      <w:lvlJc w:val="right"/>
      <w:pPr>
        <w:ind w:left="6426" w:hanging="180"/>
      </w:pPr>
    </w:lvl>
  </w:abstractNum>
  <w:abstractNum w:abstractNumId="7" w15:restartNumberingAfterBreak="0">
    <w:nsid w:val="05E5463F"/>
    <w:multiLevelType w:val="hybridMultilevel"/>
    <w:tmpl w:val="4E36D676"/>
    <w:lvl w:ilvl="0" w:tplc="7C52E898">
      <w:start w:val="1"/>
      <w:numFmt w:val="bullet"/>
      <w:lvlText w:val=""/>
      <w:lvlJc w:val="left"/>
      <w:pPr>
        <w:ind w:left="862" w:hanging="360"/>
      </w:pPr>
      <w:rPr>
        <w:rFonts w:ascii="Symbol" w:hAnsi="Symbol" w:hint="default"/>
        <w:color w:val="0BD0D9" w:themeColor="accent3"/>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8" w15:restartNumberingAfterBreak="0">
    <w:nsid w:val="0651055A"/>
    <w:multiLevelType w:val="multilevel"/>
    <w:tmpl w:val="179C2B1C"/>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8635C24"/>
    <w:multiLevelType w:val="hybridMultilevel"/>
    <w:tmpl w:val="36C22EC0"/>
    <w:lvl w:ilvl="0" w:tplc="04030001">
      <w:start w:val="1"/>
      <w:numFmt w:val="bullet"/>
      <w:lvlText w:val=""/>
      <w:lvlJc w:val="left"/>
      <w:pPr>
        <w:ind w:left="1386" w:hanging="360"/>
      </w:pPr>
      <w:rPr>
        <w:rFonts w:ascii="Symbol" w:hAnsi="Symbol" w:hint="default"/>
      </w:rPr>
    </w:lvl>
    <w:lvl w:ilvl="1" w:tplc="04030003" w:tentative="1">
      <w:start w:val="1"/>
      <w:numFmt w:val="bullet"/>
      <w:lvlText w:val="o"/>
      <w:lvlJc w:val="left"/>
      <w:pPr>
        <w:ind w:left="2106" w:hanging="360"/>
      </w:pPr>
      <w:rPr>
        <w:rFonts w:ascii="Courier New" w:hAnsi="Courier New" w:cs="Courier New" w:hint="default"/>
      </w:rPr>
    </w:lvl>
    <w:lvl w:ilvl="2" w:tplc="04030005" w:tentative="1">
      <w:start w:val="1"/>
      <w:numFmt w:val="bullet"/>
      <w:lvlText w:val=""/>
      <w:lvlJc w:val="left"/>
      <w:pPr>
        <w:ind w:left="2826" w:hanging="360"/>
      </w:pPr>
      <w:rPr>
        <w:rFonts w:ascii="Wingdings" w:hAnsi="Wingdings" w:hint="default"/>
      </w:rPr>
    </w:lvl>
    <w:lvl w:ilvl="3" w:tplc="04030001" w:tentative="1">
      <w:start w:val="1"/>
      <w:numFmt w:val="bullet"/>
      <w:lvlText w:val=""/>
      <w:lvlJc w:val="left"/>
      <w:pPr>
        <w:ind w:left="3546" w:hanging="360"/>
      </w:pPr>
      <w:rPr>
        <w:rFonts w:ascii="Symbol" w:hAnsi="Symbol" w:hint="default"/>
      </w:rPr>
    </w:lvl>
    <w:lvl w:ilvl="4" w:tplc="04030003" w:tentative="1">
      <w:start w:val="1"/>
      <w:numFmt w:val="bullet"/>
      <w:lvlText w:val="o"/>
      <w:lvlJc w:val="left"/>
      <w:pPr>
        <w:ind w:left="4266" w:hanging="360"/>
      </w:pPr>
      <w:rPr>
        <w:rFonts w:ascii="Courier New" w:hAnsi="Courier New" w:cs="Courier New" w:hint="default"/>
      </w:rPr>
    </w:lvl>
    <w:lvl w:ilvl="5" w:tplc="04030005" w:tentative="1">
      <w:start w:val="1"/>
      <w:numFmt w:val="bullet"/>
      <w:lvlText w:val=""/>
      <w:lvlJc w:val="left"/>
      <w:pPr>
        <w:ind w:left="4986" w:hanging="360"/>
      </w:pPr>
      <w:rPr>
        <w:rFonts w:ascii="Wingdings" w:hAnsi="Wingdings" w:hint="default"/>
      </w:rPr>
    </w:lvl>
    <w:lvl w:ilvl="6" w:tplc="04030001" w:tentative="1">
      <w:start w:val="1"/>
      <w:numFmt w:val="bullet"/>
      <w:lvlText w:val=""/>
      <w:lvlJc w:val="left"/>
      <w:pPr>
        <w:ind w:left="5706" w:hanging="360"/>
      </w:pPr>
      <w:rPr>
        <w:rFonts w:ascii="Symbol" w:hAnsi="Symbol" w:hint="default"/>
      </w:rPr>
    </w:lvl>
    <w:lvl w:ilvl="7" w:tplc="04030003" w:tentative="1">
      <w:start w:val="1"/>
      <w:numFmt w:val="bullet"/>
      <w:lvlText w:val="o"/>
      <w:lvlJc w:val="left"/>
      <w:pPr>
        <w:ind w:left="6426" w:hanging="360"/>
      </w:pPr>
      <w:rPr>
        <w:rFonts w:ascii="Courier New" w:hAnsi="Courier New" w:cs="Courier New" w:hint="default"/>
      </w:rPr>
    </w:lvl>
    <w:lvl w:ilvl="8" w:tplc="04030005" w:tentative="1">
      <w:start w:val="1"/>
      <w:numFmt w:val="bullet"/>
      <w:lvlText w:val=""/>
      <w:lvlJc w:val="left"/>
      <w:pPr>
        <w:ind w:left="7146" w:hanging="360"/>
      </w:pPr>
      <w:rPr>
        <w:rFonts w:ascii="Wingdings" w:hAnsi="Wingdings" w:hint="default"/>
      </w:rPr>
    </w:lvl>
  </w:abstractNum>
  <w:abstractNum w:abstractNumId="10" w15:restartNumberingAfterBreak="0">
    <w:nsid w:val="08E9755A"/>
    <w:multiLevelType w:val="hybridMultilevel"/>
    <w:tmpl w:val="CDE675F8"/>
    <w:lvl w:ilvl="0" w:tplc="18361E54">
      <w:start w:val="1"/>
      <w:numFmt w:val="decimal"/>
      <w:lvlText w:val="%1)"/>
      <w:lvlJc w:val="left"/>
      <w:pPr>
        <w:ind w:left="720" w:hanging="360"/>
      </w:pPr>
      <w:rPr>
        <w:rFonts w:hint="default"/>
        <w:b/>
        <w:bCs/>
        <w:color w:val="0BD0D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A0C27BB"/>
    <w:multiLevelType w:val="hybridMultilevel"/>
    <w:tmpl w:val="FDCAE184"/>
    <w:lvl w:ilvl="0" w:tplc="186C350C">
      <w:start w:val="1"/>
      <w:numFmt w:val="bullet"/>
      <w:pStyle w:val="Llistat1"/>
      <w:lvlText w:val=""/>
      <w:lvlJc w:val="left"/>
      <w:pPr>
        <w:ind w:left="-376" w:hanging="360"/>
      </w:pPr>
      <w:rPr>
        <w:rFonts w:ascii="Wingdings" w:hAnsi="Wingdings" w:hint="default"/>
        <w:color w:val="auto"/>
      </w:rPr>
    </w:lvl>
    <w:lvl w:ilvl="1" w:tplc="04030003">
      <w:start w:val="1"/>
      <w:numFmt w:val="bullet"/>
      <w:lvlText w:val="o"/>
      <w:lvlJc w:val="left"/>
      <w:pPr>
        <w:ind w:left="344" w:hanging="360"/>
      </w:pPr>
      <w:rPr>
        <w:rFonts w:ascii="Courier New" w:hAnsi="Courier New" w:cs="Courier New" w:hint="default"/>
      </w:rPr>
    </w:lvl>
    <w:lvl w:ilvl="2" w:tplc="04030005">
      <w:start w:val="1"/>
      <w:numFmt w:val="bullet"/>
      <w:lvlText w:val=""/>
      <w:lvlJc w:val="left"/>
      <w:pPr>
        <w:ind w:left="1064" w:hanging="360"/>
      </w:pPr>
      <w:rPr>
        <w:rFonts w:ascii="Wingdings" w:hAnsi="Wingdings" w:hint="default"/>
      </w:rPr>
    </w:lvl>
    <w:lvl w:ilvl="3" w:tplc="04030001" w:tentative="1">
      <w:start w:val="1"/>
      <w:numFmt w:val="bullet"/>
      <w:lvlText w:val=""/>
      <w:lvlJc w:val="left"/>
      <w:pPr>
        <w:ind w:left="1784" w:hanging="360"/>
      </w:pPr>
      <w:rPr>
        <w:rFonts w:ascii="Symbol" w:hAnsi="Symbol" w:hint="default"/>
      </w:rPr>
    </w:lvl>
    <w:lvl w:ilvl="4" w:tplc="04030003" w:tentative="1">
      <w:start w:val="1"/>
      <w:numFmt w:val="bullet"/>
      <w:lvlText w:val="o"/>
      <w:lvlJc w:val="left"/>
      <w:pPr>
        <w:ind w:left="2504" w:hanging="360"/>
      </w:pPr>
      <w:rPr>
        <w:rFonts w:ascii="Courier New" w:hAnsi="Courier New" w:cs="Courier New" w:hint="default"/>
      </w:rPr>
    </w:lvl>
    <w:lvl w:ilvl="5" w:tplc="04030005" w:tentative="1">
      <w:start w:val="1"/>
      <w:numFmt w:val="bullet"/>
      <w:lvlText w:val=""/>
      <w:lvlJc w:val="left"/>
      <w:pPr>
        <w:ind w:left="3224" w:hanging="360"/>
      </w:pPr>
      <w:rPr>
        <w:rFonts w:ascii="Wingdings" w:hAnsi="Wingdings" w:hint="default"/>
      </w:rPr>
    </w:lvl>
    <w:lvl w:ilvl="6" w:tplc="04030001" w:tentative="1">
      <w:start w:val="1"/>
      <w:numFmt w:val="bullet"/>
      <w:lvlText w:val=""/>
      <w:lvlJc w:val="left"/>
      <w:pPr>
        <w:ind w:left="3944" w:hanging="360"/>
      </w:pPr>
      <w:rPr>
        <w:rFonts w:ascii="Symbol" w:hAnsi="Symbol" w:hint="default"/>
      </w:rPr>
    </w:lvl>
    <w:lvl w:ilvl="7" w:tplc="04030003" w:tentative="1">
      <w:start w:val="1"/>
      <w:numFmt w:val="bullet"/>
      <w:lvlText w:val="o"/>
      <w:lvlJc w:val="left"/>
      <w:pPr>
        <w:ind w:left="4664" w:hanging="360"/>
      </w:pPr>
      <w:rPr>
        <w:rFonts w:ascii="Courier New" w:hAnsi="Courier New" w:cs="Courier New" w:hint="default"/>
      </w:rPr>
    </w:lvl>
    <w:lvl w:ilvl="8" w:tplc="04030005" w:tentative="1">
      <w:start w:val="1"/>
      <w:numFmt w:val="bullet"/>
      <w:lvlText w:val=""/>
      <w:lvlJc w:val="left"/>
      <w:pPr>
        <w:ind w:left="5384" w:hanging="360"/>
      </w:pPr>
      <w:rPr>
        <w:rFonts w:ascii="Wingdings" w:hAnsi="Wingdings" w:hint="default"/>
      </w:rPr>
    </w:lvl>
  </w:abstractNum>
  <w:abstractNum w:abstractNumId="12" w15:restartNumberingAfterBreak="0">
    <w:nsid w:val="0D356B23"/>
    <w:multiLevelType w:val="hybridMultilevel"/>
    <w:tmpl w:val="F40C12CC"/>
    <w:lvl w:ilvl="0" w:tplc="7C52E898">
      <w:start w:val="1"/>
      <w:numFmt w:val="bullet"/>
      <w:lvlText w:val=""/>
      <w:lvlJc w:val="left"/>
      <w:pPr>
        <w:ind w:left="720" w:hanging="360"/>
      </w:pPr>
      <w:rPr>
        <w:rFonts w:ascii="Symbol" w:hAnsi="Symbol" w:hint="default"/>
        <w:color w:val="0BD0D9" w:themeColor="accent3"/>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0EE40042"/>
    <w:multiLevelType w:val="hybridMultilevel"/>
    <w:tmpl w:val="27124344"/>
    <w:lvl w:ilvl="0" w:tplc="7C52E898">
      <w:start w:val="1"/>
      <w:numFmt w:val="bullet"/>
      <w:lvlText w:val=""/>
      <w:lvlJc w:val="left"/>
      <w:pPr>
        <w:ind w:left="720" w:hanging="360"/>
      </w:pPr>
      <w:rPr>
        <w:rFonts w:ascii="Symbol" w:hAnsi="Symbol" w:hint="default"/>
        <w:color w:val="0BD0D9" w:themeColor="accent3"/>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0F7939C8"/>
    <w:multiLevelType w:val="hybridMultilevel"/>
    <w:tmpl w:val="7414B104"/>
    <w:lvl w:ilvl="0" w:tplc="596AB4BE">
      <w:start w:val="1"/>
      <w:numFmt w:val="lowerLetter"/>
      <w:lvlText w:val="%1)"/>
      <w:lvlJc w:val="left"/>
      <w:pPr>
        <w:ind w:left="1440" w:hanging="360"/>
      </w:pPr>
      <w:rPr>
        <w:b/>
        <w:bCs/>
        <w:color w:val="0BD0D9" w:themeColor="accent3"/>
      </w:rPr>
    </w:lvl>
    <w:lvl w:ilvl="1" w:tplc="04030019">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15" w15:restartNumberingAfterBreak="0">
    <w:nsid w:val="100837AD"/>
    <w:multiLevelType w:val="hybridMultilevel"/>
    <w:tmpl w:val="E5DE0B88"/>
    <w:lvl w:ilvl="0" w:tplc="3B9C3CDA">
      <w:start w:val="1"/>
      <w:numFmt w:val="bullet"/>
      <w:lvlText w:val=""/>
      <w:lvlJc w:val="left"/>
      <w:pPr>
        <w:ind w:left="1440" w:hanging="360"/>
      </w:pPr>
      <w:rPr>
        <w:rFonts w:ascii="Symbol" w:hAnsi="Symbol" w:hint="default"/>
        <w:b w:val="0"/>
        <w:i w:val="0"/>
        <w:strike w:val="0"/>
        <w:dstrike w:val="0"/>
        <w:color w:val="0BD0D9" w:themeColor="accent3"/>
        <w:sz w:val="22"/>
        <w:szCs w:val="22"/>
        <w:u w:val="none" w:color="000000"/>
        <w:bdr w:val="none" w:sz="0" w:space="0" w:color="auto"/>
        <w:shd w:val="clear" w:color="auto" w:fill="auto"/>
        <w:vertAlign w:val="baseline"/>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6" w15:restartNumberingAfterBreak="0">
    <w:nsid w:val="12B137FB"/>
    <w:multiLevelType w:val="multilevel"/>
    <w:tmpl w:val="B9A0AC1A"/>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4220BA6"/>
    <w:multiLevelType w:val="hybridMultilevel"/>
    <w:tmpl w:val="3B1C25B8"/>
    <w:lvl w:ilvl="0" w:tplc="8390C05E">
      <w:start w:val="1"/>
      <w:numFmt w:val="decimal"/>
      <w:lvlText w:val="%1)"/>
      <w:lvlJc w:val="left"/>
      <w:pPr>
        <w:ind w:left="720" w:hanging="360"/>
      </w:pPr>
      <w:rPr>
        <w:rFonts w:hint="default"/>
        <w:color w:val="0BD0D9"/>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14FE7E80"/>
    <w:multiLevelType w:val="hybridMultilevel"/>
    <w:tmpl w:val="03F8985A"/>
    <w:lvl w:ilvl="0" w:tplc="48A2E84A">
      <w:start w:val="1"/>
      <w:numFmt w:val="lowerRoman"/>
      <w:lvlText w:val="%1."/>
      <w:lvlJc w:val="righ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151C1276"/>
    <w:multiLevelType w:val="hybridMultilevel"/>
    <w:tmpl w:val="D46846EA"/>
    <w:lvl w:ilvl="0" w:tplc="3B9C3CDA">
      <w:start w:val="1"/>
      <w:numFmt w:val="bullet"/>
      <w:lvlText w:val=""/>
      <w:lvlJc w:val="left"/>
      <w:pPr>
        <w:ind w:left="1800" w:hanging="360"/>
      </w:pPr>
      <w:rPr>
        <w:rFonts w:ascii="Symbol" w:hAnsi="Symbol" w:hint="default"/>
        <w:color w:val="0BD0D9" w:themeColor="accent3"/>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20" w15:restartNumberingAfterBreak="0">
    <w:nsid w:val="189F315C"/>
    <w:multiLevelType w:val="hybridMultilevel"/>
    <w:tmpl w:val="E0B620CC"/>
    <w:lvl w:ilvl="0" w:tplc="72D8485A">
      <w:start w:val="1"/>
      <w:numFmt w:val="bullet"/>
      <w:lvlText w:val=""/>
      <w:lvlJc w:val="left"/>
      <w:pPr>
        <w:ind w:left="720" w:hanging="360"/>
      </w:pPr>
      <w:rPr>
        <w:rFonts w:ascii="Symbol" w:hAnsi="Symbol" w:hint="default"/>
        <w:color w:val="0BD0D9" w:themeColor="accent3"/>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1AB967F1"/>
    <w:multiLevelType w:val="hybridMultilevel"/>
    <w:tmpl w:val="667C3A44"/>
    <w:lvl w:ilvl="0" w:tplc="B1EC2C08">
      <w:start w:val="1"/>
      <w:numFmt w:val="lowerRoman"/>
      <w:lvlText w:val="%1."/>
      <w:lvlJc w:val="right"/>
      <w:pPr>
        <w:ind w:left="1429" w:hanging="360"/>
      </w:pPr>
      <w:rPr>
        <w:color w:val="0BD0D9"/>
        <w:sz w:val="24"/>
        <w:szCs w:val="24"/>
      </w:rPr>
    </w:lvl>
    <w:lvl w:ilvl="1" w:tplc="04030019" w:tentative="1">
      <w:start w:val="1"/>
      <w:numFmt w:val="lowerLetter"/>
      <w:lvlText w:val="%2."/>
      <w:lvlJc w:val="left"/>
      <w:pPr>
        <w:ind w:left="2149" w:hanging="360"/>
      </w:pPr>
    </w:lvl>
    <w:lvl w:ilvl="2" w:tplc="0403001B" w:tentative="1">
      <w:start w:val="1"/>
      <w:numFmt w:val="lowerRoman"/>
      <w:lvlText w:val="%3."/>
      <w:lvlJc w:val="right"/>
      <w:pPr>
        <w:ind w:left="2869" w:hanging="180"/>
      </w:pPr>
    </w:lvl>
    <w:lvl w:ilvl="3" w:tplc="0403000F" w:tentative="1">
      <w:start w:val="1"/>
      <w:numFmt w:val="decimal"/>
      <w:lvlText w:val="%4."/>
      <w:lvlJc w:val="left"/>
      <w:pPr>
        <w:ind w:left="3589" w:hanging="360"/>
      </w:pPr>
    </w:lvl>
    <w:lvl w:ilvl="4" w:tplc="04030019" w:tentative="1">
      <w:start w:val="1"/>
      <w:numFmt w:val="lowerLetter"/>
      <w:lvlText w:val="%5."/>
      <w:lvlJc w:val="left"/>
      <w:pPr>
        <w:ind w:left="4309" w:hanging="360"/>
      </w:pPr>
    </w:lvl>
    <w:lvl w:ilvl="5" w:tplc="0403001B" w:tentative="1">
      <w:start w:val="1"/>
      <w:numFmt w:val="lowerRoman"/>
      <w:lvlText w:val="%6."/>
      <w:lvlJc w:val="right"/>
      <w:pPr>
        <w:ind w:left="5029" w:hanging="180"/>
      </w:pPr>
    </w:lvl>
    <w:lvl w:ilvl="6" w:tplc="0403000F" w:tentative="1">
      <w:start w:val="1"/>
      <w:numFmt w:val="decimal"/>
      <w:lvlText w:val="%7."/>
      <w:lvlJc w:val="left"/>
      <w:pPr>
        <w:ind w:left="5749" w:hanging="360"/>
      </w:pPr>
    </w:lvl>
    <w:lvl w:ilvl="7" w:tplc="04030019" w:tentative="1">
      <w:start w:val="1"/>
      <w:numFmt w:val="lowerLetter"/>
      <w:lvlText w:val="%8."/>
      <w:lvlJc w:val="left"/>
      <w:pPr>
        <w:ind w:left="6469" w:hanging="360"/>
      </w:pPr>
    </w:lvl>
    <w:lvl w:ilvl="8" w:tplc="0403001B" w:tentative="1">
      <w:start w:val="1"/>
      <w:numFmt w:val="lowerRoman"/>
      <w:lvlText w:val="%9."/>
      <w:lvlJc w:val="right"/>
      <w:pPr>
        <w:ind w:left="7189" w:hanging="180"/>
      </w:pPr>
    </w:lvl>
  </w:abstractNum>
  <w:abstractNum w:abstractNumId="22" w15:restartNumberingAfterBreak="0">
    <w:nsid w:val="1EF02507"/>
    <w:multiLevelType w:val="hybridMultilevel"/>
    <w:tmpl w:val="1506EC18"/>
    <w:lvl w:ilvl="0" w:tplc="3B9C3CDA">
      <w:start w:val="1"/>
      <w:numFmt w:val="bullet"/>
      <w:lvlText w:val=""/>
      <w:lvlJc w:val="left"/>
      <w:pPr>
        <w:ind w:left="1854" w:hanging="360"/>
      </w:pPr>
      <w:rPr>
        <w:rFonts w:ascii="Symbol" w:hAnsi="Symbol" w:hint="default"/>
        <w:b w:val="0"/>
        <w:i w:val="0"/>
        <w:strike w:val="0"/>
        <w:dstrike w:val="0"/>
        <w:color w:val="0BD0D9" w:themeColor="accent3"/>
        <w:sz w:val="22"/>
        <w:szCs w:val="22"/>
        <w:u w:val="none" w:color="000000"/>
        <w:bdr w:val="none" w:sz="0" w:space="0" w:color="auto"/>
        <w:shd w:val="clear" w:color="auto" w:fill="auto"/>
        <w:vertAlign w:val="baseline"/>
      </w:rPr>
    </w:lvl>
    <w:lvl w:ilvl="1" w:tplc="04030003" w:tentative="1">
      <w:start w:val="1"/>
      <w:numFmt w:val="bullet"/>
      <w:lvlText w:val="o"/>
      <w:lvlJc w:val="left"/>
      <w:pPr>
        <w:ind w:left="2574" w:hanging="360"/>
      </w:pPr>
      <w:rPr>
        <w:rFonts w:ascii="Courier New" w:hAnsi="Courier New" w:cs="Courier New" w:hint="default"/>
      </w:rPr>
    </w:lvl>
    <w:lvl w:ilvl="2" w:tplc="04030005" w:tentative="1">
      <w:start w:val="1"/>
      <w:numFmt w:val="bullet"/>
      <w:lvlText w:val=""/>
      <w:lvlJc w:val="left"/>
      <w:pPr>
        <w:ind w:left="3294" w:hanging="360"/>
      </w:pPr>
      <w:rPr>
        <w:rFonts w:ascii="Wingdings" w:hAnsi="Wingdings" w:hint="default"/>
      </w:rPr>
    </w:lvl>
    <w:lvl w:ilvl="3" w:tplc="04030001" w:tentative="1">
      <w:start w:val="1"/>
      <w:numFmt w:val="bullet"/>
      <w:lvlText w:val=""/>
      <w:lvlJc w:val="left"/>
      <w:pPr>
        <w:ind w:left="4014" w:hanging="360"/>
      </w:pPr>
      <w:rPr>
        <w:rFonts w:ascii="Symbol" w:hAnsi="Symbol" w:hint="default"/>
      </w:rPr>
    </w:lvl>
    <w:lvl w:ilvl="4" w:tplc="04030003" w:tentative="1">
      <w:start w:val="1"/>
      <w:numFmt w:val="bullet"/>
      <w:lvlText w:val="o"/>
      <w:lvlJc w:val="left"/>
      <w:pPr>
        <w:ind w:left="4734" w:hanging="360"/>
      </w:pPr>
      <w:rPr>
        <w:rFonts w:ascii="Courier New" w:hAnsi="Courier New" w:cs="Courier New" w:hint="default"/>
      </w:rPr>
    </w:lvl>
    <w:lvl w:ilvl="5" w:tplc="04030005" w:tentative="1">
      <w:start w:val="1"/>
      <w:numFmt w:val="bullet"/>
      <w:lvlText w:val=""/>
      <w:lvlJc w:val="left"/>
      <w:pPr>
        <w:ind w:left="5454" w:hanging="360"/>
      </w:pPr>
      <w:rPr>
        <w:rFonts w:ascii="Wingdings" w:hAnsi="Wingdings" w:hint="default"/>
      </w:rPr>
    </w:lvl>
    <w:lvl w:ilvl="6" w:tplc="04030001" w:tentative="1">
      <w:start w:val="1"/>
      <w:numFmt w:val="bullet"/>
      <w:lvlText w:val=""/>
      <w:lvlJc w:val="left"/>
      <w:pPr>
        <w:ind w:left="6174" w:hanging="360"/>
      </w:pPr>
      <w:rPr>
        <w:rFonts w:ascii="Symbol" w:hAnsi="Symbol" w:hint="default"/>
      </w:rPr>
    </w:lvl>
    <w:lvl w:ilvl="7" w:tplc="04030003" w:tentative="1">
      <w:start w:val="1"/>
      <w:numFmt w:val="bullet"/>
      <w:lvlText w:val="o"/>
      <w:lvlJc w:val="left"/>
      <w:pPr>
        <w:ind w:left="6894" w:hanging="360"/>
      </w:pPr>
      <w:rPr>
        <w:rFonts w:ascii="Courier New" w:hAnsi="Courier New" w:cs="Courier New" w:hint="default"/>
      </w:rPr>
    </w:lvl>
    <w:lvl w:ilvl="8" w:tplc="04030005" w:tentative="1">
      <w:start w:val="1"/>
      <w:numFmt w:val="bullet"/>
      <w:lvlText w:val=""/>
      <w:lvlJc w:val="left"/>
      <w:pPr>
        <w:ind w:left="7614" w:hanging="360"/>
      </w:pPr>
      <w:rPr>
        <w:rFonts w:ascii="Wingdings" w:hAnsi="Wingdings" w:hint="default"/>
      </w:rPr>
    </w:lvl>
  </w:abstractNum>
  <w:abstractNum w:abstractNumId="23" w15:restartNumberingAfterBreak="0">
    <w:nsid w:val="1F7175FE"/>
    <w:multiLevelType w:val="multilevel"/>
    <w:tmpl w:val="2C94A01A"/>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01D21E7"/>
    <w:multiLevelType w:val="hybridMultilevel"/>
    <w:tmpl w:val="9B2EBD3C"/>
    <w:lvl w:ilvl="0" w:tplc="FFFFFFFF">
      <w:start w:val="1"/>
      <w:numFmt w:val="lowerLetter"/>
      <w:lvlText w:val="%1)"/>
      <w:lvlJc w:val="left"/>
      <w:pPr>
        <w:ind w:left="1158" w:hanging="360"/>
      </w:pPr>
    </w:lvl>
    <w:lvl w:ilvl="1" w:tplc="B1B4BC70">
      <w:start w:val="1"/>
      <w:numFmt w:val="lowerLetter"/>
      <w:lvlText w:val="%2)"/>
      <w:lvlJc w:val="left"/>
      <w:pPr>
        <w:ind w:left="728" w:hanging="360"/>
      </w:pPr>
      <w:rPr>
        <w:b/>
        <w:bCs/>
        <w:i w:val="0"/>
        <w:strike w:val="0"/>
        <w:dstrike w:val="0"/>
        <w:color w:val="0BD0D9" w:themeColor="accent3"/>
        <w:sz w:val="22"/>
        <w:szCs w:val="22"/>
        <w:u w:val="none" w:color="000000"/>
        <w:bdr w:val="none" w:sz="0" w:space="0" w:color="auto"/>
        <w:shd w:val="clear" w:color="auto" w:fill="auto"/>
        <w:vertAlign w:val="baseline"/>
      </w:rPr>
    </w:lvl>
    <w:lvl w:ilvl="2" w:tplc="DF26396A">
      <w:start w:val="8"/>
      <w:numFmt w:val="bullet"/>
      <w:lvlText w:val="-"/>
      <w:lvlJc w:val="left"/>
      <w:pPr>
        <w:ind w:left="2778" w:hanging="360"/>
      </w:pPr>
      <w:rPr>
        <w:rFonts w:ascii="Arial" w:eastAsiaTheme="minorEastAsia" w:hAnsi="Arial" w:cs="Arial" w:hint="default"/>
      </w:rPr>
    </w:lvl>
    <w:lvl w:ilvl="3" w:tplc="030C64D0">
      <w:start w:val="1"/>
      <w:numFmt w:val="decimal"/>
      <w:lvlText w:val="%4)"/>
      <w:lvlJc w:val="left"/>
      <w:pPr>
        <w:ind w:left="3318" w:hanging="360"/>
      </w:pPr>
      <w:rPr>
        <w:rFonts w:hint="default"/>
        <w:b/>
        <w:bCs/>
        <w:color w:val="0BD0D9" w:themeColor="accent3"/>
      </w:rPr>
    </w:lvl>
    <w:lvl w:ilvl="4" w:tplc="9B64F0D2">
      <w:start w:val="1"/>
      <w:numFmt w:val="upperRoman"/>
      <w:lvlText w:val="%5."/>
      <w:lvlJc w:val="left"/>
      <w:pPr>
        <w:ind w:left="4398" w:hanging="720"/>
      </w:pPr>
      <w:rPr>
        <w:rFonts w:hint="default"/>
        <w:b/>
        <w:bCs/>
        <w:color w:val="0BD0D9" w:themeColor="accent3"/>
      </w:rPr>
    </w:lvl>
    <w:lvl w:ilvl="5" w:tplc="1DD2655E">
      <w:start w:val="1"/>
      <w:numFmt w:val="decimal"/>
      <w:lvlText w:val="%6."/>
      <w:lvlJc w:val="left"/>
      <w:pPr>
        <w:ind w:left="4938" w:hanging="360"/>
      </w:pPr>
      <w:rPr>
        <w:rFonts w:hint="default"/>
        <w:b/>
        <w:bCs/>
        <w:color w:val="0BD0D9" w:themeColor="accent3"/>
        <w:sz w:val="24"/>
        <w:szCs w:val="24"/>
      </w:rPr>
    </w:lvl>
    <w:lvl w:ilvl="6" w:tplc="FFFFFFFF">
      <w:start w:val="1"/>
      <w:numFmt w:val="decimal"/>
      <w:lvlText w:val="%7."/>
      <w:lvlJc w:val="left"/>
      <w:pPr>
        <w:ind w:left="5478" w:hanging="360"/>
      </w:pPr>
    </w:lvl>
    <w:lvl w:ilvl="7" w:tplc="FFFFFFFF" w:tentative="1">
      <w:start w:val="1"/>
      <w:numFmt w:val="lowerLetter"/>
      <w:lvlText w:val="%8."/>
      <w:lvlJc w:val="left"/>
      <w:pPr>
        <w:ind w:left="6198" w:hanging="360"/>
      </w:pPr>
    </w:lvl>
    <w:lvl w:ilvl="8" w:tplc="FFFFFFFF" w:tentative="1">
      <w:start w:val="1"/>
      <w:numFmt w:val="lowerRoman"/>
      <w:lvlText w:val="%9."/>
      <w:lvlJc w:val="right"/>
      <w:pPr>
        <w:ind w:left="6918" w:hanging="180"/>
      </w:pPr>
    </w:lvl>
  </w:abstractNum>
  <w:abstractNum w:abstractNumId="25" w15:restartNumberingAfterBreak="0">
    <w:nsid w:val="207E4836"/>
    <w:multiLevelType w:val="multilevel"/>
    <w:tmpl w:val="F088595A"/>
    <w:styleLink w:val="WWNum15"/>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22A4234B"/>
    <w:multiLevelType w:val="hybridMultilevel"/>
    <w:tmpl w:val="DBF4CDF2"/>
    <w:lvl w:ilvl="0" w:tplc="4BDEE5E8">
      <w:start w:val="1"/>
      <w:numFmt w:val="lowerLetter"/>
      <w:lvlText w:val="%1)"/>
      <w:lvlJc w:val="left"/>
      <w:pPr>
        <w:ind w:left="392" w:hanging="360"/>
      </w:pPr>
      <w:rPr>
        <w:rFonts w:hint="default"/>
        <w:b/>
        <w:bCs w:val="0"/>
        <w:color w:val="0BD0D9" w:themeColor="accent3"/>
      </w:rPr>
    </w:lvl>
    <w:lvl w:ilvl="1" w:tplc="0C0A0019" w:tentative="1">
      <w:start w:val="1"/>
      <w:numFmt w:val="lowerLetter"/>
      <w:lvlText w:val="%2."/>
      <w:lvlJc w:val="left"/>
      <w:pPr>
        <w:ind w:left="1112" w:hanging="360"/>
      </w:pPr>
    </w:lvl>
    <w:lvl w:ilvl="2" w:tplc="0C0A001B" w:tentative="1">
      <w:start w:val="1"/>
      <w:numFmt w:val="lowerRoman"/>
      <w:lvlText w:val="%3."/>
      <w:lvlJc w:val="right"/>
      <w:pPr>
        <w:ind w:left="1832" w:hanging="180"/>
      </w:pPr>
    </w:lvl>
    <w:lvl w:ilvl="3" w:tplc="0C0A000F" w:tentative="1">
      <w:start w:val="1"/>
      <w:numFmt w:val="decimal"/>
      <w:lvlText w:val="%4."/>
      <w:lvlJc w:val="left"/>
      <w:pPr>
        <w:ind w:left="2552" w:hanging="360"/>
      </w:pPr>
    </w:lvl>
    <w:lvl w:ilvl="4" w:tplc="0C0A0019" w:tentative="1">
      <w:start w:val="1"/>
      <w:numFmt w:val="lowerLetter"/>
      <w:lvlText w:val="%5."/>
      <w:lvlJc w:val="left"/>
      <w:pPr>
        <w:ind w:left="3272" w:hanging="360"/>
      </w:pPr>
    </w:lvl>
    <w:lvl w:ilvl="5" w:tplc="0C0A001B" w:tentative="1">
      <w:start w:val="1"/>
      <w:numFmt w:val="lowerRoman"/>
      <w:lvlText w:val="%6."/>
      <w:lvlJc w:val="right"/>
      <w:pPr>
        <w:ind w:left="3992" w:hanging="180"/>
      </w:pPr>
    </w:lvl>
    <w:lvl w:ilvl="6" w:tplc="0C0A000F" w:tentative="1">
      <w:start w:val="1"/>
      <w:numFmt w:val="decimal"/>
      <w:lvlText w:val="%7."/>
      <w:lvlJc w:val="left"/>
      <w:pPr>
        <w:ind w:left="4712" w:hanging="360"/>
      </w:pPr>
    </w:lvl>
    <w:lvl w:ilvl="7" w:tplc="0C0A0019" w:tentative="1">
      <w:start w:val="1"/>
      <w:numFmt w:val="lowerLetter"/>
      <w:lvlText w:val="%8."/>
      <w:lvlJc w:val="left"/>
      <w:pPr>
        <w:ind w:left="5432" w:hanging="360"/>
      </w:pPr>
    </w:lvl>
    <w:lvl w:ilvl="8" w:tplc="0C0A001B" w:tentative="1">
      <w:start w:val="1"/>
      <w:numFmt w:val="lowerRoman"/>
      <w:lvlText w:val="%9."/>
      <w:lvlJc w:val="right"/>
      <w:pPr>
        <w:ind w:left="6152" w:hanging="180"/>
      </w:pPr>
    </w:lvl>
  </w:abstractNum>
  <w:abstractNum w:abstractNumId="27" w15:restartNumberingAfterBreak="0">
    <w:nsid w:val="234F3D37"/>
    <w:multiLevelType w:val="hybridMultilevel"/>
    <w:tmpl w:val="7674D392"/>
    <w:lvl w:ilvl="0" w:tplc="2592BB9E">
      <w:start w:val="1"/>
      <w:numFmt w:val="lowerRoman"/>
      <w:lvlText w:val="%1."/>
      <w:lvlJc w:val="right"/>
      <w:pPr>
        <w:ind w:left="1571" w:hanging="360"/>
      </w:pPr>
      <w:rPr>
        <w:b/>
        <w:bCs/>
      </w:r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28" w15:restartNumberingAfterBreak="0">
    <w:nsid w:val="237D2166"/>
    <w:multiLevelType w:val="multilevel"/>
    <w:tmpl w:val="4A5C3F36"/>
    <w:lvl w:ilvl="0">
      <w:start w:val="1"/>
      <w:numFmt w:val="decimal"/>
      <w:lvlText w:val="%1."/>
      <w:lvlJc w:val="left"/>
      <w:pPr>
        <w:ind w:left="360" w:hanging="360"/>
      </w:pPr>
      <w:rPr>
        <w:rFonts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16" w:hanging="432"/>
      </w:pPr>
      <w:rPr>
        <w:rFonts w:hint="default"/>
        <w:b/>
        <w:bCs/>
        <w:i w:val="0"/>
        <w:strike w:val="0"/>
        <w:dstrike w:val="0"/>
        <w:color w:val="0BD0D9" w:themeColor="accent3"/>
        <w:sz w:val="22"/>
        <w:szCs w:val="22"/>
        <w:u w:val="none" w:color="000000"/>
        <w:bdr w:val="none" w:sz="0" w:space="0" w:color="auto"/>
        <w:shd w:val="clear" w:color="auto" w:fill="auto"/>
        <w:vertAlign w:val="baseline"/>
      </w:rPr>
    </w:lvl>
    <w:lvl w:ilvl="2">
      <w:start w:val="1"/>
      <w:numFmt w:val="decimal"/>
      <w:lvlText w:val="%1.%2.%3."/>
      <w:lvlJc w:val="left"/>
      <w:pPr>
        <w:ind w:left="1224" w:hanging="504"/>
      </w:pPr>
      <w:rPr>
        <w:rFonts w:hint="default"/>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1.%2.%3.%4."/>
      <w:lvlJc w:val="left"/>
      <w:pPr>
        <w:ind w:left="1728" w:hanging="648"/>
      </w:pPr>
      <w:rPr>
        <w:rFonts w:hint="default"/>
        <w:b/>
        <w:bCs/>
        <w:i w:val="0"/>
        <w:strike w:val="0"/>
        <w:dstrike w:val="0"/>
        <w:color w:val="000000"/>
        <w:sz w:val="22"/>
        <w:szCs w:val="22"/>
        <w:u w:val="none" w:color="000000"/>
        <w:bdr w:val="none" w:sz="0" w:space="0" w:color="auto"/>
        <w:shd w:val="clear" w:color="auto" w:fill="auto"/>
        <w:vertAlign w:val="baseline"/>
      </w:rPr>
    </w:lvl>
    <w:lvl w:ilvl="4">
      <w:start w:val="1"/>
      <w:numFmt w:val="decimal"/>
      <w:lvlText w:val="%1.%2.%3.%4.%5."/>
      <w:lvlJc w:val="left"/>
      <w:pPr>
        <w:ind w:left="2232" w:hanging="792"/>
      </w:pPr>
      <w:rPr>
        <w:rFonts w:hint="default"/>
        <w:b w:val="0"/>
        <w:i w:val="0"/>
        <w:strike w:val="0"/>
        <w:dstrike w:val="0"/>
        <w:color w:val="000000"/>
        <w:sz w:val="22"/>
        <w:szCs w:val="22"/>
        <w:u w:val="none" w:color="000000"/>
        <w:bdr w:val="none" w:sz="0" w:space="0" w:color="auto"/>
        <w:shd w:val="clear" w:color="auto" w:fill="auto"/>
        <w:vertAlign w:val="baseline"/>
      </w:rPr>
    </w:lvl>
    <w:lvl w:ilvl="5">
      <w:start w:val="1"/>
      <w:numFmt w:val="decimal"/>
      <w:lvlText w:val="%1.%2.%3.%4.%5.%6."/>
      <w:lvlJc w:val="left"/>
      <w:pPr>
        <w:ind w:left="2736" w:hanging="936"/>
      </w:pPr>
      <w:rPr>
        <w:rFonts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1.%2.%3.%4.%5.%6.%7."/>
      <w:lvlJc w:val="left"/>
      <w:pPr>
        <w:ind w:left="3240" w:hanging="1080"/>
      </w:pPr>
      <w:rPr>
        <w:rFonts w:hint="default"/>
        <w:b w:val="0"/>
        <w:i w:val="0"/>
        <w:strike w:val="0"/>
        <w:dstrike w:val="0"/>
        <w:color w:val="000000"/>
        <w:sz w:val="22"/>
        <w:szCs w:val="22"/>
        <w:u w:val="none" w:color="000000"/>
        <w:bdr w:val="none" w:sz="0" w:space="0" w:color="auto"/>
        <w:shd w:val="clear" w:color="auto" w:fill="auto"/>
        <w:vertAlign w:val="baseline"/>
      </w:rPr>
    </w:lvl>
    <w:lvl w:ilvl="7">
      <w:start w:val="1"/>
      <w:numFmt w:val="decimal"/>
      <w:lvlText w:val="%1.%2.%3.%4.%5.%6.%7.%8."/>
      <w:lvlJc w:val="left"/>
      <w:pPr>
        <w:ind w:left="3744" w:hanging="1224"/>
      </w:pPr>
      <w:rPr>
        <w:rFonts w:hint="default"/>
        <w:b w:val="0"/>
        <w:i w:val="0"/>
        <w:strike w:val="0"/>
        <w:dstrike w:val="0"/>
        <w:color w:val="000000"/>
        <w:sz w:val="22"/>
        <w:szCs w:val="22"/>
        <w:u w:val="none" w:color="000000"/>
        <w:bdr w:val="none" w:sz="0" w:space="0" w:color="auto"/>
        <w:shd w:val="clear" w:color="auto" w:fill="auto"/>
        <w:vertAlign w:val="baseline"/>
      </w:rPr>
    </w:lvl>
    <w:lvl w:ilvl="8">
      <w:start w:val="1"/>
      <w:numFmt w:val="decimal"/>
      <w:lvlText w:val="%1.%2.%3.%4.%5.%6.%7.%8.%9."/>
      <w:lvlJc w:val="left"/>
      <w:pPr>
        <w:ind w:left="4320" w:hanging="1440"/>
      </w:pPr>
      <w:rPr>
        <w:rFonts w:hint="default"/>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24D12FC1"/>
    <w:multiLevelType w:val="multilevel"/>
    <w:tmpl w:val="CB562C00"/>
    <w:lvl w:ilvl="0">
      <w:start w:val="2"/>
      <w:numFmt w:val="decimal"/>
      <w:lvlText w:val="%1."/>
      <w:lvlJc w:val="left"/>
      <w:pPr>
        <w:ind w:left="360" w:hanging="360"/>
      </w:pPr>
      <w:rPr>
        <w:rFonts w:hint="default"/>
      </w:rPr>
    </w:lvl>
    <w:lvl w:ilvl="1">
      <w:start w:val="1"/>
      <w:numFmt w:val="bullet"/>
      <w:lvlText w:val=""/>
      <w:lvlJc w:val="left"/>
      <w:pPr>
        <w:ind w:left="1353" w:hanging="360"/>
      </w:pPr>
      <w:rPr>
        <w:rFonts w:ascii="Symbol" w:hAnsi="Symbol" w:hint="default"/>
        <w:color w:val="0BD0D9"/>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30" w15:restartNumberingAfterBreak="0">
    <w:nsid w:val="24F632EA"/>
    <w:multiLevelType w:val="hybridMultilevel"/>
    <w:tmpl w:val="02A0FC18"/>
    <w:lvl w:ilvl="0" w:tplc="3B9C3CDA">
      <w:start w:val="1"/>
      <w:numFmt w:val="bullet"/>
      <w:lvlText w:val=""/>
      <w:lvlJc w:val="left"/>
      <w:pPr>
        <w:ind w:left="720" w:hanging="360"/>
      </w:pPr>
      <w:rPr>
        <w:rFonts w:ascii="Symbol" w:hAnsi="Symbol" w:hint="default"/>
        <w:color w:val="0BD0D9" w:themeColor="accent3"/>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25C54087"/>
    <w:multiLevelType w:val="hybridMultilevel"/>
    <w:tmpl w:val="4260CA88"/>
    <w:lvl w:ilvl="0" w:tplc="5746844A">
      <w:start w:val="1"/>
      <w:numFmt w:val="lowerLetter"/>
      <w:lvlText w:val="%1)"/>
      <w:lvlJc w:val="left"/>
      <w:pPr>
        <w:ind w:left="862" w:hanging="360"/>
      </w:pPr>
      <w:rPr>
        <w:b/>
        <w:bCs/>
        <w:color w:val="0BD0D9" w:themeColor="accent3"/>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32" w15:restartNumberingAfterBreak="0">
    <w:nsid w:val="26EE2206"/>
    <w:multiLevelType w:val="multilevel"/>
    <w:tmpl w:val="055ACD60"/>
    <w:lvl w:ilvl="0">
      <w:start w:val="2"/>
      <w:numFmt w:val="decimal"/>
      <w:lvlText w:val="%1."/>
      <w:lvlJc w:val="left"/>
      <w:pPr>
        <w:ind w:left="360" w:hanging="360"/>
      </w:pPr>
      <w:rPr>
        <w:rFonts w:hint="default"/>
      </w:rPr>
    </w:lvl>
    <w:lvl w:ilvl="1">
      <w:start w:val="1"/>
      <w:numFmt w:val="decimal"/>
      <w:lvlText w:val="%1.%2."/>
      <w:lvlJc w:val="left"/>
      <w:pPr>
        <w:ind w:left="1713" w:hanging="720"/>
      </w:pPr>
      <w:rPr>
        <w:rFonts w:hint="default"/>
        <w:b/>
        <w:bCs/>
        <w:color w:val="0BD0D9"/>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33" w15:restartNumberingAfterBreak="0">
    <w:nsid w:val="27CB3E97"/>
    <w:multiLevelType w:val="hybridMultilevel"/>
    <w:tmpl w:val="3B7A1AC4"/>
    <w:lvl w:ilvl="0" w:tplc="FFFFFFFF">
      <w:start w:val="1"/>
      <w:numFmt w:val="lowerLetter"/>
      <w:lvlText w:val="%1."/>
      <w:lvlJc w:val="left"/>
      <w:pPr>
        <w:ind w:left="720" w:hanging="360"/>
      </w:pPr>
      <w:rPr>
        <w:rFonts w:hint="default"/>
      </w:rPr>
    </w:lvl>
    <w:lvl w:ilvl="1" w:tplc="37807A96">
      <w:start w:val="1"/>
      <w:numFmt w:val="lowerLetter"/>
      <w:lvlText w:val="%2)"/>
      <w:lvlJc w:val="left"/>
      <w:pPr>
        <w:ind w:left="1440" w:hanging="360"/>
      </w:pPr>
      <w:rPr>
        <w:rFonts w:hint="default"/>
        <w:b/>
        <w:bCs/>
        <w:color w:val="0BD0D9" w:themeColor="accent3"/>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29073B75"/>
    <w:multiLevelType w:val="hybridMultilevel"/>
    <w:tmpl w:val="13B0B214"/>
    <w:lvl w:ilvl="0" w:tplc="2E0623B0">
      <w:start w:val="1"/>
      <w:numFmt w:val="lowerLetter"/>
      <w:lvlText w:val="%1."/>
      <w:lvlJc w:val="left"/>
      <w:pPr>
        <w:ind w:left="1440" w:hanging="360"/>
      </w:pPr>
      <w:rPr>
        <w:b/>
        <w:bCs/>
        <w:color w:val="0BD0D9" w:themeColor="accent3"/>
      </w:rPr>
    </w:lvl>
    <w:lvl w:ilvl="1" w:tplc="04030019">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35" w15:restartNumberingAfterBreak="0">
    <w:nsid w:val="297E7F85"/>
    <w:multiLevelType w:val="multilevel"/>
    <w:tmpl w:val="C4D00F80"/>
    <w:lvl w:ilvl="0">
      <w:start w:val="1"/>
      <w:numFmt w:val="lowerLetter"/>
      <w:lvlText w:val="%1)"/>
      <w:lvlJc w:val="left"/>
      <w:pPr>
        <w:ind w:left="1102" w:hanging="480"/>
      </w:pPr>
      <w:rPr>
        <w:rFonts w:hint="default"/>
        <w:b/>
        <w:bCs/>
        <w:color w:val="0BD0D9" w:themeColor="accent3"/>
      </w:rPr>
    </w:lvl>
    <w:lvl w:ilvl="1">
      <w:start w:val="1"/>
      <w:numFmt w:val="decimal"/>
      <w:lvlText w:val="%1.%2."/>
      <w:lvlJc w:val="left"/>
      <w:pPr>
        <w:ind w:left="1484" w:hanging="720"/>
      </w:pPr>
      <w:rPr>
        <w:rFonts w:hint="default"/>
        <w:b/>
      </w:rPr>
    </w:lvl>
    <w:lvl w:ilvl="2">
      <w:start w:val="1"/>
      <w:numFmt w:val="decimal"/>
      <w:lvlText w:val="%1.%2.%3."/>
      <w:lvlJc w:val="left"/>
      <w:pPr>
        <w:ind w:left="1342" w:hanging="720"/>
      </w:pPr>
      <w:rPr>
        <w:rFonts w:hint="default"/>
      </w:rPr>
    </w:lvl>
    <w:lvl w:ilvl="3">
      <w:start w:val="1"/>
      <w:numFmt w:val="decimal"/>
      <w:lvlText w:val="%1.%2.%3.%4."/>
      <w:lvlJc w:val="left"/>
      <w:pPr>
        <w:ind w:left="1702" w:hanging="1080"/>
      </w:pPr>
      <w:rPr>
        <w:rFonts w:hint="default"/>
      </w:rPr>
    </w:lvl>
    <w:lvl w:ilvl="4">
      <w:start w:val="1"/>
      <w:numFmt w:val="decimal"/>
      <w:lvlText w:val="%1.%2.%3.%4.%5."/>
      <w:lvlJc w:val="left"/>
      <w:pPr>
        <w:ind w:left="1702" w:hanging="1080"/>
      </w:pPr>
      <w:rPr>
        <w:rFonts w:hint="default"/>
      </w:rPr>
    </w:lvl>
    <w:lvl w:ilvl="5">
      <w:start w:val="1"/>
      <w:numFmt w:val="decimal"/>
      <w:lvlText w:val="%1.%2.%3.%4.%5.%6."/>
      <w:lvlJc w:val="left"/>
      <w:pPr>
        <w:ind w:left="2062" w:hanging="1440"/>
      </w:pPr>
      <w:rPr>
        <w:rFonts w:hint="default"/>
      </w:rPr>
    </w:lvl>
    <w:lvl w:ilvl="6">
      <w:start w:val="1"/>
      <w:numFmt w:val="decimal"/>
      <w:lvlText w:val="%1.%2.%3.%4.%5.%6.%7."/>
      <w:lvlJc w:val="left"/>
      <w:pPr>
        <w:ind w:left="2062" w:hanging="1440"/>
      </w:pPr>
      <w:rPr>
        <w:rFonts w:hint="default"/>
      </w:rPr>
    </w:lvl>
    <w:lvl w:ilvl="7">
      <w:start w:val="1"/>
      <w:numFmt w:val="decimal"/>
      <w:lvlText w:val="%1.%2.%3.%4.%5.%6.%7.%8."/>
      <w:lvlJc w:val="left"/>
      <w:pPr>
        <w:ind w:left="2422" w:hanging="1800"/>
      </w:pPr>
      <w:rPr>
        <w:rFonts w:hint="default"/>
      </w:rPr>
    </w:lvl>
    <w:lvl w:ilvl="8">
      <w:start w:val="1"/>
      <w:numFmt w:val="decimal"/>
      <w:lvlText w:val="%1.%2.%3.%4.%5.%6.%7.%8.%9."/>
      <w:lvlJc w:val="left"/>
      <w:pPr>
        <w:ind w:left="2422" w:hanging="1800"/>
      </w:pPr>
      <w:rPr>
        <w:rFonts w:hint="default"/>
      </w:rPr>
    </w:lvl>
  </w:abstractNum>
  <w:abstractNum w:abstractNumId="36" w15:restartNumberingAfterBreak="0">
    <w:nsid w:val="29B70AF4"/>
    <w:multiLevelType w:val="multilevel"/>
    <w:tmpl w:val="6E38E588"/>
    <w:lvl w:ilvl="0">
      <w:start w:val="3"/>
      <w:numFmt w:val="decimal"/>
      <w:lvlText w:val="%1"/>
      <w:lvlJc w:val="left"/>
      <w:pPr>
        <w:ind w:left="2238" w:hanging="611"/>
      </w:pPr>
      <w:rPr>
        <w:rFonts w:hint="default"/>
      </w:rPr>
    </w:lvl>
    <w:lvl w:ilvl="1">
      <w:start w:val="1"/>
      <w:numFmt w:val="decimal"/>
      <w:lvlText w:val="%1.%2"/>
      <w:lvlJc w:val="left"/>
      <w:pPr>
        <w:ind w:left="2238" w:hanging="611"/>
      </w:pPr>
      <w:rPr>
        <w:rFonts w:hint="default"/>
      </w:rPr>
    </w:lvl>
    <w:lvl w:ilvl="2">
      <w:start w:val="1"/>
      <w:numFmt w:val="decimal"/>
      <w:pStyle w:val="Ttuloerika"/>
      <w:lvlText w:val="%1.%2.%3."/>
      <w:lvlJc w:val="left"/>
      <w:pPr>
        <w:ind w:left="2238" w:hanging="611"/>
      </w:pPr>
      <w:rPr>
        <w:rFonts w:ascii="Arial" w:eastAsia="Arial" w:hAnsi="Arial" w:cs="Arial" w:hint="default"/>
        <w:spacing w:val="0"/>
        <w:w w:val="102"/>
        <w:sz w:val="21"/>
        <w:szCs w:val="21"/>
      </w:rPr>
    </w:lvl>
    <w:lvl w:ilvl="3">
      <w:numFmt w:val="bullet"/>
      <w:lvlText w:val="•"/>
      <w:lvlJc w:val="left"/>
      <w:pPr>
        <w:ind w:left="4502" w:hanging="611"/>
      </w:pPr>
      <w:rPr>
        <w:rFonts w:hint="default"/>
      </w:rPr>
    </w:lvl>
    <w:lvl w:ilvl="4">
      <w:numFmt w:val="bullet"/>
      <w:lvlText w:val="•"/>
      <w:lvlJc w:val="left"/>
      <w:pPr>
        <w:ind w:left="5256" w:hanging="611"/>
      </w:pPr>
      <w:rPr>
        <w:rFonts w:hint="default"/>
      </w:rPr>
    </w:lvl>
    <w:lvl w:ilvl="5">
      <w:numFmt w:val="bullet"/>
      <w:lvlText w:val="•"/>
      <w:lvlJc w:val="left"/>
      <w:pPr>
        <w:ind w:left="6010" w:hanging="611"/>
      </w:pPr>
      <w:rPr>
        <w:rFonts w:hint="default"/>
      </w:rPr>
    </w:lvl>
    <w:lvl w:ilvl="6">
      <w:numFmt w:val="bullet"/>
      <w:lvlText w:val="•"/>
      <w:lvlJc w:val="left"/>
      <w:pPr>
        <w:ind w:left="6764" w:hanging="611"/>
      </w:pPr>
      <w:rPr>
        <w:rFonts w:hint="default"/>
      </w:rPr>
    </w:lvl>
    <w:lvl w:ilvl="7">
      <w:numFmt w:val="bullet"/>
      <w:lvlText w:val="•"/>
      <w:lvlJc w:val="left"/>
      <w:pPr>
        <w:ind w:left="7518" w:hanging="611"/>
      </w:pPr>
      <w:rPr>
        <w:rFonts w:hint="default"/>
      </w:rPr>
    </w:lvl>
    <w:lvl w:ilvl="8">
      <w:numFmt w:val="bullet"/>
      <w:lvlText w:val="•"/>
      <w:lvlJc w:val="left"/>
      <w:pPr>
        <w:ind w:left="8272" w:hanging="611"/>
      </w:pPr>
      <w:rPr>
        <w:rFonts w:hint="default"/>
      </w:rPr>
    </w:lvl>
  </w:abstractNum>
  <w:abstractNum w:abstractNumId="37" w15:restartNumberingAfterBreak="0">
    <w:nsid w:val="3247059B"/>
    <w:multiLevelType w:val="hybridMultilevel"/>
    <w:tmpl w:val="0942A5A6"/>
    <w:lvl w:ilvl="0" w:tplc="7AE4EA7C">
      <w:start w:val="1"/>
      <w:numFmt w:val="upperRoman"/>
      <w:lvlText w:val="%1."/>
      <w:lvlJc w:val="right"/>
      <w:pPr>
        <w:ind w:left="-131" w:hanging="360"/>
      </w:pPr>
      <w:rPr>
        <w:b/>
        <w:bCs/>
        <w:color w:val="0BD0D9" w:themeColor="accent3"/>
      </w:rPr>
    </w:lvl>
    <w:lvl w:ilvl="1" w:tplc="0C0A0019" w:tentative="1">
      <w:start w:val="1"/>
      <w:numFmt w:val="lowerLetter"/>
      <w:lvlText w:val="%2."/>
      <w:lvlJc w:val="left"/>
      <w:pPr>
        <w:ind w:left="589" w:hanging="360"/>
      </w:pPr>
    </w:lvl>
    <w:lvl w:ilvl="2" w:tplc="0C0A001B" w:tentative="1">
      <w:start w:val="1"/>
      <w:numFmt w:val="lowerRoman"/>
      <w:lvlText w:val="%3."/>
      <w:lvlJc w:val="right"/>
      <w:pPr>
        <w:ind w:left="1309" w:hanging="180"/>
      </w:pPr>
    </w:lvl>
    <w:lvl w:ilvl="3" w:tplc="0C0A000F" w:tentative="1">
      <w:start w:val="1"/>
      <w:numFmt w:val="decimal"/>
      <w:lvlText w:val="%4."/>
      <w:lvlJc w:val="left"/>
      <w:pPr>
        <w:ind w:left="2029" w:hanging="360"/>
      </w:pPr>
    </w:lvl>
    <w:lvl w:ilvl="4" w:tplc="0C0A0019" w:tentative="1">
      <w:start w:val="1"/>
      <w:numFmt w:val="lowerLetter"/>
      <w:lvlText w:val="%5."/>
      <w:lvlJc w:val="left"/>
      <w:pPr>
        <w:ind w:left="2749" w:hanging="360"/>
      </w:pPr>
    </w:lvl>
    <w:lvl w:ilvl="5" w:tplc="0C0A001B" w:tentative="1">
      <w:start w:val="1"/>
      <w:numFmt w:val="lowerRoman"/>
      <w:lvlText w:val="%6."/>
      <w:lvlJc w:val="right"/>
      <w:pPr>
        <w:ind w:left="3469" w:hanging="180"/>
      </w:pPr>
    </w:lvl>
    <w:lvl w:ilvl="6" w:tplc="0C0A000F" w:tentative="1">
      <w:start w:val="1"/>
      <w:numFmt w:val="decimal"/>
      <w:lvlText w:val="%7."/>
      <w:lvlJc w:val="left"/>
      <w:pPr>
        <w:ind w:left="4189" w:hanging="360"/>
      </w:pPr>
    </w:lvl>
    <w:lvl w:ilvl="7" w:tplc="0C0A0019" w:tentative="1">
      <w:start w:val="1"/>
      <w:numFmt w:val="lowerLetter"/>
      <w:lvlText w:val="%8."/>
      <w:lvlJc w:val="left"/>
      <w:pPr>
        <w:ind w:left="4909" w:hanging="360"/>
      </w:pPr>
    </w:lvl>
    <w:lvl w:ilvl="8" w:tplc="0C0A001B" w:tentative="1">
      <w:start w:val="1"/>
      <w:numFmt w:val="lowerRoman"/>
      <w:lvlText w:val="%9."/>
      <w:lvlJc w:val="right"/>
      <w:pPr>
        <w:ind w:left="5629" w:hanging="180"/>
      </w:pPr>
    </w:lvl>
  </w:abstractNum>
  <w:abstractNum w:abstractNumId="38" w15:restartNumberingAfterBreak="0">
    <w:nsid w:val="36D3089D"/>
    <w:multiLevelType w:val="hybridMultilevel"/>
    <w:tmpl w:val="4746BA1C"/>
    <w:lvl w:ilvl="0" w:tplc="338AC240">
      <w:start w:val="1"/>
      <w:numFmt w:val="decimal"/>
      <w:lvlText w:val="%1."/>
      <w:lvlJc w:val="left"/>
      <w:pPr>
        <w:ind w:left="720" w:hanging="360"/>
      </w:pPr>
      <w:rPr>
        <w:b/>
        <w:bCs/>
        <w:color w:val="0BD0D9" w:themeColor="accent3"/>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9" w15:restartNumberingAfterBreak="0">
    <w:nsid w:val="3750498E"/>
    <w:multiLevelType w:val="multilevel"/>
    <w:tmpl w:val="24AAF36E"/>
    <w:styleLink w:val="WWNum1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390118FD"/>
    <w:multiLevelType w:val="multilevel"/>
    <w:tmpl w:val="C15EECF0"/>
    <w:lvl w:ilvl="0">
      <w:start w:val="1"/>
      <w:numFmt w:val="decimal"/>
      <w:pStyle w:val="Estil1"/>
      <w:lvlText w:val="%1"/>
      <w:lvlJc w:val="left"/>
      <w:pPr>
        <w:ind w:left="929" w:hanging="645"/>
      </w:pPr>
      <w:rPr>
        <w:rFonts w:hint="default"/>
        <w:b/>
      </w:rPr>
    </w:lvl>
    <w:lvl w:ilvl="1">
      <w:start w:val="1"/>
      <w:numFmt w:val="decimal"/>
      <w:isLgl/>
      <w:lvlText w:val="%1.%2"/>
      <w:lvlJc w:val="left"/>
      <w:pPr>
        <w:ind w:left="705" w:hanging="645"/>
      </w:pPr>
      <w:rPr>
        <w:rFonts w:hint="default"/>
      </w:rPr>
    </w:lvl>
    <w:lvl w:ilvl="2">
      <w:start w:val="1"/>
      <w:numFmt w:val="decimal"/>
      <w:isLgl/>
      <w:lvlText w:val="%1.%2.%3"/>
      <w:lvlJc w:val="left"/>
      <w:pPr>
        <w:ind w:left="3414"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41" w15:restartNumberingAfterBreak="0">
    <w:nsid w:val="3E7F414F"/>
    <w:multiLevelType w:val="hybridMultilevel"/>
    <w:tmpl w:val="F1781E1E"/>
    <w:lvl w:ilvl="0" w:tplc="C1AA14B4">
      <w:start w:val="1"/>
      <w:numFmt w:val="bullet"/>
      <w:lvlText w:val=""/>
      <w:lvlJc w:val="left"/>
      <w:pPr>
        <w:ind w:left="720" w:hanging="360"/>
      </w:pPr>
      <w:rPr>
        <w:rFonts w:ascii="Symbol" w:hAnsi="Symbol" w:hint="default"/>
        <w:color w:val="0BD0D9"/>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2" w15:restartNumberingAfterBreak="0">
    <w:nsid w:val="40EB2847"/>
    <w:multiLevelType w:val="multilevel"/>
    <w:tmpl w:val="3F52B524"/>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2586E7D"/>
    <w:multiLevelType w:val="multilevel"/>
    <w:tmpl w:val="5A6C51E6"/>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37B7E41"/>
    <w:multiLevelType w:val="hybridMultilevel"/>
    <w:tmpl w:val="A096404E"/>
    <w:lvl w:ilvl="0" w:tplc="3B9C3CDA">
      <w:start w:val="1"/>
      <w:numFmt w:val="bullet"/>
      <w:lvlText w:val=""/>
      <w:lvlJc w:val="left"/>
      <w:pPr>
        <w:ind w:left="720" w:hanging="360"/>
      </w:pPr>
      <w:rPr>
        <w:rFonts w:ascii="Symbol" w:hAnsi="Symbol" w:hint="default"/>
        <w:b w:val="0"/>
        <w:i w:val="0"/>
        <w:strike w:val="0"/>
        <w:dstrike w:val="0"/>
        <w:color w:val="0BD0D9" w:themeColor="accent3"/>
        <w:sz w:val="22"/>
        <w:szCs w:val="22"/>
        <w:u w:val="none" w:color="000000"/>
        <w:bdr w:val="none" w:sz="0" w:space="0" w:color="auto"/>
        <w:shd w:val="clear" w:color="auto" w:fill="auto"/>
        <w:vertAlign w:val="baseline"/>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4ADC1E46"/>
    <w:multiLevelType w:val="hybridMultilevel"/>
    <w:tmpl w:val="D6B8D18E"/>
    <w:lvl w:ilvl="0" w:tplc="A3E64358">
      <w:start w:val="1"/>
      <w:numFmt w:val="decimal"/>
      <w:lvlText w:val="%1)"/>
      <w:lvlJc w:val="left"/>
      <w:pPr>
        <w:ind w:left="307" w:hanging="360"/>
      </w:pPr>
      <w:rPr>
        <w:rFonts w:hint="default"/>
      </w:rPr>
    </w:lvl>
    <w:lvl w:ilvl="1" w:tplc="0C0A0019" w:tentative="1">
      <w:start w:val="1"/>
      <w:numFmt w:val="lowerLetter"/>
      <w:lvlText w:val="%2."/>
      <w:lvlJc w:val="left"/>
      <w:pPr>
        <w:ind w:left="1027" w:hanging="360"/>
      </w:pPr>
    </w:lvl>
    <w:lvl w:ilvl="2" w:tplc="0C0A001B" w:tentative="1">
      <w:start w:val="1"/>
      <w:numFmt w:val="lowerRoman"/>
      <w:lvlText w:val="%3."/>
      <w:lvlJc w:val="right"/>
      <w:pPr>
        <w:ind w:left="1747" w:hanging="180"/>
      </w:pPr>
    </w:lvl>
    <w:lvl w:ilvl="3" w:tplc="0C0A000F" w:tentative="1">
      <w:start w:val="1"/>
      <w:numFmt w:val="decimal"/>
      <w:lvlText w:val="%4."/>
      <w:lvlJc w:val="left"/>
      <w:pPr>
        <w:ind w:left="2467" w:hanging="360"/>
      </w:pPr>
    </w:lvl>
    <w:lvl w:ilvl="4" w:tplc="0C0A0019" w:tentative="1">
      <w:start w:val="1"/>
      <w:numFmt w:val="lowerLetter"/>
      <w:lvlText w:val="%5."/>
      <w:lvlJc w:val="left"/>
      <w:pPr>
        <w:ind w:left="3187" w:hanging="360"/>
      </w:pPr>
    </w:lvl>
    <w:lvl w:ilvl="5" w:tplc="0C0A001B" w:tentative="1">
      <w:start w:val="1"/>
      <w:numFmt w:val="lowerRoman"/>
      <w:lvlText w:val="%6."/>
      <w:lvlJc w:val="right"/>
      <w:pPr>
        <w:ind w:left="3907" w:hanging="180"/>
      </w:pPr>
    </w:lvl>
    <w:lvl w:ilvl="6" w:tplc="0C0A000F" w:tentative="1">
      <w:start w:val="1"/>
      <w:numFmt w:val="decimal"/>
      <w:lvlText w:val="%7."/>
      <w:lvlJc w:val="left"/>
      <w:pPr>
        <w:ind w:left="4627" w:hanging="360"/>
      </w:pPr>
    </w:lvl>
    <w:lvl w:ilvl="7" w:tplc="0C0A0019" w:tentative="1">
      <w:start w:val="1"/>
      <w:numFmt w:val="lowerLetter"/>
      <w:lvlText w:val="%8."/>
      <w:lvlJc w:val="left"/>
      <w:pPr>
        <w:ind w:left="5347" w:hanging="360"/>
      </w:pPr>
    </w:lvl>
    <w:lvl w:ilvl="8" w:tplc="0C0A001B" w:tentative="1">
      <w:start w:val="1"/>
      <w:numFmt w:val="lowerRoman"/>
      <w:lvlText w:val="%9."/>
      <w:lvlJc w:val="right"/>
      <w:pPr>
        <w:ind w:left="6067" w:hanging="180"/>
      </w:pPr>
    </w:lvl>
  </w:abstractNum>
  <w:abstractNum w:abstractNumId="46" w15:restartNumberingAfterBreak="0">
    <w:nsid w:val="4C0D5EF8"/>
    <w:multiLevelType w:val="hybridMultilevel"/>
    <w:tmpl w:val="96C8DB2E"/>
    <w:lvl w:ilvl="0" w:tplc="F6A83F54">
      <w:start w:val="1"/>
      <w:numFmt w:val="lowerLetter"/>
      <w:lvlText w:val="%1)"/>
      <w:lvlJc w:val="left"/>
      <w:pPr>
        <w:ind w:left="644" w:hanging="360"/>
      </w:pPr>
      <w:rPr>
        <w:rFonts w:hint="default"/>
        <w:b/>
        <w:bCs/>
        <w:color w:val="0BD0D9" w:themeColor="accent3"/>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7" w15:restartNumberingAfterBreak="0">
    <w:nsid w:val="4E000A2F"/>
    <w:multiLevelType w:val="hybridMultilevel"/>
    <w:tmpl w:val="FC8AD842"/>
    <w:lvl w:ilvl="0" w:tplc="D92ADD74">
      <w:start w:val="1"/>
      <w:numFmt w:val="lowerRoman"/>
      <w:lvlText w:val="%1."/>
      <w:lvlJc w:val="right"/>
      <w:pPr>
        <w:ind w:left="1004" w:hanging="360"/>
      </w:pPr>
      <w:rPr>
        <w:b/>
        <w:bCs/>
        <w:color w:val="0BD0D9"/>
      </w:rPr>
    </w:lvl>
    <w:lvl w:ilvl="1" w:tplc="04030019" w:tentative="1">
      <w:start w:val="1"/>
      <w:numFmt w:val="lowerLetter"/>
      <w:lvlText w:val="%2."/>
      <w:lvlJc w:val="left"/>
      <w:pPr>
        <w:ind w:left="1724" w:hanging="360"/>
      </w:pPr>
    </w:lvl>
    <w:lvl w:ilvl="2" w:tplc="0403001B" w:tentative="1">
      <w:start w:val="1"/>
      <w:numFmt w:val="lowerRoman"/>
      <w:lvlText w:val="%3."/>
      <w:lvlJc w:val="right"/>
      <w:pPr>
        <w:ind w:left="2444" w:hanging="180"/>
      </w:pPr>
    </w:lvl>
    <w:lvl w:ilvl="3" w:tplc="0403000F" w:tentative="1">
      <w:start w:val="1"/>
      <w:numFmt w:val="decimal"/>
      <w:lvlText w:val="%4."/>
      <w:lvlJc w:val="left"/>
      <w:pPr>
        <w:ind w:left="3164" w:hanging="360"/>
      </w:pPr>
    </w:lvl>
    <w:lvl w:ilvl="4" w:tplc="04030019" w:tentative="1">
      <w:start w:val="1"/>
      <w:numFmt w:val="lowerLetter"/>
      <w:lvlText w:val="%5."/>
      <w:lvlJc w:val="left"/>
      <w:pPr>
        <w:ind w:left="3884" w:hanging="360"/>
      </w:pPr>
    </w:lvl>
    <w:lvl w:ilvl="5" w:tplc="0403001B" w:tentative="1">
      <w:start w:val="1"/>
      <w:numFmt w:val="lowerRoman"/>
      <w:lvlText w:val="%6."/>
      <w:lvlJc w:val="right"/>
      <w:pPr>
        <w:ind w:left="4604" w:hanging="180"/>
      </w:pPr>
    </w:lvl>
    <w:lvl w:ilvl="6" w:tplc="0403000F" w:tentative="1">
      <w:start w:val="1"/>
      <w:numFmt w:val="decimal"/>
      <w:lvlText w:val="%7."/>
      <w:lvlJc w:val="left"/>
      <w:pPr>
        <w:ind w:left="5324" w:hanging="360"/>
      </w:pPr>
    </w:lvl>
    <w:lvl w:ilvl="7" w:tplc="04030019" w:tentative="1">
      <w:start w:val="1"/>
      <w:numFmt w:val="lowerLetter"/>
      <w:lvlText w:val="%8."/>
      <w:lvlJc w:val="left"/>
      <w:pPr>
        <w:ind w:left="6044" w:hanging="360"/>
      </w:pPr>
    </w:lvl>
    <w:lvl w:ilvl="8" w:tplc="0403001B" w:tentative="1">
      <w:start w:val="1"/>
      <w:numFmt w:val="lowerRoman"/>
      <w:lvlText w:val="%9."/>
      <w:lvlJc w:val="right"/>
      <w:pPr>
        <w:ind w:left="6764" w:hanging="180"/>
      </w:pPr>
    </w:lvl>
  </w:abstractNum>
  <w:abstractNum w:abstractNumId="48" w15:restartNumberingAfterBreak="0">
    <w:nsid w:val="4E764390"/>
    <w:multiLevelType w:val="multilevel"/>
    <w:tmpl w:val="055ACD60"/>
    <w:lvl w:ilvl="0">
      <w:start w:val="2"/>
      <w:numFmt w:val="decimal"/>
      <w:lvlText w:val="%1."/>
      <w:lvlJc w:val="left"/>
      <w:pPr>
        <w:ind w:left="360" w:hanging="360"/>
      </w:pPr>
      <w:rPr>
        <w:rFonts w:hint="default"/>
      </w:rPr>
    </w:lvl>
    <w:lvl w:ilvl="1">
      <w:start w:val="1"/>
      <w:numFmt w:val="decimal"/>
      <w:lvlText w:val="%1.%2."/>
      <w:lvlJc w:val="left"/>
      <w:pPr>
        <w:ind w:left="1713" w:hanging="720"/>
      </w:pPr>
      <w:rPr>
        <w:rFonts w:hint="default"/>
        <w:b/>
        <w:bCs/>
        <w:color w:val="0BD0D9"/>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49" w15:restartNumberingAfterBreak="0">
    <w:nsid w:val="5025678C"/>
    <w:multiLevelType w:val="hybridMultilevel"/>
    <w:tmpl w:val="C644C9D2"/>
    <w:lvl w:ilvl="0" w:tplc="1AF824A8">
      <w:start w:val="1"/>
      <w:numFmt w:val="decimal"/>
      <w:lvlText w:val="%1)"/>
      <w:lvlJc w:val="left"/>
      <w:pPr>
        <w:ind w:left="720" w:hanging="360"/>
      </w:pPr>
      <w:rPr>
        <w:rFonts w:hint="default"/>
        <w:b/>
        <w:bCs/>
        <w:color w:val="0BD0D9" w:themeColor="accent3"/>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50A87F75"/>
    <w:multiLevelType w:val="hybridMultilevel"/>
    <w:tmpl w:val="70A2798E"/>
    <w:lvl w:ilvl="0" w:tplc="B6DCCE10">
      <w:start w:val="1"/>
      <w:numFmt w:val="upperRoman"/>
      <w:lvlText w:val="%1."/>
      <w:lvlJc w:val="left"/>
      <w:pPr>
        <w:ind w:left="621" w:hanging="720"/>
      </w:pPr>
      <w:rPr>
        <w:rFonts w:hint="default"/>
        <w:b/>
        <w:bCs/>
        <w:color w:val="FFFFFF" w:themeColor="background1"/>
        <w:sz w:val="28"/>
        <w:szCs w:val="28"/>
      </w:rPr>
    </w:lvl>
    <w:lvl w:ilvl="1" w:tplc="0C0A0019" w:tentative="1">
      <w:start w:val="1"/>
      <w:numFmt w:val="lowerLetter"/>
      <w:lvlText w:val="%2."/>
      <w:lvlJc w:val="left"/>
      <w:pPr>
        <w:ind w:left="981" w:hanging="360"/>
      </w:pPr>
    </w:lvl>
    <w:lvl w:ilvl="2" w:tplc="0C0A001B" w:tentative="1">
      <w:start w:val="1"/>
      <w:numFmt w:val="lowerRoman"/>
      <w:lvlText w:val="%3."/>
      <w:lvlJc w:val="right"/>
      <w:pPr>
        <w:ind w:left="1701" w:hanging="180"/>
      </w:pPr>
    </w:lvl>
    <w:lvl w:ilvl="3" w:tplc="0C0A000F" w:tentative="1">
      <w:start w:val="1"/>
      <w:numFmt w:val="decimal"/>
      <w:lvlText w:val="%4."/>
      <w:lvlJc w:val="left"/>
      <w:pPr>
        <w:ind w:left="2421" w:hanging="360"/>
      </w:pPr>
    </w:lvl>
    <w:lvl w:ilvl="4" w:tplc="0C0A0019" w:tentative="1">
      <w:start w:val="1"/>
      <w:numFmt w:val="lowerLetter"/>
      <w:lvlText w:val="%5."/>
      <w:lvlJc w:val="left"/>
      <w:pPr>
        <w:ind w:left="3141" w:hanging="360"/>
      </w:pPr>
    </w:lvl>
    <w:lvl w:ilvl="5" w:tplc="0C0A001B" w:tentative="1">
      <w:start w:val="1"/>
      <w:numFmt w:val="lowerRoman"/>
      <w:lvlText w:val="%6."/>
      <w:lvlJc w:val="right"/>
      <w:pPr>
        <w:ind w:left="3861" w:hanging="180"/>
      </w:pPr>
    </w:lvl>
    <w:lvl w:ilvl="6" w:tplc="0C0A000F" w:tentative="1">
      <w:start w:val="1"/>
      <w:numFmt w:val="decimal"/>
      <w:lvlText w:val="%7."/>
      <w:lvlJc w:val="left"/>
      <w:pPr>
        <w:ind w:left="4581" w:hanging="360"/>
      </w:pPr>
    </w:lvl>
    <w:lvl w:ilvl="7" w:tplc="0C0A0019" w:tentative="1">
      <w:start w:val="1"/>
      <w:numFmt w:val="lowerLetter"/>
      <w:lvlText w:val="%8."/>
      <w:lvlJc w:val="left"/>
      <w:pPr>
        <w:ind w:left="5301" w:hanging="360"/>
      </w:pPr>
    </w:lvl>
    <w:lvl w:ilvl="8" w:tplc="0C0A001B" w:tentative="1">
      <w:start w:val="1"/>
      <w:numFmt w:val="lowerRoman"/>
      <w:lvlText w:val="%9."/>
      <w:lvlJc w:val="right"/>
      <w:pPr>
        <w:ind w:left="6021" w:hanging="180"/>
      </w:pPr>
    </w:lvl>
  </w:abstractNum>
  <w:abstractNum w:abstractNumId="51" w15:restartNumberingAfterBreak="0">
    <w:nsid w:val="5186457B"/>
    <w:multiLevelType w:val="hybridMultilevel"/>
    <w:tmpl w:val="CA523E1A"/>
    <w:lvl w:ilvl="0" w:tplc="B6543ED2">
      <w:start w:val="1"/>
      <w:numFmt w:val="decimal"/>
      <w:lvlText w:val="%1."/>
      <w:lvlJc w:val="left"/>
      <w:pPr>
        <w:ind w:left="1211" w:hanging="360"/>
      </w:pPr>
      <w:rPr>
        <w:rFonts w:hint="default"/>
        <w:b/>
        <w:bCs/>
        <w:color w:val="0BD0D9" w:themeColor="accent3"/>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2" w15:restartNumberingAfterBreak="0">
    <w:nsid w:val="53802784"/>
    <w:multiLevelType w:val="hybridMultilevel"/>
    <w:tmpl w:val="57E8DE24"/>
    <w:lvl w:ilvl="0" w:tplc="2C7CE10E">
      <w:start w:val="1"/>
      <w:numFmt w:val="bullet"/>
      <w:lvlText w:val="-"/>
      <w:lvlJc w:val="left"/>
      <w:pPr>
        <w:ind w:left="1854"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30003" w:tentative="1">
      <w:start w:val="1"/>
      <w:numFmt w:val="bullet"/>
      <w:lvlText w:val="o"/>
      <w:lvlJc w:val="left"/>
      <w:pPr>
        <w:ind w:left="2574" w:hanging="360"/>
      </w:pPr>
      <w:rPr>
        <w:rFonts w:ascii="Courier New" w:hAnsi="Courier New" w:cs="Courier New" w:hint="default"/>
      </w:rPr>
    </w:lvl>
    <w:lvl w:ilvl="2" w:tplc="3B9C3CDA">
      <w:start w:val="1"/>
      <w:numFmt w:val="bullet"/>
      <w:lvlText w:val=""/>
      <w:lvlJc w:val="left"/>
      <w:pPr>
        <w:ind w:left="1287" w:hanging="360"/>
      </w:pPr>
      <w:rPr>
        <w:rFonts w:ascii="Symbol" w:hAnsi="Symbol" w:hint="default"/>
        <w:color w:val="0BD0D9" w:themeColor="accent3"/>
      </w:rPr>
    </w:lvl>
    <w:lvl w:ilvl="3" w:tplc="04030001" w:tentative="1">
      <w:start w:val="1"/>
      <w:numFmt w:val="bullet"/>
      <w:lvlText w:val=""/>
      <w:lvlJc w:val="left"/>
      <w:pPr>
        <w:ind w:left="4014" w:hanging="360"/>
      </w:pPr>
      <w:rPr>
        <w:rFonts w:ascii="Symbol" w:hAnsi="Symbol" w:hint="default"/>
      </w:rPr>
    </w:lvl>
    <w:lvl w:ilvl="4" w:tplc="04030003" w:tentative="1">
      <w:start w:val="1"/>
      <w:numFmt w:val="bullet"/>
      <w:lvlText w:val="o"/>
      <w:lvlJc w:val="left"/>
      <w:pPr>
        <w:ind w:left="4734" w:hanging="360"/>
      </w:pPr>
      <w:rPr>
        <w:rFonts w:ascii="Courier New" w:hAnsi="Courier New" w:cs="Courier New" w:hint="default"/>
      </w:rPr>
    </w:lvl>
    <w:lvl w:ilvl="5" w:tplc="04030005" w:tentative="1">
      <w:start w:val="1"/>
      <w:numFmt w:val="bullet"/>
      <w:lvlText w:val=""/>
      <w:lvlJc w:val="left"/>
      <w:pPr>
        <w:ind w:left="5454" w:hanging="360"/>
      </w:pPr>
      <w:rPr>
        <w:rFonts w:ascii="Wingdings" w:hAnsi="Wingdings" w:hint="default"/>
      </w:rPr>
    </w:lvl>
    <w:lvl w:ilvl="6" w:tplc="04030001" w:tentative="1">
      <w:start w:val="1"/>
      <w:numFmt w:val="bullet"/>
      <w:lvlText w:val=""/>
      <w:lvlJc w:val="left"/>
      <w:pPr>
        <w:ind w:left="6174" w:hanging="360"/>
      </w:pPr>
      <w:rPr>
        <w:rFonts w:ascii="Symbol" w:hAnsi="Symbol" w:hint="default"/>
      </w:rPr>
    </w:lvl>
    <w:lvl w:ilvl="7" w:tplc="04030003" w:tentative="1">
      <w:start w:val="1"/>
      <w:numFmt w:val="bullet"/>
      <w:lvlText w:val="o"/>
      <w:lvlJc w:val="left"/>
      <w:pPr>
        <w:ind w:left="6894" w:hanging="360"/>
      </w:pPr>
      <w:rPr>
        <w:rFonts w:ascii="Courier New" w:hAnsi="Courier New" w:cs="Courier New" w:hint="default"/>
      </w:rPr>
    </w:lvl>
    <w:lvl w:ilvl="8" w:tplc="04030005" w:tentative="1">
      <w:start w:val="1"/>
      <w:numFmt w:val="bullet"/>
      <w:lvlText w:val=""/>
      <w:lvlJc w:val="left"/>
      <w:pPr>
        <w:ind w:left="7614" w:hanging="360"/>
      </w:pPr>
      <w:rPr>
        <w:rFonts w:ascii="Wingdings" w:hAnsi="Wingdings" w:hint="default"/>
      </w:rPr>
    </w:lvl>
  </w:abstractNum>
  <w:abstractNum w:abstractNumId="53" w15:restartNumberingAfterBreak="0">
    <w:nsid w:val="55585E78"/>
    <w:multiLevelType w:val="multilevel"/>
    <w:tmpl w:val="A5B0D6A6"/>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7C564AE"/>
    <w:multiLevelType w:val="multilevel"/>
    <w:tmpl w:val="629C9796"/>
    <w:lvl w:ilvl="0">
      <w:start w:val="1"/>
      <w:numFmt w:val="decimal"/>
      <w:lvlText w:val="%1."/>
      <w:lvlJc w:val="left"/>
      <w:pPr>
        <w:ind w:left="360" w:hanging="360"/>
      </w:pPr>
      <w:rPr>
        <w:b/>
        <w:bCs/>
        <w:color w:val="0BD0D9"/>
      </w:rPr>
    </w:lvl>
    <w:lvl w:ilvl="1">
      <w:start w:val="1"/>
      <w:numFmt w:val="decimal"/>
      <w:lvlText w:val="%2."/>
      <w:lvlJc w:val="left"/>
      <w:pPr>
        <w:ind w:left="792" w:hanging="432"/>
      </w:pPr>
      <w:rPr>
        <w:rFonts w:ascii="Avenir Book" w:eastAsia="Arial" w:hAnsi="Avenir Book" w:cs="Arial"/>
        <w:b/>
        <w:bCs/>
        <w:color w:val="0BD0D9"/>
      </w:rPr>
    </w:lvl>
    <w:lvl w:ilvl="2">
      <w:start w:val="1"/>
      <w:numFmt w:val="decimal"/>
      <w:lvlText w:val="%1.%2.%3."/>
      <w:lvlJc w:val="left"/>
      <w:pPr>
        <w:ind w:left="1224" w:hanging="504"/>
      </w:pPr>
      <w:rPr>
        <w:b/>
        <w:bCs/>
        <w:color w:val="0BD0D9"/>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588D65EF"/>
    <w:multiLevelType w:val="multilevel"/>
    <w:tmpl w:val="C67E6D34"/>
    <w:lvl w:ilvl="0">
      <w:start w:val="16"/>
      <w:numFmt w:val="decimal"/>
      <w:lvlText w:val="%1."/>
      <w:lvlJc w:val="left"/>
      <w:pPr>
        <w:ind w:left="480" w:hanging="480"/>
      </w:pPr>
      <w:rPr>
        <w:rFonts w:hint="default"/>
        <w:b/>
        <w:bCs/>
        <w:color w:val="0BD0D9" w:themeColor="accent3"/>
      </w:rPr>
    </w:lvl>
    <w:lvl w:ilvl="1">
      <w:start w:val="1"/>
      <w:numFmt w:val="decimal"/>
      <w:lvlText w:val="%1.%2."/>
      <w:lvlJc w:val="left"/>
      <w:pPr>
        <w:ind w:left="720" w:hanging="720"/>
      </w:pPr>
      <w:rPr>
        <w:rFonts w:hint="default"/>
        <w:b/>
        <w:color w:val="0BD0D9" w:themeColor="accent3"/>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CF73A78"/>
    <w:multiLevelType w:val="hybridMultilevel"/>
    <w:tmpl w:val="7990F968"/>
    <w:lvl w:ilvl="0" w:tplc="7C52E898">
      <w:start w:val="1"/>
      <w:numFmt w:val="bullet"/>
      <w:lvlText w:val=""/>
      <w:lvlJc w:val="left"/>
      <w:pPr>
        <w:ind w:left="-131" w:hanging="360"/>
      </w:pPr>
      <w:rPr>
        <w:rFonts w:ascii="Symbol" w:hAnsi="Symbol" w:hint="default"/>
        <w:color w:val="0BD0D9" w:themeColor="accent3"/>
      </w:rPr>
    </w:lvl>
    <w:lvl w:ilvl="1" w:tplc="0C0A0003" w:tentative="1">
      <w:start w:val="1"/>
      <w:numFmt w:val="bullet"/>
      <w:lvlText w:val="o"/>
      <w:lvlJc w:val="left"/>
      <w:pPr>
        <w:ind w:left="589" w:hanging="360"/>
      </w:pPr>
      <w:rPr>
        <w:rFonts w:ascii="Courier New" w:hAnsi="Courier New" w:cs="Courier New" w:hint="default"/>
      </w:rPr>
    </w:lvl>
    <w:lvl w:ilvl="2" w:tplc="0C0A0005" w:tentative="1">
      <w:start w:val="1"/>
      <w:numFmt w:val="bullet"/>
      <w:lvlText w:val=""/>
      <w:lvlJc w:val="left"/>
      <w:pPr>
        <w:ind w:left="1309" w:hanging="360"/>
      </w:pPr>
      <w:rPr>
        <w:rFonts w:ascii="Wingdings" w:hAnsi="Wingdings" w:hint="default"/>
      </w:rPr>
    </w:lvl>
    <w:lvl w:ilvl="3" w:tplc="0C0A0001" w:tentative="1">
      <w:start w:val="1"/>
      <w:numFmt w:val="bullet"/>
      <w:lvlText w:val=""/>
      <w:lvlJc w:val="left"/>
      <w:pPr>
        <w:ind w:left="2029" w:hanging="360"/>
      </w:pPr>
      <w:rPr>
        <w:rFonts w:ascii="Symbol" w:hAnsi="Symbol" w:hint="default"/>
      </w:rPr>
    </w:lvl>
    <w:lvl w:ilvl="4" w:tplc="0C0A0003" w:tentative="1">
      <w:start w:val="1"/>
      <w:numFmt w:val="bullet"/>
      <w:lvlText w:val="o"/>
      <w:lvlJc w:val="left"/>
      <w:pPr>
        <w:ind w:left="2749" w:hanging="360"/>
      </w:pPr>
      <w:rPr>
        <w:rFonts w:ascii="Courier New" w:hAnsi="Courier New" w:cs="Courier New" w:hint="default"/>
      </w:rPr>
    </w:lvl>
    <w:lvl w:ilvl="5" w:tplc="0C0A0005" w:tentative="1">
      <w:start w:val="1"/>
      <w:numFmt w:val="bullet"/>
      <w:lvlText w:val=""/>
      <w:lvlJc w:val="left"/>
      <w:pPr>
        <w:ind w:left="3469" w:hanging="360"/>
      </w:pPr>
      <w:rPr>
        <w:rFonts w:ascii="Wingdings" w:hAnsi="Wingdings" w:hint="default"/>
      </w:rPr>
    </w:lvl>
    <w:lvl w:ilvl="6" w:tplc="0C0A0001" w:tentative="1">
      <w:start w:val="1"/>
      <w:numFmt w:val="bullet"/>
      <w:lvlText w:val=""/>
      <w:lvlJc w:val="left"/>
      <w:pPr>
        <w:ind w:left="4189" w:hanging="360"/>
      </w:pPr>
      <w:rPr>
        <w:rFonts w:ascii="Symbol" w:hAnsi="Symbol" w:hint="default"/>
      </w:rPr>
    </w:lvl>
    <w:lvl w:ilvl="7" w:tplc="0C0A0003" w:tentative="1">
      <w:start w:val="1"/>
      <w:numFmt w:val="bullet"/>
      <w:lvlText w:val="o"/>
      <w:lvlJc w:val="left"/>
      <w:pPr>
        <w:ind w:left="4909" w:hanging="360"/>
      </w:pPr>
      <w:rPr>
        <w:rFonts w:ascii="Courier New" w:hAnsi="Courier New" w:cs="Courier New" w:hint="default"/>
      </w:rPr>
    </w:lvl>
    <w:lvl w:ilvl="8" w:tplc="0C0A0005" w:tentative="1">
      <w:start w:val="1"/>
      <w:numFmt w:val="bullet"/>
      <w:lvlText w:val=""/>
      <w:lvlJc w:val="left"/>
      <w:pPr>
        <w:ind w:left="5629" w:hanging="360"/>
      </w:pPr>
      <w:rPr>
        <w:rFonts w:ascii="Wingdings" w:hAnsi="Wingdings" w:hint="default"/>
      </w:rPr>
    </w:lvl>
  </w:abstractNum>
  <w:abstractNum w:abstractNumId="57" w15:restartNumberingAfterBreak="0">
    <w:nsid w:val="60492224"/>
    <w:multiLevelType w:val="hybridMultilevel"/>
    <w:tmpl w:val="F6163B72"/>
    <w:lvl w:ilvl="0" w:tplc="FFFFFFFF">
      <w:start w:val="1"/>
      <w:numFmt w:val="lowerLetter"/>
      <w:lvlText w:val="%1)"/>
      <w:lvlJc w:val="left"/>
      <w:pPr>
        <w:ind w:left="666" w:hanging="360"/>
      </w:pPr>
      <w:rPr>
        <w:rFonts w:hint="default"/>
        <w:b w:val="0"/>
        <w:bCs w:val="0"/>
      </w:rPr>
    </w:lvl>
    <w:lvl w:ilvl="1" w:tplc="FFFFFFFF" w:tentative="1">
      <w:start w:val="1"/>
      <w:numFmt w:val="lowerLetter"/>
      <w:lvlText w:val="%2."/>
      <w:lvlJc w:val="left"/>
      <w:pPr>
        <w:ind w:left="1386" w:hanging="360"/>
      </w:pPr>
    </w:lvl>
    <w:lvl w:ilvl="2" w:tplc="FFFFFFFF" w:tentative="1">
      <w:start w:val="1"/>
      <w:numFmt w:val="lowerRoman"/>
      <w:lvlText w:val="%3."/>
      <w:lvlJc w:val="right"/>
      <w:pPr>
        <w:ind w:left="2106" w:hanging="180"/>
      </w:pPr>
    </w:lvl>
    <w:lvl w:ilvl="3" w:tplc="FFFFFFFF" w:tentative="1">
      <w:start w:val="1"/>
      <w:numFmt w:val="decimal"/>
      <w:lvlText w:val="%4."/>
      <w:lvlJc w:val="left"/>
      <w:pPr>
        <w:ind w:left="2826" w:hanging="360"/>
      </w:pPr>
    </w:lvl>
    <w:lvl w:ilvl="4" w:tplc="FFFFFFFF" w:tentative="1">
      <w:start w:val="1"/>
      <w:numFmt w:val="lowerLetter"/>
      <w:lvlText w:val="%5."/>
      <w:lvlJc w:val="left"/>
      <w:pPr>
        <w:ind w:left="3546" w:hanging="360"/>
      </w:pPr>
    </w:lvl>
    <w:lvl w:ilvl="5" w:tplc="FFFFFFFF" w:tentative="1">
      <w:start w:val="1"/>
      <w:numFmt w:val="lowerRoman"/>
      <w:lvlText w:val="%6."/>
      <w:lvlJc w:val="right"/>
      <w:pPr>
        <w:ind w:left="4266" w:hanging="180"/>
      </w:pPr>
    </w:lvl>
    <w:lvl w:ilvl="6" w:tplc="FFFFFFFF" w:tentative="1">
      <w:start w:val="1"/>
      <w:numFmt w:val="decimal"/>
      <w:lvlText w:val="%7."/>
      <w:lvlJc w:val="left"/>
      <w:pPr>
        <w:ind w:left="4986" w:hanging="360"/>
      </w:pPr>
    </w:lvl>
    <w:lvl w:ilvl="7" w:tplc="FFFFFFFF" w:tentative="1">
      <w:start w:val="1"/>
      <w:numFmt w:val="lowerLetter"/>
      <w:lvlText w:val="%8."/>
      <w:lvlJc w:val="left"/>
      <w:pPr>
        <w:ind w:left="5706" w:hanging="360"/>
      </w:pPr>
    </w:lvl>
    <w:lvl w:ilvl="8" w:tplc="FFFFFFFF" w:tentative="1">
      <w:start w:val="1"/>
      <w:numFmt w:val="lowerRoman"/>
      <w:lvlText w:val="%9."/>
      <w:lvlJc w:val="right"/>
      <w:pPr>
        <w:ind w:left="6426" w:hanging="180"/>
      </w:pPr>
    </w:lvl>
  </w:abstractNum>
  <w:abstractNum w:abstractNumId="58" w15:restartNumberingAfterBreak="0">
    <w:nsid w:val="639512AC"/>
    <w:multiLevelType w:val="hybridMultilevel"/>
    <w:tmpl w:val="F6221BE0"/>
    <w:lvl w:ilvl="0" w:tplc="0C0A001B">
      <w:start w:val="1"/>
      <w:numFmt w:val="lowerRoman"/>
      <w:lvlText w:val="%1."/>
      <w:lvlJc w:val="right"/>
      <w:pPr>
        <w:ind w:left="1004" w:hanging="360"/>
      </w:pPr>
    </w:lvl>
    <w:lvl w:ilvl="1" w:tplc="04030019" w:tentative="1">
      <w:start w:val="1"/>
      <w:numFmt w:val="lowerLetter"/>
      <w:lvlText w:val="%2."/>
      <w:lvlJc w:val="left"/>
      <w:pPr>
        <w:ind w:left="1724" w:hanging="360"/>
      </w:pPr>
    </w:lvl>
    <w:lvl w:ilvl="2" w:tplc="0403001B" w:tentative="1">
      <w:start w:val="1"/>
      <w:numFmt w:val="lowerRoman"/>
      <w:lvlText w:val="%3."/>
      <w:lvlJc w:val="right"/>
      <w:pPr>
        <w:ind w:left="2444" w:hanging="180"/>
      </w:pPr>
    </w:lvl>
    <w:lvl w:ilvl="3" w:tplc="0403000F" w:tentative="1">
      <w:start w:val="1"/>
      <w:numFmt w:val="decimal"/>
      <w:lvlText w:val="%4."/>
      <w:lvlJc w:val="left"/>
      <w:pPr>
        <w:ind w:left="3164" w:hanging="360"/>
      </w:pPr>
    </w:lvl>
    <w:lvl w:ilvl="4" w:tplc="04030019" w:tentative="1">
      <w:start w:val="1"/>
      <w:numFmt w:val="lowerLetter"/>
      <w:lvlText w:val="%5."/>
      <w:lvlJc w:val="left"/>
      <w:pPr>
        <w:ind w:left="3884" w:hanging="360"/>
      </w:pPr>
    </w:lvl>
    <w:lvl w:ilvl="5" w:tplc="0403001B" w:tentative="1">
      <w:start w:val="1"/>
      <w:numFmt w:val="lowerRoman"/>
      <w:lvlText w:val="%6."/>
      <w:lvlJc w:val="right"/>
      <w:pPr>
        <w:ind w:left="4604" w:hanging="180"/>
      </w:pPr>
    </w:lvl>
    <w:lvl w:ilvl="6" w:tplc="0403000F" w:tentative="1">
      <w:start w:val="1"/>
      <w:numFmt w:val="decimal"/>
      <w:lvlText w:val="%7."/>
      <w:lvlJc w:val="left"/>
      <w:pPr>
        <w:ind w:left="5324" w:hanging="360"/>
      </w:pPr>
    </w:lvl>
    <w:lvl w:ilvl="7" w:tplc="04030019" w:tentative="1">
      <w:start w:val="1"/>
      <w:numFmt w:val="lowerLetter"/>
      <w:lvlText w:val="%8."/>
      <w:lvlJc w:val="left"/>
      <w:pPr>
        <w:ind w:left="6044" w:hanging="360"/>
      </w:pPr>
    </w:lvl>
    <w:lvl w:ilvl="8" w:tplc="0403001B" w:tentative="1">
      <w:start w:val="1"/>
      <w:numFmt w:val="lowerRoman"/>
      <w:lvlText w:val="%9."/>
      <w:lvlJc w:val="right"/>
      <w:pPr>
        <w:ind w:left="6764" w:hanging="180"/>
      </w:pPr>
    </w:lvl>
  </w:abstractNum>
  <w:abstractNum w:abstractNumId="59" w15:restartNumberingAfterBreak="0">
    <w:nsid w:val="69E24561"/>
    <w:multiLevelType w:val="hybridMultilevel"/>
    <w:tmpl w:val="FDD8E142"/>
    <w:lvl w:ilvl="0" w:tplc="524CB1A0">
      <w:start w:val="1"/>
      <w:numFmt w:val="decimal"/>
      <w:lvlText w:val="%1."/>
      <w:lvlJc w:val="left"/>
      <w:pPr>
        <w:ind w:left="360" w:hanging="360"/>
      </w:pPr>
      <w:rPr>
        <w:rFonts w:hint="default"/>
        <w:b/>
        <w:bCs/>
        <w:color w:val="0BD0D9" w:themeColor="accent3"/>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0" w15:restartNumberingAfterBreak="0">
    <w:nsid w:val="729D38D5"/>
    <w:multiLevelType w:val="hybridMultilevel"/>
    <w:tmpl w:val="D9460EDC"/>
    <w:lvl w:ilvl="0" w:tplc="7C52E898">
      <w:start w:val="1"/>
      <w:numFmt w:val="bullet"/>
      <w:lvlText w:val=""/>
      <w:lvlJc w:val="left"/>
      <w:pPr>
        <w:ind w:left="943" w:hanging="360"/>
      </w:pPr>
      <w:rPr>
        <w:rFonts w:ascii="Symbol" w:hAnsi="Symbol" w:hint="default"/>
        <w:color w:val="0BD0D9" w:themeColor="accent3"/>
      </w:rPr>
    </w:lvl>
    <w:lvl w:ilvl="1" w:tplc="0C0A0003" w:tentative="1">
      <w:start w:val="1"/>
      <w:numFmt w:val="bullet"/>
      <w:lvlText w:val="o"/>
      <w:lvlJc w:val="left"/>
      <w:pPr>
        <w:ind w:left="1663" w:hanging="360"/>
      </w:pPr>
      <w:rPr>
        <w:rFonts w:ascii="Courier New" w:hAnsi="Courier New" w:cs="Courier New" w:hint="default"/>
      </w:rPr>
    </w:lvl>
    <w:lvl w:ilvl="2" w:tplc="0C0A0005" w:tentative="1">
      <w:start w:val="1"/>
      <w:numFmt w:val="bullet"/>
      <w:lvlText w:val=""/>
      <w:lvlJc w:val="left"/>
      <w:pPr>
        <w:ind w:left="2383" w:hanging="360"/>
      </w:pPr>
      <w:rPr>
        <w:rFonts w:ascii="Wingdings" w:hAnsi="Wingdings" w:hint="default"/>
      </w:rPr>
    </w:lvl>
    <w:lvl w:ilvl="3" w:tplc="0C0A0001" w:tentative="1">
      <w:start w:val="1"/>
      <w:numFmt w:val="bullet"/>
      <w:lvlText w:val=""/>
      <w:lvlJc w:val="left"/>
      <w:pPr>
        <w:ind w:left="3103" w:hanging="360"/>
      </w:pPr>
      <w:rPr>
        <w:rFonts w:ascii="Symbol" w:hAnsi="Symbol" w:hint="default"/>
      </w:rPr>
    </w:lvl>
    <w:lvl w:ilvl="4" w:tplc="0C0A0003" w:tentative="1">
      <w:start w:val="1"/>
      <w:numFmt w:val="bullet"/>
      <w:lvlText w:val="o"/>
      <w:lvlJc w:val="left"/>
      <w:pPr>
        <w:ind w:left="3823" w:hanging="360"/>
      </w:pPr>
      <w:rPr>
        <w:rFonts w:ascii="Courier New" w:hAnsi="Courier New" w:cs="Courier New" w:hint="default"/>
      </w:rPr>
    </w:lvl>
    <w:lvl w:ilvl="5" w:tplc="0C0A0005" w:tentative="1">
      <w:start w:val="1"/>
      <w:numFmt w:val="bullet"/>
      <w:lvlText w:val=""/>
      <w:lvlJc w:val="left"/>
      <w:pPr>
        <w:ind w:left="4543" w:hanging="360"/>
      </w:pPr>
      <w:rPr>
        <w:rFonts w:ascii="Wingdings" w:hAnsi="Wingdings" w:hint="default"/>
      </w:rPr>
    </w:lvl>
    <w:lvl w:ilvl="6" w:tplc="0C0A0001" w:tentative="1">
      <w:start w:val="1"/>
      <w:numFmt w:val="bullet"/>
      <w:lvlText w:val=""/>
      <w:lvlJc w:val="left"/>
      <w:pPr>
        <w:ind w:left="5263" w:hanging="360"/>
      </w:pPr>
      <w:rPr>
        <w:rFonts w:ascii="Symbol" w:hAnsi="Symbol" w:hint="default"/>
      </w:rPr>
    </w:lvl>
    <w:lvl w:ilvl="7" w:tplc="0C0A0003" w:tentative="1">
      <w:start w:val="1"/>
      <w:numFmt w:val="bullet"/>
      <w:lvlText w:val="o"/>
      <w:lvlJc w:val="left"/>
      <w:pPr>
        <w:ind w:left="5983" w:hanging="360"/>
      </w:pPr>
      <w:rPr>
        <w:rFonts w:ascii="Courier New" w:hAnsi="Courier New" w:cs="Courier New" w:hint="default"/>
      </w:rPr>
    </w:lvl>
    <w:lvl w:ilvl="8" w:tplc="0C0A0005" w:tentative="1">
      <w:start w:val="1"/>
      <w:numFmt w:val="bullet"/>
      <w:lvlText w:val=""/>
      <w:lvlJc w:val="left"/>
      <w:pPr>
        <w:ind w:left="6703" w:hanging="360"/>
      </w:pPr>
      <w:rPr>
        <w:rFonts w:ascii="Wingdings" w:hAnsi="Wingdings" w:hint="default"/>
      </w:rPr>
    </w:lvl>
  </w:abstractNum>
  <w:abstractNum w:abstractNumId="61" w15:restartNumberingAfterBreak="0">
    <w:nsid w:val="742343C9"/>
    <w:multiLevelType w:val="hybridMultilevel"/>
    <w:tmpl w:val="251024C4"/>
    <w:lvl w:ilvl="0" w:tplc="C01C6C40">
      <w:start w:val="1"/>
      <w:numFmt w:val="lowerLetter"/>
      <w:lvlText w:val="%1)"/>
      <w:lvlJc w:val="left"/>
      <w:pPr>
        <w:ind w:left="1428" w:hanging="360"/>
      </w:pPr>
      <w:rPr>
        <w:b/>
        <w:bCs/>
        <w:color w:val="0BD0D9" w:themeColor="accent3"/>
      </w:rPr>
    </w:lvl>
    <w:lvl w:ilvl="1" w:tplc="04030019" w:tentative="1">
      <w:start w:val="1"/>
      <w:numFmt w:val="lowerLetter"/>
      <w:lvlText w:val="%2."/>
      <w:lvlJc w:val="left"/>
      <w:pPr>
        <w:ind w:left="2148" w:hanging="360"/>
      </w:pPr>
    </w:lvl>
    <w:lvl w:ilvl="2" w:tplc="0403001B" w:tentative="1">
      <w:start w:val="1"/>
      <w:numFmt w:val="lowerRoman"/>
      <w:lvlText w:val="%3."/>
      <w:lvlJc w:val="right"/>
      <w:pPr>
        <w:ind w:left="2868" w:hanging="180"/>
      </w:pPr>
    </w:lvl>
    <w:lvl w:ilvl="3" w:tplc="0403000F" w:tentative="1">
      <w:start w:val="1"/>
      <w:numFmt w:val="decimal"/>
      <w:lvlText w:val="%4."/>
      <w:lvlJc w:val="left"/>
      <w:pPr>
        <w:ind w:left="3588" w:hanging="360"/>
      </w:pPr>
    </w:lvl>
    <w:lvl w:ilvl="4" w:tplc="04030019" w:tentative="1">
      <w:start w:val="1"/>
      <w:numFmt w:val="lowerLetter"/>
      <w:lvlText w:val="%5."/>
      <w:lvlJc w:val="left"/>
      <w:pPr>
        <w:ind w:left="4308" w:hanging="360"/>
      </w:pPr>
    </w:lvl>
    <w:lvl w:ilvl="5" w:tplc="0403001B" w:tentative="1">
      <w:start w:val="1"/>
      <w:numFmt w:val="lowerRoman"/>
      <w:lvlText w:val="%6."/>
      <w:lvlJc w:val="right"/>
      <w:pPr>
        <w:ind w:left="5028" w:hanging="180"/>
      </w:pPr>
    </w:lvl>
    <w:lvl w:ilvl="6" w:tplc="0403000F" w:tentative="1">
      <w:start w:val="1"/>
      <w:numFmt w:val="decimal"/>
      <w:lvlText w:val="%7."/>
      <w:lvlJc w:val="left"/>
      <w:pPr>
        <w:ind w:left="5748" w:hanging="360"/>
      </w:pPr>
    </w:lvl>
    <w:lvl w:ilvl="7" w:tplc="04030019" w:tentative="1">
      <w:start w:val="1"/>
      <w:numFmt w:val="lowerLetter"/>
      <w:lvlText w:val="%8."/>
      <w:lvlJc w:val="left"/>
      <w:pPr>
        <w:ind w:left="6468" w:hanging="360"/>
      </w:pPr>
    </w:lvl>
    <w:lvl w:ilvl="8" w:tplc="0403001B" w:tentative="1">
      <w:start w:val="1"/>
      <w:numFmt w:val="lowerRoman"/>
      <w:lvlText w:val="%9."/>
      <w:lvlJc w:val="right"/>
      <w:pPr>
        <w:ind w:left="7188" w:hanging="180"/>
      </w:pPr>
    </w:lvl>
  </w:abstractNum>
  <w:abstractNum w:abstractNumId="62" w15:restartNumberingAfterBreak="0">
    <w:nsid w:val="76100FD9"/>
    <w:multiLevelType w:val="multilevel"/>
    <w:tmpl w:val="055ACD60"/>
    <w:lvl w:ilvl="0">
      <w:start w:val="2"/>
      <w:numFmt w:val="decimal"/>
      <w:lvlText w:val="%1."/>
      <w:lvlJc w:val="left"/>
      <w:pPr>
        <w:ind w:left="360" w:hanging="360"/>
      </w:pPr>
      <w:rPr>
        <w:rFonts w:hint="default"/>
      </w:rPr>
    </w:lvl>
    <w:lvl w:ilvl="1">
      <w:start w:val="1"/>
      <w:numFmt w:val="decimal"/>
      <w:lvlText w:val="%1.%2."/>
      <w:lvlJc w:val="left"/>
      <w:pPr>
        <w:ind w:left="1713" w:hanging="720"/>
      </w:pPr>
      <w:rPr>
        <w:rFonts w:hint="default"/>
        <w:b/>
        <w:bCs/>
        <w:color w:val="0BD0D9"/>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63" w15:restartNumberingAfterBreak="0">
    <w:nsid w:val="776941FA"/>
    <w:multiLevelType w:val="multilevel"/>
    <w:tmpl w:val="AE4AE1E0"/>
    <w:lvl w:ilvl="0">
      <w:start w:val="2"/>
      <w:numFmt w:val="decimal"/>
      <w:lvlText w:val="%1."/>
      <w:lvlJc w:val="left"/>
      <w:pPr>
        <w:ind w:left="360" w:hanging="360"/>
      </w:pPr>
      <w:rPr>
        <w:rFonts w:hint="default"/>
      </w:rPr>
    </w:lvl>
    <w:lvl w:ilvl="1">
      <w:start w:val="1"/>
      <w:numFmt w:val="bullet"/>
      <w:lvlText w:val=""/>
      <w:lvlJc w:val="left"/>
      <w:pPr>
        <w:ind w:left="1353" w:hanging="360"/>
      </w:pPr>
      <w:rPr>
        <w:rFonts w:ascii="Symbol" w:hAnsi="Symbol"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64" w15:restartNumberingAfterBreak="0">
    <w:nsid w:val="7A3505DF"/>
    <w:multiLevelType w:val="hybridMultilevel"/>
    <w:tmpl w:val="E25209B8"/>
    <w:lvl w:ilvl="0" w:tplc="7C52E898">
      <w:start w:val="1"/>
      <w:numFmt w:val="bullet"/>
      <w:lvlText w:val=""/>
      <w:lvlJc w:val="left"/>
      <w:pPr>
        <w:ind w:left="862" w:hanging="360"/>
      </w:pPr>
      <w:rPr>
        <w:rFonts w:ascii="Symbol" w:hAnsi="Symbol" w:hint="default"/>
        <w:color w:val="0BD0D9" w:themeColor="accent3"/>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65" w15:restartNumberingAfterBreak="0">
    <w:nsid w:val="7B3318C7"/>
    <w:multiLevelType w:val="hybridMultilevel"/>
    <w:tmpl w:val="6E868DDE"/>
    <w:lvl w:ilvl="0" w:tplc="3B9C3CDA">
      <w:start w:val="1"/>
      <w:numFmt w:val="bullet"/>
      <w:lvlText w:val=""/>
      <w:lvlJc w:val="left"/>
      <w:pPr>
        <w:ind w:left="720" w:hanging="360"/>
      </w:pPr>
      <w:rPr>
        <w:rFonts w:ascii="Symbol" w:hAnsi="Symbol" w:hint="default"/>
        <w:color w:val="0BD0D9" w:themeColor="accent3"/>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6" w15:restartNumberingAfterBreak="0">
    <w:nsid w:val="7E7A7122"/>
    <w:multiLevelType w:val="multilevel"/>
    <w:tmpl w:val="3DD81258"/>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6566052">
    <w:abstractNumId w:val="36"/>
  </w:num>
  <w:num w:numId="2" w16cid:durableId="144472299">
    <w:abstractNumId w:val="0"/>
  </w:num>
  <w:num w:numId="3" w16cid:durableId="1610236699">
    <w:abstractNumId w:val="28"/>
  </w:num>
  <w:num w:numId="4" w16cid:durableId="1058633005">
    <w:abstractNumId w:val="55"/>
  </w:num>
  <w:num w:numId="5" w16cid:durableId="614557621">
    <w:abstractNumId w:val="40"/>
  </w:num>
  <w:num w:numId="6" w16cid:durableId="856626292">
    <w:abstractNumId w:val="11"/>
  </w:num>
  <w:num w:numId="7" w16cid:durableId="1321537099">
    <w:abstractNumId w:val="25"/>
  </w:num>
  <w:num w:numId="8" w16cid:durableId="142309511">
    <w:abstractNumId w:val="39"/>
  </w:num>
  <w:num w:numId="9" w16cid:durableId="475072034">
    <w:abstractNumId w:val="60"/>
  </w:num>
  <w:num w:numId="10" w16cid:durableId="1168860282">
    <w:abstractNumId w:val="24"/>
  </w:num>
  <w:num w:numId="11" w16cid:durableId="1739669091">
    <w:abstractNumId w:val="22"/>
  </w:num>
  <w:num w:numId="12" w16cid:durableId="802625243">
    <w:abstractNumId w:val="61"/>
  </w:num>
  <w:num w:numId="13" w16cid:durableId="1686713092">
    <w:abstractNumId w:val="35"/>
  </w:num>
  <w:num w:numId="14" w16cid:durableId="1553617302">
    <w:abstractNumId w:val="34"/>
  </w:num>
  <w:num w:numId="15" w16cid:durableId="445319465">
    <w:abstractNumId w:val="15"/>
  </w:num>
  <w:num w:numId="16" w16cid:durableId="215287010">
    <w:abstractNumId w:val="14"/>
  </w:num>
  <w:num w:numId="17" w16cid:durableId="1355812022">
    <w:abstractNumId w:val="44"/>
  </w:num>
  <w:num w:numId="18" w16cid:durableId="1631591115">
    <w:abstractNumId w:val="4"/>
  </w:num>
  <w:num w:numId="19" w16cid:durableId="539123262">
    <w:abstractNumId w:val="50"/>
  </w:num>
  <w:num w:numId="20" w16cid:durableId="2072076285">
    <w:abstractNumId w:val="59"/>
  </w:num>
  <w:num w:numId="21" w16cid:durableId="1484392931">
    <w:abstractNumId w:val="33"/>
  </w:num>
  <w:num w:numId="22" w16cid:durableId="382410649">
    <w:abstractNumId w:val="46"/>
  </w:num>
  <w:num w:numId="23" w16cid:durableId="1274359062">
    <w:abstractNumId w:val="38"/>
  </w:num>
  <w:num w:numId="24" w16cid:durableId="1686204246">
    <w:abstractNumId w:val="5"/>
  </w:num>
  <w:num w:numId="25" w16cid:durableId="935598258">
    <w:abstractNumId w:val="19"/>
  </w:num>
  <w:num w:numId="26" w16cid:durableId="821628524">
    <w:abstractNumId w:val="26"/>
  </w:num>
  <w:num w:numId="27" w16cid:durableId="1107042504">
    <w:abstractNumId w:val="52"/>
  </w:num>
  <w:num w:numId="28" w16cid:durableId="475529878">
    <w:abstractNumId w:val="54"/>
  </w:num>
  <w:num w:numId="29" w16cid:durableId="1152870096">
    <w:abstractNumId w:val="20"/>
  </w:num>
  <w:num w:numId="30" w16cid:durableId="599722011">
    <w:abstractNumId w:val="21"/>
  </w:num>
  <w:num w:numId="31" w16cid:durableId="1279338019">
    <w:abstractNumId w:val="45"/>
  </w:num>
  <w:num w:numId="32" w16cid:durableId="1981415973">
    <w:abstractNumId w:val="49"/>
  </w:num>
  <w:num w:numId="33" w16cid:durableId="1800489027">
    <w:abstractNumId w:val="65"/>
  </w:num>
  <w:num w:numId="34" w16cid:durableId="1690450434">
    <w:abstractNumId w:val="30"/>
  </w:num>
  <w:num w:numId="35" w16cid:durableId="1754812194">
    <w:abstractNumId w:val="13"/>
  </w:num>
  <w:num w:numId="36" w16cid:durableId="474030805">
    <w:abstractNumId w:val="12"/>
  </w:num>
  <w:num w:numId="37" w16cid:durableId="2091850187">
    <w:abstractNumId w:val="31"/>
  </w:num>
  <w:num w:numId="38" w16cid:durableId="1763531568">
    <w:abstractNumId w:val="7"/>
  </w:num>
  <w:num w:numId="39" w16cid:durableId="959383660">
    <w:abstractNumId w:val="51"/>
  </w:num>
  <w:num w:numId="40" w16cid:durableId="1720351153">
    <w:abstractNumId w:val="56"/>
  </w:num>
  <w:num w:numId="41" w16cid:durableId="1761608124">
    <w:abstractNumId w:val="37"/>
  </w:num>
  <w:num w:numId="42" w16cid:durableId="1483888742">
    <w:abstractNumId w:val="1"/>
  </w:num>
  <w:num w:numId="43" w16cid:durableId="47193529">
    <w:abstractNumId w:val="3"/>
  </w:num>
  <w:num w:numId="44" w16cid:durableId="1738283721">
    <w:abstractNumId w:val="8"/>
  </w:num>
  <w:num w:numId="45" w16cid:durableId="1531796444">
    <w:abstractNumId w:val="53"/>
  </w:num>
  <w:num w:numId="46" w16cid:durableId="183828904">
    <w:abstractNumId w:val="43"/>
  </w:num>
  <w:num w:numId="47" w16cid:durableId="1897273895">
    <w:abstractNumId w:val="42"/>
  </w:num>
  <w:num w:numId="48" w16cid:durableId="1973900947">
    <w:abstractNumId w:val="2"/>
  </w:num>
  <w:num w:numId="49" w16cid:durableId="1359089400">
    <w:abstractNumId w:val="23"/>
  </w:num>
  <w:num w:numId="50" w16cid:durableId="878661383">
    <w:abstractNumId w:val="66"/>
  </w:num>
  <w:num w:numId="51" w16cid:durableId="1462187386">
    <w:abstractNumId w:val="16"/>
  </w:num>
  <w:num w:numId="52" w16cid:durableId="353533301">
    <w:abstractNumId w:val="47"/>
  </w:num>
  <w:num w:numId="53" w16cid:durableId="546184307">
    <w:abstractNumId w:val="32"/>
  </w:num>
  <w:num w:numId="54" w16cid:durableId="766779089">
    <w:abstractNumId w:val="58"/>
  </w:num>
  <w:num w:numId="55" w16cid:durableId="1386760533">
    <w:abstractNumId w:val="6"/>
  </w:num>
  <w:num w:numId="56" w16cid:durableId="1809663192">
    <w:abstractNumId w:val="57"/>
  </w:num>
  <w:num w:numId="57" w16cid:durableId="104347551">
    <w:abstractNumId w:val="9"/>
  </w:num>
  <w:num w:numId="58" w16cid:durableId="1914047154">
    <w:abstractNumId w:val="64"/>
  </w:num>
  <w:num w:numId="59" w16cid:durableId="680545161">
    <w:abstractNumId w:val="18"/>
  </w:num>
  <w:num w:numId="60" w16cid:durableId="485442459">
    <w:abstractNumId w:val="48"/>
  </w:num>
  <w:num w:numId="61" w16cid:durableId="1874685156">
    <w:abstractNumId w:val="41"/>
  </w:num>
  <w:num w:numId="62" w16cid:durableId="470441853">
    <w:abstractNumId w:val="17"/>
  </w:num>
  <w:num w:numId="63" w16cid:durableId="1400708418">
    <w:abstractNumId w:val="27"/>
  </w:num>
  <w:num w:numId="64" w16cid:durableId="881018560">
    <w:abstractNumId w:val="62"/>
  </w:num>
  <w:num w:numId="65" w16cid:durableId="1193105262">
    <w:abstractNumId w:val="63"/>
  </w:num>
  <w:num w:numId="66" w16cid:durableId="1394505488">
    <w:abstractNumId w:val="10"/>
  </w:num>
  <w:num w:numId="67" w16cid:durableId="1346905511">
    <w:abstractNumId w:val="2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formatting="1" w:enforcement="0"/>
  <w:styleLockTheme/>
  <w:styleLockQFSet/>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471"/>
    <w:rsid w:val="00004856"/>
    <w:rsid w:val="00007235"/>
    <w:rsid w:val="00007726"/>
    <w:rsid w:val="00011E55"/>
    <w:rsid w:val="0001292B"/>
    <w:rsid w:val="0002175D"/>
    <w:rsid w:val="00021FBB"/>
    <w:rsid w:val="00022180"/>
    <w:rsid w:val="00022391"/>
    <w:rsid w:val="00024B85"/>
    <w:rsid w:val="00027019"/>
    <w:rsid w:val="00031BF3"/>
    <w:rsid w:val="000321C1"/>
    <w:rsid w:val="00032EC9"/>
    <w:rsid w:val="00050CAC"/>
    <w:rsid w:val="00053912"/>
    <w:rsid w:val="000569F2"/>
    <w:rsid w:val="0006093E"/>
    <w:rsid w:val="000619D9"/>
    <w:rsid w:val="0006632C"/>
    <w:rsid w:val="000747B0"/>
    <w:rsid w:val="00075743"/>
    <w:rsid w:val="00083169"/>
    <w:rsid w:val="00086C23"/>
    <w:rsid w:val="00090735"/>
    <w:rsid w:val="000919D9"/>
    <w:rsid w:val="000A0433"/>
    <w:rsid w:val="000A49E2"/>
    <w:rsid w:val="000A5FA0"/>
    <w:rsid w:val="000B0D29"/>
    <w:rsid w:val="000B1F26"/>
    <w:rsid w:val="000C162C"/>
    <w:rsid w:val="000C2CC3"/>
    <w:rsid w:val="000C41FC"/>
    <w:rsid w:val="000C7134"/>
    <w:rsid w:val="000D0ABC"/>
    <w:rsid w:val="000D1B9B"/>
    <w:rsid w:val="000D5A62"/>
    <w:rsid w:val="000D5FE0"/>
    <w:rsid w:val="000D62AE"/>
    <w:rsid w:val="000D6D3D"/>
    <w:rsid w:val="000E38E9"/>
    <w:rsid w:val="000E6400"/>
    <w:rsid w:val="000F0D37"/>
    <w:rsid w:val="000F18A6"/>
    <w:rsid w:val="000F4FC1"/>
    <w:rsid w:val="00101498"/>
    <w:rsid w:val="00101719"/>
    <w:rsid w:val="001034EA"/>
    <w:rsid w:val="00110B2A"/>
    <w:rsid w:val="001152F0"/>
    <w:rsid w:val="001156CA"/>
    <w:rsid w:val="00116205"/>
    <w:rsid w:val="0012721C"/>
    <w:rsid w:val="00131CBB"/>
    <w:rsid w:val="00136226"/>
    <w:rsid w:val="00137CBE"/>
    <w:rsid w:val="001402B3"/>
    <w:rsid w:val="00142CEC"/>
    <w:rsid w:val="00142F59"/>
    <w:rsid w:val="00144693"/>
    <w:rsid w:val="00151376"/>
    <w:rsid w:val="00153BE8"/>
    <w:rsid w:val="00172C75"/>
    <w:rsid w:val="00182BF0"/>
    <w:rsid w:val="00183AEC"/>
    <w:rsid w:val="00184A7F"/>
    <w:rsid w:val="0018514D"/>
    <w:rsid w:val="001916F1"/>
    <w:rsid w:val="001920E5"/>
    <w:rsid w:val="00193BDA"/>
    <w:rsid w:val="001A1F4F"/>
    <w:rsid w:val="001A259C"/>
    <w:rsid w:val="001A7E0B"/>
    <w:rsid w:val="001B146B"/>
    <w:rsid w:val="001B57E5"/>
    <w:rsid w:val="001B7FD1"/>
    <w:rsid w:val="001C5FEA"/>
    <w:rsid w:val="001C6901"/>
    <w:rsid w:val="001E0463"/>
    <w:rsid w:val="001E401E"/>
    <w:rsid w:val="001E688C"/>
    <w:rsid w:val="001E7C23"/>
    <w:rsid w:val="001F0CC6"/>
    <w:rsid w:val="001F0D1C"/>
    <w:rsid w:val="001F4433"/>
    <w:rsid w:val="0020011D"/>
    <w:rsid w:val="00203310"/>
    <w:rsid w:val="002053A6"/>
    <w:rsid w:val="00214C22"/>
    <w:rsid w:val="0022278C"/>
    <w:rsid w:val="00223100"/>
    <w:rsid w:val="00225319"/>
    <w:rsid w:val="00225A72"/>
    <w:rsid w:val="002308A6"/>
    <w:rsid w:val="00230E20"/>
    <w:rsid w:val="00231669"/>
    <w:rsid w:val="00240CF2"/>
    <w:rsid w:val="00243E4C"/>
    <w:rsid w:val="00244382"/>
    <w:rsid w:val="002503C3"/>
    <w:rsid w:val="00254EBA"/>
    <w:rsid w:val="002550C0"/>
    <w:rsid w:val="002557C9"/>
    <w:rsid w:val="00261184"/>
    <w:rsid w:val="00261A6B"/>
    <w:rsid w:val="002846B3"/>
    <w:rsid w:val="00284B1B"/>
    <w:rsid w:val="002861EF"/>
    <w:rsid w:val="00294EC2"/>
    <w:rsid w:val="00297F59"/>
    <w:rsid w:val="002A0A3B"/>
    <w:rsid w:val="002A563F"/>
    <w:rsid w:val="002A56DB"/>
    <w:rsid w:val="002A64F4"/>
    <w:rsid w:val="002A7F85"/>
    <w:rsid w:val="002B344A"/>
    <w:rsid w:val="002C0118"/>
    <w:rsid w:val="002C0BEA"/>
    <w:rsid w:val="002C7C58"/>
    <w:rsid w:val="002D18D4"/>
    <w:rsid w:val="002D240E"/>
    <w:rsid w:val="002D3CAC"/>
    <w:rsid w:val="002D4D4C"/>
    <w:rsid w:val="002D4D8C"/>
    <w:rsid w:val="002D65F8"/>
    <w:rsid w:val="002E04DF"/>
    <w:rsid w:val="002E50BF"/>
    <w:rsid w:val="002F0A6A"/>
    <w:rsid w:val="002F4075"/>
    <w:rsid w:val="002F5EAB"/>
    <w:rsid w:val="002F6025"/>
    <w:rsid w:val="002F71C7"/>
    <w:rsid w:val="003145E5"/>
    <w:rsid w:val="00315FB6"/>
    <w:rsid w:val="00316167"/>
    <w:rsid w:val="0032135D"/>
    <w:rsid w:val="0032687A"/>
    <w:rsid w:val="00330A75"/>
    <w:rsid w:val="0033227C"/>
    <w:rsid w:val="00337359"/>
    <w:rsid w:val="0034104F"/>
    <w:rsid w:val="00347D53"/>
    <w:rsid w:val="003528F8"/>
    <w:rsid w:val="003557D3"/>
    <w:rsid w:val="003568DE"/>
    <w:rsid w:val="003574C3"/>
    <w:rsid w:val="00360C40"/>
    <w:rsid w:val="00361AF4"/>
    <w:rsid w:val="00373E27"/>
    <w:rsid w:val="003740C9"/>
    <w:rsid w:val="00374DF1"/>
    <w:rsid w:val="0038043C"/>
    <w:rsid w:val="00380794"/>
    <w:rsid w:val="00383043"/>
    <w:rsid w:val="00383CAB"/>
    <w:rsid w:val="003850DA"/>
    <w:rsid w:val="00397278"/>
    <w:rsid w:val="0039756F"/>
    <w:rsid w:val="00397757"/>
    <w:rsid w:val="003A511E"/>
    <w:rsid w:val="003B2C93"/>
    <w:rsid w:val="003B582A"/>
    <w:rsid w:val="003C3445"/>
    <w:rsid w:val="003C390C"/>
    <w:rsid w:val="003C3C1E"/>
    <w:rsid w:val="003D0BDB"/>
    <w:rsid w:val="003D4B7F"/>
    <w:rsid w:val="003D4DE1"/>
    <w:rsid w:val="003D5D98"/>
    <w:rsid w:val="003D7C43"/>
    <w:rsid w:val="003E0DBB"/>
    <w:rsid w:val="003E1566"/>
    <w:rsid w:val="003F00A2"/>
    <w:rsid w:val="003F0996"/>
    <w:rsid w:val="003F5BA7"/>
    <w:rsid w:val="003F6BE6"/>
    <w:rsid w:val="004002A1"/>
    <w:rsid w:val="00401B09"/>
    <w:rsid w:val="0040612F"/>
    <w:rsid w:val="00406C11"/>
    <w:rsid w:val="004166F8"/>
    <w:rsid w:val="00430365"/>
    <w:rsid w:val="00431DDA"/>
    <w:rsid w:val="004331FD"/>
    <w:rsid w:val="00436B37"/>
    <w:rsid w:val="00443640"/>
    <w:rsid w:val="00444CBA"/>
    <w:rsid w:val="00446A50"/>
    <w:rsid w:val="004473D3"/>
    <w:rsid w:val="00451934"/>
    <w:rsid w:val="00451CCF"/>
    <w:rsid w:val="00460102"/>
    <w:rsid w:val="00464529"/>
    <w:rsid w:val="00466B63"/>
    <w:rsid w:val="004735B5"/>
    <w:rsid w:val="00477110"/>
    <w:rsid w:val="0048451A"/>
    <w:rsid w:val="004858C2"/>
    <w:rsid w:val="00493E97"/>
    <w:rsid w:val="0049444D"/>
    <w:rsid w:val="004A23F0"/>
    <w:rsid w:val="004A2C0B"/>
    <w:rsid w:val="004A474A"/>
    <w:rsid w:val="004B0352"/>
    <w:rsid w:val="004C131F"/>
    <w:rsid w:val="004C3B9B"/>
    <w:rsid w:val="004D08AF"/>
    <w:rsid w:val="004D1C01"/>
    <w:rsid w:val="004E22C5"/>
    <w:rsid w:val="004F47C8"/>
    <w:rsid w:val="00504E38"/>
    <w:rsid w:val="005053B1"/>
    <w:rsid w:val="0050680C"/>
    <w:rsid w:val="00506BF5"/>
    <w:rsid w:val="0051039F"/>
    <w:rsid w:val="00516F25"/>
    <w:rsid w:val="0052379F"/>
    <w:rsid w:val="00524969"/>
    <w:rsid w:val="00527645"/>
    <w:rsid w:val="005328B6"/>
    <w:rsid w:val="00533DB5"/>
    <w:rsid w:val="00537017"/>
    <w:rsid w:val="00537104"/>
    <w:rsid w:val="00542B17"/>
    <w:rsid w:val="00544FB5"/>
    <w:rsid w:val="00545984"/>
    <w:rsid w:val="00551CC4"/>
    <w:rsid w:val="0055220A"/>
    <w:rsid w:val="00555EE5"/>
    <w:rsid w:val="00555FBD"/>
    <w:rsid w:val="00557771"/>
    <w:rsid w:val="00557A28"/>
    <w:rsid w:val="0056092A"/>
    <w:rsid w:val="00563E66"/>
    <w:rsid w:val="00564BEB"/>
    <w:rsid w:val="00574946"/>
    <w:rsid w:val="0058021A"/>
    <w:rsid w:val="005809DD"/>
    <w:rsid w:val="00584D20"/>
    <w:rsid w:val="00585C15"/>
    <w:rsid w:val="005862E1"/>
    <w:rsid w:val="00587F77"/>
    <w:rsid w:val="00593C76"/>
    <w:rsid w:val="0059406F"/>
    <w:rsid w:val="00595145"/>
    <w:rsid w:val="00597CE5"/>
    <w:rsid w:val="005B1FEF"/>
    <w:rsid w:val="005B745B"/>
    <w:rsid w:val="005C096F"/>
    <w:rsid w:val="005C183A"/>
    <w:rsid w:val="005C648C"/>
    <w:rsid w:val="005D27F3"/>
    <w:rsid w:val="005E226A"/>
    <w:rsid w:val="005E3A8D"/>
    <w:rsid w:val="005E5D16"/>
    <w:rsid w:val="005F37B4"/>
    <w:rsid w:val="005F39C3"/>
    <w:rsid w:val="005F7C4A"/>
    <w:rsid w:val="00600258"/>
    <w:rsid w:val="006031CA"/>
    <w:rsid w:val="00604081"/>
    <w:rsid w:val="006053EA"/>
    <w:rsid w:val="00610276"/>
    <w:rsid w:val="00612FE4"/>
    <w:rsid w:val="00620EED"/>
    <w:rsid w:val="00621455"/>
    <w:rsid w:val="00623880"/>
    <w:rsid w:val="006242FC"/>
    <w:rsid w:val="0063136D"/>
    <w:rsid w:val="00633BFF"/>
    <w:rsid w:val="00635FAB"/>
    <w:rsid w:val="00640743"/>
    <w:rsid w:val="006411AF"/>
    <w:rsid w:val="00646B4A"/>
    <w:rsid w:val="00654320"/>
    <w:rsid w:val="00666313"/>
    <w:rsid w:val="00674625"/>
    <w:rsid w:val="0067505C"/>
    <w:rsid w:val="00681C2F"/>
    <w:rsid w:val="00682486"/>
    <w:rsid w:val="00683654"/>
    <w:rsid w:val="00683F80"/>
    <w:rsid w:val="00686FEF"/>
    <w:rsid w:val="00691D1A"/>
    <w:rsid w:val="00693701"/>
    <w:rsid w:val="0069444F"/>
    <w:rsid w:val="00695FD4"/>
    <w:rsid w:val="006A0746"/>
    <w:rsid w:val="006A0D2D"/>
    <w:rsid w:val="006A5B8F"/>
    <w:rsid w:val="006A7E8B"/>
    <w:rsid w:val="006C0337"/>
    <w:rsid w:val="006D1314"/>
    <w:rsid w:val="006D1974"/>
    <w:rsid w:val="006D27A6"/>
    <w:rsid w:val="006D7C91"/>
    <w:rsid w:val="006F609C"/>
    <w:rsid w:val="006F71D9"/>
    <w:rsid w:val="00706456"/>
    <w:rsid w:val="00715075"/>
    <w:rsid w:val="00715EE5"/>
    <w:rsid w:val="00720E33"/>
    <w:rsid w:val="007245D2"/>
    <w:rsid w:val="007323C2"/>
    <w:rsid w:val="0073783A"/>
    <w:rsid w:val="007454D5"/>
    <w:rsid w:val="00751E8E"/>
    <w:rsid w:val="007535FB"/>
    <w:rsid w:val="00754F0D"/>
    <w:rsid w:val="0075608F"/>
    <w:rsid w:val="00757DC6"/>
    <w:rsid w:val="00760D6F"/>
    <w:rsid w:val="007628FC"/>
    <w:rsid w:val="0076440F"/>
    <w:rsid w:val="00764913"/>
    <w:rsid w:val="00770F2F"/>
    <w:rsid w:val="0077257C"/>
    <w:rsid w:val="0077489D"/>
    <w:rsid w:val="00774CE0"/>
    <w:rsid w:val="007760F3"/>
    <w:rsid w:val="00777A25"/>
    <w:rsid w:val="00783283"/>
    <w:rsid w:val="00786E3D"/>
    <w:rsid w:val="007912DA"/>
    <w:rsid w:val="007919C6"/>
    <w:rsid w:val="00791F52"/>
    <w:rsid w:val="00793F23"/>
    <w:rsid w:val="00797E49"/>
    <w:rsid w:val="007A0E9C"/>
    <w:rsid w:val="007B4794"/>
    <w:rsid w:val="007B5CBC"/>
    <w:rsid w:val="007C55B3"/>
    <w:rsid w:val="007C60BE"/>
    <w:rsid w:val="007C61F1"/>
    <w:rsid w:val="007C72A5"/>
    <w:rsid w:val="007D09DC"/>
    <w:rsid w:val="007D46E5"/>
    <w:rsid w:val="007E1B16"/>
    <w:rsid w:val="007E297E"/>
    <w:rsid w:val="007E30D3"/>
    <w:rsid w:val="007F0461"/>
    <w:rsid w:val="007F763C"/>
    <w:rsid w:val="007F772D"/>
    <w:rsid w:val="00804371"/>
    <w:rsid w:val="00804726"/>
    <w:rsid w:val="008106A8"/>
    <w:rsid w:val="00811062"/>
    <w:rsid w:val="00811832"/>
    <w:rsid w:val="00812FBD"/>
    <w:rsid w:val="00813619"/>
    <w:rsid w:val="00813F4F"/>
    <w:rsid w:val="00814BF3"/>
    <w:rsid w:val="00816652"/>
    <w:rsid w:val="00826A05"/>
    <w:rsid w:val="008335F9"/>
    <w:rsid w:val="00833774"/>
    <w:rsid w:val="0084294D"/>
    <w:rsid w:val="0084795E"/>
    <w:rsid w:val="0085561A"/>
    <w:rsid w:val="00855CB6"/>
    <w:rsid w:val="00864C94"/>
    <w:rsid w:val="00874BA2"/>
    <w:rsid w:val="008810A3"/>
    <w:rsid w:val="00884DCE"/>
    <w:rsid w:val="00886482"/>
    <w:rsid w:val="00892BDE"/>
    <w:rsid w:val="00895A9C"/>
    <w:rsid w:val="00895B4D"/>
    <w:rsid w:val="008A0C65"/>
    <w:rsid w:val="008A5095"/>
    <w:rsid w:val="008A6389"/>
    <w:rsid w:val="008B25D0"/>
    <w:rsid w:val="008C1283"/>
    <w:rsid w:val="008C13EB"/>
    <w:rsid w:val="008C31D3"/>
    <w:rsid w:val="008C4C7B"/>
    <w:rsid w:val="008C4F4D"/>
    <w:rsid w:val="008C5A41"/>
    <w:rsid w:val="008C72B7"/>
    <w:rsid w:val="008D0B3E"/>
    <w:rsid w:val="008D331E"/>
    <w:rsid w:val="008D7EC8"/>
    <w:rsid w:val="008E2FD9"/>
    <w:rsid w:val="008E320D"/>
    <w:rsid w:val="008F0AA1"/>
    <w:rsid w:val="00902E61"/>
    <w:rsid w:val="00904D53"/>
    <w:rsid w:val="00906528"/>
    <w:rsid w:val="00926411"/>
    <w:rsid w:val="0093200E"/>
    <w:rsid w:val="00933641"/>
    <w:rsid w:val="00934C80"/>
    <w:rsid w:val="00936E57"/>
    <w:rsid w:val="0093791F"/>
    <w:rsid w:val="0094023A"/>
    <w:rsid w:val="0094212A"/>
    <w:rsid w:val="00943378"/>
    <w:rsid w:val="009458DC"/>
    <w:rsid w:val="00952E84"/>
    <w:rsid w:val="00954FDD"/>
    <w:rsid w:val="009605F5"/>
    <w:rsid w:val="00962C0C"/>
    <w:rsid w:val="00963DEF"/>
    <w:rsid w:val="00963EFE"/>
    <w:rsid w:val="00963F2F"/>
    <w:rsid w:val="0096687D"/>
    <w:rsid w:val="009669C2"/>
    <w:rsid w:val="00971614"/>
    <w:rsid w:val="00990585"/>
    <w:rsid w:val="0099080B"/>
    <w:rsid w:val="0099189D"/>
    <w:rsid w:val="00992A57"/>
    <w:rsid w:val="00994EFB"/>
    <w:rsid w:val="00997697"/>
    <w:rsid w:val="009A211D"/>
    <w:rsid w:val="009A2908"/>
    <w:rsid w:val="009A4AA7"/>
    <w:rsid w:val="009A6287"/>
    <w:rsid w:val="009A751B"/>
    <w:rsid w:val="009A793C"/>
    <w:rsid w:val="009B3FE5"/>
    <w:rsid w:val="009B5DAD"/>
    <w:rsid w:val="009B61A0"/>
    <w:rsid w:val="009B6569"/>
    <w:rsid w:val="009D719F"/>
    <w:rsid w:val="009E1109"/>
    <w:rsid w:val="009E1684"/>
    <w:rsid w:val="009E3DE6"/>
    <w:rsid w:val="009E3ED7"/>
    <w:rsid w:val="009E41D2"/>
    <w:rsid w:val="009F099B"/>
    <w:rsid w:val="009F31C4"/>
    <w:rsid w:val="009F3A5F"/>
    <w:rsid w:val="00A03347"/>
    <w:rsid w:val="00A11094"/>
    <w:rsid w:val="00A11A8D"/>
    <w:rsid w:val="00A126A3"/>
    <w:rsid w:val="00A22514"/>
    <w:rsid w:val="00A22C76"/>
    <w:rsid w:val="00A32350"/>
    <w:rsid w:val="00A36526"/>
    <w:rsid w:val="00A43907"/>
    <w:rsid w:val="00A52723"/>
    <w:rsid w:val="00A532E8"/>
    <w:rsid w:val="00A53313"/>
    <w:rsid w:val="00A53A69"/>
    <w:rsid w:val="00A53B1C"/>
    <w:rsid w:val="00A5735B"/>
    <w:rsid w:val="00A62031"/>
    <w:rsid w:val="00A63341"/>
    <w:rsid w:val="00A64E8C"/>
    <w:rsid w:val="00A672E7"/>
    <w:rsid w:val="00A71152"/>
    <w:rsid w:val="00A77564"/>
    <w:rsid w:val="00A83C57"/>
    <w:rsid w:val="00A87BC4"/>
    <w:rsid w:val="00A94A3A"/>
    <w:rsid w:val="00A94B23"/>
    <w:rsid w:val="00AA05FC"/>
    <w:rsid w:val="00AA06A9"/>
    <w:rsid w:val="00AA7071"/>
    <w:rsid w:val="00AB01AF"/>
    <w:rsid w:val="00AC1FA5"/>
    <w:rsid w:val="00AC306C"/>
    <w:rsid w:val="00AC5701"/>
    <w:rsid w:val="00AC6F95"/>
    <w:rsid w:val="00AD056C"/>
    <w:rsid w:val="00AD5CAF"/>
    <w:rsid w:val="00AD6B57"/>
    <w:rsid w:val="00AD774E"/>
    <w:rsid w:val="00AE169E"/>
    <w:rsid w:val="00AE24C0"/>
    <w:rsid w:val="00AE2A6C"/>
    <w:rsid w:val="00AF3471"/>
    <w:rsid w:val="00AF3984"/>
    <w:rsid w:val="00AF5361"/>
    <w:rsid w:val="00AF72A9"/>
    <w:rsid w:val="00B033C2"/>
    <w:rsid w:val="00B043F0"/>
    <w:rsid w:val="00B05ECF"/>
    <w:rsid w:val="00B156B4"/>
    <w:rsid w:val="00B25E29"/>
    <w:rsid w:val="00B277B0"/>
    <w:rsid w:val="00B3231E"/>
    <w:rsid w:val="00B33F8C"/>
    <w:rsid w:val="00B361C9"/>
    <w:rsid w:val="00B36788"/>
    <w:rsid w:val="00B369D7"/>
    <w:rsid w:val="00B51803"/>
    <w:rsid w:val="00B52D4D"/>
    <w:rsid w:val="00B6403B"/>
    <w:rsid w:val="00B64EB6"/>
    <w:rsid w:val="00B702E5"/>
    <w:rsid w:val="00B865A7"/>
    <w:rsid w:val="00B86ADD"/>
    <w:rsid w:val="00B90E82"/>
    <w:rsid w:val="00B92EB8"/>
    <w:rsid w:val="00B94603"/>
    <w:rsid w:val="00B96CE8"/>
    <w:rsid w:val="00BA2C79"/>
    <w:rsid w:val="00BB27A3"/>
    <w:rsid w:val="00BC271A"/>
    <w:rsid w:val="00BC3060"/>
    <w:rsid w:val="00BC6A5C"/>
    <w:rsid w:val="00BC6CD6"/>
    <w:rsid w:val="00BC6D4E"/>
    <w:rsid w:val="00BD688F"/>
    <w:rsid w:val="00BD6979"/>
    <w:rsid w:val="00BD6AA7"/>
    <w:rsid w:val="00BD6EFC"/>
    <w:rsid w:val="00BE30D5"/>
    <w:rsid w:val="00BE77FC"/>
    <w:rsid w:val="00BF2A21"/>
    <w:rsid w:val="00BF325E"/>
    <w:rsid w:val="00BF55CB"/>
    <w:rsid w:val="00C026C4"/>
    <w:rsid w:val="00C03008"/>
    <w:rsid w:val="00C113ED"/>
    <w:rsid w:val="00C1248A"/>
    <w:rsid w:val="00C17A66"/>
    <w:rsid w:val="00C22389"/>
    <w:rsid w:val="00C27831"/>
    <w:rsid w:val="00C347C6"/>
    <w:rsid w:val="00C34AC7"/>
    <w:rsid w:val="00C360D8"/>
    <w:rsid w:val="00C423BE"/>
    <w:rsid w:val="00C42984"/>
    <w:rsid w:val="00C43B5C"/>
    <w:rsid w:val="00C45936"/>
    <w:rsid w:val="00C53417"/>
    <w:rsid w:val="00C564E6"/>
    <w:rsid w:val="00C5710D"/>
    <w:rsid w:val="00C65C13"/>
    <w:rsid w:val="00C73CB9"/>
    <w:rsid w:val="00C73E7A"/>
    <w:rsid w:val="00C76CAF"/>
    <w:rsid w:val="00C81BD8"/>
    <w:rsid w:val="00C8247E"/>
    <w:rsid w:val="00C826DF"/>
    <w:rsid w:val="00C871D8"/>
    <w:rsid w:val="00C92B0D"/>
    <w:rsid w:val="00C93858"/>
    <w:rsid w:val="00CA32C8"/>
    <w:rsid w:val="00CA60BD"/>
    <w:rsid w:val="00CA6DE9"/>
    <w:rsid w:val="00CB01B2"/>
    <w:rsid w:val="00CB2E75"/>
    <w:rsid w:val="00CB5492"/>
    <w:rsid w:val="00CB59DC"/>
    <w:rsid w:val="00CB6E6A"/>
    <w:rsid w:val="00CC082E"/>
    <w:rsid w:val="00CC2C30"/>
    <w:rsid w:val="00CC2F9D"/>
    <w:rsid w:val="00CD0241"/>
    <w:rsid w:val="00CD447E"/>
    <w:rsid w:val="00CE0B8D"/>
    <w:rsid w:val="00CE1D3E"/>
    <w:rsid w:val="00CE1D65"/>
    <w:rsid w:val="00CE42A2"/>
    <w:rsid w:val="00CE6E79"/>
    <w:rsid w:val="00D026C4"/>
    <w:rsid w:val="00D02A07"/>
    <w:rsid w:val="00D1623C"/>
    <w:rsid w:val="00D30335"/>
    <w:rsid w:val="00D309B3"/>
    <w:rsid w:val="00D30BC6"/>
    <w:rsid w:val="00D30BCF"/>
    <w:rsid w:val="00D30EB8"/>
    <w:rsid w:val="00D370A4"/>
    <w:rsid w:val="00D37736"/>
    <w:rsid w:val="00D37B0C"/>
    <w:rsid w:val="00D40D95"/>
    <w:rsid w:val="00D42CE5"/>
    <w:rsid w:val="00D60191"/>
    <w:rsid w:val="00D63A48"/>
    <w:rsid w:val="00D706B7"/>
    <w:rsid w:val="00D70757"/>
    <w:rsid w:val="00D75FD6"/>
    <w:rsid w:val="00D81570"/>
    <w:rsid w:val="00D821E1"/>
    <w:rsid w:val="00D82ED5"/>
    <w:rsid w:val="00D85E76"/>
    <w:rsid w:val="00D91852"/>
    <w:rsid w:val="00D92D3B"/>
    <w:rsid w:val="00D939BD"/>
    <w:rsid w:val="00D93D3E"/>
    <w:rsid w:val="00D9559C"/>
    <w:rsid w:val="00D96FC6"/>
    <w:rsid w:val="00D979A0"/>
    <w:rsid w:val="00DA3102"/>
    <w:rsid w:val="00DA5B0C"/>
    <w:rsid w:val="00DA5DD2"/>
    <w:rsid w:val="00DA694D"/>
    <w:rsid w:val="00DB0EDA"/>
    <w:rsid w:val="00DC1968"/>
    <w:rsid w:val="00DC2369"/>
    <w:rsid w:val="00DC4811"/>
    <w:rsid w:val="00DC62EA"/>
    <w:rsid w:val="00DC7796"/>
    <w:rsid w:val="00DC7ED0"/>
    <w:rsid w:val="00DD09AB"/>
    <w:rsid w:val="00DD2641"/>
    <w:rsid w:val="00DD2965"/>
    <w:rsid w:val="00DD4C56"/>
    <w:rsid w:val="00DE230B"/>
    <w:rsid w:val="00DE55F3"/>
    <w:rsid w:val="00DF0677"/>
    <w:rsid w:val="00DF14A4"/>
    <w:rsid w:val="00DF33B0"/>
    <w:rsid w:val="00DF416D"/>
    <w:rsid w:val="00E02E38"/>
    <w:rsid w:val="00E039A2"/>
    <w:rsid w:val="00E047A0"/>
    <w:rsid w:val="00E07074"/>
    <w:rsid w:val="00E10BD2"/>
    <w:rsid w:val="00E117E1"/>
    <w:rsid w:val="00E22B06"/>
    <w:rsid w:val="00E2411E"/>
    <w:rsid w:val="00E25171"/>
    <w:rsid w:val="00E26AEA"/>
    <w:rsid w:val="00E30A9B"/>
    <w:rsid w:val="00E325F1"/>
    <w:rsid w:val="00E32E44"/>
    <w:rsid w:val="00E341BC"/>
    <w:rsid w:val="00E347D3"/>
    <w:rsid w:val="00E35262"/>
    <w:rsid w:val="00E365C9"/>
    <w:rsid w:val="00E40520"/>
    <w:rsid w:val="00E412BE"/>
    <w:rsid w:val="00E46963"/>
    <w:rsid w:val="00E47677"/>
    <w:rsid w:val="00E62BBF"/>
    <w:rsid w:val="00E6465D"/>
    <w:rsid w:val="00E6523C"/>
    <w:rsid w:val="00E71B8B"/>
    <w:rsid w:val="00E742A2"/>
    <w:rsid w:val="00E76490"/>
    <w:rsid w:val="00E770AB"/>
    <w:rsid w:val="00E80F5A"/>
    <w:rsid w:val="00E83F6A"/>
    <w:rsid w:val="00E90803"/>
    <w:rsid w:val="00E9125A"/>
    <w:rsid w:val="00E9157A"/>
    <w:rsid w:val="00E93089"/>
    <w:rsid w:val="00EA2FD3"/>
    <w:rsid w:val="00EA3365"/>
    <w:rsid w:val="00EA5B63"/>
    <w:rsid w:val="00EA7940"/>
    <w:rsid w:val="00EC04FE"/>
    <w:rsid w:val="00EC2D78"/>
    <w:rsid w:val="00ED6971"/>
    <w:rsid w:val="00EE2B40"/>
    <w:rsid w:val="00EE4AE3"/>
    <w:rsid w:val="00EE56FB"/>
    <w:rsid w:val="00EF1C70"/>
    <w:rsid w:val="00EF5ACB"/>
    <w:rsid w:val="00F12C3A"/>
    <w:rsid w:val="00F14FBC"/>
    <w:rsid w:val="00F2400F"/>
    <w:rsid w:val="00F33011"/>
    <w:rsid w:val="00F34AC7"/>
    <w:rsid w:val="00F37181"/>
    <w:rsid w:val="00F4032E"/>
    <w:rsid w:val="00F41C34"/>
    <w:rsid w:val="00F42F67"/>
    <w:rsid w:val="00F463FA"/>
    <w:rsid w:val="00F510B5"/>
    <w:rsid w:val="00F52188"/>
    <w:rsid w:val="00F5315A"/>
    <w:rsid w:val="00F573D7"/>
    <w:rsid w:val="00F60B89"/>
    <w:rsid w:val="00F65872"/>
    <w:rsid w:val="00F80ADC"/>
    <w:rsid w:val="00F831FC"/>
    <w:rsid w:val="00F84E12"/>
    <w:rsid w:val="00F94244"/>
    <w:rsid w:val="00F945D7"/>
    <w:rsid w:val="00F974B0"/>
    <w:rsid w:val="00FA0724"/>
    <w:rsid w:val="00FA1CF3"/>
    <w:rsid w:val="00FA4D4A"/>
    <w:rsid w:val="00FA7A29"/>
    <w:rsid w:val="00FB1F49"/>
    <w:rsid w:val="00FB205B"/>
    <w:rsid w:val="00FB5E5E"/>
    <w:rsid w:val="00FB5E6A"/>
    <w:rsid w:val="00FB69DA"/>
    <w:rsid w:val="00FC09EF"/>
    <w:rsid w:val="00FC7FAA"/>
    <w:rsid w:val="00FD040D"/>
    <w:rsid w:val="00FD3159"/>
    <w:rsid w:val="00FD6AF4"/>
    <w:rsid w:val="00FE4188"/>
    <w:rsid w:val="00FF0405"/>
    <w:rsid w:val="00FF12B0"/>
    <w:rsid w:val="00FF71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76D168"/>
  <w15:chartTrackingRefBased/>
  <w15:docId w15:val="{E4CF4E3F-C0DF-C14B-AFB6-A8719B96A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9" w:unhideWhenUsed="1" w:qFormat="1"/>
    <w:lsdException w:name="heading 3" w:locked="0" w:semiHidden="1" w:uiPriority="9" w:unhideWhenUsed="1" w:qFormat="1"/>
    <w:lsdException w:name="heading 4" w:locked="0" w:semiHidden="1" w:uiPriority="0"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locked="0" w:semiHidden="1" w:uiPriority="0" w:unhideWhenUsed="1"/>
    <w:lsdException w:name="index 7" w:semiHidden="1" w:unhideWhenUsed="1"/>
    <w:lsdException w:name="index 8" w:locked="0" w:semiHidden="1" w:uiPriority="0"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0" w:unhideWhenUsed="1"/>
    <w:lsdException w:name="toc 5" w:locked="0" w:semiHidden="1" w:uiPriority="0" w:unhideWhenUsed="1"/>
    <w:lsdException w:name="toc 6" w:locked="0" w:semiHidden="1" w:uiPriority="0" w:unhideWhenUsed="1"/>
    <w:lsdException w:name="toc 7" w:locked="0" w:semiHidden="1" w:uiPriority="0" w:unhideWhenUsed="1"/>
    <w:lsdException w:name="toc 8" w:locked="0" w:semiHidden="1" w:uiPriority="0" w:unhideWhenUsed="1"/>
    <w:lsdException w:name="toc 9" w:locked="0" w:semiHidden="1" w:uiPriority="0" w:unhideWhenUsed="1"/>
    <w:lsdException w:name="Normal Indent" w:semiHidden="1" w:unhideWhenUsed="1"/>
    <w:lsdException w:name="footnote text" w:locked="0" w:semiHidden="1" w:uiPriority="0" w:unhideWhenUsed="1"/>
    <w:lsdException w:name="annotation text" w:locked="0" w:semiHidden="1" w:unhideWhenUsed="1"/>
    <w:lsdException w:name="header" w:locked="0" w:semiHidden="1" w:uiPriority="0"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locked="0" w:semiHidden="1" w:unhideWhenUsed="1"/>
    <w:lsdException w:name="line number" w:semiHidden="1" w:unhideWhenUsed="1"/>
    <w:lsdException w:name="page number" w:locked="0"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locked="0" w:semiHidden="1" w:uiPriority="0" w:unhideWhenUsed="1"/>
    <w:lsdException w:name="List Bullet" w:locked="0"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1" w:unhideWhenUsed="1" w:qFormat="1"/>
    <w:lsdException w:name="Body Text Indent" w:locked="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semiHidden="1"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0"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0"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locked="0" w:semiHidden="1" w:uiPriority="0" w:unhideWhenUsed="1"/>
    <w:lsdException w:name="Table Columns 3" w:locked="0" w:semiHidden="1" w:uiPriority="0"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locked="0"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locked="0"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locked="0"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locked="0"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locked="0" w:semiHidden="1" w:unhideWhenUsed="1"/>
    <w:lsdException w:name="Smart Link" w:locked="0" w:semiHidden="1" w:unhideWhenUsed="1"/>
  </w:latentStyles>
  <w:style w:type="paragraph" w:default="1" w:styleId="Normal">
    <w:name w:val="Normal"/>
    <w:qFormat/>
    <w:rPr>
      <w:lang w:val="ca-ES"/>
    </w:rPr>
  </w:style>
  <w:style w:type="paragraph" w:styleId="Ttulo1">
    <w:name w:val="heading 1"/>
    <w:basedOn w:val="Normal"/>
    <w:link w:val="Ttulo1Car"/>
    <w:qFormat/>
    <w:locked/>
    <w:rsid w:val="000A0433"/>
    <w:pPr>
      <w:widowControl w:val="0"/>
      <w:autoSpaceDE w:val="0"/>
      <w:autoSpaceDN w:val="0"/>
      <w:spacing w:before="82"/>
      <w:ind w:left="1639" w:hanging="360"/>
      <w:outlineLvl w:val="0"/>
    </w:pPr>
    <w:rPr>
      <w:rFonts w:ascii="Arial" w:eastAsia="Arial" w:hAnsi="Arial" w:cs="Arial"/>
      <w:b/>
      <w:bCs/>
      <w:kern w:val="0"/>
      <w:sz w:val="36"/>
      <w:szCs w:val="36"/>
      <w:lang w:val="en-GB"/>
      <w14:ligatures w14:val="none"/>
    </w:rPr>
  </w:style>
  <w:style w:type="paragraph" w:styleId="Ttulo2">
    <w:name w:val="heading 2"/>
    <w:basedOn w:val="Normal"/>
    <w:link w:val="Ttulo2Car"/>
    <w:uiPriority w:val="9"/>
    <w:unhideWhenUsed/>
    <w:qFormat/>
    <w:locked/>
    <w:rsid w:val="000A0433"/>
    <w:pPr>
      <w:widowControl w:val="0"/>
      <w:autoSpaceDE w:val="0"/>
      <w:autoSpaceDN w:val="0"/>
      <w:ind w:left="1639" w:hanging="436"/>
      <w:outlineLvl w:val="1"/>
    </w:pPr>
    <w:rPr>
      <w:rFonts w:ascii="Arial" w:eastAsia="Arial" w:hAnsi="Arial" w:cs="Arial"/>
      <w:b/>
      <w:bCs/>
      <w:kern w:val="0"/>
      <w:sz w:val="21"/>
      <w:szCs w:val="21"/>
      <w:lang w:val="en-GB"/>
      <w14:ligatures w14:val="none"/>
    </w:rPr>
  </w:style>
  <w:style w:type="paragraph" w:styleId="Ttulo3">
    <w:name w:val="heading 3"/>
    <w:basedOn w:val="Normal"/>
    <w:next w:val="Normal"/>
    <w:link w:val="Ttulo3Car"/>
    <w:uiPriority w:val="9"/>
    <w:unhideWhenUsed/>
    <w:qFormat/>
    <w:locked/>
    <w:rsid w:val="000A0433"/>
    <w:pPr>
      <w:keepNext/>
      <w:keepLines/>
      <w:widowControl w:val="0"/>
      <w:autoSpaceDE w:val="0"/>
      <w:autoSpaceDN w:val="0"/>
      <w:spacing w:before="40"/>
      <w:ind w:left="1440"/>
      <w:outlineLvl w:val="2"/>
    </w:pPr>
    <w:rPr>
      <w:rFonts w:ascii="Arial" w:eastAsiaTheme="majorEastAsia" w:hAnsi="Arial" w:cstheme="majorBidi"/>
      <w:kern w:val="0"/>
      <w:sz w:val="20"/>
      <w:lang w:val="en-GB"/>
      <w14:ligatures w14:val="none"/>
    </w:rPr>
  </w:style>
  <w:style w:type="paragraph" w:styleId="Ttulo4">
    <w:name w:val="heading 4"/>
    <w:basedOn w:val="Normal"/>
    <w:next w:val="Normal"/>
    <w:link w:val="Ttulo4Car"/>
    <w:qFormat/>
    <w:locked/>
    <w:rsid w:val="006053EA"/>
    <w:pPr>
      <w:keepNext/>
      <w:outlineLvl w:val="3"/>
    </w:pPr>
    <w:rPr>
      <w:rFonts w:ascii="Arial" w:eastAsia="Times New Roman" w:hAnsi="Arial" w:cs="Arial"/>
      <w:b/>
      <w:bCs/>
      <w:kern w:val="0"/>
      <w:u w:val="single"/>
      <w:lang w:eastAsia="es-ES"/>
      <w14:ligatures w14:val="none"/>
    </w:rPr>
  </w:style>
  <w:style w:type="paragraph" w:styleId="Ttulo5">
    <w:name w:val="heading 5"/>
    <w:basedOn w:val="Normal"/>
    <w:next w:val="Normal"/>
    <w:link w:val="Ttulo5Car"/>
    <w:uiPriority w:val="9"/>
    <w:qFormat/>
    <w:locked/>
    <w:rsid w:val="006053EA"/>
    <w:pPr>
      <w:keepNext/>
      <w:spacing w:line="360" w:lineRule="auto"/>
      <w:ind w:left="2160" w:hanging="2160"/>
      <w:outlineLvl w:val="4"/>
    </w:pPr>
    <w:rPr>
      <w:rFonts w:ascii="Arial" w:eastAsia="Times New Roman" w:hAnsi="Arial" w:cs="Arial"/>
      <w:color w:val="FF0000"/>
      <w:kern w:val="0"/>
      <w:sz w:val="28"/>
      <w:lang w:eastAsia="es-ES"/>
      <w14:ligatures w14:val="none"/>
    </w:rPr>
  </w:style>
  <w:style w:type="paragraph" w:styleId="Ttulo6">
    <w:name w:val="heading 6"/>
    <w:basedOn w:val="Normal"/>
    <w:next w:val="Normal"/>
    <w:link w:val="Ttulo6Car"/>
    <w:uiPriority w:val="9"/>
    <w:qFormat/>
    <w:locked/>
    <w:rsid w:val="006053EA"/>
    <w:pPr>
      <w:keepNext/>
      <w:spacing w:line="360" w:lineRule="auto"/>
      <w:outlineLvl w:val="5"/>
    </w:pPr>
    <w:rPr>
      <w:rFonts w:ascii="Arial" w:eastAsia="Times New Roman" w:hAnsi="Arial" w:cs="Arial"/>
      <w:i/>
      <w:iCs/>
      <w:color w:val="FF0000"/>
      <w:kern w:val="0"/>
      <w:u w:val="single"/>
      <w:lang w:eastAsia="es-ES"/>
      <w14:ligatures w14:val="none"/>
    </w:rPr>
  </w:style>
  <w:style w:type="paragraph" w:styleId="Ttulo7">
    <w:name w:val="heading 7"/>
    <w:basedOn w:val="Normal"/>
    <w:next w:val="Normal"/>
    <w:link w:val="Ttulo7Car"/>
    <w:uiPriority w:val="9"/>
    <w:qFormat/>
    <w:locked/>
    <w:rsid w:val="006053EA"/>
    <w:pPr>
      <w:keepNext/>
      <w:jc w:val="both"/>
      <w:outlineLvl w:val="6"/>
    </w:pPr>
    <w:rPr>
      <w:rFonts w:ascii="Arial" w:eastAsia="Times New Roman" w:hAnsi="Arial" w:cs="Arial"/>
      <w:kern w:val="0"/>
      <w:sz w:val="28"/>
      <w:lang w:eastAsia="es-ES"/>
      <w14:ligatures w14:val="none"/>
    </w:rPr>
  </w:style>
  <w:style w:type="paragraph" w:styleId="Ttulo8">
    <w:name w:val="heading 8"/>
    <w:basedOn w:val="Normal"/>
    <w:next w:val="Normal"/>
    <w:link w:val="Ttulo8Car"/>
    <w:uiPriority w:val="9"/>
    <w:qFormat/>
    <w:locked/>
    <w:rsid w:val="006053EA"/>
    <w:pPr>
      <w:keepNext/>
      <w:jc w:val="both"/>
      <w:outlineLvl w:val="7"/>
    </w:pPr>
    <w:rPr>
      <w:rFonts w:ascii="Arial" w:eastAsia="Times New Roman" w:hAnsi="Arial" w:cs="Arial"/>
      <w:b/>
      <w:bCs/>
      <w:kern w:val="0"/>
      <w:sz w:val="32"/>
      <w:u w:val="single"/>
      <w:lang w:eastAsia="es-ES"/>
      <w14:ligatures w14:val="none"/>
    </w:rPr>
  </w:style>
  <w:style w:type="paragraph" w:styleId="Ttulo9">
    <w:name w:val="heading 9"/>
    <w:basedOn w:val="Normal"/>
    <w:next w:val="Normal"/>
    <w:link w:val="Ttulo9Car"/>
    <w:uiPriority w:val="9"/>
    <w:qFormat/>
    <w:locked/>
    <w:rsid w:val="006053EA"/>
    <w:pPr>
      <w:keepNext/>
      <w:keepLines/>
      <w:tabs>
        <w:tab w:val="right" w:leader="dot" w:pos="9360"/>
      </w:tabs>
      <w:spacing w:line="200" w:lineRule="atLeast"/>
      <w:ind w:left="-540" w:right="44"/>
      <w:outlineLvl w:val="8"/>
    </w:pPr>
    <w:rPr>
      <w:rFonts w:ascii="Verdana" w:eastAsia="Times New Roman" w:hAnsi="Verdana" w:cs="Times New Roman"/>
      <w:b/>
      <w:bCs/>
      <w:color w:val="FF0000"/>
      <w:kern w:val="0"/>
      <w:sz w:val="22"/>
      <w:lang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aliases w:val="Titulo 2"/>
    <w:link w:val="SinespaciadoCar"/>
    <w:uiPriority w:val="1"/>
    <w:qFormat/>
    <w:locked/>
    <w:rsid w:val="00AF3471"/>
    <w:rPr>
      <w:rFonts w:eastAsiaTheme="minorEastAsia"/>
      <w:kern w:val="0"/>
      <w:sz w:val="22"/>
      <w:szCs w:val="22"/>
      <w:lang w:val="en-US" w:eastAsia="zh-CN"/>
      <w14:ligatures w14:val="none"/>
    </w:rPr>
  </w:style>
  <w:style w:type="character" w:customStyle="1" w:styleId="SinespaciadoCar">
    <w:name w:val="Sin espaciado Car"/>
    <w:aliases w:val="Titulo 2 Car"/>
    <w:basedOn w:val="Fuentedeprrafopredeter"/>
    <w:link w:val="Sinespaciado"/>
    <w:uiPriority w:val="1"/>
    <w:rsid w:val="00AF3471"/>
    <w:rPr>
      <w:rFonts w:eastAsiaTheme="minorEastAsia"/>
      <w:kern w:val="0"/>
      <w:sz w:val="22"/>
      <w:szCs w:val="22"/>
      <w:lang w:val="en-US" w:eastAsia="zh-CN"/>
      <w14:ligatures w14:val="none"/>
    </w:rPr>
  </w:style>
  <w:style w:type="paragraph" w:styleId="Encabezado">
    <w:name w:val="header"/>
    <w:aliases w:val="INDEX- PLEC"/>
    <w:basedOn w:val="Normal"/>
    <w:link w:val="EncabezadoCar"/>
    <w:unhideWhenUsed/>
    <w:locked/>
    <w:rsid w:val="00AF3471"/>
    <w:pPr>
      <w:tabs>
        <w:tab w:val="center" w:pos="4252"/>
        <w:tab w:val="right" w:pos="8504"/>
      </w:tabs>
    </w:pPr>
  </w:style>
  <w:style w:type="character" w:customStyle="1" w:styleId="EncabezadoCar">
    <w:name w:val="Encabezado Car"/>
    <w:aliases w:val="INDEX- PLEC Car"/>
    <w:basedOn w:val="Fuentedeprrafopredeter"/>
    <w:link w:val="Encabezado"/>
    <w:rsid w:val="00AF3471"/>
  </w:style>
  <w:style w:type="paragraph" w:styleId="Piedepgina">
    <w:name w:val="footer"/>
    <w:basedOn w:val="Normal"/>
    <w:link w:val="PiedepginaCar"/>
    <w:uiPriority w:val="99"/>
    <w:unhideWhenUsed/>
    <w:locked/>
    <w:rsid w:val="00AF3471"/>
    <w:pPr>
      <w:tabs>
        <w:tab w:val="center" w:pos="4252"/>
        <w:tab w:val="right" w:pos="8504"/>
      </w:tabs>
    </w:pPr>
  </w:style>
  <w:style w:type="character" w:customStyle="1" w:styleId="PiedepginaCar">
    <w:name w:val="Pie de página Car"/>
    <w:basedOn w:val="Fuentedeprrafopredeter"/>
    <w:link w:val="Piedepgina"/>
    <w:uiPriority w:val="99"/>
    <w:rsid w:val="00AF3471"/>
  </w:style>
  <w:style w:type="paragraph" w:styleId="Textoindependiente">
    <w:name w:val="Body Text"/>
    <w:basedOn w:val="Normal"/>
    <w:link w:val="TextoindependienteCar"/>
    <w:uiPriority w:val="1"/>
    <w:qFormat/>
    <w:locked/>
    <w:rsid w:val="00AF3471"/>
    <w:pPr>
      <w:widowControl w:val="0"/>
      <w:autoSpaceDE w:val="0"/>
      <w:autoSpaceDN w:val="0"/>
    </w:pPr>
    <w:rPr>
      <w:rFonts w:ascii="Arial" w:eastAsia="Arial" w:hAnsi="Arial" w:cs="Arial"/>
      <w:kern w:val="0"/>
      <w:sz w:val="21"/>
      <w:szCs w:val="21"/>
      <w:lang w:val="en-GB"/>
      <w14:ligatures w14:val="none"/>
    </w:rPr>
  </w:style>
  <w:style w:type="character" w:customStyle="1" w:styleId="TextoindependienteCar">
    <w:name w:val="Texto independiente Car"/>
    <w:basedOn w:val="Fuentedeprrafopredeter"/>
    <w:link w:val="Textoindependiente"/>
    <w:uiPriority w:val="1"/>
    <w:rsid w:val="00AF3471"/>
    <w:rPr>
      <w:rFonts w:ascii="Arial" w:eastAsia="Arial" w:hAnsi="Arial" w:cs="Arial"/>
      <w:kern w:val="0"/>
      <w:sz w:val="21"/>
      <w:szCs w:val="21"/>
      <w:lang w:val="en-GB"/>
      <w14:ligatures w14:val="none"/>
    </w:rPr>
  </w:style>
  <w:style w:type="character" w:styleId="Hipervnculo">
    <w:name w:val="Hyperlink"/>
    <w:basedOn w:val="Fuentedeprrafopredeter"/>
    <w:uiPriority w:val="99"/>
    <w:unhideWhenUsed/>
    <w:locked/>
    <w:rsid w:val="00AF3471"/>
    <w:rPr>
      <w:color w:val="F49100" w:themeColor="hyperlink"/>
      <w:u w:val="single"/>
    </w:rPr>
  </w:style>
  <w:style w:type="character" w:styleId="Hipervnculovisitado">
    <w:name w:val="FollowedHyperlink"/>
    <w:basedOn w:val="Fuentedeprrafopredeter"/>
    <w:uiPriority w:val="99"/>
    <w:unhideWhenUsed/>
    <w:locked/>
    <w:rsid w:val="00AF3471"/>
    <w:rPr>
      <w:color w:val="85DFD0" w:themeColor="followedHyperlink"/>
      <w:u w:val="single"/>
    </w:rPr>
  </w:style>
  <w:style w:type="paragraph" w:styleId="Cita">
    <w:name w:val="Quote"/>
    <w:basedOn w:val="Normal"/>
    <w:next w:val="Normal"/>
    <w:link w:val="CitaCar"/>
    <w:uiPriority w:val="29"/>
    <w:qFormat/>
    <w:locked/>
    <w:rsid w:val="00AF3471"/>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AF3471"/>
    <w:rPr>
      <w:i/>
      <w:iCs/>
      <w:color w:val="404040" w:themeColor="text1" w:themeTint="BF"/>
    </w:rPr>
  </w:style>
  <w:style w:type="character" w:customStyle="1" w:styleId="Ttulo1Car">
    <w:name w:val="Título 1 Car"/>
    <w:basedOn w:val="Fuentedeprrafopredeter"/>
    <w:link w:val="Ttulo1"/>
    <w:rsid w:val="000A0433"/>
    <w:rPr>
      <w:rFonts w:ascii="Arial" w:eastAsia="Arial" w:hAnsi="Arial" w:cs="Arial"/>
      <w:b/>
      <w:bCs/>
      <w:kern w:val="0"/>
      <w:sz w:val="36"/>
      <w:szCs w:val="36"/>
      <w:lang w:val="en-GB"/>
      <w14:ligatures w14:val="none"/>
    </w:rPr>
  </w:style>
  <w:style w:type="character" w:customStyle="1" w:styleId="Ttulo2Car">
    <w:name w:val="Título 2 Car"/>
    <w:basedOn w:val="Fuentedeprrafopredeter"/>
    <w:link w:val="Ttulo2"/>
    <w:uiPriority w:val="9"/>
    <w:rsid w:val="000A0433"/>
    <w:rPr>
      <w:rFonts w:ascii="Arial" w:eastAsia="Arial" w:hAnsi="Arial" w:cs="Arial"/>
      <w:b/>
      <w:bCs/>
      <w:kern w:val="0"/>
      <w:sz w:val="21"/>
      <w:szCs w:val="21"/>
      <w:lang w:val="en-GB"/>
      <w14:ligatures w14:val="none"/>
    </w:rPr>
  </w:style>
  <w:style w:type="character" w:customStyle="1" w:styleId="Ttulo3Car">
    <w:name w:val="Título 3 Car"/>
    <w:basedOn w:val="Fuentedeprrafopredeter"/>
    <w:link w:val="Ttulo3"/>
    <w:uiPriority w:val="9"/>
    <w:rsid w:val="000A0433"/>
    <w:rPr>
      <w:rFonts w:ascii="Arial" w:eastAsiaTheme="majorEastAsia" w:hAnsi="Arial" w:cstheme="majorBidi"/>
      <w:kern w:val="0"/>
      <w:sz w:val="20"/>
      <w:lang w:val="en-GB"/>
      <w14:ligatures w14:val="none"/>
    </w:rPr>
  </w:style>
  <w:style w:type="table" w:customStyle="1" w:styleId="TableNormal1">
    <w:name w:val="Table Normal1"/>
    <w:unhideWhenUsed/>
    <w:qFormat/>
    <w:locked/>
    <w:rsid w:val="000A0433"/>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styleId="TDC1">
    <w:name w:val="toc 1"/>
    <w:basedOn w:val="Normal"/>
    <w:uiPriority w:val="39"/>
    <w:qFormat/>
    <w:locked/>
    <w:rsid w:val="000A0433"/>
    <w:pPr>
      <w:widowControl w:val="0"/>
      <w:autoSpaceDE w:val="0"/>
      <w:autoSpaceDN w:val="0"/>
      <w:spacing w:before="152"/>
      <w:ind w:left="1359" w:hanging="440"/>
    </w:pPr>
    <w:rPr>
      <w:rFonts w:ascii="Arial" w:eastAsia="Arial" w:hAnsi="Arial" w:cs="Arial"/>
      <w:b/>
      <w:bCs/>
      <w:kern w:val="0"/>
      <w:sz w:val="21"/>
      <w:szCs w:val="21"/>
      <w:lang w:val="en-GB"/>
      <w14:ligatures w14:val="none"/>
    </w:rPr>
  </w:style>
  <w:style w:type="paragraph" w:styleId="TDC2">
    <w:name w:val="toc 2"/>
    <w:basedOn w:val="Normal"/>
    <w:uiPriority w:val="39"/>
    <w:qFormat/>
    <w:locked/>
    <w:rsid w:val="000A0433"/>
    <w:pPr>
      <w:widowControl w:val="0"/>
      <w:autoSpaceDE w:val="0"/>
      <w:autoSpaceDN w:val="0"/>
      <w:spacing w:before="147"/>
      <w:ind w:left="1799" w:hanging="660"/>
    </w:pPr>
    <w:rPr>
      <w:rFonts w:ascii="Arial" w:eastAsia="Arial" w:hAnsi="Arial" w:cs="Arial"/>
      <w:kern w:val="0"/>
      <w:sz w:val="21"/>
      <w:szCs w:val="21"/>
      <w:lang w:val="en-GB"/>
      <w14:ligatures w14:val="none"/>
    </w:rPr>
  </w:style>
  <w:style w:type="paragraph" w:styleId="TDC3">
    <w:name w:val="toc 3"/>
    <w:basedOn w:val="Normal"/>
    <w:uiPriority w:val="39"/>
    <w:qFormat/>
    <w:locked/>
    <w:rsid w:val="000A0433"/>
    <w:pPr>
      <w:widowControl w:val="0"/>
      <w:autoSpaceDE w:val="0"/>
      <w:autoSpaceDN w:val="0"/>
      <w:spacing w:before="148"/>
      <w:ind w:left="1970" w:hanging="611"/>
    </w:pPr>
    <w:rPr>
      <w:rFonts w:ascii="Arial" w:eastAsia="Arial" w:hAnsi="Arial" w:cs="Arial"/>
      <w:kern w:val="0"/>
      <w:sz w:val="21"/>
      <w:szCs w:val="21"/>
      <w:lang w:val="en-GB"/>
      <w14:ligatures w14:val="none"/>
    </w:rPr>
  </w:style>
  <w:style w:type="paragraph" w:styleId="Prrafodelista">
    <w:name w:val="List Paragraph"/>
    <w:aliases w:val="Bulleted Text,lp1,List Paragraph1,Puntos1,Lista de nivel 1,Bullet List,FooterText,numbered,Paragraphe de liste1,Bulletr List Paragraph,列出段落,列出段落1,List Paragraph2,List Paragraph21,Listeafsnit1,Parágrafo da Lista1,リスト段落1,Párrafo Numerado"/>
    <w:basedOn w:val="Normal"/>
    <w:link w:val="PrrafodelistaCar"/>
    <w:uiPriority w:val="34"/>
    <w:qFormat/>
    <w:locked/>
    <w:rsid w:val="000A0433"/>
    <w:pPr>
      <w:widowControl w:val="0"/>
      <w:autoSpaceDE w:val="0"/>
      <w:autoSpaceDN w:val="0"/>
      <w:ind w:left="1639" w:hanging="360"/>
    </w:pPr>
    <w:rPr>
      <w:rFonts w:ascii="Arial" w:eastAsia="Arial" w:hAnsi="Arial" w:cs="Arial"/>
      <w:kern w:val="0"/>
      <w:sz w:val="22"/>
      <w:szCs w:val="22"/>
      <w:lang w:val="en-GB"/>
      <w14:ligatures w14:val="none"/>
    </w:rPr>
  </w:style>
  <w:style w:type="paragraph" w:customStyle="1" w:styleId="TableParagraph">
    <w:name w:val="Table Paragraph"/>
    <w:basedOn w:val="Normal"/>
    <w:uiPriority w:val="1"/>
    <w:qFormat/>
    <w:locked/>
    <w:rsid w:val="000A0433"/>
    <w:pPr>
      <w:widowControl w:val="0"/>
      <w:autoSpaceDE w:val="0"/>
      <w:autoSpaceDN w:val="0"/>
    </w:pPr>
    <w:rPr>
      <w:rFonts w:ascii="Arial" w:eastAsia="Arial" w:hAnsi="Arial" w:cs="Arial"/>
      <w:kern w:val="0"/>
      <w:sz w:val="22"/>
      <w:szCs w:val="22"/>
      <w:lang w:val="en-GB"/>
      <w14:ligatures w14:val="none"/>
    </w:rPr>
  </w:style>
  <w:style w:type="paragraph" w:styleId="Textodeglobo">
    <w:name w:val="Balloon Text"/>
    <w:basedOn w:val="Normal"/>
    <w:link w:val="TextodegloboCar"/>
    <w:uiPriority w:val="99"/>
    <w:unhideWhenUsed/>
    <w:locked/>
    <w:rsid w:val="000A0433"/>
    <w:pPr>
      <w:widowControl w:val="0"/>
      <w:autoSpaceDE w:val="0"/>
      <w:autoSpaceDN w:val="0"/>
    </w:pPr>
    <w:rPr>
      <w:rFonts w:ascii="Segoe UI" w:eastAsia="Arial" w:hAnsi="Segoe UI" w:cs="Segoe UI"/>
      <w:kern w:val="0"/>
      <w:sz w:val="18"/>
      <w:szCs w:val="18"/>
      <w:lang w:val="en-GB"/>
      <w14:ligatures w14:val="none"/>
    </w:rPr>
  </w:style>
  <w:style w:type="character" w:customStyle="1" w:styleId="TextodegloboCar">
    <w:name w:val="Texto de globo Car"/>
    <w:basedOn w:val="Fuentedeprrafopredeter"/>
    <w:link w:val="Textodeglobo"/>
    <w:uiPriority w:val="99"/>
    <w:rsid w:val="000A0433"/>
    <w:rPr>
      <w:rFonts w:ascii="Segoe UI" w:eastAsia="Arial" w:hAnsi="Segoe UI" w:cs="Segoe UI"/>
      <w:kern w:val="0"/>
      <w:sz w:val="18"/>
      <w:szCs w:val="18"/>
      <w:lang w:val="en-GB"/>
      <w14:ligatures w14:val="none"/>
    </w:rPr>
  </w:style>
  <w:style w:type="character" w:styleId="Refdecomentario">
    <w:name w:val="annotation reference"/>
    <w:basedOn w:val="Fuentedeprrafopredeter"/>
    <w:uiPriority w:val="99"/>
    <w:unhideWhenUsed/>
    <w:locked/>
    <w:rsid w:val="000A0433"/>
    <w:rPr>
      <w:sz w:val="16"/>
      <w:szCs w:val="16"/>
    </w:rPr>
  </w:style>
  <w:style w:type="paragraph" w:styleId="Textocomentario">
    <w:name w:val="annotation text"/>
    <w:basedOn w:val="Normal"/>
    <w:link w:val="TextocomentarioCar"/>
    <w:uiPriority w:val="99"/>
    <w:unhideWhenUsed/>
    <w:locked/>
    <w:rsid w:val="000A0433"/>
    <w:pPr>
      <w:widowControl w:val="0"/>
      <w:autoSpaceDE w:val="0"/>
      <w:autoSpaceDN w:val="0"/>
    </w:pPr>
    <w:rPr>
      <w:rFonts w:ascii="Arial" w:eastAsia="Arial" w:hAnsi="Arial" w:cs="Arial"/>
      <w:kern w:val="0"/>
      <w:sz w:val="20"/>
      <w:szCs w:val="20"/>
      <w:lang w:val="en-GB"/>
      <w14:ligatures w14:val="none"/>
    </w:rPr>
  </w:style>
  <w:style w:type="character" w:customStyle="1" w:styleId="TextocomentarioCar">
    <w:name w:val="Texto comentario Car"/>
    <w:basedOn w:val="Fuentedeprrafopredeter"/>
    <w:link w:val="Textocomentario"/>
    <w:uiPriority w:val="99"/>
    <w:rsid w:val="000A0433"/>
    <w:rPr>
      <w:rFonts w:ascii="Arial" w:eastAsia="Arial" w:hAnsi="Arial" w:cs="Arial"/>
      <w:kern w:val="0"/>
      <w:sz w:val="20"/>
      <w:szCs w:val="20"/>
      <w:lang w:val="en-GB"/>
      <w14:ligatures w14:val="none"/>
    </w:rPr>
  </w:style>
  <w:style w:type="paragraph" w:styleId="Asuntodelcomentario">
    <w:name w:val="annotation subject"/>
    <w:basedOn w:val="Textocomentario"/>
    <w:next w:val="Textocomentario"/>
    <w:link w:val="AsuntodelcomentarioCar"/>
    <w:unhideWhenUsed/>
    <w:locked/>
    <w:rsid w:val="000A0433"/>
    <w:rPr>
      <w:b/>
      <w:bCs/>
    </w:rPr>
  </w:style>
  <w:style w:type="character" w:customStyle="1" w:styleId="AsuntodelcomentarioCar">
    <w:name w:val="Asunto del comentario Car"/>
    <w:basedOn w:val="TextocomentarioCar"/>
    <w:link w:val="Asuntodelcomentario"/>
    <w:rsid w:val="000A0433"/>
    <w:rPr>
      <w:rFonts w:ascii="Arial" w:eastAsia="Arial" w:hAnsi="Arial" w:cs="Arial"/>
      <w:b/>
      <w:bCs/>
      <w:kern w:val="0"/>
      <w:sz w:val="20"/>
      <w:szCs w:val="20"/>
      <w:lang w:val="en-GB"/>
      <w14:ligatures w14:val="none"/>
    </w:rPr>
  </w:style>
  <w:style w:type="paragraph" w:styleId="Revisin">
    <w:name w:val="Revision"/>
    <w:hidden/>
    <w:uiPriority w:val="99"/>
    <w:semiHidden/>
    <w:rsid w:val="000A0433"/>
    <w:rPr>
      <w:rFonts w:ascii="Arial" w:eastAsia="Arial" w:hAnsi="Arial" w:cs="Arial"/>
      <w:kern w:val="0"/>
      <w:sz w:val="22"/>
      <w:szCs w:val="22"/>
      <w:lang w:val="en-US"/>
      <w14:ligatures w14:val="none"/>
    </w:rPr>
  </w:style>
  <w:style w:type="character" w:customStyle="1" w:styleId="Mencinsinresolver1">
    <w:name w:val="Mención sin resolver1"/>
    <w:basedOn w:val="Fuentedeprrafopredeter"/>
    <w:uiPriority w:val="99"/>
    <w:semiHidden/>
    <w:unhideWhenUsed/>
    <w:locked/>
    <w:rsid w:val="000A0433"/>
    <w:rPr>
      <w:color w:val="605E5C"/>
      <w:shd w:val="clear" w:color="auto" w:fill="E1DFDD"/>
    </w:rPr>
  </w:style>
  <w:style w:type="character" w:styleId="nfasis">
    <w:name w:val="Emphasis"/>
    <w:basedOn w:val="Fuentedeprrafopredeter"/>
    <w:uiPriority w:val="20"/>
    <w:qFormat/>
    <w:locked/>
    <w:rsid w:val="000A0433"/>
    <w:rPr>
      <w:i/>
      <w:iCs/>
    </w:rPr>
  </w:style>
  <w:style w:type="paragraph" w:styleId="TtuloTDC">
    <w:name w:val="TOC Heading"/>
    <w:basedOn w:val="Ttulo1"/>
    <w:next w:val="Normal"/>
    <w:uiPriority w:val="39"/>
    <w:unhideWhenUsed/>
    <w:qFormat/>
    <w:locked/>
    <w:rsid w:val="000A0433"/>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0B5294" w:themeColor="accent1" w:themeShade="BF"/>
      <w:sz w:val="32"/>
      <w:szCs w:val="32"/>
      <w:lang w:val="es-ES" w:eastAsia="es-ES"/>
    </w:rPr>
  </w:style>
  <w:style w:type="paragraph" w:customStyle="1" w:styleId="Ttuloerika">
    <w:name w:val="Título erika"/>
    <w:basedOn w:val="Prrafodelista"/>
    <w:link w:val="TtuloerikaCar"/>
    <w:qFormat/>
    <w:locked/>
    <w:rsid w:val="000A0433"/>
    <w:pPr>
      <w:numPr>
        <w:ilvl w:val="2"/>
        <w:numId w:val="1"/>
      </w:numPr>
      <w:tabs>
        <w:tab w:val="left" w:pos="2239"/>
      </w:tabs>
    </w:pPr>
    <w:rPr>
      <w:w w:val="105"/>
      <w:sz w:val="21"/>
    </w:rPr>
  </w:style>
  <w:style w:type="character" w:styleId="Mencinsinresolver">
    <w:name w:val="Unresolved Mention"/>
    <w:basedOn w:val="Fuentedeprrafopredeter"/>
    <w:uiPriority w:val="99"/>
    <w:unhideWhenUsed/>
    <w:locked/>
    <w:rsid w:val="000A0433"/>
    <w:rPr>
      <w:color w:val="605E5C"/>
      <w:shd w:val="clear" w:color="auto" w:fill="E1DFDD"/>
    </w:rPr>
  </w:style>
  <w:style w:type="character" w:customStyle="1" w:styleId="PrrafodelistaCar">
    <w:name w:val="Párrafo de lista Car"/>
    <w:aliases w:val="Bulleted Text Car,lp1 Car,List Paragraph1 Car,Puntos1 Car,Lista de nivel 1 Car,Bullet List Car,FooterText Car,numbered Car,Paragraphe de liste1 Car,Bulletr List Paragraph Car,列出段落 Car,列出段落1 Car,List Paragraph2 Car,Listeafsnit1 Car"/>
    <w:basedOn w:val="Fuentedeprrafopredeter"/>
    <w:link w:val="Prrafodelista"/>
    <w:uiPriority w:val="34"/>
    <w:qFormat/>
    <w:rsid w:val="000A0433"/>
    <w:rPr>
      <w:rFonts w:ascii="Arial" w:eastAsia="Arial" w:hAnsi="Arial" w:cs="Arial"/>
      <w:kern w:val="0"/>
      <w:sz w:val="22"/>
      <w:szCs w:val="22"/>
      <w:lang w:val="en-GB"/>
      <w14:ligatures w14:val="none"/>
    </w:rPr>
  </w:style>
  <w:style w:type="character" w:customStyle="1" w:styleId="TtuloerikaCar">
    <w:name w:val="Título erika Car"/>
    <w:basedOn w:val="PrrafodelistaCar"/>
    <w:link w:val="Ttuloerika"/>
    <w:rsid w:val="000A0433"/>
    <w:rPr>
      <w:rFonts w:ascii="Arial" w:eastAsia="Arial" w:hAnsi="Arial" w:cs="Arial"/>
      <w:w w:val="105"/>
      <w:kern w:val="0"/>
      <w:sz w:val="21"/>
      <w:szCs w:val="22"/>
      <w:lang w:val="en-GB"/>
      <w14:ligatures w14:val="none"/>
    </w:rPr>
  </w:style>
  <w:style w:type="paragraph" w:styleId="NormalWeb">
    <w:name w:val="Normal (Web)"/>
    <w:basedOn w:val="Normal"/>
    <w:uiPriority w:val="99"/>
    <w:unhideWhenUsed/>
    <w:locked/>
    <w:rsid w:val="000A0433"/>
    <w:pPr>
      <w:spacing w:before="100" w:beforeAutospacing="1" w:after="100" w:afterAutospacing="1"/>
    </w:pPr>
    <w:rPr>
      <w:rFonts w:ascii="Times New Roman" w:eastAsiaTheme="minorEastAsia" w:hAnsi="Times New Roman" w:cs="Times New Roman"/>
      <w:kern w:val="0"/>
      <w:lang w:eastAsia="ca-ES"/>
      <w14:ligatures w14:val="none"/>
    </w:rPr>
  </w:style>
  <w:style w:type="table" w:styleId="Tabladelista6concolores-nfasis2">
    <w:name w:val="List Table 6 Colorful Accent 2"/>
    <w:basedOn w:val="Tablanormal"/>
    <w:uiPriority w:val="51"/>
    <w:locked/>
    <w:rsid w:val="000A0433"/>
    <w:rPr>
      <w:rFonts w:cs="Times New Roman (Cuerpo en alfa"/>
      <w:color w:val="0075A2" w:themeColor="accent2" w:themeShade="BF"/>
      <w:kern w:val="0"/>
      <w:sz w:val="22"/>
      <w:szCs w:val="22"/>
      <w:lang w:val="es-ES_tradnl"/>
      <w14:ligatures w14:val="none"/>
    </w:rPr>
    <w:tblPr>
      <w:tblStyleRowBandSize w:val="1"/>
      <w:tblStyleColBandSize w:val="1"/>
      <w:tblInd w:w="0" w:type="nil"/>
      <w:tblBorders>
        <w:top w:val="single" w:sz="4" w:space="0" w:color="009DD9" w:themeColor="accent2"/>
        <w:bottom w:val="single" w:sz="4" w:space="0" w:color="009DD9" w:themeColor="accent2"/>
      </w:tblBorders>
    </w:tblPr>
    <w:tblStylePr w:type="firstRow">
      <w:rPr>
        <w:b/>
        <w:bCs/>
      </w:rPr>
      <w:tblPr/>
      <w:tcPr>
        <w:tcBorders>
          <w:bottom w:val="single" w:sz="4" w:space="0" w:color="009DD9" w:themeColor="accent2"/>
        </w:tcBorders>
      </w:tcPr>
    </w:tblStylePr>
    <w:tblStylePr w:type="lastRow">
      <w:rPr>
        <w:b/>
        <w:bCs/>
      </w:rPr>
      <w:tblPr/>
      <w:tcPr>
        <w:tcBorders>
          <w:top w:val="double" w:sz="4" w:space="0" w:color="009DD9" w:themeColor="accent2"/>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Tabladelista6concolores-nfasis3">
    <w:name w:val="List Table 6 Colorful Accent 3"/>
    <w:basedOn w:val="Tablanormal"/>
    <w:uiPriority w:val="51"/>
    <w:locked/>
    <w:rsid w:val="000A0433"/>
    <w:pPr>
      <w:widowControl w:val="0"/>
      <w:autoSpaceDE w:val="0"/>
      <w:autoSpaceDN w:val="0"/>
    </w:pPr>
    <w:rPr>
      <w:color w:val="089BA2" w:themeColor="accent3" w:themeShade="BF"/>
      <w:kern w:val="0"/>
      <w:sz w:val="22"/>
      <w:szCs w:val="22"/>
      <w:lang w:val="en-US"/>
      <w14:ligatures w14:val="none"/>
    </w:rPr>
    <w:tblPr>
      <w:tblStyleRowBandSize w:val="1"/>
      <w:tblStyleColBandSize w:val="1"/>
      <w:tblBorders>
        <w:top w:val="single" w:sz="4" w:space="0" w:color="0BD0D9" w:themeColor="accent3"/>
        <w:bottom w:val="single" w:sz="4" w:space="0" w:color="0BD0D9" w:themeColor="accent3"/>
      </w:tblBorders>
    </w:tblPr>
    <w:tblStylePr w:type="firstRow">
      <w:rPr>
        <w:b/>
        <w:bCs/>
      </w:rPr>
      <w:tblPr/>
      <w:tcPr>
        <w:tcBorders>
          <w:bottom w:val="single" w:sz="4" w:space="0" w:color="0BD0D9" w:themeColor="accent3"/>
        </w:tcBorders>
      </w:tcPr>
    </w:tblStylePr>
    <w:tblStylePr w:type="lastRow">
      <w:rPr>
        <w:b/>
        <w:bCs/>
      </w:rPr>
      <w:tblPr/>
      <w:tcPr>
        <w:tcBorders>
          <w:top w:val="double" w:sz="4" w:space="0" w:color="0BD0D9" w:themeColor="accent3"/>
        </w:tcBorders>
      </w:tc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table" w:styleId="Tablaconcuadrcula">
    <w:name w:val="Table Grid"/>
    <w:basedOn w:val="Tablanormal"/>
    <w:uiPriority w:val="39"/>
    <w:locked/>
    <w:rsid w:val="000A0433"/>
    <w:pPr>
      <w:widowControl w:val="0"/>
      <w:autoSpaceDE w:val="0"/>
      <w:autoSpaceDN w:val="0"/>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unhideWhenUsed/>
    <w:locked/>
    <w:rsid w:val="007E30D3"/>
  </w:style>
  <w:style w:type="paragraph" w:customStyle="1" w:styleId="Cuerpo">
    <w:name w:val="Cuerpo"/>
    <w:locked/>
    <w:rsid w:val="00CB59DC"/>
    <w:pPr>
      <w:pBdr>
        <w:top w:val="nil"/>
        <w:left w:val="nil"/>
        <w:bottom w:val="nil"/>
        <w:right w:val="nil"/>
        <w:between w:val="nil"/>
        <w:bar w:val="nil"/>
      </w:pBdr>
      <w:spacing w:after="200" w:line="276" w:lineRule="auto"/>
    </w:pPr>
    <w:rPr>
      <w:rFonts w:ascii="Times New Roman" w:eastAsia="Arial Unicode MS" w:hAnsi="Times New Roman" w:cs="Arial Unicode MS"/>
      <w:color w:val="000000"/>
      <w:kern w:val="0"/>
      <w:u w:color="000000"/>
      <w:bdr w:val="nil"/>
      <w:lang w:val="es-ES_tradnl" w:eastAsia="ca-ES"/>
      <w14:ligatures w14:val="none"/>
    </w:rPr>
  </w:style>
  <w:style w:type="character" w:customStyle="1" w:styleId="Ttulo4Car">
    <w:name w:val="Título 4 Car"/>
    <w:basedOn w:val="Fuentedeprrafopredeter"/>
    <w:link w:val="Ttulo4"/>
    <w:rsid w:val="006053EA"/>
    <w:rPr>
      <w:rFonts w:ascii="Arial" w:eastAsia="Times New Roman" w:hAnsi="Arial" w:cs="Arial"/>
      <w:b/>
      <w:bCs/>
      <w:kern w:val="0"/>
      <w:u w:val="single"/>
      <w:lang w:eastAsia="es-ES"/>
      <w14:ligatures w14:val="none"/>
    </w:rPr>
  </w:style>
  <w:style w:type="character" w:customStyle="1" w:styleId="Ttulo5Car">
    <w:name w:val="Título 5 Car"/>
    <w:basedOn w:val="Fuentedeprrafopredeter"/>
    <w:link w:val="Ttulo5"/>
    <w:uiPriority w:val="9"/>
    <w:rsid w:val="006053EA"/>
    <w:rPr>
      <w:rFonts w:ascii="Arial" w:eastAsia="Times New Roman" w:hAnsi="Arial" w:cs="Arial"/>
      <w:color w:val="FF0000"/>
      <w:kern w:val="0"/>
      <w:sz w:val="28"/>
      <w:lang w:eastAsia="es-ES"/>
      <w14:ligatures w14:val="none"/>
    </w:rPr>
  </w:style>
  <w:style w:type="character" w:customStyle="1" w:styleId="Ttulo6Car">
    <w:name w:val="Título 6 Car"/>
    <w:basedOn w:val="Fuentedeprrafopredeter"/>
    <w:link w:val="Ttulo6"/>
    <w:rsid w:val="006053EA"/>
    <w:rPr>
      <w:rFonts w:ascii="Arial" w:eastAsia="Times New Roman" w:hAnsi="Arial" w:cs="Arial"/>
      <w:i/>
      <w:iCs/>
      <w:color w:val="FF0000"/>
      <w:kern w:val="0"/>
      <w:u w:val="single"/>
      <w:lang w:eastAsia="es-ES"/>
      <w14:ligatures w14:val="none"/>
    </w:rPr>
  </w:style>
  <w:style w:type="character" w:customStyle="1" w:styleId="Ttulo7Car">
    <w:name w:val="Título 7 Car"/>
    <w:basedOn w:val="Fuentedeprrafopredeter"/>
    <w:link w:val="Ttulo7"/>
    <w:uiPriority w:val="9"/>
    <w:rsid w:val="006053EA"/>
    <w:rPr>
      <w:rFonts w:ascii="Arial" w:eastAsia="Times New Roman" w:hAnsi="Arial" w:cs="Arial"/>
      <w:kern w:val="0"/>
      <w:sz w:val="28"/>
      <w:lang w:eastAsia="es-ES"/>
      <w14:ligatures w14:val="none"/>
    </w:rPr>
  </w:style>
  <w:style w:type="character" w:customStyle="1" w:styleId="Ttulo8Car">
    <w:name w:val="Título 8 Car"/>
    <w:basedOn w:val="Fuentedeprrafopredeter"/>
    <w:link w:val="Ttulo8"/>
    <w:uiPriority w:val="9"/>
    <w:rsid w:val="006053EA"/>
    <w:rPr>
      <w:rFonts w:ascii="Arial" w:eastAsia="Times New Roman" w:hAnsi="Arial" w:cs="Arial"/>
      <w:b/>
      <w:bCs/>
      <w:kern w:val="0"/>
      <w:sz w:val="32"/>
      <w:u w:val="single"/>
      <w:lang w:eastAsia="es-ES"/>
      <w14:ligatures w14:val="none"/>
    </w:rPr>
  </w:style>
  <w:style w:type="character" w:customStyle="1" w:styleId="Ttulo9Car">
    <w:name w:val="Título 9 Car"/>
    <w:basedOn w:val="Fuentedeprrafopredeter"/>
    <w:link w:val="Ttulo9"/>
    <w:uiPriority w:val="9"/>
    <w:rsid w:val="006053EA"/>
    <w:rPr>
      <w:rFonts w:ascii="Verdana" w:eastAsia="Times New Roman" w:hAnsi="Verdana" w:cs="Times New Roman"/>
      <w:b/>
      <w:bCs/>
      <w:color w:val="FF0000"/>
      <w:kern w:val="0"/>
      <w:sz w:val="22"/>
      <w:lang w:eastAsia="es-ES"/>
      <w14:ligatures w14:val="none"/>
    </w:rPr>
  </w:style>
  <w:style w:type="character" w:customStyle="1" w:styleId="Textoindependiente2Car">
    <w:name w:val="Texto independiente 2 Car"/>
    <w:basedOn w:val="Fuentedeprrafopredeter"/>
    <w:link w:val="Textoindependiente2"/>
    <w:rsid w:val="006053EA"/>
    <w:rPr>
      <w:rFonts w:ascii="Comic Sans MS" w:eastAsia="Times New Roman" w:hAnsi="Comic Sans MS" w:cs="Times New Roman"/>
      <w:b/>
      <w:sz w:val="56"/>
      <w:lang w:eastAsia="es-ES"/>
    </w:rPr>
  </w:style>
  <w:style w:type="paragraph" w:styleId="Textoindependiente2">
    <w:name w:val="Body Text 2"/>
    <w:basedOn w:val="Normal"/>
    <w:link w:val="Textoindependiente2Car"/>
    <w:locked/>
    <w:rsid w:val="006053EA"/>
    <w:pPr>
      <w:jc w:val="center"/>
    </w:pPr>
    <w:rPr>
      <w:rFonts w:ascii="Comic Sans MS" w:eastAsia="Times New Roman" w:hAnsi="Comic Sans MS" w:cs="Times New Roman"/>
      <w:b/>
      <w:sz w:val="56"/>
      <w:lang w:eastAsia="es-ES"/>
    </w:rPr>
  </w:style>
  <w:style w:type="character" w:customStyle="1" w:styleId="Textoindependiente2Car1">
    <w:name w:val="Texto independiente 2 Car1"/>
    <w:basedOn w:val="Fuentedeprrafopredeter"/>
    <w:uiPriority w:val="99"/>
    <w:semiHidden/>
    <w:locked/>
    <w:rsid w:val="006053EA"/>
  </w:style>
  <w:style w:type="character" w:customStyle="1" w:styleId="Textoindependiente3Car">
    <w:name w:val="Texto independiente 3 Car"/>
    <w:basedOn w:val="Fuentedeprrafopredeter"/>
    <w:link w:val="Textoindependiente3"/>
    <w:rsid w:val="006053EA"/>
    <w:rPr>
      <w:rFonts w:ascii="Arial" w:eastAsia="Times New Roman" w:hAnsi="Arial" w:cs="Arial"/>
      <w:color w:val="3366FF"/>
      <w:lang w:eastAsia="es-ES"/>
    </w:rPr>
  </w:style>
  <w:style w:type="paragraph" w:styleId="Textoindependiente3">
    <w:name w:val="Body Text 3"/>
    <w:basedOn w:val="Normal"/>
    <w:link w:val="Textoindependiente3Car"/>
    <w:locked/>
    <w:rsid w:val="006053EA"/>
    <w:pPr>
      <w:spacing w:line="360" w:lineRule="auto"/>
    </w:pPr>
    <w:rPr>
      <w:rFonts w:ascii="Arial" w:eastAsia="Times New Roman" w:hAnsi="Arial" w:cs="Arial"/>
      <w:color w:val="3366FF"/>
      <w:lang w:eastAsia="es-ES"/>
    </w:rPr>
  </w:style>
  <w:style w:type="character" w:customStyle="1" w:styleId="Textoindependiente3Car1">
    <w:name w:val="Texto independiente 3 Car1"/>
    <w:basedOn w:val="Fuentedeprrafopredeter"/>
    <w:uiPriority w:val="99"/>
    <w:semiHidden/>
    <w:locked/>
    <w:rsid w:val="006053EA"/>
    <w:rPr>
      <w:sz w:val="16"/>
      <w:szCs w:val="16"/>
    </w:rPr>
  </w:style>
  <w:style w:type="paragraph" w:styleId="ndice1">
    <w:name w:val="index 1"/>
    <w:basedOn w:val="Normal"/>
    <w:next w:val="Normal"/>
    <w:autoRedefine/>
    <w:semiHidden/>
    <w:locked/>
    <w:rsid w:val="006053EA"/>
    <w:pPr>
      <w:tabs>
        <w:tab w:val="right" w:leader="dot" w:pos="8494"/>
      </w:tabs>
      <w:ind w:left="240" w:hanging="240"/>
    </w:pPr>
    <w:rPr>
      <w:rFonts w:ascii="Arial" w:eastAsia="Times New Roman" w:hAnsi="Arial" w:cs="Arial"/>
      <w:b/>
      <w:bCs/>
      <w:noProof/>
      <w:kern w:val="0"/>
      <w:lang w:eastAsia="es-ES"/>
      <w14:ligatures w14:val="none"/>
    </w:rPr>
  </w:style>
  <w:style w:type="paragraph" w:styleId="ndice6">
    <w:name w:val="index 6"/>
    <w:basedOn w:val="Normal"/>
    <w:next w:val="Normal"/>
    <w:autoRedefine/>
    <w:semiHidden/>
    <w:locked/>
    <w:rsid w:val="006053EA"/>
    <w:pPr>
      <w:ind w:left="1440" w:hanging="240"/>
    </w:pPr>
    <w:rPr>
      <w:rFonts w:ascii="Times New Roman" w:eastAsia="Times New Roman" w:hAnsi="Times New Roman" w:cs="Times New Roman"/>
      <w:kern w:val="0"/>
      <w:lang w:eastAsia="es-ES"/>
      <w14:ligatures w14:val="none"/>
    </w:rPr>
  </w:style>
  <w:style w:type="paragraph" w:styleId="ndice8">
    <w:name w:val="index 8"/>
    <w:basedOn w:val="Normal"/>
    <w:next w:val="Normal"/>
    <w:autoRedefine/>
    <w:semiHidden/>
    <w:locked/>
    <w:rsid w:val="006053EA"/>
    <w:pPr>
      <w:ind w:left="1920" w:hanging="240"/>
    </w:pPr>
    <w:rPr>
      <w:rFonts w:ascii="Times New Roman" w:eastAsia="Times New Roman" w:hAnsi="Times New Roman" w:cs="Times New Roman"/>
      <w:kern w:val="0"/>
      <w:lang w:eastAsia="es-ES"/>
      <w14:ligatures w14:val="none"/>
    </w:rPr>
  </w:style>
  <w:style w:type="character" w:customStyle="1" w:styleId="SangradetextonormalCar">
    <w:name w:val="Sangría de texto normal Car"/>
    <w:basedOn w:val="Fuentedeprrafopredeter"/>
    <w:link w:val="Sangradetextonormal"/>
    <w:uiPriority w:val="99"/>
    <w:rsid w:val="006053EA"/>
    <w:rPr>
      <w:rFonts w:ascii="Arial" w:eastAsia="Times New Roman" w:hAnsi="Arial" w:cs="Arial"/>
      <w:color w:val="FF0000"/>
      <w:sz w:val="28"/>
      <w:lang w:eastAsia="es-ES"/>
    </w:rPr>
  </w:style>
  <w:style w:type="paragraph" w:styleId="Sangradetextonormal">
    <w:name w:val="Body Text Indent"/>
    <w:basedOn w:val="Normal"/>
    <w:link w:val="SangradetextonormalCar"/>
    <w:uiPriority w:val="99"/>
    <w:locked/>
    <w:rsid w:val="006053EA"/>
    <w:pPr>
      <w:spacing w:line="360" w:lineRule="auto"/>
      <w:ind w:left="2160" w:hanging="2160"/>
    </w:pPr>
    <w:rPr>
      <w:rFonts w:ascii="Arial" w:eastAsia="Times New Roman" w:hAnsi="Arial" w:cs="Arial"/>
      <w:color w:val="FF0000"/>
      <w:sz w:val="28"/>
      <w:lang w:eastAsia="es-ES"/>
    </w:rPr>
  </w:style>
  <w:style w:type="character" w:customStyle="1" w:styleId="SangradetextonormalCar1">
    <w:name w:val="Sangría de texto normal Car1"/>
    <w:basedOn w:val="Fuentedeprrafopredeter"/>
    <w:uiPriority w:val="99"/>
    <w:semiHidden/>
    <w:locked/>
    <w:rsid w:val="006053EA"/>
  </w:style>
  <w:style w:type="character" w:customStyle="1" w:styleId="Sangra2detindependienteCar">
    <w:name w:val="Sangría 2 de t. independiente Car"/>
    <w:basedOn w:val="Fuentedeprrafopredeter"/>
    <w:link w:val="Sangra2detindependiente"/>
    <w:rsid w:val="006053EA"/>
    <w:rPr>
      <w:rFonts w:ascii="Arial" w:eastAsia="Times New Roman" w:hAnsi="Arial" w:cs="Arial"/>
      <w:b/>
      <w:bCs/>
      <w:u w:val="single"/>
      <w:lang w:eastAsia="es-ES"/>
    </w:rPr>
  </w:style>
  <w:style w:type="paragraph" w:styleId="Sangra2detindependiente">
    <w:name w:val="Body Text Indent 2"/>
    <w:basedOn w:val="Normal"/>
    <w:link w:val="Sangra2detindependienteCar"/>
    <w:locked/>
    <w:rsid w:val="006053EA"/>
    <w:pPr>
      <w:ind w:left="360"/>
      <w:jc w:val="both"/>
    </w:pPr>
    <w:rPr>
      <w:rFonts w:ascii="Arial" w:eastAsia="Times New Roman" w:hAnsi="Arial" w:cs="Arial"/>
      <w:b/>
      <w:bCs/>
      <w:u w:val="single"/>
      <w:lang w:eastAsia="es-ES"/>
    </w:rPr>
  </w:style>
  <w:style w:type="character" w:customStyle="1" w:styleId="Sangra2detindependienteCar1">
    <w:name w:val="Sangría 2 de t. independiente Car1"/>
    <w:basedOn w:val="Fuentedeprrafopredeter"/>
    <w:uiPriority w:val="99"/>
    <w:semiHidden/>
    <w:locked/>
    <w:rsid w:val="006053EA"/>
  </w:style>
  <w:style w:type="paragraph" w:styleId="Textodebloque">
    <w:name w:val="Block Text"/>
    <w:basedOn w:val="Normal"/>
    <w:semiHidden/>
    <w:locked/>
    <w:rsid w:val="006053EA"/>
    <w:pPr>
      <w:keepLines/>
      <w:tabs>
        <w:tab w:val="right" w:leader="dot" w:pos="9360"/>
      </w:tabs>
      <w:spacing w:line="200" w:lineRule="atLeast"/>
      <w:ind w:left="-540" w:right="44"/>
    </w:pPr>
    <w:rPr>
      <w:rFonts w:ascii="Verdana" w:eastAsia="Times New Roman" w:hAnsi="Verdana" w:cs="Times New Roman"/>
      <w:b/>
      <w:bCs/>
      <w:color w:val="FF0000"/>
      <w:kern w:val="0"/>
      <w:sz w:val="22"/>
      <w:lang w:eastAsia="es-ES"/>
      <w14:ligatures w14:val="none"/>
    </w:rPr>
  </w:style>
  <w:style w:type="paragraph" w:customStyle="1" w:styleId="Nuevoestilo">
    <w:name w:val="Nuevoestilo"/>
    <w:basedOn w:val="Normal"/>
    <w:locked/>
    <w:rsid w:val="006053EA"/>
    <w:rPr>
      <w:rFonts w:ascii="Arial" w:eastAsia="Times New Roman" w:hAnsi="Arial" w:cs="Times New Roman"/>
      <w:kern w:val="0"/>
      <w:sz w:val="18"/>
      <w:szCs w:val="20"/>
      <w:lang w:eastAsia="es-ES"/>
      <w14:ligatures w14:val="none"/>
    </w:rPr>
  </w:style>
  <w:style w:type="paragraph" w:styleId="Ttulo">
    <w:name w:val="Title"/>
    <w:basedOn w:val="Normal"/>
    <w:link w:val="TtuloCar"/>
    <w:uiPriority w:val="10"/>
    <w:qFormat/>
    <w:locked/>
    <w:rsid w:val="006053EA"/>
    <w:pPr>
      <w:jc w:val="center"/>
    </w:pPr>
    <w:rPr>
      <w:rFonts w:ascii="Arial" w:eastAsia="Times New Roman" w:hAnsi="Arial" w:cs="Times New Roman"/>
      <w:snapToGrid w:val="0"/>
      <w:kern w:val="0"/>
      <w:sz w:val="20"/>
      <w:szCs w:val="20"/>
      <w:u w:val="single"/>
      <w:lang w:val="es-ES_tradnl" w:eastAsia="es-ES"/>
      <w14:ligatures w14:val="none"/>
    </w:rPr>
  </w:style>
  <w:style w:type="character" w:customStyle="1" w:styleId="TtuloCar">
    <w:name w:val="Título Car"/>
    <w:basedOn w:val="Fuentedeprrafopredeter"/>
    <w:link w:val="Ttulo"/>
    <w:uiPriority w:val="10"/>
    <w:rsid w:val="006053EA"/>
    <w:rPr>
      <w:rFonts w:ascii="Arial" w:eastAsia="Times New Roman" w:hAnsi="Arial" w:cs="Times New Roman"/>
      <w:snapToGrid w:val="0"/>
      <w:kern w:val="0"/>
      <w:sz w:val="20"/>
      <w:szCs w:val="20"/>
      <w:u w:val="single"/>
      <w:lang w:val="es-ES_tradnl" w:eastAsia="es-ES"/>
      <w14:ligatures w14:val="none"/>
    </w:rPr>
  </w:style>
  <w:style w:type="paragraph" w:customStyle="1" w:styleId="Text9">
    <w:name w:val="Text 9"/>
    <w:basedOn w:val="Normal"/>
    <w:link w:val="Text9Car"/>
    <w:qFormat/>
    <w:locked/>
    <w:rsid w:val="006053EA"/>
    <w:pPr>
      <w:spacing w:beforeLines="40" w:afterLines="40"/>
      <w:ind w:right="-17"/>
      <w:jc w:val="both"/>
    </w:pPr>
    <w:rPr>
      <w:rFonts w:ascii="Arial" w:eastAsia="Times New Roman" w:hAnsi="Arial" w:cs="Arial"/>
      <w:kern w:val="0"/>
      <w:sz w:val="18"/>
      <w:szCs w:val="18"/>
      <w:lang w:val="en-US" w:eastAsia="es-ES"/>
      <w14:ligatures w14:val="none"/>
    </w:rPr>
  </w:style>
  <w:style w:type="character" w:customStyle="1" w:styleId="Text9Car">
    <w:name w:val="Text 9 Car"/>
    <w:link w:val="Text9"/>
    <w:rsid w:val="006053EA"/>
    <w:rPr>
      <w:rFonts w:ascii="Arial" w:eastAsia="Times New Roman" w:hAnsi="Arial" w:cs="Arial"/>
      <w:kern w:val="0"/>
      <w:sz w:val="18"/>
      <w:szCs w:val="18"/>
      <w:lang w:val="en-US" w:eastAsia="es-ES"/>
      <w14:ligatures w14:val="none"/>
    </w:rPr>
  </w:style>
  <w:style w:type="paragraph" w:customStyle="1" w:styleId="TITLE10N">
    <w:name w:val="TITLE 10N"/>
    <w:basedOn w:val="Normal"/>
    <w:link w:val="TITLE10NCar"/>
    <w:qFormat/>
    <w:locked/>
    <w:rsid w:val="006053EA"/>
    <w:pPr>
      <w:tabs>
        <w:tab w:val="left" w:pos="-1843"/>
      </w:tabs>
      <w:spacing w:before="120" w:after="120"/>
      <w:ind w:right="-17"/>
    </w:pPr>
    <w:rPr>
      <w:rFonts w:ascii="Times New Roman" w:eastAsia="Times New Roman" w:hAnsi="Times New Roman" w:cs="Times New Roman"/>
      <w:b/>
      <w:color w:val="365F91"/>
      <w:kern w:val="0"/>
      <w:sz w:val="20"/>
      <w:szCs w:val="20"/>
      <w:lang w:eastAsia="es-ES"/>
      <w14:ligatures w14:val="none"/>
    </w:rPr>
  </w:style>
  <w:style w:type="character" w:customStyle="1" w:styleId="TITLE10NCar">
    <w:name w:val="TITLE 10N Car"/>
    <w:link w:val="TITLE10N"/>
    <w:rsid w:val="006053EA"/>
    <w:rPr>
      <w:rFonts w:ascii="Times New Roman" w:eastAsia="Times New Roman" w:hAnsi="Times New Roman" w:cs="Times New Roman"/>
      <w:b/>
      <w:color w:val="365F91"/>
      <w:kern w:val="0"/>
      <w:sz w:val="20"/>
      <w:szCs w:val="20"/>
      <w:lang w:eastAsia="es-ES"/>
      <w14:ligatures w14:val="none"/>
    </w:rPr>
  </w:style>
  <w:style w:type="paragraph" w:customStyle="1" w:styleId="TITLE9NS">
    <w:name w:val="TITLE 9NS"/>
    <w:basedOn w:val="TITLE10N"/>
    <w:link w:val="TITLE9NSCar"/>
    <w:qFormat/>
    <w:locked/>
    <w:rsid w:val="006053EA"/>
    <w:rPr>
      <w:sz w:val="18"/>
      <w:szCs w:val="18"/>
      <w:u w:val="single"/>
    </w:rPr>
  </w:style>
  <w:style w:type="character" w:customStyle="1" w:styleId="TITLE9NSCar">
    <w:name w:val="TITLE 9NS Car"/>
    <w:link w:val="TITLE9NS"/>
    <w:rsid w:val="006053EA"/>
    <w:rPr>
      <w:rFonts w:ascii="Times New Roman" w:eastAsia="Times New Roman" w:hAnsi="Times New Roman" w:cs="Times New Roman"/>
      <w:b/>
      <w:color w:val="365F91"/>
      <w:kern w:val="0"/>
      <w:sz w:val="18"/>
      <w:szCs w:val="18"/>
      <w:u w:val="single"/>
      <w:lang w:eastAsia="es-ES"/>
      <w14:ligatures w14:val="none"/>
    </w:rPr>
  </w:style>
  <w:style w:type="paragraph" w:customStyle="1" w:styleId="BDNSubtitulo">
    <w:name w:val="BDN Subtitulo"/>
    <w:basedOn w:val="Normal"/>
    <w:next w:val="Normal"/>
    <w:qFormat/>
    <w:locked/>
    <w:rsid w:val="006053EA"/>
    <w:pPr>
      <w:spacing w:before="120" w:line="312" w:lineRule="auto"/>
    </w:pPr>
    <w:rPr>
      <w:rFonts w:ascii="Arial" w:eastAsia="Cambria" w:hAnsi="Arial" w:cs="Times New Roman"/>
      <w:b/>
      <w:color w:val="365F91"/>
      <w:kern w:val="0"/>
      <w:sz w:val="22"/>
      <w:lang w:val="es-ES_tradnl" w:eastAsia="es-ES_tradnl"/>
      <w14:ligatures w14:val="none"/>
    </w:rPr>
  </w:style>
  <w:style w:type="paragraph" w:customStyle="1" w:styleId="Cuadrculamedia1-nfasis21">
    <w:name w:val="Cuadrícula media 1 - Énfasis 21"/>
    <w:basedOn w:val="Normal"/>
    <w:uiPriority w:val="34"/>
    <w:qFormat/>
    <w:locked/>
    <w:rsid w:val="006053EA"/>
    <w:pPr>
      <w:ind w:left="720"/>
      <w:contextualSpacing/>
    </w:pPr>
    <w:rPr>
      <w:rFonts w:ascii="Cambria" w:eastAsia="MS Mincho" w:hAnsi="Cambria" w:cs="Times New Roman"/>
      <w:kern w:val="0"/>
      <w:lang w:val="es-ES_tradnl" w:eastAsia="es-ES"/>
      <w14:ligatures w14:val="none"/>
    </w:rPr>
  </w:style>
  <w:style w:type="paragraph" w:customStyle="1" w:styleId="Default">
    <w:name w:val="Default"/>
    <w:locked/>
    <w:rsid w:val="006053EA"/>
    <w:pPr>
      <w:autoSpaceDE w:val="0"/>
      <w:autoSpaceDN w:val="0"/>
      <w:adjustRightInd w:val="0"/>
    </w:pPr>
    <w:rPr>
      <w:rFonts w:ascii="Times New Roman" w:eastAsia="Times New Roman" w:hAnsi="Times New Roman" w:cs="Times New Roman"/>
      <w:color w:val="000000"/>
      <w:kern w:val="0"/>
      <w:lang w:eastAsia="es-ES"/>
      <w14:ligatures w14:val="none"/>
    </w:rPr>
  </w:style>
  <w:style w:type="paragraph" w:customStyle="1" w:styleId="Textoindependiente21">
    <w:name w:val="Texto independiente 21"/>
    <w:basedOn w:val="Normal"/>
    <w:locked/>
    <w:rsid w:val="006053EA"/>
    <w:pPr>
      <w:tabs>
        <w:tab w:val="left" w:pos="426"/>
      </w:tabs>
      <w:overflowPunct w:val="0"/>
      <w:autoSpaceDE w:val="0"/>
      <w:autoSpaceDN w:val="0"/>
      <w:adjustRightInd w:val="0"/>
      <w:jc w:val="both"/>
      <w:textAlignment w:val="baseline"/>
    </w:pPr>
    <w:rPr>
      <w:rFonts w:ascii="Arial" w:eastAsia="Times New Roman" w:hAnsi="Arial" w:cs="Times New Roman"/>
      <w:kern w:val="0"/>
      <w:sz w:val="22"/>
      <w:szCs w:val="20"/>
      <w:lang w:eastAsia="es-ES"/>
      <w14:ligatures w14:val="none"/>
    </w:rPr>
  </w:style>
  <w:style w:type="paragraph" w:customStyle="1" w:styleId="BodyText24">
    <w:name w:val="Body Text 24"/>
    <w:basedOn w:val="Normal"/>
    <w:locked/>
    <w:rsid w:val="006053EA"/>
    <w:pPr>
      <w:tabs>
        <w:tab w:val="left" w:pos="426"/>
      </w:tabs>
      <w:overflowPunct w:val="0"/>
      <w:autoSpaceDE w:val="0"/>
      <w:autoSpaceDN w:val="0"/>
      <w:adjustRightInd w:val="0"/>
      <w:jc w:val="both"/>
      <w:textAlignment w:val="baseline"/>
    </w:pPr>
    <w:rPr>
      <w:rFonts w:ascii="Arial" w:eastAsia="Times New Roman" w:hAnsi="Arial" w:cs="Times New Roman"/>
      <w:kern w:val="0"/>
      <w:sz w:val="22"/>
      <w:szCs w:val="20"/>
      <w:lang w:eastAsia="es-ES"/>
      <w14:ligatures w14:val="none"/>
    </w:rPr>
  </w:style>
  <w:style w:type="paragraph" w:customStyle="1" w:styleId="Normalindexpunt">
    <w:name w:val="Normal_index_punt"/>
    <w:basedOn w:val="Normal"/>
    <w:locked/>
    <w:rsid w:val="006053EA"/>
    <w:pPr>
      <w:ind w:left="567" w:hanging="283"/>
      <w:jc w:val="both"/>
    </w:pPr>
    <w:rPr>
      <w:rFonts w:ascii="Arial" w:eastAsia="Times New Roman" w:hAnsi="Arial" w:cs="Times New Roman"/>
      <w:kern w:val="0"/>
      <w:sz w:val="20"/>
      <w:szCs w:val="20"/>
      <w:lang w:val="es-ES_tradnl" w:eastAsia="es-ES"/>
      <w14:ligatures w14:val="none"/>
    </w:rPr>
  </w:style>
  <w:style w:type="paragraph" w:customStyle="1" w:styleId="text">
    <w:name w:val="text"/>
    <w:basedOn w:val="Normal"/>
    <w:locked/>
    <w:rsid w:val="006053EA"/>
    <w:pPr>
      <w:widowControl w:val="0"/>
      <w:spacing w:line="300" w:lineRule="auto"/>
      <w:ind w:left="567"/>
      <w:jc w:val="both"/>
    </w:pPr>
    <w:rPr>
      <w:rFonts w:ascii="Univers (W1)" w:eastAsia="Times New Roman" w:hAnsi="Univers (W1)" w:cs="Times New Roman"/>
      <w:kern w:val="0"/>
      <w:szCs w:val="20"/>
      <w:lang w:eastAsia="es-ES"/>
      <w14:ligatures w14:val="none"/>
    </w:rPr>
  </w:style>
  <w:style w:type="character" w:customStyle="1" w:styleId="Estilo2">
    <w:name w:val="Estilo2"/>
    <w:basedOn w:val="Fuentedeprrafopredeter"/>
    <w:uiPriority w:val="1"/>
    <w:locked/>
    <w:rsid w:val="006053EA"/>
    <w:rPr>
      <w:rFonts w:ascii="Arial" w:hAnsi="Arial"/>
      <w:sz w:val="22"/>
    </w:rPr>
  </w:style>
  <w:style w:type="table" w:customStyle="1" w:styleId="Tabladecuadrcula1clara1">
    <w:name w:val="Tabla de cuadrícula 1 clara1"/>
    <w:basedOn w:val="Tablanormal"/>
    <w:uiPriority w:val="46"/>
    <w:locked/>
    <w:rsid w:val="006053EA"/>
    <w:rPr>
      <w:kern w:val="0"/>
      <w:sz w:val="22"/>
      <w:szCs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concuadrcula1">
    <w:name w:val="Tabla con cuadrícula1"/>
    <w:basedOn w:val="Tablanormal"/>
    <w:next w:val="Tablaconcuadrcula"/>
    <w:uiPriority w:val="59"/>
    <w:locked/>
    <w:rsid w:val="006053EA"/>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semiHidden/>
    <w:unhideWhenUsed/>
    <w:locked/>
    <w:rsid w:val="006053EA"/>
    <w:rPr>
      <w:rFonts w:ascii="Consolas" w:eastAsia="Times New Roman" w:hAnsi="Consolas" w:cs="Times New Roman"/>
      <w:kern w:val="0"/>
      <w:sz w:val="20"/>
      <w:szCs w:val="20"/>
      <w:lang w:eastAsia="es-ES"/>
      <w14:ligatures w14:val="none"/>
    </w:rPr>
  </w:style>
  <w:style w:type="character" w:customStyle="1" w:styleId="HTMLconformatoprevioCar">
    <w:name w:val="HTML con formato previo Car"/>
    <w:basedOn w:val="Fuentedeprrafopredeter"/>
    <w:link w:val="HTMLconformatoprevio"/>
    <w:uiPriority w:val="99"/>
    <w:semiHidden/>
    <w:rsid w:val="006053EA"/>
    <w:rPr>
      <w:rFonts w:ascii="Consolas" w:eastAsia="Times New Roman" w:hAnsi="Consolas" w:cs="Times New Roman"/>
      <w:kern w:val="0"/>
      <w:sz w:val="20"/>
      <w:szCs w:val="20"/>
      <w:lang w:eastAsia="es-ES"/>
      <w14:ligatures w14:val="none"/>
    </w:rPr>
  </w:style>
  <w:style w:type="character" w:styleId="Textoennegrita">
    <w:name w:val="Strong"/>
    <w:uiPriority w:val="22"/>
    <w:qFormat/>
    <w:locked/>
    <w:rsid w:val="006053EA"/>
    <w:rPr>
      <w:b/>
      <w:bCs/>
    </w:rPr>
  </w:style>
  <w:style w:type="paragraph" w:styleId="Lista">
    <w:name w:val="List"/>
    <w:basedOn w:val="Normal"/>
    <w:locked/>
    <w:rsid w:val="006053EA"/>
    <w:pPr>
      <w:ind w:left="283" w:hanging="283"/>
    </w:pPr>
    <w:rPr>
      <w:rFonts w:ascii="Times" w:eastAsia="Times" w:hAnsi="Times" w:cs="Times New Roman"/>
      <w:kern w:val="0"/>
      <w:szCs w:val="20"/>
      <w:lang w:eastAsia="ca-ES"/>
      <w14:ligatures w14:val="none"/>
    </w:rPr>
  </w:style>
  <w:style w:type="table" w:styleId="Tablaconcolumnas2">
    <w:name w:val="Table Columns 2"/>
    <w:basedOn w:val="Tablanormal"/>
    <w:locked/>
    <w:rsid w:val="006053EA"/>
    <w:rPr>
      <w:rFonts w:ascii="Times New Roman" w:eastAsia="Times New Roman" w:hAnsi="Times New Roman" w:cs="Times New Roman"/>
      <w:b/>
      <w:bCs/>
      <w:kern w:val="0"/>
      <w:sz w:val="20"/>
      <w:szCs w:val="20"/>
      <w:lang w:val="ca-ES" w:eastAsia="ca-ES"/>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locked/>
    <w:rsid w:val="006053EA"/>
    <w:rPr>
      <w:rFonts w:ascii="Times New Roman" w:eastAsia="Times New Roman" w:hAnsi="Times New Roman" w:cs="Times New Roman"/>
      <w:b/>
      <w:bCs/>
      <w:kern w:val="0"/>
      <w:sz w:val="20"/>
      <w:szCs w:val="20"/>
      <w:lang w:val="ca-ES" w:eastAsia="ca-ES"/>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xl24">
    <w:name w:val="xl24"/>
    <w:basedOn w:val="Normal"/>
    <w:locked/>
    <w:rsid w:val="006053EA"/>
    <w:pPr>
      <w:spacing w:before="100" w:beforeAutospacing="1" w:after="100" w:afterAutospacing="1"/>
    </w:pPr>
    <w:rPr>
      <w:rFonts w:ascii="Arial" w:eastAsia="Times New Roman" w:hAnsi="Arial" w:cs="Arial"/>
      <w:b/>
      <w:bCs/>
      <w:kern w:val="0"/>
      <w:lang w:eastAsia="ca-ES"/>
      <w14:ligatures w14:val="none"/>
    </w:rPr>
  </w:style>
  <w:style w:type="paragraph" w:customStyle="1" w:styleId="xl25">
    <w:name w:val="xl25"/>
    <w:basedOn w:val="Normal"/>
    <w:locked/>
    <w:rsid w:val="006053EA"/>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26">
    <w:name w:val="xl26"/>
    <w:basedOn w:val="Normal"/>
    <w:locked/>
    <w:rsid w:val="006053E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27">
    <w:name w:val="xl27"/>
    <w:basedOn w:val="Normal"/>
    <w:locked/>
    <w:rsid w:val="006053EA"/>
    <w:pPr>
      <w:pBdr>
        <w:left w:val="single" w:sz="4" w:space="0" w:color="auto"/>
      </w:pBdr>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28">
    <w:name w:val="xl28"/>
    <w:basedOn w:val="Normal"/>
    <w:locked/>
    <w:rsid w:val="006053E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29">
    <w:name w:val="xl29"/>
    <w:basedOn w:val="Normal"/>
    <w:locked/>
    <w:rsid w:val="006053EA"/>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30">
    <w:name w:val="xl30"/>
    <w:basedOn w:val="Normal"/>
    <w:locked/>
    <w:rsid w:val="006053EA"/>
    <w:pPr>
      <w:pBdr>
        <w:left w:val="single" w:sz="4" w:space="0" w:color="auto"/>
      </w:pBdr>
      <w:spacing w:before="100" w:beforeAutospacing="1" w:after="100" w:afterAutospacing="1"/>
    </w:pPr>
    <w:rPr>
      <w:rFonts w:ascii="Arial" w:eastAsia="Times New Roman" w:hAnsi="Arial" w:cs="Arial"/>
      <w:b/>
      <w:bCs/>
      <w:kern w:val="0"/>
      <w:lang w:eastAsia="ca-ES"/>
      <w14:ligatures w14:val="none"/>
    </w:rPr>
  </w:style>
  <w:style w:type="paragraph" w:customStyle="1" w:styleId="xl31">
    <w:name w:val="xl31"/>
    <w:basedOn w:val="Normal"/>
    <w:locked/>
    <w:rsid w:val="006053EA"/>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pPr>
    <w:rPr>
      <w:rFonts w:ascii="Arial" w:eastAsia="Times New Roman" w:hAnsi="Arial" w:cs="Arial"/>
      <w:b/>
      <w:bCs/>
      <w:kern w:val="0"/>
      <w:lang w:eastAsia="ca-ES"/>
      <w14:ligatures w14:val="none"/>
    </w:rPr>
  </w:style>
  <w:style w:type="paragraph" w:customStyle="1" w:styleId="xl32">
    <w:name w:val="xl32"/>
    <w:basedOn w:val="Normal"/>
    <w:locked/>
    <w:rsid w:val="006053EA"/>
    <w:pPr>
      <w:pBdr>
        <w:top w:val="single" w:sz="4" w:space="0" w:color="auto"/>
      </w:pBdr>
      <w:spacing w:before="100" w:beforeAutospacing="1" w:after="100" w:afterAutospacing="1"/>
    </w:pPr>
    <w:rPr>
      <w:rFonts w:ascii="Arial" w:eastAsia="Times New Roman" w:hAnsi="Arial" w:cs="Arial"/>
      <w:b/>
      <w:bCs/>
      <w:kern w:val="0"/>
      <w:lang w:eastAsia="ca-ES"/>
      <w14:ligatures w14:val="none"/>
    </w:rPr>
  </w:style>
  <w:style w:type="paragraph" w:customStyle="1" w:styleId="xl33">
    <w:name w:val="xl33"/>
    <w:basedOn w:val="Normal"/>
    <w:locked/>
    <w:rsid w:val="006053EA"/>
    <w:pPr>
      <w:pBdr>
        <w:bottom w:val="single" w:sz="4" w:space="0" w:color="auto"/>
      </w:pBdr>
      <w:spacing w:before="100" w:beforeAutospacing="1" w:after="100" w:afterAutospacing="1"/>
    </w:pPr>
    <w:rPr>
      <w:rFonts w:ascii="Arial" w:eastAsia="Times New Roman" w:hAnsi="Arial" w:cs="Arial"/>
      <w:b/>
      <w:bCs/>
      <w:kern w:val="0"/>
      <w:lang w:eastAsia="ca-ES"/>
      <w14:ligatures w14:val="none"/>
    </w:rPr>
  </w:style>
  <w:style w:type="paragraph" w:customStyle="1" w:styleId="xl34">
    <w:name w:val="xl34"/>
    <w:basedOn w:val="Normal"/>
    <w:locked/>
    <w:rsid w:val="006053EA"/>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35">
    <w:name w:val="xl35"/>
    <w:basedOn w:val="Normal"/>
    <w:locked/>
    <w:rsid w:val="006053EA"/>
    <w:pPr>
      <w:shd w:val="clear" w:color="auto" w:fill="FF00FF"/>
      <w:spacing w:before="100" w:beforeAutospacing="1" w:after="100" w:afterAutospacing="1"/>
    </w:pPr>
    <w:rPr>
      <w:rFonts w:ascii="Arial" w:eastAsia="Times New Roman" w:hAnsi="Arial" w:cs="Arial"/>
      <w:b/>
      <w:bCs/>
      <w:kern w:val="0"/>
      <w:lang w:eastAsia="ca-ES"/>
      <w14:ligatures w14:val="none"/>
    </w:rPr>
  </w:style>
  <w:style w:type="paragraph" w:customStyle="1" w:styleId="xl36">
    <w:name w:val="xl36"/>
    <w:basedOn w:val="Normal"/>
    <w:locked/>
    <w:rsid w:val="006053EA"/>
    <w:pPr>
      <w:shd w:val="clear" w:color="auto" w:fill="FFFF00"/>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37">
    <w:name w:val="xl37"/>
    <w:basedOn w:val="Normal"/>
    <w:locked/>
    <w:rsid w:val="006053EA"/>
    <w:pPr>
      <w:shd w:val="clear" w:color="auto" w:fill="FF00FF"/>
      <w:spacing w:before="100" w:beforeAutospacing="1" w:after="100" w:afterAutospacing="1"/>
    </w:pPr>
    <w:rPr>
      <w:rFonts w:ascii="Arial" w:eastAsia="Times New Roman" w:hAnsi="Arial" w:cs="Arial"/>
      <w:b/>
      <w:bCs/>
      <w:kern w:val="0"/>
      <w:lang w:eastAsia="ca-ES"/>
      <w14:ligatures w14:val="none"/>
    </w:rPr>
  </w:style>
  <w:style w:type="paragraph" w:customStyle="1" w:styleId="xl38">
    <w:name w:val="xl38"/>
    <w:basedOn w:val="Normal"/>
    <w:locked/>
    <w:rsid w:val="006053EA"/>
    <w:pPr>
      <w:pBdr>
        <w:top w:val="single" w:sz="4" w:space="0" w:color="auto"/>
        <w:left w:val="single" w:sz="4" w:space="0" w:color="auto"/>
        <w:bottom w:val="single" w:sz="4" w:space="0" w:color="auto"/>
        <w:right w:val="single" w:sz="4" w:space="0" w:color="auto"/>
      </w:pBdr>
      <w:shd w:val="clear" w:color="auto" w:fill="FF00FF"/>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39">
    <w:name w:val="xl39"/>
    <w:basedOn w:val="Normal"/>
    <w:locked/>
    <w:rsid w:val="006053EA"/>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40">
    <w:name w:val="xl40"/>
    <w:basedOn w:val="Normal"/>
    <w:locked/>
    <w:rsid w:val="006053EA"/>
    <w:pPr>
      <w:pBdr>
        <w:top w:val="single" w:sz="4" w:space="0" w:color="auto"/>
        <w:left w:val="single" w:sz="4" w:space="0" w:color="auto"/>
        <w:bottom w:val="single" w:sz="4" w:space="0" w:color="auto"/>
      </w:pBdr>
      <w:shd w:val="clear" w:color="auto" w:fill="00FFFF"/>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41">
    <w:name w:val="xl41"/>
    <w:basedOn w:val="Normal"/>
    <w:locked/>
    <w:rsid w:val="006053EA"/>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Times New Roman" w:eastAsia="Times New Roman" w:hAnsi="Times New Roman" w:cs="Times New Roman"/>
      <w:kern w:val="0"/>
      <w:lang w:eastAsia="ca-ES"/>
      <w14:ligatures w14:val="none"/>
    </w:rPr>
  </w:style>
  <w:style w:type="character" w:customStyle="1" w:styleId="FCOMISSIWP">
    <w:name w:val="FCOMISSI.WP"/>
    <w:locked/>
    <w:rsid w:val="006053EA"/>
    <w:rPr>
      <w:rFonts w:ascii="Arial" w:hAnsi="Arial"/>
      <w:noProof w:val="0"/>
      <w:sz w:val="22"/>
      <w:lang w:val="ca-ES"/>
    </w:rPr>
  </w:style>
  <w:style w:type="character" w:customStyle="1" w:styleId="ExempleCar">
    <w:name w:val="Exemple Car"/>
    <w:link w:val="Exemple"/>
    <w:locked/>
    <w:rsid w:val="006053EA"/>
    <w:rPr>
      <w:rFonts w:ascii="Arial" w:hAnsi="Arial" w:cs="Arial"/>
      <w:color w:val="808080"/>
      <w:spacing w:val="-2"/>
    </w:rPr>
  </w:style>
  <w:style w:type="paragraph" w:customStyle="1" w:styleId="Exemple">
    <w:name w:val="Exemple"/>
    <w:basedOn w:val="Normal"/>
    <w:link w:val="ExempleCar"/>
    <w:locked/>
    <w:rsid w:val="006053EA"/>
    <w:pPr>
      <w:jc w:val="both"/>
    </w:pPr>
    <w:rPr>
      <w:rFonts w:ascii="Arial" w:hAnsi="Arial" w:cs="Arial"/>
      <w:color w:val="808080"/>
      <w:spacing w:val="-2"/>
    </w:rPr>
  </w:style>
  <w:style w:type="paragraph" w:styleId="TDC4">
    <w:name w:val="toc 4"/>
    <w:basedOn w:val="Normal"/>
    <w:next w:val="Normal"/>
    <w:autoRedefine/>
    <w:locked/>
    <w:rsid w:val="006053EA"/>
    <w:pPr>
      <w:ind w:left="400"/>
    </w:pPr>
    <w:rPr>
      <w:rFonts w:ascii="Calibri" w:eastAsia="Times New Roman" w:hAnsi="Calibri" w:cs="Calibri"/>
      <w:kern w:val="0"/>
      <w:sz w:val="20"/>
      <w:szCs w:val="20"/>
      <w:lang w:eastAsia="es-ES"/>
      <w14:ligatures w14:val="none"/>
    </w:rPr>
  </w:style>
  <w:style w:type="paragraph" w:styleId="TDC5">
    <w:name w:val="toc 5"/>
    <w:basedOn w:val="Normal"/>
    <w:next w:val="Normal"/>
    <w:autoRedefine/>
    <w:locked/>
    <w:rsid w:val="006053EA"/>
    <w:pPr>
      <w:ind w:left="600"/>
    </w:pPr>
    <w:rPr>
      <w:rFonts w:ascii="Calibri" w:eastAsia="Times New Roman" w:hAnsi="Calibri" w:cs="Calibri"/>
      <w:kern w:val="0"/>
      <w:sz w:val="20"/>
      <w:szCs w:val="20"/>
      <w:lang w:eastAsia="es-ES"/>
      <w14:ligatures w14:val="none"/>
    </w:rPr>
  </w:style>
  <w:style w:type="paragraph" w:styleId="TDC6">
    <w:name w:val="toc 6"/>
    <w:basedOn w:val="Normal"/>
    <w:next w:val="Normal"/>
    <w:autoRedefine/>
    <w:locked/>
    <w:rsid w:val="006053EA"/>
    <w:pPr>
      <w:ind w:left="800"/>
    </w:pPr>
    <w:rPr>
      <w:rFonts w:ascii="Calibri" w:eastAsia="Times New Roman" w:hAnsi="Calibri" w:cs="Calibri"/>
      <w:kern w:val="0"/>
      <w:sz w:val="20"/>
      <w:szCs w:val="20"/>
      <w:lang w:eastAsia="es-ES"/>
      <w14:ligatures w14:val="none"/>
    </w:rPr>
  </w:style>
  <w:style w:type="paragraph" w:styleId="TDC7">
    <w:name w:val="toc 7"/>
    <w:basedOn w:val="Normal"/>
    <w:next w:val="Normal"/>
    <w:autoRedefine/>
    <w:locked/>
    <w:rsid w:val="006053EA"/>
    <w:pPr>
      <w:ind w:left="1000"/>
    </w:pPr>
    <w:rPr>
      <w:rFonts w:ascii="Calibri" w:eastAsia="Times New Roman" w:hAnsi="Calibri" w:cs="Calibri"/>
      <w:kern w:val="0"/>
      <w:sz w:val="20"/>
      <w:szCs w:val="20"/>
      <w:lang w:eastAsia="es-ES"/>
      <w14:ligatures w14:val="none"/>
    </w:rPr>
  </w:style>
  <w:style w:type="paragraph" w:styleId="TDC8">
    <w:name w:val="toc 8"/>
    <w:basedOn w:val="Normal"/>
    <w:next w:val="Normal"/>
    <w:autoRedefine/>
    <w:locked/>
    <w:rsid w:val="006053EA"/>
    <w:pPr>
      <w:ind w:left="1200"/>
    </w:pPr>
    <w:rPr>
      <w:rFonts w:ascii="Calibri" w:eastAsia="Times New Roman" w:hAnsi="Calibri" w:cs="Calibri"/>
      <w:kern w:val="0"/>
      <w:sz w:val="20"/>
      <w:szCs w:val="20"/>
      <w:lang w:eastAsia="es-ES"/>
      <w14:ligatures w14:val="none"/>
    </w:rPr>
  </w:style>
  <w:style w:type="paragraph" w:styleId="TDC9">
    <w:name w:val="toc 9"/>
    <w:basedOn w:val="Normal"/>
    <w:next w:val="Normal"/>
    <w:autoRedefine/>
    <w:locked/>
    <w:rsid w:val="006053EA"/>
    <w:pPr>
      <w:ind w:left="1400"/>
    </w:pPr>
    <w:rPr>
      <w:rFonts w:ascii="Calibri" w:eastAsia="Times New Roman" w:hAnsi="Calibri" w:cs="Calibri"/>
      <w:kern w:val="0"/>
      <w:sz w:val="20"/>
      <w:szCs w:val="20"/>
      <w:lang w:eastAsia="es-ES"/>
      <w14:ligatures w14:val="none"/>
    </w:rPr>
  </w:style>
  <w:style w:type="paragraph" w:styleId="Textonotapie">
    <w:name w:val="footnote text"/>
    <w:basedOn w:val="Normal"/>
    <w:link w:val="TextonotapieCar"/>
    <w:unhideWhenUsed/>
    <w:locked/>
    <w:rsid w:val="006053EA"/>
    <w:rPr>
      <w:rFonts w:ascii="Times New Roman" w:eastAsia="Times New Roman" w:hAnsi="Times New Roman" w:cs="Times New Roman"/>
      <w:kern w:val="0"/>
      <w:sz w:val="20"/>
      <w:szCs w:val="20"/>
      <w:lang w:eastAsia="es-ES"/>
      <w14:ligatures w14:val="none"/>
    </w:rPr>
  </w:style>
  <w:style w:type="character" w:customStyle="1" w:styleId="TextonotapieCar">
    <w:name w:val="Texto nota pie Car"/>
    <w:basedOn w:val="Fuentedeprrafopredeter"/>
    <w:link w:val="Textonotapie"/>
    <w:rsid w:val="006053EA"/>
    <w:rPr>
      <w:rFonts w:ascii="Times New Roman" w:eastAsia="Times New Roman" w:hAnsi="Times New Roman" w:cs="Times New Roman"/>
      <w:kern w:val="0"/>
      <w:sz w:val="20"/>
      <w:szCs w:val="20"/>
      <w:lang w:eastAsia="es-ES"/>
      <w14:ligatures w14:val="none"/>
    </w:rPr>
  </w:style>
  <w:style w:type="character" w:styleId="Refdenotaalpie">
    <w:name w:val="footnote reference"/>
    <w:basedOn w:val="Fuentedeprrafopredeter"/>
    <w:unhideWhenUsed/>
    <w:locked/>
    <w:rsid w:val="006053EA"/>
    <w:rPr>
      <w:vertAlign w:val="superscript"/>
    </w:rPr>
  </w:style>
  <w:style w:type="table" w:styleId="Tablanormal2">
    <w:name w:val="Plain Table 2"/>
    <w:basedOn w:val="Tablanormal"/>
    <w:uiPriority w:val="42"/>
    <w:locked/>
    <w:rsid w:val="006053EA"/>
    <w:rPr>
      <w:kern w:val="0"/>
      <w:sz w:val="22"/>
      <w:szCs w:val="22"/>
      <w:lang w:val="ca-E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01">
    <w:name w:val="fontstyle01"/>
    <w:basedOn w:val="Fuentedeprrafopredeter"/>
    <w:locked/>
    <w:rsid w:val="006053EA"/>
    <w:rPr>
      <w:rFonts w:ascii="NewsGotT" w:hAnsi="NewsGotT" w:hint="default"/>
      <w:b w:val="0"/>
      <w:bCs w:val="0"/>
      <w:i w:val="0"/>
      <w:iCs w:val="0"/>
      <w:color w:val="000000"/>
      <w:sz w:val="24"/>
      <w:szCs w:val="24"/>
    </w:rPr>
  </w:style>
  <w:style w:type="paragraph" w:styleId="Listaconvietas">
    <w:name w:val="List Bullet"/>
    <w:basedOn w:val="Normal"/>
    <w:unhideWhenUsed/>
    <w:locked/>
    <w:rsid w:val="006053EA"/>
    <w:pPr>
      <w:numPr>
        <w:numId w:val="2"/>
      </w:numPr>
      <w:contextualSpacing/>
    </w:pPr>
    <w:rPr>
      <w:rFonts w:ascii="Times New Roman" w:eastAsia="Times New Roman" w:hAnsi="Times New Roman" w:cs="Times New Roman"/>
      <w:kern w:val="0"/>
      <w:lang w:eastAsia="es-ES"/>
      <w14:ligatures w14:val="none"/>
    </w:rPr>
  </w:style>
  <w:style w:type="table" w:styleId="Tablaconcuadrcula1clara">
    <w:name w:val="Grid Table 1 Light"/>
    <w:basedOn w:val="Tablanormal"/>
    <w:uiPriority w:val="46"/>
    <w:locked/>
    <w:rsid w:val="006053EA"/>
    <w:rPr>
      <w:kern w:val="0"/>
      <w:sz w:val="22"/>
      <w:szCs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ingunoA">
    <w:name w:val="Ninguno A"/>
    <w:locked/>
    <w:rsid w:val="006053EA"/>
  </w:style>
  <w:style w:type="table" w:customStyle="1" w:styleId="TableNormal">
    <w:name w:val="Table Normal"/>
    <w:qFormat/>
    <w:locked/>
    <w:rsid w:val="006053EA"/>
    <w:pPr>
      <w:pBdr>
        <w:top w:val="nil"/>
        <w:left w:val="nil"/>
        <w:bottom w:val="nil"/>
        <w:right w:val="nil"/>
        <w:between w:val="nil"/>
        <w:bar w:val="nil"/>
      </w:pBdr>
    </w:pPr>
    <w:rPr>
      <w:rFonts w:ascii="Times New Roman" w:eastAsia="Arial Unicode MS" w:hAnsi="Times New Roman" w:cs="Times New Roman"/>
      <w:kern w:val="0"/>
      <w:sz w:val="20"/>
      <w:szCs w:val="20"/>
      <w:bdr w:val="nil"/>
      <w:lang w:val="ca-ES" w:eastAsia="ca-ES"/>
      <w14:ligatures w14:val="none"/>
    </w:rPr>
    <w:tblPr>
      <w:tblInd w:w="0" w:type="dxa"/>
      <w:tblCellMar>
        <w:top w:w="0" w:type="dxa"/>
        <w:left w:w="0" w:type="dxa"/>
        <w:bottom w:w="0" w:type="dxa"/>
        <w:right w:w="0" w:type="dxa"/>
      </w:tblCellMar>
    </w:tblPr>
  </w:style>
  <w:style w:type="table" w:styleId="Tablaconcuadrcula1clara-nfasis1">
    <w:name w:val="Grid Table 1 Light Accent 1"/>
    <w:basedOn w:val="Tablanormal"/>
    <w:uiPriority w:val="46"/>
    <w:locked/>
    <w:rsid w:val="006053EA"/>
    <w:rPr>
      <w:kern w:val="0"/>
      <w:sz w:val="22"/>
      <w:szCs w:val="22"/>
      <w:lang w:val="ca-ES"/>
      <w14:ligatures w14:val="none"/>
    </w:rPr>
    <w:tblPr>
      <w:tblStyleRowBandSize w:val="1"/>
      <w:tblStyleColBandSize w:val="1"/>
      <w:tblBorders>
        <w:top w:val="single" w:sz="4" w:space="0" w:color="90C5F6" w:themeColor="accent1" w:themeTint="66"/>
        <w:left w:val="single" w:sz="4" w:space="0" w:color="90C5F6" w:themeColor="accent1" w:themeTint="66"/>
        <w:bottom w:val="single" w:sz="4" w:space="0" w:color="90C5F6" w:themeColor="accent1" w:themeTint="66"/>
        <w:right w:val="single" w:sz="4" w:space="0" w:color="90C5F6" w:themeColor="accent1" w:themeTint="66"/>
        <w:insideH w:val="single" w:sz="4" w:space="0" w:color="90C5F6" w:themeColor="accent1" w:themeTint="66"/>
        <w:insideV w:val="single" w:sz="4" w:space="0" w:color="90C5F6" w:themeColor="accent1" w:themeTint="66"/>
      </w:tblBorders>
    </w:tblPr>
    <w:tblStylePr w:type="firstRow">
      <w:rPr>
        <w:b/>
        <w:bCs/>
      </w:rPr>
      <w:tblPr/>
      <w:tcPr>
        <w:tcBorders>
          <w:bottom w:val="single" w:sz="12" w:space="0" w:color="59A9F2" w:themeColor="accent1" w:themeTint="99"/>
        </w:tcBorders>
      </w:tcPr>
    </w:tblStylePr>
    <w:tblStylePr w:type="lastRow">
      <w:rPr>
        <w:b/>
        <w:bCs/>
      </w:rPr>
      <w:tblPr/>
      <w:tcPr>
        <w:tcBorders>
          <w:top w:val="double" w:sz="2" w:space="0" w:color="59A9F2" w:themeColor="accent1" w:themeTint="99"/>
        </w:tcBorders>
      </w:tcPr>
    </w:tblStylePr>
    <w:tblStylePr w:type="firstCol">
      <w:rPr>
        <w:b/>
        <w:bCs/>
      </w:rPr>
    </w:tblStylePr>
    <w:tblStylePr w:type="lastCol">
      <w:rPr>
        <w:b/>
        <w:bCs/>
      </w:rPr>
    </w:tblStylePr>
  </w:style>
  <w:style w:type="table" w:styleId="Tablaconcuadrcula4-nfasis1">
    <w:name w:val="Grid Table 4 Accent 1"/>
    <w:basedOn w:val="Tablanormal"/>
    <w:uiPriority w:val="49"/>
    <w:locked/>
    <w:rsid w:val="006053EA"/>
    <w:rPr>
      <w:kern w:val="0"/>
      <w:sz w:val="22"/>
      <w:szCs w:val="22"/>
      <w:lang w:val="ca-ES"/>
      <w14:ligatures w14:val="none"/>
    </w:r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color w:val="FFFFFF" w:themeColor="background1"/>
      </w:rPr>
      <w:tblPr/>
      <w:tcPr>
        <w:tcBorders>
          <w:top w:val="single" w:sz="4" w:space="0" w:color="0F6FC6" w:themeColor="accent1"/>
          <w:left w:val="single" w:sz="4" w:space="0" w:color="0F6FC6" w:themeColor="accent1"/>
          <w:bottom w:val="single" w:sz="4" w:space="0" w:color="0F6FC6" w:themeColor="accent1"/>
          <w:right w:val="single" w:sz="4" w:space="0" w:color="0F6FC6" w:themeColor="accent1"/>
          <w:insideH w:val="nil"/>
          <w:insideV w:val="nil"/>
        </w:tcBorders>
        <w:shd w:val="clear" w:color="auto" w:fill="0F6FC6" w:themeFill="accent1"/>
      </w:tcPr>
    </w:tblStylePr>
    <w:tblStylePr w:type="lastRow">
      <w:rPr>
        <w:b/>
        <w:bCs/>
      </w:rPr>
      <w:tblPr/>
      <w:tcPr>
        <w:tcBorders>
          <w:top w:val="double" w:sz="4" w:space="0" w:color="0F6FC6" w:themeColor="accent1"/>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customStyle="1" w:styleId="Tabladecuadrcula1clara14">
    <w:name w:val="Tabla de cuadrícula 1 clara14"/>
    <w:basedOn w:val="Tablanormal"/>
    <w:uiPriority w:val="46"/>
    <w:locked/>
    <w:rsid w:val="006053EA"/>
    <w:rPr>
      <w:kern w:val="0"/>
      <w:sz w:val="22"/>
      <w:szCs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sinformato">
    <w:name w:val="Plain Text"/>
    <w:basedOn w:val="Normal"/>
    <w:link w:val="TextosinformatoCar"/>
    <w:uiPriority w:val="99"/>
    <w:semiHidden/>
    <w:unhideWhenUsed/>
    <w:locked/>
    <w:rsid w:val="006053EA"/>
    <w:rPr>
      <w:rFonts w:ascii="Calibri" w:hAnsi="Calibri" w:cs="Calibri"/>
      <w:kern w:val="0"/>
      <w:sz w:val="22"/>
      <w:szCs w:val="22"/>
      <w14:ligatures w14:val="none"/>
    </w:rPr>
  </w:style>
  <w:style w:type="character" w:customStyle="1" w:styleId="TextosinformatoCar">
    <w:name w:val="Texto sin formato Car"/>
    <w:basedOn w:val="Fuentedeprrafopredeter"/>
    <w:link w:val="Textosinformato"/>
    <w:uiPriority w:val="99"/>
    <w:semiHidden/>
    <w:rsid w:val="006053EA"/>
    <w:rPr>
      <w:rFonts w:ascii="Calibri" w:hAnsi="Calibri" w:cs="Calibri"/>
      <w:kern w:val="0"/>
      <w:sz w:val="22"/>
      <w:szCs w:val="22"/>
      <w:lang w:val="ca-ES"/>
      <w14:ligatures w14:val="none"/>
    </w:rPr>
  </w:style>
  <w:style w:type="character" w:customStyle="1" w:styleId="ui-provider">
    <w:name w:val="ui-provider"/>
    <w:basedOn w:val="Fuentedeprrafopredeter"/>
    <w:locked/>
    <w:rsid w:val="006053EA"/>
  </w:style>
  <w:style w:type="paragraph" w:customStyle="1" w:styleId="msonormal0">
    <w:name w:val="msonormal"/>
    <w:basedOn w:val="Normal"/>
    <w:locked/>
    <w:rsid w:val="006053EA"/>
    <w:pPr>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63">
    <w:name w:val="xl63"/>
    <w:basedOn w:val="Normal"/>
    <w:locked/>
    <w:rsid w:val="006053EA"/>
    <w:pPr>
      <w:spacing w:before="100" w:beforeAutospacing="1" w:after="100" w:afterAutospacing="1"/>
      <w:jc w:val="center"/>
      <w:textAlignment w:val="top"/>
    </w:pPr>
    <w:rPr>
      <w:rFonts w:ascii="Times New Roman" w:eastAsia="Times New Roman" w:hAnsi="Times New Roman" w:cs="Times New Roman"/>
      <w:b/>
      <w:bCs/>
      <w:kern w:val="0"/>
      <w:lang w:eastAsia="ca-ES"/>
      <w14:ligatures w14:val="none"/>
    </w:rPr>
  </w:style>
  <w:style w:type="paragraph" w:customStyle="1" w:styleId="xl64">
    <w:name w:val="xl64"/>
    <w:basedOn w:val="Normal"/>
    <w:locked/>
    <w:rsid w:val="006053EA"/>
    <w:pPr>
      <w:spacing w:before="100" w:beforeAutospacing="1" w:after="100" w:afterAutospacing="1"/>
      <w:textAlignment w:val="top"/>
    </w:pPr>
    <w:rPr>
      <w:rFonts w:ascii="Times New Roman" w:eastAsia="Times New Roman" w:hAnsi="Times New Roman" w:cs="Times New Roman"/>
      <w:kern w:val="0"/>
      <w:lang w:eastAsia="ca-ES"/>
      <w14:ligatures w14:val="none"/>
    </w:rPr>
  </w:style>
  <w:style w:type="paragraph" w:customStyle="1" w:styleId="xl65">
    <w:name w:val="xl65"/>
    <w:basedOn w:val="Normal"/>
    <w:locked/>
    <w:rsid w:val="006053EA"/>
    <w:pPr>
      <w:spacing w:before="100" w:beforeAutospacing="1" w:after="100" w:afterAutospacing="1"/>
      <w:textAlignment w:val="top"/>
    </w:pPr>
    <w:rPr>
      <w:rFonts w:ascii="Times New Roman" w:eastAsia="Times New Roman" w:hAnsi="Times New Roman" w:cs="Times New Roman"/>
      <w:kern w:val="0"/>
      <w:lang w:eastAsia="ca-ES"/>
      <w14:ligatures w14:val="none"/>
    </w:rPr>
  </w:style>
  <w:style w:type="paragraph" w:customStyle="1" w:styleId="Ttulo41">
    <w:name w:val="Título 41"/>
    <w:basedOn w:val="Normal"/>
    <w:next w:val="Normal"/>
    <w:unhideWhenUsed/>
    <w:qFormat/>
    <w:rsid w:val="005F39C3"/>
    <w:pPr>
      <w:keepNext/>
      <w:keepLines/>
      <w:spacing w:before="120" w:line="252" w:lineRule="auto"/>
      <w:jc w:val="both"/>
      <w:outlineLvl w:val="3"/>
    </w:pPr>
    <w:rPr>
      <w:rFonts w:ascii="Arial" w:eastAsia="Times New Roman" w:hAnsi="Arial" w:cs="Times New Roman"/>
      <w:iCs/>
      <w:kern w:val="0"/>
      <w:sz w:val="22"/>
      <w:lang w:eastAsia="es-ES"/>
      <w14:ligatures w14:val="none"/>
    </w:rPr>
  </w:style>
  <w:style w:type="paragraph" w:customStyle="1" w:styleId="Ttulo51">
    <w:name w:val="Título 51"/>
    <w:basedOn w:val="Normal"/>
    <w:next w:val="Normal"/>
    <w:unhideWhenUsed/>
    <w:qFormat/>
    <w:rsid w:val="005F39C3"/>
    <w:pPr>
      <w:keepNext/>
      <w:keepLines/>
      <w:spacing w:before="120" w:line="252" w:lineRule="auto"/>
      <w:jc w:val="both"/>
      <w:outlineLvl w:val="4"/>
    </w:pPr>
    <w:rPr>
      <w:rFonts w:ascii="Calibri Light" w:eastAsia="Times New Roman" w:hAnsi="Calibri Light" w:cs="Times New Roman"/>
      <w:b/>
      <w:bCs/>
      <w:kern w:val="0"/>
      <w:sz w:val="22"/>
      <w:szCs w:val="22"/>
      <w:lang w:eastAsia="es-ES"/>
      <w14:ligatures w14:val="none"/>
    </w:rPr>
  </w:style>
  <w:style w:type="paragraph" w:customStyle="1" w:styleId="Ttulo61">
    <w:name w:val="Título 61"/>
    <w:basedOn w:val="Normal"/>
    <w:next w:val="Normal"/>
    <w:uiPriority w:val="9"/>
    <w:unhideWhenUsed/>
    <w:qFormat/>
    <w:rsid w:val="005F39C3"/>
    <w:pPr>
      <w:keepNext/>
      <w:keepLines/>
      <w:spacing w:before="120" w:line="252" w:lineRule="auto"/>
      <w:jc w:val="both"/>
      <w:outlineLvl w:val="5"/>
    </w:pPr>
    <w:rPr>
      <w:rFonts w:ascii="Calibri Light" w:eastAsia="Times New Roman" w:hAnsi="Calibri Light" w:cs="Times New Roman"/>
      <w:b/>
      <w:bCs/>
      <w:i/>
      <w:iCs/>
      <w:kern w:val="0"/>
      <w:sz w:val="22"/>
      <w:szCs w:val="22"/>
      <w:lang w:eastAsia="es-ES"/>
      <w14:ligatures w14:val="none"/>
    </w:rPr>
  </w:style>
  <w:style w:type="paragraph" w:customStyle="1" w:styleId="Ttulo71">
    <w:name w:val="Título 71"/>
    <w:basedOn w:val="Normal"/>
    <w:next w:val="Normal"/>
    <w:uiPriority w:val="9"/>
    <w:semiHidden/>
    <w:unhideWhenUsed/>
    <w:qFormat/>
    <w:rsid w:val="005F39C3"/>
    <w:pPr>
      <w:keepNext/>
      <w:keepLines/>
      <w:spacing w:before="120" w:line="252" w:lineRule="auto"/>
      <w:jc w:val="both"/>
      <w:outlineLvl w:val="6"/>
    </w:pPr>
    <w:rPr>
      <w:rFonts w:eastAsia="Times New Roman"/>
      <w:i/>
      <w:iCs/>
      <w:kern w:val="0"/>
      <w:sz w:val="22"/>
      <w:szCs w:val="22"/>
      <w:lang w:eastAsia="es-ES"/>
      <w14:ligatures w14:val="none"/>
    </w:rPr>
  </w:style>
  <w:style w:type="paragraph" w:customStyle="1" w:styleId="Ttulo81">
    <w:name w:val="Título 81"/>
    <w:basedOn w:val="Normal"/>
    <w:next w:val="Normal"/>
    <w:uiPriority w:val="9"/>
    <w:semiHidden/>
    <w:unhideWhenUsed/>
    <w:qFormat/>
    <w:rsid w:val="005F39C3"/>
    <w:pPr>
      <w:keepNext/>
      <w:keepLines/>
      <w:spacing w:before="120" w:line="252" w:lineRule="auto"/>
      <w:jc w:val="both"/>
      <w:outlineLvl w:val="7"/>
    </w:pPr>
    <w:rPr>
      <w:rFonts w:eastAsia="Times New Roman"/>
      <w:b/>
      <w:bCs/>
      <w:kern w:val="0"/>
      <w:sz w:val="22"/>
      <w:szCs w:val="22"/>
      <w:lang w:eastAsia="es-ES"/>
      <w14:ligatures w14:val="none"/>
    </w:rPr>
  </w:style>
  <w:style w:type="paragraph" w:customStyle="1" w:styleId="Ttulo91">
    <w:name w:val="Título 91"/>
    <w:basedOn w:val="Normal"/>
    <w:next w:val="Normal"/>
    <w:uiPriority w:val="9"/>
    <w:semiHidden/>
    <w:unhideWhenUsed/>
    <w:qFormat/>
    <w:rsid w:val="005F39C3"/>
    <w:pPr>
      <w:keepNext/>
      <w:keepLines/>
      <w:spacing w:before="120" w:line="252" w:lineRule="auto"/>
      <w:jc w:val="both"/>
      <w:outlineLvl w:val="8"/>
    </w:pPr>
    <w:rPr>
      <w:rFonts w:eastAsia="Times New Roman"/>
      <w:i/>
      <w:iCs/>
      <w:kern w:val="0"/>
      <w:sz w:val="22"/>
      <w:szCs w:val="22"/>
      <w:lang w:eastAsia="es-ES"/>
      <w14:ligatures w14:val="none"/>
    </w:rPr>
  </w:style>
  <w:style w:type="numbering" w:customStyle="1" w:styleId="Sinlista1">
    <w:name w:val="Sin lista1"/>
    <w:next w:val="Sinlista"/>
    <w:uiPriority w:val="99"/>
    <w:semiHidden/>
    <w:unhideWhenUsed/>
    <w:rsid w:val="005F39C3"/>
  </w:style>
  <w:style w:type="table" w:customStyle="1" w:styleId="TableGrid">
    <w:name w:val="TableGrid"/>
    <w:rsid w:val="005F39C3"/>
    <w:pPr>
      <w:jc w:val="both"/>
    </w:pPr>
    <w:rPr>
      <w:rFonts w:eastAsia="Times New Roman"/>
      <w:kern w:val="0"/>
      <w:sz w:val="22"/>
      <w:szCs w:val="22"/>
      <w:lang w:eastAsia="es-ES"/>
      <w14:ligatures w14:val="none"/>
    </w:rPr>
    <w:tblPr>
      <w:tblCellMar>
        <w:top w:w="0" w:type="dxa"/>
        <w:left w:w="0" w:type="dxa"/>
        <w:bottom w:w="0" w:type="dxa"/>
        <w:right w:w="0" w:type="dxa"/>
      </w:tblCellMar>
    </w:tblPr>
  </w:style>
  <w:style w:type="paragraph" w:customStyle="1" w:styleId="Descripcin1">
    <w:name w:val="Descripción1"/>
    <w:basedOn w:val="Normal"/>
    <w:next w:val="Normal"/>
    <w:uiPriority w:val="35"/>
    <w:semiHidden/>
    <w:unhideWhenUsed/>
    <w:qFormat/>
    <w:rsid w:val="005F39C3"/>
    <w:pPr>
      <w:spacing w:after="160" w:line="252" w:lineRule="auto"/>
      <w:jc w:val="both"/>
    </w:pPr>
    <w:rPr>
      <w:rFonts w:eastAsia="Times New Roman"/>
      <w:b/>
      <w:bCs/>
      <w:kern w:val="0"/>
      <w:sz w:val="18"/>
      <w:szCs w:val="18"/>
      <w:lang w:eastAsia="es-ES"/>
      <w14:ligatures w14:val="none"/>
    </w:rPr>
  </w:style>
  <w:style w:type="paragraph" w:customStyle="1" w:styleId="Ttulo10">
    <w:name w:val="Título1"/>
    <w:basedOn w:val="Normal"/>
    <w:next w:val="Normal"/>
    <w:uiPriority w:val="10"/>
    <w:qFormat/>
    <w:rsid w:val="005F39C3"/>
    <w:pPr>
      <w:contextualSpacing/>
      <w:jc w:val="center"/>
    </w:pPr>
    <w:rPr>
      <w:rFonts w:ascii="Calibri Light" w:eastAsia="Times New Roman" w:hAnsi="Calibri Light" w:cs="Times New Roman"/>
      <w:b/>
      <w:bCs/>
      <w:spacing w:val="-7"/>
      <w:kern w:val="0"/>
      <w:sz w:val="48"/>
      <w:szCs w:val="48"/>
      <w:lang w:eastAsia="es-ES"/>
      <w14:ligatures w14:val="none"/>
    </w:rPr>
  </w:style>
  <w:style w:type="paragraph" w:customStyle="1" w:styleId="Subttulo1">
    <w:name w:val="Subtítulo1"/>
    <w:basedOn w:val="Normal"/>
    <w:next w:val="Normal"/>
    <w:uiPriority w:val="11"/>
    <w:qFormat/>
    <w:rsid w:val="005F39C3"/>
    <w:pPr>
      <w:numPr>
        <w:ilvl w:val="1"/>
      </w:numPr>
      <w:spacing w:after="240" w:line="252" w:lineRule="auto"/>
      <w:jc w:val="center"/>
    </w:pPr>
    <w:rPr>
      <w:rFonts w:ascii="Calibri Light" w:eastAsia="Times New Roman" w:hAnsi="Calibri Light" w:cs="Times New Roman"/>
      <w:kern w:val="0"/>
      <w:lang w:eastAsia="es-ES"/>
      <w14:ligatures w14:val="none"/>
    </w:rPr>
  </w:style>
  <w:style w:type="character" w:customStyle="1" w:styleId="SubttuloCar">
    <w:name w:val="Subtítulo Car"/>
    <w:basedOn w:val="Fuentedeprrafopredeter"/>
    <w:link w:val="Subttulo"/>
    <w:uiPriority w:val="11"/>
    <w:rsid w:val="005F39C3"/>
    <w:rPr>
      <w:rFonts w:ascii="Calibri Light" w:eastAsia="Times New Roman" w:hAnsi="Calibri Light" w:cs="Times New Roman"/>
    </w:rPr>
  </w:style>
  <w:style w:type="paragraph" w:customStyle="1" w:styleId="Citadestacada1">
    <w:name w:val="Cita destacada1"/>
    <w:basedOn w:val="Normal"/>
    <w:next w:val="Normal"/>
    <w:uiPriority w:val="30"/>
    <w:qFormat/>
    <w:rsid w:val="005F39C3"/>
    <w:pPr>
      <w:spacing w:before="100" w:beforeAutospacing="1" w:after="240" w:line="252" w:lineRule="auto"/>
      <w:ind w:left="936" w:right="936"/>
      <w:jc w:val="center"/>
    </w:pPr>
    <w:rPr>
      <w:rFonts w:ascii="Calibri Light" w:eastAsia="Times New Roman" w:hAnsi="Calibri Light" w:cs="Times New Roman"/>
      <w:kern w:val="0"/>
      <w:sz w:val="26"/>
      <w:szCs w:val="26"/>
      <w:lang w:eastAsia="es-ES"/>
      <w14:ligatures w14:val="none"/>
    </w:rPr>
  </w:style>
  <w:style w:type="character" w:customStyle="1" w:styleId="CitadestacadaCar">
    <w:name w:val="Cita destacada Car"/>
    <w:basedOn w:val="Fuentedeprrafopredeter"/>
    <w:link w:val="Citadestacada"/>
    <w:uiPriority w:val="30"/>
    <w:rsid w:val="005F39C3"/>
    <w:rPr>
      <w:rFonts w:ascii="Calibri Light" w:eastAsia="Times New Roman" w:hAnsi="Calibri Light" w:cs="Times New Roman"/>
      <w:sz w:val="26"/>
      <w:szCs w:val="26"/>
    </w:rPr>
  </w:style>
  <w:style w:type="character" w:styleId="nfasissutil">
    <w:name w:val="Subtle Emphasis"/>
    <w:basedOn w:val="Fuentedeprrafopredeter"/>
    <w:uiPriority w:val="19"/>
    <w:qFormat/>
    <w:locked/>
    <w:rsid w:val="005F39C3"/>
    <w:rPr>
      <w:i/>
      <w:iCs/>
      <w:color w:val="auto"/>
    </w:rPr>
  </w:style>
  <w:style w:type="character" w:styleId="nfasisintenso">
    <w:name w:val="Intense Emphasis"/>
    <w:basedOn w:val="Fuentedeprrafopredeter"/>
    <w:uiPriority w:val="21"/>
    <w:qFormat/>
    <w:locked/>
    <w:rsid w:val="005F39C3"/>
    <w:rPr>
      <w:b/>
      <w:bCs/>
      <w:i/>
      <w:iCs/>
      <w:color w:val="auto"/>
    </w:rPr>
  </w:style>
  <w:style w:type="character" w:customStyle="1" w:styleId="Referenciasutil1">
    <w:name w:val="Referencia sutil1"/>
    <w:basedOn w:val="Fuentedeprrafopredeter"/>
    <w:uiPriority w:val="31"/>
    <w:qFormat/>
    <w:rsid w:val="005F39C3"/>
    <w:rPr>
      <w:smallCaps/>
      <w:color w:val="auto"/>
      <w:u w:val="single" w:color="7F7F7F"/>
    </w:rPr>
  </w:style>
  <w:style w:type="character" w:styleId="Referenciaintensa">
    <w:name w:val="Intense Reference"/>
    <w:basedOn w:val="Fuentedeprrafopredeter"/>
    <w:uiPriority w:val="32"/>
    <w:qFormat/>
    <w:locked/>
    <w:rsid w:val="005F39C3"/>
    <w:rPr>
      <w:b/>
      <w:bCs/>
      <w:smallCaps/>
      <w:color w:val="auto"/>
      <w:u w:val="single"/>
    </w:rPr>
  </w:style>
  <w:style w:type="character" w:styleId="Ttulodellibro">
    <w:name w:val="Book Title"/>
    <w:basedOn w:val="Fuentedeprrafopredeter"/>
    <w:uiPriority w:val="33"/>
    <w:qFormat/>
    <w:locked/>
    <w:rsid w:val="005F39C3"/>
    <w:rPr>
      <w:b/>
      <w:bCs/>
      <w:smallCaps/>
      <w:color w:val="auto"/>
    </w:rPr>
  </w:style>
  <w:style w:type="table" w:customStyle="1" w:styleId="Tablaconcuadrcula1clara1">
    <w:name w:val="Tabla con cuadrícula 1 clara1"/>
    <w:basedOn w:val="Tablanormal"/>
    <w:next w:val="Tablaconcuadrcula1clara"/>
    <w:uiPriority w:val="46"/>
    <w:rsid w:val="005F39C3"/>
    <w:rPr>
      <w:kern w:val="0"/>
      <w:sz w:val="22"/>
      <w:szCs w:val="22"/>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concuadrcula11">
    <w:name w:val="Tabla con cuadrícula11"/>
    <w:basedOn w:val="Tablanormal"/>
    <w:next w:val="Tablaconcuadrcula"/>
    <w:uiPriority w:val="59"/>
    <w:rsid w:val="005F39C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detextonormal1">
    <w:name w:val="Sangría de texto normal1"/>
    <w:basedOn w:val="Normal"/>
    <w:next w:val="Sangradetextonormal"/>
    <w:uiPriority w:val="99"/>
    <w:unhideWhenUsed/>
    <w:rsid w:val="005F39C3"/>
    <w:pPr>
      <w:spacing w:after="120" w:line="252" w:lineRule="auto"/>
      <w:ind w:left="283"/>
      <w:jc w:val="both"/>
    </w:pPr>
  </w:style>
  <w:style w:type="paragraph" w:customStyle="1" w:styleId="Sangra2detindependiente1">
    <w:name w:val="Sangría 2 de t. independiente1"/>
    <w:basedOn w:val="Normal"/>
    <w:next w:val="Sangra2detindependiente"/>
    <w:unhideWhenUsed/>
    <w:rsid w:val="005F39C3"/>
    <w:pPr>
      <w:spacing w:after="120" w:line="480" w:lineRule="auto"/>
      <w:ind w:left="283"/>
      <w:jc w:val="both"/>
    </w:pPr>
  </w:style>
  <w:style w:type="paragraph" w:customStyle="1" w:styleId="Textonotaalfinal1">
    <w:name w:val="Texto nota al final1"/>
    <w:basedOn w:val="Normal"/>
    <w:next w:val="Textonotaalfinal"/>
    <w:link w:val="TextonotaalfinalCar"/>
    <w:unhideWhenUsed/>
    <w:rsid w:val="005F39C3"/>
    <w:pPr>
      <w:jc w:val="both"/>
    </w:pPr>
    <w:rPr>
      <w:sz w:val="20"/>
      <w:szCs w:val="20"/>
    </w:rPr>
  </w:style>
  <w:style w:type="character" w:customStyle="1" w:styleId="TextonotaalfinalCar">
    <w:name w:val="Texto nota al final Car"/>
    <w:basedOn w:val="Fuentedeprrafopredeter"/>
    <w:link w:val="Textonotaalfinal1"/>
    <w:rsid w:val="005F39C3"/>
    <w:rPr>
      <w:sz w:val="20"/>
      <w:szCs w:val="20"/>
    </w:rPr>
  </w:style>
  <w:style w:type="character" w:styleId="Refdenotaalfinal">
    <w:name w:val="endnote reference"/>
    <w:basedOn w:val="Fuentedeprrafopredeter"/>
    <w:unhideWhenUsed/>
    <w:locked/>
    <w:rsid w:val="005F39C3"/>
    <w:rPr>
      <w:vertAlign w:val="superscript"/>
    </w:rPr>
  </w:style>
  <w:style w:type="table" w:customStyle="1" w:styleId="Tabladecuadrcula1clara11">
    <w:name w:val="Tabla de cuadrícula 1 clara11"/>
    <w:basedOn w:val="Tablanormal"/>
    <w:uiPriority w:val="46"/>
    <w:rsid w:val="005F39C3"/>
    <w:pPr>
      <w:jc w:val="both"/>
    </w:pPr>
    <w:rPr>
      <w:kern w:val="0"/>
      <w:sz w:val="22"/>
      <w:szCs w:val="22"/>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normal21">
    <w:name w:val="Tabla normal 21"/>
    <w:basedOn w:val="Tablanormal"/>
    <w:next w:val="Tablanormal2"/>
    <w:uiPriority w:val="42"/>
    <w:rsid w:val="005F39C3"/>
    <w:rPr>
      <w:kern w:val="0"/>
      <w:sz w:val="22"/>
      <w:szCs w:val="22"/>
      <w:lang w:val="ca-ES"/>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Normal11">
    <w:name w:val="Table Normal11"/>
    <w:rsid w:val="005F39C3"/>
    <w:rPr>
      <w:rFonts w:ascii="Times New Roman" w:eastAsia="Arial Unicode MS" w:hAnsi="Times New Roman" w:cs="Times New Roman"/>
      <w:kern w:val="0"/>
      <w:sz w:val="20"/>
      <w:szCs w:val="20"/>
      <w:lang w:val="ca-ES" w:eastAsia="ca-ES"/>
      <w14:ligatures w14:val="none"/>
    </w:rPr>
    <w:tblPr>
      <w:tblCellMar>
        <w:top w:w="0" w:type="dxa"/>
        <w:left w:w="0" w:type="dxa"/>
        <w:bottom w:w="0" w:type="dxa"/>
        <w:right w:w="0" w:type="dxa"/>
      </w:tblCellMar>
    </w:tblPr>
  </w:style>
  <w:style w:type="character" w:styleId="Textodelmarcadordeposicin">
    <w:name w:val="Placeholder Text"/>
    <w:basedOn w:val="Fuentedeprrafopredeter"/>
    <w:uiPriority w:val="99"/>
    <w:semiHidden/>
    <w:locked/>
    <w:rsid w:val="005F39C3"/>
    <w:rPr>
      <w:color w:val="808080"/>
    </w:rPr>
  </w:style>
  <w:style w:type="character" w:customStyle="1" w:styleId="normaltextrun">
    <w:name w:val="normaltextrun"/>
    <w:basedOn w:val="Fuentedeprrafopredeter"/>
    <w:rsid w:val="005F39C3"/>
  </w:style>
  <w:style w:type="character" w:customStyle="1" w:styleId="apple-converted-space">
    <w:name w:val="apple-converted-space"/>
    <w:basedOn w:val="Fuentedeprrafopredeter"/>
    <w:rsid w:val="005F39C3"/>
  </w:style>
  <w:style w:type="paragraph" w:customStyle="1" w:styleId="footnotedescription">
    <w:name w:val="footnote description"/>
    <w:next w:val="Normal"/>
    <w:link w:val="footnotedescriptionChar"/>
    <w:hidden/>
    <w:rsid w:val="005F39C3"/>
    <w:pPr>
      <w:spacing w:line="258" w:lineRule="auto"/>
      <w:ind w:left="3" w:right="7"/>
      <w:jc w:val="both"/>
    </w:pPr>
    <w:rPr>
      <w:rFonts w:ascii="Arial" w:eastAsia="Arial" w:hAnsi="Arial" w:cs="Arial"/>
      <w:color w:val="000000"/>
      <w:kern w:val="0"/>
      <w:sz w:val="20"/>
      <w:szCs w:val="22"/>
      <w:lang w:eastAsia="es-ES"/>
      <w14:ligatures w14:val="none"/>
    </w:rPr>
  </w:style>
  <w:style w:type="character" w:customStyle="1" w:styleId="footnotedescriptionChar">
    <w:name w:val="footnote description Char"/>
    <w:link w:val="footnotedescription"/>
    <w:rsid w:val="005F39C3"/>
    <w:rPr>
      <w:rFonts w:ascii="Arial" w:eastAsia="Arial" w:hAnsi="Arial" w:cs="Arial"/>
      <w:color w:val="000000"/>
      <w:kern w:val="0"/>
      <w:sz w:val="20"/>
      <w:szCs w:val="22"/>
      <w:lang w:eastAsia="es-ES"/>
      <w14:ligatures w14:val="none"/>
    </w:rPr>
  </w:style>
  <w:style w:type="character" w:customStyle="1" w:styleId="footnotemark">
    <w:name w:val="footnote mark"/>
    <w:hidden/>
    <w:rsid w:val="005F39C3"/>
    <w:rPr>
      <w:rFonts w:ascii="Arial" w:eastAsia="Arial" w:hAnsi="Arial" w:cs="Arial"/>
      <w:color w:val="000000"/>
      <w:sz w:val="20"/>
      <w:vertAlign w:val="superscript"/>
    </w:rPr>
  </w:style>
  <w:style w:type="paragraph" w:customStyle="1" w:styleId="s48">
    <w:name w:val="s48"/>
    <w:basedOn w:val="Normal"/>
    <w:rsid w:val="005F39C3"/>
    <w:pPr>
      <w:spacing w:before="100" w:beforeAutospacing="1" w:after="100" w:afterAutospacing="1"/>
    </w:pPr>
    <w:rPr>
      <w:rFonts w:ascii="Calibri" w:hAnsi="Calibri" w:cs="Calibri"/>
      <w:kern w:val="0"/>
      <w:sz w:val="22"/>
      <w:szCs w:val="22"/>
      <w:lang w:eastAsia="ca-ES"/>
      <w14:ligatures w14:val="none"/>
    </w:rPr>
  </w:style>
  <w:style w:type="paragraph" w:customStyle="1" w:styleId="s3">
    <w:name w:val="s3"/>
    <w:basedOn w:val="Normal"/>
    <w:rsid w:val="005F39C3"/>
    <w:pPr>
      <w:spacing w:before="100" w:beforeAutospacing="1" w:after="100" w:afterAutospacing="1"/>
    </w:pPr>
    <w:rPr>
      <w:rFonts w:ascii="Calibri" w:hAnsi="Calibri" w:cs="Calibri"/>
      <w:kern w:val="0"/>
      <w:sz w:val="22"/>
      <w:szCs w:val="22"/>
      <w:lang w:eastAsia="ca-ES"/>
      <w14:ligatures w14:val="none"/>
    </w:rPr>
  </w:style>
  <w:style w:type="paragraph" w:customStyle="1" w:styleId="Pas8">
    <w:name w:val="Pas8"/>
    <w:basedOn w:val="Normal"/>
    <w:rsid w:val="005F39C3"/>
    <w:pPr>
      <w:jc w:val="both"/>
    </w:pPr>
    <w:rPr>
      <w:rFonts w:ascii="Swiss" w:eastAsia="Times New Roman" w:hAnsi="Swiss" w:cs="Times New Roman"/>
      <w:kern w:val="0"/>
      <w:sz w:val="16"/>
      <w:szCs w:val="20"/>
      <w:lang w:eastAsia="es-ES"/>
      <w14:ligatures w14:val="none"/>
    </w:rPr>
  </w:style>
  <w:style w:type="paragraph" w:customStyle="1" w:styleId="Normal2">
    <w:name w:val="Normal2"/>
    <w:basedOn w:val="Normal"/>
    <w:next w:val="Normal"/>
    <w:rsid w:val="005F39C3"/>
    <w:pPr>
      <w:tabs>
        <w:tab w:val="left" w:pos="567"/>
      </w:tabs>
      <w:jc w:val="both"/>
    </w:pPr>
    <w:rPr>
      <w:rFonts w:ascii="Arial" w:eastAsia="Times New Roman" w:hAnsi="Arial" w:cs="Times New Roman"/>
      <w:kern w:val="0"/>
      <w:sz w:val="22"/>
      <w:szCs w:val="20"/>
      <w:lang w:eastAsia="es-ES"/>
      <w14:ligatures w14:val="none"/>
    </w:rPr>
  </w:style>
  <w:style w:type="character" w:customStyle="1" w:styleId="Estilo3">
    <w:name w:val="Estilo3"/>
    <w:uiPriority w:val="1"/>
    <w:rsid w:val="005F39C3"/>
    <w:rPr>
      <w:rFonts w:ascii="Arial" w:hAnsi="Arial"/>
      <w:sz w:val="22"/>
    </w:rPr>
  </w:style>
  <w:style w:type="paragraph" w:customStyle="1" w:styleId="Llistamulticolormfasi11">
    <w:name w:val="Llista multicolor: èmfasi 11"/>
    <w:basedOn w:val="Normal"/>
    <w:link w:val="Llistamulticolormfasi1Car"/>
    <w:uiPriority w:val="34"/>
    <w:qFormat/>
    <w:rsid w:val="005F39C3"/>
    <w:pPr>
      <w:overflowPunct w:val="0"/>
      <w:autoSpaceDE w:val="0"/>
      <w:autoSpaceDN w:val="0"/>
      <w:adjustRightInd w:val="0"/>
      <w:ind w:left="720"/>
      <w:contextualSpacing/>
      <w:jc w:val="both"/>
      <w:textAlignment w:val="baseline"/>
    </w:pPr>
    <w:rPr>
      <w:rFonts w:ascii="Courier" w:eastAsia="Times New Roman" w:hAnsi="Courier" w:cs="Times New Roman"/>
      <w:kern w:val="0"/>
      <w:sz w:val="20"/>
      <w:szCs w:val="20"/>
      <w:lang w:eastAsia="es-ES"/>
      <w14:ligatures w14:val="none"/>
    </w:rPr>
  </w:style>
  <w:style w:type="character" w:customStyle="1" w:styleId="Llistamulticolormfasi1Car">
    <w:name w:val="Llista multicolor: èmfasi 1 Car"/>
    <w:link w:val="Llistamulticolormfasi11"/>
    <w:uiPriority w:val="34"/>
    <w:rsid w:val="005F39C3"/>
    <w:rPr>
      <w:rFonts w:ascii="Courier" w:eastAsia="Times New Roman" w:hAnsi="Courier" w:cs="Times New Roman"/>
      <w:kern w:val="0"/>
      <w:sz w:val="20"/>
      <w:szCs w:val="20"/>
      <w:lang w:val="ca-ES" w:eastAsia="es-ES"/>
      <w14:ligatures w14:val="none"/>
    </w:rPr>
  </w:style>
  <w:style w:type="paragraph" w:customStyle="1" w:styleId="m3450825376750190138gmail-msobodytext2">
    <w:name w:val="m_3450825376750190138gmail-msobodytext2"/>
    <w:basedOn w:val="Normal"/>
    <w:rsid w:val="005F39C3"/>
    <w:pPr>
      <w:spacing w:before="100" w:beforeAutospacing="1" w:after="100" w:afterAutospacing="1"/>
    </w:pPr>
    <w:rPr>
      <w:rFonts w:ascii="Times New Roman" w:eastAsia="Times New Roman" w:hAnsi="Times New Roman" w:cs="Times New Roman"/>
      <w:kern w:val="0"/>
      <w:lang w:eastAsia="es-ES"/>
      <w14:ligatures w14:val="none"/>
    </w:rPr>
  </w:style>
  <w:style w:type="paragraph" w:customStyle="1" w:styleId="m3450825376750190138gmail-msolistparagraph">
    <w:name w:val="m_3450825376750190138gmail-msolistparagraph"/>
    <w:basedOn w:val="Normal"/>
    <w:rsid w:val="005F39C3"/>
    <w:pPr>
      <w:spacing w:before="100" w:beforeAutospacing="1" w:after="100" w:afterAutospacing="1"/>
    </w:pPr>
    <w:rPr>
      <w:rFonts w:ascii="Times New Roman" w:eastAsia="Times New Roman" w:hAnsi="Times New Roman" w:cs="Times New Roman"/>
      <w:kern w:val="0"/>
      <w:lang w:eastAsia="es-ES"/>
      <w14:ligatures w14:val="none"/>
    </w:rPr>
  </w:style>
  <w:style w:type="paragraph" w:customStyle="1" w:styleId="TEXTO">
    <w:name w:val="TEXTO"/>
    <w:basedOn w:val="Normal"/>
    <w:rsid w:val="005F39C3"/>
    <w:pPr>
      <w:spacing w:line="360" w:lineRule="auto"/>
      <w:jc w:val="both"/>
    </w:pPr>
    <w:rPr>
      <w:rFonts w:ascii="Arial" w:eastAsia="Times New Roman" w:hAnsi="Arial" w:cs="Arial"/>
      <w:kern w:val="0"/>
      <w:lang w:eastAsia="es-ES"/>
      <w14:ligatures w14:val="none"/>
    </w:rPr>
  </w:style>
  <w:style w:type="paragraph" w:customStyle="1" w:styleId="Estil1">
    <w:name w:val="Estil1"/>
    <w:basedOn w:val="Ttulo3"/>
    <w:link w:val="Estil1Car"/>
    <w:qFormat/>
    <w:rsid w:val="005F39C3"/>
    <w:pPr>
      <w:keepNext w:val="0"/>
      <w:keepLines w:val="0"/>
      <w:widowControl/>
      <w:numPr>
        <w:numId w:val="5"/>
      </w:numPr>
      <w:shd w:val="clear" w:color="auto" w:fill="FFFFFF"/>
      <w:autoSpaceDE/>
      <w:autoSpaceDN/>
      <w:spacing w:before="0" w:line="288" w:lineRule="auto"/>
      <w:jc w:val="both"/>
    </w:pPr>
    <w:rPr>
      <w:rFonts w:eastAsia="Cambria" w:cs="Arial"/>
      <w:b/>
      <w:sz w:val="22"/>
      <w:szCs w:val="22"/>
      <w:lang w:val="ca-ES"/>
    </w:rPr>
  </w:style>
  <w:style w:type="character" w:customStyle="1" w:styleId="Estil1Car">
    <w:name w:val="Estil1 Car"/>
    <w:link w:val="Estil1"/>
    <w:rsid w:val="005F39C3"/>
    <w:rPr>
      <w:rFonts w:ascii="Arial" w:eastAsia="Cambria" w:hAnsi="Arial" w:cs="Arial"/>
      <w:b/>
      <w:kern w:val="0"/>
      <w:sz w:val="22"/>
      <w:szCs w:val="22"/>
      <w:shd w:val="clear" w:color="auto" w:fill="FFFFFF"/>
      <w:lang w:val="ca-ES"/>
      <w14:ligatures w14:val="none"/>
    </w:rPr>
  </w:style>
  <w:style w:type="paragraph" w:customStyle="1" w:styleId="CTTI-Normal">
    <w:name w:val="CTTI-Normal"/>
    <w:basedOn w:val="Normal"/>
    <w:link w:val="CTTI-NormalCar"/>
    <w:rsid w:val="005F39C3"/>
    <w:pPr>
      <w:jc w:val="both"/>
    </w:pPr>
    <w:rPr>
      <w:rFonts w:ascii="Helvetica*" w:eastAsia="Times New Roman" w:hAnsi="Helvetica*" w:cs="Times New Roman"/>
      <w:kern w:val="0"/>
      <w:sz w:val="22"/>
      <w:lang w:eastAsia="ca-ES"/>
      <w14:ligatures w14:val="none"/>
    </w:rPr>
  </w:style>
  <w:style w:type="character" w:customStyle="1" w:styleId="CTTI-NormalCar">
    <w:name w:val="CTTI-Normal Car"/>
    <w:link w:val="CTTI-Normal"/>
    <w:rsid w:val="005F39C3"/>
    <w:rPr>
      <w:rFonts w:ascii="Helvetica*" w:eastAsia="Times New Roman" w:hAnsi="Helvetica*" w:cs="Times New Roman"/>
      <w:kern w:val="0"/>
      <w:sz w:val="22"/>
      <w:lang w:val="ca-ES" w:eastAsia="ca-ES"/>
      <w14:ligatures w14:val="none"/>
    </w:rPr>
  </w:style>
  <w:style w:type="paragraph" w:customStyle="1" w:styleId="NormalArial10">
    <w:name w:val="Normal + Arial 10"/>
    <w:basedOn w:val="Normal"/>
    <w:qFormat/>
    <w:rsid w:val="005F39C3"/>
    <w:pPr>
      <w:spacing w:after="120"/>
      <w:jc w:val="both"/>
    </w:pPr>
    <w:rPr>
      <w:rFonts w:ascii="Arial" w:eastAsia="Times New Roman" w:hAnsi="Arial" w:cs="Verdana"/>
      <w:kern w:val="0"/>
      <w:sz w:val="22"/>
      <w:szCs w:val="20"/>
      <w:lang w:val="es-ES_tradnl" w:eastAsia="es-ES_tradnl"/>
      <w14:ligatures w14:val="none"/>
    </w:rPr>
  </w:style>
  <w:style w:type="paragraph" w:customStyle="1" w:styleId="CM25">
    <w:name w:val="CM25"/>
    <w:basedOn w:val="Default"/>
    <w:next w:val="Default"/>
    <w:uiPriority w:val="99"/>
    <w:rsid w:val="005F39C3"/>
    <w:pPr>
      <w:widowControl w:val="0"/>
      <w:spacing w:after="290"/>
    </w:pPr>
    <w:rPr>
      <w:rFonts w:ascii="Arial" w:hAnsi="Arial" w:cs="Arial"/>
      <w:color w:val="auto"/>
      <w:lang w:val="ca-ES" w:eastAsia="ca-ES"/>
    </w:rPr>
  </w:style>
  <w:style w:type="table" w:customStyle="1" w:styleId="Tabladecuadrcula5oscura-nfasis61">
    <w:name w:val="Tabla de cuadrícula 5 oscura - Énfasis 61"/>
    <w:basedOn w:val="Tablanormal"/>
    <w:uiPriority w:val="50"/>
    <w:rsid w:val="005F39C3"/>
    <w:rPr>
      <w:rFonts w:ascii="Calibri" w:eastAsia="MS Mincho" w:hAnsi="Calibri" w:cs="Times New Roman"/>
      <w:kern w:val="0"/>
      <w:sz w:val="22"/>
      <w:szCs w:val="22"/>
      <w:lang w:val="es-ES_tradnl"/>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style>
  <w:style w:type="paragraph" w:customStyle="1" w:styleId="TEXT0">
    <w:name w:val="TEXT"/>
    <w:basedOn w:val="Normal"/>
    <w:link w:val="TEXTCar"/>
    <w:qFormat/>
    <w:rsid w:val="005F39C3"/>
    <w:pPr>
      <w:ind w:left="708"/>
      <w:jc w:val="both"/>
    </w:pPr>
    <w:rPr>
      <w:rFonts w:ascii="Arial" w:eastAsia="Calibri" w:hAnsi="Arial" w:cs="Times New Roman"/>
      <w:noProof/>
      <w:kern w:val="0"/>
      <w:sz w:val="22"/>
      <w14:ligatures w14:val="none"/>
    </w:rPr>
  </w:style>
  <w:style w:type="character" w:customStyle="1" w:styleId="TEXTCar">
    <w:name w:val="TEXT Car"/>
    <w:link w:val="TEXT0"/>
    <w:rsid w:val="005F39C3"/>
    <w:rPr>
      <w:rFonts w:ascii="Arial" w:eastAsia="Calibri" w:hAnsi="Arial" w:cs="Times New Roman"/>
      <w:noProof/>
      <w:kern w:val="0"/>
      <w:sz w:val="22"/>
      <w:lang w:val="ca-ES"/>
      <w14:ligatures w14:val="none"/>
    </w:rPr>
  </w:style>
  <w:style w:type="paragraph" w:customStyle="1" w:styleId="Llistat1">
    <w:name w:val="Llistat1"/>
    <w:basedOn w:val="Normal"/>
    <w:link w:val="Llistat1Car"/>
    <w:qFormat/>
    <w:rsid w:val="005F39C3"/>
    <w:pPr>
      <w:numPr>
        <w:numId w:val="6"/>
      </w:numPr>
      <w:spacing w:before="120" w:after="200"/>
      <w:jc w:val="both"/>
    </w:pPr>
    <w:rPr>
      <w:rFonts w:ascii="Arial" w:eastAsia="Calibri" w:hAnsi="Arial" w:cs="Times New Roman"/>
      <w:noProof/>
      <w:kern w:val="0"/>
      <w:sz w:val="22"/>
      <w14:ligatures w14:val="none"/>
    </w:rPr>
  </w:style>
  <w:style w:type="character" w:customStyle="1" w:styleId="Llistat1Car">
    <w:name w:val="Llistat1 Car"/>
    <w:link w:val="Llistat1"/>
    <w:rsid w:val="005F39C3"/>
    <w:rPr>
      <w:rFonts w:ascii="Arial" w:eastAsia="Calibri" w:hAnsi="Arial" w:cs="Times New Roman"/>
      <w:noProof/>
      <w:kern w:val="0"/>
      <w:sz w:val="22"/>
      <w:lang w:val="ca-ES"/>
      <w14:ligatures w14:val="none"/>
    </w:rPr>
  </w:style>
  <w:style w:type="paragraph" w:customStyle="1" w:styleId="ElementsTaula">
    <w:name w:val="ElementsTaula"/>
    <w:basedOn w:val="Normal"/>
    <w:link w:val="ElementsTaulaCar"/>
    <w:qFormat/>
    <w:rsid w:val="005F39C3"/>
    <w:rPr>
      <w:rFonts w:ascii="Arial" w:eastAsia="Calibri" w:hAnsi="Arial" w:cs="Arial"/>
      <w:bCs/>
      <w:noProof/>
      <w:kern w:val="0"/>
      <w:sz w:val="22"/>
      <w:szCs w:val="22"/>
      <w14:ligatures w14:val="none"/>
    </w:rPr>
  </w:style>
  <w:style w:type="character" w:customStyle="1" w:styleId="ElementsTaulaCar">
    <w:name w:val="ElementsTaula Car"/>
    <w:link w:val="ElementsTaula"/>
    <w:rsid w:val="005F39C3"/>
    <w:rPr>
      <w:rFonts w:ascii="Arial" w:eastAsia="Calibri" w:hAnsi="Arial" w:cs="Arial"/>
      <w:bCs/>
      <w:noProof/>
      <w:kern w:val="0"/>
      <w:sz w:val="22"/>
      <w:szCs w:val="22"/>
      <w:lang w:val="ca-ES"/>
      <w14:ligatures w14:val="none"/>
    </w:rPr>
  </w:style>
  <w:style w:type="character" w:customStyle="1" w:styleId="is-comma-delimited">
    <w:name w:val="is-comma-delimited"/>
    <w:rsid w:val="005F39C3"/>
  </w:style>
  <w:style w:type="paragraph" w:customStyle="1" w:styleId="Ttolfitxadocument">
    <w:name w:val="Títol fitxa document"/>
    <w:basedOn w:val="Textoindependiente"/>
    <w:link w:val="TtolfitxadocumentCar"/>
    <w:uiPriority w:val="99"/>
    <w:rsid w:val="005F39C3"/>
    <w:pPr>
      <w:widowControl/>
      <w:autoSpaceDE/>
      <w:autoSpaceDN/>
      <w:spacing w:after="100" w:afterAutospacing="1"/>
      <w:jc w:val="both"/>
    </w:pPr>
    <w:rPr>
      <w:rFonts w:eastAsia="Calibri" w:cs="Times New Roman"/>
      <w:b/>
      <w:sz w:val="32"/>
      <w:szCs w:val="20"/>
    </w:rPr>
  </w:style>
  <w:style w:type="character" w:customStyle="1" w:styleId="TtolfitxadocumentCar">
    <w:name w:val="Títol fitxa document Car"/>
    <w:basedOn w:val="Fuentedeprrafopredeter"/>
    <w:link w:val="Ttolfitxadocument"/>
    <w:uiPriority w:val="99"/>
    <w:rsid w:val="005F39C3"/>
    <w:rPr>
      <w:rFonts w:ascii="Arial" w:eastAsia="Calibri" w:hAnsi="Arial" w:cs="Times New Roman"/>
      <w:b/>
      <w:kern w:val="0"/>
      <w:sz w:val="32"/>
      <w:szCs w:val="20"/>
      <w:lang w:val="en-GB"/>
      <w14:ligatures w14:val="none"/>
    </w:rPr>
  </w:style>
  <w:style w:type="numbering" w:customStyle="1" w:styleId="WWNum15">
    <w:name w:val="WWNum15"/>
    <w:basedOn w:val="Sinlista"/>
    <w:rsid w:val="005F39C3"/>
    <w:pPr>
      <w:numPr>
        <w:numId w:val="7"/>
      </w:numPr>
    </w:pPr>
  </w:style>
  <w:style w:type="numbering" w:customStyle="1" w:styleId="WWNum16">
    <w:name w:val="WWNum16"/>
    <w:basedOn w:val="Sinlista"/>
    <w:rsid w:val="005F39C3"/>
    <w:pPr>
      <w:numPr>
        <w:numId w:val="8"/>
      </w:numPr>
    </w:pPr>
  </w:style>
  <w:style w:type="paragraph" w:customStyle="1" w:styleId="pf0">
    <w:name w:val="pf0"/>
    <w:basedOn w:val="Normal"/>
    <w:rsid w:val="005F39C3"/>
    <w:pPr>
      <w:spacing w:before="100" w:beforeAutospacing="1" w:after="100" w:afterAutospacing="1"/>
    </w:pPr>
    <w:rPr>
      <w:rFonts w:ascii="Times New Roman" w:eastAsia="Times New Roman" w:hAnsi="Times New Roman" w:cs="Times New Roman"/>
      <w:kern w:val="0"/>
      <w:lang w:eastAsia="ca-ES"/>
      <w14:ligatures w14:val="none"/>
    </w:rPr>
  </w:style>
  <w:style w:type="character" w:customStyle="1" w:styleId="cf01">
    <w:name w:val="cf01"/>
    <w:basedOn w:val="Fuentedeprrafopredeter"/>
    <w:rsid w:val="005F39C3"/>
    <w:rPr>
      <w:rFonts w:ascii="Segoe UI" w:hAnsi="Segoe UI" w:cs="Segoe UI" w:hint="default"/>
      <w:sz w:val="18"/>
      <w:szCs w:val="18"/>
    </w:rPr>
  </w:style>
  <w:style w:type="character" w:customStyle="1" w:styleId="s78">
    <w:name w:val="s78"/>
    <w:basedOn w:val="Fuentedeprrafopredeter"/>
    <w:rsid w:val="005F39C3"/>
  </w:style>
  <w:style w:type="character" w:customStyle="1" w:styleId="s20">
    <w:name w:val="s20"/>
    <w:basedOn w:val="Fuentedeprrafopredeter"/>
    <w:rsid w:val="005F39C3"/>
  </w:style>
  <w:style w:type="character" w:customStyle="1" w:styleId="Ttulo4Car1">
    <w:name w:val="Título 4 Car1"/>
    <w:basedOn w:val="Fuentedeprrafopredeter"/>
    <w:uiPriority w:val="9"/>
    <w:semiHidden/>
    <w:rsid w:val="005F39C3"/>
    <w:rPr>
      <w:rFonts w:ascii="Calibri Light" w:eastAsia="Times New Roman" w:hAnsi="Calibri Light" w:cs="Times New Roman"/>
      <w:i/>
      <w:iCs/>
      <w:color w:val="2F5496"/>
    </w:rPr>
  </w:style>
  <w:style w:type="character" w:customStyle="1" w:styleId="Ttulo5Car1">
    <w:name w:val="Título 5 Car1"/>
    <w:basedOn w:val="Fuentedeprrafopredeter"/>
    <w:uiPriority w:val="9"/>
    <w:semiHidden/>
    <w:rsid w:val="005F39C3"/>
    <w:rPr>
      <w:rFonts w:ascii="Calibri Light" w:eastAsia="Times New Roman" w:hAnsi="Calibri Light" w:cs="Times New Roman"/>
      <w:color w:val="2F5496"/>
    </w:rPr>
  </w:style>
  <w:style w:type="table" w:customStyle="1" w:styleId="Tablaconcuadrcula4-nfasis31">
    <w:name w:val="Tabla con cuadrícula 4 - Énfasis 31"/>
    <w:basedOn w:val="Tablanormal"/>
    <w:next w:val="Tablaconcuadrcula4-nfasis3"/>
    <w:uiPriority w:val="49"/>
    <w:rsid w:val="005F39C3"/>
    <w:rPr>
      <w:kern w:val="0"/>
      <w:sz w:val="22"/>
      <w:szCs w:val="22"/>
      <w:lang w:val="en-US"/>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s181">
    <w:name w:val="s181"/>
    <w:basedOn w:val="Fuentedeprrafopredeter"/>
    <w:rsid w:val="005F39C3"/>
  </w:style>
  <w:style w:type="table" w:customStyle="1" w:styleId="Tabladelista21">
    <w:name w:val="Tabla de lista 21"/>
    <w:basedOn w:val="Tablanormal"/>
    <w:next w:val="Tabladelista2"/>
    <w:uiPriority w:val="47"/>
    <w:rsid w:val="005F39C3"/>
    <w:rPr>
      <w:rFonts w:ascii="Calibri" w:eastAsia="Calibri" w:hAnsi="Calibri" w:cs="Times New Roman"/>
      <w:kern w:val="0"/>
      <w:sz w:val="20"/>
      <w:szCs w:val="20"/>
      <w:lang w:val="ca-ES" w:eastAsia="ca-ES"/>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Ttulo4Car2">
    <w:name w:val="Título 4 Car2"/>
    <w:basedOn w:val="Fuentedeprrafopredeter"/>
    <w:uiPriority w:val="9"/>
    <w:semiHidden/>
    <w:rsid w:val="005F39C3"/>
    <w:rPr>
      <w:rFonts w:asciiTheme="majorHAnsi" w:eastAsiaTheme="majorEastAsia" w:hAnsiTheme="majorHAnsi" w:cstheme="majorBidi"/>
      <w:i/>
      <w:iCs/>
      <w:color w:val="0B5294" w:themeColor="accent1" w:themeShade="BF"/>
    </w:rPr>
  </w:style>
  <w:style w:type="character" w:customStyle="1" w:styleId="Ttulo5Car2">
    <w:name w:val="Título 5 Car2"/>
    <w:basedOn w:val="Fuentedeprrafopredeter"/>
    <w:uiPriority w:val="9"/>
    <w:semiHidden/>
    <w:rsid w:val="005F39C3"/>
    <w:rPr>
      <w:rFonts w:asciiTheme="majorHAnsi" w:eastAsiaTheme="majorEastAsia" w:hAnsiTheme="majorHAnsi" w:cstheme="majorBidi"/>
      <w:color w:val="0B5294" w:themeColor="accent1" w:themeShade="BF"/>
    </w:rPr>
  </w:style>
  <w:style w:type="character" w:customStyle="1" w:styleId="Ttulo6Car1">
    <w:name w:val="Título 6 Car1"/>
    <w:basedOn w:val="Fuentedeprrafopredeter"/>
    <w:uiPriority w:val="9"/>
    <w:semiHidden/>
    <w:rsid w:val="005F39C3"/>
    <w:rPr>
      <w:rFonts w:asciiTheme="majorHAnsi" w:eastAsiaTheme="majorEastAsia" w:hAnsiTheme="majorHAnsi" w:cstheme="majorBidi"/>
      <w:color w:val="073662" w:themeColor="accent1" w:themeShade="7F"/>
    </w:rPr>
  </w:style>
  <w:style w:type="character" w:customStyle="1" w:styleId="Ttulo7Car1">
    <w:name w:val="Título 7 Car1"/>
    <w:basedOn w:val="Fuentedeprrafopredeter"/>
    <w:uiPriority w:val="9"/>
    <w:semiHidden/>
    <w:rsid w:val="005F39C3"/>
    <w:rPr>
      <w:rFonts w:asciiTheme="majorHAnsi" w:eastAsiaTheme="majorEastAsia" w:hAnsiTheme="majorHAnsi" w:cstheme="majorBidi"/>
      <w:i/>
      <w:iCs/>
      <w:color w:val="073662" w:themeColor="accent1" w:themeShade="7F"/>
    </w:rPr>
  </w:style>
  <w:style w:type="character" w:customStyle="1" w:styleId="Ttulo8Car1">
    <w:name w:val="Título 8 Car1"/>
    <w:basedOn w:val="Fuentedeprrafopredeter"/>
    <w:uiPriority w:val="9"/>
    <w:semiHidden/>
    <w:rsid w:val="005F39C3"/>
    <w:rPr>
      <w:rFonts w:asciiTheme="majorHAnsi" w:eastAsiaTheme="majorEastAsia" w:hAnsiTheme="majorHAnsi" w:cstheme="majorBidi"/>
      <w:color w:val="272727" w:themeColor="text1" w:themeTint="D8"/>
      <w:sz w:val="21"/>
      <w:szCs w:val="21"/>
    </w:rPr>
  </w:style>
  <w:style w:type="character" w:customStyle="1" w:styleId="Ttulo9Car1">
    <w:name w:val="Título 9 Car1"/>
    <w:basedOn w:val="Fuentedeprrafopredeter"/>
    <w:uiPriority w:val="9"/>
    <w:semiHidden/>
    <w:rsid w:val="005F39C3"/>
    <w:rPr>
      <w:rFonts w:asciiTheme="majorHAnsi" w:eastAsiaTheme="majorEastAsia" w:hAnsiTheme="majorHAnsi" w:cstheme="majorBidi"/>
      <w:i/>
      <w:iCs/>
      <w:color w:val="272727" w:themeColor="text1" w:themeTint="D8"/>
      <w:sz w:val="21"/>
      <w:szCs w:val="21"/>
    </w:rPr>
  </w:style>
  <w:style w:type="character" w:customStyle="1" w:styleId="TtuloCar1">
    <w:name w:val="Título Car1"/>
    <w:basedOn w:val="Fuentedeprrafopredeter"/>
    <w:uiPriority w:val="10"/>
    <w:rsid w:val="005F39C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locked/>
    <w:rsid w:val="005F39C3"/>
    <w:pPr>
      <w:numPr>
        <w:ilvl w:val="1"/>
      </w:numPr>
      <w:spacing w:after="160"/>
    </w:pPr>
    <w:rPr>
      <w:rFonts w:ascii="Calibri Light" w:eastAsia="Times New Roman" w:hAnsi="Calibri Light" w:cs="Times New Roman"/>
    </w:rPr>
  </w:style>
  <w:style w:type="character" w:customStyle="1" w:styleId="SubttuloCar1">
    <w:name w:val="Subtítulo Car1"/>
    <w:basedOn w:val="Fuentedeprrafopredeter"/>
    <w:uiPriority w:val="11"/>
    <w:rsid w:val="005F39C3"/>
    <w:rPr>
      <w:rFonts w:eastAsiaTheme="minorEastAsia"/>
      <w:color w:val="5A5A5A" w:themeColor="text1" w:themeTint="A5"/>
      <w:spacing w:val="15"/>
      <w:sz w:val="22"/>
      <w:szCs w:val="22"/>
    </w:rPr>
  </w:style>
  <w:style w:type="paragraph" w:styleId="Citadestacada">
    <w:name w:val="Intense Quote"/>
    <w:basedOn w:val="Normal"/>
    <w:next w:val="Normal"/>
    <w:link w:val="CitadestacadaCar"/>
    <w:uiPriority w:val="30"/>
    <w:qFormat/>
    <w:locked/>
    <w:rsid w:val="005F39C3"/>
    <w:pPr>
      <w:pBdr>
        <w:top w:val="single" w:sz="4" w:space="10" w:color="0F6FC6" w:themeColor="accent1"/>
        <w:bottom w:val="single" w:sz="4" w:space="10" w:color="0F6FC6" w:themeColor="accent1"/>
      </w:pBdr>
      <w:spacing w:before="360" w:after="360"/>
      <w:ind w:left="864" w:right="864"/>
      <w:jc w:val="center"/>
    </w:pPr>
    <w:rPr>
      <w:rFonts w:ascii="Calibri Light" w:eastAsia="Times New Roman" w:hAnsi="Calibri Light" w:cs="Times New Roman"/>
      <w:sz w:val="26"/>
      <w:szCs w:val="26"/>
    </w:rPr>
  </w:style>
  <w:style w:type="character" w:customStyle="1" w:styleId="CitadestacadaCar1">
    <w:name w:val="Cita destacada Car1"/>
    <w:basedOn w:val="Fuentedeprrafopredeter"/>
    <w:uiPriority w:val="30"/>
    <w:rsid w:val="005F39C3"/>
    <w:rPr>
      <w:i/>
      <w:iCs/>
      <w:color w:val="0F6FC6" w:themeColor="accent1"/>
    </w:rPr>
  </w:style>
  <w:style w:type="character" w:styleId="Referenciasutil">
    <w:name w:val="Subtle Reference"/>
    <w:basedOn w:val="Fuentedeprrafopredeter"/>
    <w:uiPriority w:val="31"/>
    <w:qFormat/>
    <w:locked/>
    <w:rsid w:val="005F39C3"/>
    <w:rPr>
      <w:smallCaps/>
      <w:color w:val="5A5A5A" w:themeColor="text1" w:themeTint="A5"/>
    </w:rPr>
  </w:style>
  <w:style w:type="paragraph" w:styleId="Textonotaalfinal">
    <w:name w:val="endnote text"/>
    <w:basedOn w:val="Normal"/>
    <w:link w:val="TextonotaalfinalCar1"/>
    <w:unhideWhenUsed/>
    <w:locked/>
    <w:rsid w:val="005F39C3"/>
    <w:rPr>
      <w:sz w:val="20"/>
      <w:szCs w:val="20"/>
    </w:rPr>
  </w:style>
  <w:style w:type="character" w:customStyle="1" w:styleId="TextonotaalfinalCar1">
    <w:name w:val="Texto nota al final Car1"/>
    <w:basedOn w:val="Fuentedeprrafopredeter"/>
    <w:link w:val="Textonotaalfinal"/>
    <w:rsid w:val="005F39C3"/>
    <w:rPr>
      <w:sz w:val="20"/>
      <w:szCs w:val="20"/>
    </w:rPr>
  </w:style>
  <w:style w:type="table" w:styleId="Tablaconcuadrcula4-nfasis3">
    <w:name w:val="Grid Table 4 Accent 3"/>
    <w:basedOn w:val="Tablanormal"/>
    <w:uiPriority w:val="49"/>
    <w:locked/>
    <w:rsid w:val="005F39C3"/>
    <w:tblPr>
      <w:tblStyleRowBandSize w:val="1"/>
      <w:tblStyleColBandSize w:val="1"/>
      <w:tblBorders>
        <w:top w:val="single" w:sz="4" w:space="0" w:color="5DEFF6" w:themeColor="accent3" w:themeTint="99"/>
        <w:left w:val="single" w:sz="4" w:space="0" w:color="5DEFF6" w:themeColor="accent3" w:themeTint="99"/>
        <w:bottom w:val="single" w:sz="4" w:space="0" w:color="5DEFF6" w:themeColor="accent3" w:themeTint="99"/>
        <w:right w:val="single" w:sz="4" w:space="0" w:color="5DEFF6" w:themeColor="accent3" w:themeTint="99"/>
        <w:insideH w:val="single" w:sz="4" w:space="0" w:color="5DEFF6" w:themeColor="accent3" w:themeTint="99"/>
        <w:insideV w:val="single" w:sz="4" w:space="0" w:color="5DEFF6" w:themeColor="accent3" w:themeTint="99"/>
      </w:tblBorders>
    </w:tblPr>
    <w:tblStylePr w:type="firstRow">
      <w:rPr>
        <w:b/>
        <w:bCs/>
        <w:color w:val="FFFFFF" w:themeColor="background1"/>
      </w:rPr>
      <w:tblPr/>
      <w:tcPr>
        <w:tcBorders>
          <w:top w:val="single" w:sz="4" w:space="0" w:color="0BD0D9" w:themeColor="accent3"/>
          <w:left w:val="single" w:sz="4" w:space="0" w:color="0BD0D9" w:themeColor="accent3"/>
          <w:bottom w:val="single" w:sz="4" w:space="0" w:color="0BD0D9" w:themeColor="accent3"/>
          <w:right w:val="single" w:sz="4" w:space="0" w:color="0BD0D9" w:themeColor="accent3"/>
          <w:insideH w:val="nil"/>
          <w:insideV w:val="nil"/>
        </w:tcBorders>
        <w:shd w:val="clear" w:color="auto" w:fill="0BD0D9" w:themeFill="accent3"/>
      </w:tcPr>
    </w:tblStylePr>
    <w:tblStylePr w:type="lastRow">
      <w:rPr>
        <w:b/>
        <w:bCs/>
      </w:rPr>
      <w:tblPr/>
      <w:tcPr>
        <w:tcBorders>
          <w:top w:val="double" w:sz="4" w:space="0" w:color="0BD0D9" w:themeColor="accent3"/>
        </w:tcBorders>
      </w:tc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table" w:styleId="Tabladelista2">
    <w:name w:val="List Table 2"/>
    <w:basedOn w:val="Tablanormal"/>
    <w:uiPriority w:val="47"/>
    <w:locked/>
    <w:rsid w:val="005F39C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Descripcin">
    <w:name w:val="caption"/>
    <w:basedOn w:val="Normal"/>
    <w:next w:val="Normal"/>
    <w:uiPriority w:val="35"/>
    <w:semiHidden/>
    <w:unhideWhenUsed/>
    <w:qFormat/>
    <w:locked/>
    <w:rsid w:val="005F39C3"/>
    <w:pPr>
      <w:spacing w:after="160" w:line="252" w:lineRule="auto"/>
      <w:jc w:val="both"/>
    </w:pPr>
    <w:rPr>
      <w:rFonts w:eastAsiaTheme="minorEastAsia"/>
      <w:b/>
      <w:bCs/>
      <w:kern w:val="0"/>
      <w:sz w:val="18"/>
      <w:szCs w:val="18"/>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8392">
      <w:bodyDiv w:val="1"/>
      <w:marLeft w:val="0"/>
      <w:marRight w:val="0"/>
      <w:marTop w:val="0"/>
      <w:marBottom w:val="0"/>
      <w:divBdr>
        <w:top w:val="none" w:sz="0" w:space="0" w:color="auto"/>
        <w:left w:val="none" w:sz="0" w:space="0" w:color="auto"/>
        <w:bottom w:val="none" w:sz="0" w:space="0" w:color="auto"/>
        <w:right w:val="none" w:sz="0" w:space="0" w:color="auto"/>
      </w:divBdr>
    </w:div>
    <w:div w:id="29957496">
      <w:bodyDiv w:val="1"/>
      <w:marLeft w:val="0"/>
      <w:marRight w:val="0"/>
      <w:marTop w:val="0"/>
      <w:marBottom w:val="0"/>
      <w:divBdr>
        <w:top w:val="none" w:sz="0" w:space="0" w:color="auto"/>
        <w:left w:val="none" w:sz="0" w:space="0" w:color="auto"/>
        <w:bottom w:val="none" w:sz="0" w:space="0" w:color="auto"/>
        <w:right w:val="none" w:sz="0" w:space="0" w:color="auto"/>
      </w:divBdr>
    </w:div>
    <w:div w:id="31074321">
      <w:bodyDiv w:val="1"/>
      <w:marLeft w:val="0"/>
      <w:marRight w:val="0"/>
      <w:marTop w:val="0"/>
      <w:marBottom w:val="0"/>
      <w:divBdr>
        <w:top w:val="none" w:sz="0" w:space="0" w:color="auto"/>
        <w:left w:val="none" w:sz="0" w:space="0" w:color="auto"/>
        <w:bottom w:val="none" w:sz="0" w:space="0" w:color="auto"/>
        <w:right w:val="none" w:sz="0" w:space="0" w:color="auto"/>
      </w:divBdr>
    </w:div>
    <w:div w:id="85268297">
      <w:bodyDiv w:val="1"/>
      <w:marLeft w:val="0"/>
      <w:marRight w:val="0"/>
      <w:marTop w:val="0"/>
      <w:marBottom w:val="0"/>
      <w:divBdr>
        <w:top w:val="none" w:sz="0" w:space="0" w:color="auto"/>
        <w:left w:val="none" w:sz="0" w:space="0" w:color="auto"/>
        <w:bottom w:val="none" w:sz="0" w:space="0" w:color="auto"/>
        <w:right w:val="none" w:sz="0" w:space="0" w:color="auto"/>
      </w:divBdr>
    </w:div>
    <w:div w:id="200021193">
      <w:bodyDiv w:val="1"/>
      <w:marLeft w:val="0"/>
      <w:marRight w:val="0"/>
      <w:marTop w:val="0"/>
      <w:marBottom w:val="0"/>
      <w:divBdr>
        <w:top w:val="none" w:sz="0" w:space="0" w:color="auto"/>
        <w:left w:val="none" w:sz="0" w:space="0" w:color="auto"/>
        <w:bottom w:val="none" w:sz="0" w:space="0" w:color="auto"/>
        <w:right w:val="none" w:sz="0" w:space="0" w:color="auto"/>
      </w:divBdr>
    </w:div>
    <w:div w:id="263805536">
      <w:bodyDiv w:val="1"/>
      <w:marLeft w:val="0"/>
      <w:marRight w:val="0"/>
      <w:marTop w:val="0"/>
      <w:marBottom w:val="0"/>
      <w:divBdr>
        <w:top w:val="none" w:sz="0" w:space="0" w:color="auto"/>
        <w:left w:val="none" w:sz="0" w:space="0" w:color="auto"/>
        <w:bottom w:val="none" w:sz="0" w:space="0" w:color="auto"/>
        <w:right w:val="none" w:sz="0" w:space="0" w:color="auto"/>
      </w:divBdr>
    </w:div>
    <w:div w:id="272785945">
      <w:bodyDiv w:val="1"/>
      <w:marLeft w:val="0"/>
      <w:marRight w:val="0"/>
      <w:marTop w:val="0"/>
      <w:marBottom w:val="0"/>
      <w:divBdr>
        <w:top w:val="none" w:sz="0" w:space="0" w:color="auto"/>
        <w:left w:val="none" w:sz="0" w:space="0" w:color="auto"/>
        <w:bottom w:val="none" w:sz="0" w:space="0" w:color="auto"/>
        <w:right w:val="none" w:sz="0" w:space="0" w:color="auto"/>
      </w:divBdr>
    </w:div>
    <w:div w:id="334460715">
      <w:bodyDiv w:val="1"/>
      <w:marLeft w:val="0"/>
      <w:marRight w:val="0"/>
      <w:marTop w:val="0"/>
      <w:marBottom w:val="0"/>
      <w:divBdr>
        <w:top w:val="none" w:sz="0" w:space="0" w:color="auto"/>
        <w:left w:val="none" w:sz="0" w:space="0" w:color="auto"/>
        <w:bottom w:val="none" w:sz="0" w:space="0" w:color="auto"/>
        <w:right w:val="none" w:sz="0" w:space="0" w:color="auto"/>
      </w:divBdr>
    </w:div>
    <w:div w:id="381251214">
      <w:bodyDiv w:val="1"/>
      <w:marLeft w:val="0"/>
      <w:marRight w:val="0"/>
      <w:marTop w:val="0"/>
      <w:marBottom w:val="0"/>
      <w:divBdr>
        <w:top w:val="none" w:sz="0" w:space="0" w:color="auto"/>
        <w:left w:val="none" w:sz="0" w:space="0" w:color="auto"/>
        <w:bottom w:val="none" w:sz="0" w:space="0" w:color="auto"/>
        <w:right w:val="none" w:sz="0" w:space="0" w:color="auto"/>
      </w:divBdr>
      <w:divsChild>
        <w:div w:id="1338844957">
          <w:marLeft w:val="0"/>
          <w:marRight w:val="0"/>
          <w:marTop w:val="0"/>
          <w:marBottom w:val="0"/>
          <w:divBdr>
            <w:top w:val="none" w:sz="0" w:space="0" w:color="auto"/>
            <w:left w:val="none" w:sz="0" w:space="0" w:color="auto"/>
            <w:bottom w:val="none" w:sz="0" w:space="0" w:color="auto"/>
            <w:right w:val="none" w:sz="0" w:space="0" w:color="auto"/>
          </w:divBdr>
          <w:divsChild>
            <w:div w:id="1225336873">
              <w:marLeft w:val="0"/>
              <w:marRight w:val="0"/>
              <w:marTop w:val="0"/>
              <w:marBottom w:val="0"/>
              <w:divBdr>
                <w:top w:val="none" w:sz="0" w:space="0" w:color="auto"/>
                <w:left w:val="none" w:sz="0" w:space="0" w:color="auto"/>
                <w:bottom w:val="none" w:sz="0" w:space="0" w:color="auto"/>
                <w:right w:val="none" w:sz="0" w:space="0" w:color="auto"/>
              </w:divBdr>
              <w:divsChild>
                <w:div w:id="792208352">
                  <w:marLeft w:val="0"/>
                  <w:marRight w:val="0"/>
                  <w:marTop w:val="0"/>
                  <w:marBottom w:val="0"/>
                  <w:divBdr>
                    <w:top w:val="none" w:sz="0" w:space="0" w:color="auto"/>
                    <w:left w:val="none" w:sz="0" w:space="0" w:color="auto"/>
                    <w:bottom w:val="none" w:sz="0" w:space="0" w:color="auto"/>
                    <w:right w:val="none" w:sz="0" w:space="0" w:color="auto"/>
                  </w:divBdr>
                  <w:divsChild>
                    <w:div w:id="1076781878">
                      <w:marLeft w:val="0"/>
                      <w:marRight w:val="0"/>
                      <w:marTop w:val="0"/>
                      <w:marBottom w:val="0"/>
                      <w:divBdr>
                        <w:top w:val="none" w:sz="0" w:space="0" w:color="auto"/>
                        <w:left w:val="none" w:sz="0" w:space="0" w:color="auto"/>
                        <w:bottom w:val="none" w:sz="0" w:space="0" w:color="auto"/>
                        <w:right w:val="none" w:sz="0" w:space="0" w:color="auto"/>
                      </w:divBdr>
                      <w:divsChild>
                        <w:div w:id="1721828631">
                          <w:marLeft w:val="0"/>
                          <w:marRight w:val="0"/>
                          <w:marTop w:val="0"/>
                          <w:marBottom w:val="0"/>
                          <w:divBdr>
                            <w:top w:val="none" w:sz="0" w:space="0" w:color="auto"/>
                            <w:left w:val="none" w:sz="0" w:space="0" w:color="auto"/>
                            <w:bottom w:val="none" w:sz="0" w:space="0" w:color="auto"/>
                            <w:right w:val="none" w:sz="0" w:space="0" w:color="auto"/>
                          </w:divBdr>
                          <w:divsChild>
                            <w:div w:id="30389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2122012">
      <w:bodyDiv w:val="1"/>
      <w:marLeft w:val="0"/>
      <w:marRight w:val="0"/>
      <w:marTop w:val="0"/>
      <w:marBottom w:val="0"/>
      <w:divBdr>
        <w:top w:val="none" w:sz="0" w:space="0" w:color="auto"/>
        <w:left w:val="none" w:sz="0" w:space="0" w:color="auto"/>
        <w:bottom w:val="none" w:sz="0" w:space="0" w:color="auto"/>
        <w:right w:val="none" w:sz="0" w:space="0" w:color="auto"/>
      </w:divBdr>
    </w:div>
    <w:div w:id="393351895">
      <w:bodyDiv w:val="1"/>
      <w:marLeft w:val="0"/>
      <w:marRight w:val="0"/>
      <w:marTop w:val="0"/>
      <w:marBottom w:val="0"/>
      <w:divBdr>
        <w:top w:val="none" w:sz="0" w:space="0" w:color="auto"/>
        <w:left w:val="none" w:sz="0" w:space="0" w:color="auto"/>
        <w:bottom w:val="none" w:sz="0" w:space="0" w:color="auto"/>
        <w:right w:val="none" w:sz="0" w:space="0" w:color="auto"/>
      </w:divBdr>
    </w:div>
    <w:div w:id="435366208">
      <w:bodyDiv w:val="1"/>
      <w:marLeft w:val="0"/>
      <w:marRight w:val="0"/>
      <w:marTop w:val="0"/>
      <w:marBottom w:val="0"/>
      <w:divBdr>
        <w:top w:val="none" w:sz="0" w:space="0" w:color="auto"/>
        <w:left w:val="none" w:sz="0" w:space="0" w:color="auto"/>
        <w:bottom w:val="none" w:sz="0" w:space="0" w:color="auto"/>
        <w:right w:val="none" w:sz="0" w:space="0" w:color="auto"/>
      </w:divBdr>
    </w:div>
    <w:div w:id="478033656">
      <w:bodyDiv w:val="1"/>
      <w:marLeft w:val="0"/>
      <w:marRight w:val="0"/>
      <w:marTop w:val="0"/>
      <w:marBottom w:val="0"/>
      <w:divBdr>
        <w:top w:val="none" w:sz="0" w:space="0" w:color="auto"/>
        <w:left w:val="none" w:sz="0" w:space="0" w:color="auto"/>
        <w:bottom w:val="none" w:sz="0" w:space="0" w:color="auto"/>
        <w:right w:val="none" w:sz="0" w:space="0" w:color="auto"/>
      </w:divBdr>
    </w:div>
    <w:div w:id="487021768">
      <w:bodyDiv w:val="1"/>
      <w:marLeft w:val="0"/>
      <w:marRight w:val="0"/>
      <w:marTop w:val="0"/>
      <w:marBottom w:val="0"/>
      <w:divBdr>
        <w:top w:val="none" w:sz="0" w:space="0" w:color="auto"/>
        <w:left w:val="none" w:sz="0" w:space="0" w:color="auto"/>
        <w:bottom w:val="none" w:sz="0" w:space="0" w:color="auto"/>
        <w:right w:val="none" w:sz="0" w:space="0" w:color="auto"/>
      </w:divBdr>
    </w:div>
    <w:div w:id="487090234">
      <w:bodyDiv w:val="1"/>
      <w:marLeft w:val="0"/>
      <w:marRight w:val="0"/>
      <w:marTop w:val="0"/>
      <w:marBottom w:val="0"/>
      <w:divBdr>
        <w:top w:val="none" w:sz="0" w:space="0" w:color="auto"/>
        <w:left w:val="none" w:sz="0" w:space="0" w:color="auto"/>
        <w:bottom w:val="none" w:sz="0" w:space="0" w:color="auto"/>
        <w:right w:val="none" w:sz="0" w:space="0" w:color="auto"/>
      </w:divBdr>
    </w:div>
    <w:div w:id="540481921">
      <w:bodyDiv w:val="1"/>
      <w:marLeft w:val="0"/>
      <w:marRight w:val="0"/>
      <w:marTop w:val="0"/>
      <w:marBottom w:val="0"/>
      <w:divBdr>
        <w:top w:val="none" w:sz="0" w:space="0" w:color="auto"/>
        <w:left w:val="none" w:sz="0" w:space="0" w:color="auto"/>
        <w:bottom w:val="none" w:sz="0" w:space="0" w:color="auto"/>
        <w:right w:val="none" w:sz="0" w:space="0" w:color="auto"/>
      </w:divBdr>
    </w:div>
    <w:div w:id="557546012">
      <w:bodyDiv w:val="1"/>
      <w:marLeft w:val="0"/>
      <w:marRight w:val="0"/>
      <w:marTop w:val="0"/>
      <w:marBottom w:val="0"/>
      <w:divBdr>
        <w:top w:val="none" w:sz="0" w:space="0" w:color="auto"/>
        <w:left w:val="none" w:sz="0" w:space="0" w:color="auto"/>
        <w:bottom w:val="none" w:sz="0" w:space="0" w:color="auto"/>
        <w:right w:val="none" w:sz="0" w:space="0" w:color="auto"/>
      </w:divBdr>
    </w:div>
    <w:div w:id="574122405">
      <w:bodyDiv w:val="1"/>
      <w:marLeft w:val="0"/>
      <w:marRight w:val="0"/>
      <w:marTop w:val="0"/>
      <w:marBottom w:val="0"/>
      <w:divBdr>
        <w:top w:val="none" w:sz="0" w:space="0" w:color="auto"/>
        <w:left w:val="none" w:sz="0" w:space="0" w:color="auto"/>
        <w:bottom w:val="none" w:sz="0" w:space="0" w:color="auto"/>
        <w:right w:val="none" w:sz="0" w:space="0" w:color="auto"/>
      </w:divBdr>
    </w:div>
    <w:div w:id="599876950">
      <w:bodyDiv w:val="1"/>
      <w:marLeft w:val="0"/>
      <w:marRight w:val="0"/>
      <w:marTop w:val="0"/>
      <w:marBottom w:val="0"/>
      <w:divBdr>
        <w:top w:val="none" w:sz="0" w:space="0" w:color="auto"/>
        <w:left w:val="none" w:sz="0" w:space="0" w:color="auto"/>
        <w:bottom w:val="none" w:sz="0" w:space="0" w:color="auto"/>
        <w:right w:val="none" w:sz="0" w:space="0" w:color="auto"/>
      </w:divBdr>
    </w:div>
    <w:div w:id="600649961">
      <w:bodyDiv w:val="1"/>
      <w:marLeft w:val="0"/>
      <w:marRight w:val="0"/>
      <w:marTop w:val="0"/>
      <w:marBottom w:val="0"/>
      <w:divBdr>
        <w:top w:val="none" w:sz="0" w:space="0" w:color="auto"/>
        <w:left w:val="none" w:sz="0" w:space="0" w:color="auto"/>
        <w:bottom w:val="none" w:sz="0" w:space="0" w:color="auto"/>
        <w:right w:val="none" w:sz="0" w:space="0" w:color="auto"/>
      </w:divBdr>
    </w:div>
    <w:div w:id="634869401">
      <w:bodyDiv w:val="1"/>
      <w:marLeft w:val="0"/>
      <w:marRight w:val="0"/>
      <w:marTop w:val="0"/>
      <w:marBottom w:val="0"/>
      <w:divBdr>
        <w:top w:val="none" w:sz="0" w:space="0" w:color="auto"/>
        <w:left w:val="none" w:sz="0" w:space="0" w:color="auto"/>
        <w:bottom w:val="none" w:sz="0" w:space="0" w:color="auto"/>
        <w:right w:val="none" w:sz="0" w:space="0" w:color="auto"/>
      </w:divBdr>
    </w:div>
    <w:div w:id="635456747">
      <w:bodyDiv w:val="1"/>
      <w:marLeft w:val="0"/>
      <w:marRight w:val="0"/>
      <w:marTop w:val="0"/>
      <w:marBottom w:val="0"/>
      <w:divBdr>
        <w:top w:val="none" w:sz="0" w:space="0" w:color="auto"/>
        <w:left w:val="none" w:sz="0" w:space="0" w:color="auto"/>
        <w:bottom w:val="none" w:sz="0" w:space="0" w:color="auto"/>
        <w:right w:val="none" w:sz="0" w:space="0" w:color="auto"/>
      </w:divBdr>
    </w:div>
    <w:div w:id="802844047">
      <w:bodyDiv w:val="1"/>
      <w:marLeft w:val="0"/>
      <w:marRight w:val="0"/>
      <w:marTop w:val="0"/>
      <w:marBottom w:val="0"/>
      <w:divBdr>
        <w:top w:val="none" w:sz="0" w:space="0" w:color="auto"/>
        <w:left w:val="none" w:sz="0" w:space="0" w:color="auto"/>
        <w:bottom w:val="none" w:sz="0" w:space="0" w:color="auto"/>
        <w:right w:val="none" w:sz="0" w:space="0" w:color="auto"/>
      </w:divBdr>
    </w:div>
    <w:div w:id="816725358">
      <w:bodyDiv w:val="1"/>
      <w:marLeft w:val="0"/>
      <w:marRight w:val="0"/>
      <w:marTop w:val="0"/>
      <w:marBottom w:val="0"/>
      <w:divBdr>
        <w:top w:val="none" w:sz="0" w:space="0" w:color="auto"/>
        <w:left w:val="none" w:sz="0" w:space="0" w:color="auto"/>
        <w:bottom w:val="none" w:sz="0" w:space="0" w:color="auto"/>
        <w:right w:val="none" w:sz="0" w:space="0" w:color="auto"/>
      </w:divBdr>
    </w:div>
    <w:div w:id="818497057">
      <w:bodyDiv w:val="1"/>
      <w:marLeft w:val="0"/>
      <w:marRight w:val="0"/>
      <w:marTop w:val="0"/>
      <w:marBottom w:val="0"/>
      <w:divBdr>
        <w:top w:val="none" w:sz="0" w:space="0" w:color="auto"/>
        <w:left w:val="none" w:sz="0" w:space="0" w:color="auto"/>
        <w:bottom w:val="none" w:sz="0" w:space="0" w:color="auto"/>
        <w:right w:val="none" w:sz="0" w:space="0" w:color="auto"/>
      </w:divBdr>
    </w:div>
    <w:div w:id="830289660">
      <w:bodyDiv w:val="1"/>
      <w:marLeft w:val="0"/>
      <w:marRight w:val="0"/>
      <w:marTop w:val="0"/>
      <w:marBottom w:val="0"/>
      <w:divBdr>
        <w:top w:val="none" w:sz="0" w:space="0" w:color="auto"/>
        <w:left w:val="none" w:sz="0" w:space="0" w:color="auto"/>
        <w:bottom w:val="none" w:sz="0" w:space="0" w:color="auto"/>
        <w:right w:val="none" w:sz="0" w:space="0" w:color="auto"/>
      </w:divBdr>
    </w:div>
    <w:div w:id="831525089">
      <w:bodyDiv w:val="1"/>
      <w:marLeft w:val="0"/>
      <w:marRight w:val="0"/>
      <w:marTop w:val="0"/>
      <w:marBottom w:val="0"/>
      <w:divBdr>
        <w:top w:val="none" w:sz="0" w:space="0" w:color="auto"/>
        <w:left w:val="none" w:sz="0" w:space="0" w:color="auto"/>
        <w:bottom w:val="none" w:sz="0" w:space="0" w:color="auto"/>
        <w:right w:val="none" w:sz="0" w:space="0" w:color="auto"/>
      </w:divBdr>
    </w:div>
    <w:div w:id="841628450">
      <w:bodyDiv w:val="1"/>
      <w:marLeft w:val="0"/>
      <w:marRight w:val="0"/>
      <w:marTop w:val="0"/>
      <w:marBottom w:val="0"/>
      <w:divBdr>
        <w:top w:val="none" w:sz="0" w:space="0" w:color="auto"/>
        <w:left w:val="none" w:sz="0" w:space="0" w:color="auto"/>
        <w:bottom w:val="none" w:sz="0" w:space="0" w:color="auto"/>
        <w:right w:val="none" w:sz="0" w:space="0" w:color="auto"/>
      </w:divBdr>
    </w:div>
    <w:div w:id="853425096">
      <w:bodyDiv w:val="1"/>
      <w:marLeft w:val="0"/>
      <w:marRight w:val="0"/>
      <w:marTop w:val="0"/>
      <w:marBottom w:val="0"/>
      <w:divBdr>
        <w:top w:val="none" w:sz="0" w:space="0" w:color="auto"/>
        <w:left w:val="none" w:sz="0" w:space="0" w:color="auto"/>
        <w:bottom w:val="none" w:sz="0" w:space="0" w:color="auto"/>
        <w:right w:val="none" w:sz="0" w:space="0" w:color="auto"/>
      </w:divBdr>
    </w:div>
    <w:div w:id="877476160">
      <w:bodyDiv w:val="1"/>
      <w:marLeft w:val="0"/>
      <w:marRight w:val="0"/>
      <w:marTop w:val="0"/>
      <w:marBottom w:val="0"/>
      <w:divBdr>
        <w:top w:val="none" w:sz="0" w:space="0" w:color="auto"/>
        <w:left w:val="none" w:sz="0" w:space="0" w:color="auto"/>
        <w:bottom w:val="none" w:sz="0" w:space="0" w:color="auto"/>
        <w:right w:val="none" w:sz="0" w:space="0" w:color="auto"/>
      </w:divBdr>
    </w:div>
    <w:div w:id="931666711">
      <w:bodyDiv w:val="1"/>
      <w:marLeft w:val="0"/>
      <w:marRight w:val="0"/>
      <w:marTop w:val="0"/>
      <w:marBottom w:val="0"/>
      <w:divBdr>
        <w:top w:val="none" w:sz="0" w:space="0" w:color="auto"/>
        <w:left w:val="none" w:sz="0" w:space="0" w:color="auto"/>
        <w:bottom w:val="none" w:sz="0" w:space="0" w:color="auto"/>
        <w:right w:val="none" w:sz="0" w:space="0" w:color="auto"/>
      </w:divBdr>
    </w:div>
    <w:div w:id="959728255">
      <w:bodyDiv w:val="1"/>
      <w:marLeft w:val="0"/>
      <w:marRight w:val="0"/>
      <w:marTop w:val="0"/>
      <w:marBottom w:val="0"/>
      <w:divBdr>
        <w:top w:val="none" w:sz="0" w:space="0" w:color="auto"/>
        <w:left w:val="none" w:sz="0" w:space="0" w:color="auto"/>
        <w:bottom w:val="none" w:sz="0" w:space="0" w:color="auto"/>
        <w:right w:val="none" w:sz="0" w:space="0" w:color="auto"/>
      </w:divBdr>
    </w:div>
    <w:div w:id="1067536848">
      <w:bodyDiv w:val="1"/>
      <w:marLeft w:val="0"/>
      <w:marRight w:val="0"/>
      <w:marTop w:val="0"/>
      <w:marBottom w:val="0"/>
      <w:divBdr>
        <w:top w:val="none" w:sz="0" w:space="0" w:color="auto"/>
        <w:left w:val="none" w:sz="0" w:space="0" w:color="auto"/>
        <w:bottom w:val="none" w:sz="0" w:space="0" w:color="auto"/>
        <w:right w:val="none" w:sz="0" w:space="0" w:color="auto"/>
      </w:divBdr>
    </w:div>
    <w:div w:id="1071318393">
      <w:bodyDiv w:val="1"/>
      <w:marLeft w:val="0"/>
      <w:marRight w:val="0"/>
      <w:marTop w:val="0"/>
      <w:marBottom w:val="0"/>
      <w:divBdr>
        <w:top w:val="none" w:sz="0" w:space="0" w:color="auto"/>
        <w:left w:val="none" w:sz="0" w:space="0" w:color="auto"/>
        <w:bottom w:val="none" w:sz="0" w:space="0" w:color="auto"/>
        <w:right w:val="none" w:sz="0" w:space="0" w:color="auto"/>
      </w:divBdr>
    </w:div>
    <w:div w:id="1139106444">
      <w:bodyDiv w:val="1"/>
      <w:marLeft w:val="0"/>
      <w:marRight w:val="0"/>
      <w:marTop w:val="0"/>
      <w:marBottom w:val="0"/>
      <w:divBdr>
        <w:top w:val="none" w:sz="0" w:space="0" w:color="auto"/>
        <w:left w:val="none" w:sz="0" w:space="0" w:color="auto"/>
        <w:bottom w:val="none" w:sz="0" w:space="0" w:color="auto"/>
        <w:right w:val="none" w:sz="0" w:space="0" w:color="auto"/>
      </w:divBdr>
    </w:div>
    <w:div w:id="1140803362">
      <w:bodyDiv w:val="1"/>
      <w:marLeft w:val="0"/>
      <w:marRight w:val="0"/>
      <w:marTop w:val="0"/>
      <w:marBottom w:val="0"/>
      <w:divBdr>
        <w:top w:val="none" w:sz="0" w:space="0" w:color="auto"/>
        <w:left w:val="none" w:sz="0" w:space="0" w:color="auto"/>
        <w:bottom w:val="none" w:sz="0" w:space="0" w:color="auto"/>
        <w:right w:val="none" w:sz="0" w:space="0" w:color="auto"/>
      </w:divBdr>
    </w:div>
    <w:div w:id="1166361368">
      <w:bodyDiv w:val="1"/>
      <w:marLeft w:val="0"/>
      <w:marRight w:val="0"/>
      <w:marTop w:val="0"/>
      <w:marBottom w:val="0"/>
      <w:divBdr>
        <w:top w:val="none" w:sz="0" w:space="0" w:color="auto"/>
        <w:left w:val="none" w:sz="0" w:space="0" w:color="auto"/>
        <w:bottom w:val="none" w:sz="0" w:space="0" w:color="auto"/>
        <w:right w:val="none" w:sz="0" w:space="0" w:color="auto"/>
      </w:divBdr>
    </w:div>
    <w:div w:id="1168596195">
      <w:bodyDiv w:val="1"/>
      <w:marLeft w:val="0"/>
      <w:marRight w:val="0"/>
      <w:marTop w:val="0"/>
      <w:marBottom w:val="0"/>
      <w:divBdr>
        <w:top w:val="none" w:sz="0" w:space="0" w:color="auto"/>
        <w:left w:val="none" w:sz="0" w:space="0" w:color="auto"/>
        <w:bottom w:val="none" w:sz="0" w:space="0" w:color="auto"/>
        <w:right w:val="none" w:sz="0" w:space="0" w:color="auto"/>
      </w:divBdr>
    </w:div>
    <w:div w:id="1185365142">
      <w:bodyDiv w:val="1"/>
      <w:marLeft w:val="0"/>
      <w:marRight w:val="0"/>
      <w:marTop w:val="0"/>
      <w:marBottom w:val="0"/>
      <w:divBdr>
        <w:top w:val="none" w:sz="0" w:space="0" w:color="auto"/>
        <w:left w:val="none" w:sz="0" w:space="0" w:color="auto"/>
        <w:bottom w:val="none" w:sz="0" w:space="0" w:color="auto"/>
        <w:right w:val="none" w:sz="0" w:space="0" w:color="auto"/>
      </w:divBdr>
    </w:div>
    <w:div w:id="1195115999">
      <w:bodyDiv w:val="1"/>
      <w:marLeft w:val="0"/>
      <w:marRight w:val="0"/>
      <w:marTop w:val="0"/>
      <w:marBottom w:val="0"/>
      <w:divBdr>
        <w:top w:val="none" w:sz="0" w:space="0" w:color="auto"/>
        <w:left w:val="none" w:sz="0" w:space="0" w:color="auto"/>
        <w:bottom w:val="none" w:sz="0" w:space="0" w:color="auto"/>
        <w:right w:val="none" w:sz="0" w:space="0" w:color="auto"/>
      </w:divBdr>
    </w:div>
    <w:div w:id="1213662031">
      <w:bodyDiv w:val="1"/>
      <w:marLeft w:val="0"/>
      <w:marRight w:val="0"/>
      <w:marTop w:val="0"/>
      <w:marBottom w:val="0"/>
      <w:divBdr>
        <w:top w:val="none" w:sz="0" w:space="0" w:color="auto"/>
        <w:left w:val="none" w:sz="0" w:space="0" w:color="auto"/>
        <w:bottom w:val="none" w:sz="0" w:space="0" w:color="auto"/>
        <w:right w:val="none" w:sz="0" w:space="0" w:color="auto"/>
      </w:divBdr>
    </w:div>
    <w:div w:id="1214737617">
      <w:bodyDiv w:val="1"/>
      <w:marLeft w:val="0"/>
      <w:marRight w:val="0"/>
      <w:marTop w:val="0"/>
      <w:marBottom w:val="0"/>
      <w:divBdr>
        <w:top w:val="none" w:sz="0" w:space="0" w:color="auto"/>
        <w:left w:val="none" w:sz="0" w:space="0" w:color="auto"/>
        <w:bottom w:val="none" w:sz="0" w:space="0" w:color="auto"/>
        <w:right w:val="none" w:sz="0" w:space="0" w:color="auto"/>
      </w:divBdr>
    </w:div>
    <w:div w:id="1218400491">
      <w:bodyDiv w:val="1"/>
      <w:marLeft w:val="0"/>
      <w:marRight w:val="0"/>
      <w:marTop w:val="0"/>
      <w:marBottom w:val="0"/>
      <w:divBdr>
        <w:top w:val="none" w:sz="0" w:space="0" w:color="auto"/>
        <w:left w:val="none" w:sz="0" w:space="0" w:color="auto"/>
        <w:bottom w:val="none" w:sz="0" w:space="0" w:color="auto"/>
        <w:right w:val="none" w:sz="0" w:space="0" w:color="auto"/>
      </w:divBdr>
    </w:div>
    <w:div w:id="1239242294">
      <w:bodyDiv w:val="1"/>
      <w:marLeft w:val="0"/>
      <w:marRight w:val="0"/>
      <w:marTop w:val="0"/>
      <w:marBottom w:val="0"/>
      <w:divBdr>
        <w:top w:val="none" w:sz="0" w:space="0" w:color="auto"/>
        <w:left w:val="none" w:sz="0" w:space="0" w:color="auto"/>
        <w:bottom w:val="none" w:sz="0" w:space="0" w:color="auto"/>
        <w:right w:val="none" w:sz="0" w:space="0" w:color="auto"/>
      </w:divBdr>
    </w:div>
    <w:div w:id="1254704748">
      <w:bodyDiv w:val="1"/>
      <w:marLeft w:val="0"/>
      <w:marRight w:val="0"/>
      <w:marTop w:val="0"/>
      <w:marBottom w:val="0"/>
      <w:divBdr>
        <w:top w:val="none" w:sz="0" w:space="0" w:color="auto"/>
        <w:left w:val="none" w:sz="0" w:space="0" w:color="auto"/>
        <w:bottom w:val="none" w:sz="0" w:space="0" w:color="auto"/>
        <w:right w:val="none" w:sz="0" w:space="0" w:color="auto"/>
      </w:divBdr>
    </w:div>
    <w:div w:id="1264261414">
      <w:bodyDiv w:val="1"/>
      <w:marLeft w:val="0"/>
      <w:marRight w:val="0"/>
      <w:marTop w:val="0"/>
      <w:marBottom w:val="0"/>
      <w:divBdr>
        <w:top w:val="none" w:sz="0" w:space="0" w:color="auto"/>
        <w:left w:val="none" w:sz="0" w:space="0" w:color="auto"/>
        <w:bottom w:val="none" w:sz="0" w:space="0" w:color="auto"/>
        <w:right w:val="none" w:sz="0" w:space="0" w:color="auto"/>
      </w:divBdr>
    </w:div>
    <w:div w:id="1284113408">
      <w:bodyDiv w:val="1"/>
      <w:marLeft w:val="0"/>
      <w:marRight w:val="0"/>
      <w:marTop w:val="0"/>
      <w:marBottom w:val="0"/>
      <w:divBdr>
        <w:top w:val="none" w:sz="0" w:space="0" w:color="auto"/>
        <w:left w:val="none" w:sz="0" w:space="0" w:color="auto"/>
        <w:bottom w:val="none" w:sz="0" w:space="0" w:color="auto"/>
        <w:right w:val="none" w:sz="0" w:space="0" w:color="auto"/>
      </w:divBdr>
    </w:div>
    <w:div w:id="1315796773">
      <w:bodyDiv w:val="1"/>
      <w:marLeft w:val="0"/>
      <w:marRight w:val="0"/>
      <w:marTop w:val="0"/>
      <w:marBottom w:val="0"/>
      <w:divBdr>
        <w:top w:val="none" w:sz="0" w:space="0" w:color="auto"/>
        <w:left w:val="none" w:sz="0" w:space="0" w:color="auto"/>
        <w:bottom w:val="none" w:sz="0" w:space="0" w:color="auto"/>
        <w:right w:val="none" w:sz="0" w:space="0" w:color="auto"/>
      </w:divBdr>
    </w:div>
    <w:div w:id="1320572098">
      <w:bodyDiv w:val="1"/>
      <w:marLeft w:val="0"/>
      <w:marRight w:val="0"/>
      <w:marTop w:val="0"/>
      <w:marBottom w:val="0"/>
      <w:divBdr>
        <w:top w:val="none" w:sz="0" w:space="0" w:color="auto"/>
        <w:left w:val="none" w:sz="0" w:space="0" w:color="auto"/>
        <w:bottom w:val="none" w:sz="0" w:space="0" w:color="auto"/>
        <w:right w:val="none" w:sz="0" w:space="0" w:color="auto"/>
      </w:divBdr>
    </w:div>
    <w:div w:id="1339229574">
      <w:bodyDiv w:val="1"/>
      <w:marLeft w:val="0"/>
      <w:marRight w:val="0"/>
      <w:marTop w:val="0"/>
      <w:marBottom w:val="0"/>
      <w:divBdr>
        <w:top w:val="none" w:sz="0" w:space="0" w:color="auto"/>
        <w:left w:val="none" w:sz="0" w:space="0" w:color="auto"/>
        <w:bottom w:val="none" w:sz="0" w:space="0" w:color="auto"/>
        <w:right w:val="none" w:sz="0" w:space="0" w:color="auto"/>
      </w:divBdr>
    </w:div>
    <w:div w:id="1348679883">
      <w:bodyDiv w:val="1"/>
      <w:marLeft w:val="0"/>
      <w:marRight w:val="0"/>
      <w:marTop w:val="0"/>
      <w:marBottom w:val="0"/>
      <w:divBdr>
        <w:top w:val="none" w:sz="0" w:space="0" w:color="auto"/>
        <w:left w:val="none" w:sz="0" w:space="0" w:color="auto"/>
        <w:bottom w:val="none" w:sz="0" w:space="0" w:color="auto"/>
        <w:right w:val="none" w:sz="0" w:space="0" w:color="auto"/>
      </w:divBdr>
    </w:div>
    <w:div w:id="1350715747">
      <w:bodyDiv w:val="1"/>
      <w:marLeft w:val="0"/>
      <w:marRight w:val="0"/>
      <w:marTop w:val="0"/>
      <w:marBottom w:val="0"/>
      <w:divBdr>
        <w:top w:val="none" w:sz="0" w:space="0" w:color="auto"/>
        <w:left w:val="none" w:sz="0" w:space="0" w:color="auto"/>
        <w:bottom w:val="none" w:sz="0" w:space="0" w:color="auto"/>
        <w:right w:val="none" w:sz="0" w:space="0" w:color="auto"/>
      </w:divBdr>
    </w:div>
    <w:div w:id="1357465981">
      <w:bodyDiv w:val="1"/>
      <w:marLeft w:val="0"/>
      <w:marRight w:val="0"/>
      <w:marTop w:val="0"/>
      <w:marBottom w:val="0"/>
      <w:divBdr>
        <w:top w:val="none" w:sz="0" w:space="0" w:color="auto"/>
        <w:left w:val="none" w:sz="0" w:space="0" w:color="auto"/>
        <w:bottom w:val="none" w:sz="0" w:space="0" w:color="auto"/>
        <w:right w:val="none" w:sz="0" w:space="0" w:color="auto"/>
      </w:divBdr>
    </w:div>
    <w:div w:id="1380200716">
      <w:bodyDiv w:val="1"/>
      <w:marLeft w:val="0"/>
      <w:marRight w:val="0"/>
      <w:marTop w:val="0"/>
      <w:marBottom w:val="0"/>
      <w:divBdr>
        <w:top w:val="none" w:sz="0" w:space="0" w:color="auto"/>
        <w:left w:val="none" w:sz="0" w:space="0" w:color="auto"/>
        <w:bottom w:val="none" w:sz="0" w:space="0" w:color="auto"/>
        <w:right w:val="none" w:sz="0" w:space="0" w:color="auto"/>
      </w:divBdr>
    </w:div>
    <w:div w:id="1397360566">
      <w:bodyDiv w:val="1"/>
      <w:marLeft w:val="0"/>
      <w:marRight w:val="0"/>
      <w:marTop w:val="0"/>
      <w:marBottom w:val="0"/>
      <w:divBdr>
        <w:top w:val="none" w:sz="0" w:space="0" w:color="auto"/>
        <w:left w:val="none" w:sz="0" w:space="0" w:color="auto"/>
        <w:bottom w:val="none" w:sz="0" w:space="0" w:color="auto"/>
        <w:right w:val="none" w:sz="0" w:space="0" w:color="auto"/>
      </w:divBdr>
    </w:div>
    <w:div w:id="1398437373">
      <w:bodyDiv w:val="1"/>
      <w:marLeft w:val="0"/>
      <w:marRight w:val="0"/>
      <w:marTop w:val="0"/>
      <w:marBottom w:val="0"/>
      <w:divBdr>
        <w:top w:val="none" w:sz="0" w:space="0" w:color="auto"/>
        <w:left w:val="none" w:sz="0" w:space="0" w:color="auto"/>
        <w:bottom w:val="none" w:sz="0" w:space="0" w:color="auto"/>
        <w:right w:val="none" w:sz="0" w:space="0" w:color="auto"/>
      </w:divBdr>
    </w:div>
    <w:div w:id="1416394710">
      <w:bodyDiv w:val="1"/>
      <w:marLeft w:val="0"/>
      <w:marRight w:val="0"/>
      <w:marTop w:val="0"/>
      <w:marBottom w:val="0"/>
      <w:divBdr>
        <w:top w:val="none" w:sz="0" w:space="0" w:color="auto"/>
        <w:left w:val="none" w:sz="0" w:space="0" w:color="auto"/>
        <w:bottom w:val="none" w:sz="0" w:space="0" w:color="auto"/>
        <w:right w:val="none" w:sz="0" w:space="0" w:color="auto"/>
      </w:divBdr>
    </w:div>
    <w:div w:id="1422556783">
      <w:bodyDiv w:val="1"/>
      <w:marLeft w:val="0"/>
      <w:marRight w:val="0"/>
      <w:marTop w:val="0"/>
      <w:marBottom w:val="0"/>
      <w:divBdr>
        <w:top w:val="none" w:sz="0" w:space="0" w:color="auto"/>
        <w:left w:val="none" w:sz="0" w:space="0" w:color="auto"/>
        <w:bottom w:val="none" w:sz="0" w:space="0" w:color="auto"/>
        <w:right w:val="none" w:sz="0" w:space="0" w:color="auto"/>
      </w:divBdr>
      <w:divsChild>
        <w:div w:id="485173893">
          <w:marLeft w:val="0"/>
          <w:marRight w:val="0"/>
          <w:marTop w:val="0"/>
          <w:marBottom w:val="0"/>
          <w:divBdr>
            <w:top w:val="none" w:sz="0" w:space="0" w:color="auto"/>
            <w:left w:val="none" w:sz="0" w:space="0" w:color="auto"/>
            <w:bottom w:val="none" w:sz="0" w:space="0" w:color="auto"/>
            <w:right w:val="none" w:sz="0" w:space="0" w:color="auto"/>
          </w:divBdr>
          <w:divsChild>
            <w:div w:id="322120995">
              <w:marLeft w:val="0"/>
              <w:marRight w:val="0"/>
              <w:marTop w:val="0"/>
              <w:marBottom w:val="0"/>
              <w:divBdr>
                <w:top w:val="none" w:sz="0" w:space="0" w:color="auto"/>
                <w:left w:val="none" w:sz="0" w:space="0" w:color="auto"/>
                <w:bottom w:val="none" w:sz="0" w:space="0" w:color="auto"/>
                <w:right w:val="none" w:sz="0" w:space="0" w:color="auto"/>
              </w:divBdr>
              <w:divsChild>
                <w:div w:id="1518890809">
                  <w:marLeft w:val="0"/>
                  <w:marRight w:val="0"/>
                  <w:marTop w:val="0"/>
                  <w:marBottom w:val="0"/>
                  <w:divBdr>
                    <w:top w:val="none" w:sz="0" w:space="0" w:color="auto"/>
                    <w:left w:val="none" w:sz="0" w:space="0" w:color="auto"/>
                    <w:bottom w:val="none" w:sz="0" w:space="0" w:color="auto"/>
                    <w:right w:val="none" w:sz="0" w:space="0" w:color="auto"/>
                  </w:divBdr>
                  <w:divsChild>
                    <w:div w:id="484467134">
                      <w:marLeft w:val="0"/>
                      <w:marRight w:val="0"/>
                      <w:marTop w:val="0"/>
                      <w:marBottom w:val="0"/>
                      <w:divBdr>
                        <w:top w:val="none" w:sz="0" w:space="0" w:color="auto"/>
                        <w:left w:val="none" w:sz="0" w:space="0" w:color="auto"/>
                        <w:bottom w:val="none" w:sz="0" w:space="0" w:color="auto"/>
                        <w:right w:val="none" w:sz="0" w:space="0" w:color="auto"/>
                      </w:divBdr>
                      <w:divsChild>
                        <w:div w:id="1747728245">
                          <w:marLeft w:val="0"/>
                          <w:marRight w:val="0"/>
                          <w:marTop w:val="0"/>
                          <w:marBottom w:val="0"/>
                          <w:divBdr>
                            <w:top w:val="none" w:sz="0" w:space="0" w:color="auto"/>
                            <w:left w:val="none" w:sz="0" w:space="0" w:color="auto"/>
                            <w:bottom w:val="none" w:sz="0" w:space="0" w:color="auto"/>
                            <w:right w:val="none" w:sz="0" w:space="0" w:color="auto"/>
                          </w:divBdr>
                          <w:divsChild>
                            <w:div w:id="86123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351541">
      <w:bodyDiv w:val="1"/>
      <w:marLeft w:val="0"/>
      <w:marRight w:val="0"/>
      <w:marTop w:val="0"/>
      <w:marBottom w:val="0"/>
      <w:divBdr>
        <w:top w:val="none" w:sz="0" w:space="0" w:color="auto"/>
        <w:left w:val="none" w:sz="0" w:space="0" w:color="auto"/>
        <w:bottom w:val="none" w:sz="0" w:space="0" w:color="auto"/>
        <w:right w:val="none" w:sz="0" w:space="0" w:color="auto"/>
      </w:divBdr>
    </w:div>
    <w:div w:id="1444615836">
      <w:bodyDiv w:val="1"/>
      <w:marLeft w:val="0"/>
      <w:marRight w:val="0"/>
      <w:marTop w:val="0"/>
      <w:marBottom w:val="0"/>
      <w:divBdr>
        <w:top w:val="none" w:sz="0" w:space="0" w:color="auto"/>
        <w:left w:val="none" w:sz="0" w:space="0" w:color="auto"/>
        <w:bottom w:val="none" w:sz="0" w:space="0" w:color="auto"/>
        <w:right w:val="none" w:sz="0" w:space="0" w:color="auto"/>
      </w:divBdr>
    </w:div>
    <w:div w:id="1492333552">
      <w:bodyDiv w:val="1"/>
      <w:marLeft w:val="0"/>
      <w:marRight w:val="0"/>
      <w:marTop w:val="0"/>
      <w:marBottom w:val="0"/>
      <w:divBdr>
        <w:top w:val="none" w:sz="0" w:space="0" w:color="auto"/>
        <w:left w:val="none" w:sz="0" w:space="0" w:color="auto"/>
        <w:bottom w:val="none" w:sz="0" w:space="0" w:color="auto"/>
        <w:right w:val="none" w:sz="0" w:space="0" w:color="auto"/>
      </w:divBdr>
    </w:div>
    <w:div w:id="1536624187">
      <w:bodyDiv w:val="1"/>
      <w:marLeft w:val="0"/>
      <w:marRight w:val="0"/>
      <w:marTop w:val="0"/>
      <w:marBottom w:val="0"/>
      <w:divBdr>
        <w:top w:val="none" w:sz="0" w:space="0" w:color="auto"/>
        <w:left w:val="none" w:sz="0" w:space="0" w:color="auto"/>
        <w:bottom w:val="none" w:sz="0" w:space="0" w:color="auto"/>
        <w:right w:val="none" w:sz="0" w:space="0" w:color="auto"/>
      </w:divBdr>
    </w:div>
    <w:div w:id="1540630418">
      <w:bodyDiv w:val="1"/>
      <w:marLeft w:val="0"/>
      <w:marRight w:val="0"/>
      <w:marTop w:val="0"/>
      <w:marBottom w:val="0"/>
      <w:divBdr>
        <w:top w:val="none" w:sz="0" w:space="0" w:color="auto"/>
        <w:left w:val="none" w:sz="0" w:space="0" w:color="auto"/>
        <w:bottom w:val="none" w:sz="0" w:space="0" w:color="auto"/>
        <w:right w:val="none" w:sz="0" w:space="0" w:color="auto"/>
      </w:divBdr>
    </w:div>
    <w:div w:id="1569149909">
      <w:bodyDiv w:val="1"/>
      <w:marLeft w:val="0"/>
      <w:marRight w:val="0"/>
      <w:marTop w:val="0"/>
      <w:marBottom w:val="0"/>
      <w:divBdr>
        <w:top w:val="none" w:sz="0" w:space="0" w:color="auto"/>
        <w:left w:val="none" w:sz="0" w:space="0" w:color="auto"/>
        <w:bottom w:val="none" w:sz="0" w:space="0" w:color="auto"/>
        <w:right w:val="none" w:sz="0" w:space="0" w:color="auto"/>
      </w:divBdr>
    </w:div>
    <w:div w:id="1575967915">
      <w:bodyDiv w:val="1"/>
      <w:marLeft w:val="0"/>
      <w:marRight w:val="0"/>
      <w:marTop w:val="0"/>
      <w:marBottom w:val="0"/>
      <w:divBdr>
        <w:top w:val="none" w:sz="0" w:space="0" w:color="auto"/>
        <w:left w:val="none" w:sz="0" w:space="0" w:color="auto"/>
        <w:bottom w:val="none" w:sz="0" w:space="0" w:color="auto"/>
        <w:right w:val="none" w:sz="0" w:space="0" w:color="auto"/>
      </w:divBdr>
    </w:div>
    <w:div w:id="1577544567">
      <w:bodyDiv w:val="1"/>
      <w:marLeft w:val="0"/>
      <w:marRight w:val="0"/>
      <w:marTop w:val="0"/>
      <w:marBottom w:val="0"/>
      <w:divBdr>
        <w:top w:val="none" w:sz="0" w:space="0" w:color="auto"/>
        <w:left w:val="none" w:sz="0" w:space="0" w:color="auto"/>
        <w:bottom w:val="none" w:sz="0" w:space="0" w:color="auto"/>
        <w:right w:val="none" w:sz="0" w:space="0" w:color="auto"/>
      </w:divBdr>
    </w:div>
    <w:div w:id="1611007067">
      <w:bodyDiv w:val="1"/>
      <w:marLeft w:val="0"/>
      <w:marRight w:val="0"/>
      <w:marTop w:val="0"/>
      <w:marBottom w:val="0"/>
      <w:divBdr>
        <w:top w:val="none" w:sz="0" w:space="0" w:color="auto"/>
        <w:left w:val="none" w:sz="0" w:space="0" w:color="auto"/>
        <w:bottom w:val="none" w:sz="0" w:space="0" w:color="auto"/>
        <w:right w:val="none" w:sz="0" w:space="0" w:color="auto"/>
      </w:divBdr>
    </w:div>
    <w:div w:id="1628124935">
      <w:bodyDiv w:val="1"/>
      <w:marLeft w:val="0"/>
      <w:marRight w:val="0"/>
      <w:marTop w:val="0"/>
      <w:marBottom w:val="0"/>
      <w:divBdr>
        <w:top w:val="none" w:sz="0" w:space="0" w:color="auto"/>
        <w:left w:val="none" w:sz="0" w:space="0" w:color="auto"/>
        <w:bottom w:val="none" w:sz="0" w:space="0" w:color="auto"/>
        <w:right w:val="none" w:sz="0" w:space="0" w:color="auto"/>
      </w:divBdr>
    </w:div>
    <w:div w:id="1723093561">
      <w:bodyDiv w:val="1"/>
      <w:marLeft w:val="0"/>
      <w:marRight w:val="0"/>
      <w:marTop w:val="0"/>
      <w:marBottom w:val="0"/>
      <w:divBdr>
        <w:top w:val="none" w:sz="0" w:space="0" w:color="auto"/>
        <w:left w:val="none" w:sz="0" w:space="0" w:color="auto"/>
        <w:bottom w:val="none" w:sz="0" w:space="0" w:color="auto"/>
        <w:right w:val="none" w:sz="0" w:space="0" w:color="auto"/>
      </w:divBdr>
    </w:div>
    <w:div w:id="1735815573">
      <w:bodyDiv w:val="1"/>
      <w:marLeft w:val="0"/>
      <w:marRight w:val="0"/>
      <w:marTop w:val="0"/>
      <w:marBottom w:val="0"/>
      <w:divBdr>
        <w:top w:val="none" w:sz="0" w:space="0" w:color="auto"/>
        <w:left w:val="none" w:sz="0" w:space="0" w:color="auto"/>
        <w:bottom w:val="none" w:sz="0" w:space="0" w:color="auto"/>
        <w:right w:val="none" w:sz="0" w:space="0" w:color="auto"/>
      </w:divBdr>
    </w:div>
    <w:div w:id="1747845623">
      <w:bodyDiv w:val="1"/>
      <w:marLeft w:val="0"/>
      <w:marRight w:val="0"/>
      <w:marTop w:val="0"/>
      <w:marBottom w:val="0"/>
      <w:divBdr>
        <w:top w:val="none" w:sz="0" w:space="0" w:color="auto"/>
        <w:left w:val="none" w:sz="0" w:space="0" w:color="auto"/>
        <w:bottom w:val="none" w:sz="0" w:space="0" w:color="auto"/>
        <w:right w:val="none" w:sz="0" w:space="0" w:color="auto"/>
      </w:divBdr>
    </w:div>
    <w:div w:id="1816296796">
      <w:bodyDiv w:val="1"/>
      <w:marLeft w:val="0"/>
      <w:marRight w:val="0"/>
      <w:marTop w:val="0"/>
      <w:marBottom w:val="0"/>
      <w:divBdr>
        <w:top w:val="none" w:sz="0" w:space="0" w:color="auto"/>
        <w:left w:val="none" w:sz="0" w:space="0" w:color="auto"/>
        <w:bottom w:val="none" w:sz="0" w:space="0" w:color="auto"/>
        <w:right w:val="none" w:sz="0" w:space="0" w:color="auto"/>
      </w:divBdr>
    </w:div>
    <w:div w:id="1902400226">
      <w:bodyDiv w:val="1"/>
      <w:marLeft w:val="0"/>
      <w:marRight w:val="0"/>
      <w:marTop w:val="0"/>
      <w:marBottom w:val="0"/>
      <w:divBdr>
        <w:top w:val="none" w:sz="0" w:space="0" w:color="auto"/>
        <w:left w:val="none" w:sz="0" w:space="0" w:color="auto"/>
        <w:bottom w:val="none" w:sz="0" w:space="0" w:color="auto"/>
        <w:right w:val="none" w:sz="0" w:space="0" w:color="auto"/>
      </w:divBdr>
    </w:div>
    <w:div w:id="1997564066">
      <w:bodyDiv w:val="1"/>
      <w:marLeft w:val="0"/>
      <w:marRight w:val="0"/>
      <w:marTop w:val="0"/>
      <w:marBottom w:val="0"/>
      <w:divBdr>
        <w:top w:val="none" w:sz="0" w:space="0" w:color="auto"/>
        <w:left w:val="none" w:sz="0" w:space="0" w:color="auto"/>
        <w:bottom w:val="none" w:sz="0" w:space="0" w:color="auto"/>
        <w:right w:val="none" w:sz="0" w:space="0" w:color="auto"/>
      </w:divBdr>
    </w:div>
    <w:div w:id="2013993137">
      <w:bodyDiv w:val="1"/>
      <w:marLeft w:val="0"/>
      <w:marRight w:val="0"/>
      <w:marTop w:val="0"/>
      <w:marBottom w:val="0"/>
      <w:divBdr>
        <w:top w:val="none" w:sz="0" w:space="0" w:color="auto"/>
        <w:left w:val="none" w:sz="0" w:space="0" w:color="auto"/>
        <w:bottom w:val="none" w:sz="0" w:space="0" w:color="auto"/>
        <w:right w:val="none" w:sz="0" w:space="0" w:color="auto"/>
      </w:divBdr>
    </w:div>
    <w:div w:id="2053772844">
      <w:bodyDiv w:val="1"/>
      <w:marLeft w:val="0"/>
      <w:marRight w:val="0"/>
      <w:marTop w:val="0"/>
      <w:marBottom w:val="0"/>
      <w:divBdr>
        <w:top w:val="none" w:sz="0" w:space="0" w:color="auto"/>
        <w:left w:val="none" w:sz="0" w:space="0" w:color="auto"/>
        <w:bottom w:val="none" w:sz="0" w:space="0" w:color="auto"/>
        <w:right w:val="none" w:sz="0" w:space="0" w:color="auto"/>
      </w:divBdr>
    </w:div>
    <w:div w:id="2095516148">
      <w:bodyDiv w:val="1"/>
      <w:marLeft w:val="0"/>
      <w:marRight w:val="0"/>
      <w:marTop w:val="0"/>
      <w:marBottom w:val="0"/>
      <w:divBdr>
        <w:top w:val="none" w:sz="0" w:space="0" w:color="auto"/>
        <w:left w:val="none" w:sz="0" w:space="0" w:color="auto"/>
        <w:bottom w:val="none" w:sz="0" w:space="0" w:color="auto"/>
        <w:right w:val="none" w:sz="0" w:space="0" w:color="auto"/>
      </w:divBdr>
    </w:div>
    <w:div w:id="2111117153">
      <w:bodyDiv w:val="1"/>
      <w:marLeft w:val="0"/>
      <w:marRight w:val="0"/>
      <w:marTop w:val="0"/>
      <w:marBottom w:val="0"/>
      <w:divBdr>
        <w:top w:val="none" w:sz="0" w:space="0" w:color="auto"/>
        <w:left w:val="none" w:sz="0" w:space="0" w:color="auto"/>
        <w:bottom w:val="none" w:sz="0" w:space="0" w:color="auto"/>
        <w:right w:val="none" w:sz="0" w:space="0" w:color="auto"/>
      </w:divBdr>
    </w:div>
    <w:div w:id="213536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contractacio.gencat.cat/web/.content/gestionar/eines/clausules-tipus/instruccio5-2020-annex2.pdf" TargetMode="External"/><Relationship Id="rId2" Type="http://schemas.openxmlformats.org/officeDocument/2006/relationships/customXml" Target="../customXml/item2.xml"/><Relationship Id="rId16" Type="http://schemas.openxmlformats.org/officeDocument/2006/relationships/hyperlink" Target="https://contractacio.gencat.cat/web/.content/gestionar/regulacio-supervisio/instruccions-dgcp/instruccio5-2020-annex3.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contractacio.gencat.cat/web/.content/gestionar/eines/clausules-tipus/instruccio5-2020-annex2.pdf"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ontractacio.gencat.cat/web/.content/gestionar/regulacio-supervisio/instruccions-dgcp/instruccio5-2020.pdf"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carrerasresearch.org/" TargetMode="External"/><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Azul">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6E62F49FAE0C4782CCFCF03E3FA964" ma:contentTypeVersion="16" ma:contentTypeDescription="Create a new document." ma:contentTypeScope="" ma:versionID="ea0a671f8e0d48b42c0207e41f8bf03d">
  <xsd:schema xmlns:xsd="http://www.w3.org/2001/XMLSchema" xmlns:xs="http://www.w3.org/2001/XMLSchema" xmlns:p="http://schemas.microsoft.com/office/2006/metadata/properties" xmlns:ns3="0661c736-9579-4257-a255-7dcc664ded10" xmlns:ns4="9dd83ba0-a953-4e95-966d-bb5a85ae5a1a" targetNamespace="http://schemas.microsoft.com/office/2006/metadata/properties" ma:root="true" ma:fieldsID="420ed29b538b8d00cc7a25cb0f7f2f83" ns3:_="" ns4:_="">
    <xsd:import namespace="0661c736-9579-4257-a255-7dcc664ded10"/>
    <xsd:import namespace="9dd83ba0-a953-4e95-966d-bb5a85ae5a1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61c736-9579-4257-a255-7dcc664ded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d83ba0-a953-4e95-966d-bb5a85ae5a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activity xmlns="0661c736-9579-4257-a255-7dcc664ded10"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5955B2D-1DD3-497D-9B89-30A986ACC7DC}">
  <ds:schemaRefs>
    <ds:schemaRef ds:uri="http://schemas.openxmlformats.org/officeDocument/2006/bibliography"/>
  </ds:schemaRefs>
</ds:datastoreItem>
</file>

<file path=customXml/itemProps3.xml><?xml version="1.0" encoding="utf-8"?>
<ds:datastoreItem xmlns:ds="http://schemas.openxmlformats.org/officeDocument/2006/customXml" ds:itemID="{4E8E0EE4-ED94-4512-82B5-0C970171D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61c736-9579-4257-a255-7dcc664ded10"/>
    <ds:schemaRef ds:uri="9dd83ba0-a953-4e95-966d-bb5a85ae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88B822-4DDF-4484-BE30-A586F74FD787}">
  <ds:schemaRefs>
    <ds:schemaRef ds:uri="http://schemas.microsoft.com/sharepoint/v3/contenttype/forms"/>
  </ds:schemaRefs>
</ds:datastoreItem>
</file>

<file path=customXml/itemProps5.xml><?xml version="1.0" encoding="utf-8"?>
<ds:datastoreItem xmlns:ds="http://schemas.openxmlformats.org/officeDocument/2006/customXml" ds:itemID="{D5D3F44F-283E-4D8E-BF31-9ECD7D1192B5}">
  <ds:schemaRefs>
    <ds:schemaRef ds:uri="http://schemas.microsoft.com/office/2006/metadata/properties"/>
    <ds:schemaRef ds:uri="http://purl.org/dc/terms/"/>
    <ds:schemaRef ds:uri="http://schemas.microsoft.com/office/2006/documentManagement/types"/>
    <ds:schemaRef ds:uri="http://purl.org/dc/dcmitype/"/>
    <ds:schemaRef ds:uri="http://schemas.openxmlformats.org/package/2006/metadata/core-properties"/>
    <ds:schemaRef ds:uri="0661c736-9579-4257-a255-7dcc664ded10"/>
    <ds:schemaRef ds:uri="9dd83ba0-a953-4e95-966d-bb5a85ae5a1a"/>
    <ds:schemaRef ds:uri="http://schemas.microsoft.com/office/infopath/2007/PartnerControl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41</Pages>
  <Words>10717</Words>
  <Characters>61091</Characters>
  <Application>Microsoft Office Word</Application>
  <DocSecurity>0</DocSecurity>
  <Lines>509</Lines>
  <Paragraphs>143</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71665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 Berzosa</dc:creator>
  <cp:keywords/>
  <dc:description/>
  <cp:lastModifiedBy>Quique Montserrat</cp:lastModifiedBy>
  <cp:revision>2</cp:revision>
  <cp:lastPrinted>2025-06-10T06:55:00Z</cp:lastPrinted>
  <dcterms:created xsi:type="dcterms:W3CDTF">2025-10-14T12:26:00Z</dcterms:created>
  <dcterms:modified xsi:type="dcterms:W3CDTF">2025-10-14T12:26:00Z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0x010100F36E62F49FAE0C4782CCFCF03E3FA964</vt:lpwstr>
  </property>
</Properties>
</file>