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77C" w:rsidRDefault="0062177C" w:rsidP="0062177C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2_Lot 1 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3</w:t>
      </w:r>
      <w:r>
        <w:rPr>
          <w:rFonts w:ascii="Arial" w:hAnsi="Arial" w:cs="Arial"/>
          <w:b/>
          <w:bCs/>
          <w:sz w:val="22"/>
          <w:szCs w:val="22"/>
        </w:rPr>
        <w:t xml:space="preserve">) </w:t>
      </w:r>
    </w:p>
    <w:p w:rsidR="0062177C" w:rsidRDefault="0062177C" w:rsidP="0062177C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62177C" w:rsidRDefault="0062177C" w:rsidP="0062177C">
      <w:pPr>
        <w:widowControl w:val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amb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residència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a ......................................., al </w:t>
      </w:r>
      <w:proofErr w:type="spellStart"/>
      <w:r>
        <w:rPr>
          <w:rFonts w:ascii="Arial" w:hAnsi="Arial" w:cs="Arial"/>
          <w:sz w:val="22"/>
        </w:rPr>
        <w:t>carrer</w:t>
      </w:r>
      <w:proofErr w:type="spellEnd"/>
      <w:r>
        <w:rPr>
          <w:rFonts w:ascii="Arial" w:hAnsi="Arial" w:cs="Arial"/>
          <w:sz w:val="22"/>
        </w:rPr>
        <w:t xml:space="preserve">.................................número............,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</w:t>
      </w:r>
      <w:r>
        <w:rPr>
          <w:rFonts w:ascii="Arial" w:hAnsi="Arial" w:cs="Arial"/>
          <w:sz w:val="22"/>
        </w:rPr>
        <w:t xml:space="preserve">, declara que, </w:t>
      </w:r>
      <w:proofErr w:type="spellStart"/>
      <w:r>
        <w:rPr>
          <w:rFonts w:ascii="Arial" w:hAnsi="Arial" w:cs="Arial"/>
          <w:sz w:val="22"/>
        </w:rPr>
        <w:t>assabentat</w:t>
      </w:r>
      <w:proofErr w:type="spellEnd"/>
      <w:r>
        <w:rPr>
          <w:rFonts w:ascii="Arial" w:hAnsi="Arial" w:cs="Arial"/>
          <w:sz w:val="22"/>
        </w:rPr>
        <w:t>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els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que </w:t>
      </w:r>
      <w:proofErr w:type="spellStart"/>
      <w:r>
        <w:rPr>
          <w:rFonts w:ascii="Arial" w:hAnsi="Arial" w:cs="Arial"/>
          <w:sz w:val="22"/>
        </w:rPr>
        <w:t>s’exigeixen</w:t>
      </w:r>
      <w:proofErr w:type="spellEnd"/>
      <w:r>
        <w:rPr>
          <w:rFonts w:ascii="Arial" w:hAnsi="Arial" w:cs="Arial"/>
          <w:sz w:val="22"/>
        </w:rPr>
        <w:t xml:space="preserve"> per poder ser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adjudicatària</w:t>
      </w:r>
      <w:proofErr w:type="spellEnd"/>
      <w:r>
        <w:rPr>
          <w:rFonts w:ascii="Arial" w:hAnsi="Arial" w:cs="Arial"/>
          <w:sz w:val="22"/>
        </w:rPr>
        <w:t xml:space="preserve"> del contracte del </w:t>
      </w:r>
      <w:proofErr w:type="spellStart"/>
      <w:r w:rsidRPr="006C4DE6">
        <w:rPr>
          <w:rFonts w:ascii="Arial" w:hAnsi="Arial" w:cs="Arial"/>
          <w:sz w:val="22"/>
          <w:szCs w:val="22"/>
        </w:rPr>
        <w:t>servei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 de </w:t>
      </w:r>
      <w:proofErr w:type="spellStart"/>
      <w:r w:rsidRPr="006C4DE6">
        <w:rPr>
          <w:rFonts w:ascii="Arial" w:hAnsi="Arial" w:cs="Arial"/>
          <w:sz w:val="22"/>
          <w:szCs w:val="22"/>
        </w:rPr>
        <w:t>gestió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C4DE6">
        <w:rPr>
          <w:rFonts w:ascii="Arial" w:hAnsi="Arial" w:cs="Arial"/>
          <w:sz w:val="22"/>
          <w:szCs w:val="22"/>
        </w:rPr>
        <w:t>dinamització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de diversos </w:t>
      </w:r>
      <w:proofErr w:type="spellStart"/>
      <w:r w:rsidRPr="006C4DE6">
        <w:rPr>
          <w:rFonts w:ascii="Arial" w:hAnsi="Arial" w:cs="Arial"/>
          <w:sz w:val="22"/>
          <w:szCs w:val="22"/>
        </w:rPr>
        <w:t>equipaments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C4DE6">
        <w:rPr>
          <w:rFonts w:ascii="Arial" w:hAnsi="Arial" w:cs="Arial"/>
          <w:sz w:val="22"/>
          <w:szCs w:val="22"/>
        </w:rPr>
        <w:t>serveis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4DE6">
        <w:rPr>
          <w:rFonts w:ascii="Arial" w:hAnsi="Arial" w:cs="Arial"/>
          <w:sz w:val="22"/>
          <w:szCs w:val="22"/>
        </w:rPr>
        <w:t>culturals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4DE6">
        <w:rPr>
          <w:rFonts w:ascii="Arial" w:hAnsi="Arial" w:cs="Arial"/>
          <w:sz w:val="22"/>
          <w:szCs w:val="22"/>
        </w:rPr>
        <w:t>municipals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per a </w:t>
      </w:r>
      <w:proofErr w:type="spellStart"/>
      <w:r w:rsidRPr="006C4DE6">
        <w:rPr>
          <w:rFonts w:ascii="Arial" w:hAnsi="Arial" w:cs="Arial"/>
          <w:sz w:val="22"/>
          <w:szCs w:val="22"/>
        </w:rPr>
        <w:t>l’any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2026 i </w:t>
      </w:r>
      <w:proofErr w:type="spellStart"/>
      <w:r w:rsidRPr="006C4DE6">
        <w:rPr>
          <w:rFonts w:ascii="Arial" w:hAnsi="Arial" w:cs="Arial"/>
          <w:sz w:val="22"/>
          <w:szCs w:val="22"/>
        </w:rPr>
        <w:t>següents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sab_202500049</w:t>
      </w:r>
      <w:r>
        <w:rPr>
          <w:rFonts w:ascii="Arial" w:hAnsi="Arial" w:cs="Arial"/>
          <w:sz w:val="22"/>
        </w:rPr>
        <w:t xml:space="preserve">, es </w:t>
      </w:r>
      <w:proofErr w:type="spellStart"/>
      <w:r>
        <w:rPr>
          <w:rFonts w:ascii="Arial" w:hAnsi="Arial" w:cs="Arial"/>
          <w:sz w:val="22"/>
        </w:rPr>
        <w:t>compromet</w:t>
      </w:r>
      <w:proofErr w:type="spellEnd"/>
      <w:r>
        <w:rPr>
          <w:rFonts w:ascii="Arial" w:hAnsi="Arial" w:cs="Arial"/>
          <w:sz w:val="22"/>
        </w:rPr>
        <w:t xml:space="preserve"> (en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propi / 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representació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) a </w:t>
      </w:r>
      <w:proofErr w:type="spellStart"/>
      <w:r>
        <w:rPr>
          <w:rFonts w:ascii="Arial" w:hAnsi="Arial" w:cs="Arial"/>
          <w:sz w:val="22"/>
        </w:rPr>
        <w:t>executar</w:t>
      </w:r>
      <w:proofErr w:type="spellEnd"/>
      <w:r>
        <w:rPr>
          <w:rFonts w:ascii="Arial" w:hAnsi="Arial" w:cs="Arial"/>
          <w:sz w:val="22"/>
        </w:rPr>
        <w:t xml:space="preserve">-lo </w:t>
      </w:r>
      <w:proofErr w:type="spellStart"/>
      <w:r>
        <w:rPr>
          <w:rFonts w:ascii="Arial" w:hAnsi="Arial" w:cs="Arial"/>
          <w:sz w:val="22"/>
        </w:rPr>
        <w:t>amb</w:t>
      </w:r>
      <w:proofErr w:type="spellEnd"/>
      <w:r>
        <w:rPr>
          <w:rFonts w:ascii="Arial" w:hAnsi="Arial" w:cs="Arial"/>
          <w:sz w:val="22"/>
        </w:rPr>
        <w:t xml:space="preserve"> estricta </w:t>
      </w:r>
      <w:proofErr w:type="spellStart"/>
      <w:r>
        <w:rPr>
          <w:rFonts w:ascii="Arial" w:hAnsi="Arial" w:cs="Arial"/>
          <w:sz w:val="22"/>
        </w:rPr>
        <w:t>subjecció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estipulats</w:t>
      </w:r>
      <w:proofErr w:type="spellEnd"/>
      <w:r>
        <w:rPr>
          <w:rFonts w:ascii="Arial" w:hAnsi="Arial" w:cs="Arial"/>
          <w:sz w:val="22"/>
        </w:rPr>
        <w:t xml:space="preserve">, per la </w:t>
      </w:r>
      <w:proofErr w:type="spellStart"/>
      <w:r>
        <w:rPr>
          <w:rFonts w:ascii="Arial" w:hAnsi="Arial" w:cs="Arial"/>
          <w:sz w:val="22"/>
        </w:rPr>
        <w:t>quantitat</w:t>
      </w:r>
      <w:proofErr w:type="spellEnd"/>
      <w:r>
        <w:rPr>
          <w:rFonts w:ascii="Arial" w:hAnsi="Arial" w:cs="Arial"/>
          <w:sz w:val="22"/>
        </w:rPr>
        <w:t xml:space="preserve"> total de: </w:t>
      </w: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949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3"/>
        <w:gridCol w:w="8225"/>
      </w:tblGrid>
      <w:tr w:rsidR="0062177C" w:rsidTr="00564112">
        <w:trPr>
          <w:trHeight w:val="62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62177C" w:rsidRDefault="0062177C" w:rsidP="00564112">
            <w:pPr>
              <w:widowControl w:val="0"/>
              <w:spacing w:before="120" w:after="120"/>
              <w:jc w:val="both"/>
            </w:pPr>
            <w:r>
              <w:rPr>
                <w:rFonts w:ascii="Arial" w:hAnsi="Arial" w:cs="Arial"/>
                <w:b/>
              </w:rPr>
              <w:t>LOT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spacing w:val="-12"/>
              </w:rPr>
              <w:t>1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7C" w:rsidRDefault="0062177C" w:rsidP="00564112">
            <w:pPr>
              <w:tabs>
                <w:tab w:val="left" w:pos="10151"/>
              </w:tabs>
              <w:jc w:val="both"/>
            </w:pPr>
            <w:r>
              <w:rPr>
                <w:rFonts w:ascii="Arial" w:hAnsi="Arial" w:cs="Arial"/>
                <w:spacing w:val="-2"/>
              </w:rPr>
              <w:t>SERVEI</w:t>
            </w:r>
            <w:r>
              <w:rPr>
                <w:rFonts w:ascii="Arial" w:hAnsi="Arial" w:cs="Arial"/>
                <w:spacing w:val="-4"/>
              </w:rPr>
              <w:t xml:space="preserve"> DE DINAMITZACIÓ I CONSERGERIA DEL CENTRE DE PRODUCCIÓ CULTURAL I JUVENIL POLIDOR</w:t>
            </w:r>
          </w:p>
        </w:tc>
      </w:tr>
    </w:tbl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b/>
          <w:bCs/>
          <w:u w:val="single"/>
          <w:lang w:val="ca-ES"/>
        </w:rPr>
      </w:pPr>
      <w:r w:rsidRPr="00EB2334">
        <w:rPr>
          <w:rFonts w:ascii="Arial" w:hAnsi="Arial" w:cs="Arial"/>
          <w:b/>
          <w:bCs/>
          <w:u w:val="single"/>
          <w:lang w:val="ca-ES"/>
        </w:rPr>
        <w:t xml:space="preserve">Criteri 1-  millor oferta </w:t>
      </w:r>
      <w:r>
        <w:rPr>
          <w:rFonts w:ascii="Arial" w:hAnsi="Arial" w:cs="Arial"/>
          <w:b/>
          <w:bCs/>
          <w:u w:val="single"/>
          <w:lang w:val="ca-ES"/>
        </w:rPr>
        <w:t>econòmica</w:t>
      </w:r>
    </w:p>
    <w:p w:rsidR="0062177C" w:rsidRPr="00EB2334" w:rsidRDefault="0062177C" w:rsidP="0062177C">
      <w:pPr>
        <w:widowControl w:val="0"/>
        <w:jc w:val="both"/>
        <w:rPr>
          <w:rFonts w:ascii="Arial" w:hAnsi="Arial" w:cs="Arial"/>
          <w:b/>
          <w:bCs/>
          <w:u w:val="single"/>
          <w:lang w:val="ca-ES"/>
        </w:rPr>
      </w:pPr>
    </w:p>
    <w:p w:rsidR="0062177C" w:rsidRPr="00EB2334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Pr="00EB2334" w:rsidRDefault="0062177C" w:rsidP="0062177C">
      <w:pPr>
        <w:widowControl w:val="0"/>
        <w:jc w:val="both"/>
      </w:pPr>
      <w:r w:rsidRPr="00EB2334">
        <w:rPr>
          <w:rFonts w:ascii="Arial" w:hAnsi="Arial" w:cs="Arial"/>
          <w:sz w:val="22"/>
        </w:rPr>
        <w:t>...........................€ (</w:t>
      </w:r>
      <w:proofErr w:type="spellStart"/>
      <w:r w:rsidRPr="00EB2334">
        <w:rPr>
          <w:rFonts w:ascii="Arial" w:hAnsi="Arial" w:cs="Arial"/>
          <w:sz w:val="22"/>
        </w:rPr>
        <w:t>xifra</w:t>
      </w:r>
      <w:proofErr w:type="spellEnd"/>
      <w:r w:rsidRPr="00EB2334">
        <w:rPr>
          <w:rFonts w:ascii="Arial" w:hAnsi="Arial" w:cs="Arial"/>
          <w:sz w:val="22"/>
        </w:rPr>
        <w:t xml:space="preserve"> en </w:t>
      </w:r>
      <w:proofErr w:type="spellStart"/>
      <w:r w:rsidRPr="00EB2334">
        <w:rPr>
          <w:rFonts w:ascii="Arial" w:hAnsi="Arial" w:cs="Arial"/>
          <w:sz w:val="22"/>
        </w:rPr>
        <w:t>lletres</w:t>
      </w:r>
      <w:proofErr w:type="spellEnd"/>
      <w:r w:rsidRPr="00EB2334">
        <w:rPr>
          <w:rFonts w:ascii="Arial" w:hAnsi="Arial" w:cs="Arial"/>
          <w:sz w:val="22"/>
        </w:rPr>
        <w:t xml:space="preserve"> i en números), de les </w:t>
      </w:r>
      <w:proofErr w:type="spellStart"/>
      <w:r w:rsidRPr="00EB2334">
        <w:rPr>
          <w:rFonts w:ascii="Arial" w:hAnsi="Arial" w:cs="Arial"/>
          <w:sz w:val="22"/>
        </w:rPr>
        <w:t>quals</w:t>
      </w:r>
      <w:proofErr w:type="spellEnd"/>
      <w:r w:rsidRPr="00EB2334">
        <w:rPr>
          <w:rFonts w:ascii="Arial" w:hAnsi="Arial" w:cs="Arial"/>
          <w:sz w:val="22"/>
        </w:rPr>
        <w:t xml:space="preserve">...........................................€, es </w:t>
      </w:r>
      <w:proofErr w:type="spellStart"/>
      <w:r w:rsidRPr="00EB2334">
        <w:rPr>
          <w:rFonts w:ascii="Arial" w:hAnsi="Arial" w:cs="Arial"/>
          <w:sz w:val="22"/>
        </w:rPr>
        <w:t>corresponen</w:t>
      </w:r>
      <w:proofErr w:type="spellEnd"/>
      <w:r w:rsidRPr="00EB2334">
        <w:rPr>
          <w:rFonts w:ascii="Arial" w:hAnsi="Arial" w:cs="Arial"/>
          <w:sz w:val="22"/>
        </w:rPr>
        <w:t xml:space="preserve"> al preu del contracte i .........................€ es </w:t>
      </w:r>
      <w:proofErr w:type="spellStart"/>
      <w:r w:rsidRPr="00EB2334">
        <w:rPr>
          <w:rFonts w:ascii="Arial" w:hAnsi="Arial" w:cs="Arial"/>
          <w:sz w:val="22"/>
        </w:rPr>
        <w:t>corresponen</w:t>
      </w:r>
      <w:proofErr w:type="spellEnd"/>
      <w:r w:rsidRPr="00EB2334">
        <w:rPr>
          <w:rFonts w:ascii="Arial" w:hAnsi="Arial" w:cs="Arial"/>
          <w:sz w:val="22"/>
        </w:rPr>
        <w:t xml:space="preserve"> a </w:t>
      </w:r>
      <w:proofErr w:type="spellStart"/>
      <w:r w:rsidRPr="00EB2334">
        <w:rPr>
          <w:rFonts w:ascii="Arial" w:hAnsi="Arial" w:cs="Arial"/>
          <w:sz w:val="22"/>
        </w:rPr>
        <w:t>l'Impost</w:t>
      </w:r>
      <w:proofErr w:type="spellEnd"/>
      <w:r w:rsidRPr="00EB2334">
        <w:rPr>
          <w:rFonts w:ascii="Arial" w:hAnsi="Arial" w:cs="Arial"/>
          <w:sz w:val="22"/>
        </w:rPr>
        <w:t xml:space="preserve"> sobre el Valor </w:t>
      </w:r>
      <w:proofErr w:type="spellStart"/>
      <w:r w:rsidRPr="00EB2334">
        <w:rPr>
          <w:rFonts w:ascii="Arial" w:hAnsi="Arial" w:cs="Arial"/>
          <w:sz w:val="22"/>
        </w:rPr>
        <w:t>Afegit</w:t>
      </w:r>
      <w:proofErr w:type="spellEnd"/>
      <w:r w:rsidRPr="00EB2334">
        <w:rPr>
          <w:rFonts w:ascii="Arial" w:hAnsi="Arial" w:cs="Arial"/>
          <w:sz w:val="22"/>
        </w:rPr>
        <w:t xml:space="preserve"> (IVA).</w:t>
      </w: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Pr="008F2E37" w:rsidRDefault="0062177C" w:rsidP="006217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i/>
          <w:sz w:val="24"/>
          <w:szCs w:val="24"/>
          <w:lang w:val="ca-ES"/>
        </w:rPr>
      </w:pPr>
      <w:r w:rsidRPr="008F2E37">
        <w:rPr>
          <w:b/>
          <w:i/>
          <w:sz w:val="24"/>
          <w:szCs w:val="24"/>
          <w:lang w:val="ca-ES"/>
        </w:rPr>
        <w:t xml:space="preserve">Atenció: És imprescindible omplir el document </w:t>
      </w:r>
      <w:proofErr w:type="spellStart"/>
      <w:r w:rsidRPr="008F2E37">
        <w:rPr>
          <w:b/>
          <w:i/>
          <w:sz w:val="24"/>
          <w:szCs w:val="24"/>
          <w:lang w:val="ca-ES"/>
        </w:rPr>
        <w:t>excel</w:t>
      </w:r>
      <w:proofErr w:type="spellEnd"/>
      <w:r w:rsidRPr="008F2E37">
        <w:rPr>
          <w:b/>
          <w:i/>
          <w:sz w:val="24"/>
          <w:szCs w:val="24"/>
          <w:lang w:val="ca-ES"/>
        </w:rPr>
        <w:t xml:space="preserve"> inclòs en el sobre digital núm. 3, anomenat: </w:t>
      </w:r>
      <w:r w:rsidRPr="008F2E37">
        <w:rPr>
          <w:b/>
          <w:i/>
          <w:sz w:val="24"/>
          <w:szCs w:val="24"/>
          <w:u w:val="single"/>
          <w:lang w:val="ca-ES"/>
        </w:rPr>
        <w:t>EXCEL</w:t>
      </w:r>
      <w:r w:rsidRPr="008F2E37">
        <w:rPr>
          <w:b/>
          <w:i/>
          <w:sz w:val="24"/>
          <w:szCs w:val="24"/>
          <w:lang w:val="ca-ES"/>
        </w:rPr>
        <w:t xml:space="preserve"> </w:t>
      </w:r>
      <w:r w:rsidRPr="008F2E37">
        <w:rPr>
          <w:b/>
          <w:i/>
          <w:sz w:val="24"/>
          <w:szCs w:val="24"/>
          <w:u w:val="single"/>
          <w:lang w:val="ca-ES"/>
        </w:rPr>
        <w:t xml:space="preserve">OFERTA ECONÒMICA </w:t>
      </w:r>
      <w:r w:rsidRPr="008F2E37">
        <w:rPr>
          <w:b/>
          <w:i/>
          <w:sz w:val="24"/>
          <w:szCs w:val="24"/>
          <w:lang w:val="ca-ES"/>
        </w:rPr>
        <w:t xml:space="preserve">–. En cas discrepància entre la suma total entre dit doc. i l’indicat en aquest, prevaldrà el d’aquell – el del doc. </w:t>
      </w:r>
      <w:proofErr w:type="spellStart"/>
      <w:r w:rsidRPr="008F2E37">
        <w:rPr>
          <w:b/>
          <w:i/>
          <w:sz w:val="24"/>
          <w:szCs w:val="24"/>
          <w:lang w:val="ca-ES"/>
        </w:rPr>
        <w:t>excel</w:t>
      </w:r>
      <w:proofErr w:type="spellEnd"/>
      <w:r w:rsidRPr="008F2E37">
        <w:rPr>
          <w:b/>
          <w:i/>
          <w:sz w:val="24"/>
          <w:szCs w:val="24"/>
          <w:lang w:val="ca-ES"/>
        </w:rPr>
        <w:t xml:space="preserve">- atès que es el que recull els preus unitaris. Indicar també que el document indicat haurà de ser omplert indicant els imports </w:t>
      </w:r>
      <w:proofErr w:type="spellStart"/>
      <w:r w:rsidRPr="008F2E37">
        <w:rPr>
          <w:b/>
          <w:i/>
          <w:sz w:val="24"/>
          <w:szCs w:val="24"/>
          <w:lang w:val="ca-ES"/>
        </w:rPr>
        <w:t>ofertats</w:t>
      </w:r>
      <w:proofErr w:type="spellEnd"/>
      <w:r w:rsidRPr="008F2E37">
        <w:rPr>
          <w:b/>
          <w:i/>
          <w:sz w:val="24"/>
          <w:szCs w:val="24"/>
          <w:lang w:val="ca-ES"/>
        </w:rPr>
        <w:t xml:space="preserve"> únicament en les celes en blanc atès que el mateix realitzarà de forma automàtica la suma dels imports d’acord amb les ofertes que indiqueu.</w:t>
      </w: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u w:val="single"/>
          <w:lang w:val="ca-ES"/>
        </w:rPr>
        <w:t xml:space="preserve">Criteri 2 - Per incloure </w:t>
      </w:r>
      <w:r w:rsidRPr="004D59D2">
        <w:rPr>
          <w:rFonts w:ascii="Arial" w:hAnsi="Arial" w:cs="Arial"/>
          <w:b/>
          <w:bCs/>
          <w:color w:val="000000"/>
          <w:u w:val="single"/>
          <w:lang w:val="ca-ES"/>
        </w:rPr>
        <w:t>el compromís</w:t>
      </w:r>
      <w:r>
        <w:rPr>
          <w:rFonts w:ascii="Arial" w:hAnsi="Arial" w:cs="Arial"/>
          <w:b/>
          <w:bCs/>
          <w:color w:val="000000"/>
          <w:u w:val="single"/>
          <w:lang w:val="ca-ES"/>
        </w:rPr>
        <w:t xml:space="preserve"> de gestió de xarxes socials</w:t>
      </w: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10050" w:type="dxa"/>
        <w:tblInd w:w="51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43"/>
        <w:gridCol w:w="2307"/>
      </w:tblGrid>
      <w:tr w:rsidR="0062177C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Contingutdelataula"/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 xml:space="preserve">Indicar SI o NO en cada xarxa social </w:t>
            </w:r>
          </w:p>
        </w:tc>
      </w:tr>
      <w:tr w:rsidR="0062177C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El compromís </w:t>
            </w:r>
            <w:proofErr w:type="spellStart"/>
            <w:r>
              <w:rPr>
                <w:rFonts w:ascii="Arial" w:hAnsi="Arial" w:cs="Arial"/>
                <w:b/>
                <w:color w:val="000000"/>
                <w:lang w:val="ca-ES"/>
              </w:rPr>
              <w:t>Facebook</w:t>
            </w:r>
            <w:proofErr w:type="spellEnd"/>
            <w:r>
              <w:rPr>
                <w:rFonts w:ascii="Arial" w:hAnsi="Arial" w:cs="Arial"/>
                <w:color w:val="000000"/>
                <w:lang w:val="ca-ES"/>
              </w:rPr>
              <w:t>, amb els requeriments mínims següents:</w:t>
            </w:r>
          </w:p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L’existència d’un canal de consultes i suggeriments</w:t>
            </w:r>
          </w:p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Expressar que es donarà resposta quinzenalment màxim</w:t>
            </w:r>
          </w:p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Garantir una publicació mensual amb les novetats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Contingutdelataula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</w:tr>
      <w:tr w:rsidR="0062177C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El compromís  inclou </w:t>
            </w:r>
            <w:r>
              <w:rPr>
                <w:rFonts w:ascii="Arial" w:hAnsi="Arial" w:cs="Arial"/>
                <w:b/>
                <w:color w:val="000000"/>
                <w:lang w:val="ca-ES"/>
              </w:rPr>
              <w:t>Instagram</w:t>
            </w:r>
            <w:r>
              <w:rPr>
                <w:rFonts w:ascii="Arial" w:hAnsi="Arial" w:cs="Arial"/>
                <w:color w:val="000000"/>
                <w:lang w:val="ca-ES"/>
              </w:rPr>
              <w:t>, amb els requeriments mínims següents:</w:t>
            </w:r>
          </w:p>
          <w:p w:rsidR="0062177C" w:rsidRDefault="0062177C" w:rsidP="00564112">
            <w:pPr>
              <w:spacing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</w:rPr>
              <w:t>L’existència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d’un</w:t>
            </w:r>
            <w:proofErr w:type="spellEnd"/>
            <w:r>
              <w:rPr>
                <w:rFonts w:ascii="Arial" w:hAnsi="Arial" w:cs="Arial"/>
                <w:bCs/>
              </w:rPr>
              <w:t xml:space="preserve"> canal de consultes i </w:t>
            </w:r>
            <w:proofErr w:type="spellStart"/>
            <w:r>
              <w:rPr>
                <w:rFonts w:ascii="Arial" w:hAnsi="Arial" w:cs="Arial"/>
                <w:bCs/>
              </w:rPr>
              <w:t>suggeriments</w:t>
            </w:r>
            <w:proofErr w:type="spellEnd"/>
          </w:p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lastRenderedPageBreak/>
              <w:t>- Expressar que es donarà resposta setmanalment màxim</w:t>
            </w:r>
          </w:p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color w:val="000000"/>
                <w:lang w:val="ca-ES"/>
              </w:rPr>
              <w:t>- Garantir una publicació setmanal amb les novetats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Contingutdelataula"/>
              <w:jc w:val="both"/>
              <w:rPr>
                <w:rFonts w:ascii="Arial" w:hAnsi="Arial" w:cs="Arial"/>
                <w:b/>
                <w:lang w:val="ca-ES"/>
              </w:rPr>
            </w:pPr>
          </w:p>
        </w:tc>
      </w:tr>
      <w:tr w:rsidR="0062177C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El compromís  inclou </w:t>
            </w:r>
            <w:r>
              <w:rPr>
                <w:rFonts w:ascii="Arial" w:hAnsi="Arial" w:cs="Arial"/>
                <w:b/>
                <w:color w:val="000000"/>
                <w:lang w:val="ca-ES"/>
              </w:rPr>
              <w:t>WhatsApp</w:t>
            </w:r>
            <w:r>
              <w:rPr>
                <w:rFonts w:ascii="Arial" w:hAnsi="Arial" w:cs="Arial"/>
                <w:color w:val="000000"/>
                <w:lang w:val="ca-ES"/>
              </w:rPr>
              <w:t>, amb els requeriments mínims següents:</w:t>
            </w:r>
          </w:p>
          <w:p w:rsidR="0062177C" w:rsidRDefault="0062177C" w:rsidP="00564112">
            <w:pPr>
              <w:spacing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</w:rPr>
              <w:t>L’existència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d’un</w:t>
            </w:r>
            <w:proofErr w:type="spellEnd"/>
            <w:r>
              <w:rPr>
                <w:rFonts w:ascii="Arial" w:hAnsi="Arial" w:cs="Arial"/>
                <w:bCs/>
              </w:rPr>
              <w:t xml:space="preserve"> canal de consultes i </w:t>
            </w:r>
            <w:proofErr w:type="spellStart"/>
            <w:r>
              <w:rPr>
                <w:rFonts w:ascii="Arial" w:hAnsi="Arial" w:cs="Arial"/>
                <w:bCs/>
              </w:rPr>
              <w:t>suggeriments</w:t>
            </w:r>
            <w:proofErr w:type="spellEnd"/>
          </w:p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Expressar que es donarà resposta cada dos dies màxim</w:t>
            </w:r>
          </w:p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color w:val="000000"/>
                <w:lang w:val="ca-ES"/>
              </w:rPr>
              <w:t>- Garantir una publicació setmanal amb les novetats al canal de difusió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Contingutdelataula"/>
              <w:jc w:val="both"/>
              <w:rPr>
                <w:rFonts w:ascii="Arial" w:hAnsi="Arial"/>
                <w:lang w:val="ca-ES"/>
              </w:rPr>
            </w:pPr>
          </w:p>
        </w:tc>
      </w:tr>
      <w:tr w:rsidR="0062177C" w:rsidTr="00564112">
        <w:tc>
          <w:tcPr>
            <w:tcW w:w="7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El compromís  inclou </w:t>
            </w:r>
            <w:proofErr w:type="spellStart"/>
            <w:r>
              <w:rPr>
                <w:rFonts w:ascii="Arial" w:hAnsi="Arial" w:cs="Arial"/>
                <w:b/>
                <w:color w:val="000000"/>
                <w:lang w:val="ca-ES"/>
              </w:rPr>
              <w:t>Tiktok</w:t>
            </w:r>
            <w:proofErr w:type="spellEnd"/>
            <w:r>
              <w:rPr>
                <w:rFonts w:ascii="Arial" w:hAnsi="Arial" w:cs="Arial"/>
                <w:color w:val="000000"/>
                <w:lang w:val="ca-ES"/>
              </w:rPr>
              <w:t>, amb els requeriments mínims següents:</w:t>
            </w:r>
          </w:p>
          <w:p w:rsidR="0062177C" w:rsidRDefault="0062177C" w:rsidP="00564112">
            <w:pPr>
              <w:spacing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</w:rPr>
              <w:t>L’existència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d’un</w:t>
            </w:r>
            <w:proofErr w:type="spellEnd"/>
            <w:r>
              <w:rPr>
                <w:rFonts w:ascii="Arial" w:hAnsi="Arial" w:cs="Arial"/>
                <w:bCs/>
              </w:rPr>
              <w:t xml:space="preserve"> canal de consultes i </w:t>
            </w:r>
            <w:proofErr w:type="spellStart"/>
            <w:r>
              <w:rPr>
                <w:rFonts w:ascii="Arial" w:hAnsi="Arial" w:cs="Arial"/>
                <w:bCs/>
              </w:rPr>
              <w:t>suggeriments</w:t>
            </w:r>
            <w:proofErr w:type="spellEnd"/>
          </w:p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Expressar que es donarà resposta setmanalment màxim</w:t>
            </w:r>
          </w:p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color w:val="000000"/>
                <w:lang w:val="ca-ES"/>
              </w:rPr>
              <w:t xml:space="preserve">- Garantir una publicació setmanal amb les novetats 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Contingutdelataula"/>
              <w:jc w:val="both"/>
              <w:rPr>
                <w:rFonts w:ascii="Arial" w:hAnsi="Arial"/>
                <w:b/>
                <w:bCs/>
                <w:lang w:val="ca-ES"/>
              </w:rPr>
            </w:pPr>
          </w:p>
        </w:tc>
      </w:tr>
      <w:tr w:rsidR="0062177C" w:rsidTr="00564112">
        <w:tc>
          <w:tcPr>
            <w:tcW w:w="7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El compromís inclou </w:t>
            </w:r>
            <w:proofErr w:type="spellStart"/>
            <w:r>
              <w:rPr>
                <w:rFonts w:ascii="Arial" w:hAnsi="Arial" w:cs="Arial"/>
                <w:b/>
                <w:color w:val="000000"/>
                <w:lang w:val="ca-ES"/>
              </w:rPr>
              <w:t>Telegram</w:t>
            </w:r>
            <w:proofErr w:type="spellEnd"/>
            <w:r>
              <w:rPr>
                <w:rFonts w:ascii="Arial" w:hAnsi="Arial" w:cs="Arial"/>
                <w:color w:val="000000"/>
                <w:lang w:val="ca-ES"/>
              </w:rPr>
              <w:t>, amb els requeriments mínims següents:</w:t>
            </w:r>
          </w:p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L’existència d’un canal de consultes i suggeriments</w:t>
            </w:r>
          </w:p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Expressar que es donarà resposta quinzenalment màxim</w:t>
            </w:r>
          </w:p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- Garantir una publicació mensual amb les novetats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Contingutdelataula"/>
              <w:jc w:val="both"/>
              <w:rPr>
                <w:rFonts w:ascii="Arial" w:hAnsi="Arial"/>
                <w:b/>
                <w:bCs/>
                <w:lang w:val="ca-ES"/>
              </w:rPr>
            </w:pPr>
          </w:p>
        </w:tc>
      </w:tr>
    </w:tbl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u w:val="single"/>
          <w:lang w:val="ca-ES"/>
        </w:rPr>
        <w:t>Criteri 3 - Títols acadèmics i professionals</w:t>
      </w:r>
      <w:r>
        <w:rPr>
          <w:rFonts w:ascii="Arial" w:hAnsi="Arial" w:cs="Arial"/>
          <w:color w:val="000000"/>
          <w:lang w:val="ca-ES"/>
        </w:rPr>
        <w:t xml:space="preserve"> </w:t>
      </w:r>
      <w:r>
        <w:rPr>
          <w:rFonts w:ascii="Arial" w:hAnsi="Arial" w:cs="Arial"/>
          <w:bCs/>
          <w:color w:val="000000"/>
          <w:lang w:val="ca-ES"/>
        </w:rPr>
        <w:t xml:space="preserve">de l’empresari o dels directius de l’empresa </w:t>
      </w:r>
      <w:r>
        <w:rPr>
          <w:rFonts w:ascii="Arial" w:hAnsi="Arial" w:cs="Arial"/>
          <w:color w:val="000000"/>
          <w:lang w:val="ca-ES"/>
        </w:rPr>
        <w:t>per titulació relacionada amb la intervenció sociocomunitària</w:t>
      </w: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10050" w:type="dxa"/>
        <w:tblInd w:w="51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43"/>
        <w:gridCol w:w="2307"/>
      </w:tblGrid>
      <w:tr w:rsidR="0062177C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62177C" w:rsidRDefault="0062177C" w:rsidP="00564112">
            <w:pPr>
              <w:spacing w:beforeAutospacing="1"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Contingutdelataula"/>
              <w:jc w:val="both"/>
              <w:rPr>
                <w:rFonts w:ascii="Arial" w:hAnsi="Arial"/>
                <w:b/>
                <w:bCs/>
                <w:lang w:val="ca-ES"/>
              </w:rPr>
            </w:pPr>
            <w:r>
              <w:rPr>
                <w:rFonts w:ascii="Arial" w:hAnsi="Arial"/>
                <w:b/>
                <w:bCs/>
                <w:lang w:val="ca-ES"/>
              </w:rPr>
              <w:t xml:space="preserve">Marcar amb una creu </w:t>
            </w:r>
          </w:p>
        </w:tc>
      </w:tr>
      <w:tr w:rsidR="0062177C" w:rsidTr="00564112"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77C" w:rsidRDefault="0062177C" w:rsidP="00564112">
            <w:pPr>
              <w:spacing w:beforeAutospacing="1" w:line="276" w:lineRule="auto"/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Titulació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universitària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grau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, diplomatura o superior en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Educació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Social,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Pedagogia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i/o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Psicopedagogia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77C" w:rsidRDefault="0062177C" w:rsidP="00564112">
            <w:pPr>
              <w:pStyle w:val="Contingutdelataula"/>
              <w:jc w:val="both"/>
              <w:rPr>
                <w:rFonts w:ascii="Arial" w:hAnsi="Arial"/>
                <w:b/>
                <w:bCs/>
                <w:lang w:val="ca-ES"/>
              </w:rPr>
            </w:pPr>
          </w:p>
        </w:tc>
      </w:tr>
      <w:tr w:rsidR="0062177C" w:rsidTr="00564112"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77C" w:rsidRDefault="0062177C" w:rsidP="00564112">
            <w:pPr>
              <w:spacing w:beforeAutospacing="1" w:line="276" w:lineRule="auto"/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Titulació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CFGS en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Animació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Sociocultural i Turística i/o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Integració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Social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77C" w:rsidRDefault="0062177C" w:rsidP="00564112">
            <w:pPr>
              <w:pStyle w:val="Contingutdelataula"/>
              <w:jc w:val="both"/>
              <w:rPr>
                <w:rFonts w:ascii="Arial" w:hAnsi="Arial"/>
                <w:b/>
                <w:bCs/>
                <w:lang w:val="ca-ES"/>
              </w:rPr>
            </w:pPr>
          </w:p>
        </w:tc>
      </w:tr>
    </w:tbl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Default="0062177C" w:rsidP="0062177C">
      <w:pPr>
        <w:pStyle w:val="Standard"/>
        <w:spacing w:line="276" w:lineRule="auto"/>
        <w:jc w:val="both"/>
        <w:rPr>
          <w:rFonts w:ascii="Arial" w:hAnsi="Arial" w:cs="Arial"/>
          <w:color w:val="000000"/>
          <w:lang w:val="ca-ES"/>
        </w:rPr>
      </w:pPr>
      <w:r>
        <w:rPr>
          <w:rFonts w:ascii="Arial" w:hAnsi="Arial" w:cs="Arial"/>
          <w:color w:val="000000"/>
          <w:lang w:val="ca-ES"/>
        </w:rPr>
        <w:t>Tant el títol com la justificació del càrrec a l’empresa es presentarà en el moment de presentar l’oferta pel licitador.</w:t>
      </w: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b/>
          <w:bCs/>
          <w:color w:val="000000"/>
          <w:u w:val="single"/>
          <w:shd w:val="clear" w:color="auto" w:fill="FFFFFF"/>
          <w:lang w:val="ca-ES"/>
        </w:rPr>
      </w:pPr>
      <w:r>
        <w:rPr>
          <w:rFonts w:ascii="Arial" w:hAnsi="Arial" w:cs="Arial"/>
          <w:b/>
          <w:bCs/>
          <w:color w:val="000000"/>
          <w:u w:val="single"/>
          <w:shd w:val="clear" w:color="auto" w:fill="FFFFFF"/>
          <w:lang w:val="ca-ES"/>
        </w:rPr>
        <w:t>Criteri 4 - Altres millores relacionades amb l’equipament, materials i eines per a la intervenció dinamitzadora i realització d’activitats</w:t>
      </w: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10050" w:type="dxa"/>
        <w:tblInd w:w="51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43"/>
        <w:gridCol w:w="2307"/>
      </w:tblGrid>
      <w:tr w:rsidR="0062177C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Contingutdelataula"/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 xml:space="preserve">Indicar SI o NO </w:t>
            </w:r>
          </w:p>
        </w:tc>
      </w:tr>
      <w:tr w:rsidR="0062177C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  <w:t>a) Per oferir una plataforma de gestió de reserves d’activitats i inscripcions als tallers, xerrades i semblants</w:t>
            </w:r>
          </w:p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Contingutdelataula"/>
              <w:jc w:val="both"/>
              <w:rPr>
                <w:rFonts w:ascii="Arial" w:hAnsi="Arial"/>
                <w:lang w:val="ca-ES"/>
              </w:rPr>
            </w:pPr>
          </w:p>
        </w:tc>
      </w:tr>
      <w:tr w:rsidR="0062177C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Contingutdelataula"/>
              <w:rPr>
                <w:rFonts w:ascii="Arial" w:hAnsi="Arial" w:cs="Arial"/>
                <w:b/>
                <w:lang w:val="ca-ES"/>
              </w:rPr>
            </w:pPr>
            <w:r>
              <w:rPr>
                <w:rFonts w:ascii="Arial" w:hAnsi="Arial" w:cs="Arial"/>
                <w:b/>
                <w:lang w:val="ca-ES"/>
              </w:rPr>
              <w:t>Indicar quin perifèrics i/o equips</w:t>
            </w:r>
          </w:p>
        </w:tc>
      </w:tr>
      <w:tr w:rsidR="0062177C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  <w:t>b) Per aportar perifèrics i/o equips tecnològics al fons dels espais culturals:</w:t>
            </w:r>
          </w:p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  <w:t xml:space="preserve">-  3 punts per equip de so de mínim 1000W compost per altaveu auto amplificat i micròfon </w:t>
            </w:r>
          </w:p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  <w:t xml:space="preserve">- 3 punts per ordinador portàtil amb programari mínim de processador de textos, PDF i eines de visualització gràfiques (diferent a l’obligatori de la figura de coordinació) </w:t>
            </w:r>
          </w:p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  <w:t>-  2 punts per projector de mínim 2000 lúmens</w:t>
            </w:r>
          </w:p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ca-ES"/>
              </w:rPr>
              <w:t>-  1 punt per micròfon amb el seu cablejat</w:t>
            </w:r>
          </w:p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Contingutdelataula"/>
              <w:jc w:val="both"/>
              <w:rPr>
                <w:rFonts w:ascii="Arial" w:hAnsi="Arial"/>
                <w:lang w:val="ca-ES"/>
              </w:rPr>
            </w:pPr>
          </w:p>
        </w:tc>
      </w:tr>
    </w:tbl>
    <w:p w:rsidR="0062177C" w:rsidRDefault="0062177C" w:rsidP="0062177C">
      <w:pPr>
        <w:widowControl w:val="0"/>
        <w:jc w:val="both"/>
        <w:rPr>
          <w:rFonts w:ascii="Arial" w:hAnsi="Arial" w:cs="Arial"/>
          <w:b/>
          <w:color w:val="000000"/>
          <w:u w:val="single"/>
          <w:lang w:val="ca-ES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b/>
          <w:color w:val="000000"/>
          <w:u w:val="single"/>
          <w:lang w:val="ca-ES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u w:val="single"/>
          <w:lang w:val="ca-ES"/>
        </w:rPr>
        <w:t>Criteri 5 -</w:t>
      </w:r>
      <w:r>
        <w:rPr>
          <w:rFonts w:ascii="Arial" w:hAnsi="Arial" w:cs="Arial"/>
          <w:color w:val="000000"/>
          <w:u w:val="single"/>
          <w:lang w:val="ca-ES"/>
        </w:rPr>
        <w:t xml:space="preserve"> </w:t>
      </w:r>
      <w:r>
        <w:rPr>
          <w:rFonts w:ascii="Arial" w:hAnsi="Arial" w:cs="Arial"/>
          <w:b/>
          <w:bCs/>
          <w:color w:val="000000"/>
          <w:u w:val="single"/>
          <w:lang w:val="ca-ES"/>
        </w:rPr>
        <w:t>Per la descripció d’un pla de formació per al personal.</w:t>
      </w: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10050" w:type="dxa"/>
        <w:tblInd w:w="51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43"/>
        <w:gridCol w:w="2307"/>
      </w:tblGrid>
      <w:tr w:rsidR="0062177C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177C" w:rsidRPr="00D225B0" w:rsidRDefault="0062177C" w:rsidP="00564112">
            <w:pPr>
              <w:pStyle w:val="Contingutdelataula"/>
              <w:rPr>
                <w:rFonts w:ascii="Arial" w:hAnsi="Arial" w:cs="Arial"/>
                <w:b/>
                <w:lang w:val="ca-ES"/>
              </w:rPr>
            </w:pPr>
            <w:r>
              <w:rPr>
                <w:rFonts w:ascii="Arial" w:hAnsi="Arial" w:cs="Arial"/>
                <w:b/>
                <w:lang w:val="ca-ES"/>
              </w:rPr>
              <w:t>Indicar nombre d’hores</w:t>
            </w:r>
          </w:p>
        </w:tc>
      </w:tr>
      <w:tr w:rsidR="0062177C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Per incloure 15 o més hores de formació anual a distribuir entre el personal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Contingutdelataula"/>
              <w:jc w:val="both"/>
              <w:rPr>
                <w:rFonts w:ascii="Arial" w:hAnsi="Arial"/>
                <w:lang w:val="ca-ES"/>
              </w:rPr>
            </w:pPr>
          </w:p>
        </w:tc>
      </w:tr>
      <w:tr w:rsidR="0062177C" w:rsidTr="00564112"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Per incloure 10 i menys de 15 hores de formació anual a distribuir entre el personal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Contingutdelataula"/>
              <w:jc w:val="both"/>
              <w:rPr>
                <w:rFonts w:ascii="Arial" w:hAnsi="Arial"/>
                <w:lang w:val="ca-ES"/>
              </w:rPr>
            </w:pPr>
          </w:p>
        </w:tc>
      </w:tr>
      <w:tr w:rsidR="0062177C" w:rsidTr="00564112">
        <w:trPr>
          <w:trHeight w:val="20"/>
        </w:trPr>
        <w:tc>
          <w:tcPr>
            <w:tcW w:w="7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Standard"/>
              <w:spacing w:line="276" w:lineRule="auto"/>
              <w:jc w:val="both"/>
              <w:rPr>
                <w:rFonts w:ascii="Arial" w:hAnsi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Per menys de 10 hores de formació anual a distribuir entre el personal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177C" w:rsidRDefault="0062177C" w:rsidP="00564112">
            <w:pPr>
              <w:pStyle w:val="Contingutdelataula"/>
              <w:jc w:val="both"/>
              <w:rPr>
                <w:rFonts w:ascii="Arial" w:hAnsi="Arial"/>
                <w:lang w:val="ca-ES"/>
              </w:rPr>
            </w:pPr>
          </w:p>
        </w:tc>
      </w:tr>
    </w:tbl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Default="0062177C" w:rsidP="0062177C">
      <w:pPr>
        <w:widowControl w:val="0"/>
        <w:jc w:val="both"/>
        <w:rPr>
          <w:rFonts w:ascii="Arial" w:hAnsi="Arial" w:cs="Arial"/>
          <w:sz w:val="22"/>
        </w:rPr>
      </w:pPr>
    </w:p>
    <w:p w:rsidR="0062177C" w:rsidRDefault="0062177C" w:rsidP="0062177C">
      <w:r>
        <w:rPr>
          <w:rFonts w:ascii="Arial" w:hAnsi="Arial" w:cs="Arial"/>
          <w:sz w:val="22"/>
        </w:rPr>
        <w:t xml:space="preserve">I per </w:t>
      </w:r>
      <w:proofErr w:type="spellStart"/>
      <w:r>
        <w:rPr>
          <w:rFonts w:ascii="Arial" w:hAnsi="Arial" w:cs="Arial"/>
          <w:sz w:val="22"/>
        </w:rPr>
        <w:t>què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consti</w:t>
      </w:r>
      <w:proofErr w:type="spellEnd"/>
      <w:r>
        <w:rPr>
          <w:rFonts w:ascii="Arial" w:hAnsi="Arial" w:cs="Arial"/>
          <w:sz w:val="22"/>
        </w:rPr>
        <w:t xml:space="preserve">, signo </w:t>
      </w:r>
      <w:proofErr w:type="spellStart"/>
      <w:r>
        <w:rPr>
          <w:rFonts w:ascii="Arial" w:hAnsi="Arial" w:cs="Arial"/>
          <w:sz w:val="22"/>
        </w:rPr>
        <w:t>aquesta</w:t>
      </w:r>
      <w:proofErr w:type="spellEnd"/>
      <w:r>
        <w:rPr>
          <w:rFonts w:ascii="Arial" w:hAnsi="Arial" w:cs="Arial"/>
          <w:sz w:val="22"/>
        </w:rPr>
        <w:t xml:space="preserve"> oferta </w:t>
      </w:r>
      <w:proofErr w:type="spellStart"/>
      <w:r>
        <w:rPr>
          <w:rFonts w:ascii="Arial" w:hAnsi="Arial" w:cs="Arial"/>
          <w:sz w:val="22"/>
        </w:rPr>
        <w:t>econòmica</w:t>
      </w:r>
      <w:proofErr w:type="spellEnd"/>
      <w:r>
        <w:rPr>
          <w:rFonts w:ascii="Arial" w:hAnsi="Arial" w:cs="Arial"/>
          <w:sz w:val="22"/>
        </w:rPr>
        <w:t>.</w:t>
      </w:r>
    </w:p>
    <w:p w:rsidR="0062177C" w:rsidRDefault="0062177C" w:rsidP="0062177C">
      <w:r>
        <w:rPr>
          <w:rFonts w:ascii="Arial" w:hAnsi="Arial" w:cs="Arial"/>
          <w:sz w:val="22"/>
        </w:rPr>
        <w:t>(</w:t>
      </w:r>
      <w:proofErr w:type="spellStart"/>
      <w:r>
        <w:rPr>
          <w:rFonts w:ascii="Arial" w:hAnsi="Arial" w:cs="Arial"/>
          <w:sz w:val="22"/>
        </w:rPr>
        <w:t>lloc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gramStart"/>
      <w:r>
        <w:rPr>
          <w:rFonts w:ascii="Arial" w:hAnsi="Arial" w:cs="Arial"/>
          <w:sz w:val="22"/>
        </w:rPr>
        <w:t>data )</w:t>
      </w:r>
      <w:proofErr w:type="gramEnd"/>
    </w:p>
    <w:p w:rsidR="0062177C" w:rsidRDefault="0062177C" w:rsidP="0062177C">
      <w:r>
        <w:rPr>
          <w:rFonts w:ascii="Arial" w:hAnsi="Arial" w:cs="Arial"/>
          <w:sz w:val="22"/>
        </w:rPr>
        <w:t>Signatura</w:t>
      </w:r>
    </w:p>
    <w:p w:rsidR="0062177C" w:rsidRDefault="0062177C" w:rsidP="0062177C">
      <w:pPr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trike/>
          <w:color w:val="FF0000"/>
          <w:sz w:val="22"/>
          <w:szCs w:val="22"/>
        </w:rPr>
        <w:br w:type="page"/>
      </w:r>
    </w:p>
    <w:p w:rsidR="00342573" w:rsidRPr="0062177C" w:rsidRDefault="0062177C" w:rsidP="0062177C">
      <w:bookmarkStart w:id="0" w:name="_GoBack"/>
      <w:bookmarkEnd w:id="0"/>
    </w:p>
    <w:sectPr w:rsidR="00342573" w:rsidRPr="00621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B2"/>
    <w:rsid w:val="0062177C"/>
    <w:rsid w:val="006969C4"/>
    <w:rsid w:val="00AF4D28"/>
    <w:rsid w:val="00CD2660"/>
    <w:rsid w:val="00D7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75E65F-F352-417E-A892-0B342DDA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qFormat/>
    <w:rsid w:val="0062177C"/>
    <w:pPr>
      <w:suppressAutoHyphens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Contingutdelataula">
    <w:name w:val="Contingut de la taula"/>
    <w:basedOn w:val="Standard"/>
    <w:qFormat/>
    <w:rsid w:val="0062177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752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2</cp:revision>
  <dcterms:created xsi:type="dcterms:W3CDTF">2025-10-03T12:27:00Z</dcterms:created>
  <dcterms:modified xsi:type="dcterms:W3CDTF">2025-10-03T12:27:00Z</dcterms:modified>
</cp:coreProperties>
</file>