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zh-CN"/>
        </w:rPr>
      </w:pPr>
    </w:p>
    <w:p w:rsidR="00565539" w:rsidRPr="00565539" w:rsidRDefault="00565539" w:rsidP="00565539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b/>
          <w:lang w:eastAsia="zh-CN"/>
        </w:rPr>
      </w:pPr>
      <w:r w:rsidRPr="00565539">
        <w:rPr>
          <w:rFonts w:ascii="Arial" w:eastAsia="Times New Roman" w:hAnsi="Arial" w:cs="Arial"/>
          <w:b/>
          <w:spacing w:val="-1"/>
          <w:lang w:eastAsia="zh-CN"/>
        </w:rPr>
        <w:t>ANNEX 3- Documentació relativa a la resta de criteris d’adjudicació avaluables de forma automàtica</w:t>
      </w:r>
    </w:p>
    <w:p w:rsidR="00565539" w:rsidRPr="00565539" w:rsidRDefault="00565539" w:rsidP="00565539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lang w:eastAsia="zh-CN"/>
        </w:rPr>
      </w:pPr>
    </w:p>
    <w:p w:rsidR="00565539" w:rsidRPr="00565539" w:rsidRDefault="00565539" w:rsidP="00565539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u w:val="single"/>
          <w:lang w:eastAsia="zh-CN"/>
        </w:rPr>
      </w:pPr>
      <w:r w:rsidRPr="00565539">
        <w:rPr>
          <w:rFonts w:ascii="Arial" w:eastAsia="Times New Roman" w:hAnsi="Arial" w:cs="Arial"/>
          <w:sz w:val="20"/>
          <w:u w:val="single"/>
          <w:lang w:eastAsia="zh-CN"/>
        </w:rPr>
        <w:t>(Inserir a sobre únic l’oferta si es vol realitzar)</w:t>
      </w:r>
    </w:p>
    <w:p w:rsidR="00565539" w:rsidRPr="00565539" w:rsidRDefault="00565539" w:rsidP="00565539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65539">
        <w:rPr>
          <w:rFonts w:ascii="Arial" w:eastAsia="Times New Roman" w:hAnsi="Arial" w:cs="Arial"/>
          <w:lang w:eastAsia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...................), assabentat/da de les condicions exigides per optar a la  contractació relativa al contracte de les </w:t>
      </w:r>
      <w:r w:rsidRPr="00565539">
        <w:rPr>
          <w:rFonts w:ascii="Arial" w:eastAsia="Times New Roman" w:hAnsi="Arial" w:cs="Arial"/>
          <w:b/>
          <w:lang w:eastAsia="zh-CN"/>
        </w:rPr>
        <w:t xml:space="preserve">OBRES </w:t>
      </w:r>
      <w:r w:rsidRPr="00565539">
        <w:rPr>
          <w:rFonts w:ascii="Arial" w:hAnsi="Arial" w:cs="Arial"/>
          <w:b/>
        </w:rPr>
        <w:t xml:space="preserve">D’AMPLIACIÓ DEL CEMENTIRI MUNICIPAL DE SALT, </w:t>
      </w:r>
      <w:r w:rsidRPr="00565539">
        <w:rPr>
          <w:rFonts w:ascii="Arial" w:eastAsia="Times New Roman" w:hAnsi="Arial" w:cs="Arial"/>
          <w:lang w:eastAsia="ca-ES"/>
        </w:rPr>
        <w:t xml:space="preserve">es compromet a portar-la a terme amb subjecció al Plec de Clàusules Administratives Particulars i al Projecte aprovat de les obres, </w:t>
      </w:r>
      <w:r w:rsidRPr="00565539">
        <w:rPr>
          <w:rFonts w:ascii="Arial" w:eastAsia="Times New Roman" w:hAnsi="Arial" w:cs="Arial"/>
          <w:b/>
          <w:lang w:eastAsia="ca-ES"/>
        </w:rPr>
        <w:t>Exp.2025F031000013</w:t>
      </w:r>
      <w:r w:rsidRPr="00565539">
        <w:rPr>
          <w:rFonts w:ascii="Arial" w:eastAsia="Times New Roman" w:hAnsi="Arial" w:cs="Arial"/>
          <w:lang w:eastAsia="zh-CN"/>
        </w:rPr>
        <w:t xml:space="preserve">, i segons </w:t>
      </w:r>
      <w:r w:rsidRPr="00565539">
        <w:rPr>
          <w:rFonts w:ascii="Arial" w:eastAsia="Times New Roman" w:hAnsi="Arial" w:cs="Arial"/>
          <w:lang w:eastAsia="es-ES"/>
        </w:rPr>
        <w:t>l’oferta 1.11.2 del PCAP, consistent en:</w:t>
      </w:r>
    </w:p>
    <w:p w:rsidR="00565539" w:rsidRPr="00565539" w:rsidRDefault="00565539" w:rsidP="00565539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numPr>
          <w:ilvl w:val="0"/>
          <w:numId w:val="4"/>
        </w:num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es-ES"/>
        </w:rPr>
      </w:pPr>
      <w:r w:rsidRPr="00565539">
        <w:rPr>
          <w:rFonts w:ascii="Arial" w:eastAsia="Times New Roman" w:hAnsi="Arial" w:cs="Arial"/>
          <w:b/>
          <w:lang w:eastAsia="es-ES"/>
        </w:rPr>
        <w:t xml:space="preserve">Acredita inscripció al Registre de Petjada de Carboni, compensació i projectes d’absorció de diòxid de carboni del Ministeri de Transició Ecològica </w:t>
      </w:r>
    </w:p>
    <w:p w:rsidR="00565539" w:rsidRPr="00565539" w:rsidRDefault="00565539" w:rsidP="00565539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65539" w:rsidRPr="00565539" w:rsidRDefault="00565539" w:rsidP="00565539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565539">
        <w:rPr>
          <w:rFonts w:ascii="Arial" w:eastAsia="Calibri" w:hAnsi="Arial" w:cs="Arial"/>
        </w:rPr>
        <w:t>Sí</w:t>
      </w:r>
      <w:r w:rsidRPr="00565539">
        <w:rPr>
          <w:rFonts w:ascii="Arial" w:eastAsia="Calibri" w:hAnsi="Arial" w:cs="Arial"/>
        </w:rPr>
        <w:tab/>
        <w:t xml:space="preserve"> </w:t>
      </w:r>
      <w:r w:rsidRPr="00565539">
        <w:rPr>
          <w:rFonts w:ascii="Arial" w:eastAsia="Calibri" w:hAnsi="Arial" w:cs="Arial"/>
        </w:rPr>
        <w:t>NO</w:t>
      </w:r>
    </w:p>
    <w:p w:rsidR="00565539" w:rsidRPr="00565539" w:rsidRDefault="00565539" w:rsidP="00565539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565539">
        <w:rPr>
          <w:rFonts w:ascii="Arial" w:eastAsia="Calibri" w:hAnsi="Arial" w:cs="Arial"/>
        </w:rPr>
        <w:tab/>
      </w:r>
    </w:p>
    <w:p w:rsidR="00565539" w:rsidRPr="00565539" w:rsidRDefault="00565539" w:rsidP="00565539">
      <w:pPr>
        <w:numPr>
          <w:ilvl w:val="0"/>
          <w:numId w:val="4"/>
        </w:numPr>
        <w:tabs>
          <w:tab w:val="left" w:pos="426"/>
          <w:tab w:val="left" w:pos="1140"/>
          <w:tab w:val="center" w:pos="4252"/>
          <w:tab w:val="right" w:pos="8504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es-ES"/>
        </w:rPr>
      </w:pPr>
      <w:r w:rsidRPr="00565539">
        <w:rPr>
          <w:rFonts w:ascii="Arial" w:eastAsia="Times New Roman" w:hAnsi="Arial" w:cs="Arial"/>
          <w:b/>
          <w:lang w:eastAsia="es-ES"/>
        </w:rPr>
        <w:t>Aporta certificat ISO 45001</w:t>
      </w:r>
      <w:r w:rsidRPr="00565539">
        <w:rPr>
          <w:rFonts w:ascii="Arial" w:eastAsia="Times New Roman" w:hAnsi="Arial" w:cs="Arial"/>
          <w:b/>
          <w:lang w:eastAsia="es-ES"/>
        </w:rPr>
        <w:tab/>
      </w:r>
      <w:r w:rsidRPr="00565539">
        <w:rPr>
          <w:rFonts w:ascii="Arial" w:eastAsia="Calibri" w:hAnsi="Arial" w:cs="Arial"/>
        </w:rPr>
        <w:t xml:space="preserve">Sí </w:t>
      </w:r>
      <w:r w:rsidRPr="00565539">
        <w:rPr>
          <w:rFonts w:ascii="Arial" w:eastAsia="Calibri" w:hAnsi="Arial" w:cs="Arial"/>
        </w:rPr>
        <w:t>NO</w:t>
      </w:r>
    </w:p>
    <w:p w:rsidR="00565539" w:rsidRPr="00565539" w:rsidRDefault="00565539" w:rsidP="0056553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65539">
        <w:rPr>
          <w:rFonts w:ascii="Arial" w:eastAsia="Times New Roman" w:hAnsi="Arial" w:cs="Arial"/>
          <w:lang w:eastAsia="es-ES"/>
        </w:rPr>
        <w:t>(Data i signatura electrònica de l’empresa)."</w:t>
      </w: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sectPr w:rsidR="00565539" w:rsidRPr="00565539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39" w:rsidRDefault="00565539" w:rsidP="00565539">
      <w:pPr>
        <w:spacing w:after="0" w:line="240" w:lineRule="auto"/>
      </w:pPr>
      <w:r>
        <w:separator/>
      </w:r>
    </w:p>
  </w:endnote>
  <w:endnote w:type="continuationSeparator" w:id="0">
    <w:p w:rsidR="00565539" w:rsidRDefault="00565539" w:rsidP="0056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39" w:rsidRDefault="00565539" w:rsidP="00565539">
      <w:pPr>
        <w:spacing w:after="0" w:line="240" w:lineRule="auto"/>
      </w:pPr>
      <w:r>
        <w:separator/>
      </w:r>
    </w:p>
  </w:footnote>
  <w:footnote w:type="continuationSeparator" w:id="0">
    <w:p w:rsidR="00565539" w:rsidRDefault="00565539" w:rsidP="0056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39" w:rsidRDefault="00565539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2682D84" wp14:editId="21A71FCF">
          <wp:simplePos x="0" y="0"/>
          <wp:positionH relativeFrom="margin">
            <wp:align>left</wp:align>
          </wp:positionH>
          <wp:positionV relativeFrom="paragraph">
            <wp:posOffset>162</wp:posOffset>
          </wp:positionV>
          <wp:extent cx="1072752" cy="44355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52" cy="443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3817" w:rsidRDefault="008B73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1323B"/>
    <w:multiLevelType w:val="hybridMultilevel"/>
    <w:tmpl w:val="68E20C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39"/>
    <w:rsid w:val="00565539"/>
    <w:rsid w:val="006E45B1"/>
    <w:rsid w:val="00782585"/>
    <w:rsid w:val="008B73DD"/>
    <w:rsid w:val="00B7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8B853-5D76-4894-86DA-157B1464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539"/>
  </w:style>
  <w:style w:type="paragraph" w:styleId="Piedepgina">
    <w:name w:val="footer"/>
    <w:basedOn w:val="Normal"/>
    <w:link w:val="PiedepginaCar"/>
    <w:uiPriority w:val="99"/>
    <w:unhideWhenUsed/>
    <w:rsid w:val="0056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2025-10-13T13:51:00Z</dcterms:created>
  <dcterms:modified xsi:type="dcterms:W3CDTF">2025-10-13T13:56:00Z</dcterms:modified>
</cp:coreProperties>
</file>