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86FEF" w:rsidRDefault="00AE5B1B" w:rsidP="00AE5B1B">
      <w:pPr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</w:t>
      </w:r>
      <w:r w:rsidRPr="00B86FEF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I. </w:t>
      </w:r>
      <w:r>
        <w:rPr>
          <w:rFonts w:ascii="Calibri" w:eastAsia="Times New Roman" w:hAnsi="Calibri" w:cs="Calibri"/>
          <w:b/>
          <w:bCs/>
          <w:i/>
          <w:iCs/>
          <w:lang w:eastAsia="ca-ES"/>
        </w:rPr>
        <w:t>OFERTA</w:t>
      </w:r>
    </w:p>
    <w:bookmarkEnd w:id="0"/>
    <w:p w:rsidR="00AE5B1B" w:rsidRPr="00B86FEF" w:rsidRDefault="00AE5B1B" w:rsidP="00AE5B1B">
      <w:pPr>
        <w:rPr>
          <w:rFonts w:ascii="Calibri" w:eastAsia="Times New Roman" w:hAnsi="Calibri" w:cs="Calibri"/>
          <w:lang w:eastAsia="ca-ES"/>
        </w:rPr>
      </w:pPr>
    </w:p>
    <w:p w:rsidR="00AE5B1B" w:rsidRPr="00B86FEF" w:rsidRDefault="00AE5B1B" w:rsidP="00AE5B1B">
      <w:pPr>
        <w:jc w:val="center"/>
        <w:rPr>
          <w:rFonts w:ascii="Calibri" w:eastAsia="Times New Roman" w:hAnsi="Calibri" w:cs="Calibri"/>
          <w:b/>
          <w:bCs/>
          <w:lang w:eastAsia="ca-ES"/>
        </w:rPr>
      </w:pP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MODEL </w:t>
      </w:r>
      <w:r>
        <w:rPr>
          <w:rFonts w:ascii="Calibri" w:eastAsia="Times New Roman" w:hAnsi="Calibri" w:cs="Calibri"/>
          <w:b/>
          <w:bCs/>
          <w:lang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D741BE">
        <w:rPr>
          <w:rFonts w:asciiTheme="minorHAnsi" w:hAnsiTheme="minorHAnsi" w:cstheme="minorHAnsi"/>
          <w:b/>
          <w:sz w:val="22"/>
          <w:szCs w:val="22"/>
        </w:rPr>
        <w:t>contracte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menor de serveis per l’estudi geològic i </w:t>
      </w:r>
      <w:proofErr w:type="spellStart"/>
      <w:r w:rsidR="009A74AB">
        <w:rPr>
          <w:rFonts w:asciiTheme="minorHAnsi" w:hAnsiTheme="minorHAnsi" w:cstheme="minorHAnsi"/>
          <w:b/>
          <w:sz w:val="22"/>
          <w:szCs w:val="22"/>
        </w:rPr>
        <w:t>geotècnic</w:t>
      </w:r>
      <w:proofErr w:type="spellEnd"/>
      <w:r w:rsidR="009A74AB">
        <w:rPr>
          <w:rFonts w:asciiTheme="minorHAnsi" w:hAnsiTheme="minorHAnsi" w:cstheme="minorHAnsi"/>
          <w:b/>
          <w:sz w:val="22"/>
          <w:szCs w:val="22"/>
        </w:rPr>
        <w:t xml:space="preserve"> al p</w:t>
      </w:r>
      <w:r w:rsidR="009F412D">
        <w:rPr>
          <w:rFonts w:asciiTheme="minorHAnsi" w:hAnsiTheme="minorHAnsi" w:cstheme="minorHAnsi"/>
          <w:b/>
          <w:sz w:val="22"/>
          <w:szCs w:val="22"/>
        </w:rPr>
        <w:t>ati de l’escola Margalló,</w:t>
      </w:r>
      <w:r w:rsidRPr="00D741B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de Castelldefels.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741BE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741BE">
        <w:rPr>
          <w:rFonts w:asciiTheme="minorHAnsi" w:hAnsiTheme="minorHAnsi" w:cstheme="minorHAnsi"/>
          <w:sz w:val="22"/>
          <w:szCs w:val="22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 w:rsidR="009F412D">
        <w:rPr>
          <w:rFonts w:asciiTheme="minorHAnsi" w:hAnsiTheme="minorHAnsi" w:cstheme="minorHAnsi"/>
          <w:b/>
          <w:sz w:val="22"/>
          <w:szCs w:val="22"/>
        </w:rPr>
        <w:t xml:space="preserve"> 7</w:t>
      </w:r>
      <w:bookmarkStart w:id="1" w:name="_GoBack"/>
      <w:bookmarkEnd w:id="1"/>
      <w:r w:rsidR="00D741BE">
        <w:rPr>
          <w:rFonts w:asciiTheme="minorHAnsi" w:hAnsiTheme="minorHAnsi" w:cstheme="minorHAnsi"/>
          <w:b/>
          <w:sz w:val="22"/>
          <w:szCs w:val="22"/>
        </w:rPr>
        <w:t>.000,00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41BE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 contracte 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564EEA" w:rsidRDefault="00564EEA"/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261A01"/>
    <w:rsid w:val="00564EEA"/>
    <w:rsid w:val="00922114"/>
    <w:rsid w:val="009A74AB"/>
    <w:rsid w:val="009F412D"/>
    <w:rsid w:val="00AA7B51"/>
    <w:rsid w:val="00AE5B1B"/>
    <w:rsid w:val="00C23B85"/>
    <w:rsid w:val="00D741BE"/>
    <w:rsid w:val="00D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56E1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3</cp:revision>
  <dcterms:created xsi:type="dcterms:W3CDTF">2025-10-13T08:03:00Z</dcterms:created>
  <dcterms:modified xsi:type="dcterms:W3CDTF">2025-10-13T08:24:00Z</dcterms:modified>
</cp:coreProperties>
</file>