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A41" w14:textId="77777777" w:rsidR="00D230B9" w:rsidRPr="008A7AEF" w:rsidRDefault="00D230B9" w:rsidP="0057039D">
      <w:pPr>
        <w:pStyle w:val="Ttol"/>
        <w:ind w:left="708" w:firstLine="708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481763C3" w14:textId="77777777" w:rsidR="00D230B9" w:rsidRPr="008A7AEF" w:rsidRDefault="00D230B9" w:rsidP="00D230B9">
      <w:pPr>
        <w:pStyle w:val="Ttol"/>
        <w:rPr>
          <w:rFonts w:ascii="Verdana" w:hAnsi="Verdana" w:cs="Arial"/>
          <w:sz w:val="20"/>
        </w:rPr>
      </w:pPr>
    </w:p>
    <w:p w14:paraId="445B19DD" w14:textId="77777777" w:rsidR="00D230B9" w:rsidRPr="008A7AEF" w:rsidRDefault="00D230B9" w:rsidP="00D230B9">
      <w:pPr>
        <w:pStyle w:val="Ttol"/>
        <w:rPr>
          <w:rFonts w:ascii="Verdana" w:hAnsi="Verdana" w:cs="Arial"/>
          <w:sz w:val="20"/>
        </w:rPr>
      </w:pPr>
    </w:p>
    <w:p w14:paraId="75FC0DF2" w14:textId="77777777" w:rsidR="00D230B9" w:rsidRPr="008A7AEF" w:rsidRDefault="00D230B9" w:rsidP="00D230B9">
      <w:pPr>
        <w:pStyle w:val="Textindependent"/>
        <w:shd w:val="clear" w:color="auto" w:fill="FFFFFF"/>
        <w:jc w:val="both"/>
        <w:rPr>
          <w:rFonts w:ascii="Verdana" w:hAnsi="Verdana"/>
        </w:rPr>
      </w:pPr>
      <w:r w:rsidRPr="008A7AEF">
        <w:rPr>
          <w:rFonts w:ascii="Verdana" w:hAnsi="Verdana"/>
          <w:snapToGrid w:val="0"/>
        </w:rPr>
        <w:t>Qui sota</w:t>
      </w:r>
      <w:r>
        <w:rPr>
          <w:rFonts w:ascii="Verdana" w:hAnsi="Verdana"/>
          <w:snapToGrid w:val="0"/>
        </w:rPr>
        <w:t xml:space="preserve"> </w:t>
      </w:r>
      <w:r w:rsidRPr="008A7AEF">
        <w:rPr>
          <w:rFonts w:ascii="Verdana" w:hAnsi="Verdana"/>
          <w:snapToGrid w:val="0"/>
        </w:rPr>
        <w:t>signa el/la senyor/a ....................................................................................., amb DNI/NIE núm.</w:t>
      </w:r>
      <w:r>
        <w:rPr>
          <w:rFonts w:ascii="Verdana" w:hAnsi="Verdana"/>
          <w:snapToGrid w:val="0"/>
        </w:rPr>
        <w:t xml:space="preserve"> </w:t>
      </w:r>
      <w:r w:rsidRPr="008A7AEF">
        <w:rPr>
          <w:rFonts w:ascii="Verdana" w:hAnsi="Verdana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/>
          <w:snapToGrid w:val="0"/>
        </w:rPr>
        <w:t>l’</w:t>
      </w:r>
      <w:r w:rsidRPr="007E1D05">
        <w:rPr>
          <w:rFonts w:ascii="Verdana" w:hAnsi="Verdana"/>
          <w:snapToGrid w:val="0"/>
        </w:rPr>
        <w:t xml:space="preserve">adreça de correu electrònic següent </w:t>
      </w:r>
      <w:r>
        <w:rPr>
          <w:rFonts w:ascii="Verdana" w:hAnsi="Verdana"/>
          <w:snapToGrid w:val="0"/>
        </w:rPr>
        <w:t xml:space="preserve">per rebre les comunicacions </w:t>
      </w:r>
      <w:r w:rsidRPr="00C469C0">
        <w:rPr>
          <w:rFonts w:ascii="Verdana" w:hAnsi="Verdana"/>
          <w:snapToGrid w:val="0"/>
        </w:rPr>
        <w:t>electròniques</w:t>
      </w:r>
      <w:r w:rsidRPr="008A7AEF">
        <w:rPr>
          <w:rFonts w:ascii="Verdana" w:hAnsi="Verdana"/>
          <w:snapToGrid w:val="0"/>
        </w:rPr>
        <w:t xml:space="preserve"> (@) ........................................ i als efectes de licitar en el procediment d'adjudicació </w:t>
      </w:r>
      <w:r>
        <w:rPr>
          <w:rFonts w:ascii="Verdana" w:hAnsi="Verdana"/>
          <w:snapToGrid w:val="0"/>
        </w:rPr>
        <w:t xml:space="preserve">que té per objecte </w:t>
      </w:r>
      <w:bookmarkStart w:id="1" w:name="annex_1_obj_contr"/>
      <w:bookmarkEnd w:id="1"/>
      <w:r>
        <w:rPr>
          <w:rFonts w:ascii="Verdana" w:hAnsi="Verdana"/>
          <w:snapToGrid w:val="0"/>
        </w:rPr>
        <w:t xml:space="preserve">la </w:t>
      </w:r>
      <w:r w:rsidRPr="00A0719B">
        <w:rPr>
          <w:rFonts w:ascii="Verdana" w:hAnsi="Verdana"/>
        </w:rPr>
        <w:t>concessió del servei d’ instal</w:t>
      </w:r>
      <w:r>
        <w:rPr>
          <w:rFonts w:ascii="Verdana" w:hAnsi="Verdana"/>
        </w:rPr>
        <w:t>·</w:t>
      </w:r>
      <w:r w:rsidRPr="00A0719B">
        <w:rPr>
          <w:rFonts w:ascii="Verdana" w:hAnsi="Verdana"/>
        </w:rPr>
        <w:t>lació, manteniment, gestió i explotació de les màquines d’autoservei, expenedores de begudes (fredes i calentes) i productes alimentaris sòlids per a les dependències de la Gerència d’Àrea de Seguretat, Prevenció i Convivèn</w:t>
      </w:r>
      <w:r>
        <w:rPr>
          <w:rFonts w:ascii="Verdana" w:hAnsi="Verdana"/>
        </w:rPr>
        <w:t xml:space="preserve">cia a l’Ajuntament de Barcelona, </w:t>
      </w:r>
      <w:r w:rsidRPr="00A0719B">
        <w:rPr>
          <w:rFonts w:ascii="Verdana" w:hAnsi="Verdana"/>
        </w:rPr>
        <w:t>d’acord amb les previsions d’aquest plec i amb mesures de contractació pública sostenible.</w:t>
      </w:r>
      <w:r w:rsidRPr="008A7AEF">
        <w:rPr>
          <w:rFonts w:ascii="Verdana" w:hAnsi="Verdana"/>
          <w:snapToGrid w:val="0"/>
        </w:rPr>
        <w:t>, n</w:t>
      </w:r>
      <w:r w:rsidRPr="008A7AEF">
        <w:rPr>
          <w:rFonts w:ascii="Verdana" w:hAnsi="Verdana"/>
        </w:rPr>
        <w:t>úm. Contracte</w:t>
      </w:r>
      <w:bookmarkStart w:id="2" w:name="annex_1_contracte"/>
      <w:bookmarkEnd w:id="2"/>
      <w:r>
        <w:rPr>
          <w:rFonts w:ascii="Verdana" w:hAnsi="Verdana"/>
        </w:rPr>
        <w:t xml:space="preserve"> </w:t>
      </w:r>
      <w:r w:rsidRPr="00FD6B18">
        <w:rPr>
          <w:rFonts w:ascii="Verdana" w:hAnsi="Verdana"/>
        </w:rPr>
        <w:t>001_</w:t>
      </w:r>
      <w:r w:rsidRPr="00655649">
        <w:rPr>
          <w:rFonts w:ascii="Verdana" w:hAnsi="Verdana"/>
        </w:rPr>
        <w:t>25002834</w:t>
      </w:r>
      <w:r>
        <w:rPr>
          <w:rFonts w:ascii="Verdana" w:hAnsi="Verdana"/>
        </w:rPr>
        <w:t xml:space="preserve"> </w:t>
      </w:r>
      <w:r w:rsidRPr="008A7AEF">
        <w:rPr>
          <w:rFonts w:ascii="Verdana" w:hAnsi="Verdana"/>
        </w:rPr>
        <w:t xml:space="preserve">núm. Expedient </w:t>
      </w:r>
      <w:bookmarkStart w:id="3" w:name="annex_1_expedient"/>
      <w:bookmarkEnd w:id="3"/>
      <w:r w:rsidRPr="00E36C60">
        <w:rPr>
          <w:rFonts w:ascii="Verdana" w:hAnsi="Verdana"/>
        </w:rPr>
        <w:t>20254103</w:t>
      </w:r>
      <w:r w:rsidRPr="008A7AEF">
        <w:rPr>
          <w:rFonts w:ascii="Verdana" w:hAnsi="Verdana"/>
        </w:rPr>
        <w:t>.</w:t>
      </w:r>
    </w:p>
    <w:p w14:paraId="61AFF4DF" w14:textId="77777777" w:rsidR="00D230B9" w:rsidRPr="008A7AEF" w:rsidRDefault="00D230B9" w:rsidP="00D230B9">
      <w:pPr>
        <w:pStyle w:val="Textindependent"/>
        <w:shd w:val="clear" w:color="auto" w:fill="FFFFFF"/>
        <w:rPr>
          <w:rFonts w:ascii="Verdana" w:hAnsi="Verdana"/>
          <w:snapToGrid w:val="0"/>
        </w:rPr>
      </w:pPr>
    </w:p>
    <w:p w14:paraId="365207DF" w14:textId="77777777" w:rsidR="00D230B9" w:rsidRPr="008A7AEF" w:rsidRDefault="00D230B9" w:rsidP="00D230B9">
      <w:pPr>
        <w:pStyle w:val="Textindependent"/>
        <w:shd w:val="clear" w:color="auto" w:fill="FFFFFF"/>
        <w:rPr>
          <w:rFonts w:ascii="Verdana" w:hAnsi="Verdana"/>
          <w:snapToGrid w:val="0"/>
        </w:rPr>
      </w:pPr>
    </w:p>
    <w:p w14:paraId="0404CF55" w14:textId="77777777" w:rsidR="00D230B9" w:rsidRPr="008A7AEF" w:rsidRDefault="00D230B9" w:rsidP="00D230B9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479290C6" w14:textId="77777777" w:rsidR="00D230B9" w:rsidRDefault="00D230B9" w:rsidP="00D230B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CC8CBCD" w14:textId="77777777" w:rsidR="00D230B9" w:rsidRDefault="00D230B9" w:rsidP="00D230B9">
      <w:pPr>
        <w:pStyle w:val="Textindependent"/>
        <w:shd w:val="clear" w:color="auto" w:fill="FFFFFF"/>
        <w:spacing w:line="276" w:lineRule="auto"/>
        <w:rPr>
          <w:rFonts w:ascii="Verdana" w:hAnsi="Verdana"/>
        </w:rPr>
      </w:pPr>
      <w:r>
        <w:rPr>
          <w:rFonts w:ascii="Verdana" w:hAnsi="Verdana"/>
        </w:rPr>
        <w:t>Que ostenta la representació de l’empresa licitadora que presenta l’oferta</w:t>
      </w:r>
    </w:p>
    <w:p w14:paraId="1E3F6971" w14:textId="77777777" w:rsidR="00D230B9" w:rsidRDefault="00D230B9" w:rsidP="00D230B9">
      <w:pPr>
        <w:pStyle w:val="Textindependent"/>
        <w:shd w:val="clear" w:color="auto" w:fill="FFFFFF"/>
        <w:spacing w:line="276" w:lineRule="auto"/>
        <w:rPr>
          <w:rFonts w:ascii="Verdana" w:hAnsi="Verdana"/>
          <w:color w:val="000000"/>
        </w:rPr>
      </w:pPr>
    </w:p>
    <w:p w14:paraId="01BCD218" w14:textId="77777777" w:rsidR="00D230B9" w:rsidRDefault="00D230B9" w:rsidP="00D230B9">
      <w:pPr>
        <w:pStyle w:val="Textindependent"/>
        <w:shd w:val="clear" w:color="auto" w:fill="FFFFFF"/>
        <w:spacing w:line="276" w:lineRule="auto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/>
          <w:b/>
        </w:rPr>
        <w:t>Què l’empresa licitadora que representa:</w:t>
      </w:r>
    </w:p>
    <w:p w14:paraId="43D4A57B" w14:textId="77777777" w:rsidR="00D230B9" w:rsidRDefault="00D230B9" w:rsidP="00D230B9">
      <w:pPr>
        <w:pStyle w:val="Textindependent"/>
        <w:shd w:val="clear" w:color="auto" w:fill="FFFFFF"/>
        <w:spacing w:line="276" w:lineRule="auto"/>
        <w:rPr>
          <w:rFonts w:ascii="Verdana" w:hAnsi="Verdana"/>
          <w:color w:val="000000"/>
        </w:rPr>
      </w:pPr>
    </w:p>
    <w:p w14:paraId="4FDD3375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/>
        <w:rPr>
          <w:rFonts w:ascii="Verdana" w:hAnsi="Verdana"/>
        </w:rPr>
      </w:pPr>
      <w:r>
        <w:rPr>
          <w:rFonts w:ascii="Verdana" w:hAnsi="Verdana"/>
        </w:rPr>
        <w:t>Compleix:</w:t>
      </w:r>
    </w:p>
    <w:p w14:paraId="740BDCD4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 w:rsidRPr="00E53036"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 xml:space="preserve"> amb l’adequada solvència econòmica, financera i tècnica</w:t>
      </w:r>
    </w:p>
    <w:p w14:paraId="06239C3E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 xml:space="preserve">  amb la classificació empresarial corresponent</w:t>
      </w:r>
    </w:p>
    <w:p w14:paraId="1F2DA74E" w14:textId="77777777" w:rsidR="00D230B9" w:rsidRPr="0078699C" w:rsidRDefault="00D230B9" w:rsidP="00D230B9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/>
          <w:b/>
        </w:rPr>
        <w:footnoteReference w:id="2"/>
      </w:r>
    </w:p>
    <w:p w14:paraId="35781854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/>
        <w:rPr>
          <w:rFonts w:ascii="Verdana" w:hAnsi="Verdana"/>
        </w:rPr>
      </w:pPr>
    </w:p>
    <w:p w14:paraId="5B4A22CF" w14:textId="77777777" w:rsidR="00D230B9" w:rsidRDefault="00D230B9" w:rsidP="00D230B9">
      <w:pPr>
        <w:ind w:left="1" w:hanging="1"/>
        <w:rPr>
          <w:rFonts w:ascii="Verdana" w:hAnsi="Verdana"/>
        </w:rPr>
      </w:pPr>
      <w:r>
        <w:rPr>
          <w:rFonts w:ascii="Verdana" w:hAnsi="Verdana"/>
        </w:rPr>
        <w:t xml:space="preserve">Està inscrita en el següent </w:t>
      </w:r>
      <w:r w:rsidRPr="00B011A8">
        <w:rPr>
          <w:rFonts w:ascii="Verdana" w:hAnsi="Verdana"/>
          <w:b/>
        </w:rPr>
        <w:t>registre</w:t>
      </w:r>
      <w:r>
        <w:rPr>
          <w:rFonts w:ascii="Verdana" w:hAnsi="Verdana"/>
          <w:b/>
        </w:rPr>
        <w:t xml:space="preserve"> electrònic</w:t>
      </w:r>
      <w:r>
        <w:rPr>
          <w:rFonts w:ascii="Verdana" w:hAnsi="Verdana"/>
        </w:rPr>
        <w:t>:</w:t>
      </w:r>
    </w:p>
    <w:p w14:paraId="4626464D" w14:textId="77777777" w:rsidR="00D230B9" w:rsidRDefault="00D230B9" w:rsidP="00D230B9">
      <w:pPr>
        <w:ind w:left="1" w:hanging="1"/>
        <w:rPr>
          <w:rFonts w:ascii="Verdana" w:hAnsi="Verdana"/>
        </w:rPr>
      </w:pPr>
    </w:p>
    <w:p w14:paraId="4563CF6A" w14:textId="77777777" w:rsidR="00D230B9" w:rsidRPr="00B011A8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  <w:r w:rsidRPr="00B011A8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/>
        </w:rPr>
        <w:instrText xml:space="preserve"> FORMCHECKBOX </w:instrText>
      </w:r>
      <w:r w:rsidRPr="00B011A8">
        <w:rPr>
          <w:rFonts w:ascii="Verdana" w:hAnsi="Verdana"/>
        </w:rPr>
      </w:r>
      <w:r w:rsidRPr="00B011A8">
        <w:rPr>
          <w:rFonts w:ascii="Verdana" w:hAnsi="Verdana"/>
        </w:rPr>
        <w:fldChar w:fldCharType="separate"/>
      </w:r>
      <w:r w:rsidRPr="00B011A8">
        <w:rPr>
          <w:rFonts w:ascii="Verdana" w:hAnsi="Verdana"/>
        </w:rPr>
        <w:fldChar w:fldCharType="end"/>
      </w:r>
      <w:r w:rsidRPr="00B011A8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B011A8">
        <w:rPr>
          <w:rFonts w:ascii="Verdana" w:hAnsi="Verdana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/>
        </w:rPr>
        <w:t>.</w:t>
      </w:r>
    </w:p>
    <w:p w14:paraId="2118EE60" w14:textId="77777777" w:rsidR="00D230B9" w:rsidRDefault="00D230B9" w:rsidP="00D230B9">
      <w:pPr>
        <w:ind w:left="426" w:hanging="1"/>
        <w:rPr>
          <w:rFonts w:ascii="Verdana" w:hAnsi="Verdana"/>
        </w:rPr>
      </w:pPr>
    </w:p>
    <w:p w14:paraId="547D9CAF" w14:textId="77777777" w:rsidR="00D230B9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  <w:r w:rsidRPr="00B011A8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/>
        </w:rPr>
        <w:instrText xml:space="preserve"> FORMCHECKBOX </w:instrText>
      </w:r>
      <w:r w:rsidRPr="00B011A8">
        <w:rPr>
          <w:rFonts w:ascii="Verdana" w:hAnsi="Verdana"/>
        </w:rPr>
      </w:r>
      <w:r w:rsidRPr="00B011A8">
        <w:rPr>
          <w:rFonts w:ascii="Verdana" w:hAnsi="Verdana"/>
        </w:rPr>
        <w:fldChar w:fldCharType="separate"/>
      </w:r>
      <w:r w:rsidRPr="00B011A8">
        <w:rPr>
          <w:rFonts w:ascii="Verdana" w:hAnsi="Verdana"/>
        </w:rPr>
        <w:fldChar w:fldCharType="end"/>
      </w:r>
      <w:r w:rsidRPr="00B011A8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D23193">
        <w:rPr>
          <w:rFonts w:ascii="Verdana" w:hAnsi="Verdana"/>
        </w:rPr>
        <w:t xml:space="preserve">en el </w:t>
      </w:r>
      <w:r w:rsidRPr="00B011A8">
        <w:rPr>
          <w:rFonts w:ascii="Verdana" w:hAnsi="Verdana"/>
          <w:i/>
        </w:rPr>
        <w:t xml:space="preserve">Registro Oficial de Licitadores y Empresas </w:t>
      </w:r>
      <w:proofErr w:type="spellStart"/>
      <w:r w:rsidRPr="00B011A8">
        <w:rPr>
          <w:rFonts w:ascii="Verdana" w:hAnsi="Verdana"/>
          <w:i/>
        </w:rPr>
        <w:t>Clasificadas</w:t>
      </w:r>
      <w:proofErr w:type="spellEnd"/>
      <w:r w:rsidRPr="00B011A8">
        <w:rPr>
          <w:rFonts w:ascii="Verdana" w:hAnsi="Verdana"/>
          <w:i/>
        </w:rPr>
        <w:t xml:space="preserve"> del Estado</w:t>
      </w:r>
      <w:r w:rsidRPr="00D23193">
        <w:rPr>
          <w:rFonts w:ascii="Verdana" w:hAnsi="Verdana"/>
        </w:rPr>
        <w:t xml:space="preserve"> (ROLECE</w:t>
      </w:r>
      <w:r>
        <w:rPr>
          <w:rFonts w:ascii="Verdana" w:hAnsi="Verdana"/>
        </w:rPr>
        <w:t>) i</w:t>
      </w:r>
      <w:r w:rsidRPr="00C2351B">
        <w:rPr>
          <w:rFonts w:ascii="Verdana" w:hAnsi="Verdana"/>
        </w:rPr>
        <w:t xml:space="preserve"> tota la documentació que hi figura manté la seva vigència i no ha estat modificada.</w:t>
      </w:r>
    </w:p>
    <w:p w14:paraId="71F0CE2C" w14:textId="77777777" w:rsidR="00D230B9" w:rsidRDefault="00D230B9" w:rsidP="00D230B9">
      <w:pPr>
        <w:ind w:left="426" w:hanging="1"/>
        <w:rPr>
          <w:rFonts w:ascii="Verdana" w:hAnsi="Verdana"/>
        </w:rPr>
      </w:pPr>
    </w:p>
    <w:p w14:paraId="3E225DB4" w14:textId="77777777" w:rsidR="00D230B9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  <w:r w:rsidRPr="00B011A8">
        <w:rPr>
          <w:rFonts w:ascii="Verdana" w:hAnsi="Verdana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/>
        </w:rPr>
        <w:instrText xml:space="preserve"> FORMCHECKBOX </w:instrText>
      </w:r>
      <w:r w:rsidRPr="00B011A8">
        <w:rPr>
          <w:rFonts w:ascii="Verdana" w:hAnsi="Verdana"/>
        </w:rPr>
      </w:r>
      <w:r w:rsidRPr="00B011A8">
        <w:rPr>
          <w:rFonts w:ascii="Verdana" w:hAnsi="Verdana"/>
        </w:rPr>
        <w:fldChar w:fldCharType="separate"/>
      </w:r>
      <w:r w:rsidRPr="00B011A8">
        <w:rPr>
          <w:rFonts w:ascii="Verdana" w:hAnsi="Verdana"/>
        </w:rPr>
        <w:fldChar w:fldCharType="end"/>
      </w:r>
      <w:r w:rsidRPr="00B011A8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D23193">
        <w:rPr>
          <w:rFonts w:ascii="Verdana" w:hAnsi="Verdana"/>
        </w:rPr>
        <w:t xml:space="preserve">en el Registre electrònic d’empreses licitadores de </w:t>
      </w:r>
      <w:r w:rsidRPr="00B011A8">
        <w:rPr>
          <w:rFonts w:ascii="Verdana" w:hAnsi="Verdana"/>
          <w:i/>
          <w:sz w:val="16"/>
        </w:rPr>
        <w:t>indicar nom del registre i Comunitat Autònoma</w:t>
      </w:r>
      <w:r w:rsidRPr="00B011A8">
        <w:rPr>
          <w:rFonts w:ascii="Verdana" w:hAnsi="Verdana"/>
          <w:sz w:val="16"/>
        </w:rPr>
        <w:t xml:space="preserve"> </w:t>
      </w:r>
      <w:r>
        <w:rPr>
          <w:rFonts w:ascii="Verdana" w:hAnsi="Verdana"/>
        </w:rPr>
        <w:t>............................................ i</w:t>
      </w:r>
      <w:r w:rsidRPr="00C2351B">
        <w:rPr>
          <w:rFonts w:ascii="Verdana" w:hAnsi="Verdana"/>
        </w:rPr>
        <w:t xml:space="preserve"> tota la documentació que hi figura manté la seva vigència i no ha estat modificada</w:t>
      </w:r>
      <w:r>
        <w:rPr>
          <w:rFonts w:ascii="Verdana" w:hAnsi="Verdana"/>
        </w:rPr>
        <w:t>.</w:t>
      </w:r>
    </w:p>
    <w:p w14:paraId="477195A3" w14:textId="77777777" w:rsidR="00D230B9" w:rsidRDefault="00D230B9" w:rsidP="00D230B9">
      <w:pPr>
        <w:ind w:left="1" w:hanging="1"/>
        <w:rPr>
          <w:rFonts w:ascii="Verdana" w:hAnsi="Verdana"/>
        </w:rPr>
      </w:pPr>
    </w:p>
    <w:p w14:paraId="6B86607C" w14:textId="77777777" w:rsidR="00D230B9" w:rsidRPr="00C2351B" w:rsidRDefault="00D230B9" w:rsidP="00D230B9">
      <w:pPr>
        <w:ind w:left="1" w:hanging="1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 xml:space="preserve"> No està inscrita en cap dels anteriors registres electrònics.</w:t>
      </w:r>
    </w:p>
    <w:p w14:paraId="1D305FD2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/>
        <w:rPr>
          <w:rFonts w:ascii="Verdana" w:hAnsi="Verdana"/>
          <w:i/>
        </w:rPr>
      </w:pPr>
    </w:p>
    <w:p w14:paraId="63D8CEFB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/>
        <w:rPr>
          <w:rFonts w:ascii="Verdana" w:hAnsi="Verdana"/>
        </w:rPr>
      </w:pPr>
      <w:r w:rsidRPr="000A35A9">
        <w:rPr>
          <w:rFonts w:ascii="Verdana" w:hAnsi="Verdana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/>
          <w:i/>
        </w:rPr>
        <w:instrText xml:space="preserve"> FORMCHECKBOX </w:instrText>
      </w:r>
      <w:r w:rsidRPr="000A35A9">
        <w:rPr>
          <w:rFonts w:ascii="Verdana" w:hAnsi="Verdana"/>
          <w:i/>
        </w:rPr>
      </w:r>
      <w:r w:rsidRPr="000A35A9">
        <w:rPr>
          <w:rFonts w:ascii="Verdana" w:hAnsi="Verdana"/>
          <w:i/>
        </w:rPr>
        <w:fldChar w:fldCharType="separate"/>
      </w:r>
      <w:r w:rsidRPr="000A35A9">
        <w:rPr>
          <w:rFonts w:ascii="Verdana" w:hAnsi="Verdana"/>
          <w:i/>
        </w:rPr>
        <w:fldChar w:fldCharType="end"/>
      </w:r>
      <w:r w:rsidRPr="000A35A9">
        <w:rPr>
          <w:rFonts w:ascii="Verdana" w:hAnsi="Verdana"/>
        </w:rPr>
        <w:t xml:space="preserve"> </w:t>
      </w:r>
      <w:r>
        <w:rPr>
          <w:rFonts w:ascii="Verdana" w:hAnsi="Verdana"/>
        </w:rPr>
        <w:t>Està en possessió de les autoritzacions necessàries per a exercir l’activitat.</w:t>
      </w:r>
    </w:p>
    <w:p w14:paraId="0F896F45" w14:textId="77777777" w:rsidR="00D230B9" w:rsidRDefault="00D230B9" w:rsidP="00D230B9">
      <w:pPr>
        <w:pStyle w:val="Textindependent"/>
        <w:shd w:val="clear" w:color="auto" w:fill="FFFFFF"/>
        <w:spacing w:line="276" w:lineRule="auto"/>
        <w:ind w:right="-2"/>
        <w:rPr>
          <w:rFonts w:ascii="Verdana" w:hAnsi="Verdana"/>
        </w:rPr>
      </w:pPr>
    </w:p>
    <w:p w14:paraId="267E55C0" w14:textId="77777777" w:rsidR="00D230B9" w:rsidRPr="008A7AEF" w:rsidRDefault="00D230B9" w:rsidP="00D230B9">
      <w:pPr>
        <w:pStyle w:val="Textindependent"/>
        <w:shd w:val="clear" w:color="auto" w:fill="FFFFFF"/>
        <w:spacing w:line="276" w:lineRule="auto"/>
        <w:rPr>
          <w:rFonts w:ascii="Verdana" w:hAnsi="Verdana"/>
        </w:rPr>
      </w:pPr>
      <w:r w:rsidRPr="000A35A9">
        <w:rPr>
          <w:rFonts w:ascii="Verdana" w:hAnsi="Verdana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/>
          <w:i/>
        </w:rPr>
        <w:instrText xml:space="preserve"> FORMCHECKBOX </w:instrText>
      </w:r>
      <w:r w:rsidRPr="000A35A9">
        <w:rPr>
          <w:rFonts w:ascii="Verdana" w:hAnsi="Verdana"/>
          <w:i/>
        </w:rPr>
      </w:r>
      <w:r w:rsidRPr="000A35A9">
        <w:rPr>
          <w:rFonts w:ascii="Verdana" w:hAnsi="Verdana"/>
          <w:i/>
        </w:rPr>
        <w:fldChar w:fldCharType="separate"/>
      </w:r>
      <w:r w:rsidRPr="000A35A9">
        <w:rPr>
          <w:rFonts w:ascii="Verdana" w:hAnsi="Verdana"/>
          <w:i/>
        </w:rPr>
        <w:fldChar w:fldCharType="end"/>
      </w:r>
      <w:r w:rsidRPr="000A35A9">
        <w:rPr>
          <w:rFonts w:ascii="Verdana" w:hAnsi="Verdana"/>
        </w:rPr>
        <w:t xml:space="preserve"> </w:t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esta incursa en prohibició de contractar amb l’Administració establertes a l’art. </w:t>
      </w:r>
      <w:r>
        <w:rPr>
          <w:rFonts w:ascii="Verdana" w:hAnsi="Verdana"/>
        </w:rPr>
        <w:t>71 LCSP.</w:t>
      </w:r>
    </w:p>
    <w:p w14:paraId="57AC7C9E" w14:textId="77777777" w:rsidR="00D230B9" w:rsidRDefault="00D230B9" w:rsidP="00D230B9">
      <w:pPr>
        <w:pStyle w:val="Textindependent"/>
        <w:shd w:val="clear" w:color="auto" w:fill="FFFFFF"/>
        <w:spacing w:line="276" w:lineRule="auto"/>
        <w:rPr>
          <w:rFonts w:ascii="Verdana" w:hAnsi="Verdana"/>
          <w:snapToGrid w:val="0"/>
        </w:rPr>
      </w:pPr>
    </w:p>
    <w:p w14:paraId="0F359963" w14:textId="77777777" w:rsidR="00D230B9" w:rsidRPr="007E1D05" w:rsidRDefault="00D230B9" w:rsidP="00D230B9">
      <w:pPr>
        <w:spacing w:line="276" w:lineRule="auto"/>
        <w:rPr>
          <w:rFonts w:ascii="Verdana" w:hAnsi="Verdana"/>
        </w:rPr>
      </w:pPr>
      <w:r w:rsidRPr="000A35A9">
        <w:rPr>
          <w:rFonts w:ascii="Verdana" w:hAnsi="Verdana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/>
          <w:i/>
        </w:rPr>
        <w:instrText xml:space="preserve"> FORMCHECKBOX </w:instrText>
      </w:r>
      <w:r w:rsidRPr="000A35A9">
        <w:rPr>
          <w:rFonts w:ascii="Verdana" w:hAnsi="Verdana"/>
          <w:i/>
        </w:rPr>
      </w:r>
      <w:r w:rsidRPr="000A35A9">
        <w:rPr>
          <w:rFonts w:ascii="Verdana" w:hAnsi="Verdana"/>
          <w:i/>
        </w:rPr>
        <w:fldChar w:fldCharType="separate"/>
      </w:r>
      <w:r w:rsidRPr="000A35A9">
        <w:rPr>
          <w:rFonts w:ascii="Verdana" w:hAnsi="Verdana"/>
          <w:i/>
        </w:rPr>
        <w:fldChar w:fldCharType="end"/>
      </w:r>
      <w:r w:rsidRPr="000A35A9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Pr="007E1D05">
        <w:rPr>
          <w:rFonts w:ascii="Verdana" w:hAnsi="Verdana"/>
        </w:rPr>
        <w:t xml:space="preserve">ompleix les obligacions legals en matèria de </w:t>
      </w:r>
      <w:r w:rsidRPr="009A4541">
        <w:rPr>
          <w:rFonts w:ascii="Verdana" w:hAnsi="Verdana"/>
          <w:b/>
        </w:rPr>
        <w:t>prevenció de riscos laborals</w:t>
      </w:r>
      <w:r w:rsidRPr="007E1D05">
        <w:rPr>
          <w:rFonts w:ascii="Verdana" w:hAnsi="Verdana"/>
        </w:rPr>
        <w:t>.</w:t>
      </w:r>
    </w:p>
    <w:p w14:paraId="164A123B" w14:textId="77777777" w:rsidR="00D230B9" w:rsidRPr="007E1D05" w:rsidRDefault="00D230B9" w:rsidP="00D230B9">
      <w:pPr>
        <w:spacing w:line="276" w:lineRule="auto"/>
        <w:rPr>
          <w:rFonts w:ascii="Verdana" w:hAnsi="Verdana"/>
        </w:rPr>
      </w:pPr>
    </w:p>
    <w:p w14:paraId="32AA1BCE" w14:textId="77777777" w:rsidR="00D230B9" w:rsidRDefault="00D230B9" w:rsidP="00D230B9">
      <w:pPr>
        <w:spacing w:line="276" w:lineRule="auto"/>
        <w:rPr>
          <w:rFonts w:ascii="Verdana" w:hAnsi="Verdana"/>
        </w:rPr>
      </w:pPr>
      <w:r w:rsidRPr="000A35A9">
        <w:rPr>
          <w:rFonts w:ascii="Verdana" w:hAnsi="Verdana"/>
          <w:i/>
        </w:rPr>
        <w:lastRenderedPageBreak/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/>
          <w:i/>
        </w:rPr>
        <w:instrText xml:space="preserve"> FORMCHECKBOX </w:instrText>
      </w:r>
      <w:r w:rsidRPr="000A35A9">
        <w:rPr>
          <w:rFonts w:ascii="Verdana" w:hAnsi="Verdana"/>
          <w:i/>
        </w:rPr>
      </w:r>
      <w:r w:rsidRPr="000A35A9">
        <w:rPr>
          <w:rFonts w:ascii="Verdana" w:hAnsi="Verdana"/>
          <w:i/>
        </w:rPr>
        <w:fldChar w:fldCharType="separate"/>
      </w:r>
      <w:r w:rsidRPr="000A35A9">
        <w:rPr>
          <w:rFonts w:ascii="Verdana" w:hAnsi="Verdana"/>
          <w:i/>
        </w:rPr>
        <w:fldChar w:fldCharType="end"/>
      </w:r>
      <w:r w:rsidRPr="000A35A9">
        <w:rPr>
          <w:rFonts w:ascii="Verdana" w:hAnsi="Verdana"/>
        </w:rPr>
        <w:t xml:space="preserve"> </w:t>
      </w:r>
      <w:r>
        <w:rPr>
          <w:rFonts w:ascii="Verdana" w:hAnsi="Verdana"/>
        </w:rPr>
        <w:t>C</w:t>
      </w:r>
      <w:r w:rsidRPr="007E1D05">
        <w:rPr>
          <w:rFonts w:ascii="Verdana" w:hAnsi="Verdana"/>
        </w:rPr>
        <w:t xml:space="preserve">ompleix les obligacions legals en matèria </w:t>
      </w:r>
      <w:r w:rsidRPr="009A4541">
        <w:rPr>
          <w:rFonts w:ascii="Verdana" w:hAnsi="Verdana"/>
          <w:b/>
        </w:rPr>
        <w:t>d’igualtat efectiva de dones i homes</w:t>
      </w:r>
      <w:r w:rsidRPr="007E1D05">
        <w:rPr>
          <w:rFonts w:ascii="Verdana" w:hAnsi="Verdana"/>
        </w:rPr>
        <w:t>.</w:t>
      </w:r>
    </w:p>
    <w:p w14:paraId="42F9746B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76F40AC1" w14:textId="77777777" w:rsidR="00D230B9" w:rsidRDefault="00D230B9" w:rsidP="00D230B9">
      <w:pPr>
        <w:ind w:left="1" w:hanging="1"/>
        <w:rPr>
          <w:rFonts w:ascii="Verdana" w:hAnsi="Verdana"/>
        </w:rPr>
      </w:pPr>
      <w:r>
        <w:rPr>
          <w:rFonts w:ascii="Verdana" w:hAnsi="Verdana"/>
        </w:rPr>
        <w:t xml:space="preserve">Així mateix, Respecte del </w:t>
      </w:r>
      <w:r>
        <w:rPr>
          <w:rFonts w:ascii="Verdana" w:hAnsi="Verdana"/>
          <w:b/>
          <w:bCs/>
        </w:rPr>
        <w:t>Pla d’igualtat:</w:t>
      </w:r>
    </w:p>
    <w:p w14:paraId="0B4D7ECF" w14:textId="77777777" w:rsidR="00D230B9" w:rsidRDefault="00D230B9" w:rsidP="00D230B9">
      <w:pPr>
        <w:ind w:left="1" w:hanging="1"/>
        <w:rPr>
          <w:rFonts w:ascii="Verdana" w:hAnsi="Verdana"/>
          <w:b/>
          <w:bCs/>
        </w:rPr>
      </w:pPr>
    </w:p>
    <w:p w14:paraId="370685DE" w14:textId="77777777" w:rsidR="00D230B9" w:rsidRDefault="00D230B9" w:rsidP="00D230B9">
      <w:pPr>
        <w:ind w:left="1" w:hanging="1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104A781C" w14:textId="77777777" w:rsidR="00D230B9" w:rsidRDefault="00D230B9" w:rsidP="00D230B9">
      <w:pPr>
        <w:ind w:left="1" w:hanging="1"/>
        <w:rPr>
          <w:rFonts w:ascii="Verdana" w:hAnsi="Verdana"/>
          <w:b/>
          <w:bCs/>
        </w:rPr>
      </w:pPr>
    </w:p>
    <w:p w14:paraId="13EE7136" w14:textId="77777777" w:rsidR="00D230B9" w:rsidRDefault="00D230B9" w:rsidP="00D230B9">
      <w:pPr>
        <w:ind w:left="1" w:hanging="1"/>
        <w:rPr>
          <w:rFonts w:ascii="Verdana" w:hAnsi="Verdana"/>
        </w:rPr>
      </w:pPr>
      <w:r w:rsidRPr="00E53036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/>
          <w:i/>
        </w:rPr>
        <w:instrText xml:space="preserve"> FORMCHECKBOX </w:instrText>
      </w:r>
      <w:r w:rsidRPr="00E53036">
        <w:rPr>
          <w:rFonts w:ascii="Verdana" w:hAnsi="Verdana"/>
          <w:i/>
        </w:rPr>
      </w:r>
      <w:r w:rsidRPr="00E53036">
        <w:rPr>
          <w:rFonts w:ascii="Verdana" w:hAnsi="Verdana"/>
          <w:i/>
        </w:rPr>
        <w:fldChar w:fldCharType="separate"/>
      </w:r>
      <w:r w:rsidRPr="00E53036">
        <w:rPr>
          <w:rFonts w:ascii="Verdana" w:hAnsi="Verdana"/>
          <w:i/>
        </w:rPr>
        <w:fldChar w:fldCharType="end"/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3D79F072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0A0A185D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40555E2F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260B05F8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FF0CD38" w14:textId="77777777" w:rsidR="00D230B9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  <w:r w:rsidRPr="007E1D05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/>
          <w:i/>
        </w:rPr>
        <w:instrText xml:space="preserve"> FORMCHECKBOX </w:instrText>
      </w:r>
      <w:r w:rsidRPr="007E1D05">
        <w:rPr>
          <w:rFonts w:ascii="Verdana" w:hAnsi="Verdana"/>
          <w:i/>
        </w:rPr>
      </w:r>
      <w:r w:rsidRPr="007E1D05">
        <w:rPr>
          <w:rFonts w:ascii="Verdana" w:hAnsi="Verdana"/>
          <w:i/>
        </w:rPr>
        <w:fldChar w:fldCharType="separate"/>
      </w:r>
      <w:r w:rsidRPr="007E1D05">
        <w:rPr>
          <w:rFonts w:ascii="Verdana" w:hAnsi="Verdana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3FD93D2" w14:textId="77777777" w:rsidR="00D230B9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</w:p>
    <w:p w14:paraId="521C94C9" w14:textId="77777777" w:rsidR="00D230B9" w:rsidRDefault="00D230B9" w:rsidP="00D230B9">
      <w:pPr>
        <w:pStyle w:val="Textindependent"/>
        <w:shd w:val="clear" w:color="auto" w:fill="FFFFFF"/>
        <w:ind w:left="851" w:hanging="426"/>
        <w:rPr>
          <w:rFonts w:ascii="Verdana" w:hAnsi="Verdana"/>
        </w:rPr>
      </w:pPr>
      <w:r w:rsidRPr="007E1D05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/>
          <w:i/>
        </w:rPr>
        <w:instrText xml:space="preserve"> FORMCHECKBOX </w:instrText>
      </w:r>
      <w:r w:rsidRPr="007E1D05">
        <w:rPr>
          <w:rFonts w:ascii="Verdana" w:hAnsi="Verdana"/>
          <w:i/>
        </w:rPr>
      </w:r>
      <w:r w:rsidRPr="007E1D05">
        <w:rPr>
          <w:rFonts w:ascii="Verdana" w:hAnsi="Verdana"/>
          <w:i/>
        </w:rPr>
        <w:fldChar w:fldCharType="separate"/>
      </w:r>
      <w:r w:rsidRPr="007E1D05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2D84D762" w14:textId="77777777" w:rsidR="00D230B9" w:rsidRDefault="00D230B9" w:rsidP="00D230B9">
      <w:pPr>
        <w:pStyle w:val="Textindependent"/>
        <w:shd w:val="clear" w:color="auto" w:fill="FFFFFF"/>
        <w:ind w:left="426" w:hanging="426"/>
      </w:pPr>
    </w:p>
    <w:p w14:paraId="5C47A7D0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7E1D05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/>
          <w:i/>
        </w:rPr>
        <w:instrText xml:space="preserve"> FORMCHECKBOX </w:instrText>
      </w:r>
      <w:r w:rsidRPr="007E1D05">
        <w:rPr>
          <w:rFonts w:ascii="Verdana" w:hAnsi="Verdana"/>
          <w:i/>
        </w:rPr>
      </w:r>
      <w:r w:rsidRPr="007E1D05">
        <w:rPr>
          <w:rFonts w:ascii="Verdana" w:hAnsi="Verdana"/>
          <w:i/>
        </w:rPr>
        <w:fldChar w:fldCharType="separate"/>
      </w:r>
      <w:r w:rsidRPr="007E1D05">
        <w:rPr>
          <w:rFonts w:ascii="Verdana" w:hAnsi="Verdana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3FDAEE7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762BB3AC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7E1D05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/>
          <w:i/>
        </w:rPr>
        <w:instrText xml:space="preserve"> FORMCHECKBOX </w:instrText>
      </w:r>
      <w:r w:rsidRPr="007E1D05">
        <w:rPr>
          <w:rFonts w:ascii="Verdana" w:hAnsi="Verdana"/>
          <w:i/>
        </w:rPr>
      </w:r>
      <w:r w:rsidRPr="007E1D05">
        <w:rPr>
          <w:rFonts w:ascii="Verdana" w:hAnsi="Verdana"/>
          <w:i/>
        </w:rPr>
        <w:fldChar w:fldCharType="separate"/>
      </w:r>
      <w:r w:rsidRPr="007E1D05">
        <w:rPr>
          <w:rFonts w:ascii="Verdana" w:hAnsi="Verdana"/>
          <w:i/>
        </w:rPr>
        <w:fldChar w:fldCharType="end"/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0598D2F0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  <w:i/>
        </w:rPr>
      </w:pPr>
    </w:p>
    <w:p w14:paraId="52E0E1A1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183CD048" w14:textId="77777777" w:rsidR="00D230B9" w:rsidRPr="003C0643" w:rsidRDefault="00D230B9" w:rsidP="00D230B9">
      <w:pPr>
        <w:pStyle w:val="Textindependent"/>
        <w:shd w:val="clear" w:color="auto" w:fill="FFFFFF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700F181F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0E1D3F6C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1316C3EA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6B66ABE4" w14:textId="77777777" w:rsidR="00D230B9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5CDD3965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2DEFC35D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6226A14C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</w:p>
    <w:p w14:paraId="7F06CAA1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42988384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6FFA30B3" w14:textId="77777777" w:rsidR="00D230B9" w:rsidRPr="003C0643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6C2B2362" w14:textId="77777777" w:rsidR="00D230B9" w:rsidRPr="00707CB5" w:rsidRDefault="00D230B9" w:rsidP="00D230B9">
      <w:pPr>
        <w:pStyle w:val="Textindependent"/>
        <w:shd w:val="clear" w:color="auto" w:fill="FFFFFF"/>
        <w:ind w:left="426" w:hanging="426"/>
        <w:rPr>
          <w:rFonts w:ascii="Verdana" w:hAnsi="Verdana"/>
          <w:i/>
        </w:rPr>
      </w:pPr>
      <w:r>
        <w:rPr>
          <w:rFonts w:ascii="Verdana" w:hAnsi="Verdana"/>
          <w:i/>
        </w:rPr>
        <w:t>.....</w:t>
      </w:r>
    </w:p>
    <w:p w14:paraId="4DF95738" w14:textId="77777777" w:rsidR="00D230B9" w:rsidRPr="007E1D05" w:rsidRDefault="00D230B9" w:rsidP="00D230B9">
      <w:pPr>
        <w:rPr>
          <w:rFonts w:ascii="Verdana" w:hAnsi="Verdana"/>
        </w:rPr>
      </w:pPr>
    </w:p>
    <w:p w14:paraId="7193D97B" w14:textId="77777777" w:rsidR="00D230B9" w:rsidRPr="00DB36CD" w:rsidRDefault="00D230B9" w:rsidP="00D230B9">
      <w:pPr>
        <w:rPr>
          <w:rFonts w:ascii="Verdana" w:hAnsi="Verdana"/>
          <w:color w:val="156082" w:themeColor="accent1"/>
        </w:rPr>
      </w:pPr>
    </w:p>
    <w:p w14:paraId="500B313A" w14:textId="77777777" w:rsidR="00D230B9" w:rsidRDefault="00D230B9" w:rsidP="00D230B9">
      <w:pPr>
        <w:ind w:left="426" w:hanging="426"/>
        <w:rPr>
          <w:rFonts w:ascii="Verdana" w:hAnsi="Verdana"/>
        </w:rPr>
      </w:pPr>
      <w:r w:rsidRPr="007E1D05">
        <w:rPr>
          <w:rFonts w:ascii="Verdana" w:hAnsi="Verdana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/>
          <w:i/>
        </w:rPr>
        <w:instrText xml:space="preserve"> FORMCHECKBOX </w:instrText>
      </w:r>
      <w:r w:rsidRPr="007E1D05">
        <w:rPr>
          <w:rFonts w:ascii="Verdana" w:hAnsi="Verdana"/>
          <w:i/>
        </w:rPr>
      </w:r>
      <w:r w:rsidRPr="007E1D05">
        <w:rPr>
          <w:rFonts w:ascii="Verdana" w:hAnsi="Verdana"/>
          <w:i/>
        </w:rPr>
        <w:fldChar w:fldCharType="separate"/>
      </w:r>
      <w:r w:rsidRPr="007E1D05">
        <w:rPr>
          <w:rFonts w:ascii="Verdana" w:hAnsi="Verdana"/>
          <w:i/>
        </w:rPr>
        <w:fldChar w:fldCharType="end"/>
      </w:r>
      <w:r>
        <w:rPr>
          <w:rFonts w:ascii="Verdana" w:hAnsi="Verdana"/>
          <w:i/>
        </w:rPr>
        <w:tab/>
      </w:r>
      <w:r w:rsidRPr="007C56DC">
        <w:rPr>
          <w:rFonts w:ascii="Verdana" w:hAnsi="Verdana"/>
        </w:rPr>
        <w:t xml:space="preserve">Accepta </w:t>
      </w:r>
      <w:r w:rsidRPr="007B2B1E">
        <w:rPr>
          <w:rFonts w:ascii="Verdana" w:hAnsi="Verdana"/>
          <w:b/>
        </w:rPr>
        <w:t>sotmetre’s a la jurisdicció dels jutjats i tribunals espanyols</w:t>
      </w:r>
      <w:r w:rsidRPr="007C56DC">
        <w:rPr>
          <w:rFonts w:ascii="Verdana" w:hAnsi="Verdana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/>
        </w:rPr>
        <w:t xml:space="preserve"> l’empresa/entitat </w:t>
      </w:r>
      <w:r w:rsidRPr="007C56DC">
        <w:rPr>
          <w:rFonts w:ascii="Verdana" w:hAnsi="Verdana"/>
        </w:rPr>
        <w:t>licitador</w:t>
      </w:r>
      <w:r>
        <w:rPr>
          <w:rFonts w:ascii="Verdana" w:hAnsi="Verdana"/>
        </w:rPr>
        <w:t>a</w:t>
      </w:r>
      <w:r w:rsidRPr="007C56DC">
        <w:rPr>
          <w:rFonts w:ascii="Verdana" w:hAnsi="Verdana"/>
        </w:rPr>
        <w:t>.</w:t>
      </w:r>
    </w:p>
    <w:p w14:paraId="586C6D7D" w14:textId="77777777" w:rsidR="00D230B9" w:rsidRDefault="00D230B9" w:rsidP="00D230B9">
      <w:pPr>
        <w:rPr>
          <w:rFonts w:ascii="Verdana" w:hAnsi="Verdana"/>
          <w:snapToGrid w:val="0"/>
          <w:lang w:eastAsia="es-ES"/>
        </w:rPr>
      </w:pPr>
    </w:p>
    <w:p w14:paraId="52B13212" w14:textId="77777777" w:rsidR="00D230B9" w:rsidRPr="00B5158A" w:rsidRDefault="00D230B9" w:rsidP="00D230B9">
      <w:pPr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72DAB853" w14:textId="77777777" w:rsidR="00D230B9" w:rsidRPr="00B5158A" w:rsidRDefault="00D230B9" w:rsidP="00D230B9">
      <w:pPr>
        <w:adjustRightInd w:val="0"/>
        <w:jc w:val="both"/>
        <w:rPr>
          <w:rFonts w:ascii="Verdana" w:hAnsi="Verdana" w:cs="Verdana,Bold"/>
          <w:b/>
          <w:bCs/>
        </w:rPr>
      </w:pPr>
    </w:p>
    <w:p w14:paraId="4BDE358C" w14:textId="77777777" w:rsidR="00D230B9" w:rsidRPr="00B5158A" w:rsidRDefault="00D230B9" w:rsidP="00D230B9">
      <w:pPr>
        <w:adjustRightInd w:val="0"/>
        <w:jc w:val="both"/>
        <w:rPr>
          <w:rFonts w:ascii="Verdana" w:hAnsi="Verdana" w:cs="Verdana"/>
        </w:rPr>
      </w:pPr>
      <w:r w:rsidRPr="00B5158A">
        <w:rPr>
          <w:rFonts w:ascii="Verdana" w:hAnsi="Verdana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/>
          <w:i/>
        </w:rPr>
        <w:instrText xml:space="preserve"> FORMCHECKBOX </w:instrText>
      </w:r>
      <w:r w:rsidRPr="00B5158A">
        <w:rPr>
          <w:rFonts w:ascii="Verdana" w:hAnsi="Verdana"/>
          <w:i/>
        </w:rPr>
      </w:r>
      <w:r w:rsidRPr="00B5158A">
        <w:rPr>
          <w:rFonts w:ascii="Verdana" w:hAnsi="Verdana"/>
          <w:i/>
        </w:rPr>
        <w:fldChar w:fldCharType="separate"/>
      </w:r>
      <w:r w:rsidRPr="00B5158A">
        <w:rPr>
          <w:rFonts w:ascii="Verdana" w:hAnsi="Verdana"/>
          <w:i/>
        </w:rPr>
        <w:fldChar w:fldCharType="end"/>
      </w:r>
      <w:r w:rsidRPr="00B5158A">
        <w:rPr>
          <w:rFonts w:ascii="Verdana" w:hAnsi="Verdana"/>
        </w:rPr>
        <w:t xml:space="preserve"> </w:t>
      </w:r>
      <w:r w:rsidRPr="00B5158A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6B91D31" w14:textId="77777777" w:rsidR="00D230B9" w:rsidRPr="00B5158A" w:rsidRDefault="00D230B9" w:rsidP="00D230B9">
      <w:pPr>
        <w:pStyle w:val="Textindependent"/>
        <w:shd w:val="clear" w:color="auto" w:fill="FFFFFF"/>
        <w:ind w:right="-2"/>
        <w:jc w:val="both"/>
        <w:rPr>
          <w:rFonts w:ascii="Verdana" w:hAnsi="Verdana"/>
        </w:rPr>
      </w:pPr>
    </w:p>
    <w:p w14:paraId="26A1B8C5" w14:textId="77777777" w:rsidR="00D230B9" w:rsidRPr="00B5158A" w:rsidRDefault="00D230B9" w:rsidP="00D230B9">
      <w:pPr>
        <w:pStyle w:val="Textindependent"/>
        <w:shd w:val="clear" w:color="auto" w:fill="FFFFFF"/>
        <w:ind w:right="-2"/>
        <w:jc w:val="both"/>
        <w:rPr>
          <w:rFonts w:ascii="Verdana" w:hAnsi="Verdana" w:cs="Verdana"/>
        </w:rPr>
      </w:pPr>
      <w:r w:rsidRPr="00B5158A">
        <w:rPr>
          <w:rFonts w:ascii="Verdana" w:hAnsi="Verdana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5158A">
        <w:rPr>
          <w:rFonts w:ascii="Verdana" w:hAnsi="Verdana"/>
          <w:i/>
        </w:rPr>
        <w:instrText xml:space="preserve"> FORMCHECKBOX </w:instrText>
      </w:r>
      <w:r w:rsidRPr="00B5158A">
        <w:rPr>
          <w:rFonts w:ascii="Verdana" w:hAnsi="Verdana"/>
          <w:i/>
        </w:rPr>
      </w:r>
      <w:r w:rsidRPr="00B5158A">
        <w:rPr>
          <w:rFonts w:ascii="Verdana" w:hAnsi="Verdana"/>
          <w:i/>
        </w:rPr>
        <w:fldChar w:fldCharType="separate"/>
      </w:r>
      <w:r w:rsidRPr="00B5158A">
        <w:rPr>
          <w:rFonts w:ascii="Verdana" w:hAnsi="Verdana"/>
          <w:i/>
        </w:rPr>
        <w:fldChar w:fldCharType="end"/>
      </w:r>
      <w:r w:rsidRPr="00B5158A">
        <w:rPr>
          <w:rFonts w:ascii="Verdana" w:hAnsi="Verdana"/>
        </w:rPr>
        <w:t xml:space="preserve"> </w:t>
      </w:r>
      <w:r w:rsidRPr="00B5158A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53A1A7C" w14:textId="77777777" w:rsidR="00D230B9" w:rsidRPr="00B5158A" w:rsidRDefault="00D230B9" w:rsidP="00D230B9">
      <w:pPr>
        <w:pStyle w:val="Ttol"/>
        <w:jc w:val="both"/>
        <w:rPr>
          <w:rFonts w:ascii="Verdana" w:hAnsi="Verdana" w:cs="Arial"/>
          <w:sz w:val="20"/>
        </w:rPr>
      </w:pPr>
    </w:p>
    <w:p w14:paraId="4116D460" w14:textId="77777777" w:rsidR="00D230B9" w:rsidRDefault="00D230B9" w:rsidP="00D230B9">
      <w:pPr>
        <w:jc w:val="both"/>
        <w:rPr>
          <w:rFonts w:ascii="Verdana" w:hAnsi="Verdana"/>
          <w:b/>
        </w:rPr>
      </w:pPr>
    </w:p>
    <w:p w14:paraId="23DE2BBC" w14:textId="77777777" w:rsidR="00D230B9" w:rsidRDefault="00D230B9" w:rsidP="00D230B9">
      <w:pPr>
        <w:jc w:val="both"/>
        <w:rPr>
          <w:rFonts w:ascii="Verdana" w:hAnsi="Verdana"/>
          <w:i/>
          <w:snapToGrid w:val="0"/>
          <w:lang w:eastAsia="es-ES"/>
        </w:rPr>
      </w:pPr>
      <w:r w:rsidRPr="00C103A2">
        <w:rPr>
          <w:rFonts w:ascii="Verdana" w:hAnsi="Verdana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/>
          <w:szCs w:val="24"/>
        </w:rPr>
        <w:footnoteReference w:id="3"/>
      </w:r>
    </w:p>
    <w:p w14:paraId="1D40A25E" w14:textId="77777777" w:rsidR="00D230B9" w:rsidRDefault="00D230B9" w:rsidP="00D230B9">
      <w:pPr>
        <w:jc w:val="both"/>
        <w:rPr>
          <w:rFonts w:ascii="Verdana" w:hAnsi="Verdana"/>
          <w:i/>
          <w:snapToGrid w:val="0"/>
          <w:lang w:eastAsia="es-ES"/>
        </w:rPr>
      </w:pPr>
      <w:r>
        <w:rPr>
          <w:rFonts w:ascii="Verdana" w:hAnsi="Verdana"/>
          <w:i/>
          <w:snapToGrid w:val="0"/>
          <w:lang w:eastAsia="es-ES"/>
        </w:rPr>
        <w:br w:type="page"/>
      </w:r>
    </w:p>
    <w:p w14:paraId="53A1A62C" w14:textId="77777777" w:rsidR="00D230B9" w:rsidRPr="00C71514" w:rsidRDefault="00D230B9" w:rsidP="00D230B9">
      <w:pPr>
        <w:jc w:val="center"/>
        <w:rPr>
          <w:rFonts w:ascii="Verdana" w:hAnsi="Verdana"/>
          <w:b/>
          <w:sz w:val="24"/>
          <w:szCs w:val="24"/>
        </w:rPr>
      </w:pPr>
      <w:r w:rsidRPr="001270F7">
        <w:rPr>
          <w:rFonts w:ascii="Verdana" w:hAnsi="Verdana"/>
          <w:b/>
          <w:sz w:val="24"/>
          <w:szCs w:val="24"/>
          <w:u w:val="single"/>
        </w:rPr>
        <w:t>ANNEX 2</w:t>
      </w:r>
      <w:r>
        <w:rPr>
          <w:rFonts w:ascii="Verdana" w:hAnsi="Verdana"/>
          <w:b/>
          <w:sz w:val="24"/>
          <w:szCs w:val="24"/>
        </w:rPr>
        <w:t xml:space="preserve"> </w:t>
      </w:r>
      <w:r w:rsidRPr="00C71514">
        <w:rPr>
          <w:rFonts w:ascii="Verdana" w:hAnsi="Verdana"/>
          <w:b/>
          <w:sz w:val="24"/>
          <w:szCs w:val="24"/>
        </w:rPr>
        <w:t>MODEL DE DECLARACIÓ</w:t>
      </w:r>
    </w:p>
    <w:p w14:paraId="7B70BE65" w14:textId="77777777" w:rsidR="00D230B9" w:rsidRPr="00C71514" w:rsidRDefault="00D230B9" w:rsidP="00D230B9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2F4535C8" w14:textId="77777777" w:rsidR="00D230B9" w:rsidRDefault="00D230B9" w:rsidP="00D230B9">
      <w:pPr>
        <w:jc w:val="center"/>
        <w:rPr>
          <w:rFonts w:ascii="Verdana" w:hAnsi="Verdana"/>
          <w:b/>
          <w:sz w:val="24"/>
          <w:szCs w:val="24"/>
        </w:rPr>
      </w:pPr>
      <w:r w:rsidRPr="00C71514">
        <w:rPr>
          <w:rFonts w:ascii="Verdana" w:hAnsi="Verdana"/>
          <w:b/>
          <w:sz w:val="24"/>
          <w:szCs w:val="24"/>
        </w:rPr>
        <w:t>(UTE)</w:t>
      </w:r>
    </w:p>
    <w:p w14:paraId="0D2D14B3" w14:textId="77777777" w:rsidR="00D230B9" w:rsidRDefault="00D230B9" w:rsidP="00D230B9">
      <w:pPr>
        <w:jc w:val="center"/>
        <w:rPr>
          <w:rFonts w:ascii="Verdana" w:hAnsi="Verdana"/>
          <w:b/>
          <w:sz w:val="24"/>
          <w:szCs w:val="24"/>
        </w:rPr>
      </w:pPr>
    </w:p>
    <w:p w14:paraId="157FBEBE" w14:textId="77777777" w:rsidR="00D230B9" w:rsidRPr="001270F7" w:rsidRDefault="00D230B9" w:rsidP="00D230B9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60C53CD6" w14:textId="77777777" w:rsidR="00D230B9" w:rsidRPr="00E36C60" w:rsidRDefault="00D230B9" w:rsidP="00D230B9">
      <w:pPr>
        <w:rPr>
          <w:rFonts w:ascii="Verdana" w:hAnsi="Verdana"/>
          <w:sz w:val="20"/>
          <w:szCs w:val="20"/>
        </w:rPr>
      </w:pPr>
    </w:p>
    <w:p w14:paraId="09BBD854" w14:textId="77777777" w:rsidR="00D230B9" w:rsidRPr="00E36C60" w:rsidRDefault="00D230B9" w:rsidP="00D230B9">
      <w:pPr>
        <w:jc w:val="both"/>
        <w:rPr>
          <w:rFonts w:ascii="Verdana" w:hAnsi="Verdana"/>
          <w:sz w:val="20"/>
          <w:szCs w:val="20"/>
        </w:rPr>
      </w:pPr>
    </w:p>
    <w:p w14:paraId="0666C84A" w14:textId="77777777" w:rsidR="00D230B9" w:rsidRPr="00E36C60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301E7415" w14:textId="77777777" w:rsidR="00D230B9" w:rsidRPr="00E36C60" w:rsidRDefault="00D230B9" w:rsidP="00D230B9">
      <w:pPr>
        <w:jc w:val="both"/>
        <w:rPr>
          <w:rFonts w:ascii="Verdana" w:hAnsi="Verdana"/>
          <w:sz w:val="20"/>
          <w:szCs w:val="20"/>
        </w:rPr>
      </w:pPr>
    </w:p>
    <w:p w14:paraId="1B58221F" w14:textId="77777777" w:rsidR="00D230B9" w:rsidRPr="00E36C60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E36C60">
        <w:rPr>
          <w:rStyle w:val="Refernciadenotaapeudepgina"/>
          <w:rFonts w:ascii="Verdana" w:hAnsi="Verdana"/>
          <w:sz w:val="20"/>
          <w:szCs w:val="20"/>
        </w:rPr>
        <w:footnoteReference w:id="4"/>
      </w:r>
    </w:p>
    <w:p w14:paraId="1F21C699" w14:textId="77777777" w:rsidR="00D230B9" w:rsidRPr="00E36C60" w:rsidRDefault="00D230B9" w:rsidP="00D230B9">
      <w:pPr>
        <w:rPr>
          <w:rFonts w:ascii="Verdana" w:hAnsi="Verdana"/>
          <w:sz w:val="20"/>
          <w:szCs w:val="20"/>
        </w:rPr>
      </w:pPr>
    </w:p>
    <w:p w14:paraId="6DCC8C0F" w14:textId="77777777" w:rsidR="00D230B9" w:rsidRPr="00E36C60" w:rsidRDefault="00D230B9" w:rsidP="00D230B9">
      <w:pPr>
        <w:rPr>
          <w:rFonts w:ascii="Verdana" w:hAnsi="Verdana"/>
          <w:sz w:val="20"/>
          <w:szCs w:val="20"/>
        </w:rPr>
      </w:pPr>
    </w:p>
    <w:p w14:paraId="5B26094B" w14:textId="77777777" w:rsidR="00D230B9" w:rsidRPr="00E36C60" w:rsidRDefault="00D230B9" w:rsidP="00D230B9">
      <w:pPr>
        <w:jc w:val="center"/>
        <w:rPr>
          <w:rFonts w:ascii="Verdana" w:hAnsi="Verdana"/>
          <w:b/>
          <w:sz w:val="20"/>
          <w:szCs w:val="20"/>
        </w:rPr>
      </w:pPr>
      <w:r w:rsidRPr="00E36C60">
        <w:rPr>
          <w:rFonts w:ascii="Verdana" w:hAnsi="Verdana"/>
          <w:b/>
          <w:sz w:val="20"/>
          <w:szCs w:val="20"/>
        </w:rPr>
        <w:t>DECLAREN</w:t>
      </w:r>
    </w:p>
    <w:p w14:paraId="5D3F672C" w14:textId="77777777" w:rsidR="00D230B9" w:rsidRPr="00E36C60" w:rsidRDefault="00D230B9" w:rsidP="00D230B9">
      <w:pPr>
        <w:jc w:val="center"/>
        <w:rPr>
          <w:rFonts w:ascii="Verdana" w:hAnsi="Verdana"/>
          <w:sz w:val="20"/>
          <w:szCs w:val="20"/>
        </w:rPr>
      </w:pPr>
    </w:p>
    <w:p w14:paraId="6465F686" w14:textId="77777777" w:rsidR="00D230B9" w:rsidRPr="00E36C60" w:rsidRDefault="00D230B9" w:rsidP="00D230B9">
      <w:pPr>
        <w:pStyle w:val="Textindependent"/>
        <w:shd w:val="clear" w:color="auto" w:fill="FFFFFF"/>
        <w:jc w:val="both"/>
        <w:rPr>
          <w:rFonts w:ascii="Verdana" w:hAnsi="Verdana"/>
        </w:rPr>
      </w:pPr>
      <w:r w:rsidRPr="00E36C60">
        <w:rPr>
          <w:rFonts w:ascii="Verdana" w:hAnsi="Verdana"/>
        </w:rPr>
        <w:t xml:space="preserve">La voluntat de constituir una UTE per a participar en el procés de licitació que té per objecte </w:t>
      </w:r>
      <w:r w:rsidRPr="00E36C60">
        <w:rPr>
          <w:rFonts w:ascii="Verdana" w:hAnsi="Verdana"/>
          <w:snapToGrid w:val="0"/>
        </w:rPr>
        <w:t xml:space="preserve">la </w:t>
      </w:r>
      <w:r w:rsidRPr="00E36C60">
        <w:rPr>
          <w:rFonts w:ascii="Verdana" w:hAnsi="Verdana"/>
        </w:rPr>
        <w:t>concessió del servei d’ instal·lació, manteniment, gestió i explotació de les màquines d’autoservei, expenedores de begudes (fredes i calentes) i productes alimentaris sòlids per a les dependències de la Gerència d’Àrea de Seguretat, Prevenció i Convivència a l’Ajuntament de Barcelona, d’acord amb les previsions d’aquest plec i amb mesures de contractació pública sostenible.</w:t>
      </w:r>
      <w:r w:rsidRPr="00E36C60">
        <w:rPr>
          <w:rFonts w:ascii="Verdana" w:hAnsi="Verdana"/>
          <w:snapToGrid w:val="0"/>
        </w:rPr>
        <w:t>, n</w:t>
      </w:r>
      <w:r w:rsidRPr="00E36C60">
        <w:rPr>
          <w:rFonts w:ascii="Verdana" w:hAnsi="Verdana"/>
        </w:rPr>
        <w:t>úm. Contracte 001_</w:t>
      </w:r>
      <w:r w:rsidRPr="00655649">
        <w:rPr>
          <w:rFonts w:ascii="Verdana" w:hAnsi="Verdana"/>
        </w:rPr>
        <w:t>25002834</w:t>
      </w:r>
      <w:r>
        <w:rPr>
          <w:rFonts w:ascii="Verdana" w:hAnsi="Verdana"/>
        </w:rPr>
        <w:t xml:space="preserve"> </w:t>
      </w:r>
      <w:r w:rsidRPr="00E36C60">
        <w:rPr>
          <w:rFonts w:ascii="Verdana" w:hAnsi="Verdana"/>
        </w:rPr>
        <w:t>núm. Expedient 20254103, amb el següent percentatge de participació del preu en l’execució del contracte:</w:t>
      </w:r>
    </w:p>
    <w:p w14:paraId="36AF4FF7" w14:textId="77777777" w:rsidR="00D230B9" w:rsidRPr="00E36C60" w:rsidRDefault="00D230B9" w:rsidP="00D230B9">
      <w:pPr>
        <w:pStyle w:val="Pargrafdellista"/>
        <w:ind w:left="360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...,... % l’empresa ............................................................................................</w:t>
      </w:r>
    </w:p>
    <w:p w14:paraId="7E9B9609" w14:textId="77777777" w:rsidR="00D230B9" w:rsidRPr="00E36C60" w:rsidRDefault="00D230B9" w:rsidP="00D230B9">
      <w:pPr>
        <w:pStyle w:val="Pargrafdellista"/>
        <w:ind w:left="360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...,... % l’empresa ............................................................................................</w:t>
      </w:r>
    </w:p>
    <w:p w14:paraId="31D7D945" w14:textId="77777777" w:rsidR="00D230B9" w:rsidRPr="00E36C60" w:rsidRDefault="00D230B9" w:rsidP="00D230B9">
      <w:pPr>
        <w:pStyle w:val="Pargrafdellista"/>
        <w:ind w:left="360"/>
        <w:rPr>
          <w:rFonts w:ascii="Verdana" w:hAnsi="Verdana"/>
          <w:sz w:val="20"/>
          <w:szCs w:val="20"/>
        </w:rPr>
      </w:pPr>
    </w:p>
    <w:p w14:paraId="40B70B9A" w14:textId="77777777" w:rsidR="00D230B9" w:rsidRPr="00E36C60" w:rsidRDefault="00D230B9" w:rsidP="00D230B9">
      <w:pPr>
        <w:pStyle w:val="Pargrafdellista"/>
        <w:widowControl/>
        <w:numPr>
          <w:ilvl w:val="0"/>
          <w:numId w:val="1"/>
        </w:numPr>
        <w:autoSpaceDE/>
        <w:autoSpaceDN/>
        <w:spacing w:after="20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Que en cas de resultar adjudicatàries de l’esmentat procés de licitació es comprometen a constituir-se formalment en una UTE mitjançant escriptura pública.</w:t>
      </w:r>
    </w:p>
    <w:p w14:paraId="4944DD20" w14:textId="77777777" w:rsidR="00D230B9" w:rsidRPr="00E36C60" w:rsidRDefault="00D230B9" w:rsidP="00D230B9">
      <w:pPr>
        <w:pStyle w:val="Pargrafdellista"/>
        <w:ind w:left="360"/>
        <w:rPr>
          <w:rFonts w:ascii="Verdana" w:hAnsi="Verdana"/>
          <w:sz w:val="20"/>
          <w:szCs w:val="20"/>
        </w:rPr>
      </w:pPr>
    </w:p>
    <w:p w14:paraId="71E3E7B8" w14:textId="77777777" w:rsidR="00D230B9" w:rsidRPr="00E36C60" w:rsidRDefault="00D230B9" w:rsidP="00D230B9">
      <w:pPr>
        <w:pStyle w:val="Pargrafdellista"/>
        <w:widowControl/>
        <w:numPr>
          <w:ilvl w:val="0"/>
          <w:numId w:val="1"/>
        </w:numPr>
        <w:autoSpaceDE/>
        <w:autoSpaceDN/>
        <w:spacing w:after="20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4F3D688B" w14:textId="77777777" w:rsidR="00D230B9" w:rsidRPr="00E36C60" w:rsidRDefault="00D230B9" w:rsidP="00D230B9">
      <w:pPr>
        <w:pStyle w:val="Pargrafdellista"/>
        <w:rPr>
          <w:rFonts w:ascii="Verdana" w:hAnsi="Verdana"/>
          <w:sz w:val="20"/>
          <w:szCs w:val="20"/>
        </w:rPr>
      </w:pPr>
    </w:p>
    <w:p w14:paraId="01E06927" w14:textId="77777777" w:rsidR="00D230B9" w:rsidRPr="00E36C60" w:rsidRDefault="00D230B9" w:rsidP="00D230B9">
      <w:pPr>
        <w:pStyle w:val="Pargrafdellista"/>
        <w:widowControl/>
        <w:numPr>
          <w:ilvl w:val="0"/>
          <w:numId w:val="1"/>
        </w:numPr>
        <w:autoSpaceDE/>
        <w:autoSpaceDN/>
        <w:spacing w:after="20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E36C60">
        <w:rPr>
          <w:sz w:val="20"/>
          <w:szCs w:val="20"/>
        </w:rPr>
        <w:t>per rebre comunicacions</w:t>
      </w:r>
      <w:r w:rsidRPr="00E36C60">
        <w:rPr>
          <w:rFonts w:ascii="Verdana" w:hAnsi="Verdana"/>
          <w:sz w:val="20"/>
          <w:szCs w:val="20"/>
        </w:rPr>
        <w:t xml:space="preserve"> (@) ................................................................</w:t>
      </w:r>
    </w:p>
    <w:p w14:paraId="192EA9AE" w14:textId="77777777" w:rsidR="00D230B9" w:rsidRPr="00E36C60" w:rsidRDefault="00D230B9" w:rsidP="00D230B9">
      <w:pPr>
        <w:jc w:val="both"/>
        <w:rPr>
          <w:rFonts w:ascii="Verdana" w:hAnsi="Verdana"/>
          <w:sz w:val="20"/>
          <w:szCs w:val="20"/>
        </w:rPr>
      </w:pPr>
    </w:p>
    <w:p w14:paraId="2E3027A5" w14:textId="77777777" w:rsidR="00D230B9" w:rsidRPr="00E36C60" w:rsidRDefault="00D230B9" w:rsidP="00D230B9">
      <w:pPr>
        <w:pStyle w:val="Pargrafdellista"/>
        <w:ind w:left="0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I com a prova de conformitat signen aquesta declaració,</w:t>
      </w:r>
    </w:p>
    <w:p w14:paraId="086DAE9A" w14:textId="77777777" w:rsidR="00D230B9" w:rsidRPr="00E36C60" w:rsidRDefault="00D230B9" w:rsidP="00D230B9">
      <w:pPr>
        <w:pStyle w:val="Pargrafdellista"/>
        <w:ind w:left="0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(localitat i data)</w:t>
      </w:r>
    </w:p>
    <w:p w14:paraId="72CFEC42" w14:textId="77777777" w:rsidR="00D230B9" w:rsidRPr="00E36C60" w:rsidRDefault="00D230B9" w:rsidP="00D230B9">
      <w:pPr>
        <w:pStyle w:val="Pargrafdellista"/>
        <w:ind w:left="0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t>(nom de l’empresa que es representa; signatura de cadascun dels representants de les diferents empreses i segell de les empreses)</w:t>
      </w:r>
    </w:p>
    <w:p w14:paraId="2DA7A786" w14:textId="77777777" w:rsidR="00D230B9" w:rsidRPr="00E36C60" w:rsidRDefault="00D230B9" w:rsidP="00D230B9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z w:val="20"/>
          <w:szCs w:val="20"/>
        </w:rPr>
        <w:br w:type="page"/>
      </w:r>
    </w:p>
    <w:p w14:paraId="13D289C9" w14:textId="77777777" w:rsidR="00D230B9" w:rsidRPr="00E864DE" w:rsidRDefault="00D230B9" w:rsidP="00D230B9">
      <w:pPr>
        <w:spacing w:after="200" w:line="276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ANNEX</w:t>
      </w:r>
      <w:r w:rsidRPr="00E864DE">
        <w:rPr>
          <w:rFonts w:ascii="Verdana" w:hAnsi="Verdana"/>
          <w:b/>
          <w:sz w:val="24"/>
          <w:szCs w:val="24"/>
          <w:u w:val="single"/>
        </w:rPr>
        <w:t xml:space="preserve"> </w:t>
      </w:r>
      <w:r>
        <w:rPr>
          <w:rFonts w:ascii="Verdana" w:hAnsi="Verdana"/>
          <w:b/>
          <w:sz w:val="24"/>
          <w:szCs w:val="24"/>
          <w:u w:val="single"/>
        </w:rPr>
        <w:t>3</w:t>
      </w:r>
    </w:p>
    <w:p w14:paraId="0EFCB026" w14:textId="77777777" w:rsidR="00D230B9" w:rsidRDefault="00D230B9" w:rsidP="00D230B9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0EFE6A43" w14:textId="77777777" w:rsidR="00D230B9" w:rsidRPr="001270F7" w:rsidRDefault="00D230B9" w:rsidP="00D230B9">
      <w:pPr>
        <w:jc w:val="center"/>
        <w:rPr>
          <w:rFonts w:ascii="Verdana" w:hAnsi="Verdana"/>
          <w:b/>
          <w:i/>
          <w:color w:val="156082" w:themeColor="accent1"/>
          <w:sz w:val="24"/>
          <w:szCs w:val="24"/>
        </w:rPr>
      </w:pPr>
      <w:r w:rsidRPr="001270F7">
        <w:rPr>
          <w:rFonts w:ascii="Verdana" w:hAnsi="Verdana"/>
          <w:b/>
          <w:i/>
          <w:color w:val="156082" w:themeColor="accent1"/>
          <w:sz w:val="24"/>
          <w:szCs w:val="24"/>
        </w:rPr>
        <w:t>(Omplir només sí procedeix)</w:t>
      </w:r>
    </w:p>
    <w:p w14:paraId="513F589E" w14:textId="77777777" w:rsidR="00D230B9" w:rsidRPr="00E36C60" w:rsidRDefault="00D230B9" w:rsidP="00D230B9">
      <w:pPr>
        <w:spacing w:after="200" w:line="276" w:lineRule="auto"/>
        <w:jc w:val="center"/>
        <w:rPr>
          <w:sz w:val="20"/>
          <w:szCs w:val="20"/>
          <w:vertAlign w:val="superscript"/>
        </w:rPr>
      </w:pPr>
    </w:p>
    <w:p w14:paraId="06377BCB" w14:textId="77777777" w:rsidR="00D230B9" w:rsidRPr="00E36C60" w:rsidRDefault="00D230B9" w:rsidP="00D230B9">
      <w:pPr>
        <w:spacing w:after="200" w:line="276" w:lineRule="auto"/>
        <w:rPr>
          <w:rFonts w:ascii="Verdana" w:hAnsi="Verdana"/>
          <w:snapToGrid w:val="0"/>
          <w:sz w:val="20"/>
          <w:szCs w:val="20"/>
          <w:lang w:eastAsia="es-ES"/>
        </w:rPr>
      </w:pPr>
    </w:p>
    <w:p w14:paraId="1994DEC9" w14:textId="77777777" w:rsidR="00D230B9" w:rsidRPr="00E36C60" w:rsidRDefault="00D230B9" w:rsidP="00D230B9">
      <w:pPr>
        <w:shd w:val="clear" w:color="auto" w:fill="FFFFFF"/>
        <w:jc w:val="both"/>
        <w:rPr>
          <w:rFonts w:ascii="Verdana" w:hAnsi="Verdana"/>
          <w:sz w:val="20"/>
          <w:szCs w:val="20"/>
        </w:rPr>
      </w:pPr>
      <w:r w:rsidRPr="00E36C60">
        <w:rPr>
          <w:rFonts w:ascii="Verdana" w:hAnsi="Verdana"/>
          <w:snapToGrid w:val="0"/>
          <w:sz w:val="20"/>
          <w:szCs w:val="2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..........................@................ i als efectes de licitar en el procediment d'adjudicació de que té per objecte </w:t>
      </w:r>
      <w:r w:rsidRPr="00E36C60">
        <w:rPr>
          <w:rFonts w:ascii="Verdana" w:hAnsi="Verdana"/>
          <w:sz w:val="20"/>
          <w:szCs w:val="20"/>
        </w:rPr>
        <w:t>la concessió del servei d’ instal·lació, manteniment, gestió i explotació de les màquines d’autoservei, expenedores de begudes (fredes i calentes) i productes alimentaris sòlids per a les dependències de la Gerència d’Àrea de Seguretat, Prevenció i Convivència a l’Ajuntament de Barcelona, d’acord amb les previsions d’aquest plec i amb mesures de contractació pública sostenible., núm. Contracte 001_</w:t>
      </w:r>
      <w:r w:rsidRPr="00655649">
        <w:rPr>
          <w:rFonts w:ascii="Verdana" w:hAnsi="Verdana"/>
          <w:sz w:val="20"/>
          <w:szCs w:val="20"/>
        </w:rPr>
        <w:t>25002834</w:t>
      </w:r>
      <w:r>
        <w:rPr>
          <w:rFonts w:ascii="Verdana" w:hAnsi="Verdana"/>
          <w:sz w:val="20"/>
          <w:szCs w:val="20"/>
        </w:rPr>
        <w:t xml:space="preserve"> </w:t>
      </w:r>
      <w:r w:rsidRPr="00E36C60">
        <w:rPr>
          <w:rFonts w:ascii="Verdana" w:hAnsi="Verdana"/>
          <w:sz w:val="20"/>
          <w:szCs w:val="20"/>
        </w:rPr>
        <w:t>núm. Expedient 20254103.</w:t>
      </w:r>
    </w:p>
    <w:p w14:paraId="7F3375CB" w14:textId="77777777" w:rsidR="00D230B9" w:rsidRPr="00E36C60" w:rsidRDefault="00D230B9" w:rsidP="00D230B9">
      <w:pPr>
        <w:spacing w:after="200" w:line="276" w:lineRule="auto"/>
        <w:jc w:val="both"/>
        <w:rPr>
          <w:rFonts w:ascii="Verdana" w:hAnsi="Verdana"/>
          <w:snapToGrid w:val="0"/>
          <w:sz w:val="20"/>
          <w:szCs w:val="20"/>
          <w:lang w:eastAsia="es-ES"/>
        </w:rPr>
      </w:pPr>
    </w:p>
    <w:p w14:paraId="743AF676" w14:textId="77777777" w:rsidR="00D230B9" w:rsidRPr="00E36C60" w:rsidRDefault="00D230B9" w:rsidP="00D230B9">
      <w:pPr>
        <w:spacing w:after="200" w:line="276" w:lineRule="auto"/>
        <w:jc w:val="both"/>
        <w:rPr>
          <w:rFonts w:ascii="Verdana" w:hAnsi="Verdana"/>
          <w:b/>
          <w:snapToGrid w:val="0"/>
          <w:sz w:val="20"/>
          <w:szCs w:val="20"/>
          <w:lang w:eastAsia="es-ES"/>
        </w:rPr>
      </w:pPr>
      <w:r w:rsidRPr="00E36C60">
        <w:rPr>
          <w:rFonts w:ascii="Verdana" w:hAnsi="Verdana"/>
          <w:b/>
          <w:snapToGrid w:val="0"/>
          <w:sz w:val="20"/>
          <w:szCs w:val="20"/>
          <w:lang w:eastAsia="es-ES"/>
        </w:rPr>
        <w:t>DECLARA</w:t>
      </w:r>
      <w:r w:rsidRPr="00E36C60">
        <w:rPr>
          <w:rFonts w:ascii="Verdana" w:hAnsi="Verdana"/>
          <w:b/>
          <w:sz w:val="20"/>
          <w:szCs w:val="20"/>
        </w:rPr>
        <w:t xml:space="preserve"> SOTA LA SEVA RESPONSABILITAT</w:t>
      </w:r>
      <w:r w:rsidRPr="00E36C60">
        <w:rPr>
          <w:rFonts w:ascii="Verdana" w:hAnsi="Verdana"/>
          <w:b/>
          <w:snapToGrid w:val="0"/>
          <w:sz w:val="20"/>
          <w:szCs w:val="20"/>
          <w:lang w:eastAsia="es-ES"/>
        </w:rPr>
        <w:t>:</w:t>
      </w:r>
    </w:p>
    <w:p w14:paraId="150E07AD" w14:textId="77777777" w:rsidR="00D230B9" w:rsidRPr="00E36C60" w:rsidRDefault="00D230B9" w:rsidP="00D230B9">
      <w:pPr>
        <w:spacing w:after="200" w:line="276" w:lineRule="auto"/>
        <w:jc w:val="both"/>
        <w:rPr>
          <w:rFonts w:ascii="Verdana" w:hAnsi="Verdana"/>
          <w:snapToGrid w:val="0"/>
          <w:sz w:val="20"/>
          <w:szCs w:val="20"/>
          <w:lang w:eastAsia="es-ES"/>
        </w:rPr>
      </w:pPr>
      <w:r w:rsidRPr="00E36C60">
        <w:rPr>
          <w:rFonts w:ascii="Verdana" w:hAnsi="Verdana"/>
          <w:snapToGrid w:val="0"/>
          <w:sz w:val="20"/>
          <w:szCs w:val="20"/>
          <w:lang w:eastAsia="es-ES"/>
        </w:rPr>
        <w:t xml:space="preserve">Que de conformitat amb l’article 42.1 del Codi de Comerç, l’empresa que representa forma part d’un grup empresarial, i </w:t>
      </w:r>
      <w:r w:rsidRPr="00E36C60">
        <w:rPr>
          <w:rFonts w:ascii="Verdana" w:hAnsi="Verdana"/>
          <w:b/>
          <w:snapToGrid w:val="0"/>
          <w:sz w:val="20"/>
          <w:szCs w:val="20"/>
          <w:lang w:eastAsia="es-ES"/>
        </w:rPr>
        <w:t>que la/es empresa/es d’aquest grup que concorre/en a la present licitació és/són la/es següent/s</w:t>
      </w:r>
      <w:r w:rsidRPr="00E36C60">
        <w:rPr>
          <w:rFonts w:ascii="Verdana" w:hAnsi="Verdana"/>
          <w:snapToGrid w:val="0"/>
          <w:sz w:val="20"/>
          <w:szCs w:val="20"/>
          <w:lang w:eastAsia="es-ES"/>
        </w:rPr>
        <w:t>:</w:t>
      </w:r>
    </w:p>
    <w:p w14:paraId="56494699" w14:textId="77777777" w:rsidR="00D230B9" w:rsidRPr="00E864DE" w:rsidRDefault="00D230B9" w:rsidP="00D230B9">
      <w:pPr>
        <w:spacing w:after="200" w:line="276" w:lineRule="auto"/>
        <w:rPr>
          <w:rFonts w:ascii="Verdana" w:hAnsi="Verdana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D230B9" w:rsidRPr="00E864DE" w14:paraId="795EF606" w14:textId="77777777" w:rsidTr="006633B1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2631C0" w14:textId="77777777" w:rsidR="00D230B9" w:rsidRPr="00E864DE" w:rsidRDefault="00D230B9" w:rsidP="006633B1">
            <w:pPr>
              <w:spacing w:after="200" w:line="276" w:lineRule="auto"/>
              <w:jc w:val="center"/>
              <w:rPr>
                <w:rFonts w:ascii="Verdana" w:hAnsi="Verdana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4F683E" w14:textId="77777777" w:rsidR="00D230B9" w:rsidRPr="00E864DE" w:rsidRDefault="00D230B9" w:rsidP="006633B1">
            <w:pPr>
              <w:spacing w:after="200" w:line="276" w:lineRule="auto"/>
              <w:jc w:val="center"/>
              <w:rPr>
                <w:rFonts w:ascii="Verdana" w:hAnsi="Verdana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/>
                <w:b/>
                <w:snapToGrid w:val="0"/>
                <w:lang w:eastAsia="es-ES"/>
              </w:rPr>
              <w:t>NIF</w:t>
            </w:r>
          </w:p>
        </w:tc>
      </w:tr>
      <w:tr w:rsidR="00D230B9" w:rsidRPr="00E864DE" w14:paraId="33CECB72" w14:textId="77777777" w:rsidTr="006633B1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4CC6" w14:textId="77777777" w:rsidR="00D230B9" w:rsidRPr="00E864DE" w:rsidRDefault="00D230B9" w:rsidP="006633B1">
            <w:pPr>
              <w:spacing w:after="200" w:line="276" w:lineRule="auto"/>
              <w:rPr>
                <w:rFonts w:ascii="Verdana" w:hAnsi="Verdana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26DC" w14:textId="77777777" w:rsidR="00D230B9" w:rsidRPr="00E864DE" w:rsidRDefault="00D230B9" w:rsidP="006633B1">
            <w:pPr>
              <w:spacing w:after="200" w:line="276" w:lineRule="auto"/>
              <w:rPr>
                <w:rFonts w:ascii="Verdana" w:hAnsi="Verdana"/>
                <w:snapToGrid w:val="0"/>
                <w:lang w:eastAsia="es-ES"/>
              </w:rPr>
            </w:pPr>
          </w:p>
        </w:tc>
      </w:tr>
      <w:tr w:rsidR="00D230B9" w:rsidRPr="00E864DE" w14:paraId="77172C66" w14:textId="77777777" w:rsidTr="006633B1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A244" w14:textId="77777777" w:rsidR="00D230B9" w:rsidRPr="00E864DE" w:rsidRDefault="00D230B9" w:rsidP="006633B1">
            <w:pPr>
              <w:spacing w:after="200" w:line="276" w:lineRule="auto"/>
              <w:rPr>
                <w:rFonts w:ascii="Verdana" w:hAnsi="Verdana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D9FA" w14:textId="77777777" w:rsidR="00D230B9" w:rsidRPr="00E864DE" w:rsidRDefault="00D230B9" w:rsidP="006633B1">
            <w:pPr>
              <w:spacing w:after="200" w:line="276" w:lineRule="auto"/>
              <w:rPr>
                <w:rFonts w:ascii="Verdana" w:hAnsi="Verdana"/>
                <w:snapToGrid w:val="0"/>
                <w:lang w:eastAsia="es-ES"/>
              </w:rPr>
            </w:pPr>
          </w:p>
        </w:tc>
      </w:tr>
    </w:tbl>
    <w:p w14:paraId="4F0F4A6D" w14:textId="77777777" w:rsidR="00D230B9" w:rsidRPr="00E864DE" w:rsidRDefault="00D230B9" w:rsidP="00D230B9">
      <w:pPr>
        <w:spacing w:after="200" w:line="276" w:lineRule="auto"/>
        <w:rPr>
          <w:rFonts w:ascii="Verdana" w:hAnsi="Verdana"/>
          <w:snapToGrid w:val="0"/>
          <w:lang w:eastAsia="es-ES"/>
        </w:rPr>
      </w:pPr>
    </w:p>
    <w:p w14:paraId="18A71DBA" w14:textId="77777777" w:rsidR="00D230B9" w:rsidRPr="00E864DE" w:rsidRDefault="00D230B9" w:rsidP="00D230B9">
      <w:pPr>
        <w:spacing w:after="200" w:line="276" w:lineRule="auto"/>
        <w:rPr>
          <w:rFonts w:ascii="Verdana" w:hAnsi="Verdana"/>
          <w:snapToGrid w:val="0"/>
          <w:lang w:eastAsia="es-ES"/>
        </w:rPr>
      </w:pPr>
    </w:p>
    <w:p w14:paraId="5E2C3226" w14:textId="77777777" w:rsidR="00D230B9" w:rsidRPr="00E864DE" w:rsidRDefault="00D230B9" w:rsidP="00D230B9">
      <w:pPr>
        <w:spacing w:after="200" w:line="276" w:lineRule="auto"/>
        <w:rPr>
          <w:rFonts w:ascii="Verdana" w:hAnsi="Verdana"/>
          <w:snapToGrid w:val="0"/>
          <w:lang w:eastAsia="es-ES"/>
        </w:rPr>
      </w:pPr>
      <w:r w:rsidRPr="00E864DE">
        <w:rPr>
          <w:rFonts w:ascii="Verdana" w:hAnsi="Verdana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608CC3E1" w14:textId="77777777" w:rsidR="00D230B9" w:rsidRPr="001814C1" w:rsidRDefault="00D230B9" w:rsidP="00D230B9"/>
    <w:p w14:paraId="1343740B" w14:textId="77777777" w:rsidR="00D230B9" w:rsidRDefault="00D230B9" w:rsidP="00D230B9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DC793A7" w14:textId="77777777" w:rsidR="00D230B9" w:rsidRDefault="00D230B9" w:rsidP="00D230B9">
      <w:pPr>
        <w:spacing w:line="276" w:lineRule="auto"/>
        <w:rPr>
          <w:b/>
          <w:snapToGrid w:val="0"/>
          <w:u w:val="single"/>
          <w:lang w:eastAsia="es-ES"/>
        </w:rPr>
      </w:pPr>
    </w:p>
    <w:p w14:paraId="0C78365A" w14:textId="77777777" w:rsidR="00D230B9" w:rsidRDefault="00D230B9" w:rsidP="00D230B9">
      <w:pPr>
        <w:spacing w:line="276" w:lineRule="auto"/>
        <w:rPr>
          <w:b/>
          <w:snapToGrid w:val="0"/>
          <w:u w:val="single"/>
          <w:lang w:eastAsia="es-ES"/>
        </w:rPr>
      </w:pPr>
    </w:p>
    <w:p w14:paraId="7AC9D583" w14:textId="77777777" w:rsidR="00D230B9" w:rsidRPr="008A7AEF" w:rsidRDefault="00D230B9" w:rsidP="00D230B9">
      <w:pPr>
        <w:pStyle w:val="Ttol"/>
        <w:spacing w:line="276" w:lineRule="auto"/>
        <w:rPr>
          <w:rFonts w:ascii="Verdana" w:hAnsi="Verdana" w:cs="Arial"/>
          <w:b/>
          <w:sz w:val="24"/>
          <w:szCs w:val="24"/>
        </w:rPr>
      </w:pPr>
      <w:r w:rsidRPr="001270F7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>
        <w:rPr>
          <w:rFonts w:ascii="Verdana" w:hAnsi="Verdana" w:cs="Arial"/>
          <w:b/>
          <w:sz w:val="22"/>
          <w:szCs w:val="22"/>
          <w:u w:val="single"/>
        </w:rPr>
        <w:t>4</w:t>
      </w:r>
      <w:r w:rsidRPr="001270F7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4"/>
          <w:szCs w:val="24"/>
        </w:rPr>
        <w:t xml:space="preserve"> OFERTA ECONÒMICA</w:t>
      </w:r>
    </w:p>
    <w:p w14:paraId="2C10F2FC" w14:textId="77777777" w:rsidR="00D230B9" w:rsidRDefault="00D230B9" w:rsidP="00D230B9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214672B5" w14:textId="77777777" w:rsidR="00D230B9" w:rsidRDefault="00D230B9" w:rsidP="00D230B9">
      <w:pPr>
        <w:jc w:val="both"/>
        <w:rPr>
          <w:rFonts w:ascii="Verdana" w:hAnsi="Verdana"/>
          <w:i/>
          <w:snapToGrid w:val="0"/>
          <w:lang w:eastAsia="es-ES"/>
        </w:rPr>
      </w:pPr>
    </w:p>
    <w:p w14:paraId="26AB5655" w14:textId="77777777" w:rsidR="00D230B9" w:rsidRPr="002D54ED" w:rsidRDefault="00D230B9" w:rsidP="00D230B9">
      <w:pPr>
        <w:pStyle w:val="Textindependent"/>
        <w:shd w:val="clear" w:color="auto" w:fill="FFFFFF"/>
        <w:spacing w:before="240" w:after="240" w:line="276" w:lineRule="auto"/>
        <w:jc w:val="both"/>
        <w:rPr>
          <w:rFonts w:ascii="Verdana" w:eastAsia="Times New Roman" w:hAnsi="Verdana" w:cs="Times New Roman"/>
          <w:snapToGrid w:val="0"/>
          <w:color w:val="000000"/>
          <w:lang w:eastAsia="es-ES"/>
        </w:rPr>
      </w:pPr>
      <w:r w:rsidRPr="007B60E2">
        <w:rPr>
          <w:rFonts w:ascii="Verdana" w:hAnsi="Verdana"/>
          <w:snapToGrid w:val="0"/>
        </w:rPr>
        <w:t xml:space="preserve">El Sr./La Sra.  .................................. </w:t>
      </w:r>
      <w:r w:rsidRPr="007B60E2">
        <w:rPr>
          <w:rFonts w:ascii="Verdana" w:hAnsi="Verdana"/>
        </w:rPr>
        <w:t>domiciliat/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a .............. carrer .............. núm. ..</w:t>
      </w:r>
      <w:r w:rsidRPr="007B60E2">
        <w:rPr>
          <w:rFonts w:ascii="Verdana" w:hAnsi="Verdana"/>
          <w:snapToGrid w:val="0"/>
        </w:rPr>
        <w:t xml:space="preserve">., amb DNI/NIF núm. ............................., </w:t>
      </w:r>
      <w:r w:rsidRPr="007B60E2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7B60E2">
        <w:rPr>
          <w:rFonts w:ascii="Verdana" w:hAnsi="Verdana"/>
          <w:snapToGrid w:val="0"/>
        </w:rPr>
        <w:t xml:space="preserve"> amb l’adreça de correu electrònic següent per rebre les comunicacions electròniques (@) ............................ </w:t>
      </w:r>
      <w:r w:rsidRPr="007B60E2">
        <w:rPr>
          <w:rFonts w:ascii="Verdana" w:hAnsi="Verdana"/>
        </w:rPr>
        <w:t xml:space="preserve"> assabentat/</w:t>
      </w:r>
      <w:proofErr w:type="spellStart"/>
      <w:r w:rsidRPr="007B60E2">
        <w:rPr>
          <w:rFonts w:ascii="Verdana" w:hAnsi="Verdana"/>
        </w:rPr>
        <w:t>ada</w:t>
      </w:r>
      <w:proofErr w:type="spellEnd"/>
      <w:r w:rsidRPr="007B60E2">
        <w:rPr>
          <w:rFonts w:ascii="Verdana" w:hAnsi="Verdana"/>
        </w:rPr>
        <w:t xml:space="preserve"> de les condicions exigides per optar a l’adjudicació del </w:t>
      </w:r>
      <w:r w:rsidRPr="00655649">
        <w:rPr>
          <w:rFonts w:ascii="Verdana" w:hAnsi="Verdana"/>
          <w:iCs/>
        </w:rPr>
        <w:t>contracte</w:t>
      </w:r>
      <w:r w:rsidRPr="007B60E2">
        <w:rPr>
          <w:rFonts w:ascii="Verdana" w:hAnsi="Verdana"/>
        </w:rPr>
        <w:t xml:space="preserve"> que té per objecte </w:t>
      </w:r>
      <w:bookmarkStart w:id="4" w:name="annex_OE_objecte"/>
      <w:bookmarkEnd w:id="4"/>
      <w:r>
        <w:rPr>
          <w:rFonts w:ascii="Verdana" w:hAnsi="Verdana"/>
          <w:snapToGrid w:val="0"/>
        </w:rPr>
        <w:t xml:space="preserve">la </w:t>
      </w:r>
      <w:bookmarkStart w:id="5" w:name="_Hlk207781491"/>
      <w:r w:rsidRPr="00A0719B">
        <w:rPr>
          <w:rFonts w:ascii="Verdana" w:hAnsi="Verdana"/>
        </w:rPr>
        <w:t>concessió del servei d’ instal</w:t>
      </w:r>
      <w:r>
        <w:rPr>
          <w:rFonts w:ascii="Verdana" w:hAnsi="Verdana"/>
        </w:rPr>
        <w:t>·</w:t>
      </w:r>
      <w:r w:rsidRPr="00A0719B">
        <w:rPr>
          <w:rFonts w:ascii="Verdana" w:hAnsi="Verdana"/>
        </w:rPr>
        <w:t>lació, manteniment, gestió i explotació de les màquines d’autoservei, expenedores de begudes (fredes i calentes) i productes alimentaris sòlids per a les dependències de la Gerència d’Àrea de Seguretat, Prevenció i Convivèn</w:t>
      </w:r>
      <w:r>
        <w:rPr>
          <w:rFonts w:ascii="Verdana" w:hAnsi="Verdana"/>
        </w:rPr>
        <w:t xml:space="preserve">cia a l’Ajuntament de Barcelona, </w:t>
      </w:r>
      <w:r w:rsidRPr="00A0719B">
        <w:rPr>
          <w:rFonts w:ascii="Verdana" w:hAnsi="Verdana"/>
        </w:rPr>
        <w:t>d’acord amb les previsions d’aquest plec i amb mesures de contractació pública sostenible</w:t>
      </w:r>
      <w:bookmarkEnd w:id="5"/>
      <w:r w:rsidRPr="00A0719B">
        <w:rPr>
          <w:rFonts w:ascii="Verdana" w:hAnsi="Verdana"/>
        </w:rPr>
        <w:t>.</w:t>
      </w:r>
      <w:r w:rsidRPr="008A7AEF">
        <w:rPr>
          <w:rFonts w:ascii="Verdana" w:hAnsi="Verdana"/>
          <w:snapToGrid w:val="0"/>
        </w:rPr>
        <w:t>, n</w:t>
      </w:r>
      <w:r w:rsidRPr="008A7AEF">
        <w:rPr>
          <w:rFonts w:ascii="Verdana" w:hAnsi="Verdana"/>
        </w:rPr>
        <w:t>úm. Contracte</w:t>
      </w:r>
      <w:r>
        <w:rPr>
          <w:rFonts w:ascii="Verdana" w:hAnsi="Verdana"/>
        </w:rPr>
        <w:t xml:space="preserve"> </w:t>
      </w:r>
      <w:bookmarkStart w:id="6" w:name="_Hlk207781459"/>
      <w:r w:rsidRPr="00FD6B18">
        <w:rPr>
          <w:rFonts w:ascii="Verdana" w:hAnsi="Verdana"/>
        </w:rPr>
        <w:t>001_</w:t>
      </w:r>
      <w:r w:rsidRPr="00655649">
        <w:rPr>
          <w:rFonts w:ascii="Verdana" w:hAnsi="Verdana"/>
        </w:rPr>
        <w:t>25002834</w:t>
      </w:r>
      <w:r>
        <w:rPr>
          <w:rFonts w:ascii="Verdana" w:hAnsi="Verdana"/>
        </w:rPr>
        <w:t xml:space="preserve"> </w:t>
      </w:r>
      <w:bookmarkEnd w:id="6"/>
      <w:r w:rsidRPr="008A7AEF">
        <w:rPr>
          <w:rFonts w:ascii="Verdana" w:hAnsi="Verdana"/>
        </w:rPr>
        <w:t xml:space="preserve">núm. Expedient </w:t>
      </w:r>
      <w:bookmarkStart w:id="7" w:name="_Hlk207781465"/>
      <w:r w:rsidRPr="00E36C60">
        <w:rPr>
          <w:rFonts w:ascii="Verdana" w:hAnsi="Verdana"/>
        </w:rPr>
        <w:t>20254103</w:t>
      </w:r>
      <w:r>
        <w:rPr>
          <w:rFonts w:ascii="Verdana" w:hAnsi="Verdana"/>
        </w:rPr>
        <w:t xml:space="preserve"> </w:t>
      </w:r>
      <w:bookmarkEnd w:id="7"/>
      <w:r w:rsidRPr="00FD6B18">
        <w:rPr>
          <w:rFonts w:ascii="Verdana" w:hAnsi="Verdana"/>
          <w:snapToGrid w:val="0"/>
          <w:u w:val="single"/>
        </w:rPr>
        <w:t>es</w:t>
      </w:r>
      <w:r w:rsidRPr="00FD6B18">
        <w:rPr>
          <w:rFonts w:ascii="Verdana" w:hAnsi="Verdana"/>
          <w:u w:val="single"/>
        </w:rPr>
        <w:t xml:space="preserve"> compromet </w:t>
      </w:r>
      <w:r w:rsidRPr="002D54ED">
        <w:rPr>
          <w:rFonts w:ascii="Verdana" w:eastAsia="Times New Roman" w:hAnsi="Verdana" w:cs="Times New Roman"/>
          <w:color w:val="000000"/>
          <w:u w:val="single"/>
          <w:lang w:eastAsia="ca-ES"/>
        </w:rPr>
        <w:t>a</w:t>
      </w:r>
      <w:r w:rsidRPr="002D54ED">
        <w:rPr>
          <w:rFonts w:ascii="Verdana" w:eastAsia="Times New Roman" w:hAnsi="Verdana" w:cs="Times New Roman"/>
          <w:color w:val="000000"/>
          <w:lang w:eastAsia="ca-ES"/>
        </w:rPr>
        <w:t xml:space="preserve"> realitzar-lo amb subjecció al plec de clàusules administratives particulars i al de prescripcions tècniques, i d’acord amb la següent </w:t>
      </w:r>
      <w:r w:rsidRPr="002D54ED">
        <w:rPr>
          <w:rFonts w:ascii="Verdana" w:eastAsia="Times New Roman" w:hAnsi="Verdana" w:cs="Times New Roman"/>
          <w:b/>
          <w:color w:val="000000"/>
          <w:u w:val="single"/>
          <w:lang w:eastAsia="ca-ES"/>
        </w:rPr>
        <w:t>oferta</w:t>
      </w:r>
      <w:r w:rsidRPr="002D54ED">
        <w:rPr>
          <w:rFonts w:ascii="Verdana" w:eastAsia="Times New Roman" w:hAnsi="Verdana" w:cs="Times New Roman"/>
          <w:color w:val="000000"/>
          <w:lang w:eastAsia="ca-ES"/>
        </w:rPr>
        <w:t>:</w:t>
      </w:r>
    </w:p>
    <w:p w14:paraId="161BC6C9" w14:textId="77777777" w:rsidR="00D230B9" w:rsidRPr="002D54ED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jc w:val="both"/>
        <w:rPr>
          <w:rFonts w:ascii="Verdana" w:hAnsi="Verdana"/>
          <w:b/>
          <w:i/>
          <w:color w:val="156082" w:themeColor="accent1"/>
          <w:sz w:val="20"/>
          <w:szCs w:val="20"/>
        </w:rPr>
      </w:pPr>
      <w:r w:rsidRPr="002D54ED">
        <w:rPr>
          <w:rFonts w:ascii="Verdana" w:hAnsi="Verdana"/>
          <w:b/>
          <w:sz w:val="20"/>
          <w:szCs w:val="20"/>
        </w:rPr>
        <w:t xml:space="preserve">1. Ofereixo un increment del cànon variable detallat a la clàusula 2.3 del PCAP, aplicant percentatge total sobre els ingressos nets obtinguts per l’explotació del servei en el trimestre anterior del ..........% </w:t>
      </w:r>
      <w:r w:rsidRPr="0096454F">
        <w:rPr>
          <w:rFonts w:ascii="Verdana" w:hAnsi="Verdana"/>
          <w:b/>
          <w:i/>
          <w:color w:val="156082" w:themeColor="accent1"/>
          <w:sz w:val="20"/>
          <w:szCs w:val="20"/>
        </w:rPr>
        <w:t>(</w:t>
      </w:r>
      <w:r w:rsidRPr="002D54ED">
        <w:rPr>
          <w:rFonts w:ascii="Verdana" w:hAnsi="Verdana"/>
          <w:b/>
          <w:i/>
          <w:color w:val="156082" w:themeColor="accent1"/>
          <w:sz w:val="20"/>
          <w:szCs w:val="20"/>
        </w:rPr>
        <w:t xml:space="preserve">indicar el % final que s’aplicarà una vegada fet l’increment </w:t>
      </w:r>
      <w:r>
        <w:rPr>
          <w:rFonts w:ascii="Verdana" w:hAnsi="Verdana"/>
          <w:b/>
          <w:i/>
          <w:color w:val="156082" w:themeColor="accent1"/>
          <w:sz w:val="20"/>
          <w:szCs w:val="20"/>
        </w:rPr>
        <w:t>incloent en aquest percentatge l’</w:t>
      </w:r>
      <w:r w:rsidRPr="002D54ED">
        <w:rPr>
          <w:rFonts w:ascii="Verdana" w:hAnsi="Verdana"/>
          <w:b/>
          <w:i/>
          <w:color w:val="156082" w:themeColor="accent1"/>
          <w:sz w:val="20"/>
          <w:szCs w:val="20"/>
        </w:rPr>
        <w:t>1%</w:t>
      </w:r>
      <w:r>
        <w:rPr>
          <w:rFonts w:ascii="Verdana" w:hAnsi="Verdana"/>
          <w:b/>
          <w:i/>
          <w:color w:val="156082" w:themeColor="accent1"/>
          <w:sz w:val="20"/>
          <w:szCs w:val="20"/>
        </w:rPr>
        <w:t xml:space="preserve"> obligatori. </w:t>
      </w:r>
      <w:r w:rsidRPr="0096454F">
        <w:rPr>
          <w:rFonts w:ascii="Verdana" w:hAnsi="Verdana"/>
          <w:bCs/>
          <w:i/>
          <w:color w:val="156082" w:themeColor="accent1"/>
          <w:sz w:val="20"/>
          <w:szCs w:val="20"/>
        </w:rPr>
        <w:t>Exemple: oferta 1% + 1% obligatori, s’indicarà 2%</w:t>
      </w:r>
      <w:r w:rsidRPr="002D54ED">
        <w:rPr>
          <w:rFonts w:ascii="Verdana" w:hAnsi="Verdana"/>
          <w:b/>
          <w:i/>
          <w:color w:val="156082" w:themeColor="accent1"/>
          <w:sz w:val="20"/>
          <w:szCs w:val="20"/>
        </w:rPr>
        <w:t>).</w:t>
      </w:r>
    </w:p>
    <w:p w14:paraId="42A5C092" w14:textId="77777777" w:rsidR="00D230B9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hAnsi="Verdana"/>
          <w:b/>
          <w:sz w:val="20"/>
          <w:szCs w:val="20"/>
        </w:rPr>
      </w:pPr>
      <w:r w:rsidRPr="002D54ED">
        <w:rPr>
          <w:rFonts w:ascii="Verdana" w:hAnsi="Verdana"/>
          <w:b/>
          <w:sz w:val="20"/>
          <w:szCs w:val="20"/>
        </w:rPr>
        <w:t xml:space="preserve">2. </w:t>
      </w:r>
      <w:r>
        <w:rPr>
          <w:rFonts w:ascii="Verdana" w:hAnsi="Verdana"/>
          <w:b/>
          <w:sz w:val="20"/>
          <w:szCs w:val="20"/>
        </w:rPr>
        <w:t xml:space="preserve">Per la reducció </w:t>
      </w:r>
      <w:r w:rsidRPr="002D54ED">
        <w:rPr>
          <w:rFonts w:ascii="Verdana" w:hAnsi="Verdana"/>
          <w:b/>
          <w:sz w:val="20"/>
          <w:szCs w:val="20"/>
        </w:rPr>
        <w:t>preus unitaris assenyalats a l’Annex 2 del PPT</w:t>
      </w:r>
      <w:r>
        <w:rPr>
          <w:rFonts w:ascii="Verdana" w:hAnsi="Verdana"/>
          <w:b/>
          <w:sz w:val="20"/>
          <w:szCs w:val="20"/>
        </w:rPr>
        <w:t>:</w:t>
      </w:r>
    </w:p>
    <w:p w14:paraId="6BD979AD" w14:textId="77777777" w:rsidR="00D230B9" w:rsidRPr="003321A5" w:rsidRDefault="00D230B9" w:rsidP="00D230B9">
      <w:pPr>
        <w:pStyle w:val="Textindependent"/>
        <w:shd w:val="clear" w:color="auto" w:fill="FFFFFF"/>
        <w:spacing w:before="240" w:after="240" w:line="276" w:lineRule="auto"/>
        <w:jc w:val="both"/>
        <w:rPr>
          <w:rFonts w:ascii="Verdana" w:hAnsi="Verdana"/>
          <w:b/>
          <w:color w:val="000000" w:themeColor="text1"/>
        </w:rPr>
      </w:pPr>
      <w:r w:rsidRPr="003321A5">
        <w:rPr>
          <w:rFonts w:ascii="Verdana" w:hAnsi="Verdana"/>
          <w:bCs/>
          <w:color w:val="000000" w:themeColor="text1"/>
        </w:rPr>
        <w:t>Per la valoració d’aquest criteri s’haurà de complimentar l’Annex 2 del PPT segons les instruccions que hi figuren i annexar-lo a aquesta oferta.</w:t>
      </w:r>
    </w:p>
    <w:p w14:paraId="111DDD7C" w14:textId="77777777" w:rsidR="00D230B9" w:rsidRPr="002D54ED" w:rsidRDefault="00D230B9" w:rsidP="00D230B9">
      <w:pPr>
        <w:pStyle w:val="Textindependent"/>
        <w:shd w:val="clear" w:color="auto" w:fill="FFFFFF"/>
        <w:spacing w:before="240" w:after="240" w:line="276" w:lineRule="auto"/>
        <w:jc w:val="both"/>
        <w:rPr>
          <w:rFonts w:ascii="Verdana" w:eastAsia="Batang" w:hAnsi="Verdana"/>
          <w:b/>
        </w:rPr>
      </w:pPr>
      <w:r w:rsidRPr="002D54ED">
        <w:rPr>
          <w:rFonts w:ascii="Verdana" w:hAnsi="Verdana"/>
          <w:b/>
        </w:rPr>
        <w:t>3.</w:t>
      </w:r>
      <w:r w:rsidRPr="002D54ED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Per oferir</w:t>
      </w:r>
      <w:r w:rsidRPr="002D54ED">
        <w:rPr>
          <w:rFonts w:ascii="Verdana" w:hAnsi="Verdana"/>
          <w:b/>
        </w:rPr>
        <w:t xml:space="preserve"> </w:t>
      </w:r>
      <w:r w:rsidRPr="002D54ED">
        <w:rPr>
          <w:rFonts w:ascii="Verdana" w:eastAsia="Batang" w:hAnsi="Verdana"/>
          <w:b/>
        </w:rPr>
        <w:t>una millora de l’eficiència energètica de les màquines:</w:t>
      </w:r>
    </w:p>
    <w:p w14:paraId="41C6866F" w14:textId="77777777" w:rsidR="00D230B9" w:rsidRPr="00150C8A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eastAsia="Batang" w:hAnsi="Verdana"/>
          <w:bCs/>
          <w:sz w:val="20"/>
          <w:szCs w:val="20"/>
          <w:u w:val="single"/>
        </w:rPr>
      </w:pPr>
      <w:r w:rsidRPr="00150C8A">
        <w:rPr>
          <w:rFonts w:ascii="Verdana" w:eastAsia="Batang" w:hAnsi="Verdana"/>
          <w:bCs/>
          <w:sz w:val="20"/>
          <w:szCs w:val="20"/>
          <w:u w:val="single"/>
        </w:rPr>
        <w:t>Màquines del Grup A:</w:t>
      </w:r>
    </w:p>
    <w:p w14:paraId="7820267D" w14:textId="77777777" w:rsidR="00D230B9" w:rsidRPr="00150C8A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A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04718545" w14:textId="77777777" w:rsidR="00D230B9" w:rsidRPr="0096454F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B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12126549" w14:textId="77777777" w:rsidR="00D230B9" w:rsidRPr="00150C8A" w:rsidRDefault="00D230B9" w:rsidP="00D230B9">
      <w:pPr>
        <w:pStyle w:val="Textindependent3"/>
        <w:widowControl/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left="720"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</w:p>
    <w:p w14:paraId="66C4645B" w14:textId="77777777" w:rsidR="00D230B9" w:rsidRPr="00150C8A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  <w:u w:val="single"/>
        </w:rPr>
        <w:t>Màquines del Grup B i C:</w:t>
      </w:r>
    </w:p>
    <w:p w14:paraId="174AD1CD" w14:textId="77777777" w:rsidR="00D230B9" w:rsidRPr="00150C8A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A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2C5F57AD" w14:textId="77777777" w:rsidR="00D230B9" w:rsidRPr="00150C8A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B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60B35625" w14:textId="77777777" w:rsidR="00D230B9" w:rsidRPr="00150C8A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C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5AFCC286" w14:textId="77777777" w:rsidR="00D230B9" w:rsidRPr="00150C8A" w:rsidRDefault="00D230B9" w:rsidP="00D230B9">
      <w:pPr>
        <w:pStyle w:val="Textindependent3"/>
        <w:widowControl/>
        <w:numPr>
          <w:ilvl w:val="0"/>
          <w:numId w:val="2"/>
        </w:numPr>
        <w:tabs>
          <w:tab w:val="left" w:pos="567"/>
          <w:tab w:val="left" w:pos="1134"/>
          <w:tab w:val="left" w:pos="1702"/>
          <w:tab w:val="left" w:pos="4678"/>
          <w:tab w:val="left" w:pos="5245"/>
        </w:tabs>
        <w:autoSpaceDE/>
        <w:autoSpaceDN/>
        <w:spacing w:after="0" w:line="276" w:lineRule="auto"/>
        <w:ind w:right="-2"/>
        <w:jc w:val="both"/>
        <w:rPr>
          <w:rFonts w:ascii="Verdana" w:hAnsi="Verdana" w:cs="Times New Roman"/>
          <w:bCs/>
          <w:color w:val="000000" w:themeColor="text1"/>
          <w:sz w:val="20"/>
          <w:szCs w:val="20"/>
        </w:rPr>
      </w:pPr>
      <w:r w:rsidRPr="00150C8A">
        <w:rPr>
          <w:rFonts w:ascii="Verdana" w:eastAsia="Batang" w:hAnsi="Verdana"/>
          <w:bCs/>
          <w:sz w:val="20"/>
          <w:szCs w:val="20"/>
        </w:rPr>
        <w:t xml:space="preserve">Ofereixo_________ màquines de la classe energètica D </w:t>
      </w:r>
      <w:r w:rsidRPr="00150C8A">
        <w:rPr>
          <w:rFonts w:ascii="Verdana" w:hAnsi="Verdana"/>
          <w:bCs/>
          <w:i/>
          <w:color w:val="156082" w:themeColor="accent1"/>
          <w:sz w:val="20"/>
          <w:szCs w:val="20"/>
        </w:rPr>
        <w:t>(indicar el nº de màquines que s’ofereix).</w:t>
      </w:r>
    </w:p>
    <w:p w14:paraId="2DBF7CE7" w14:textId="77777777" w:rsidR="00D230B9" w:rsidRDefault="00D230B9" w:rsidP="00D230B9">
      <w:pPr>
        <w:pStyle w:val="Textindependent"/>
        <w:shd w:val="clear" w:color="auto" w:fill="FFFFFF"/>
        <w:spacing w:before="120" w:after="120" w:line="276" w:lineRule="auto"/>
        <w:jc w:val="both"/>
        <w:rPr>
          <w:rFonts w:ascii="Verdana" w:hAnsi="Verdana"/>
          <w:snapToGrid w:val="0"/>
        </w:rPr>
      </w:pPr>
      <w:r w:rsidRPr="006239E0">
        <w:rPr>
          <w:rFonts w:ascii="Verdana" w:hAnsi="Verdana"/>
        </w:rPr>
        <w:t>El licitador haurà de presentar declaració responsable on es faci constar el compromís d’instal·lar les citades màquines amb l’eficiència energètica proposada i un cop resulti adjudicatari s’hauran de presentar les fitxes tècniques on es detalli eficiència i ús de gasos refrigerants.</w:t>
      </w:r>
    </w:p>
    <w:p w14:paraId="262764D0" w14:textId="77777777" w:rsidR="00D230B9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before="240" w:after="24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Pr="002D54ED">
        <w:rPr>
          <w:rFonts w:ascii="Verdana" w:hAnsi="Verdana"/>
          <w:b/>
          <w:sz w:val="20"/>
          <w:szCs w:val="20"/>
        </w:rPr>
        <w:t>.</w:t>
      </w:r>
      <w:r w:rsidRPr="002D54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Per oferir</w:t>
      </w:r>
      <w:r w:rsidRPr="002D54ED">
        <w:rPr>
          <w:rFonts w:ascii="Verdana" w:hAnsi="Verdana"/>
          <w:b/>
          <w:sz w:val="20"/>
          <w:szCs w:val="20"/>
        </w:rPr>
        <w:t xml:space="preserve"> </w:t>
      </w:r>
      <w:r w:rsidRPr="006239E0">
        <w:rPr>
          <w:rFonts w:ascii="Verdana" w:hAnsi="Verdana"/>
          <w:b/>
          <w:sz w:val="20"/>
          <w:szCs w:val="20"/>
        </w:rPr>
        <w:t>l</w:t>
      </w:r>
      <w:r>
        <w:rPr>
          <w:rFonts w:ascii="Verdana" w:hAnsi="Verdana"/>
          <w:b/>
          <w:sz w:val="20"/>
          <w:szCs w:val="20"/>
        </w:rPr>
        <w:t>’</w:t>
      </w:r>
      <w:r w:rsidRPr="006239E0">
        <w:rPr>
          <w:rFonts w:ascii="Verdana" w:hAnsi="Verdana"/>
          <w:b/>
          <w:sz w:val="20"/>
          <w:szCs w:val="20"/>
        </w:rPr>
        <w:t xml:space="preserve">ús de gasos refrigerants amb </w:t>
      </w:r>
      <w:r>
        <w:rPr>
          <w:rFonts w:ascii="Verdana" w:hAnsi="Verdana"/>
          <w:b/>
          <w:sz w:val="20"/>
          <w:szCs w:val="20"/>
        </w:rPr>
        <w:t xml:space="preserve">menor </w:t>
      </w:r>
      <w:r w:rsidRPr="006239E0">
        <w:rPr>
          <w:rFonts w:ascii="Verdana" w:hAnsi="Verdana"/>
          <w:b/>
          <w:sz w:val="20"/>
          <w:szCs w:val="20"/>
        </w:rPr>
        <w:t>potencial d'escalfament global</w:t>
      </w:r>
      <w:r>
        <w:rPr>
          <w:rFonts w:ascii="Verdana" w:hAnsi="Verdana"/>
          <w:b/>
          <w:sz w:val="20"/>
          <w:szCs w:val="20"/>
        </w:rPr>
        <w:t>:</w:t>
      </w:r>
    </w:p>
    <w:p w14:paraId="5053508F" w14:textId="77777777" w:rsidR="00D230B9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line="276" w:lineRule="auto"/>
        <w:ind w:right="-2"/>
        <w:rPr>
          <w:rFonts w:ascii="Verdana" w:hAnsi="Verdana"/>
          <w:sz w:val="20"/>
          <w:szCs w:val="20"/>
        </w:rPr>
      </w:pPr>
      <w:r w:rsidRPr="00CF0D96">
        <w:rPr>
          <w:rFonts w:ascii="Verdana" w:hAnsi="Verdana"/>
          <w:bCs/>
          <w:sz w:val="20"/>
          <w:szCs w:val="20"/>
        </w:rPr>
        <w:t xml:space="preserve">El </w:t>
      </w:r>
      <w:r w:rsidRPr="006239E0">
        <w:rPr>
          <w:rFonts w:ascii="Verdana" w:hAnsi="Verdana"/>
          <w:sz w:val="20"/>
          <w:szCs w:val="20"/>
        </w:rPr>
        <w:t>Potencial d’escalfament global (GPW) del refrigerant</w:t>
      </w:r>
      <w:r>
        <w:rPr>
          <w:rFonts w:ascii="Verdana" w:hAnsi="Verdana"/>
          <w:sz w:val="20"/>
          <w:szCs w:val="20"/>
        </w:rPr>
        <w:t xml:space="preserve"> que s’ofereix per</w:t>
      </w:r>
      <w:r w:rsidRPr="006239E0">
        <w:rPr>
          <w:rFonts w:ascii="Verdana" w:hAnsi="Verdana"/>
          <w:sz w:val="20"/>
          <w:szCs w:val="20"/>
        </w:rPr>
        <w:t xml:space="preserve"> cada una de les màquines</w:t>
      </w:r>
      <w:r>
        <w:rPr>
          <w:rFonts w:ascii="Verdana" w:hAnsi="Verdana"/>
          <w:sz w:val="20"/>
          <w:szCs w:val="20"/>
        </w:rPr>
        <w:t xml:space="preserve"> del Grup B i C és el següent: ____________________</w:t>
      </w:r>
    </w:p>
    <w:p w14:paraId="2746655A" w14:textId="77777777" w:rsidR="00D230B9" w:rsidRDefault="00D230B9" w:rsidP="00D230B9">
      <w:pPr>
        <w:pStyle w:val="Textindependent3"/>
        <w:tabs>
          <w:tab w:val="left" w:pos="567"/>
          <w:tab w:val="left" w:pos="1134"/>
          <w:tab w:val="left" w:pos="1702"/>
          <w:tab w:val="left" w:pos="4678"/>
          <w:tab w:val="left" w:pos="5245"/>
        </w:tabs>
        <w:spacing w:before="240" w:after="24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Pr="002D54ED">
        <w:rPr>
          <w:rFonts w:ascii="Verdana" w:hAnsi="Verdana"/>
          <w:b/>
          <w:sz w:val="20"/>
          <w:szCs w:val="20"/>
        </w:rPr>
        <w:t>.</w:t>
      </w:r>
      <w:r w:rsidRPr="002D54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Per oferir qualitat</w:t>
      </w:r>
      <w:r w:rsidRPr="006239E0">
        <w:rPr>
          <w:rFonts w:ascii="Verdana" w:hAnsi="Verdana"/>
          <w:b/>
          <w:sz w:val="20"/>
          <w:szCs w:val="20"/>
        </w:rPr>
        <w:t xml:space="preserve"> ambiental de la flota de transport</w:t>
      </w:r>
      <w:r>
        <w:rPr>
          <w:rFonts w:ascii="Verdana" w:hAnsi="Verdana"/>
          <w:b/>
          <w:sz w:val="20"/>
          <w:szCs w:val="20"/>
        </w:rPr>
        <w:t>:</w:t>
      </w:r>
    </w:p>
    <w:p w14:paraId="52AAFAA5" w14:textId="77777777" w:rsidR="00D230B9" w:rsidRDefault="00D230B9" w:rsidP="00D230B9">
      <w:pPr>
        <w:spacing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8"/>
            <w:szCs w:val="28"/>
          </w:rPr>
          <w:id w:val="201903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Verdana"/>
          <w:sz w:val="20"/>
          <w:szCs w:val="20"/>
        </w:rPr>
        <w:t xml:space="preserve"> Ofereixo un vehicle amb distintiu </w:t>
      </w:r>
      <w:r w:rsidRPr="00F70F4D">
        <w:rPr>
          <w:rFonts w:ascii="Verdana" w:hAnsi="Verdana"/>
          <w:sz w:val="20"/>
          <w:szCs w:val="20"/>
        </w:rPr>
        <w:t>ambiental de la DGT ZERO “</w:t>
      </w:r>
      <w:r>
        <w:rPr>
          <w:rFonts w:ascii="Verdana" w:hAnsi="Verdana"/>
          <w:sz w:val="20"/>
          <w:szCs w:val="20"/>
        </w:rPr>
        <w:t>0</w:t>
      </w:r>
      <w:r w:rsidRPr="00F70F4D">
        <w:rPr>
          <w:rFonts w:ascii="Verdana" w:hAnsi="Verdana"/>
          <w:sz w:val="20"/>
          <w:szCs w:val="20"/>
        </w:rPr>
        <w:t>”</w:t>
      </w:r>
    </w:p>
    <w:p w14:paraId="045E7AB0" w14:textId="77777777" w:rsidR="00D230B9" w:rsidRDefault="00D230B9" w:rsidP="00D230B9">
      <w:pPr>
        <w:spacing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8"/>
            <w:szCs w:val="28"/>
          </w:rPr>
          <w:id w:val="107416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Verdana"/>
          <w:sz w:val="20"/>
          <w:szCs w:val="20"/>
        </w:rPr>
        <w:t xml:space="preserve"> Ofereixo un vehicle amb distintiu </w:t>
      </w:r>
      <w:r w:rsidRPr="00F70F4D">
        <w:rPr>
          <w:rFonts w:ascii="Verdana" w:hAnsi="Verdana"/>
          <w:sz w:val="20"/>
          <w:szCs w:val="20"/>
        </w:rPr>
        <w:t xml:space="preserve">ambiental de la </w:t>
      </w:r>
      <w:r w:rsidRPr="00CF0D96">
        <w:rPr>
          <w:rFonts w:ascii="Verdana" w:hAnsi="Verdana"/>
          <w:sz w:val="20"/>
          <w:szCs w:val="20"/>
        </w:rPr>
        <w:t>DGT “ECO”.</w:t>
      </w:r>
    </w:p>
    <w:p w14:paraId="3795773F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  <w:sdt>
        <w:sdtPr>
          <w:rPr>
            <w:rFonts w:ascii="Verdana" w:hAnsi="Verdana"/>
            <w:sz w:val="28"/>
            <w:szCs w:val="28"/>
          </w:rPr>
          <w:id w:val="58873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Verdana"/>
          <w:sz w:val="20"/>
          <w:szCs w:val="20"/>
        </w:rPr>
        <w:t xml:space="preserve"> El vehicle adscrit disposa d’etiqueta “C” o “B” </w:t>
      </w:r>
    </w:p>
    <w:p w14:paraId="7C0C8666" w14:textId="77777777" w:rsidR="00D230B9" w:rsidRPr="006239E0" w:rsidRDefault="00D230B9" w:rsidP="00D230B9">
      <w:pPr>
        <w:spacing w:before="240" w:after="240"/>
        <w:jc w:val="both"/>
        <w:rPr>
          <w:rFonts w:ascii="Verdana" w:hAnsi="Verdana"/>
          <w:sz w:val="20"/>
          <w:szCs w:val="20"/>
        </w:rPr>
      </w:pPr>
      <w:r w:rsidRPr="006239E0">
        <w:rPr>
          <w:rFonts w:ascii="Verdana" w:hAnsi="Verdana"/>
          <w:sz w:val="20"/>
          <w:szCs w:val="20"/>
        </w:rPr>
        <w:t xml:space="preserve">Per a la valoració d’aquest criteri </w:t>
      </w:r>
      <w:r w:rsidRPr="006239E0">
        <w:rPr>
          <w:rFonts w:ascii="Verdana" w:hAnsi="Verdana"/>
          <w:sz w:val="20"/>
          <w:szCs w:val="20"/>
          <w:u w:val="single"/>
        </w:rPr>
        <w:t>s’haurà d’aportar juntament amb l’oferta, la documentació tècnica del vehicle</w:t>
      </w:r>
      <w:r w:rsidRPr="006239E0">
        <w:rPr>
          <w:rFonts w:ascii="Verdana" w:hAnsi="Verdana"/>
          <w:sz w:val="20"/>
          <w:szCs w:val="20"/>
        </w:rPr>
        <w:t xml:space="preserve"> que es farà servir en la prestació del servei per tal de justificar que compleix amb els requisits tècnics.</w:t>
      </w:r>
    </w:p>
    <w:p w14:paraId="078CE115" w14:textId="77777777" w:rsidR="00D230B9" w:rsidRPr="006239E0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6239E0">
        <w:rPr>
          <w:rFonts w:ascii="Verdana" w:hAnsi="Verdana"/>
          <w:sz w:val="20"/>
          <w:szCs w:val="20"/>
        </w:rPr>
        <w:t xml:space="preserve">En cas de que es tingui previsió de comprar o llogar el vehicle específicament per a l’execució del contracte, s’haurà de manifestar </w:t>
      </w:r>
      <w:r w:rsidRPr="006239E0">
        <w:rPr>
          <w:rFonts w:ascii="Verdana" w:hAnsi="Verdana"/>
          <w:sz w:val="20"/>
          <w:szCs w:val="20"/>
          <w:u w:val="single"/>
        </w:rPr>
        <w:t>el compromís d’adquirir i/o llogar el vehicle i lliurar la documentació tècnica acreditativa del compliment d’aquest criteri amb la formalització del contracte o amb anterioritat</w:t>
      </w:r>
    </w:p>
    <w:p w14:paraId="42A39701" w14:textId="77777777" w:rsidR="00D230B9" w:rsidRDefault="00D230B9" w:rsidP="00D230B9">
      <w:pPr>
        <w:spacing w:before="240" w:after="24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6. Per oferir </w:t>
      </w:r>
      <w:r w:rsidRPr="00D23329">
        <w:rPr>
          <w:rFonts w:ascii="Verdana" w:hAnsi="Verdana"/>
          <w:b/>
          <w:sz w:val="20"/>
          <w:szCs w:val="20"/>
        </w:rPr>
        <w:t>p</w:t>
      </w:r>
      <w:r w:rsidRPr="006239E0">
        <w:rPr>
          <w:rFonts w:ascii="Verdana" w:hAnsi="Verdana"/>
          <w:b/>
          <w:sz w:val="20"/>
          <w:szCs w:val="20"/>
        </w:rPr>
        <w:t>roductes ecològics i de comerç just</w:t>
      </w:r>
      <w:r w:rsidRPr="006239E0">
        <w:rPr>
          <w:rFonts w:ascii="Verdana" w:hAnsi="Verdana"/>
          <w:sz w:val="20"/>
          <w:szCs w:val="20"/>
        </w:rPr>
        <w:t xml:space="preserve"> </w:t>
      </w:r>
      <w:r w:rsidRPr="00D23329">
        <w:rPr>
          <w:rFonts w:ascii="Verdana" w:hAnsi="Verdana"/>
          <w:b/>
          <w:sz w:val="20"/>
          <w:szCs w:val="20"/>
        </w:rPr>
        <w:t>en les</w:t>
      </w:r>
      <w:r>
        <w:rPr>
          <w:rFonts w:ascii="Verdana" w:hAnsi="Verdana"/>
          <w:sz w:val="20"/>
          <w:szCs w:val="20"/>
        </w:rPr>
        <w:t xml:space="preserve"> </w:t>
      </w:r>
      <w:r w:rsidRPr="006239E0">
        <w:rPr>
          <w:rFonts w:ascii="Verdana" w:hAnsi="Verdana"/>
          <w:b/>
          <w:sz w:val="20"/>
          <w:szCs w:val="20"/>
        </w:rPr>
        <w:t>màquines Grup-A</w:t>
      </w:r>
      <w:r>
        <w:rPr>
          <w:rFonts w:ascii="Verdana" w:hAnsi="Verdana"/>
          <w:b/>
          <w:sz w:val="20"/>
          <w:szCs w:val="20"/>
        </w:rPr>
        <w:t>:</w:t>
      </w:r>
    </w:p>
    <w:p w14:paraId="18E4D9EE" w14:textId="77777777" w:rsidR="00D230B9" w:rsidRPr="00336B84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336B84">
        <w:rPr>
          <w:rFonts w:ascii="Verdana" w:hAnsi="Verdana" w:cs="Verdana"/>
          <w:sz w:val="20"/>
          <w:szCs w:val="20"/>
        </w:rPr>
        <w:t xml:space="preserve">Indicar el % de </w:t>
      </w:r>
      <w:r w:rsidRPr="00336B84">
        <w:rPr>
          <w:rFonts w:ascii="Verdana" w:hAnsi="Verdana"/>
          <w:sz w:val="20"/>
          <w:szCs w:val="20"/>
        </w:rPr>
        <w:t>cafè i xocolata que són de comerç just: _______%</w:t>
      </w:r>
    </w:p>
    <w:p w14:paraId="1E894DC3" w14:textId="77777777" w:rsidR="00D230B9" w:rsidRPr="00336B84" w:rsidRDefault="00D230B9" w:rsidP="00D230B9">
      <w:pPr>
        <w:pStyle w:val="Pargrafdellista"/>
        <w:spacing w:line="276" w:lineRule="auto"/>
        <w:rPr>
          <w:rFonts w:ascii="Verdana" w:hAnsi="Verdana"/>
          <w:sz w:val="20"/>
          <w:szCs w:val="20"/>
        </w:rPr>
      </w:pPr>
    </w:p>
    <w:p w14:paraId="14790490" w14:textId="77777777" w:rsidR="00D230B9" w:rsidRPr="00336B84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 w:rsidRPr="00336B84">
        <w:rPr>
          <w:rFonts w:ascii="Verdana" w:hAnsi="Verdana" w:cs="Verdana"/>
          <w:sz w:val="20"/>
          <w:szCs w:val="20"/>
        </w:rPr>
        <w:t>Indicar els productes ecològics i de comerç just que s’amplien respecte als mínims establerts:</w:t>
      </w:r>
    </w:p>
    <w:p w14:paraId="01B0D02C" w14:textId="77777777" w:rsidR="00D230B9" w:rsidRPr="00631EC4" w:rsidRDefault="00D230B9" w:rsidP="00D230B9">
      <w:pPr>
        <w:spacing w:before="240" w:after="240"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Productes obligatoris:</w:t>
      </w:r>
    </w:p>
    <w:p w14:paraId="772EE2E0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5CC2A2BD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31EA04B4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79C33146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04639FF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Productes addicionals</w:t>
      </w:r>
      <w:r>
        <w:rPr>
          <w:rFonts w:ascii="Verdana" w:hAnsi="Verdana" w:cs="Verdana"/>
          <w:b/>
          <w:bCs/>
          <w:sz w:val="20"/>
          <w:szCs w:val="20"/>
        </w:rPr>
        <w:t xml:space="preserve"> que s’ofereixen</w:t>
      </w:r>
      <w:r w:rsidRPr="00631EC4">
        <w:rPr>
          <w:rFonts w:ascii="Verdana" w:hAnsi="Verdana" w:cs="Verdana"/>
          <w:b/>
          <w:bCs/>
          <w:sz w:val="20"/>
          <w:szCs w:val="20"/>
        </w:rPr>
        <w:t>:</w:t>
      </w:r>
    </w:p>
    <w:p w14:paraId="312BD74F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9EFCC36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7F7A1DA3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0ACFF752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674FB710" w14:textId="77777777" w:rsidR="00D230B9" w:rsidRPr="00631EC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82EDC71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  <w:r w:rsidRPr="00631EC4"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38CBD004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</w:p>
    <w:p w14:paraId="7DF7F1C1" w14:textId="77777777" w:rsidR="00D230B9" w:rsidRPr="006239E0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6239E0">
        <w:rPr>
          <w:rFonts w:ascii="Verdana" w:hAnsi="Verdana"/>
          <w:sz w:val="20"/>
          <w:szCs w:val="20"/>
        </w:rPr>
        <w:t>S’haurà d’especificar els productes obligatoris juntament amb els oferts per incrementar la puntuació, a l’objecte de donar compliment.</w:t>
      </w:r>
    </w:p>
    <w:p w14:paraId="2C02842F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</w:p>
    <w:p w14:paraId="7795B758" w14:textId="77777777" w:rsidR="00D230B9" w:rsidRPr="00D6005C" w:rsidRDefault="00D230B9" w:rsidP="00D230B9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Així mateix, s’haurà d’aportar declaració responsable o document que acrediti que el c</w:t>
      </w:r>
      <w:r w:rsidRPr="00B83F3C">
        <w:rPr>
          <w:rFonts w:ascii="Verdana" w:hAnsi="Verdana" w:cs="Verdana"/>
          <w:sz w:val="20"/>
          <w:szCs w:val="20"/>
        </w:rPr>
        <w:t xml:space="preserve">afè i la xocolata són de comerç just, almenys en el 50% de la seva oferta o superior si s’ofereix (d'acord amb la Resolució del Parlament Europeu sobre Comerç Just i Desenvolupament (T6-0320/2006)) i </w:t>
      </w:r>
      <w:r>
        <w:rPr>
          <w:rFonts w:ascii="Verdana" w:hAnsi="Verdana" w:cs="Verdana"/>
          <w:sz w:val="20"/>
          <w:szCs w:val="20"/>
        </w:rPr>
        <w:t xml:space="preserve">atenent a l’oferta realitzada. </w:t>
      </w:r>
    </w:p>
    <w:p w14:paraId="45A7949E" w14:textId="77777777" w:rsidR="00D230B9" w:rsidRDefault="00D230B9" w:rsidP="00D230B9">
      <w:pPr>
        <w:spacing w:before="240" w:after="24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7. Per oferir </w:t>
      </w:r>
      <w:r w:rsidRPr="00D23329">
        <w:rPr>
          <w:rFonts w:ascii="Verdana" w:hAnsi="Verdana"/>
          <w:b/>
          <w:sz w:val="20"/>
          <w:szCs w:val="20"/>
        </w:rPr>
        <w:t>p</w:t>
      </w:r>
      <w:r w:rsidRPr="006239E0">
        <w:rPr>
          <w:rFonts w:ascii="Verdana" w:hAnsi="Verdana"/>
          <w:b/>
          <w:sz w:val="20"/>
          <w:szCs w:val="20"/>
        </w:rPr>
        <w:t>roductes ecològics i de comerç just</w:t>
      </w:r>
      <w:r w:rsidRPr="006239E0">
        <w:rPr>
          <w:rFonts w:ascii="Verdana" w:hAnsi="Verdana"/>
          <w:sz w:val="20"/>
          <w:szCs w:val="20"/>
        </w:rPr>
        <w:t xml:space="preserve"> </w:t>
      </w:r>
      <w:r w:rsidRPr="00D23329">
        <w:rPr>
          <w:rFonts w:ascii="Verdana" w:hAnsi="Verdana"/>
          <w:b/>
          <w:sz w:val="20"/>
          <w:szCs w:val="20"/>
        </w:rPr>
        <w:t>en les</w:t>
      </w:r>
      <w:r>
        <w:rPr>
          <w:rFonts w:ascii="Verdana" w:hAnsi="Verdana"/>
          <w:sz w:val="20"/>
          <w:szCs w:val="20"/>
        </w:rPr>
        <w:t xml:space="preserve"> </w:t>
      </w:r>
      <w:r w:rsidRPr="006239E0">
        <w:rPr>
          <w:rFonts w:ascii="Verdana" w:hAnsi="Verdana"/>
          <w:b/>
          <w:sz w:val="20"/>
          <w:szCs w:val="20"/>
        </w:rPr>
        <w:t>màquines Grup-</w:t>
      </w:r>
      <w:r>
        <w:rPr>
          <w:rFonts w:ascii="Verdana" w:hAnsi="Verdana"/>
          <w:b/>
          <w:sz w:val="20"/>
          <w:szCs w:val="20"/>
        </w:rPr>
        <w:t>B:</w:t>
      </w:r>
    </w:p>
    <w:p w14:paraId="48FD4FBC" w14:textId="77777777" w:rsidR="00D230B9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</w:t>
      </w:r>
      <w:r w:rsidRPr="006239E0">
        <w:rPr>
          <w:rFonts w:ascii="Verdana" w:hAnsi="Verdana"/>
          <w:sz w:val="20"/>
          <w:szCs w:val="20"/>
        </w:rPr>
        <w:t xml:space="preserve">cada beguda </w:t>
      </w:r>
      <w:r>
        <w:rPr>
          <w:rFonts w:ascii="Verdana" w:hAnsi="Verdana"/>
          <w:sz w:val="20"/>
          <w:szCs w:val="20"/>
        </w:rPr>
        <w:t xml:space="preserve">freda </w:t>
      </w:r>
      <w:r w:rsidRPr="006239E0">
        <w:rPr>
          <w:rFonts w:ascii="Verdana" w:hAnsi="Verdana"/>
          <w:sz w:val="20"/>
          <w:szCs w:val="20"/>
        </w:rPr>
        <w:t>amb productes d’agricultura ecològica, de comerç just o de Centres Especials de Treball i/o Empreses d’Inserció Social addicional</w:t>
      </w:r>
      <w:r>
        <w:rPr>
          <w:rFonts w:ascii="Verdana" w:hAnsi="Verdana"/>
          <w:sz w:val="20"/>
          <w:szCs w:val="20"/>
        </w:rPr>
        <w:t xml:space="preserve"> a les dues obligatòries</w:t>
      </w:r>
      <w:r w:rsidRPr="00336B8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que s’ofereixen</w:t>
      </w:r>
      <w:r w:rsidRPr="00336B84">
        <w:rPr>
          <w:rFonts w:ascii="Verdana" w:hAnsi="Verdana" w:cs="Verdana"/>
          <w:sz w:val="20"/>
          <w:szCs w:val="20"/>
        </w:rPr>
        <w:t>:</w:t>
      </w:r>
    </w:p>
    <w:p w14:paraId="38E8AD13" w14:textId="77777777" w:rsidR="00D230B9" w:rsidRDefault="00D230B9" w:rsidP="00D230B9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br w:type="page"/>
      </w:r>
    </w:p>
    <w:p w14:paraId="51447A35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obligatoris:</w:t>
      </w:r>
    </w:p>
    <w:p w14:paraId="4B1127F5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C36C0A3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0B8916DE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53EFA9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7C217389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A5A3D7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2F3D677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addicionals que s’ofereixen:</w:t>
      </w:r>
    </w:p>
    <w:p w14:paraId="3F7778D5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56368E8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31BC6AD8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45B9CCA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699AAD53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DF82EFA" w14:textId="77777777" w:rsidR="00D230B9" w:rsidRPr="00336B8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652F2740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</w:p>
    <w:p w14:paraId="5D01BAF5" w14:textId="77777777" w:rsidR="00D230B9" w:rsidRPr="00336B84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</w:t>
      </w:r>
      <w:r w:rsidRPr="006239E0">
        <w:rPr>
          <w:rFonts w:ascii="Verdana" w:hAnsi="Verdana"/>
          <w:sz w:val="20"/>
          <w:szCs w:val="20"/>
        </w:rPr>
        <w:t>cada producte saludable addicional</w:t>
      </w:r>
      <w:r>
        <w:rPr>
          <w:rFonts w:ascii="Verdana" w:hAnsi="Verdana"/>
          <w:sz w:val="20"/>
          <w:szCs w:val="20"/>
        </w:rPr>
        <w:t xml:space="preserve"> als dos obligatoris</w:t>
      </w:r>
      <w:r w:rsidRPr="00336B8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[</w:t>
      </w:r>
      <w:r w:rsidRPr="0096454F">
        <w:rPr>
          <w:rFonts w:ascii="Verdana" w:hAnsi="Verdana" w:cs="Verdana"/>
          <w:sz w:val="20"/>
          <w:szCs w:val="20"/>
        </w:rPr>
        <w:t xml:space="preserve">segell </w:t>
      </w:r>
      <w:proofErr w:type="spellStart"/>
      <w:r w:rsidRPr="0096454F">
        <w:rPr>
          <w:rFonts w:ascii="Verdana" w:hAnsi="Verdana" w:cs="Verdana"/>
          <w:sz w:val="20"/>
          <w:szCs w:val="20"/>
        </w:rPr>
        <w:t>Nutriscore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Pr="0096454F">
        <w:rPr>
          <w:rFonts w:ascii="Verdana" w:hAnsi="Verdana" w:cs="Verdana"/>
          <w:sz w:val="20"/>
          <w:szCs w:val="20"/>
        </w:rPr>
        <w:t>(A)</w:t>
      </w:r>
      <w:r>
        <w:rPr>
          <w:rFonts w:ascii="Verdana" w:hAnsi="Verdana" w:cs="Verdana"/>
          <w:sz w:val="20"/>
          <w:szCs w:val="20"/>
        </w:rPr>
        <w:t>]</w:t>
      </w:r>
      <w:r w:rsidRPr="0096454F">
        <w:rPr>
          <w:rFonts w:ascii="Verdana" w:hAnsi="Verdana" w:cs="Verdana"/>
          <w:sz w:val="20"/>
          <w:szCs w:val="20"/>
        </w:rPr>
        <w:t xml:space="preserve"> o equivalent </w:t>
      </w:r>
      <w:r>
        <w:rPr>
          <w:rFonts w:ascii="Verdana" w:hAnsi="Verdana" w:cs="Verdana"/>
          <w:sz w:val="20"/>
          <w:szCs w:val="20"/>
        </w:rPr>
        <w:t>que s’ofereixen</w:t>
      </w:r>
      <w:r w:rsidRPr="00336B84">
        <w:rPr>
          <w:rFonts w:ascii="Verdana" w:hAnsi="Verdana" w:cs="Verdana"/>
          <w:sz w:val="20"/>
          <w:szCs w:val="20"/>
        </w:rPr>
        <w:t>:</w:t>
      </w:r>
    </w:p>
    <w:p w14:paraId="266E3AB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DD080E2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obligatoris:</w:t>
      </w:r>
    </w:p>
    <w:p w14:paraId="72ED5396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15AC9A8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9B007D4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11291600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03DCA80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0D8E7BCD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addicionals que s’ofereixen:</w:t>
      </w:r>
    </w:p>
    <w:p w14:paraId="2E301F25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0727A6B6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1733468C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52625B4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438130C0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4E37FEBB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553422A0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4C213408" w14:textId="77777777" w:rsidR="00D230B9" w:rsidRPr="00D6005C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6239E0">
        <w:rPr>
          <w:rFonts w:ascii="Verdana" w:hAnsi="Verdana"/>
          <w:sz w:val="20"/>
          <w:szCs w:val="20"/>
        </w:rPr>
        <w:t>S’haurà d’especificar els productes obligatoris juntament amb els oferts per incrementar la puntuació, a l’objecte de donar compliment.</w:t>
      </w:r>
    </w:p>
    <w:p w14:paraId="30D603EE" w14:textId="77777777" w:rsidR="00D230B9" w:rsidRDefault="00D230B9" w:rsidP="00D230B9">
      <w:pPr>
        <w:spacing w:before="240" w:after="24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8. Per oferir </w:t>
      </w:r>
      <w:r w:rsidRPr="00D23329">
        <w:rPr>
          <w:rFonts w:ascii="Verdana" w:hAnsi="Verdana"/>
          <w:b/>
          <w:sz w:val="20"/>
          <w:szCs w:val="20"/>
        </w:rPr>
        <w:t>p</w:t>
      </w:r>
      <w:r w:rsidRPr="006239E0">
        <w:rPr>
          <w:rFonts w:ascii="Verdana" w:hAnsi="Verdana"/>
          <w:b/>
          <w:sz w:val="20"/>
          <w:szCs w:val="20"/>
        </w:rPr>
        <w:t>roductes ecològics i de comerç just</w:t>
      </w:r>
      <w:r w:rsidRPr="006239E0">
        <w:rPr>
          <w:rFonts w:ascii="Verdana" w:hAnsi="Verdana"/>
          <w:sz w:val="20"/>
          <w:szCs w:val="20"/>
        </w:rPr>
        <w:t xml:space="preserve"> </w:t>
      </w:r>
      <w:r w:rsidRPr="00D23329">
        <w:rPr>
          <w:rFonts w:ascii="Verdana" w:hAnsi="Verdana"/>
          <w:b/>
          <w:sz w:val="20"/>
          <w:szCs w:val="20"/>
        </w:rPr>
        <w:t>en les</w:t>
      </w:r>
      <w:r>
        <w:rPr>
          <w:rFonts w:ascii="Verdana" w:hAnsi="Verdana"/>
          <w:sz w:val="20"/>
          <w:szCs w:val="20"/>
        </w:rPr>
        <w:t xml:space="preserve"> </w:t>
      </w:r>
      <w:r w:rsidRPr="006239E0">
        <w:rPr>
          <w:rFonts w:ascii="Verdana" w:hAnsi="Verdana"/>
          <w:b/>
          <w:sz w:val="20"/>
          <w:szCs w:val="20"/>
        </w:rPr>
        <w:t>màquines Grup-</w:t>
      </w:r>
      <w:r>
        <w:rPr>
          <w:rFonts w:ascii="Verdana" w:hAnsi="Verdana"/>
          <w:b/>
          <w:sz w:val="20"/>
          <w:szCs w:val="20"/>
        </w:rPr>
        <w:t>C:</w:t>
      </w:r>
    </w:p>
    <w:p w14:paraId="1D617FF4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407679D9" w14:textId="77777777" w:rsidR="00D230B9" w:rsidRPr="00336B84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</w:t>
      </w:r>
      <w:r w:rsidRPr="006239E0">
        <w:rPr>
          <w:rFonts w:ascii="Verdana" w:hAnsi="Verdana"/>
          <w:sz w:val="20"/>
          <w:szCs w:val="20"/>
        </w:rPr>
        <w:t>cada producte alimentari procedent d’agricultura ecològica, de comerç just, de qualitat diferenciada o de Centres Especials de Treball i/o Empreses d’Inserció Social addicional</w:t>
      </w:r>
      <w:r>
        <w:rPr>
          <w:rFonts w:ascii="Verdana" w:hAnsi="Verdana"/>
          <w:sz w:val="20"/>
          <w:szCs w:val="20"/>
        </w:rPr>
        <w:t xml:space="preserve"> a les dues obligatòries</w:t>
      </w:r>
      <w:r w:rsidRPr="00336B8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que s’ofereixen</w:t>
      </w:r>
      <w:r w:rsidRPr="00336B84">
        <w:rPr>
          <w:rFonts w:ascii="Verdana" w:hAnsi="Verdana" w:cs="Verdana"/>
          <w:sz w:val="20"/>
          <w:szCs w:val="20"/>
        </w:rPr>
        <w:t>:</w:t>
      </w:r>
    </w:p>
    <w:p w14:paraId="1C2D5B3E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13121219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obligatoris:</w:t>
      </w:r>
    </w:p>
    <w:p w14:paraId="374D01E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204DE27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6F4CA63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580520CA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7C7C3A4" w14:textId="77777777" w:rsidR="00D230B9" w:rsidRDefault="00D230B9" w:rsidP="00D230B9">
      <w:pPr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25A957C0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addicionals que s’ofereixen:</w:t>
      </w:r>
    </w:p>
    <w:p w14:paraId="6C982D2D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509FBAE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0B08FE15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308241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1A5EB7D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3EBE9ED3" w14:textId="77777777" w:rsidR="00D230B9" w:rsidRPr="00336B84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31DFCC96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</w:p>
    <w:p w14:paraId="71B8585A" w14:textId="77777777" w:rsidR="00D230B9" w:rsidRPr="00336B84" w:rsidRDefault="00D230B9" w:rsidP="00D230B9">
      <w:pPr>
        <w:pStyle w:val="Pargrafdellista"/>
        <w:numPr>
          <w:ilvl w:val="0"/>
          <w:numId w:val="3"/>
        </w:numPr>
        <w:spacing w:line="276" w:lineRule="auto"/>
        <w:contextualSpacing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Indicar </w:t>
      </w:r>
      <w:r w:rsidRPr="006239E0">
        <w:rPr>
          <w:rFonts w:ascii="Verdana" w:hAnsi="Verdana"/>
          <w:sz w:val="20"/>
          <w:szCs w:val="20"/>
        </w:rPr>
        <w:t>cada producte de base 100% vegetal addicional</w:t>
      </w:r>
      <w:r>
        <w:rPr>
          <w:rFonts w:ascii="Verdana" w:hAnsi="Verdana"/>
          <w:sz w:val="20"/>
          <w:szCs w:val="20"/>
        </w:rPr>
        <w:t xml:space="preserve"> als dos obligatoris</w:t>
      </w:r>
      <w:r w:rsidRPr="00336B8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que s’ofereixen</w:t>
      </w:r>
      <w:r w:rsidRPr="00336B84">
        <w:rPr>
          <w:rFonts w:ascii="Verdana" w:hAnsi="Verdana" w:cs="Verdana"/>
          <w:sz w:val="20"/>
          <w:szCs w:val="20"/>
        </w:rPr>
        <w:t>:</w:t>
      </w:r>
    </w:p>
    <w:p w14:paraId="482267E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6AFA23B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obligatoris:</w:t>
      </w:r>
    </w:p>
    <w:p w14:paraId="193A541E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6DB9D4F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0D2B1DC9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4A2261CA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240E5DF2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636E567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Productes addicionals que s’ofereixen:</w:t>
      </w:r>
    </w:p>
    <w:p w14:paraId="130B8E1E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3D57C56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6B3BE1B8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734F349F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40A29D71" w14:textId="77777777" w:rsidR="00D230B9" w:rsidRDefault="00D230B9" w:rsidP="00D230B9">
      <w:pPr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397EBE42" w14:textId="77777777" w:rsidR="00D230B9" w:rsidRDefault="00D230B9" w:rsidP="00D230B9">
      <w:pPr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_______________________________________________________________________</w:t>
      </w:r>
    </w:p>
    <w:p w14:paraId="4E55CB62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4C684D89" w14:textId="77777777" w:rsidR="00D230B9" w:rsidRPr="006239E0" w:rsidRDefault="00D230B9" w:rsidP="00D230B9">
      <w:pPr>
        <w:jc w:val="both"/>
        <w:rPr>
          <w:rFonts w:ascii="Verdana" w:hAnsi="Verdana"/>
          <w:sz w:val="20"/>
          <w:szCs w:val="20"/>
        </w:rPr>
      </w:pPr>
      <w:r w:rsidRPr="006239E0">
        <w:rPr>
          <w:rFonts w:ascii="Verdana" w:hAnsi="Verdana"/>
          <w:sz w:val="20"/>
          <w:szCs w:val="20"/>
        </w:rPr>
        <w:t>S’haurà d’especificar els productes obligatoris juntament amb els oferts per incrementar la puntuació, a l’objecte de donar compliment.</w:t>
      </w:r>
    </w:p>
    <w:p w14:paraId="58735FED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5D33FB29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2E373B99" w14:textId="77777777" w:rsidR="00D230B9" w:rsidRDefault="00D230B9" w:rsidP="00D230B9">
      <w:pPr>
        <w:spacing w:line="276" w:lineRule="auto"/>
        <w:rPr>
          <w:rFonts w:ascii="Verdana" w:hAnsi="Verdana"/>
        </w:rPr>
      </w:pPr>
    </w:p>
    <w:p w14:paraId="17F61F0C" w14:textId="77777777" w:rsidR="00D230B9" w:rsidRPr="009F6E89" w:rsidRDefault="00D230B9" w:rsidP="00D230B9">
      <w:pPr>
        <w:spacing w:line="276" w:lineRule="auto"/>
        <w:rPr>
          <w:rFonts w:ascii="Verdana" w:hAnsi="Verdana"/>
          <w:sz w:val="20"/>
          <w:szCs w:val="20"/>
        </w:rPr>
      </w:pPr>
    </w:p>
    <w:p w14:paraId="5811C741" w14:textId="77777777" w:rsidR="00D230B9" w:rsidRPr="009F6E89" w:rsidRDefault="00D230B9" w:rsidP="00D230B9">
      <w:pPr>
        <w:spacing w:line="276" w:lineRule="auto"/>
        <w:rPr>
          <w:rFonts w:ascii="Verdana" w:hAnsi="Verdana"/>
          <w:sz w:val="20"/>
          <w:szCs w:val="20"/>
        </w:rPr>
      </w:pPr>
      <w:r w:rsidRPr="009F6E89">
        <w:rPr>
          <w:rFonts w:ascii="Verdana" w:hAnsi="Verdana"/>
          <w:sz w:val="20"/>
          <w:szCs w:val="20"/>
        </w:rPr>
        <w:t>Lloc, data i signatura</w:t>
      </w:r>
    </w:p>
    <w:p w14:paraId="3D15F5C9" w14:textId="77777777" w:rsidR="00D230B9" w:rsidRPr="0098593B" w:rsidRDefault="00D230B9" w:rsidP="00D230B9">
      <w:pPr>
        <w:rPr>
          <w:rFonts w:ascii="Verdana" w:hAnsi="Verdana"/>
          <w:sz w:val="18"/>
          <w:szCs w:val="18"/>
        </w:rPr>
      </w:pPr>
    </w:p>
    <w:p w14:paraId="0E82EC73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4FB5B5BE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090A1C2F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63E7E89A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52D33842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0C220D6D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1169D316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23D3A738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09C2D9FA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1330FC01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59405DF8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1561E85C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681BCF29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0DE74B83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7D489E7A" w14:textId="77777777" w:rsidR="00D230B9" w:rsidRDefault="00D230B9" w:rsidP="00D230B9">
      <w:pPr>
        <w:rPr>
          <w:rFonts w:ascii="Verdana" w:hAnsi="Verdana"/>
          <w:sz w:val="18"/>
          <w:szCs w:val="18"/>
        </w:rPr>
      </w:pPr>
    </w:p>
    <w:p w14:paraId="65F4AFDF" w14:textId="77777777" w:rsidR="00D230B9" w:rsidRPr="0098593B" w:rsidRDefault="00D230B9" w:rsidP="00D230B9">
      <w:pPr>
        <w:rPr>
          <w:rFonts w:ascii="Verdana" w:hAnsi="Verdana"/>
          <w:sz w:val="18"/>
          <w:szCs w:val="18"/>
        </w:rPr>
      </w:pPr>
    </w:p>
    <w:p w14:paraId="770BDA18" w14:textId="77777777" w:rsidR="00D230B9" w:rsidRPr="0098593B" w:rsidRDefault="00D230B9" w:rsidP="00D230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  <w:bookmarkStart w:id="8" w:name="annex_OE_peu"/>
      <w:bookmarkEnd w:id="8"/>
      <w:r w:rsidRPr="0098593B">
        <w:rPr>
          <w:rFonts w:ascii="Verdana" w:hAnsi="Verdana"/>
          <w:sz w:val="18"/>
          <w:szCs w:val="18"/>
        </w:rPr>
        <w:t>Aquesta oferta econòmica s'ha de presentar en un únic sobre.</w:t>
      </w:r>
    </w:p>
    <w:p w14:paraId="1CBAD3FD" w14:textId="77777777" w:rsidR="00D230B9" w:rsidRPr="0098593B" w:rsidRDefault="00D230B9" w:rsidP="00D230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sz w:val="18"/>
          <w:szCs w:val="18"/>
        </w:rPr>
      </w:pPr>
    </w:p>
    <w:p w14:paraId="466361C2" w14:textId="77777777" w:rsidR="00D230B9" w:rsidRPr="0098593B" w:rsidRDefault="00D230B9" w:rsidP="00D230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8593B">
        <w:rPr>
          <w:rFonts w:ascii="Verdana" w:hAnsi="Verdana"/>
          <w:sz w:val="18"/>
          <w:szCs w:val="18"/>
        </w:rPr>
        <w:t xml:space="preserve">L'apertura d'aquesta oferta econòmica es realitzarà per la mesa de contractació en acte públic. La data i lloc d'aquest acte públic s'informarà en l'anunci de licitació en el </w:t>
      </w:r>
      <w:hyperlink r:id="rId7" w:history="1">
        <w:r w:rsidRPr="0098593B">
          <w:rPr>
            <w:rStyle w:val="Enlla"/>
            <w:rFonts w:ascii="Verdana" w:hAnsi="Verdana"/>
            <w:sz w:val="18"/>
            <w:szCs w:val="18"/>
          </w:rPr>
          <w:t>perfil de contractant</w:t>
        </w:r>
      </w:hyperlink>
      <w:r w:rsidRPr="0098593B">
        <w:rPr>
          <w:rFonts w:ascii="Verdana" w:hAnsi="Verdana"/>
          <w:sz w:val="18"/>
          <w:szCs w:val="18"/>
        </w:rPr>
        <w:t>.</w:t>
      </w:r>
    </w:p>
    <w:p w14:paraId="6DAA28F0" w14:textId="77777777" w:rsidR="00D230B9" w:rsidRDefault="00D230B9" w:rsidP="00D230B9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14:paraId="33F17ABF" w14:textId="77777777" w:rsidR="00D230B9" w:rsidRPr="00134512" w:rsidRDefault="00D230B9" w:rsidP="00D230B9">
      <w:pPr>
        <w:jc w:val="center"/>
        <w:rPr>
          <w:rFonts w:ascii="Verdana" w:hAnsi="Verdana"/>
          <w:b/>
          <w:sz w:val="28"/>
          <w:szCs w:val="28"/>
        </w:rPr>
      </w:pPr>
      <w:r w:rsidRPr="00134512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51FEB918" w14:textId="77777777" w:rsidR="00D230B9" w:rsidRPr="00134512" w:rsidRDefault="00D230B9" w:rsidP="00D230B9">
      <w:pPr>
        <w:rPr>
          <w:rFonts w:ascii="Verdana" w:hAnsi="Verdana"/>
        </w:rPr>
      </w:pPr>
    </w:p>
    <w:p w14:paraId="340FA10A" w14:textId="77777777" w:rsidR="00D230B9" w:rsidRPr="00134512" w:rsidRDefault="00D230B9" w:rsidP="00D230B9">
      <w:pPr>
        <w:rPr>
          <w:rFonts w:ascii="Verdana" w:hAnsi="Verdana"/>
        </w:rPr>
      </w:pPr>
    </w:p>
    <w:p w14:paraId="56A1D5DF" w14:textId="77777777" w:rsidR="00D230B9" w:rsidRPr="00134512" w:rsidRDefault="00D230B9" w:rsidP="00D230B9">
      <w:pPr>
        <w:jc w:val="both"/>
        <w:rPr>
          <w:rFonts w:ascii="Verdana" w:hAnsi="Verdana"/>
        </w:rPr>
      </w:pPr>
      <w:r w:rsidRPr="00134512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l’ENS.</w:t>
      </w:r>
    </w:p>
    <w:p w14:paraId="1996B2AB" w14:textId="77777777" w:rsidR="00D230B9" w:rsidRDefault="00D230B9" w:rsidP="00D230B9">
      <w:pPr>
        <w:rPr>
          <w:rFonts w:ascii="Verdana" w:hAnsi="Verdana"/>
        </w:rPr>
      </w:pPr>
    </w:p>
    <w:p w14:paraId="4550F7C1" w14:textId="77777777" w:rsidR="00D230B9" w:rsidRDefault="00D230B9" w:rsidP="00D230B9"/>
    <w:p w14:paraId="4E3D7257" w14:textId="77777777" w:rsidR="00D230B9" w:rsidRPr="00530E8B" w:rsidRDefault="00D230B9" w:rsidP="00D230B9">
      <w:pPr>
        <w:pStyle w:val="Textindependent"/>
        <w:rPr>
          <w:color w:val="FF0000"/>
        </w:rPr>
      </w:pPr>
    </w:p>
    <w:p w14:paraId="1FC875D4" w14:textId="77777777" w:rsidR="00003089" w:rsidRDefault="00003089"/>
    <w:sectPr w:rsidR="00003089" w:rsidSect="00D230B9">
      <w:pgSz w:w="11910" w:h="16840"/>
      <w:pgMar w:top="2000" w:right="708" w:bottom="840" w:left="992" w:header="615" w:footer="6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273F" w14:textId="77777777" w:rsidR="00D230B9" w:rsidRDefault="00D230B9" w:rsidP="00D230B9">
      <w:r>
        <w:separator/>
      </w:r>
    </w:p>
  </w:endnote>
  <w:endnote w:type="continuationSeparator" w:id="0">
    <w:p w14:paraId="4004D7A5" w14:textId="77777777" w:rsidR="00D230B9" w:rsidRDefault="00D230B9" w:rsidP="00D2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B6C4" w14:textId="77777777" w:rsidR="00D230B9" w:rsidRDefault="00D230B9" w:rsidP="00D230B9">
      <w:r>
        <w:separator/>
      </w:r>
    </w:p>
  </w:footnote>
  <w:footnote w:type="continuationSeparator" w:id="0">
    <w:p w14:paraId="2895653C" w14:textId="77777777" w:rsidR="00D230B9" w:rsidRDefault="00D230B9" w:rsidP="00D230B9">
      <w:r>
        <w:continuationSeparator/>
      </w:r>
    </w:p>
  </w:footnote>
  <w:footnote w:id="1">
    <w:p w14:paraId="26585B88" w14:textId="77777777" w:rsidR="00D230B9" w:rsidRPr="00CF57F4" w:rsidRDefault="00D230B9" w:rsidP="00D230B9">
      <w:pPr>
        <w:pStyle w:val="Textdenotaapeudepgina"/>
      </w:pPr>
      <w:r w:rsidRPr="00CF57F4">
        <w:rPr>
          <w:rStyle w:val="Refernciadenotaapeudepgina"/>
        </w:rPr>
        <w:footnoteRef/>
      </w:r>
      <w:r w:rsidRPr="00CF57F4">
        <w:t xml:space="preserve"> En cas d’</w:t>
      </w:r>
      <w:r>
        <w:t xml:space="preserve">unió temporal d’empreses (UTE) </w:t>
      </w:r>
      <w:r w:rsidRPr="00CF57F4">
        <w:t>ha d</w:t>
      </w:r>
      <w:r>
        <w:t xml:space="preserve">’haver una </w:t>
      </w:r>
      <w:r w:rsidRPr="00CF57F4">
        <w:t>declaració responsable de cadascuna de les empreses que hi formaran part.</w:t>
      </w:r>
    </w:p>
  </w:footnote>
  <w:footnote w:id="2">
    <w:p w14:paraId="26BC47C6" w14:textId="77777777" w:rsidR="00D230B9" w:rsidRPr="00CF57F4" w:rsidRDefault="00D230B9" w:rsidP="00D230B9">
      <w:pPr>
        <w:pStyle w:val="Textdenotaapeudepgina"/>
      </w:pPr>
      <w:r w:rsidRPr="00CF57F4">
        <w:rPr>
          <w:rStyle w:val="Refernciadenotaapeudepgina"/>
        </w:rPr>
        <w:footnoteRef/>
      </w:r>
      <w:r w:rsidRPr="00CF57F4">
        <w:t xml:space="preserve"> </w:t>
      </w:r>
      <w:r w:rsidRPr="00AF7706">
        <w:t>Caldrà presentar una declaració responsable de cadascuna de les entitats de què es tracti, degudament emplenada i signada per dites entitats</w:t>
      </w:r>
      <w:r w:rsidRPr="00CF57F4">
        <w:t>.</w:t>
      </w:r>
    </w:p>
  </w:footnote>
  <w:footnote w:id="3">
    <w:p w14:paraId="201A48D4" w14:textId="77777777" w:rsidR="00D230B9" w:rsidRPr="008B06B6" w:rsidRDefault="00D230B9" w:rsidP="00D230B9">
      <w:pPr>
        <w:pStyle w:val="Textdenotaapeudepgina"/>
        <w:rPr>
          <w:sz w:val="18"/>
          <w:szCs w:val="18"/>
        </w:rPr>
      </w:pPr>
      <w:r w:rsidRPr="008B06B6">
        <w:rPr>
          <w:rStyle w:val="Refernciadenotaapeudepgina"/>
          <w:szCs w:val="18"/>
        </w:rPr>
        <w:footnoteRef/>
      </w:r>
      <w:r w:rsidRPr="008B06B6">
        <w:rPr>
          <w:sz w:val="16"/>
          <w:szCs w:val="18"/>
        </w:rPr>
        <w:t xml:space="preserve"> </w:t>
      </w:r>
      <w:r w:rsidRPr="008B06B6">
        <w:rPr>
          <w:sz w:val="16"/>
        </w:rPr>
        <w:t>En cas d’Unió Temporal d’Empreses (UTE) cal presentar una declaració responsable per cadascuna de les</w:t>
      </w:r>
      <w:r>
        <w:rPr>
          <w:sz w:val="16"/>
        </w:rPr>
        <w:t xml:space="preserve"> </w:t>
      </w:r>
      <w:r w:rsidRPr="008B06B6">
        <w:rPr>
          <w:sz w:val="16"/>
        </w:rPr>
        <w:t xml:space="preserve"> empreses/entitats que en formaran part.</w:t>
      </w:r>
    </w:p>
  </w:footnote>
  <w:footnote w:id="4">
    <w:p w14:paraId="2B68B4F3" w14:textId="77777777" w:rsidR="00D230B9" w:rsidRDefault="00D230B9" w:rsidP="00D230B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</w:rPr>
        <w:t>Repetir la informació per cadascuna de les empreses que formaran la UT</w:t>
      </w:r>
      <w:r>
        <w:rPr>
          <w:rFonts w:cs="Arial"/>
        </w:rPr>
        <w:t>E</w:t>
      </w:r>
    </w:p>
  </w:footnote>
  <w:footnote w:id="5">
    <w:p w14:paraId="6AF29023" w14:textId="77777777" w:rsidR="00D230B9" w:rsidRPr="00B21AF6" w:rsidRDefault="00D230B9" w:rsidP="00D230B9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769081F4" w14:textId="77777777" w:rsidR="00D230B9" w:rsidRPr="00F102B3" w:rsidRDefault="00D230B9" w:rsidP="00D230B9">
      <w:pPr>
        <w:pStyle w:val="Textdenotaapeudepgina"/>
        <w:rPr>
          <w:sz w:val="16"/>
        </w:rPr>
      </w:pPr>
    </w:p>
  </w:footnote>
  <w:footnote w:id="6">
    <w:p w14:paraId="20D65592" w14:textId="77777777" w:rsidR="00D230B9" w:rsidRPr="00F102B3" w:rsidRDefault="00D230B9" w:rsidP="00D230B9">
      <w:pPr>
        <w:pStyle w:val="Textdenotaapeudepgina"/>
        <w:rPr>
          <w:sz w:val="16"/>
        </w:rPr>
      </w:pPr>
      <w:r w:rsidRPr="00F102B3">
        <w:rPr>
          <w:sz w:val="16"/>
          <w:vertAlign w:val="superscript"/>
        </w:rPr>
        <w:t>2</w:t>
      </w:r>
      <w:r w:rsidRPr="00F102B3">
        <w:rPr>
          <w:sz w:val="16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99D731E" w14:textId="77777777" w:rsidR="00D230B9" w:rsidRPr="00EF1582" w:rsidRDefault="00D230B9" w:rsidP="00D230B9">
      <w:pPr>
        <w:pStyle w:val="Textdenotaapeudep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1498E"/>
    <w:multiLevelType w:val="hybridMultilevel"/>
    <w:tmpl w:val="97CABB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D674B"/>
    <w:multiLevelType w:val="hybridMultilevel"/>
    <w:tmpl w:val="5DB09F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286304">
    <w:abstractNumId w:val="1"/>
  </w:num>
  <w:num w:numId="2" w16cid:durableId="96876292">
    <w:abstractNumId w:val="2"/>
  </w:num>
  <w:num w:numId="3" w16cid:durableId="1950119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B9"/>
    <w:rsid w:val="00003089"/>
    <w:rsid w:val="004D64AB"/>
    <w:rsid w:val="0057039D"/>
    <w:rsid w:val="00B25B27"/>
    <w:rsid w:val="00D2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D20"/>
  <w15:chartTrackingRefBased/>
  <w15:docId w15:val="{5CDA9D3C-C0C4-4B1E-B2DF-AAADFA40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30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D23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23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23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23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23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23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23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23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23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23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23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23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230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230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230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230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230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230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D23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D23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23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23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3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230B9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D230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230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23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230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230B9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D230B9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230B9"/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D230B9"/>
  </w:style>
  <w:style w:type="character" w:styleId="Enlla">
    <w:name w:val="Hyperlink"/>
    <w:basedOn w:val="Lletraperdefectedelpargraf"/>
    <w:uiPriority w:val="99"/>
    <w:rsid w:val="00D230B9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D230B9"/>
    <w:pPr>
      <w:widowControl/>
      <w:autoSpaceDE/>
      <w:autoSpaceDN/>
    </w:pPr>
    <w:rPr>
      <w:rFonts w:ascii="Verdana" w:eastAsia="Batang" w:hAnsi="Verdana" w:cs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230B9"/>
    <w:rPr>
      <w:rFonts w:ascii="Verdana" w:eastAsia="Batang" w:hAnsi="Verdana" w:cs="Times New Roman"/>
      <w:kern w:val="0"/>
      <w:sz w:val="20"/>
      <w:szCs w:val="20"/>
      <w:lang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rsid w:val="00D230B9"/>
    <w:rPr>
      <w:vertAlign w:val="superscript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D230B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D230B9"/>
    <w:rPr>
      <w:rFonts w:ascii="Arial" w:eastAsia="Arial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2962</Words>
  <Characters>16886</Characters>
  <Application>Microsoft Office Word</Application>
  <DocSecurity>0</DocSecurity>
  <Lines>140</Lines>
  <Paragraphs>39</Paragraphs>
  <ScaleCrop>false</ScaleCrop>
  <Company>IMI</Company>
  <LinksUpToDate>false</LinksUpToDate>
  <CharactersWithSpaces>19809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2</cp:revision>
  <dcterms:created xsi:type="dcterms:W3CDTF">2025-10-10T08:08:00Z</dcterms:created>
  <dcterms:modified xsi:type="dcterms:W3CDTF">2025-10-10T08:10:00Z</dcterms:modified>
</cp:coreProperties>
</file>