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93AA" w14:textId="77777777" w:rsidR="00265A7C" w:rsidRDefault="00265A7C" w:rsidP="00265A7C">
      <w:pPr>
        <w:pStyle w:val="Textindependent"/>
        <w:spacing w:before="50"/>
        <w:rPr>
          <w:sz w:val="24"/>
        </w:rPr>
      </w:pPr>
    </w:p>
    <w:p w14:paraId="0D56A519" w14:textId="77777777" w:rsidR="00265A7C" w:rsidRDefault="00265A7C" w:rsidP="00265A7C">
      <w:pPr>
        <w:spacing w:before="1"/>
        <w:ind w:left="343" w:right="317"/>
        <w:jc w:val="center"/>
        <w:rPr>
          <w:b/>
          <w:sz w:val="24"/>
        </w:rPr>
      </w:pPr>
      <w:r>
        <w:rPr>
          <w:b/>
          <w:sz w:val="24"/>
          <w:u w:val="single"/>
        </w:rPr>
        <w:t>ANEXO 1:</w:t>
      </w:r>
    </w:p>
    <w:p w14:paraId="5008565F" w14:textId="77777777" w:rsidR="00265A7C" w:rsidRDefault="00265A7C" w:rsidP="00265A7C">
      <w:pPr>
        <w:spacing w:before="44"/>
        <w:ind w:left="343" w:right="319"/>
        <w:jc w:val="center"/>
        <w:rPr>
          <w:b/>
          <w:sz w:val="24"/>
        </w:rPr>
      </w:pPr>
      <w:r>
        <w:rPr>
          <w:b/>
          <w:sz w:val="24"/>
        </w:rPr>
        <w:t>MODELO DE DECLARACIÓN RESPONSABLE COMPLEMENTARIA AL DEUC</w:t>
      </w:r>
    </w:p>
    <w:p w14:paraId="6AE64D61" w14:textId="77777777" w:rsidR="00265A7C" w:rsidRDefault="00265A7C" w:rsidP="00265A7C">
      <w:pPr>
        <w:pStyle w:val="Textindependent"/>
        <w:spacing w:before="85"/>
        <w:rPr>
          <w:b/>
          <w:sz w:val="24"/>
        </w:rPr>
      </w:pPr>
    </w:p>
    <w:p w14:paraId="20337E66" w14:textId="77777777" w:rsidR="00265A7C" w:rsidRDefault="00265A7C" w:rsidP="00265A7C">
      <w:pPr>
        <w:pStyle w:val="Ttol5"/>
        <w:ind w:left="343" w:right="319"/>
      </w:pPr>
      <w:r>
        <w:rPr>
          <w:color w:val="4F81BC"/>
        </w:rPr>
        <w:t>(Incluir en el sobre A)</w:t>
      </w:r>
    </w:p>
    <w:p w14:paraId="7284C1C7" w14:textId="77777777" w:rsidR="00265A7C" w:rsidRDefault="00265A7C" w:rsidP="00265A7C">
      <w:pPr>
        <w:pStyle w:val="Textindependent"/>
        <w:spacing w:before="73"/>
        <w:rPr>
          <w:b/>
          <w:i/>
        </w:rPr>
      </w:pPr>
    </w:p>
    <w:p w14:paraId="6A0AEE5E" w14:textId="77777777" w:rsidR="00265A7C" w:rsidRDefault="00265A7C" w:rsidP="00265A7C">
      <w:pPr>
        <w:pStyle w:val="Textindependent"/>
        <w:spacing w:before="1"/>
        <w:ind w:left="282"/>
      </w:pPr>
      <w:r>
        <w:t>El/la abajo firmante, el/la señor/a ....................................................................................., con</w:t>
      </w:r>
    </w:p>
    <w:p w14:paraId="40678EC0" w14:textId="77777777" w:rsidR="00265A7C" w:rsidRDefault="00265A7C" w:rsidP="00265A7C">
      <w:pPr>
        <w:pStyle w:val="Textindependent"/>
        <w:tabs>
          <w:tab w:val="left" w:leader="dot" w:pos="3856"/>
        </w:tabs>
        <w:spacing w:before="37"/>
        <w:ind w:left="282"/>
      </w:pPr>
      <w:r>
        <w:t>DNI/NIE n.º</w:t>
      </w:r>
      <w:r>
        <w:tab/>
        <w:t>, en nombre propio / en calidad de representante legal de la persona</w:t>
      </w:r>
    </w:p>
    <w:p w14:paraId="5FDC263A" w14:textId="77777777" w:rsidR="00265A7C" w:rsidRDefault="00265A7C" w:rsidP="00265A7C">
      <w:pPr>
        <w:pStyle w:val="Textindependent"/>
        <w:tabs>
          <w:tab w:val="left" w:pos="2118"/>
          <w:tab w:val="left" w:pos="8802"/>
          <w:tab w:val="left" w:pos="9741"/>
        </w:tabs>
        <w:spacing w:before="36"/>
        <w:ind w:left="282"/>
      </w:pPr>
      <w:r>
        <w:t>física/jurídica ...................................................................................., con NIF</w:t>
      </w:r>
    </w:p>
    <w:p w14:paraId="1BB36E0B" w14:textId="77777777" w:rsidR="00265A7C" w:rsidRDefault="00265A7C" w:rsidP="00265A7C">
      <w:pPr>
        <w:pStyle w:val="Textindependent"/>
        <w:tabs>
          <w:tab w:val="left" w:pos="3465"/>
          <w:tab w:val="left" w:pos="4105"/>
          <w:tab w:val="left" w:pos="5089"/>
          <w:tab w:val="left" w:pos="5533"/>
          <w:tab w:val="left" w:pos="6376"/>
          <w:tab w:val="left" w:pos="7547"/>
          <w:tab w:val="left" w:pos="8545"/>
          <w:tab w:val="left" w:pos="9076"/>
          <w:tab w:val="left" w:pos="9813"/>
        </w:tabs>
        <w:spacing w:before="37"/>
        <w:ind w:left="282"/>
      </w:pPr>
      <w:r>
        <w:t>........................................, con la siguiente dirección de correo electrónico para recibir las</w:t>
      </w:r>
    </w:p>
    <w:p w14:paraId="4D914FD9" w14:textId="77777777" w:rsidR="00265A7C" w:rsidRDefault="00265A7C" w:rsidP="00265A7C">
      <w:pPr>
        <w:pStyle w:val="Textindependent"/>
        <w:spacing w:before="36" w:line="276" w:lineRule="auto"/>
        <w:ind w:left="282" w:right="251"/>
        <w:jc w:val="both"/>
      </w:pPr>
      <w:r>
        <w:t>comunicaciones electrónicas (@) ........................................ y a los efectos de licitar en el procedimiento de adjudicación del contrato de suministro de un vehículo especializado en rescate en altura para el Servicio de Protección Civil, Prevención, Extinción de Incendios y Salvamento (SPCPEIS), de acuerdo con las previsiones del pliego de prescripciones técnicas y con medidas de contratación pública sostenible, Contrato núm. 001_25002595, Expediente núm. 20254152</w:t>
      </w:r>
    </w:p>
    <w:p w14:paraId="5AB105FB" w14:textId="77777777" w:rsidR="00265A7C" w:rsidRDefault="00265A7C" w:rsidP="00265A7C">
      <w:pPr>
        <w:pStyle w:val="Textindependent"/>
      </w:pPr>
    </w:p>
    <w:p w14:paraId="543F5955" w14:textId="77777777" w:rsidR="00265A7C" w:rsidRDefault="00265A7C" w:rsidP="00265A7C">
      <w:pPr>
        <w:pStyle w:val="Textindependent"/>
        <w:spacing w:before="74"/>
      </w:pPr>
    </w:p>
    <w:p w14:paraId="1D52E1FB" w14:textId="77777777" w:rsidR="00265A7C" w:rsidRDefault="00265A7C" w:rsidP="00265A7C">
      <w:pPr>
        <w:pStyle w:val="Ttol3"/>
        <w:ind w:right="321"/>
      </w:pPr>
      <w:r>
        <w:t>DECLARA BAJO SU RESPONSABILIDAD</w:t>
      </w:r>
    </w:p>
    <w:p w14:paraId="0FB41455" w14:textId="77777777" w:rsidR="00265A7C" w:rsidRDefault="00265A7C" w:rsidP="00265A7C">
      <w:pPr>
        <w:pStyle w:val="Textindependent"/>
        <w:spacing w:before="71"/>
        <w:rPr>
          <w:b/>
        </w:rPr>
      </w:pPr>
    </w:p>
    <w:p w14:paraId="0A7CB28F" w14:textId="77777777" w:rsidR="00265A7C" w:rsidRDefault="00265A7C" w:rsidP="00265A7C">
      <w:pPr>
        <w:pStyle w:val="Ttol4"/>
        <w:ind w:left="282"/>
      </w:pPr>
      <w:r>
        <w:t>Que la mencionada persona física/jurídica:</w:t>
      </w:r>
    </w:p>
    <w:p w14:paraId="6CDADBD5" w14:textId="77777777" w:rsidR="00265A7C" w:rsidRDefault="00265A7C" w:rsidP="00265A7C">
      <w:pPr>
        <w:pStyle w:val="Textindependent"/>
        <w:spacing w:before="73"/>
        <w:rPr>
          <w:b/>
        </w:rPr>
      </w:pPr>
    </w:p>
    <w:p w14:paraId="233069F3" w14:textId="77777777" w:rsidR="00265A7C" w:rsidRDefault="00265A7C" w:rsidP="00265A7C">
      <w:pPr>
        <w:spacing w:line="278" w:lineRule="auto"/>
        <w:ind w:left="1415"/>
        <w:rPr>
          <w:sz w:val="20"/>
        </w:rPr>
      </w:pPr>
      <w:r>
        <w:rPr>
          <w:noProof/>
          <w:sz w:val="20"/>
        </w:rPr>
        <mc:AlternateContent>
          <mc:Choice Requires="wps">
            <w:drawing>
              <wp:anchor distT="0" distB="0" distL="0" distR="0" simplePos="0" relativeHeight="251659264" behindDoc="0" locked="0" layoutInCell="1" allowOverlap="1" wp14:anchorId="3D9C318E" wp14:editId="2C25ED27">
                <wp:simplePos x="0" y="0"/>
                <wp:positionH relativeFrom="page">
                  <wp:posOffset>1182624</wp:posOffset>
                </wp:positionH>
                <wp:positionV relativeFrom="paragraph">
                  <wp:posOffset>13606</wp:posOffset>
                </wp:positionV>
                <wp:extent cx="125095" cy="1250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F4801" id="Graphic 35" o:spid="_x0000_s1026" style="position:absolute;margin-left:93.1pt;margin-top:1.05pt;width:9.85pt;height:9.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" path="m,l124968,r,124968l,124968,,xe" filled="f" strokeweight=".72pt">
                <v:path arrowok="t"/>
                <w10:wrap anchorx="page"/>
              </v:shape>
            </w:pict>
          </mc:Fallback>
        </mc:AlternateContent>
      </w:r>
      <w:r>
        <w:rPr>
          <w:sz w:val="20"/>
        </w:rPr>
        <w:t xml:space="preserve">No se encuentra incursa en ninguna </w:t>
      </w:r>
      <w:r>
        <w:rPr>
          <w:b/>
          <w:sz w:val="20"/>
        </w:rPr>
        <w:t xml:space="preserve">prohibición de contratar </w:t>
      </w:r>
      <w:r>
        <w:rPr>
          <w:sz w:val="20"/>
        </w:rPr>
        <w:t>con la Administración de las establecidas en el art. 71 LCSP.</w:t>
      </w:r>
    </w:p>
    <w:p w14:paraId="135D5497" w14:textId="77777777" w:rsidR="00265A7C" w:rsidRDefault="00265A7C" w:rsidP="00265A7C">
      <w:pPr>
        <w:pStyle w:val="Textindependent"/>
        <w:spacing w:before="33"/>
      </w:pPr>
    </w:p>
    <w:p w14:paraId="7E82D901" w14:textId="77777777" w:rsidR="00265A7C" w:rsidRDefault="00265A7C" w:rsidP="00265A7C">
      <w:pPr>
        <w:ind w:left="482" w:right="139"/>
        <w:jc w:val="center"/>
        <w:rPr>
          <w:sz w:val="20"/>
        </w:rPr>
      </w:pPr>
      <w:r>
        <w:rPr>
          <w:noProof/>
          <w:sz w:val="20"/>
        </w:rPr>
        <mc:AlternateContent>
          <mc:Choice Requires="wps">
            <w:drawing>
              <wp:anchor distT="0" distB="0" distL="0" distR="0" simplePos="0" relativeHeight="251660288" behindDoc="0" locked="0" layoutInCell="1" allowOverlap="1" wp14:anchorId="4607BF78" wp14:editId="32493151">
                <wp:simplePos x="0" y="0"/>
                <wp:positionH relativeFrom="page">
                  <wp:posOffset>1182624</wp:posOffset>
                </wp:positionH>
                <wp:positionV relativeFrom="paragraph">
                  <wp:posOffset>13619</wp:posOffset>
                </wp:positionV>
                <wp:extent cx="125095" cy="12509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74BD3E" id="Graphic 36" o:spid="_x0000_s1026" style="position:absolute;margin-left:93.1pt;margin-top:1.05pt;width:9.85pt;height:9.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" path="m,l124968,r,124968l,124968,,xe" filled="f" strokeweight=".72pt">
                <v:path arrowok="t"/>
                <w10:wrap anchorx="page"/>
              </v:shape>
            </w:pict>
          </mc:Fallback>
        </mc:AlternateContent>
      </w:r>
      <w:r>
        <w:rPr>
          <w:sz w:val="20"/>
        </w:rPr>
        <w:t xml:space="preserve">Cumple las obligaciones legales en materia de prevención de </w:t>
      </w:r>
      <w:r>
        <w:rPr>
          <w:b/>
          <w:sz w:val="20"/>
        </w:rPr>
        <w:t>riesgos laborales</w:t>
      </w:r>
      <w:r>
        <w:rPr>
          <w:sz w:val="20"/>
        </w:rPr>
        <w:t>.</w:t>
      </w:r>
    </w:p>
    <w:p w14:paraId="7CCBE562" w14:textId="77777777" w:rsidR="00265A7C" w:rsidRDefault="00265A7C" w:rsidP="00265A7C">
      <w:pPr>
        <w:pStyle w:val="Textindependent"/>
        <w:spacing w:before="73"/>
      </w:pPr>
    </w:p>
    <w:p w14:paraId="352BE1B4" w14:textId="77777777" w:rsidR="00265A7C" w:rsidRDefault="00265A7C" w:rsidP="00265A7C">
      <w:pPr>
        <w:ind w:left="1415"/>
        <w:rPr>
          <w:sz w:val="20"/>
        </w:rPr>
      </w:pPr>
      <w:r>
        <w:rPr>
          <w:noProof/>
          <w:sz w:val="20"/>
        </w:rPr>
        <mc:AlternateContent>
          <mc:Choice Requires="wps">
            <w:drawing>
              <wp:anchor distT="0" distB="0" distL="0" distR="0" simplePos="0" relativeHeight="251661312" behindDoc="0" locked="0" layoutInCell="1" allowOverlap="1" wp14:anchorId="3CF5B848" wp14:editId="39AB836A">
                <wp:simplePos x="0" y="0"/>
                <wp:positionH relativeFrom="page">
                  <wp:posOffset>1182624</wp:posOffset>
                </wp:positionH>
                <wp:positionV relativeFrom="paragraph">
                  <wp:posOffset>13661</wp:posOffset>
                </wp:positionV>
                <wp:extent cx="125095" cy="12509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3B16E5" id="Graphic 37" o:spid="_x0000_s1026" style="position:absolute;margin-left:93.1pt;margin-top:1.1pt;width:9.85pt;height:9.85pt;z-index:251661312;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" path="m,l124968,r,124968l,124968,,xe" filled="f" strokeweight=".72pt">
                <v:path arrowok="t"/>
                <w10:wrap anchorx="page"/>
              </v:shape>
            </w:pict>
          </mc:Fallback>
        </mc:AlternateContent>
      </w:r>
      <w:r>
        <w:rPr>
          <w:sz w:val="20"/>
        </w:rPr>
        <w:t xml:space="preserve">Cumple las obligaciones legales en materia de </w:t>
      </w:r>
      <w:r>
        <w:rPr>
          <w:b/>
          <w:sz w:val="20"/>
        </w:rPr>
        <w:t>igualdad efectiva de mujeres y hombres</w:t>
      </w:r>
      <w:r>
        <w:rPr>
          <w:sz w:val="20"/>
        </w:rPr>
        <w:t>.</w:t>
      </w:r>
    </w:p>
    <w:p w14:paraId="6F7E8F07" w14:textId="77777777" w:rsidR="00265A7C" w:rsidRDefault="00265A7C" w:rsidP="00265A7C">
      <w:pPr>
        <w:pStyle w:val="Textindependent"/>
        <w:spacing w:before="73"/>
      </w:pPr>
    </w:p>
    <w:p w14:paraId="6541FB2C" w14:textId="77777777" w:rsidR="00265A7C" w:rsidRDefault="00265A7C" w:rsidP="00265A7C">
      <w:pPr>
        <w:ind w:left="1362"/>
        <w:rPr>
          <w:b/>
          <w:sz w:val="20"/>
        </w:rPr>
      </w:pPr>
      <w:r>
        <w:rPr>
          <w:b/>
          <w:noProof/>
          <w:sz w:val="20"/>
        </w:rPr>
        <mc:AlternateContent>
          <mc:Choice Requires="wps">
            <w:drawing>
              <wp:anchor distT="0" distB="0" distL="0" distR="0" simplePos="0" relativeHeight="251662336" behindDoc="0" locked="0" layoutInCell="1" allowOverlap="1" wp14:anchorId="03DD4A82" wp14:editId="5B801E43">
                <wp:simplePos x="0" y="0"/>
                <wp:positionH relativeFrom="page">
                  <wp:posOffset>1182624</wp:posOffset>
                </wp:positionH>
                <wp:positionV relativeFrom="paragraph">
                  <wp:posOffset>13704</wp:posOffset>
                </wp:positionV>
                <wp:extent cx="125095" cy="12509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80D2B" id="Graphic 38" o:spid="_x0000_s1026" style="position:absolute;margin-left:93.1pt;margin-top:1.1pt;width:9.85pt;height:9.85pt;z-index:251662336;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" path="m,l124968,r,124967l,124967,,xe" filled="f" strokeweight=".72pt">
                <v:path arrowok="t"/>
                <w10:wrap anchorx="page"/>
              </v:shape>
            </w:pict>
          </mc:Fallback>
        </mc:AlternateContent>
      </w:r>
      <w:r>
        <w:t xml:space="preserve">Cumple con la adecuada </w:t>
      </w:r>
      <w:r>
        <w:rPr>
          <w:b/>
          <w:bCs/>
        </w:rPr>
        <w:t>solvencia económica, financiera y técnica y profesional</w:t>
      </w:r>
      <w:r>
        <w:t>.</w:t>
      </w:r>
    </w:p>
    <w:p w14:paraId="2F4DBC19" w14:textId="77777777" w:rsidR="00265A7C" w:rsidRDefault="00265A7C" w:rsidP="00265A7C">
      <w:pPr>
        <w:pStyle w:val="Textindependent"/>
        <w:spacing w:before="73"/>
        <w:rPr>
          <w:b/>
        </w:rPr>
      </w:pPr>
    </w:p>
    <w:p w14:paraId="5435E140" w14:textId="77777777" w:rsidR="00265A7C" w:rsidRDefault="00265A7C" w:rsidP="00265A7C">
      <w:pPr>
        <w:ind w:left="1005"/>
        <w:rPr>
          <w:sz w:val="20"/>
        </w:rPr>
      </w:pPr>
      <w:r>
        <w:rPr>
          <w:noProof/>
        </w:rPr>
        <w:drawing>
          <wp:inline distT="0" distB="0" distL="0" distR="0" wp14:anchorId="5D15E3A7" wp14:editId="2BCB6C6A">
            <wp:extent cx="134112" cy="134112"/>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sz w:val="20"/>
        </w:rPr>
        <w:t xml:space="preserve"> </w:t>
      </w:r>
      <w:r>
        <w:rPr>
          <w:sz w:val="20"/>
        </w:rPr>
        <w:t xml:space="preserve">Está en posesión de las </w:t>
      </w:r>
      <w:r>
        <w:rPr>
          <w:b/>
          <w:sz w:val="20"/>
        </w:rPr>
        <w:t>autorizaciones necesarias para ejercer la actividad</w:t>
      </w:r>
      <w:r>
        <w:rPr>
          <w:sz w:val="20"/>
        </w:rPr>
        <w:t>.</w:t>
      </w:r>
    </w:p>
    <w:p w14:paraId="320F29BF" w14:textId="77777777" w:rsidR="00265A7C" w:rsidRDefault="00265A7C" w:rsidP="00265A7C">
      <w:pPr>
        <w:pStyle w:val="Textindependent"/>
      </w:pPr>
    </w:p>
    <w:p w14:paraId="0AC14188" w14:textId="77777777" w:rsidR="00265A7C" w:rsidRDefault="00265A7C" w:rsidP="00265A7C">
      <w:pPr>
        <w:pStyle w:val="Textindependent"/>
        <w:spacing w:before="108"/>
      </w:pPr>
    </w:p>
    <w:p w14:paraId="32FBBA46" w14:textId="77777777" w:rsidR="00265A7C" w:rsidRDefault="00265A7C" w:rsidP="00265A7C">
      <w:pPr>
        <w:spacing w:before="1"/>
        <w:ind w:left="282"/>
        <w:rPr>
          <w:sz w:val="20"/>
        </w:rPr>
      </w:pPr>
      <w:r>
        <w:rPr>
          <w:sz w:val="20"/>
        </w:rPr>
        <w:t xml:space="preserve">Está inscrita en el/los siguiente/s </w:t>
      </w:r>
      <w:r>
        <w:rPr>
          <w:b/>
          <w:sz w:val="20"/>
        </w:rPr>
        <w:t>registro/s electrónico/s</w:t>
      </w:r>
      <w:r>
        <w:rPr>
          <w:sz w:val="20"/>
        </w:rPr>
        <w:t>:</w:t>
      </w:r>
    </w:p>
    <w:p w14:paraId="7E25EE49" w14:textId="77777777" w:rsidR="00265A7C" w:rsidRDefault="00265A7C" w:rsidP="00265A7C">
      <w:pPr>
        <w:pStyle w:val="Textindependent"/>
        <w:spacing w:before="73"/>
      </w:pPr>
    </w:p>
    <w:p w14:paraId="10336514" w14:textId="77777777" w:rsidR="00265A7C" w:rsidRDefault="00265A7C" w:rsidP="00265A7C">
      <w:pPr>
        <w:pStyle w:val="Textindependent"/>
        <w:spacing w:line="276" w:lineRule="auto"/>
        <w:ind w:left="1415" w:hanging="1"/>
      </w:pPr>
      <w:r>
        <w:rPr>
          <w:noProof/>
        </w:rPr>
        <mc:AlternateContent>
          <mc:Choice Requires="wps">
            <w:drawing>
              <wp:anchor distT="0" distB="0" distL="0" distR="0" simplePos="0" relativeHeight="251663360" behindDoc="0" locked="0" layoutInCell="1" allowOverlap="1" wp14:anchorId="360AE3D1" wp14:editId="5AD2A370">
                <wp:simplePos x="0" y="0"/>
                <wp:positionH relativeFrom="page">
                  <wp:posOffset>1182624</wp:posOffset>
                </wp:positionH>
                <wp:positionV relativeFrom="paragraph">
                  <wp:posOffset>13409</wp:posOffset>
                </wp:positionV>
                <wp:extent cx="125095" cy="12509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976E08" id="Graphic 40" o:spid="_x0000_s1026" style="position:absolute;margin-left:93.1pt;margin-top:1.05pt;width:9.85pt;height:9.85pt;z-index:251663360;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" path="m,l124968,r,124967l,124967,,xe" filled="f" strokeweight=".72pt">
                <v:path arrowok="t"/>
                <w10:wrap anchorx="page"/>
              </v:shape>
            </w:pict>
          </mc:Fallback>
        </mc:AlternateContent>
      </w:r>
      <w:r>
        <w:t>En el Registro electrónico de empresas licitadoras de la Generalitat de Catalunya (RELI), y toda la documentación que figura en este mantiene su vigencia y no ha sido modificada.</w:t>
      </w:r>
    </w:p>
    <w:p w14:paraId="1EB95BCD" w14:textId="77777777" w:rsidR="00265A7C" w:rsidRDefault="00265A7C" w:rsidP="00265A7C">
      <w:pPr>
        <w:pStyle w:val="Textindependent"/>
        <w:spacing w:before="35"/>
      </w:pPr>
    </w:p>
    <w:p w14:paraId="48038F67" w14:textId="77777777" w:rsidR="00265A7C" w:rsidRDefault="00265A7C" w:rsidP="00265A7C">
      <w:pPr>
        <w:spacing w:line="278" w:lineRule="auto"/>
        <w:ind w:left="1415" w:right="257" w:hanging="1"/>
        <w:rPr>
          <w:sz w:val="20"/>
        </w:rPr>
      </w:pPr>
      <w:r>
        <w:rPr>
          <w:noProof/>
          <w:sz w:val="20"/>
        </w:rPr>
        <mc:AlternateContent>
          <mc:Choice Requires="wps">
            <w:drawing>
              <wp:anchor distT="0" distB="0" distL="0" distR="0" simplePos="0" relativeHeight="251664384" behindDoc="0" locked="0" layoutInCell="1" allowOverlap="1" wp14:anchorId="5DD4E9B6" wp14:editId="4C16C5C8">
                <wp:simplePos x="0" y="0"/>
                <wp:positionH relativeFrom="page">
                  <wp:posOffset>1182624</wp:posOffset>
                </wp:positionH>
                <wp:positionV relativeFrom="paragraph">
                  <wp:posOffset>13714</wp:posOffset>
                </wp:positionV>
                <wp:extent cx="125095" cy="12509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334F0A" id="Graphic 41" o:spid="_x0000_s1026" style="position:absolute;margin-left:93.1pt;margin-top:1.1pt;width:9.85pt;height:9.85pt;z-index:251664384;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" path="m,l124968,r,124967l,124967,,xe" filled="f" strokeweight=".72pt">
                <v:path arrowok="t"/>
                <w10:wrap anchorx="page"/>
              </v:shape>
            </w:pict>
          </mc:Fallback>
        </mc:AlternateContent>
      </w:r>
      <w:r>
        <w:t>E</w:t>
      </w:r>
      <w:r>
        <w:rPr>
          <w:sz w:val="20"/>
        </w:rPr>
        <w:t>n el Registro oficial de licitadores y empresas clasificadas del Estado (ROLECE), y toda la documentación que figura en este mantiene su vigencia y no ha sido modificada.</w:t>
      </w:r>
    </w:p>
    <w:p w14:paraId="4BA14AA5" w14:textId="77777777" w:rsidR="00265A7C" w:rsidRDefault="00265A7C" w:rsidP="00265A7C">
      <w:pPr>
        <w:pStyle w:val="Textindependent"/>
        <w:spacing w:before="33"/>
      </w:pPr>
    </w:p>
    <w:p w14:paraId="34F701B4" w14:textId="2FEF4280" w:rsidR="00265A7C" w:rsidRDefault="00265A7C" w:rsidP="00265A7C">
      <w:pPr>
        <w:tabs>
          <w:tab w:val="left" w:leader="dot" w:pos="5560"/>
        </w:tabs>
        <w:spacing w:line="276" w:lineRule="auto"/>
        <w:ind w:left="1415" w:right="257" w:hanging="1"/>
      </w:pPr>
      <w:r>
        <w:rPr>
          <w:noProof/>
          <w:sz w:val="20"/>
        </w:rPr>
        <mc:AlternateContent>
          <mc:Choice Requires="wps">
            <w:drawing>
              <wp:anchor distT="0" distB="0" distL="0" distR="0" simplePos="0" relativeHeight="251665408" behindDoc="0" locked="0" layoutInCell="1" allowOverlap="1" wp14:anchorId="20AE5B41" wp14:editId="5BEF9F08">
                <wp:simplePos x="0" y="0"/>
                <wp:positionH relativeFrom="page">
                  <wp:posOffset>1182624</wp:posOffset>
                </wp:positionH>
                <wp:positionV relativeFrom="paragraph">
                  <wp:posOffset>13727</wp:posOffset>
                </wp:positionV>
                <wp:extent cx="125095" cy="12509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73DBC" id="Graphic 42" o:spid="_x0000_s1026" style="position:absolute;margin-left:93.1pt;margin-top:1.1pt;width:9.85pt;height:9.85pt;z-index:251665408;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" path="m,l124968,r,124967l,124967,,xe" filled="f" strokeweight=".72pt">
                <v:path arrowok="t"/>
                <w10:wrap anchorx="page"/>
              </v:shape>
            </w:pict>
          </mc:Fallback>
        </mc:AlternateContent>
      </w:r>
      <w:r>
        <w:rPr>
          <w:sz w:val="20"/>
        </w:rPr>
        <w:t xml:space="preserve">En el Registro electrónico de empresas licitadoras de </w:t>
      </w:r>
      <w:r>
        <w:rPr>
          <w:i/>
          <w:sz w:val="16"/>
        </w:rPr>
        <w:t>indicar nombre del registro y comunidad autónoma</w:t>
      </w:r>
      <w:r>
        <w:rPr>
          <w:i/>
          <w:sz w:val="16"/>
        </w:rPr>
        <w:tab/>
      </w:r>
      <w:r>
        <w:rPr>
          <w:sz w:val="20"/>
        </w:rPr>
        <w:t xml:space="preserve">y toda la documentación que figura en este </w:t>
      </w:r>
      <w:r>
        <w:rPr>
          <w:sz w:val="20"/>
        </w:rPr>
        <w:lastRenderedPageBreak/>
        <w:t>mantiene</w:t>
      </w:r>
      <w:r>
        <w:rPr>
          <w:sz w:val="20"/>
        </w:rPr>
        <w:t xml:space="preserve"> </w:t>
      </w:r>
      <w:r>
        <w:t>su vigencia y no ha sido modificada.</w:t>
      </w:r>
    </w:p>
    <w:p w14:paraId="1016956E" w14:textId="77777777" w:rsidR="00265A7C" w:rsidRDefault="00265A7C" w:rsidP="00265A7C">
      <w:pPr>
        <w:pStyle w:val="Textindependent"/>
        <w:spacing w:before="148"/>
      </w:pPr>
    </w:p>
    <w:p w14:paraId="4D6F6425" w14:textId="77777777" w:rsidR="00265A7C" w:rsidRDefault="00265A7C" w:rsidP="00265A7C">
      <w:pPr>
        <w:pStyle w:val="Textindependent"/>
        <w:tabs>
          <w:tab w:val="left" w:pos="1441"/>
        </w:tabs>
        <w:ind w:left="1005"/>
      </w:pPr>
      <w:r>
        <w:rPr>
          <w:noProof/>
        </w:rPr>
        <w:drawing>
          <wp:inline distT="0" distB="0" distL="0" distR="0" wp14:anchorId="12B4EE9E" wp14:editId="4232EEC7">
            <wp:extent cx="134112" cy="134112"/>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ab/>
      </w:r>
      <w:r>
        <w:t>No está inscrita en ninguno de los anteriores registros electrónicos.</w:t>
      </w:r>
    </w:p>
    <w:p w14:paraId="4561BF5A" w14:textId="77777777" w:rsidR="00265A7C" w:rsidRDefault="00265A7C" w:rsidP="00265A7C">
      <w:pPr>
        <w:pStyle w:val="Textindependent"/>
      </w:pPr>
    </w:p>
    <w:p w14:paraId="51F6A65A" w14:textId="77777777" w:rsidR="00265A7C" w:rsidRDefault="00265A7C" w:rsidP="00265A7C">
      <w:pPr>
        <w:pStyle w:val="Textindependent"/>
        <w:spacing w:before="108"/>
      </w:pPr>
    </w:p>
    <w:p w14:paraId="7E58AF8C" w14:textId="77777777" w:rsidR="00265A7C" w:rsidRDefault="00265A7C" w:rsidP="00265A7C">
      <w:pPr>
        <w:ind w:left="282"/>
        <w:rPr>
          <w:b/>
          <w:sz w:val="20"/>
        </w:rPr>
      </w:pPr>
      <w:r>
        <w:rPr>
          <w:sz w:val="20"/>
        </w:rPr>
        <w:t xml:space="preserve">Asimismo, respecto del </w:t>
      </w:r>
      <w:r>
        <w:rPr>
          <w:b/>
          <w:sz w:val="20"/>
        </w:rPr>
        <w:t>Plan de igualdad:</w:t>
      </w:r>
    </w:p>
    <w:p w14:paraId="2B537A6F" w14:textId="77777777" w:rsidR="00265A7C" w:rsidRDefault="00265A7C" w:rsidP="00265A7C">
      <w:pPr>
        <w:pStyle w:val="Textindependent"/>
        <w:spacing w:before="73"/>
        <w:rPr>
          <w:b/>
        </w:rPr>
      </w:pPr>
    </w:p>
    <w:p w14:paraId="3C8CAF71" w14:textId="77777777" w:rsidR="00265A7C" w:rsidRDefault="00265A7C" w:rsidP="00265A7C">
      <w:pPr>
        <w:pStyle w:val="Textindependent"/>
        <w:spacing w:line="276" w:lineRule="auto"/>
        <w:ind w:left="1134" w:right="254" w:firstLine="14"/>
        <w:jc w:val="both"/>
      </w:pPr>
      <w:r>
        <w:rPr>
          <w:noProof/>
        </w:rPr>
        <w:drawing>
          <wp:inline distT="0" distB="0" distL="0" distR="0" wp14:anchorId="36FF17CB" wp14:editId="734095DE">
            <wp:extent cx="134112" cy="134112"/>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Es una empresa de menos de 50 trabajadores y, por tanto, </w:t>
      </w:r>
      <w:r>
        <w:rPr>
          <w:b/>
        </w:rPr>
        <w:t xml:space="preserve">NO </w:t>
      </w:r>
      <w:r>
        <w:t>está sujeta a la obligación legal de disponer de un plan de igualdad, según lo establecido en el artículo 45 de la Ley orgánica 3/2007, de 22 de marzo, para la igualdad efectiva de mujeres y hombres.</w:t>
      </w:r>
    </w:p>
    <w:p w14:paraId="7C3367F3" w14:textId="77777777" w:rsidR="00265A7C" w:rsidRDefault="00265A7C" w:rsidP="00265A7C">
      <w:pPr>
        <w:pStyle w:val="Textindependent"/>
        <w:spacing w:before="37"/>
      </w:pPr>
    </w:p>
    <w:p w14:paraId="5B27D6AD" w14:textId="77777777" w:rsidR="00265A7C" w:rsidRDefault="00265A7C" w:rsidP="00265A7C">
      <w:pPr>
        <w:spacing w:line="276" w:lineRule="auto"/>
        <w:ind w:left="1134" w:right="251" w:firstLine="14"/>
        <w:jc w:val="both"/>
        <w:rPr>
          <w:sz w:val="20"/>
        </w:rPr>
      </w:pPr>
      <w:r>
        <w:rPr>
          <w:noProof/>
        </w:rPr>
        <w:drawing>
          <wp:inline distT="0" distB="0" distL="0" distR="0" wp14:anchorId="0FC25EA9" wp14:editId="2EB63A5C">
            <wp:extent cx="134112" cy="134112"/>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9" cstate="print"/>
                    <a:stretch>
                      <a:fillRect/>
                    </a:stretch>
                  </pic:blipFill>
                  <pic:spPr>
                    <a:xfrm>
                      <a:off x="0" y="0"/>
                      <a:ext cx="134112" cy="134112"/>
                    </a:xfrm>
                    <a:prstGeom prst="rect">
                      <a:avLst/>
                    </a:prstGeom>
                  </pic:spPr>
                </pic:pic>
              </a:graphicData>
            </a:graphic>
          </wp:inline>
        </w:drawing>
      </w:r>
      <w:r>
        <w:rPr>
          <w:rFonts w:ascii="Times New Roman" w:hAnsi="Times New Roman"/>
          <w:sz w:val="20"/>
        </w:rPr>
        <w:tab/>
      </w:r>
      <w:r>
        <w:rPr>
          <w:sz w:val="20"/>
        </w:rPr>
        <w:t xml:space="preserve">Es una empresa de 50 o más trabajadores y </w:t>
      </w:r>
      <w:r>
        <w:rPr>
          <w:b/>
          <w:sz w:val="20"/>
        </w:rPr>
        <w:t xml:space="preserve">legalmente obligada </w:t>
      </w:r>
      <w:r>
        <w:rPr>
          <w:sz w:val="20"/>
        </w:rPr>
        <w:t xml:space="preserve">a disponer de un plan de igualdad según lo establecido en el artículo 45 de la Ley orgánica 3/2007, de 22 de marzo, para la igualdad efectiva de mujeres y hombres, por lo tanto, </w:t>
      </w:r>
      <w:r>
        <w:rPr>
          <w:b/>
          <w:sz w:val="20"/>
        </w:rPr>
        <w:t>declara que dispone del plan debidamente registrado</w:t>
      </w:r>
      <w:r>
        <w:rPr>
          <w:sz w:val="20"/>
        </w:rPr>
        <w:t>.</w:t>
      </w:r>
    </w:p>
    <w:p w14:paraId="22639F5D" w14:textId="77777777" w:rsidR="00265A7C" w:rsidRDefault="00265A7C" w:rsidP="00265A7C">
      <w:pPr>
        <w:pStyle w:val="Textindependent"/>
      </w:pPr>
    </w:p>
    <w:p w14:paraId="62E57791" w14:textId="77777777" w:rsidR="00265A7C" w:rsidRDefault="00265A7C" w:rsidP="00265A7C">
      <w:pPr>
        <w:pStyle w:val="Textindependent"/>
        <w:spacing w:before="73"/>
      </w:pPr>
    </w:p>
    <w:p w14:paraId="1828EC24" w14:textId="77777777" w:rsidR="00265A7C" w:rsidRDefault="00265A7C" w:rsidP="00265A7C">
      <w:pPr>
        <w:pStyle w:val="Textindependent"/>
        <w:ind w:left="282"/>
      </w:pPr>
      <w:r>
        <w:rPr>
          <w:noProof/>
        </w:rPr>
        <mc:AlternateContent>
          <mc:Choice Requires="wps">
            <w:drawing>
              <wp:anchor distT="0" distB="0" distL="0" distR="0" simplePos="0" relativeHeight="251677696" behindDoc="1" locked="0" layoutInCell="1" allowOverlap="1" wp14:anchorId="1FE9A168" wp14:editId="60E1DF48">
                <wp:simplePos x="0" y="0"/>
                <wp:positionH relativeFrom="page">
                  <wp:posOffset>3125723</wp:posOffset>
                </wp:positionH>
                <wp:positionV relativeFrom="paragraph">
                  <wp:posOffset>85453</wp:posOffset>
                </wp:positionV>
                <wp:extent cx="45720" cy="762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620"/>
                        </a:xfrm>
                        <a:custGeom>
                          <a:avLst/>
                          <a:gdLst/>
                          <a:ahLst/>
                          <a:cxnLst/>
                          <a:rect l="l" t="t" r="r" b="b"/>
                          <a:pathLst>
                            <a:path w="45720" h="7620">
                              <a:moveTo>
                                <a:pt x="45719" y="0"/>
                              </a:moveTo>
                              <a:lnTo>
                                <a:pt x="0" y="0"/>
                              </a:lnTo>
                              <a:lnTo>
                                <a:pt x="0" y="7620"/>
                              </a:lnTo>
                              <a:lnTo>
                                <a:pt x="45719" y="7620"/>
                              </a:lnTo>
                              <a:lnTo>
                                <a:pt x="45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8FE262" id="Graphic 49" o:spid="_x0000_s1026" style="position:absolute;margin-left:246.1pt;margin-top:6.75pt;width:3.6pt;height:.6pt;z-index:-251638784;visibility:visible;mso-wrap-style:square;mso-wrap-distance-left:0;mso-wrap-distance-top:0;mso-wrap-distance-right:0;mso-wrap-distance-bottom:0;mso-position-horizontal:absolute;mso-position-horizontal-relative:page;mso-position-vertical:absolute;mso-position-vertical-relative:text;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" path="m45719,l,,,7620r45719,l45719,xe" fillcolor="black" stroked="f">
                <v:path arrowok="t"/>
                <w10:wrap anchorx="page"/>
              </v:shape>
            </w:pict>
          </mc:Fallback>
        </mc:AlternateContent>
      </w:r>
      <w:r>
        <w:t>Que la empresa/entidad que representa, o sus filiales o interpuestas:</w:t>
      </w:r>
    </w:p>
    <w:p w14:paraId="74F7DB38" w14:textId="77777777" w:rsidR="00265A7C" w:rsidRDefault="00265A7C" w:rsidP="00265A7C">
      <w:pPr>
        <w:pStyle w:val="Textindependent"/>
        <w:spacing w:before="73"/>
      </w:pPr>
    </w:p>
    <w:p w14:paraId="63A1F1BF" w14:textId="77777777" w:rsidR="00265A7C" w:rsidRDefault="00265A7C" w:rsidP="00265A7C">
      <w:pPr>
        <w:pStyle w:val="Textindependent"/>
        <w:spacing w:line="276" w:lineRule="auto"/>
        <w:ind w:left="1559" w:right="252" w:hanging="1"/>
        <w:jc w:val="both"/>
      </w:pPr>
      <w:r>
        <w:rPr>
          <w:noProof/>
        </w:rPr>
        <mc:AlternateContent>
          <mc:Choice Requires="wps">
            <w:drawing>
              <wp:anchor distT="0" distB="0" distL="0" distR="0" simplePos="0" relativeHeight="251666432" behindDoc="0" locked="0" layoutInCell="1" allowOverlap="1" wp14:anchorId="543FB874" wp14:editId="2B94182D">
                <wp:simplePos x="0" y="0"/>
                <wp:positionH relativeFrom="page">
                  <wp:posOffset>1272539</wp:posOffset>
                </wp:positionH>
                <wp:positionV relativeFrom="paragraph">
                  <wp:posOffset>13868</wp:posOffset>
                </wp:positionV>
                <wp:extent cx="125095" cy="12509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FCAA8" id="Graphic 50" o:spid="_x0000_s1026" style="position:absolute;margin-left:100.2pt;margin-top:1.1pt;width:9.85pt;height:9.85pt;z-index:251666432;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" path="m,l124968,r,124968l,124968,,xe" filled="f" strokeweight=".72pt">
                <v:path arrowok="t"/>
                <w10:wrap anchorx="page"/>
              </v:shape>
            </w:pict>
          </mc:Fallback>
        </mc:AlternateContent>
      </w:r>
      <w:r>
        <w:t xml:space="preserve">No realiza/n operaciones financieras en </w:t>
      </w:r>
      <w:r>
        <w:rPr>
          <w:b/>
          <w:bCs/>
        </w:rPr>
        <w:t>paraísos fiscales</w:t>
      </w:r>
      <w:r>
        <w:t xml:space="preserve"> consideradas delictivas, —según la lista de países elaborada por las instituciones europeas o avalada por estas o, en su defecto, por el Estado español—, ni fuera de estos y que sean consideradas delictivas, en los términos legalmente establecidos como delitos de blanqueo de capitales, fraude fiscal o contra la Hacienda Pública.</w:t>
      </w:r>
    </w:p>
    <w:p w14:paraId="56C416B5" w14:textId="77777777" w:rsidR="00265A7C" w:rsidRDefault="00265A7C" w:rsidP="00265A7C">
      <w:pPr>
        <w:pStyle w:val="Textindependent"/>
        <w:spacing w:before="37"/>
      </w:pPr>
    </w:p>
    <w:p w14:paraId="3BA8144B" w14:textId="77777777" w:rsidR="00265A7C" w:rsidRDefault="00265A7C" w:rsidP="00265A7C">
      <w:pPr>
        <w:pStyle w:val="Textindependent"/>
        <w:spacing w:line="276" w:lineRule="auto"/>
        <w:ind w:left="1559" w:right="253"/>
        <w:jc w:val="both"/>
      </w:pPr>
      <w:r>
        <w:rPr>
          <w:noProof/>
        </w:rPr>
        <mc:AlternateContent>
          <mc:Choice Requires="wps">
            <w:drawing>
              <wp:anchor distT="0" distB="0" distL="0" distR="0" simplePos="0" relativeHeight="251667456" behindDoc="0" locked="0" layoutInCell="1" allowOverlap="1" wp14:anchorId="6B704E9C" wp14:editId="4E84B5D3">
                <wp:simplePos x="0" y="0"/>
                <wp:positionH relativeFrom="page">
                  <wp:posOffset>1272539</wp:posOffset>
                </wp:positionH>
                <wp:positionV relativeFrom="paragraph">
                  <wp:posOffset>13806</wp:posOffset>
                </wp:positionV>
                <wp:extent cx="125095" cy="12509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78CF1F" id="Graphic 51" o:spid="_x0000_s1026" style="position:absolute;margin-left:100.2pt;margin-top:1.1pt;width:9.85pt;height:9.85pt;z-index:251667456;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" path="m,l124968,r,124968l,124968,,xe" filled="f" strokeweight=".72pt">
                <v:path arrowok="t"/>
                <w10:wrap anchorx="page"/>
              </v:shape>
            </w:pict>
          </mc:Fallback>
        </mc:AlternateContent>
      </w:r>
      <w:r>
        <w:t xml:space="preserve">Tiene/n relaciones legales con </w:t>
      </w:r>
      <w:r>
        <w:rPr>
          <w:b/>
        </w:rPr>
        <w:t xml:space="preserve">paraísos fiscales </w:t>
      </w:r>
      <w:r>
        <w:t>y presenta la siguiente documentación descriptiva de los movimientos financieros y toda la información relativa a estas actuaciones: .....................................................</w:t>
      </w:r>
    </w:p>
    <w:p w14:paraId="3A1F425C" w14:textId="77777777" w:rsidR="00265A7C" w:rsidRDefault="00265A7C" w:rsidP="00265A7C">
      <w:pPr>
        <w:pStyle w:val="Textindependent"/>
        <w:spacing w:before="37"/>
      </w:pPr>
    </w:p>
    <w:p w14:paraId="5C419757" w14:textId="77777777" w:rsidR="00265A7C" w:rsidRDefault="00265A7C" w:rsidP="00265A7C">
      <w:pPr>
        <w:pStyle w:val="Textindependent"/>
        <w:spacing w:line="276" w:lineRule="auto"/>
        <w:ind w:left="1559" w:right="251"/>
        <w:jc w:val="both"/>
      </w:pPr>
      <w:r>
        <w:rPr>
          <w:noProof/>
        </w:rPr>
        <mc:AlternateContent>
          <mc:Choice Requires="wps">
            <w:drawing>
              <wp:anchor distT="0" distB="0" distL="0" distR="0" simplePos="0" relativeHeight="251668480" behindDoc="0" locked="0" layoutInCell="1" allowOverlap="1" wp14:anchorId="544042EE" wp14:editId="40549827">
                <wp:simplePos x="0" y="0"/>
                <wp:positionH relativeFrom="page">
                  <wp:posOffset>1272539</wp:posOffset>
                </wp:positionH>
                <wp:positionV relativeFrom="paragraph">
                  <wp:posOffset>13650</wp:posOffset>
                </wp:positionV>
                <wp:extent cx="125095" cy="12509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4CA252" id="Graphic 52" o:spid="_x0000_s1026" style="position:absolute;margin-left:100.2pt;margin-top:1.05pt;width:9.85pt;height:9.85pt;z-index:251668480;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" path="m,l124968,r,124968l,124968,,xe" filled="f" strokeweight=".72pt">
                <v:path arrowok="t"/>
                <w10:wrap anchorx="page"/>
              </v:shape>
            </w:pict>
          </mc:Fallback>
        </mc:AlternateContent>
      </w:r>
      <w:r>
        <w:t xml:space="preserve">No efectúa/n operaciones que vulneren lo que estipula la Declaración Universal de los </w:t>
      </w:r>
      <w:r>
        <w:rPr>
          <w:b/>
        </w:rPr>
        <w:t>Derechos Humanos</w:t>
      </w:r>
      <w:r>
        <w:t>, adoptada y proclamada por la 183.ª Asamblea General de la Organización de las Naciones Unidas, así como tampoco ninguna disposición de derecho internacional que vincule al Estado español, relativa a los derechos humanos, la dignidad humana o a los principios generales que los rigen: sistema universal de protección y garantía de los derechos humanos, sistemas regionales de protección y garantía de los derechos humanos, y derecho internacional humanitario.</w:t>
      </w:r>
    </w:p>
    <w:p w14:paraId="5B57CF3A" w14:textId="77777777" w:rsidR="00265A7C" w:rsidRDefault="00265A7C" w:rsidP="00265A7C">
      <w:pPr>
        <w:pStyle w:val="Textindependent"/>
        <w:spacing w:before="35"/>
      </w:pPr>
    </w:p>
    <w:p w14:paraId="52B5D01E" w14:textId="77777777" w:rsidR="00265A7C" w:rsidRDefault="00265A7C" w:rsidP="00265A7C">
      <w:pPr>
        <w:pStyle w:val="Textindependent"/>
        <w:tabs>
          <w:tab w:val="left" w:pos="1559"/>
        </w:tabs>
        <w:spacing w:line="276" w:lineRule="auto"/>
        <w:ind w:left="1559" w:right="253" w:hanging="413"/>
        <w:jc w:val="both"/>
      </w:pPr>
      <w:r>
        <w:rPr>
          <w:noProof/>
        </w:rPr>
        <w:drawing>
          <wp:inline distT="0" distB="0" distL="0" distR="0" wp14:anchorId="085DD508" wp14:editId="12C2449D">
            <wp:extent cx="134112" cy="134112"/>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9" cstate="print"/>
                    <a:stretch>
                      <a:fillRect/>
                    </a:stretch>
                  </pic:blipFill>
                  <pic:spPr>
                    <a:xfrm>
                      <a:off x="0" y="0"/>
                      <a:ext cx="134112" cy="134112"/>
                    </a:xfrm>
                    <a:prstGeom prst="rect">
                      <a:avLst/>
                    </a:prstGeom>
                  </pic:spPr>
                </pic:pic>
              </a:graphicData>
            </a:graphic>
          </wp:inline>
        </w:drawing>
      </w:r>
      <w:r>
        <w:rPr>
          <w:rFonts w:ascii="Times New Roman" w:hAnsi="Times New Roman"/>
        </w:rPr>
        <w:tab/>
      </w:r>
      <w:r>
        <w:t>No interviene/n en operaciones con terceros operadores que vulneren lo que estipula la Declaración Universal de los Derechos Humanos, adoptada y proclamada por la 183.ª Asamblea General de la Organización de las Naciones Unidas, así como tampoco ninguna disposición de derecho internacional que vincule al Estado Español, relativa a los derechos humanos, la dignidad humana o a los principios generales que los rigen: sistema universal de protección y garantía de los derechos humanos, sistemas regionales de protección y garantía de los derechos humanos, y derecho internacional humanitario.</w:t>
      </w:r>
    </w:p>
    <w:p w14:paraId="23FDE5E4" w14:textId="77777777" w:rsidR="00265A7C" w:rsidRDefault="00265A7C" w:rsidP="00265A7C">
      <w:pPr>
        <w:pStyle w:val="Textindependent"/>
      </w:pPr>
    </w:p>
    <w:p w14:paraId="5E69313F" w14:textId="77777777" w:rsidR="00265A7C" w:rsidRDefault="00265A7C" w:rsidP="00265A7C">
      <w:pPr>
        <w:pStyle w:val="Textindependent"/>
        <w:spacing w:before="16"/>
      </w:pPr>
    </w:p>
    <w:p w14:paraId="04931A6D" w14:textId="77777777" w:rsidR="00265A7C" w:rsidRDefault="00265A7C" w:rsidP="00265A7C">
      <w:pPr>
        <w:spacing w:line="276" w:lineRule="auto"/>
        <w:ind w:left="282"/>
        <w:rPr>
          <w:i/>
          <w:sz w:val="16"/>
        </w:rPr>
      </w:pPr>
      <w:r>
        <w:rPr>
          <w:i/>
          <w:color w:val="4F81BC"/>
          <w:sz w:val="16"/>
        </w:rPr>
        <w:t xml:space="preserve">(Opcional) si declara </w:t>
      </w:r>
      <w:r>
        <w:rPr>
          <w:b/>
          <w:i/>
          <w:color w:val="4F81BC"/>
          <w:sz w:val="16"/>
        </w:rPr>
        <w:t xml:space="preserve">la confidencialidad </w:t>
      </w:r>
      <w:r>
        <w:rPr>
          <w:i/>
          <w:color w:val="4F81BC"/>
          <w:sz w:val="16"/>
        </w:rPr>
        <w:t>de algún documento, información o aspecto de la oferta (si no es el caso, eliminar este párrafo)</w:t>
      </w:r>
    </w:p>
    <w:p w14:paraId="1A698797" w14:textId="77777777" w:rsidR="00265A7C" w:rsidRDefault="00265A7C" w:rsidP="00265A7C">
      <w:pPr>
        <w:spacing w:line="276" w:lineRule="auto"/>
        <w:rPr>
          <w:i/>
          <w:sz w:val="16"/>
        </w:rPr>
        <w:sectPr w:rsidR="00265A7C" w:rsidSect="00265A7C">
          <w:headerReference w:type="default" r:id="rId10"/>
          <w:footerReference w:type="default" r:id="rId11"/>
          <w:pgSz w:w="11910" w:h="16850"/>
          <w:pgMar w:top="2080" w:right="708" w:bottom="280" w:left="850" w:header="388" w:footer="0" w:gutter="0"/>
          <w:cols w:space="720"/>
        </w:sectPr>
      </w:pPr>
    </w:p>
    <w:p w14:paraId="5D8363FA" w14:textId="77777777" w:rsidR="00265A7C" w:rsidRDefault="00265A7C" w:rsidP="00265A7C">
      <w:pPr>
        <w:pStyle w:val="Textindependent"/>
        <w:spacing w:before="148"/>
        <w:rPr>
          <w:i/>
        </w:rPr>
      </w:pPr>
    </w:p>
    <w:p w14:paraId="149F4989" w14:textId="77777777" w:rsidR="00265A7C" w:rsidRDefault="00265A7C" w:rsidP="00265A7C">
      <w:pPr>
        <w:pStyle w:val="Textindependent"/>
        <w:spacing w:line="276" w:lineRule="auto"/>
        <w:ind w:left="282" w:right="253"/>
        <w:jc w:val="both"/>
      </w:pPr>
      <w:r>
        <w:t xml:space="preserve">En relación con la documentación aportada en el sobre/s ............., considera </w:t>
      </w:r>
      <w:r>
        <w:rPr>
          <w:b/>
        </w:rPr>
        <w:t xml:space="preserve">confidenciales </w:t>
      </w:r>
      <w:r>
        <w:t>los siguientes documentos, informaciones y aspectos de la oferta por razón de su vinculación a secretos técnicos o comerciales:</w:t>
      </w:r>
    </w:p>
    <w:p w14:paraId="3DD4CCD5" w14:textId="77777777" w:rsidR="00265A7C" w:rsidRDefault="00265A7C" w:rsidP="00265A7C">
      <w:pPr>
        <w:pStyle w:val="Textindependent"/>
        <w:spacing w:before="36"/>
      </w:pPr>
    </w:p>
    <w:p w14:paraId="27C2ECD5" w14:textId="77777777" w:rsidR="00265A7C" w:rsidRDefault="00265A7C" w:rsidP="00265A7C">
      <w:pPr>
        <w:pStyle w:val="Textindependent"/>
        <w:spacing w:before="1"/>
        <w:ind w:left="282"/>
      </w:pPr>
      <w:r>
        <w:t>1. ............................................................................</w:t>
      </w:r>
    </w:p>
    <w:p w14:paraId="7C047EF7" w14:textId="77777777" w:rsidR="00265A7C" w:rsidRDefault="00265A7C" w:rsidP="00265A7C">
      <w:pPr>
        <w:pStyle w:val="Textindependent"/>
        <w:spacing w:before="35"/>
        <w:ind w:left="282"/>
      </w:pPr>
      <w:r>
        <w:t>2. ............................................................................</w:t>
      </w:r>
    </w:p>
    <w:p w14:paraId="5387D6E5" w14:textId="77777777" w:rsidR="00265A7C" w:rsidRDefault="00265A7C" w:rsidP="00265A7C">
      <w:pPr>
        <w:pStyle w:val="Textindependent"/>
        <w:spacing w:before="38"/>
        <w:ind w:left="282"/>
      </w:pPr>
      <w:r>
        <w:t>3. ............................................................................</w:t>
      </w:r>
    </w:p>
    <w:p w14:paraId="1D4BF120" w14:textId="77777777" w:rsidR="00265A7C" w:rsidRDefault="00265A7C" w:rsidP="00265A7C">
      <w:pPr>
        <w:spacing w:before="35"/>
        <w:ind w:left="282"/>
        <w:rPr>
          <w:sz w:val="20"/>
        </w:rPr>
      </w:pPr>
      <w:r>
        <w:rPr>
          <w:sz w:val="20"/>
        </w:rPr>
        <w:t>.....</w:t>
      </w:r>
    </w:p>
    <w:p w14:paraId="056E1B9D" w14:textId="77777777" w:rsidR="00265A7C" w:rsidRDefault="00265A7C" w:rsidP="00265A7C">
      <w:pPr>
        <w:pStyle w:val="Textindependent"/>
        <w:spacing w:before="73"/>
      </w:pPr>
    </w:p>
    <w:p w14:paraId="6C261858" w14:textId="77777777" w:rsidR="00265A7C" w:rsidRDefault="00265A7C" w:rsidP="00265A7C">
      <w:pPr>
        <w:pStyle w:val="Textindependent"/>
        <w:ind w:left="282"/>
      </w:pPr>
      <w:r>
        <w:t>Que dicho carácter confidencial se justifica por las siguientes razones:</w:t>
      </w:r>
    </w:p>
    <w:p w14:paraId="0C80DEA9" w14:textId="77777777" w:rsidR="00265A7C" w:rsidRDefault="00265A7C" w:rsidP="00265A7C">
      <w:pPr>
        <w:pStyle w:val="Textindependent"/>
        <w:spacing w:before="73"/>
      </w:pPr>
    </w:p>
    <w:p w14:paraId="46EAA215" w14:textId="77777777" w:rsidR="00265A7C" w:rsidRDefault="00265A7C" w:rsidP="00265A7C">
      <w:pPr>
        <w:pStyle w:val="Textindependent"/>
        <w:ind w:left="282"/>
      </w:pPr>
      <w:r>
        <w:t>1. ........................................................................................................</w:t>
      </w:r>
    </w:p>
    <w:p w14:paraId="3258CB4F" w14:textId="77777777" w:rsidR="00265A7C" w:rsidRDefault="00265A7C" w:rsidP="00265A7C">
      <w:pPr>
        <w:pStyle w:val="Textindependent"/>
        <w:spacing w:before="35"/>
        <w:ind w:left="282"/>
      </w:pPr>
      <w:r>
        <w:t>2. ........................................................................................................</w:t>
      </w:r>
    </w:p>
    <w:p w14:paraId="137C5AB6" w14:textId="77777777" w:rsidR="00265A7C" w:rsidRDefault="00265A7C" w:rsidP="00265A7C">
      <w:pPr>
        <w:pStyle w:val="Textindependent"/>
        <w:spacing w:before="38"/>
        <w:ind w:left="282"/>
      </w:pPr>
      <w:r>
        <w:t>3. ........................................................................................................</w:t>
      </w:r>
    </w:p>
    <w:p w14:paraId="24B0B6C2" w14:textId="77777777" w:rsidR="00265A7C" w:rsidRDefault="00265A7C" w:rsidP="00265A7C">
      <w:pPr>
        <w:spacing w:before="36"/>
        <w:ind w:left="282"/>
        <w:rPr>
          <w:i/>
          <w:sz w:val="20"/>
        </w:rPr>
      </w:pPr>
      <w:r>
        <w:rPr>
          <w:i/>
          <w:sz w:val="20"/>
        </w:rPr>
        <w:t>.....</w:t>
      </w:r>
    </w:p>
    <w:p w14:paraId="2A60049F" w14:textId="77777777" w:rsidR="00265A7C" w:rsidRDefault="00265A7C" w:rsidP="00265A7C">
      <w:pPr>
        <w:pStyle w:val="Textindependent"/>
        <w:spacing w:before="72"/>
        <w:rPr>
          <w:i/>
        </w:rPr>
      </w:pPr>
    </w:p>
    <w:p w14:paraId="409E20ED" w14:textId="77777777" w:rsidR="00265A7C" w:rsidRDefault="00265A7C" w:rsidP="00265A7C">
      <w:pPr>
        <w:spacing w:line="278" w:lineRule="auto"/>
        <w:ind w:left="282"/>
        <w:rPr>
          <w:i/>
          <w:sz w:val="16"/>
        </w:rPr>
      </w:pPr>
      <w:r>
        <w:rPr>
          <w:i/>
          <w:color w:val="4F81BC"/>
          <w:sz w:val="16"/>
        </w:rPr>
        <w:t xml:space="preserve">(Obligatorio) Si la licitadora es </w:t>
      </w:r>
      <w:r>
        <w:rPr>
          <w:b/>
          <w:i/>
          <w:color w:val="4F81BC"/>
          <w:sz w:val="16"/>
        </w:rPr>
        <w:t xml:space="preserve">empresa/entidad extranjera </w:t>
      </w:r>
      <w:r>
        <w:rPr>
          <w:i/>
          <w:color w:val="4F81BC"/>
          <w:sz w:val="16"/>
        </w:rPr>
        <w:t>y el contrato se ejecuta en territorio español (si no es el caso, eliminar este párrafo)</w:t>
      </w:r>
    </w:p>
    <w:p w14:paraId="0D6203C9" w14:textId="77777777" w:rsidR="00265A7C" w:rsidRDefault="00265A7C" w:rsidP="00265A7C">
      <w:pPr>
        <w:pStyle w:val="Textindependent"/>
        <w:spacing w:before="33"/>
        <w:rPr>
          <w:i/>
        </w:rPr>
      </w:pPr>
    </w:p>
    <w:p w14:paraId="0437E7C7" w14:textId="77777777" w:rsidR="00265A7C" w:rsidRDefault="00265A7C" w:rsidP="00265A7C">
      <w:pPr>
        <w:spacing w:before="1" w:line="276" w:lineRule="auto"/>
        <w:ind w:left="566" w:right="255"/>
        <w:jc w:val="both"/>
        <w:rPr>
          <w:sz w:val="20"/>
        </w:rPr>
      </w:pPr>
      <w:r>
        <w:rPr>
          <w:noProof/>
          <w:sz w:val="20"/>
        </w:rPr>
        <mc:AlternateContent>
          <mc:Choice Requires="wps">
            <w:drawing>
              <wp:anchor distT="0" distB="0" distL="0" distR="0" simplePos="0" relativeHeight="251669504" behindDoc="0" locked="0" layoutInCell="1" allowOverlap="1" wp14:anchorId="41CEF10F" wp14:editId="3B02A4DD">
                <wp:simplePos x="0" y="0"/>
                <wp:positionH relativeFrom="page">
                  <wp:posOffset>643127</wp:posOffset>
                </wp:positionH>
                <wp:positionV relativeFrom="paragraph">
                  <wp:posOffset>13937</wp:posOffset>
                </wp:positionV>
                <wp:extent cx="125095" cy="12509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F0994A" id="Graphic 57" o:spid="_x0000_s1026" style="position:absolute;margin-left:50.65pt;margin-top:1.1pt;width:9.85pt;height:9.85pt;z-index:251669504;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" path="m,l124968,r,124968l,124968,,xe" filled="f" strokeweight=".72pt">
                <v:path arrowok="t"/>
                <w10:wrap anchorx="page"/>
              </v:shape>
            </w:pict>
          </mc:Fallback>
        </mc:AlternateContent>
      </w:r>
      <w:r>
        <w:rPr>
          <w:sz w:val="20"/>
        </w:rPr>
        <w:t xml:space="preserve">Acepta </w:t>
      </w:r>
      <w:r>
        <w:rPr>
          <w:b/>
          <w:sz w:val="20"/>
        </w:rPr>
        <w:t>someterse a la jurisdicción de los juzgados y tribunales españoles</w:t>
      </w:r>
      <w:r>
        <w:rPr>
          <w:sz w:val="20"/>
        </w:rPr>
        <w:t xml:space="preserve"> de cualquier orden, para todas las incidencias que, de manera directa o indirecta, puedan derivarse del contrato, con renuncia, si procede, al fuero jurisdiccional extranjero que pueda corresponder a la empresa/entidad licitadora.</w:t>
      </w:r>
    </w:p>
    <w:p w14:paraId="6FC361C8" w14:textId="77777777" w:rsidR="00265A7C" w:rsidRDefault="00265A7C" w:rsidP="00265A7C">
      <w:pPr>
        <w:pStyle w:val="Textindependent"/>
      </w:pPr>
    </w:p>
    <w:p w14:paraId="358B211B" w14:textId="77777777" w:rsidR="00265A7C" w:rsidRDefault="00265A7C" w:rsidP="00265A7C">
      <w:pPr>
        <w:pStyle w:val="Textindependent"/>
        <w:spacing w:before="73"/>
      </w:pPr>
    </w:p>
    <w:p w14:paraId="3581CE91" w14:textId="77777777" w:rsidR="00265A7C" w:rsidRDefault="00265A7C" w:rsidP="00265A7C">
      <w:pPr>
        <w:pStyle w:val="Ttol3"/>
        <w:ind w:right="319"/>
      </w:pPr>
      <w:r>
        <w:t>AUTORIZA AL AYUNTAMIENTO DE BARCELONA</w:t>
      </w:r>
    </w:p>
    <w:p w14:paraId="4FDE6EA3" w14:textId="77777777" w:rsidR="00265A7C" w:rsidRDefault="00265A7C" w:rsidP="00265A7C">
      <w:pPr>
        <w:pStyle w:val="Textindependent"/>
        <w:spacing w:before="73"/>
        <w:rPr>
          <w:b/>
        </w:rPr>
      </w:pPr>
    </w:p>
    <w:p w14:paraId="23473484" w14:textId="77777777" w:rsidR="00265A7C" w:rsidRDefault="00265A7C" w:rsidP="00265A7C">
      <w:pPr>
        <w:pStyle w:val="Textindependent"/>
        <w:spacing w:line="276" w:lineRule="auto"/>
        <w:ind w:left="282" w:right="253" w:firstLine="14"/>
        <w:jc w:val="both"/>
      </w:pPr>
      <w:r>
        <w:rPr>
          <w:noProof/>
        </w:rPr>
        <w:drawing>
          <wp:inline distT="0" distB="0" distL="0" distR="0" wp14:anchorId="6F7B9902" wp14:editId="73A9E30D">
            <wp:extent cx="134112" cy="134112"/>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A solicitar de la Agencia Estatal de Administración Tributaria (AEAT), directamente o a través del Consorcio de Administración Abierta de Cataluña (Consorcio AOC), los datos justificativos o el certificado de estar al corriente del cumplimiento de sus obligaciones tributarias impuestas por las disposiciones vigentes, en caso de resultar adjudicatario/a del procedimiento de licitación y durante toda la vigencia del contrato;</w:t>
      </w:r>
    </w:p>
    <w:p w14:paraId="7DB6627F" w14:textId="77777777" w:rsidR="00265A7C" w:rsidRDefault="00265A7C" w:rsidP="00265A7C">
      <w:pPr>
        <w:pStyle w:val="Textindependent"/>
        <w:spacing w:before="37"/>
      </w:pPr>
    </w:p>
    <w:p w14:paraId="58EDAB54" w14:textId="77777777" w:rsidR="00265A7C" w:rsidRDefault="00265A7C" w:rsidP="00265A7C">
      <w:pPr>
        <w:pStyle w:val="Textindependent"/>
        <w:spacing w:line="276" w:lineRule="auto"/>
        <w:ind w:left="282" w:right="249" w:firstLine="14"/>
        <w:jc w:val="both"/>
      </w:pPr>
      <w:r>
        <w:rPr>
          <w:noProof/>
        </w:rPr>
        <w:drawing>
          <wp:inline distT="0" distB="0" distL="0" distR="0" wp14:anchorId="57785757" wp14:editId="3EBB9AEB">
            <wp:extent cx="134112" cy="134112"/>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8"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A solicitar de la Tesorería General de la Seguridad Social (TGSS), directamente o a través del Consorcio de Administración Abierta de Cataluña (Consorcio AOC), los datos justificativos o el certificado de estar al corriente del cumplimiento de sus obligaciones con la Seguridad Social, impuestas por las disposiciones vigentes, en caso de resultar adjudicatario/a del procedimiento de licitación y durante toda la vigencia del contrato;</w:t>
      </w:r>
    </w:p>
    <w:p w14:paraId="30D2A5D6" w14:textId="77777777" w:rsidR="00265A7C" w:rsidRDefault="00265A7C" w:rsidP="00265A7C">
      <w:pPr>
        <w:pStyle w:val="Textindependent"/>
        <w:spacing w:before="37"/>
      </w:pPr>
    </w:p>
    <w:p w14:paraId="1C30C0EF" w14:textId="77777777" w:rsidR="00265A7C" w:rsidRDefault="00265A7C" w:rsidP="00265A7C">
      <w:pPr>
        <w:pStyle w:val="Ttol3"/>
        <w:ind w:right="320"/>
      </w:pPr>
      <w:r>
        <w:t>SE COMPROMETE</w:t>
      </w:r>
    </w:p>
    <w:p w14:paraId="15666186" w14:textId="77777777" w:rsidR="00265A7C" w:rsidRDefault="00265A7C" w:rsidP="00265A7C">
      <w:pPr>
        <w:pStyle w:val="Textindependent"/>
        <w:spacing w:before="73"/>
        <w:rPr>
          <w:b/>
        </w:rPr>
      </w:pPr>
    </w:p>
    <w:p w14:paraId="13B81D36" w14:textId="77777777" w:rsidR="00265A7C" w:rsidRDefault="00265A7C" w:rsidP="00265A7C">
      <w:pPr>
        <w:pStyle w:val="Textindependent"/>
        <w:spacing w:line="276" w:lineRule="auto"/>
        <w:ind w:left="282" w:right="254"/>
        <w:jc w:val="both"/>
      </w:pPr>
      <w:r>
        <w:t>A dedicar o adscribir en la ejecución del contrato los medios personales y materiales previstos en la cláusula 7 del PCAP.</w:t>
      </w:r>
    </w:p>
    <w:p w14:paraId="194557B1" w14:textId="77777777" w:rsidR="00265A7C" w:rsidRDefault="00265A7C" w:rsidP="00265A7C">
      <w:pPr>
        <w:pStyle w:val="Textindependent"/>
        <w:spacing w:before="36"/>
      </w:pPr>
    </w:p>
    <w:p w14:paraId="36F84987" w14:textId="77777777" w:rsidR="00265A7C" w:rsidRDefault="00265A7C" w:rsidP="00265A7C">
      <w:pPr>
        <w:pStyle w:val="Textindependent"/>
        <w:spacing w:before="36"/>
      </w:pPr>
    </w:p>
    <w:p w14:paraId="497AAD62" w14:textId="77777777" w:rsidR="00265A7C" w:rsidRDefault="00265A7C" w:rsidP="00265A7C">
      <w:pPr>
        <w:pStyle w:val="Textindependent"/>
        <w:spacing w:before="36"/>
      </w:pPr>
    </w:p>
    <w:p w14:paraId="1441E830" w14:textId="77777777" w:rsidR="00265A7C" w:rsidRDefault="00265A7C" w:rsidP="00265A7C">
      <w:pPr>
        <w:pStyle w:val="Ttol3"/>
        <w:ind w:right="318"/>
      </w:pPr>
      <w:r>
        <w:lastRenderedPageBreak/>
        <w:t>DESIGNA Y ACEPTA</w:t>
      </w:r>
    </w:p>
    <w:p w14:paraId="3F752678" w14:textId="77777777" w:rsidR="00265A7C" w:rsidRDefault="00265A7C" w:rsidP="00265A7C">
      <w:pPr>
        <w:pStyle w:val="Textindependent"/>
        <w:spacing w:before="72"/>
        <w:rPr>
          <w:b/>
        </w:rPr>
      </w:pPr>
    </w:p>
    <w:p w14:paraId="0C51A9CE" w14:textId="77777777" w:rsidR="00265A7C" w:rsidRDefault="00265A7C" w:rsidP="00265A7C">
      <w:pPr>
        <w:pStyle w:val="Textindependent"/>
        <w:spacing w:line="276" w:lineRule="auto"/>
        <w:ind w:left="424" w:firstLine="14"/>
      </w:pPr>
      <w:r>
        <w:rPr>
          <w:noProof/>
        </w:rPr>
        <w:drawing>
          <wp:inline distT="0" distB="0" distL="0" distR="0" wp14:anchorId="3E32FBF1" wp14:editId="44F82CD5">
            <wp:extent cx="134112" cy="134112"/>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8"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Que se utilice, para todas las notificaciones y comunicaciones electrónicas, la siguiente dirección de correo electrónico (@): ...................................................................</w:t>
      </w:r>
    </w:p>
    <w:p w14:paraId="7FC8FABB" w14:textId="77777777" w:rsidR="00265A7C" w:rsidRDefault="00265A7C" w:rsidP="00265A7C">
      <w:pPr>
        <w:pStyle w:val="Textindependent"/>
      </w:pPr>
    </w:p>
    <w:p w14:paraId="5C47C600" w14:textId="77777777" w:rsidR="00265A7C" w:rsidRDefault="00265A7C" w:rsidP="00265A7C">
      <w:pPr>
        <w:pStyle w:val="Textindependent"/>
      </w:pPr>
    </w:p>
    <w:p w14:paraId="4883E7C2" w14:textId="77777777" w:rsidR="00265A7C" w:rsidRDefault="00265A7C" w:rsidP="00265A7C">
      <w:pPr>
        <w:pStyle w:val="Textindependent"/>
        <w:spacing w:before="221"/>
      </w:pPr>
    </w:p>
    <w:p w14:paraId="075EDDB0" w14:textId="77777777" w:rsidR="00265A7C" w:rsidRDefault="00265A7C" w:rsidP="00265A7C">
      <w:pPr>
        <w:pStyle w:val="Textindependent"/>
        <w:spacing w:line="276" w:lineRule="auto"/>
        <w:ind w:left="282"/>
      </w:pPr>
      <w:r>
        <w:t>Reconoce que falsear esta declaración conllevará la imposición de penalizaciones y, en su caso, la resolución del contrato.</w:t>
      </w:r>
    </w:p>
    <w:p w14:paraId="5D6B651A" w14:textId="77777777" w:rsidR="00265A7C" w:rsidRDefault="00265A7C" w:rsidP="00265A7C">
      <w:pPr>
        <w:pStyle w:val="Textindependent"/>
      </w:pPr>
    </w:p>
    <w:p w14:paraId="7C12912D" w14:textId="77777777" w:rsidR="00265A7C" w:rsidRDefault="00265A7C" w:rsidP="00265A7C">
      <w:pPr>
        <w:pStyle w:val="Textindependent"/>
        <w:spacing w:before="73"/>
      </w:pPr>
    </w:p>
    <w:p w14:paraId="6F58596A" w14:textId="77777777" w:rsidR="00265A7C" w:rsidRDefault="00265A7C" w:rsidP="00265A7C">
      <w:pPr>
        <w:spacing w:before="1"/>
        <w:ind w:left="282"/>
        <w:rPr>
          <w:position w:val="7"/>
          <w:sz w:val="13"/>
        </w:rPr>
      </w:pPr>
      <w:r>
        <w:rPr>
          <w:i/>
          <w:sz w:val="20"/>
        </w:rPr>
        <w:t>[Firma electrónica del representante]</w:t>
      </w:r>
      <w:hyperlink w:anchor="_bookmark0" w:history="1">
        <w:r>
          <w:rPr>
            <w:sz w:val="13"/>
          </w:rPr>
          <w:t>1</w:t>
        </w:r>
      </w:hyperlink>
    </w:p>
    <w:p w14:paraId="2B6B3145" w14:textId="77777777" w:rsidR="00265A7C" w:rsidRDefault="00265A7C" w:rsidP="00265A7C">
      <w:pPr>
        <w:pStyle w:val="Textindependent"/>
      </w:pPr>
    </w:p>
    <w:p w14:paraId="4A4DDDFC" w14:textId="77777777" w:rsidR="00265A7C" w:rsidRDefault="00265A7C" w:rsidP="00265A7C">
      <w:pPr>
        <w:pStyle w:val="Textindependent"/>
      </w:pPr>
    </w:p>
    <w:p w14:paraId="2849F60C" w14:textId="77777777" w:rsidR="00265A7C" w:rsidRDefault="00265A7C" w:rsidP="00265A7C">
      <w:pPr>
        <w:pStyle w:val="Textindependent"/>
      </w:pPr>
    </w:p>
    <w:p w14:paraId="3870FA9C" w14:textId="77777777" w:rsidR="00265A7C" w:rsidRDefault="00265A7C" w:rsidP="00265A7C">
      <w:pPr>
        <w:pStyle w:val="Textindependent"/>
      </w:pPr>
    </w:p>
    <w:p w14:paraId="614AFAC0" w14:textId="77777777" w:rsidR="00265A7C" w:rsidRDefault="00265A7C" w:rsidP="00265A7C">
      <w:pPr>
        <w:pStyle w:val="Textindependent"/>
      </w:pPr>
    </w:p>
    <w:p w14:paraId="14828DEA" w14:textId="77777777" w:rsidR="00265A7C" w:rsidRDefault="00265A7C" w:rsidP="00265A7C">
      <w:pPr>
        <w:pStyle w:val="Textindependent"/>
      </w:pPr>
    </w:p>
    <w:p w14:paraId="6F8B0EA4" w14:textId="77777777" w:rsidR="00265A7C" w:rsidRDefault="00265A7C" w:rsidP="00265A7C">
      <w:pPr>
        <w:pStyle w:val="Textindependent"/>
      </w:pPr>
    </w:p>
    <w:p w14:paraId="44BD921A" w14:textId="77777777" w:rsidR="00265A7C" w:rsidRDefault="00265A7C" w:rsidP="00265A7C">
      <w:pPr>
        <w:pStyle w:val="Textindependent"/>
      </w:pPr>
    </w:p>
    <w:p w14:paraId="379AD845" w14:textId="77777777" w:rsidR="00265A7C" w:rsidRDefault="00265A7C" w:rsidP="00265A7C">
      <w:pPr>
        <w:pStyle w:val="Textindependent"/>
      </w:pPr>
    </w:p>
    <w:p w14:paraId="4A67AD53" w14:textId="77777777" w:rsidR="00265A7C" w:rsidRDefault="00265A7C" w:rsidP="00265A7C">
      <w:pPr>
        <w:pStyle w:val="Textindependent"/>
      </w:pPr>
    </w:p>
    <w:p w14:paraId="06713654" w14:textId="77777777" w:rsidR="00265A7C" w:rsidRDefault="00265A7C" w:rsidP="00265A7C">
      <w:pPr>
        <w:pStyle w:val="Textindependent"/>
      </w:pPr>
    </w:p>
    <w:p w14:paraId="403DDA94" w14:textId="77777777" w:rsidR="00265A7C" w:rsidRDefault="00265A7C" w:rsidP="00265A7C">
      <w:pPr>
        <w:pStyle w:val="Textindependent"/>
      </w:pPr>
    </w:p>
    <w:p w14:paraId="1FF74419" w14:textId="77777777" w:rsidR="00265A7C" w:rsidRDefault="00265A7C" w:rsidP="00265A7C">
      <w:pPr>
        <w:pStyle w:val="Textindependent"/>
      </w:pPr>
    </w:p>
    <w:p w14:paraId="6BFC2EDF" w14:textId="77777777" w:rsidR="00265A7C" w:rsidRDefault="00265A7C" w:rsidP="00265A7C">
      <w:pPr>
        <w:pStyle w:val="Textindependent"/>
      </w:pPr>
    </w:p>
    <w:p w14:paraId="449F1F44" w14:textId="77777777" w:rsidR="00265A7C" w:rsidRDefault="00265A7C" w:rsidP="00265A7C">
      <w:pPr>
        <w:pStyle w:val="Textindependent"/>
      </w:pPr>
    </w:p>
    <w:p w14:paraId="277F5017" w14:textId="77777777" w:rsidR="00265A7C" w:rsidRDefault="00265A7C" w:rsidP="00265A7C">
      <w:pPr>
        <w:pStyle w:val="Textindependent"/>
      </w:pPr>
    </w:p>
    <w:p w14:paraId="5A305AC5" w14:textId="77777777" w:rsidR="00265A7C" w:rsidRDefault="00265A7C" w:rsidP="00265A7C">
      <w:pPr>
        <w:pStyle w:val="Textindependent"/>
      </w:pPr>
    </w:p>
    <w:p w14:paraId="0C171E4C" w14:textId="77777777" w:rsidR="00265A7C" w:rsidRDefault="00265A7C" w:rsidP="00265A7C">
      <w:pPr>
        <w:pStyle w:val="Textindependent"/>
      </w:pPr>
    </w:p>
    <w:p w14:paraId="6DF1FE35" w14:textId="77777777" w:rsidR="00265A7C" w:rsidRDefault="00265A7C" w:rsidP="00265A7C">
      <w:pPr>
        <w:pStyle w:val="Textindependent"/>
      </w:pPr>
    </w:p>
    <w:p w14:paraId="77B224B9" w14:textId="77777777" w:rsidR="00265A7C" w:rsidRDefault="00265A7C" w:rsidP="00265A7C">
      <w:pPr>
        <w:pStyle w:val="Textindependent"/>
      </w:pPr>
    </w:p>
    <w:p w14:paraId="0837B596" w14:textId="77777777" w:rsidR="00265A7C" w:rsidRDefault="00265A7C" w:rsidP="00265A7C">
      <w:pPr>
        <w:pStyle w:val="Textindependent"/>
      </w:pPr>
    </w:p>
    <w:p w14:paraId="5C3DF004" w14:textId="77777777" w:rsidR="00265A7C" w:rsidRDefault="00265A7C" w:rsidP="00265A7C">
      <w:pPr>
        <w:pStyle w:val="Textindependent"/>
      </w:pPr>
    </w:p>
    <w:p w14:paraId="4F2DAFF4" w14:textId="77777777" w:rsidR="00265A7C" w:rsidRDefault="00265A7C" w:rsidP="00265A7C">
      <w:pPr>
        <w:pStyle w:val="Textindependent"/>
      </w:pPr>
    </w:p>
    <w:p w14:paraId="26C41010" w14:textId="77777777" w:rsidR="00265A7C" w:rsidRDefault="00265A7C" w:rsidP="00265A7C">
      <w:pPr>
        <w:pStyle w:val="Textindependent"/>
      </w:pPr>
    </w:p>
    <w:p w14:paraId="4AA90948" w14:textId="77777777" w:rsidR="00265A7C" w:rsidRDefault="00265A7C" w:rsidP="00265A7C">
      <w:pPr>
        <w:pStyle w:val="Textindependent"/>
      </w:pPr>
    </w:p>
    <w:p w14:paraId="51D5F655" w14:textId="77777777" w:rsidR="00265A7C" w:rsidRDefault="00265A7C" w:rsidP="00265A7C">
      <w:pPr>
        <w:pStyle w:val="Textindependent"/>
      </w:pPr>
    </w:p>
    <w:p w14:paraId="1857F94B" w14:textId="77777777" w:rsidR="00265A7C" w:rsidRDefault="00265A7C" w:rsidP="00265A7C">
      <w:pPr>
        <w:pStyle w:val="Textindependent"/>
      </w:pPr>
    </w:p>
    <w:p w14:paraId="020360A1" w14:textId="77777777" w:rsidR="00265A7C" w:rsidRDefault="00265A7C" w:rsidP="00265A7C">
      <w:pPr>
        <w:pStyle w:val="Textindependent"/>
      </w:pPr>
    </w:p>
    <w:p w14:paraId="569EC4AC" w14:textId="77777777" w:rsidR="00265A7C" w:rsidRDefault="00265A7C" w:rsidP="00265A7C">
      <w:pPr>
        <w:pStyle w:val="Textindependent"/>
      </w:pPr>
    </w:p>
    <w:p w14:paraId="593A3412" w14:textId="77777777" w:rsidR="00265A7C" w:rsidRDefault="00265A7C" w:rsidP="00265A7C">
      <w:pPr>
        <w:pStyle w:val="Textindependent"/>
      </w:pPr>
    </w:p>
    <w:p w14:paraId="28EC6B0F" w14:textId="77777777" w:rsidR="00265A7C" w:rsidRDefault="00265A7C" w:rsidP="00265A7C">
      <w:pPr>
        <w:pStyle w:val="Textindependent"/>
      </w:pPr>
    </w:p>
    <w:p w14:paraId="10D3F418" w14:textId="77777777" w:rsidR="00265A7C" w:rsidRDefault="00265A7C" w:rsidP="00265A7C">
      <w:pPr>
        <w:pStyle w:val="Textindependent"/>
      </w:pPr>
    </w:p>
    <w:p w14:paraId="2E4807CC" w14:textId="77777777" w:rsidR="00265A7C" w:rsidRDefault="00265A7C" w:rsidP="00265A7C">
      <w:pPr>
        <w:pStyle w:val="Textindependent"/>
      </w:pPr>
    </w:p>
    <w:p w14:paraId="1C5FF71A" w14:textId="77777777" w:rsidR="00265A7C" w:rsidRDefault="00265A7C" w:rsidP="00265A7C">
      <w:pPr>
        <w:pStyle w:val="Textindependent"/>
      </w:pPr>
    </w:p>
    <w:p w14:paraId="289759B1" w14:textId="77777777" w:rsidR="00265A7C" w:rsidRDefault="00265A7C" w:rsidP="00265A7C">
      <w:pPr>
        <w:pStyle w:val="Textindependent"/>
      </w:pPr>
    </w:p>
    <w:p w14:paraId="5158AC73" w14:textId="77777777" w:rsidR="00265A7C" w:rsidRDefault="00265A7C" w:rsidP="00265A7C">
      <w:pPr>
        <w:pStyle w:val="Textindependent"/>
      </w:pPr>
    </w:p>
    <w:p w14:paraId="51DC86C0" w14:textId="77777777" w:rsidR="00265A7C" w:rsidRDefault="00265A7C" w:rsidP="00265A7C">
      <w:pPr>
        <w:pStyle w:val="Textindependent"/>
      </w:pPr>
    </w:p>
    <w:p w14:paraId="142A5ED3" w14:textId="77777777" w:rsidR="00265A7C" w:rsidRDefault="00265A7C" w:rsidP="00265A7C">
      <w:pPr>
        <w:pStyle w:val="Textindependent"/>
      </w:pPr>
    </w:p>
    <w:p w14:paraId="38848DC8" w14:textId="77777777" w:rsidR="00265A7C" w:rsidRDefault="00265A7C" w:rsidP="00265A7C">
      <w:pPr>
        <w:pStyle w:val="Textindependent"/>
      </w:pPr>
    </w:p>
    <w:p w14:paraId="50401649" w14:textId="77777777" w:rsidR="00265A7C" w:rsidRDefault="00265A7C" w:rsidP="00265A7C">
      <w:pPr>
        <w:pStyle w:val="Textindependent"/>
      </w:pPr>
    </w:p>
    <w:p w14:paraId="45A3C630" w14:textId="77777777" w:rsidR="00265A7C" w:rsidRDefault="00265A7C" w:rsidP="00265A7C">
      <w:pPr>
        <w:pStyle w:val="Textindependent"/>
      </w:pPr>
    </w:p>
    <w:p w14:paraId="36F6E6D8" w14:textId="77777777" w:rsidR="00265A7C" w:rsidRDefault="00265A7C" w:rsidP="00265A7C">
      <w:pPr>
        <w:pStyle w:val="Textindependent"/>
        <w:spacing w:before="143"/>
      </w:pPr>
      <w:r>
        <w:rPr>
          <w:noProof/>
        </w:rPr>
        <mc:AlternateContent>
          <mc:Choice Requires="wps">
            <w:drawing>
              <wp:anchor distT="0" distB="0" distL="0" distR="0" simplePos="0" relativeHeight="251678720" behindDoc="1" locked="0" layoutInCell="1" allowOverlap="1" wp14:anchorId="7FDCD0E0" wp14:editId="554617FC">
                <wp:simplePos x="0" y="0"/>
                <wp:positionH relativeFrom="page">
                  <wp:posOffset>719327</wp:posOffset>
                </wp:positionH>
                <wp:positionV relativeFrom="paragraph">
                  <wp:posOffset>260656</wp:posOffset>
                </wp:positionV>
                <wp:extent cx="1828800"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8B5C8B" id="Graphic 64" o:spid="_x0000_s1026" style="position:absolute;margin-left:56.65pt;margin-top:20.5pt;width:2in;height:.5pt;z-index:-25163776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" path="m1828800,l,,,6096r1828800,l1828800,xe" fillcolor="black" stroked="f">
                <v:path arrowok="t"/>
                <w10:wrap type="topAndBottom" anchorx="page"/>
              </v:shape>
            </w:pict>
          </mc:Fallback>
        </mc:AlternateContent>
      </w:r>
    </w:p>
    <w:p w14:paraId="3902CA48" w14:textId="77777777" w:rsidR="00265A7C" w:rsidRDefault="00265A7C" w:rsidP="00265A7C">
      <w:pPr>
        <w:spacing w:before="84"/>
        <w:ind w:left="282"/>
        <w:rPr>
          <w:sz w:val="16"/>
        </w:rPr>
      </w:pPr>
      <w:bookmarkStart w:id="0" w:name="_bookmark0"/>
      <w:bookmarkEnd w:id="0"/>
      <w:r>
        <w:rPr>
          <w:sz w:val="16"/>
          <w:vertAlign w:val="superscript"/>
        </w:rPr>
        <w:t>1</w:t>
      </w:r>
      <w:r>
        <w:rPr>
          <w:sz w:val="16"/>
        </w:rPr>
        <w:t xml:space="preserve"> </w:t>
      </w:r>
      <w:proofErr w:type="gramStart"/>
      <w:r>
        <w:rPr>
          <w:sz w:val="16"/>
        </w:rPr>
        <w:t>En</w:t>
      </w:r>
      <w:proofErr w:type="gramEnd"/>
      <w:r>
        <w:rPr>
          <w:sz w:val="16"/>
        </w:rPr>
        <w:t xml:space="preserve"> caso de unión temporal de empresas (UTE), hay que presentar una declaración responsable por cada una de las empresas/entidades que formarán parte.</w:t>
      </w:r>
    </w:p>
    <w:p w14:paraId="3B16EF84" w14:textId="77777777" w:rsidR="00265A7C" w:rsidRDefault="00265A7C" w:rsidP="00265A7C">
      <w:pPr>
        <w:rPr>
          <w:sz w:val="16"/>
        </w:rPr>
        <w:sectPr w:rsidR="00265A7C" w:rsidSect="00265A7C">
          <w:headerReference w:type="default" r:id="rId12"/>
          <w:footerReference w:type="default" r:id="rId13"/>
          <w:pgSz w:w="11910" w:h="16850"/>
          <w:pgMar w:top="2080" w:right="708" w:bottom="280" w:left="850" w:header="388" w:footer="0" w:gutter="0"/>
          <w:cols w:space="720"/>
        </w:sectPr>
      </w:pPr>
    </w:p>
    <w:p w14:paraId="79EF801A" w14:textId="77777777" w:rsidR="00265A7C" w:rsidRDefault="00265A7C" w:rsidP="00265A7C">
      <w:pPr>
        <w:pStyle w:val="Textindependent"/>
        <w:spacing w:before="148"/>
      </w:pPr>
    </w:p>
    <w:p w14:paraId="74126DE3" w14:textId="77777777" w:rsidR="00265A7C" w:rsidRDefault="00265A7C" w:rsidP="00265A7C">
      <w:pPr>
        <w:ind w:left="282"/>
        <w:jc w:val="center"/>
        <w:rPr>
          <w:b/>
          <w:sz w:val="20"/>
        </w:rPr>
      </w:pPr>
      <w:r>
        <w:rPr>
          <w:b/>
          <w:sz w:val="20"/>
          <w:u w:val="single"/>
        </w:rPr>
        <w:t>ANEXO 2: OFERTA ECONÓMICA</w:t>
      </w:r>
    </w:p>
    <w:p w14:paraId="020E94D4" w14:textId="77777777" w:rsidR="00265A7C" w:rsidRDefault="00265A7C" w:rsidP="00265A7C">
      <w:pPr>
        <w:pStyle w:val="Textindependent"/>
        <w:spacing w:before="73"/>
        <w:rPr>
          <w:b/>
        </w:rPr>
      </w:pPr>
    </w:p>
    <w:p w14:paraId="04704A22" w14:textId="77777777" w:rsidR="00265A7C" w:rsidRDefault="00265A7C" w:rsidP="00265A7C">
      <w:pPr>
        <w:pStyle w:val="Ttol5"/>
        <w:jc w:val="both"/>
      </w:pPr>
      <w:r>
        <w:rPr>
          <w:color w:val="4F81BC"/>
        </w:rPr>
        <w:t>(Incluir en el sobre C)</w:t>
      </w:r>
    </w:p>
    <w:p w14:paraId="62D8A7E9" w14:textId="77777777" w:rsidR="00265A7C" w:rsidRDefault="00265A7C" w:rsidP="00265A7C">
      <w:pPr>
        <w:pStyle w:val="Textindependent"/>
        <w:spacing w:before="152"/>
        <w:rPr>
          <w:b/>
          <w:i/>
        </w:rPr>
      </w:pPr>
    </w:p>
    <w:p w14:paraId="2CAE70E6" w14:textId="77777777" w:rsidR="00265A7C" w:rsidRDefault="00265A7C" w:rsidP="00265A7C">
      <w:pPr>
        <w:pStyle w:val="Textindependent"/>
        <w:ind w:left="282"/>
        <w:jc w:val="both"/>
      </w:pPr>
      <w:r>
        <w:t>El/la Sr./Sra. .................................., con domicilio en .............., calle .............. n.º</w:t>
      </w:r>
      <w:r>
        <w:tab/>
        <w:t>, con</w:t>
      </w:r>
    </w:p>
    <w:p w14:paraId="3B2DFB40" w14:textId="77777777" w:rsidR="00265A7C" w:rsidRDefault="00265A7C" w:rsidP="00265A7C">
      <w:pPr>
        <w:pStyle w:val="Textindependent"/>
        <w:tabs>
          <w:tab w:val="left" w:leader="dot" w:pos="3865"/>
        </w:tabs>
        <w:spacing w:before="38"/>
        <w:ind w:left="282"/>
        <w:jc w:val="both"/>
      </w:pPr>
      <w:r>
        <w:t xml:space="preserve">DNI/NIF </w:t>
      </w:r>
      <w:proofErr w:type="spellStart"/>
      <w:r>
        <w:t>núm</w:t>
      </w:r>
      <w:proofErr w:type="spellEnd"/>
      <w:r>
        <w:tab/>
        <w:t>, mayor de edad, en nombre propio, o en representación de la empresa</w:t>
      </w:r>
    </w:p>
    <w:p w14:paraId="6E0C9BF7" w14:textId="77777777" w:rsidR="00265A7C" w:rsidRDefault="00265A7C" w:rsidP="00265A7C">
      <w:pPr>
        <w:pStyle w:val="Textindependent"/>
        <w:spacing w:before="35" w:line="276" w:lineRule="auto"/>
        <w:ind w:left="282" w:right="254"/>
        <w:jc w:val="both"/>
      </w:pPr>
      <w:r>
        <w:t xml:space="preserve">............... con domicilio en ............ calle .............. núm. ..., con la siguiente dirección de correo electrónico para recibir las comunicaciones electrónicas (@) ............................ </w:t>
      </w:r>
      <w:r>
        <w:rPr>
          <w:u w:val="single"/>
        </w:rPr>
        <w:t>enterado/a</w:t>
      </w:r>
      <w:r>
        <w:t xml:space="preserve"> de las condiciones exigidas para optar a la adjudicación del contrato de suministro de un vehículo especializado en rescate en altura para el Servicio de Protección Civil, Prevención, Extinción de Incendios y Salvamento (SPCPEIS), de acuerdo con las previsiones del pliego de prescripciones técnicas y con medidas de contratación pública sostenible, Contrato núm. 001_25002595, Expediente núm. 20254152, </w:t>
      </w:r>
      <w:r>
        <w:rPr>
          <w:u w:val="single"/>
        </w:rPr>
        <w:t>se compromete</w:t>
      </w:r>
      <w:r>
        <w:t xml:space="preserve"> a realizarlo con sujeción al pliego de cláusulas administrativas particulares y al de prescripciones técnicas, y efectúa la siguiente oferta:</w:t>
      </w:r>
    </w:p>
    <w:p w14:paraId="74C84B23" w14:textId="77777777" w:rsidR="00265A7C" w:rsidRDefault="00265A7C" w:rsidP="00265A7C">
      <w:pPr>
        <w:pStyle w:val="Textindependent"/>
        <w:spacing w:before="36"/>
      </w:pPr>
    </w:p>
    <w:p w14:paraId="42F77A05" w14:textId="77777777" w:rsidR="00265A7C" w:rsidRDefault="00265A7C" w:rsidP="00265A7C">
      <w:pPr>
        <w:pStyle w:val="Pargrafdellista"/>
        <w:numPr>
          <w:ilvl w:val="0"/>
          <w:numId w:val="2"/>
        </w:numPr>
        <w:tabs>
          <w:tab w:val="left" w:pos="708"/>
        </w:tabs>
        <w:ind w:left="708" w:hanging="358"/>
        <w:contextualSpacing w:val="0"/>
        <w:jc w:val="left"/>
        <w:rPr>
          <w:b/>
          <w:sz w:val="20"/>
          <w:u w:val="single"/>
        </w:rPr>
      </w:pPr>
      <w:r>
        <w:rPr>
          <w:b/>
          <w:sz w:val="20"/>
          <w:u w:val="single"/>
        </w:rPr>
        <w:t>Precio total a tanto alzado</w:t>
      </w:r>
      <w:r>
        <w:rPr>
          <w:b/>
          <w:sz w:val="20"/>
        </w:rPr>
        <w:t xml:space="preserve">: </w:t>
      </w:r>
      <w:r>
        <w:rPr>
          <w:sz w:val="20"/>
        </w:rPr>
        <w:t>Ofrezco el siguiente precio:</w:t>
      </w:r>
    </w:p>
    <w:p w14:paraId="2B10F8D8" w14:textId="77777777" w:rsidR="00265A7C" w:rsidRDefault="00265A7C" w:rsidP="00265A7C">
      <w:pPr>
        <w:pStyle w:val="Textindependent"/>
        <w:spacing w:before="72" w:after="1"/>
      </w:pPr>
    </w:p>
    <w:tbl>
      <w:tblPr>
        <w:tblStyle w:val="TableNormal"/>
        <w:tblW w:w="0" w:type="auto"/>
        <w:tblInd w:w="22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37"/>
        <w:gridCol w:w="2976"/>
      </w:tblGrid>
      <w:tr w:rsidR="00265A7C" w14:paraId="458C3991" w14:textId="77777777" w:rsidTr="001E7B68">
        <w:trPr>
          <w:trHeight w:val="301"/>
        </w:trPr>
        <w:tc>
          <w:tcPr>
            <w:tcW w:w="2837" w:type="dxa"/>
            <w:shd w:val="clear" w:color="auto" w:fill="B7D3EE"/>
          </w:tcPr>
          <w:p w14:paraId="452746F1" w14:textId="77777777" w:rsidR="00265A7C" w:rsidRDefault="00265A7C" w:rsidP="001E7B68">
            <w:pPr>
              <w:pStyle w:val="TableParagraph"/>
              <w:spacing w:before="12"/>
              <w:ind w:left="69"/>
              <w:rPr>
                <w:sz w:val="20"/>
              </w:rPr>
            </w:pPr>
            <w:r>
              <w:rPr>
                <w:sz w:val="20"/>
              </w:rPr>
              <w:t>Precio sin IVA</w:t>
            </w:r>
          </w:p>
        </w:tc>
        <w:tc>
          <w:tcPr>
            <w:tcW w:w="2976" w:type="dxa"/>
          </w:tcPr>
          <w:p w14:paraId="0ED9688A" w14:textId="77777777" w:rsidR="00265A7C" w:rsidRDefault="00265A7C" w:rsidP="001E7B68">
            <w:pPr>
              <w:pStyle w:val="TableParagraph"/>
              <w:tabs>
                <w:tab w:val="left" w:leader="dot" w:pos="719"/>
              </w:tabs>
              <w:spacing w:before="12"/>
              <w:ind w:left="68"/>
              <w:rPr>
                <w:sz w:val="20"/>
              </w:rPr>
            </w:pPr>
            <w:r>
              <w:rPr>
                <w:sz w:val="20"/>
              </w:rPr>
              <w:t>.</w:t>
            </w:r>
            <w:r>
              <w:rPr>
                <w:sz w:val="20"/>
              </w:rPr>
              <w:tab/>
              <w:t>euros</w:t>
            </w:r>
          </w:p>
        </w:tc>
      </w:tr>
      <w:tr w:rsidR="00265A7C" w14:paraId="0C7EA6D7" w14:textId="77777777" w:rsidTr="001E7B68">
        <w:trPr>
          <w:trHeight w:val="298"/>
        </w:trPr>
        <w:tc>
          <w:tcPr>
            <w:tcW w:w="2837" w:type="dxa"/>
            <w:shd w:val="clear" w:color="auto" w:fill="B7D3EE"/>
          </w:tcPr>
          <w:p w14:paraId="2F895BCC" w14:textId="77777777" w:rsidR="00265A7C" w:rsidRDefault="00265A7C" w:rsidP="001E7B68">
            <w:pPr>
              <w:pStyle w:val="TableParagraph"/>
              <w:tabs>
                <w:tab w:val="left" w:pos="1727"/>
              </w:tabs>
              <w:spacing w:before="9"/>
              <w:ind w:left="69"/>
              <w:rPr>
                <w:sz w:val="20"/>
              </w:rPr>
            </w:pPr>
            <w:r>
              <w:rPr>
                <w:sz w:val="20"/>
              </w:rPr>
              <w:t>Importe IVA (</w:t>
            </w:r>
            <w:r>
              <w:rPr>
                <w:sz w:val="20"/>
                <w:u w:val="single"/>
              </w:rPr>
              <w:tab/>
            </w:r>
            <w:r>
              <w:rPr>
                <w:sz w:val="20"/>
              </w:rPr>
              <w:t>%)</w:t>
            </w:r>
          </w:p>
        </w:tc>
        <w:tc>
          <w:tcPr>
            <w:tcW w:w="2976" w:type="dxa"/>
          </w:tcPr>
          <w:p w14:paraId="43937F12" w14:textId="77777777" w:rsidR="00265A7C" w:rsidRDefault="00265A7C" w:rsidP="001E7B68">
            <w:pPr>
              <w:pStyle w:val="TableParagraph"/>
              <w:tabs>
                <w:tab w:val="left" w:leader="dot" w:pos="719"/>
              </w:tabs>
              <w:spacing w:before="9"/>
              <w:ind w:left="68"/>
              <w:rPr>
                <w:sz w:val="20"/>
              </w:rPr>
            </w:pPr>
            <w:r>
              <w:rPr>
                <w:sz w:val="20"/>
              </w:rPr>
              <w:t>.</w:t>
            </w:r>
            <w:r>
              <w:rPr>
                <w:sz w:val="20"/>
              </w:rPr>
              <w:tab/>
              <w:t>euros</w:t>
            </w:r>
          </w:p>
        </w:tc>
      </w:tr>
      <w:tr w:rsidR="00265A7C" w14:paraId="2EA1B975" w14:textId="77777777" w:rsidTr="001E7B68">
        <w:trPr>
          <w:trHeight w:val="298"/>
        </w:trPr>
        <w:tc>
          <w:tcPr>
            <w:tcW w:w="2837" w:type="dxa"/>
            <w:shd w:val="clear" w:color="auto" w:fill="B7D3EE"/>
          </w:tcPr>
          <w:p w14:paraId="71D33CA7" w14:textId="77777777" w:rsidR="00265A7C" w:rsidRDefault="00265A7C" w:rsidP="001E7B68">
            <w:pPr>
              <w:pStyle w:val="TableParagraph"/>
              <w:spacing w:before="12"/>
              <w:ind w:left="69"/>
              <w:rPr>
                <w:b/>
                <w:sz w:val="20"/>
              </w:rPr>
            </w:pPr>
            <w:r>
              <w:rPr>
                <w:b/>
                <w:sz w:val="20"/>
              </w:rPr>
              <w:t>Precio total del contrato</w:t>
            </w:r>
          </w:p>
        </w:tc>
        <w:tc>
          <w:tcPr>
            <w:tcW w:w="2976" w:type="dxa"/>
          </w:tcPr>
          <w:p w14:paraId="4FCAB57F" w14:textId="77777777" w:rsidR="00265A7C" w:rsidRDefault="00265A7C" w:rsidP="001E7B68">
            <w:pPr>
              <w:pStyle w:val="TableParagraph"/>
              <w:tabs>
                <w:tab w:val="left" w:leader="dot" w:pos="719"/>
              </w:tabs>
              <w:spacing w:before="12"/>
              <w:ind w:left="68"/>
              <w:rPr>
                <w:sz w:val="20"/>
              </w:rPr>
            </w:pPr>
            <w:r>
              <w:rPr>
                <w:sz w:val="20"/>
              </w:rPr>
              <w:t>.</w:t>
            </w:r>
            <w:r>
              <w:rPr>
                <w:sz w:val="20"/>
              </w:rPr>
              <w:tab/>
              <w:t>euros</w:t>
            </w:r>
          </w:p>
        </w:tc>
      </w:tr>
    </w:tbl>
    <w:p w14:paraId="0D547BB3" w14:textId="77777777" w:rsidR="00265A7C" w:rsidRDefault="00265A7C" w:rsidP="00265A7C">
      <w:pPr>
        <w:pStyle w:val="Textindependent"/>
      </w:pPr>
    </w:p>
    <w:p w14:paraId="7D1A2C5C" w14:textId="77777777" w:rsidR="00265A7C" w:rsidRDefault="00265A7C" w:rsidP="00265A7C">
      <w:pPr>
        <w:pStyle w:val="Textindependent"/>
        <w:spacing w:before="76"/>
      </w:pPr>
    </w:p>
    <w:p w14:paraId="7024B74F" w14:textId="77777777" w:rsidR="00265A7C" w:rsidRDefault="00265A7C" w:rsidP="00265A7C">
      <w:pPr>
        <w:pStyle w:val="Ttol4"/>
        <w:numPr>
          <w:ilvl w:val="0"/>
          <w:numId w:val="2"/>
        </w:numPr>
        <w:tabs>
          <w:tab w:val="num" w:pos="360"/>
          <w:tab w:val="left" w:pos="708"/>
          <w:tab w:val="left" w:pos="710"/>
        </w:tabs>
        <w:spacing w:line="276" w:lineRule="auto"/>
        <w:ind w:left="710" w:right="253" w:firstLine="0"/>
        <w:jc w:val="both"/>
      </w:pPr>
      <w:r>
        <w:t>Por ofrecer un chasis con PMA (“peso máximo autorizado”) de 18 t y, en su caso, por reducir la altura del centro de gravedad del vehículo con la incorporación de lastre al chasis del vehículo</w:t>
      </w:r>
    </w:p>
    <w:p w14:paraId="4B99557F" w14:textId="77777777" w:rsidR="00265A7C" w:rsidRDefault="00265A7C" w:rsidP="00265A7C">
      <w:pPr>
        <w:pStyle w:val="Textindependent"/>
        <w:spacing w:before="37"/>
        <w:rPr>
          <w:b/>
        </w:rPr>
      </w:pPr>
    </w:p>
    <w:p w14:paraId="5471D675" w14:textId="77777777" w:rsidR="00265A7C" w:rsidRDefault="00265A7C" w:rsidP="00265A7C">
      <w:pPr>
        <w:pStyle w:val="Textindependent"/>
        <w:ind w:left="1005"/>
      </w:pPr>
      <w:r>
        <w:rPr>
          <w:noProof/>
        </w:rPr>
        <w:drawing>
          <wp:inline distT="0" distB="0" distL="0" distR="0" wp14:anchorId="7D130D10" wp14:editId="5EE91BF1">
            <wp:extent cx="134112" cy="134112"/>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Ofrece un chasis con PMA de 18 t</w:t>
      </w:r>
    </w:p>
    <w:p w14:paraId="2E3D20DE" w14:textId="77777777" w:rsidR="00265A7C" w:rsidRDefault="00265A7C" w:rsidP="00265A7C">
      <w:pPr>
        <w:pStyle w:val="Textindependent"/>
        <w:tabs>
          <w:tab w:val="left" w:pos="6954"/>
        </w:tabs>
        <w:spacing w:before="35"/>
        <w:ind w:left="990"/>
      </w:pPr>
      <w:r>
        <w:t xml:space="preserve">En este caso: Ofrece un lastre de acero o hierro fundido de </w:t>
      </w:r>
      <w:r>
        <w:rPr>
          <w:u w:val="single"/>
        </w:rPr>
        <w:tab/>
      </w:r>
      <w:r>
        <w:t xml:space="preserve"> kg</w:t>
      </w:r>
    </w:p>
    <w:p w14:paraId="7A22C0BB" w14:textId="77777777" w:rsidR="00265A7C" w:rsidRDefault="00265A7C" w:rsidP="00265A7C">
      <w:pPr>
        <w:pStyle w:val="Textindependent"/>
        <w:spacing w:before="73"/>
      </w:pPr>
    </w:p>
    <w:p w14:paraId="2248CF34" w14:textId="77777777" w:rsidR="00265A7C" w:rsidRDefault="00265A7C" w:rsidP="00265A7C">
      <w:pPr>
        <w:pStyle w:val="Textindependent"/>
        <w:ind w:left="1005"/>
      </w:pPr>
      <w:r>
        <w:rPr>
          <w:noProof/>
        </w:rPr>
        <w:drawing>
          <wp:inline distT="0" distB="0" distL="0" distR="0" wp14:anchorId="2FE1D394" wp14:editId="057EA53E">
            <wp:extent cx="134112" cy="134112"/>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NO ofrece un chasis con PMA de 18 t</w:t>
      </w:r>
    </w:p>
    <w:p w14:paraId="5E41CEBD" w14:textId="77777777" w:rsidR="00265A7C" w:rsidRDefault="00265A7C" w:rsidP="00265A7C">
      <w:pPr>
        <w:pStyle w:val="Textindependent"/>
        <w:spacing w:before="73"/>
      </w:pPr>
    </w:p>
    <w:p w14:paraId="1DA50221" w14:textId="77777777" w:rsidR="00265A7C" w:rsidRDefault="00265A7C" w:rsidP="00265A7C">
      <w:pPr>
        <w:pStyle w:val="Ttol4"/>
        <w:numPr>
          <w:ilvl w:val="0"/>
          <w:numId w:val="2"/>
        </w:numPr>
        <w:tabs>
          <w:tab w:val="num" w:pos="360"/>
          <w:tab w:val="left" w:pos="1000"/>
          <w:tab w:val="left" w:pos="1002"/>
        </w:tabs>
        <w:spacing w:before="1" w:line="276" w:lineRule="auto"/>
        <w:ind w:left="1002" w:right="256" w:firstLine="0"/>
        <w:jc w:val="both"/>
      </w:pPr>
      <w:r>
        <w:t xml:space="preserve">Por ofrecer una reducción del tiempo en la estabilización inicial de la </w:t>
      </w:r>
      <w:proofErr w:type="spellStart"/>
      <w:r>
        <w:t>autoescalera</w:t>
      </w:r>
      <w:proofErr w:type="spellEnd"/>
      <w:r>
        <w:t xml:space="preserve"> desplegando los estabilizadores en su máxima amplitud, respecto a lo establecido en el PPT (el tiempo máximo permitido establecido en el PPT es de 30 segundos)</w:t>
      </w:r>
    </w:p>
    <w:p w14:paraId="5E4F5AD1" w14:textId="77777777" w:rsidR="00265A7C" w:rsidRDefault="00265A7C" w:rsidP="00265A7C">
      <w:pPr>
        <w:pStyle w:val="Textindependent"/>
        <w:spacing w:before="36"/>
        <w:rPr>
          <w:b/>
        </w:rPr>
      </w:pPr>
    </w:p>
    <w:p w14:paraId="255BF1EC" w14:textId="77777777" w:rsidR="00265A7C" w:rsidRDefault="00265A7C" w:rsidP="00265A7C">
      <w:pPr>
        <w:pStyle w:val="Textindependent"/>
        <w:spacing w:line="276" w:lineRule="auto"/>
        <w:ind w:left="990" w:right="254" w:firstLine="14"/>
        <w:jc w:val="both"/>
      </w:pPr>
      <w:r>
        <w:rPr>
          <w:noProof/>
        </w:rPr>
        <w:drawing>
          <wp:inline distT="0" distB="0" distL="0" distR="0" wp14:anchorId="6695F225" wp14:editId="21775F3E">
            <wp:extent cx="134112" cy="134112"/>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Ofrece reducir el tiempo en la estabilización inicial de la </w:t>
      </w:r>
      <w:proofErr w:type="spellStart"/>
      <w:r>
        <w:t>autoescalera</w:t>
      </w:r>
      <w:proofErr w:type="spellEnd"/>
      <w:r>
        <w:t xml:space="preserve"> desplegando los estabilizadores en su máxima amplitud en </w:t>
      </w:r>
      <w:r>
        <w:rPr>
          <w:u w:val="single"/>
        </w:rPr>
        <w:t xml:space="preserve">    </w:t>
      </w:r>
      <w:r>
        <w:t xml:space="preserve"> segundos, respecto del máximo permitido en el PPT (30 segundos)</w:t>
      </w:r>
    </w:p>
    <w:p w14:paraId="535CB716" w14:textId="77777777" w:rsidR="00265A7C" w:rsidRDefault="00265A7C" w:rsidP="00265A7C">
      <w:pPr>
        <w:pStyle w:val="Textindependent"/>
        <w:spacing w:before="37"/>
      </w:pPr>
    </w:p>
    <w:p w14:paraId="26E8A45B" w14:textId="77777777" w:rsidR="00265A7C" w:rsidRDefault="00265A7C" w:rsidP="00265A7C">
      <w:pPr>
        <w:pStyle w:val="Textindependent"/>
        <w:ind w:left="1005"/>
      </w:pPr>
      <w:r>
        <w:rPr>
          <w:noProof/>
        </w:rPr>
        <w:drawing>
          <wp:inline distT="0" distB="0" distL="0" distR="0" wp14:anchorId="7B8D9347" wp14:editId="01580F1F">
            <wp:extent cx="134112" cy="134112"/>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4"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NO ofrece ninguna reducción en este sentido</w:t>
      </w:r>
    </w:p>
    <w:p w14:paraId="45F5F6F9" w14:textId="77777777" w:rsidR="00265A7C" w:rsidRDefault="00265A7C" w:rsidP="00265A7C">
      <w:pPr>
        <w:pStyle w:val="Textindependent"/>
        <w:spacing w:before="73"/>
      </w:pPr>
    </w:p>
    <w:p w14:paraId="081085FA" w14:textId="77777777" w:rsidR="00265A7C" w:rsidRDefault="00265A7C" w:rsidP="00265A7C">
      <w:pPr>
        <w:pStyle w:val="Ttol4"/>
        <w:numPr>
          <w:ilvl w:val="0"/>
          <w:numId w:val="2"/>
        </w:numPr>
        <w:tabs>
          <w:tab w:val="num" w:pos="360"/>
          <w:tab w:val="left" w:pos="1000"/>
          <w:tab w:val="left" w:pos="1002"/>
        </w:tabs>
        <w:spacing w:line="276" w:lineRule="auto"/>
        <w:ind w:left="1002" w:right="255" w:firstLine="0"/>
        <w:jc w:val="both"/>
      </w:pPr>
      <w:r>
        <w:t xml:space="preserve">Por ofrecer una reducción del tiempo de elevación de 0º a 75º con la </w:t>
      </w:r>
      <w:proofErr w:type="spellStart"/>
      <w:r>
        <w:t>autoescalera</w:t>
      </w:r>
      <w:proofErr w:type="spellEnd"/>
      <w:r>
        <w:t xml:space="preserve"> totalmente recogida y estabilizada en su máxima amplitud, respecto a lo establecido en el PPT (el tiempo máximo exigido según el PPT es de 35 segundos)</w:t>
      </w:r>
    </w:p>
    <w:p w14:paraId="7CF08149" w14:textId="77777777" w:rsidR="00265A7C" w:rsidRDefault="00265A7C" w:rsidP="00265A7C">
      <w:pPr>
        <w:pStyle w:val="Ttol4"/>
        <w:spacing w:line="276" w:lineRule="auto"/>
        <w:sectPr w:rsidR="00265A7C" w:rsidSect="00265A7C">
          <w:headerReference w:type="default" r:id="rId15"/>
          <w:footerReference w:type="default" r:id="rId16"/>
          <w:pgSz w:w="11910" w:h="16850"/>
          <w:pgMar w:top="2080" w:right="708" w:bottom="280" w:left="850" w:header="388" w:footer="0" w:gutter="0"/>
          <w:cols w:space="720"/>
        </w:sectPr>
      </w:pPr>
    </w:p>
    <w:p w14:paraId="319CD9F0" w14:textId="77777777" w:rsidR="00265A7C" w:rsidRDefault="00265A7C" w:rsidP="00265A7C">
      <w:pPr>
        <w:pStyle w:val="Textindependent"/>
        <w:spacing w:before="148"/>
        <w:rPr>
          <w:b/>
        </w:rPr>
      </w:pPr>
    </w:p>
    <w:p w14:paraId="69618EF2" w14:textId="77777777" w:rsidR="00265A7C" w:rsidRDefault="00265A7C" w:rsidP="00265A7C">
      <w:pPr>
        <w:pStyle w:val="Textindependent"/>
        <w:spacing w:line="276" w:lineRule="auto"/>
        <w:ind w:left="990" w:right="257" w:firstLine="14"/>
        <w:jc w:val="both"/>
      </w:pPr>
      <w:r>
        <w:rPr>
          <w:noProof/>
        </w:rPr>
        <w:drawing>
          <wp:inline distT="0" distB="0" distL="0" distR="0" wp14:anchorId="2A48C359" wp14:editId="447AF1D1">
            <wp:extent cx="134112" cy="134112"/>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Ofrece reducir el tiempo de elevación de 0º a 75º con la </w:t>
      </w:r>
      <w:proofErr w:type="spellStart"/>
      <w:r>
        <w:t>autoescalera</w:t>
      </w:r>
      <w:proofErr w:type="spellEnd"/>
      <w:r>
        <w:t xml:space="preserve"> totalmente recogida y estabilizada en su máxima amplitud en </w:t>
      </w:r>
      <w:r>
        <w:rPr>
          <w:u w:val="single"/>
        </w:rPr>
        <w:t xml:space="preserve">    </w:t>
      </w:r>
      <w:r>
        <w:t xml:space="preserve"> segundos, respecto del máximo exigido en el PPT (35 segundos)</w:t>
      </w:r>
    </w:p>
    <w:p w14:paraId="5EB5D40C" w14:textId="77777777" w:rsidR="00265A7C" w:rsidRDefault="00265A7C" w:rsidP="00265A7C">
      <w:pPr>
        <w:pStyle w:val="Textindependent"/>
        <w:spacing w:before="116"/>
      </w:pPr>
    </w:p>
    <w:p w14:paraId="0094AD0D" w14:textId="77777777" w:rsidR="00265A7C" w:rsidRDefault="00265A7C" w:rsidP="00265A7C">
      <w:pPr>
        <w:pStyle w:val="Textindependent"/>
        <w:ind w:left="1005"/>
      </w:pPr>
      <w:r>
        <w:rPr>
          <w:noProof/>
        </w:rPr>
        <w:drawing>
          <wp:inline distT="0" distB="0" distL="0" distR="0" wp14:anchorId="3B9BC504" wp14:editId="61E203C4">
            <wp:extent cx="134112" cy="134112"/>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NO ofrece ninguna reducción en este sentido</w:t>
      </w:r>
    </w:p>
    <w:p w14:paraId="62BF7348" w14:textId="77777777" w:rsidR="00265A7C" w:rsidRDefault="00265A7C" w:rsidP="00265A7C">
      <w:pPr>
        <w:pStyle w:val="Textindependent"/>
        <w:spacing w:before="73"/>
      </w:pPr>
    </w:p>
    <w:p w14:paraId="65B68DC3" w14:textId="77777777" w:rsidR="00265A7C" w:rsidRDefault="00265A7C" w:rsidP="00265A7C">
      <w:pPr>
        <w:pStyle w:val="Ttol4"/>
        <w:numPr>
          <w:ilvl w:val="0"/>
          <w:numId w:val="2"/>
        </w:numPr>
        <w:tabs>
          <w:tab w:val="num" w:pos="360"/>
          <w:tab w:val="left" w:pos="1000"/>
          <w:tab w:val="left" w:pos="1002"/>
        </w:tabs>
        <w:spacing w:line="276" w:lineRule="auto"/>
        <w:ind w:left="1002" w:right="255" w:firstLine="0"/>
        <w:jc w:val="both"/>
      </w:pPr>
      <w:r>
        <w:t>Por ofrecer una reducción del tiempo de extensión de todos los tramos de la escalera situada a 75º de inclinación, respecto a lo establecido en el PPT (el tiempo máximo exigido según el PPT es de 35 segundos)</w:t>
      </w:r>
    </w:p>
    <w:p w14:paraId="276959C4" w14:textId="77777777" w:rsidR="00265A7C" w:rsidRDefault="00265A7C" w:rsidP="00265A7C">
      <w:pPr>
        <w:pStyle w:val="Textindependent"/>
        <w:rPr>
          <w:b/>
        </w:rPr>
      </w:pPr>
    </w:p>
    <w:p w14:paraId="0FA58B93" w14:textId="77777777" w:rsidR="00265A7C" w:rsidRDefault="00265A7C" w:rsidP="00265A7C">
      <w:pPr>
        <w:pStyle w:val="Textindependent"/>
        <w:spacing w:before="72"/>
        <w:rPr>
          <w:b/>
        </w:rPr>
      </w:pPr>
    </w:p>
    <w:p w14:paraId="5CE831EF" w14:textId="77777777" w:rsidR="00265A7C" w:rsidRDefault="00265A7C" w:rsidP="00265A7C">
      <w:pPr>
        <w:pStyle w:val="Textindependent"/>
        <w:tabs>
          <w:tab w:val="left" w:pos="3240"/>
        </w:tabs>
        <w:spacing w:line="278" w:lineRule="auto"/>
        <w:ind w:left="990" w:right="257" w:firstLine="14"/>
      </w:pPr>
      <w:r>
        <w:rPr>
          <w:noProof/>
        </w:rPr>
        <w:drawing>
          <wp:inline distT="0" distB="0" distL="0" distR="0" wp14:anchorId="36B763D3" wp14:editId="347D6587">
            <wp:extent cx="134112" cy="134112"/>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Ofrece reducir el tiempo de extensión de todos los tramos de la escalera situada a 75º de inclinación en </w:t>
      </w:r>
      <w:r>
        <w:rPr>
          <w:u w:val="single"/>
        </w:rPr>
        <w:tab/>
      </w:r>
      <w:r>
        <w:t xml:space="preserve"> segundos, respecto del máximo exigido en el PPT (35 segundos)</w:t>
      </w:r>
    </w:p>
    <w:p w14:paraId="52D08C1E" w14:textId="77777777" w:rsidR="00265A7C" w:rsidRDefault="00265A7C" w:rsidP="00265A7C">
      <w:pPr>
        <w:pStyle w:val="Textindependent"/>
        <w:spacing w:before="112"/>
      </w:pPr>
    </w:p>
    <w:p w14:paraId="259C4320" w14:textId="77777777" w:rsidR="00265A7C" w:rsidRDefault="00265A7C" w:rsidP="00265A7C">
      <w:pPr>
        <w:pStyle w:val="Textindependent"/>
        <w:ind w:left="1005"/>
      </w:pPr>
      <w:r>
        <w:rPr>
          <w:noProof/>
        </w:rPr>
        <w:drawing>
          <wp:inline distT="0" distB="0" distL="0" distR="0" wp14:anchorId="49ACB7A5" wp14:editId="020E1959">
            <wp:extent cx="134112" cy="134112"/>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NO ofrece ninguna reducción en este sentido</w:t>
      </w:r>
    </w:p>
    <w:p w14:paraId="76C7EF80" w14:textId="77777777" w:rsidR="00265A7C" w:rsidRDefault="00265A7C" w:rsidP="00265A7C">
      <w:pPr>
        <w:pStyle w:val="Textindependent"/>
        <w:spacing w:before="73"/>
      </w:pPr>
    </w:p>
    <w:p w14:paraId="6F3BE946" w14:textId="77777777" w:rsidR="00265A7C" w:rsidRDefault="00265A7C" w:rsidP="00265A7C">
      <w:pPr>
        <w:pStyle w:val="Ttol4"/>
        <w:numPr>
          <w:ilvl w:val="0"/>
          <w:numId w:val="2"/>
        </w:numPr>
        <w:tabs>
          <w:tab w:val="num" w:pos="360"/>
          <w:tab w:val="left" w:pos="1000"/>
          <w:tab w:val="left" w:pos="1002"/>
        </w:tabs>
        <w:spacing w:line="276" w:lineRule="auto"/>
        <w:ind w:left="1002" w:right="256" w:firstLine="0"/>
        <w:jc w:val="both"/>
      </w:pPr>
      <w:r>
        <w:t>Por ofrecer una reducción del tiempo de rotación de 0º a 90º con la escalera totalmente recogida y a 75º de elevación, respecto a lo establecido en el PPT (el tiempo máximo exigido según el PPT es de 25 segundos)</w:t>
      </w:r>
    </w:p>
    <w:p w14:paraId="6871124C" w14:textId="77777777" w:rsidR="00265A7C" w:rsidRDefault="00265A7C" w:rsidP="00265A7C">
      <w:pPr>
        <w:pStyle w:val="Textindependent"/>
        <w:spacing w:before="37"/>
        <w:rPr>
          <w:b/>
        </w:rPr>
      </w:pPr>
    </w:p>
    <w:p w14:paraId="54D7CECA" w14:textId="77777777" w:rsidR="00265A7C" w:rsidRDefault="00265A7C" w:rsidP="00265A7C">
      <w:pPr>
        <w:pStyle w:val="Textindependent"/>
        <w:tabs>
          <w:tab w:val="left" w:pos="3129"/>
        </w:tabs>
        <w:spacing w:line="276" w:lineRule="auto"/>
        <w:ind w:left="990" w:right="257" w:firstLine="14"/>
      </w:pPr>
      <w:r>
        <w:rPr>
          <w:noProof/>
        </w:rPr>
        <w:drawing>
          <wp:inline distT="0" distB="0" distL="0" distR="0" wp14:anchorId="71EF2E17" wp14:editId="7FC8227D">
            <wp:extent cx="134112" cy="134112"/>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Ofrece reducir el tiempo de rotación de 0º a 90º con la escalera totalmente recogida y a 75º de elevación en </w:t>
      </w:r>
      <w:r>
        <w:rPr>
          <w:u w:val="single"/>
        </w:rPr>
        <w:tab/>
      </w:r>
      <w:r>
        <w:t xml:space="preserve"> segundos, respecto del máximo exigido en el PPT (25 segundos)</w:t>
      </w:r>
    </w:p>
    <w:p w14:paraId="76250BC6" w14:textId="77777777" w:rsidR="00265A7C" w:rsidRDefault="00265A7C" w:rsidP="00265A7C">
      <w:pPr>
        <w:pStyle w:val="Textindependent"/>
        <w:spacing w:before="117"/>
      </w:pPr>
    </w:p>
    <w:p w14:paraId="06419675" w14:textId="77777777" w:rsidR="00265A7C" w:rsidRDefault="00265A7C" w:rsidP="00265A7C">
      <w:pPr>
        <w:pStyle w:val="Textindependent"/>
        <w:ind w:left="1005"/>
      </w:pPr>
      <w:r>
        <w:rPr>
          <w:noProof/>
        </w:rPr>
        <w:drawing>
          <wp:inline distT="0" distB="0" distL="0" distR="0" wp14:anchorId="3BE0092D" wp14:editId="1CCCCF41">
            <wp:extent cx="134112" cy="134112"/>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NO ofrece ninguna reducción en este sentido</w:t>
      </w:r>
    </w:p>
    <w:p w14:paraId="1D35ACCB" w14:textId="77777777" w:rsidR="00265A7C" w:rsidRDefault="00265A7C" w:rsidP="00265A7C">
      <w:pPr>
        <w:pStyle w:val="Textindependent"/>
        <w:spacing w:before="73"/>
      </w:pPr>
    </w:p>
    <w:p w14:paraId="2F32BA9E" w14:textId="77777777" w:rsidR="00265A7C" w:rsidRDefault="00265A7C" w:rsidP="00265A7C">
      <w:pPr>
        <w:pStyle w:val="Ttol4"/>
        <w:numPr>
          <w:ilvl w:val="0"/>
          <w:numId w:val="2"/>
        </w:numPr>
        <w:tabs>
          <w:tab w:val="num" w:pos="360"/>
          <w:tab w:val="left" w:pos="1000"/>
          <w:tab w:val="left" w:pos="1002"/>
        </w:tabs>
        <w:spacing w:line="276" w:lineRule="auto"/>
        <w:ind w:left="1002" w:right="256" w:firstLine="0"/>
        <w:jc w:val="both"/>
      </w:pPr>
      <w:r>
        <w:t>Por ofrecer una reducción del tiempo de inclinación del brazo articulado de 0° a 75º respecto al tramo recto con la escalera totalmente desplegada y a 75º de elevación (el tiempo máximo exigido según el PPT es de 40 segundos)</w:t>
      </w:r>
    </w:p>
    <w:p w14:paraId="482E1531" w14:textId="77777777" w:rsidR="00265A7C" w:rsidRDefault="00265A7C" w:rsidP="00265A7C">
      <w:pPr>
        <w:pStyle w:val="Textindependent"/>
        <w:spacing w:before="34"/>
        <w:rPr>
          <w:b/>
        </w:rPr>
      </w:pPr>
    </w:p>
    <w:p w14:paraId="2AEFD1D1" w14:textId="77777777" w:rsidR="00265A7C" w:rsidRDefault="00265A7C" w:rsidP="00265A7C">
      <w:pPr>
        <w:pStyle w:val="Textindependent"/>
        <w:spacing w:line="276" w:lineRule="auto"/>
        <w:ind w:left="990" w:right="255" w:firstLine="14"/>
        <w:jc w:val="both"/>
      </w:pPr>
      <w:r>
        <w:rPr>
          <w:noProof/>
        </w:rPr>
        <w:drawing>
          <wp:inline distT="0" distB="0" distL="0" distR="0" wp14:anchorId="7837A429" wp14:editId="09A1B7E7">
            <wp:extent cx="134112" cy="134112"/>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Ofrece reducir el tiempo de inclinación del brazo articulado de 0° a 75º respecto al tramo recto con la escalera totalmente desplegada y a 75º de elevación en </w:t>
      </w:r>
      <w:r>
        <w:rPr>
          <w:u w:val="single"/>
        </w:rPr>
        <w:t xml:space="preserve"> </w:t>
      </w:r>
      <w:r>
        <w:t xml:space="preserve">   segundos, respecto del máximo exigido en el PPT (40 segundos)</w:t>
      </w:r>
    </w:p>
    <w:p w14:paraId="4D5110AC" w14:textId="77777777" w:rsidR="00265A7C" w:rsidRDefault="00265A7C" w:rsidP="00265A7C">
      <w:pPr>
        <w:pStyle w:val="Textindependent"/>
        <w:spacing w:before="119"/>
      </w:pPr>
    </w:p>
    <w:p w14:paraId="39F976D8" w14:textId="77777777" w:rsidR="00265A7C" w:rsidRDefault="00265A7C" w:rsidP="00265A7C">
      <w:pPr>
        <w:pStyle w:val="Textindependent"/>
        <w:ind w:left="1005"/>
      </w:pPr>
      <w:r>
        <w:rPr>
          <w:noProof/>
        </w:rPr>
        <w:drawing>
          <wp:inline distT="0" distB="0" distL="0" distR="0" wp14:anchorId="1C18C7E7" wp14:editId="7DB9981F">
            <wp:extent cx="134112" cy="134112"/>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NO ofrece ninguna reducción en este sentido</w:t>
      </w:r>
    </w:p>
    <w:p w14:paraId="32510693" w14:textId="77777777" w:rsidR="00265A7C" w:rsidRDefault="00265A7C" w:rsidP="00265A7C">
      <w:pPr>
        <w:pStyle w:val="Textindependent"/>
        <w:spacing w:before="73"/>
      </w:pPr>
    </w:p>
    <w:p w14:paraId="69760187" w14:textId="77777777" w:rsidR="00265A7C" w:rsidRDefault="00265A7C" w:rsidP="00265A7C">
      <w:pPr>
        <w:pStyle w:val="Ttol4"/>
        <w:numPr>
          <w:ilvl w:val="0"/>
          <w:numId w:val="2"/>
        </w:numPr>
        <w:tabs>
          <w:tab w:val="num" w:pos="360"/>
          <w:tab w:val="left" w:pos="1000"/>
          <w:tab w:val="left" w:pos="1002"/>
        </w:tabs>
        <w:spacing w:line="276" w:lineRule="auto"/>
        <w:ind w:left="1002" w:right="253" w:firstLine="0"/>
        <w:jc w:val="both"/>
      </w:pPr>
      <w:r>
        <w:t>Por ofrecer una reducción del tiempo de simultaneidad de movimientos (elevación de 0° a 75º + extensión máxima + rotación de 90º) respecto a lo establecido en el PPT (el tiempo máximo exigido según el PPT es de 50 segundos)</w:t>
      </w:r>
    </w:p>
    <w:p w14:paraId="6F2586DC" w14:textId="77777777" w:rsidR="00265A7C" w:rsidRDefault="00265A7C" w:rsidP="00265A7C">
      <w:pPr>
        <w:pStyle w:val="Textindependent"/>
        <w:spacing w:before="34"/>
        <w:rPr>
          <w:b/>
        </w:rPr>
      </w:pPr>
    </w:p>
    <w:p w14:paraId="0DB39891" w14:textId="77777777" w:rsidR="00265A7C" w:rsidRDefault="00265A7C" w:rsidP="00265A7C">
      <w:pPr>
        <w:pStyle w:val="Textindependent"/>
        <w:spacing w:line="276" w:lineRule="auto"/>
        <w:ind w:left="990" w:right="255" w:firstLine="14"/>
        <w:jc w:val="both"/>
      </w:pPr>
      <w:r>
        <w:rPr>
          <w:noProof/>
        </w:rPr>
        <w:drawing>
          <wp:inline distT="0" distB="0" distL="0" distR="0" wp14:anchorId="540DC7BC" wp14:editId="2FB4557C">
            <wp:extent cx="134112" cy="134112"/>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Ofrece reducir el tiempo de simultaneidad de movimientos (elevación de 0° a 75º + extensión máxima + rotación de 90º) en </w:t>
      </w:r>
      <w:r>
        <w:rPr>
          <w:u w:val="single"/>
        </w:rPr>
        <w:t xml:space="preserve">   </w:t>
      </w:r>
      <w:r>
        <w:t xml:space="preserve"> segundos, respecto del máximo exigido en el PPT (50 segundos)</w:t>
      </w:r>
    </w:p>
    <w:p w14:paraId="3DF0A2DB" w14:textId="77777777" w:rsidR="00265A7C" w:rsidRDefault="00265A7C" w:rsidP="00265A7C">
      <w:pPr>
        <w:pStyle w:val="Textindependent"/>
        <w:spacing w:before="81"/>
        <w:ind w:left="1005"/>
        <w:jc w:val="both"/>
      </w:pPr>
      <w:r>
        <w:rPr>
          <w:noProof/>
        </w:rPr>
        <w:drawing>
          <wp:inline distT="0" distB="0" distL="0" distR="0" wp14:anchorId="344035E3" wp14:editId="1E601604">
            <wp:extent cx="134112" cy="134112"/>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NO ofrece ninguna reducción en este sentido</w:t>
      </w:r>
    </w:p>
    <w:p w14:paraId="53A47D87" w14:textId="77777777" w:rsidR="00265A7C" w:rsidRDefault="00265A7C" w:rsidP="00265A7C">
      <w:pPr>
        <w:pStyle w:val="Textindependent"/>
      </w:pPr>
    </w:p>
    <w:p w14:paraId="6870994E" w14:textId="77777777" w:rsidR="00265A7C" w:rsidRDefault="00265A7C" w:rsidP="00265A7C">
      <w:pPr>
        <w:pStyle w:val="Textindependent"/>
        <w:spacing w:before="110"/>
      </w:pPr>
    </w:p>
    <w:p w14:paraId="42B62971" w14:textId="77777777" w:rsidR="00265A7C" w:rsidRDefault="00265A7C" w:rsidP="00265A7C">
      <w:pPr>
        <w:pStyle w:val="Ttol4"/>
        <w:numPr>
          <w:ilvl w:val="0"/>
          <w:numId w:val="2"/>
        </w:numPr>
        <w:tabs>
          <w:tab w:val="num" w:pos="360"/>
          <w:tab w:val="left" w:pos="1000"/>
          <w:tab w:val="left" w:pos="1002"/>
        </w:tabs>
        <w:spacing w:before="1" w:line="276" w:lineRule="auto"/>
        <w:ind w:left="1002" w:right="256" w:firstLine="0"/>
        <w:jc w:val="left"/>
      </w:pPr>
      <w:r>
        <w:lastRenderedPageBreak/>
        <w:t>Por ofrecer reducir el tiempo según la tabla “B” de la norma EN 14043 (siendo el tiempo máximo exigido de 80 segundos)</w:t>
      </w:r>
    </w:p>
    <w:p w14:paraId="7E04EB41" w14:textId="77777777" w:rsidR="00265A7C" w:rsidRDefault="00265A7C" w:rsidP="00265A7C">
      <w:pPr>
        <w:pStyle w:val="Textindependent"/>
        <w:spacing w:before="183"/>
        <w:rPr>
          <w:b/>
        </w:rPr>
      </w:pPr>
    </w:p>
    <w:p w14:paraId="1DC21EFE" w14:textId="77777777" w:rsidR="00265A7C" w:rsidRDefault="00265A7C" w:rsidP="00265A7C">
      <w:pPr>
        <w:pStyle w:val="Textindependent"/>
        <w:tabs>
          <w:tab w:val="left" w:pos="9258"/>
        </w:tabs>
        <w:spacing w:line="278" w:lineRule="auto"/>
        <w:ind w:left="990" w:right="255" w:firstLine="14"/>
      </w:pPr>
      <w:r>
        <w:rPr>
          <w:noProof/>
        </w:rPr>
        <w:drawing>
          <wp:inline distT="0" distB="0" distL="0" distR="0" wp14:anchorId="6739550B" wp14:editId="1D806CAD">
            <wp:extent cx="134112" cy="134112"/>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Ofrece reducir el tiempo establecido en la tabla “B” de la norma EN14043 en </w:t>
      </w:r>
      <w:r>
        <w:rPr>
          <w:u w:val="single"/>
        </w:rPr>
        <w:tab/>
      </w:r>
      <w:r>
        <w:t xml:space="preserve"> segundos, respecto del máximo exigido (80 segundos)</w:t>
      </w:r>
    </w:p>
    <w:p w14:paraId="3B2BABD9" w14:textId="77777777" w:rsidR="00265A7C" w:rsidRDefault="00265A7C" w:rsidP="00265A7C">
      <w:pPr>
        <w:pStyle w:val="Textindependent"/>
        <w:spacing w:before="112"/>
      </w:pPr>
    </w:p>
    <w:p w14:paraId="156C78CE" w14:textId="77777777" w:rsidR="00265A7C" w:rsidRDefault="00265A7C" w:rsidP="00265A7C">
      <w:pPr>
        <w:pStyle w:val="Textindependent"/>
        <w:ind w:left="1005"/>
      </w:pPr>
      <w:r>
        <w:rPr>
          <w:noProof/>
        </w:rPr>
        <w:drawing>
          <wp:inline distT="0" distB="0" distL="0" distR="0" wp14:anchorId="62D5EEFB" wp14:editId="443DED9F">
            <wp:extent cx="134112" cy="134112"/>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NO ofrece ninguna reducción en este sentido</w:t>
      </w:r>
    </w:p>
    <w:p w14:paraId="7D63298F" w14:textId="77777777" w:rsidR="00265A7C" w:rsidRDefault="00265A7C" w:rsidP="00265A7C">
      <w:pPr>
        <w:pStyle w:val="Textindependent"/>
        <w:spacing w:before="73"/>
      </w:pPr>
    </w:p>
    <w:p w14:paraId="603E5207" w14:textId="77777777" w:rsidR="00265A7C" w:rsidRDefault="00265A7C" w:rsidP="00265A7C">
      <w:pPr>
        <w:pStyle w:val="Ttol4"/>
        <w:numPr>
          <w:ilvl w:val="0"/>
          <w:numId w:val="2"/>
        </w:numPr>
        <w:tabs>
          <w:tab w:val="num" w:pos="360"/>
          <w:tab w:val="left" w:pos="995"/>
          <w:tab w:val="left" w:pos="1002"/>
        </w:tabs>
        <w:spacing w:line="276" w:lineRule="auto"/>
        <w:ind w:left="1002" w:right="253" w:firstLine="0"/>
        <w:jc w:val="both"/>
      </w:pPr>
      <w:r>
        <w:t xml:space="preserve"> Por ofrecer un incremento del alcance máximo en horizontal a 0º de inclinación con la cesta con 500 kg y los apoyos totalmente extraídos (el mínimo exigido según el PPT es de 16 metros)</w:t>
      </w:r>
    </w:p>
    <w:p w14:paraId="51DDB2C7" w14:textId="77777777" w:rsidR="00265A7C" w:rsidRDefault="00265A7C" w:rsidP="00265A7C">
      <w:pPr>
        <w:pStyle w:val="Textindependent"/>
        <w:spacing w:before="37"/>
        <w:rPr>
          <w:b/>
        </w:rPr>
      </w:pPr>
    </w:p>
    <w:p w14:paraId="41206D23" w14:textId="77777777" w:rsidR="00265A7C" w:rsidRDefault="00265A7C" w:rsidP="00265A7C">
      <w:pPr>
        <w:pStyle w:val="Textindependent"/>
        <w:tabs>
          <w:tab w:val="left" w:pos="4629"/>
        </w:tabs>
        <w:spacing w:line="276" w:lineRule="auto"/>
        <w:ind w:left="990" w:right="254" w:firstLine="14"/>
        <w:jc w:val="both"/>
      </w:pPr>
      <w:r>
        <w:rPr>
          <w:noProof/>
        </w:rPr>
        <w:drawing>
          <wp:inline distT="0" distB="0" distL="0" distR="0" wp14:anchorId="16D1CFD2" wp14:editId="0A1E63B7">
            <wp:extent cx="134112" cy="134112"/>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4"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Ofrece incrementar en </w:t>
      </w:r>
      <w:r>
        <w:rPr>
          <w:u w:val="single"/>
        </w:rPr>
        <w:tab/>
      </w:r>
      <w:r>
        <w:t xml:space="preserve"> metros el alcance máximo en horizontal a 0º de inclinación con la cesta con 500 kg y los apoyos totalmente extraídos, respecto del mínimo exigido (16 metros)</w:t>
      </w:r>
    </w:p>
    <w:p w14:paraId="1407A053" w14:textId="77777777" w:rsidR="00265A7C" w:rsidRDefault="00265A7C" w:rsidP="00265A7C">
      <w:pPr>
        <w:pStyle w:val="Textindependent"/>
        <w:spacing w:before="116"/>
      </w:pPr>
    </w:p>
    <w:p w14:paraId="039E4402" w14:textId="77777777" w:rsidR="00265A7C" w:rsidRDefault="00265A7C" w:rsidP="00265A7C">
      <w:pPr>
        <w:pStyle w:val="Textindependent"/>
        <w:ind w:left="1005"/>
      </w:pPr>
      <w:r>
        <w:rPr>
          <w:noProof/>
        </w:rPr>
        <w:drawing>
          <wp:inline distT="0" distB="0" distL="0" distR="0" wp14:anchorId="4AE40E57" wp14:editId="2A06F58D">
            <wp:extent cx="134112" cy="134112"/>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rPr>
        <w:t xml:space="preserve"> </w:t>
      </w:r>
      <w:r>
        <w:t>NO hace ningún ofrecimiento en este sentido</w:t>
      </w:r>
    </w:p>
    <w:p w14:paraId="69A3A883" w14:textId="77777777" w:rsidR="00265A7C" w:rsidRDefault="00265A7C" w:rsidP="00265A7C">
      <w:pPr>
        <w:pStyle w:val="Textindependent"/>
        <w:spacing w:before="152"/>
      </w:pPr>
    </w:p>
    <w:p w14:paraId="468494BD" w14:textId="77777777" w:rsidR="00265A7C" w:rsidRDefault="00265A7C" w:rsidP="00265A7C">
      <w:pPr>
        <w:pStyle w:val="Ttol4"/>
        <w:numPr>
          <w:ilvl w:val="0"/>
          <w:numId w:val="2"/>
        </w:numPr>
        <w:tabs>
          <w:tab w:val="num" w:pos="360"/>
          <w:tab w:val="left" w:pos="999"/>
          <w:tab w:val="left" w:pos="1002"/>
        </w:tabs>
        <w:spacing w:line="276" w:lineRule="auto"/>
        <w:ind w:left="1002" w:right="253" w:firstLine="0"/>
        <w:jc w:val="both"/>
        <w:rPr>
          <w:sz w:val="18"/>
        </w:rPr>
      </w:pPr>
      <w:r>
        <w:t>Por ofrecer reducir la distancia entre los apoyos totalmente extraídos, en situación de alcance máximo horizontal a 0º de inclinación y con la cesta a 500 kg respecto al máximo exigido (5.500 mm)</w:t>
      </w:r>
    </w:p>
    <w:p w14:paraId="674AE6C2" w14:textId="77777777" w:rsidR="00265A7C" w:rsidRDefault="00265A7C" w:rsidP="00265A7C">
      <w:pPr>
        <w:pStyle w:val="Textindependent"/>
        <w:spacing w:before="37"/>
        <w:rPr>
          <w:b/>
        </w:rPr>
      </w:pPr>
    </w:p>
    <w:p w14:paraId="3F8380FC" w14:textId="77777777" w:rsidR="00265A7C" w:rsidRDefault="00265A7C" w:rsidP="00265A7C">
      <w:pPr>
        <w:pStyle w:val="Textindependent"/>
        <w:spacing w:line="276" w:lineRule="auto"/>
        <w:ind w:left="990" w:right="255" w:firstLine="14"/>
        <w:jc w:val="both"/>
      </w:pPr>
      <w:r>
        <w:rPr>
          <w:noProof/>
        </w:rPr>
        <w:drawing>
          <wp:inline distT="0" distB="0" distL="0" distR="0" wp14:anchorId="6806E2CF" wp14:editId="6B380F11">
            <wp:extent cx="134112" cy="134112"/>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Ofrece reducir la distancia entre los apoyos totalmente extraídos, en situación de alcance máximo horizontal a 0º de inclinación y con la cesta a 500 kg, en </w:t>
      </w:r>
      <w:r>
        <w:rPr>
          <w:u w:val="single"/>
        </w:rPr>
        <w:t xml:space="preserve">  </w:t>
      </w:r>
      <w:r>
        <w:t xml:space="preserve"> mm, respecto del máximo exigido (5.500 mm)</w:t>
      </w:r>
    </w:p>
    <w:p w14:paraId="32F81B97" w14:textId="77777777" w:rsidR="00265A7C" w:rsidRDefault="00265A7C" w:rsidP="00265A7C">
      <w:pPr>
        <w:pStyle w:val="Textindependent"/>
        <w:spacing w:before="68"/>
      </w:pPr>
    </w:p>
    <w:p w14:paraId="734733BD" w14:textId="77777777" w:rsidR="00265A7C" w:rsidRDefault="00265A7C" w:rsidP="00265A7C">
      <w:pPr>
        <w:pStyle w:val="Textindependent"/>
        <w:ind w:left="1005"/>
      </w:pPr>
      <w:r>
        <w:rPr>
          <w:noProof/>
        </w:rPr>
        <w:drawing>
          <wp:inline distT="0" distB="0" distL="0" distR="0" wp14:anchorId="60A6E048" wp14:editId="7CF71394">
            <wp:extent cx="134112" cy="134112"/>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rPr>
        <w:t xml:space="preserve"> </w:t>
      </w:r>
      <w:r>
        <w:t>NO hace ningún ofrecimiento en este sentido</w:t>
      </w:r>
    </w:p>
    <w:p w14:paraId="0D98C93B" w14:textId="77777777" w:rsidR="00265A7C" w:rsidRDefault="00265A7C" w:rsidP="00265A7C">
      <w:pPr>
        <w:pStyle w:val="Textindependent"/>
        <w:spacing w:before="152"/>
      </w:pPr>
    </w:p>
    <w:p w14:paraId="396CA1BE" w14:textId="77777777" w:rsidR="00265A7C" w:rsidRDefault="00265A7C" w:rsidP="00265A7C">
      <w:pPr>
        <w:pStyle w:val="Ttol4"/>
        <w:numPr>
          <w:ilvl w:val="0"/>
          <w:numId w:val="2"/>
        </w:numPr>
        <w:tabs>
          <w:tab w:val="num" w:pos="360"/>
          <w:tab w:val="left" w:pos="995"/>
          <w:tab w:val="left" w:pos="1002"/>
        </w:tabs>
        <w:spacing w:line="278" w:lineRule="auto"/>
        <w:ind w:left="1002" w:right="254" w:firstLine="0"/>
        <w:jc w:val="left"/>
      </w:pPr>
      <w:r>
        <w:t xml:space="preserve"> Por ofrecer instalar 4 cámaras conectadas en el </w:t>
      </w:r>
      <w:proofErr w:type="spellStart"/>
      <w:r>
        <w:t>display</w:t>
      </w:r>
      <w:proofErr w:type="spellEnd"/>
      <w:r>
        <w:t xml:space="preserve"> de cabina con la finalidad de obtener las imágenes del posible emplazamiento de los estabilizadores</w:t>
      </w:r>
    </w:p>
    <w:p w14:paraId="1785D08A" w14:textId="77777777" w:rsidR="00265A7C" w:rsidRDefault="00265A7C" w:rsidP="00265A7C">
      <w:pPr>
        <w:pStyle w:val="Textindependent"/>
        <w:spacing w:before="31"/>
        <w:rPr>
          <w:b/>
        </w:rPr>
      </w:pPr>
    </w:p>
    <w:p w14:paraId="039E01CC" w14:textId="77777777" w:rsidR="00265A7C" w:rsidRDefault="00265A7C" w:rsidP="00265A7C">
      <w:pPr>
        <w:pStyle w:val="Textindependent"/>
        <w:ind w:left="1302"/>
      </w:pPr>
      <w:r>
        <w:rPr>
          <w:noProof/>
        </w:rPr>
        <mc:AlternateContent>
          <mc:Choice Requires="wps">
            <w:drawing>
              <wp:anchor distT="0" distB="0" distL="0" distR="0" simplePos="0" relativeHeight="251670528" behindDoc="0" locked="0" layoutInCell="1" allowOverlap="1" wp14:anchorId="2DB70469" wp14:editId="6130FC7F">
                <wp:simplePos x="0" y="0"/>
                <wp:positionH relativeFrom="page">
                  <wp:posOffset>1182624</wp:posOffset>
                </wp:positionH>
                <wp:positionV relativeFrom="paragraph">
                  <wp:posOffset>13576</wp:posOffset>
                </wp:positionV>
                <wp:extent cx="125095" cy="12509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24EC4C" id="Graphic 94" o:spid="_x0000_s1026" style="position:absolute;margin-left:93.1pt;margin-top:1.05pt;width:9.85pt;height:9.85pt;z-index:251670528;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" path="m,l124968,r,124968l,124968,,xe" filled="f" strokeweight=".72pt">
                <v:path arrowok="t"/>
                <w10:wrap anchorx="page"/>
              </v:shape>
            </w:pict>
          </mc:Fallback>
        </mc:AlternateContent>
      </w:r>
      <w:r>
        <w:t>Ofrece la instalación de las 4 cámaras</w:t>
      </w:r>
    </w:p>
    <w:p w14:paraId="5FB7A368" w14:textId="77777777" w:rsidR="00265A7C" w:rsidRDefault="00265A7C" w:rsidP="00265A7C">
      <w:pPr>
        <w:pStyle w:val="Textindependent"/>
        <w:spacing w:before="73"/>
      </w:pPr>
    </w:p>
    <w:p w14:paraId="2304C4BE" w14:textId="77777777" w:rsidR="00265A7C" w:rsidRDefault="00265A7C" w:rsidP="00265A7C">
      <w:pPr>
        <w:pStyle w:val="Textindependent"/>
        <w:ind w:left="1005"/>
      </w:pPr>
      <w:r>
        <w:rPr>
          <w:noProof/>
        </w:rPr>
        <w:drawing>
          <wp:inline distT="0" distB="0" distL="0" distR="0" wp14:anchorId="2F537180" wp14:editId="2F35FB6A">
            <wp:extent cx="134112" cy="134112"/>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rPr>
        <w:t xml:space="preserve"> </w:t>
      </w:r>
      <w:r>
        <w:t>NO hace ningún ofrecimiento en este sentido</w:t>
      </w:r>
    </w:p>
    <w:p w14:paraId="08FC7F73" w14:textId="77777777" w:rsidR="00265A7C" w:rsidRDefault="00265A7C" w:rsidP="00265A7C">
      <w:pPr>
        <w:pStyle w:val="Textindependent"/>
        <w:spacing w:before="155"/>
      </w:pPr>
    </w:p>
    <w:p w14:paraId="59B20AC2" w14:textId="77777777" w:rsidR="00265A7C" w:rsidRDefault="00265A7C" w:rsidP="00265A7C">
      <w:pPr>
        <w:pStyle w:val="Ttol4"/>
        <w:numPr>
          <w:ilvl w:val="0"/>
          <w:numId w:val="2"/>
        </w:numPr>
        <w:tabs>
          <w:tab w:val="num" w:pos="360"/>
          <w:tab w:val="left" w:pos="999"/>
        </w:tabs>
        <w:ind w:left="999" w:hanging="357"/>
        <w:jc w:val="left"/>
        <w:rPr>
          <w:sz w:val="18"/>
        </w:rPr>
      </w:pPr>
      <w:r>
        <w:t>Por ofrecer un incremento de los grados de nivelación respecto a los 7º mínimos exigidos</w:t>
      </w:r>
    </w:p>
    <w:p w14:paraId="1E53A638" w14:textId="77777777" w:rsidR="00265A7C" w:rsidRDefault="00265A7C" w:rsidP="00265A7C">
      <w:pPr>
        <w:pStyle w:val="Textindependent"/>
        <w:tabs>
          <w:tab w:val="left" w:pos="6597"/>
        </w:tabs>
        <w:spacing w:before="35"/>
        <w:ind w:left="1005"/>
      </w:pPr>
      <w:r>
        <w:rPr>
          <w:noProof/>
        </w:rPr>
        <w:drawing>
          <wp:inline distT="0" distB="0" distL="0" distR="0" wp14:anchorId="44FAE906" wp14:editId="68CA6B03">
            <wp:extent cx="134112" cy="134112"/>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Ofrece incrementar los grados de nivelación en </w:t>
      </w:r>
      <w:r>
        <w:rPr>
          <w:u w:val="single"/>
        </w:rPr>
        <w:tab/>
      </w:r>
      <w:r>
        <w:t xml:space="preserve"> º respecto al mínimo exigido (7º)</w:t>
      </w:r>
    </w:p>
    <w:p w14:paraId="0A1C81D9" w14:textId="77777777" w:rsidR="00265A7C" w:rsidRDefault="00265A7C" w:rsidP="00265A7C">
      <w:pPr>
        <w:pStyle w:val="Textindependent"/>
        <w:spacing w:before="104"/>
      </w:pPr>
    </w:p>
    <w:p w14:paraId="02AE0A99" w14:textId="77777777" w:rsidR="00265A7C" w:rsidRDefault="00265A7C" w:rsidP="00265A7C">
      <w:pPr>
        <w:pStyle w:val="Textindependent"/>
        <w:ind w:left="1005"/>
      </w:pPr>
      <w:r>
        <w:rPr>
          <w:noProof/>
        </w:rPr>
        <w:drawing>
          <wp:inline distT="0" distB="0" distL="0" distR="0" wp14:anchorId="38783825" wp14:editId="770EA60D">
            <wp:extent cx="134112" cy="134112"/>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rPr>
        <w:t xml:space="preserve"> </w:t>
      </w:r>
      <w:r>
        <w:t>NO hace ningún ofrecimiento en este sentido</w:t>
      </w:r>
    </w:p>
    <w:p w14:paraId="69D93BDD" w14:textId="77777777" w:rsidR="00265A7C" w:rsidRDefault="00265A7C" w:rsidP="00265A7C">
      <w:pPr>
        <w:pStyle w:val="Textindependent"/>
        <w:spacing w:before="152"/>
      </w:pPr>
    </w:p>
    <w:p w14:paraId="7E82C087" w14:textId="77777777" w:rsidR="00265A7C" w:rsidRDefault="00265A7C" w:rsidP="00265A7C">
      <w:pPr>
        <w:pStyle w:val="Textindependent"/>
        <w:spacing w:before="152"/>
      </w:pPr>
    </w:p>
    <w:p w14:paraId="4DDA748A" w14:textId="77777777" w:rsidR="00265A7C" w:rsidRDefault="00265A7C" w:rsidP="00265A7C">
      <w:pPr>
        <w:pStyle w:val="Ttol4"/>
        <w:numPr>
          <w:ilvl w:val="0"/>
          <w:numId w:val="2"/>
        </w:numPr>
        <w:tabs>
          <w:tab w:val="num" w:pos="360"/>
          <w:tab w:val="left" w:pos="1063"/>
        </w:tabs>
        <w:spacing w:before="1" w:line="276" w:lineRule="auto"/>
        <w:ind w:left="710" w:right="254" w:firstLine="0"/>
        <w:jc w:val="both"/>
      </w:pPr>
      <w:r>
        <w:lastRenderedPageBreak/>
        <w:t xml:space="preserve"> Por ofrecer incrementar la longitud del tramo articulado medido desde el centro de giro de la articulación hasta el extremo de la cesta en horizontal respecto a la longitud mínima de 4.300 mm requerida</w:t>
      </w:r>
    </w:p>
    <w:p w14:paraId="50B5A826" w14:textId="77777777" w:rsidR="00265A7C" w:rsidRDefault="00265A7C" w:rsidP="00265A7C">
      <w:pPr>
        <w:pStyle w:val="Textindependent"/>
        <w:spacing w:before="36"/>
        <w:rPr>
          <w:b/>
        </w:rPr>
      </w:pPr>
    </w:p>
    <w:p w14:paraId="6400A7B9" w14:textId="77777777" w:rsidR="00265A7C" w:rsidRDefault="00265A7C" w:rsidP="00265A7C">
      <w:pPr>
        <w:pStyle w:val="Textindependent"/>
        <w:spacing w:line="276" w:lineRule="auto"/>
        <w:ind w:left="990" w:right="255" w:firstLine="14"/>
        <w:jc w:val="both"/>
      </w:pPr>
      <w:r>
        <w:rPr>
          <w:noProof/>
        </w:rPr>
        <w:drawing>
          <wp:inline distT="0" distB="0" distL="0" distR="0" wp14:anchorId="08052CEC" wp14:editId="4999184D">
            <wp:extent cx="134112" cy="134112"/>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4" cstate="print"/>
                    <a:stretch>
                      <a:fillRect/>
                    </a:stretch>
                  </pic:blipFill>
                  <pic:spPr>
                    <a:xfrm>
                      <a:off x="0" y="0"/>
                      <a:ext cx="134112" cy="134112"/>
                    </a:xfrm>
                    <a:prstGeom prst="rect">
                      <a:avLst/>
                    </a:prstGeom>
                  </pic:spPr>
                </pic:pic>
              </a:graphicData>
            </a:graphic>
          </wp:inline>
        </w:drawing>
      </w:r>
      <w:r>
        <w:t xml:space="preserve">Ofrece incrementar la longitud del tramo articulado medido desde el centro de giro de la articulación hasta el extremo de la cesta en horizontal en </w:t>
      </w:r>
      <w:r>
        <w:rPr>
          <w:u w:val="single"/>
        </w:rPr>
        <w:t xml:space="preserve">   </w:t>
      </w:r>
      <w:r>
        <w:t xml:space="preserve"> mm, respecto de la mínima exigida (4.300 mm)</w:t>
      </w:r>
    </w:p>
    <w:p w14:paraId="1A1B2520" w14:textId="77777777" w:rsidR="00265A7C" w:rsidRDefault="00265A7C" w:rsidP="00265A7C">
      <w:pPr>
        <w:pStyle w:val="Textindependent"/>
        <w:spacing w:before="148"/>
      </w:pPr>
    </w:p>
    <w:p w14:paraId="1E6BFC2B" w14:textId="77777777" w:rsidR="00265A7C" w:rsidRDefault="00265A7C" w:rsidP="00265A7C">
      <w:pPr>
        <w:pStyle w:val="Textindependent"/>
        <w:ind w:left="1005"/>
      </w:pPr>
      <w:r>
        <w:rPr>
          <w:noProof/>
        </w:rPr>
        <w:drawing>
          <wp:inline distT="0" distB="0" distL="0" distR="0" wp14:anchorId="11460F27" wp14:editId="47C00217">
            <wp:extent cx="134112" cy="134112"/>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rPr>
        <w:t xml:space="preserve"> </w:t>
      </w:r>
      <w:r>
        <w:t>NO hace ningún ofrecimiento en este sentido</w:t>
      </w:r>
    </w:p>
    <w:p w14:paraId="2FB5B24C" w14:textId="77777777" w:rsidR="00265A7C" w:rsidRDefault="00265A7C" w:rsidP="00265A7C">
      <w:pPr>
        <w:pStyle w:val="Textindependent"/>
      </w:pPr>
    </w:p>
    <w:p w14:paraId="6885DBAF" w14:textId="77777777" w:rsidR="00265A7C" w:rsidRDefault="00265A7C" w:rsidP="00265A7C">
      <w:pPr>
        <w:pStyle w:val="Textindependent"/>
      </w:pPr>
    </w:p>
    <w:p w14:paraId="7249ACC0" w14:textId="77777777" w:rsidR="00265A7C" w:rsidRDefault="00265A7C" w:rsidP="00265A7C">
      <w:pPr>
        <w:pStyle w:val="Textindependent"/>
        <w:spacing w:before="26"/>
      </w:pPr>
    </w:p>
    <w:p w14:paraId="0F753C56" w14:textId="77777777" w:rsidR="00265A7C" w:rsidRDefault="00265A7C" w:rsidP="00265A7C">
      <w:pPr>
        <w:pStyle w:val="Pargrafdellista"/>
        <w:numPr>
          <w:ilvl w:val="0"/>
          <w:numId w:val="2"/>
        </w:numPr>
        <w:tabs>
          <w:tab w:val="left" w:pos="1000"/>
          <w:tab w:val="left" w:pos="1002"/>
        </w:tabs>
        <w:spacing w:line="276" w:lineRule="auto"/>
        <w:ind w:left="1002" w:right="253"/>
        <w:contextualSpacing w:val="0"/>
        <w:jc w:val="both"/>
        <w:rPr>
          <w:sz w:val="20"/>
        </w:rPr>
      </w:pPr>
      <w:r>
        <w:rPr>
          <w:b/>
          <w:sz w:val="20"/>
          <w:u w:val="single"/>
        </w:rPr>
        <w:t>Por ofrecer disponer de un sistema de seguridad para el tránsito de los bomberos por dentro</w:t>
      </w:r>
      <w:r>
        <w:rPr>
          <w:b/>
          <w:sz w:val="20"/>
        </w:rPr>
        <w:t xml:space="preserve"> </w:t>
      </w:r>
      <w:r>
        <w:rPr>
          <w:b/>
          <w:sz w:val="20"/>
          <w:u w:val="single"/>
        </w:rPr>
        <w:t xml:space="preserve">de los tramos de la </w:t>
      </w:r>
      <w:proofErr w:type="spellStart"/>
      <w:r>
        <w:rPr>
          <w:b/>
          <w:sz w:val="20"/>
          <w:u w:val="single"/>
        </w:rPr>
        <w:t>autoescalera</w:t>
      </w:r>
      <w:proofErr w:type="spellEnd"/>
      <w:r>
        <w:rPr>
          <w:b/>
          <w:sz w:val="20"/>
          <w:u w:val="single"/>
        </w:rPr>
        <w:t>, consistente en un sistema de bloqueo/desbloqueo del</w:t>
      </w:r>
      <w:r>
        <w:rPr>
          <w:b/>
          <w:sz w:val="20"/>
        </w:rPr>
        <w:t xml:space="preserve"> </w:t>
      </w:r>
      <w:r>
        <w:rPr>
          <w:b/>
          <w:sz w:val="20"/>
          <w:u w:val="single"/>
        </w:rPr>
        <w:t xml:space="preserve">movimiento de los tramos de la </w:t>
      </w:r>
      <w:proofErr w:type="spellStart"/>
      <w:r>
        <w:rPr>
          <w:b/>
          <w:sz w:val="20"/>
          <w:u w:val="single"/>
        </w:rPr>
        <w:t>autoescalera</w:t>
      </w:r>
      <w:proofErr w:type="spellEnd"/>
      <w:r>
        <w:rPr>
          <w:b/>
          <w:sz w:val="20"/>
          <w:u w:val="single"/>
        </w:rPr>
        <w:t xml:space="preserve"> cuando un bombero está en tránsito sobre esta.</w:t>
      </w:r>
      <w:r>
        <w:rPr>
          <w:sz w:val="20"/>
        </w:rPr>
        <w:t xml:space="preserve"> El sistema se podrá accionar desde la torreta o desde el inicio del primer tramo de escalera, así como desde la cesta. Habrá un cambio de código de colores que indicará la posibilidad de transitar por la escalera</w:t>
      </w:r>
    </w:p>
    <w:p w14:paraId="1F986904" w14:textId="77777777" w:rsidR="00265A7C" w:rsidRDefault="00265A7C" w:rsidP="00265A7C">
      <w:pPr>
        <w:pStyle w:val="Textindependent"/>
        <w:spacing w:before="36"/>
      </w:pPr>
    </w:p>
    <w:p w14:paraId="350173A7" w14:textId="77777777" w:rsidR="00265A7C" w:rsidRDefault="00265A7C" w:rsidP="00265A7C">
      <w:pPr>
        <w:pStyle w:val="Textindependent"/>
        <w:ind w:left="1302"/>
      </w:pPr>
      <w:r>
        <w:rPr>
          <w:noProof/>
        </w:rPr>
        <mc:AlternateContent>
          <mc:Choice Requires="wps">
            <w:drawing>
              <wp:anchor distT="0" distB="0" distL="0" distR="0" simplePos="0" relativeHeight="251671552" behindDoc="0" locked="0" layoutInCell="1" allowOverlap="1" wp14:anchorId="2C1D0BAA" wp14:editId="71555464">
                <wp:simplePos x="0" y="0"/>
                <wp:positionH relativeFrom="page">
                  <wp:posOffset>1182624</wp:posOffset>
                </wp:positionH>
                <wp:positionV relativeFrom="paragraph">
                  <wp:posOffset>13397</wp:posOffset>
                </wp:positionV>
                <wp:extent cx="125095" cy="125095"/>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04C4B3" id="Graphic 103" o:spid="_x0000_s1026" style="position:absolute;margin-left:93.1pt;margin-top:1.05pt;width:9.85pt;height:9.85pt;z-index:251671552;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" path="m,l124968,r,124968l,124968,,xe" filled="f" strokeweight=".72pt">
                <v:path arrowok="t"/>
                <w10:wrap anchorx="page"/>
              </v:shape>
            </w:pict>
          </mc:Fallback>
        </mc:AlternateContent>
      </w:r>
      <w:r>
        <w:t>Ofrece disponer de este sistema de seguridad</w:t>
      </w:r>
    </w:p>
    <w:p w14:paraId="13BEA629" w14:textId="77777777" w:rsidR="00265A7C" w:rsidRDefault="00265A7C" w:rsidP="00265A7C">
      <w:pPr>
        <w:pStyle w:val="Textindependent"/>
        <w:spacing w:before="104"/>
      </w:pPr>
    </w:p>
    <w:p w14:paraId="13F93A3B" w14:textId="77777777" w:rsidR="00265A7C" w:rsidRDefault="00265A7C" w:rsidP="00265A7C">
      <w:pPr>
        <w:pStyle w:val="Textindependent"/>
        <w:ind w:left="1005"/>
      </w:pPr>
      <w:r>
        <w:rPr>
          <w:noProof/>
        </w:rPr>
        <w:drawing>
          <wp:inline distT="0" distB="0" distL="0" distR="0" wp14:anchorId="71938626" wp14:editId="438E4987">
            <wp:extent cx="134112" cy="134112"/>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rPr>
        <w:t xml:space="preserve"> </w:t>
      </w:r>
      <w:r>
        <w:t>NO hace ningún ofrecimiento en este sentido</w:t>
      </w:r>
    </w:p>
    <w:p w14:paraId="5B3B99E9" w14:textId="77777777" w:rsidR="00265A7C" w:rsidRDefault="00265A7C" w:rsidP="00265A7C">
      <w:pPr>
        <w:pStyle w:val="Textindependent"/>
        <w:spacing w:before="152"/>
      </w:pPr>
    </w:p>
    <w:p w14:paraId="188C6D7E" w14:textId="77777777" w:rsidR="00265A7C" w:rsidRDefault="00265A7C" w:rsidP="00265A7C">
      <w:pPr>
        <w:pStyle w:val="Ttol4"/>
        <w:numPr>
          <w:ilvl w:val="0"/>
          <w:numId w:val="2"/>
        </w:numPr>
        <w:tabs>
          <w:tab w:val="num" w:pos="360"/>
          <w:tab w:val="left" w:pos="999"/>
          <w:tab w:val="left" w:pos="1002"/>
        </w:tabs>
        <w:spacing w:line="278" w:lineRule="auto"/>
        <w:ind w:left="1002" w:right="256" w:firstLine="0"/>
        <w:jc w:val="left"/>
        <w:rPr>
          <w:sz w:val="18"/>
        </w:rPr>
      </w:pPr>
      <w:r>
        <w:t xml:space="preserve"> Por ofrecer la posibilidad de instalar el soporte de la camilla sobre la base de la cesta como alternativa respecto al punto más habitual sobre la barandilla</w:t>
      </w:r>
    </w:p>
    <w:p w14:paraId="5E513930" w14:textId="77777777" w:rsidR="00265A7C" w:rsidRDefault="00265A7C" w:rsidP="00265A7C">
      <w:pPr>
        <w:pStyle w:val="Textindependent"/>
        <w:spacing w:before="33"/>
        <w:rPr>
          <w:b/>
        </w:rPr>
      </w:pPr>
    </w:p>
    <w:p w14:paraId="6D0BCC0A" w14:textId="77777777" w:rsidR="00265A7C" w:rsidRDefault="00265A7C" w:rsidP="00265A7C">
      <w:pPr>
        <w:pStyle w:val="Textindependent"/>
        <w:ind w:left="1302"/>
      </w:pPr>
      <w:r>
        <w:rPr>
          <w:noProof/>
        </w:rPr>
        <mc:AlternateContent>
          <mc:Choice Requires="wps">
            <w:drawing>
              <wp:anchor distT="0" distB="0" distL="0" distR="0" simplePos="0" relativeHeight="251672576" behindDoc="0" locked="0" layoutInCell="1" allowOverlap="1" wp14:anchorId="44A7A545" wp14:editId="6E7C311D">
                <wp:simplePos x="0" y="0"/>
                <wp:positionH relativeFrom="page">
                  <wp:posOffset>1182624</wp:posOffset>
                </wp:positionH>
                <wp:positionV relativeFrom="paragraph">
                  <wp:posOffset>13749</wp:posOffset>
                </wp:positionV>
                <wp:extent cx="125095" cy="125095"/>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FE2B80" id="Graphic 105" o:spid="_x0000_s1026" style="position:absolute;margin-left:93.1pt;margin-top:1.1pt;width:9.85pt;height:9.85pt;z-index:251672576;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" path="m,l124968,r,124968l,124968,,xe" filled="f" strokeweight=".72pt">
                <v:path arrowok="t"/>
                <w10:wrap anchorx="page"/>
              </v:shape>
            </w:pict>
          </mc:Fallback>
        </mc:AlternateContent>
      </w:r>
      <w:r>
        <w:t>Ofrece esta posibilidad</w:t>
      </w:r>
    </w:p>
    <w:p w14:paraId="789F8128" w14:textId="77777777" w:rsidR="00265A7C" w:rsidRDefault="00265A7C" w:rsidP="00265A7C">
      <w:pPr>
        <w:pStyle w:val="Textindependent"/>
        <w:spacing w:before="102"/>
      </w:pPr>
    </w:p>
    <w:p w14:paraId="1A2AE088" w14:textId="77777777" w:rsidR="00265A7C" w:rsidRDefault="00265A7C" w:rsidP="00265A7C">
      <w:pPr>
        <w:pStyle w:val="Textindependent"/>
        <w:ind w:left="1005"/>
      </w:pPr>
      <w:r>
        <w:rPr>
          <w:noProof/>
        </w:rPr>
        <w:drawing>
          <wp:inline distT="0" distB="0" distL="0" distR="0" wp14:anchorId="2D7518B4" wp14:editId="00416BEA">
            <wp:extent cx="134112" cy="134112"/>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rPr>
        <w:t xml:space="preserve"> </w:t>
      </w:r>
      <w:r>
        <w:t>NO hace ningún ofrecimiento en este sentido</w:t>
      </w:r>
    </w:p>
    <w:p w14:paraId="79F484C3" w14:textId="77777777" w:rsidR="00265A7C" w:rsidRDefault="00265A7C" w:rsidP="00265A7C">
      <w:pPr>
        <w:pStyle w:val="Textindependent"/>
        <w:spacing w:before="152"/>
      </w:pPr>
    </w:p>
    <w:p w14:paraId="3496385B" w14:textId="77777777" w:rsidR="00265A7C" w:rsidRDefault="00265A7C" w:rsidP="00265A7C">
      <w:pPr>
        <w:pStyle w:val="Pargrafdellista"/>
        <w:numPr>
          <w:ilvl w:val="0"/>
          <w:numId w:val="2"/>
        </w:numPr>
        <w:tabs>
          <w:tab w:val="left" w:pos="999"/>
          <w:tab w:val="left" w:pos="1002"/>
        </w:tabs>
        <w:spacing w:line="276" w:lineRule="auto"/>
        <w:ind w:left="1002" w:right="255"/>
        <w:contextualSpacing w:val="0"/>
        <w:jc w:val="both"/>
        <w:rPr>
          <w:b/>
          <w:sz w:val="18"/>
        </w:rPr>
      </w:pPr>
      <w:r>
        <w:rPr>
          <w:b/>
          <w:sz w:val="20"/>
          <w:u w:val="single"/>
        </w:rPr>
        <w:t>Por ofrecer una plataforma ligera y móvil (extensible deslizante) debajo de la cesta de</w:t>
      </w:r>
      <w:r>
        <w:rPr>
          <w:b/>
          <w:sz w:val="20"/>
        </w:rPr>
        <w:t xml:space="preserve"> </w:t>
      </w:r>
      <w:r>
        <w:rPr>
          <w:b/>
          <w:sz w:val="20"/>
          <w:u w:val="single"/>
        </w:rPr>
        <w:t xml:space="preserve">rescate. </w:t>
      </w:r>
      <w:r>
        <w:rPr>
          <w:sz w:val="20"/>
        </w:rPr>
        <w:t>La plataforma será de accionamiento exclusivamente manual e indicará la carga máxima a soportar. La plataforma ofrecida se extraerá por la parte delantera de la cesta</w:t>
      </w:r>
    </w:p>
    <w:p w14:paraId="01FCDD4B" w14:textId="77777777" w:rsidR="00265A7C" w:rsidRDefault="00265A7C" w:rsidP="00265A7C">
      <w:pPr>
        <w:pStyle w:val="Textindependent"/>
        <w:spacing w:before="37"/>
      </w:pPr>
    </w:p>
    <w:p w14:paraId="5CC23EBE" w14:textId="77777777" w:rsidR="00265A7C" w:rsidRDefault="00265A7C" w:rsidP="00265A7C">
      <w:pPr>
        <w:pStyle w:val="Textindependent"/>
        <w:ind w:left="1302"/>
      </w:pPr>
      <w:r>
        <w:rPr>
          <w:noProof/>
        </w:rPr>
        <mc:AlternateContent>
          <mc:Choice Requires="wps">
            <w:drawing>
              <wp:anchor distT="0" distB="0" distL="0" distR="0" simplePos="0" relativeHeight="251673600" behindDoc="0" locked="0" layoutInCell="1" allowOverlap="1" wp14:anchorId="68D59E29" wp14:editId="662186E6">
                <wp:simplePos x="0" y="0"/>
                <wp:positionH relativeFrom="page">
                  <wp:posOffset>1182624</wp:posOffset>
                </wp:positionH>
                <wp:positionV relativeFrom="paragraph">
                  <wp:posOffset>13678</wp:posOffset>
                </wp:positionV>
                <wp:extent cx="125095" cy="125095"/>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09790B" id="Graphic 107" o:spid="_x0000_s1026" style="position:absolute;margin-left:93.1pt;margin-top:1.1pt;width:9.85pt;height:9.85pt;z-index:251673600;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" path="m,l124968,r,124968l,124968,,xe" filled="f" strokeweight=".72pt">
                <v:path arrowok="t"/>
                <w10:wrap anchorx="page"/>
              </v:shape>
            </w:pict>
          </mc:Fallback>
        </mc:AlternateContent>
      </w:r>
      <w:r>
        <w:t>Ofrece esta plataforma</w:t>
      </w:r>
    </w:p>
    <w:p w14:paraId="22EDD738" w14:textId="77777777" w:rsidR="00265A7C" w:rsidRDefault="00265A7C" w:rsidP="00265A7C">
      <w:pPr>
        <w:pStyle w:val="Textindependent"/>
        <w:spacing w:before="104"/>
      </w:pPr>
    </w:p>
    <w:p w14:paraId="196641CF" w14:textId="77777777" w:rsidR="00265A7C" w:rsidRDefault="00265A7C" w:rsidP="00265A7C">
      <w:pPr>
        <w:pStyle w:val="Textindependent"/>
        <w:ind w:left="1005"/>
      </w:pPr>
      <w:r>
        <w:rPr>
          <w:noProof/>
        </w:rPr>
        <w:drawing>
          <wp:inline distT="0" distB="0" distL="0" distR="0" wp14:anchorId="2F412562" wp14:editId="7143F5CB">
            <wp:extent cx="134112" cy="134112"/>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rPr>
        <w:t xml:space="preserve"> </w:t>
      </w:r>
      <w:r>
        <w:t>NO hace ningún ofrecimiento en este sentido</w:t>
      </w:r>
    </w:p>
    <w:p w14:paraId="02F75A1A" w14:textId="77777777" w:rsidR="00265A7C" w:rsidRDefault="00265A7C" w:rsidP="00265A7C">
      <w:pPr>
        <w:pStyle w:val="Textindependent"/>
        <w:spacing w:before="153"/>
      </w:pPr>
    </w:p>
    <w:p w14:paraId="664837E3" w14:textId="77777777" w:rsidR="00265A7C" w:rsidRDefault="00265A7C" w:rsidP="00265A7C">
      <w:pPr>
        <w:pStyle w:val="Ttol4"/>
        <w:numPr>
          <w:ilvl w:val="0"/>
          <w:numId w:val="2"/>
        </w:numPr>
        <w:tabs>
          <w:tab w:val="num" w:pos="360"/>
          <w:tab w:val="left" w:pos="999"/>
          <w:tab w:val="left" w:pos="1002"/>
        </w:tabs>
        <w:spacing w:line="278" w:lineRule="auto"/>
        <w:ind w:left="1002" w:right="256" w:firstLine="0"/>
        <w:jc w:val="left"/>
        <w:rPr>
          <w:sz w:val="18"/>
        </w:rPr>
      </w:pPr>
      <w:r>
        <w:t>Por ofrecer una consola móvil de manejo de cesta. La consola dispondrá de al menos dos posiciones de trabajo</w:t>
      </w:r>
    </w:p>
    <w:p w14:paraId="7B94F241" w14:textId="77777777" w:rsidR="00265A7C" w:rsidRDefault="00265A7C" w:rsidP="00265A7C">
      <w:pPr>
        <w:pStyle w:val="Textindependent"/>
        <w:spacing w:before="33"/>
        <w:rPr>
          <w:b/>
        </w:rPr>
      </w:pPr>
    </w:p>
    <w:p w14:paraId="1C1EA2F3" w14:textId="77777777" w:rsidR="00265A7C" w:rsidRDefault="00265A7C" w:rsidP="00265A7C">
      <w:pPr>
        <w:pStyle w:val="Textindependent"/>
        <w:ind w:left="1302"/>
      </w:pPr>
      <w:r>
        <w:rPr>
          <w:noProof/>
        </w:rPr>
        <mc:AlternateContent>
          <mc:Choice Requires="wps">
            <w:drawing>
              <wp:anchor distT="0" distB="0" distL="0" distR="0" simplePos="0" relativeHeight="251674624" behindDoc="0" locked="0" layoutInCell="1" allowOverlap="1" wp14:anchorId="57395ABD" wp14:editId="4E5AF760">
                <wp:simplePos x="0" y="0"/>
                <wp:positionH relativeFrom="page">
                  <wp:posOffset>1182624</wp:posOffset>
                </wp:positionH>
                <wp:positionV relativeFrom="paragraph">
                  <wp:posOffset>13395</wp:posOffset>
                </wp:positionV>
                <wp:extent cx="125095" cy="12509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24E17F" id="Graphic 109" o:spid="_x0000_s1026" style="position:absolute;margin-left:93.1pt;margin-top:1.05pt;width:9.85pt;height:9.85pt;z-index:251674624;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" path="m,l124968,r,124967l,124967,,xe" filled="f" strokeweight=".72pt">
                <v:path arrowok="t"/>
                <w10:wrap anchorx="page"/>
              </v:shape>
            </w:pict>
          </mc:Fallback>
        </mc:AlternateContent>
      </w:r>
      <w:r>
        <w:t>Ofrece esta consola móvil de manejo de cesta</w:t>
      </w:r>
    </w:p>
    <w:p w14:paraId="5E5DF727" w14:textId="77777777" w:rsidR="00265A7C" w:rsidRDefault="00265A7C" w:rsidP="00265A7C">
      <w:pPr>
        <w:pStyle w:val="Textindependent"/>
        <w:spacing w:before="101"/>
      </w:pPr>
    </w:p>
    <w:p w14:paraId="55DF79D2" w14:textId="77777777" w:rsidR="00265A7C" w:rsidRDefault="00265A7C" w:rsidP="00265A7C">
      <w:pPr>
        <w:pStyle w:val="Textindependent"/>
        <w:spacing w:before="1"/>
        <w:ind w:left="1005"/>
      </w:pPr>
      <w:r>
        <w:rPr>
          <w:noProof/>
        </w:rPr>
        <w:drawing>
          <wp:inline distT="0" distB="0" distL="0" distR="0" wp14:anchorId="12D0FB3D" wp14:editId="76431312">
            <wp:extent cx="134112" cy="134112"/>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7" cstate="print"/>
                    <a:stretch>
                      <a:fillRect/>
                    </a:stretch>
                  </pic:blipFill>
                  <pic:spPr>
                    <a:xfrm>
                      <a:off x="0" y="0"/>
                      <a:ext cx="134112" cy="134112"/>
                    </a:xfrm>
                    <a:prstGeom prst="rect">
                      <a:avLst/>
                    </a:prstGeom>
                  </pic:spPr>
                </pic:pic>
              </a:graphicData>
            </a:graphic>
          </wp:inline>
        </w:drawing>
      </w:r>
      <w:r>
        <w:rPr>
          <w:rFonts w:ascii="Times New Roman"/>
        </w:rPr>
        <w:t xml:space="preserve"> </w:t>
      </w:r>
      <w:r>
        <w:t>NO hace ningún ofrecimiento en este sentido</w:t>
      </w:r>
    </w:p>
    <w:p w14:paraId="79514148" w14:textId="77777777" w:rsidR="00265A7C" w:rsidRDefault="00265A7C" w:rsidP="00265A7C">
      <w:pPr>
        <w:pStyle w:val="Textindependent"/>
        <w:spacing w:before="154"/>
      </w:pPr>
    </w:p>
    <w:p w14:paraId="0341DB65" w14:textId="77777777" w:rsidR="00265A7C" w:rsidRDefault="00265A7C" w:rsidP="00265A7C">
      <w:pPr>
        <w:pStyle w:val="Textindependent"/>
        <w:spacing w:before="154"/>
      </w:pPr>
    </w:p>
    <w:p w14:paraId="26978879" w14:textId="77777777" w:rsidR="00265A7C" w:rsidRDefault="00265A7C" w:rsidP="00265A7C">
      <w:pPr>
        <w:pStyle w:val="Textindependent"/>
        <w:spacing w:before="154"/>
      </w:pPr>
    </w:p>
    <w:p w14:paraId="3D4258BF" w14:textId="77777777" w:rsidR="00265A7C" w:rsidRDefault="00265A7C" w:rsidP="00265A7C">
      <w:pPr>
        <w:pStyle w:val="Pargrafdellista"/>
        <w:numPr>
          <w:ilvl w:val="0"/>
          <w:numId w:val="2"/>
        </w:numPr>
        <w:tabs>
          <w:tab w:val="left" w:pos="1000"/>
          <w:tab w:val="left" w:pos="1002"/>
        </w:tabs>
        <w:spacing w:line="276" w:lineRule="auto"/>
        <w:ind w:left="1002" w:right="252"/>
        <w:contextualSpacing w:val="0"/>
        <w:jc w:val="both"/>
        <w:rPr>
          <w:sz w:val="20"/>
        </w:rPr>
      </w:pPr>
      <w:r>
        <w:rPr>
          <w:b/>
          <w:sz w:val="20"/>
          <w:u w:val="single"/>
        </w:rPr>
        <w:t>Por ofrecer una programación de movimientos del conjunto elevador que facilite el</w:t>
      </w:r>
      <w:r>
        <w:rPr>
          <w:b/>
          <w:sz w:val="20"/>
        </w:rPr>
        <w:t xml:space="preserve"> </w:t>
      </w:r>
      <w:r>
        <w:rPr>
          <w:b/>
          <w:sz w:val="20"/>
          <w:u w:val="single"/>
        </w:rPr>
        <w:t>movimiento de la cesta por un plano vertical paralelo a una fachada</w:t>
      </w:r>
      <w:r>
        <w:rPr>
          <w:b/>
          <w:sz w:val="20"/>
        </w:rPr>
        <w:t xml:space="preserve">. </w:t>
      </w:r>
      <w:r>
        <w:rPr>
          <w:sz w:val="20"/>
        </w:rPr>
        <w:t xml:space="preserve">Esta </w:t>
      </w:r>
      <w:r>
        <w:rPr>
          <w:sz w:val="20"/>
        </w:rPr>
        <w:lastRenderedPageBreak/>
        <w:t>programación de movimientos automatizará los movimientos de la escalera (giro, extensión y elevación) de forma que el movimiento vertical y el movimiento horizontal de la cesta se produzcan sobre un mismo plano vertical con dos únicos movimientos de las palancas de la consola de control del manejo de la escalera</w:t>
      </w:r>
    </w:p>
    <w:p w14:paraId="35537F50" w14:textId="77777777" w:rsidR="00265A7C" w:rsidRDefault="00265A7C" w:rsidP="00265A7C">
      <w:pPr>
        <w:pStyle w:val="Textindependent"/>
        <w:spacing w:before="36"/>
      </w:pPr>
    </w:p>
    <w:p w14:paraId="5F47F76D" w14:textId="77777777" w:rsidR="00265A7C" w:rsidRDefault="00265A7C" w:rsidP="00265A7C">
      <w:pPr>
        <w:pStyle w:val="Textindependent"/>
        <w:ind w:left="1302"/>
      </w:pPr>
      <w:r>
        <w:rPr>
          <w:noProof/>
        </w:rPr>
        <mc:AlternateContent>
          <mc:Choice Requires="wps">
            <w:drawing>
              <wp:anchor distT="0" distB="0" distL="0" distR="0" simplePos="0" relativeHeight="251675648" behindDoc="0" locked="0" layoutInCell="1" allowOverlap="1" wp14:anchorId="063F976C" wp14:editId="50A0C3B4">
                <wp:simplePos x="0" y="0"/>
                <wp:positionH relativeFrom="page">
                  <wp:posOffset>1182624</wp:posOffset>
                </wp:positionH>
                <wp:positionV relativeFrom="paragraph">
                  <wp:posOffset>13592</wp:posOffset>
                </wp:positionV>
                <wp:extent cx="125095" cy="12509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32C0F0" id="Graphic 111" o:spid="_x0000_s1026" style="position:absolute;margin-left:93.1pt;margin-top:1.05pt;width:9.85pt;height:9.85pt;z-index:251675648;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" path="m,l124968,r,124967l,124967,,xe" filled="f" strokeweight=".72pt">
                <v:path arrowok="t"/>
                <w10:wrap anchorx="page"/>
              </v:shape>
            </w:pict>
          </mc:Fallback>
        </mc:AlternateContent>
      </w:r>
      <w:r>
        <w:t>Ofrece esta programación de movimientos de seguimiento de fachada</w:t>
      </w:r>
    </w:p>
    <w:p w14:paraId="66EC08DB" w14:textId="77777777" w:rsidR="00265A7C" w:rsidRDefault="00265A7C" w:rsidP="00265A7C">
      <w:pPr>
        <w:pStyle w:val="Textindependent"/>
        <w:spacing w:before="102"/>
      </w:pPr>
    </w:p>
    <w:p w14:paraId="081CA7DB" w14:textId="77777777" w:rsidR="00265A7C" w:rsidRDefault="00265A7C" w:rsidP="00265A7C">
      <w:pPr>
        <w:pStyle w:val="Textindependent"/>
        <w:ind w:left="1302"/>
      </w:pPr>
      <w:r>
        <w:rPr>
          <w:noProof/>
        </w:rPr>
        <mc:AlternateContent>
          <mc:Choice Requires="wps">
            <w:drawing>
              <wp:anchor distT="0" distB="0" distL="0" distR="0" simplePos="0" relativeHeight="251676672" behindDoc="0" locked="0" layoutInCell="1" allowOverlap="1" wp14:anchorId="4280B671" wp14:editId="5EE3F606">
                <wp:simplePos x="0" y="0"/>
                <wp:positionH relativeFrom="page">
                  <wp:posOffset>1182624</wp:posOffset>
                </wp:positionH>
                <wp:positionV relativeFrom="paragraph">
                  <wp:posOffset>13507</wp:posOffset>
                </wp:positionV>
                <wp:extent cx="125095" cy="125095"/>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25095"/>
                        </a:xfrm>
                        <a:custGeom>
                          <a:avLst/>
                          <a:gdLst/>
                          <a:ahLst/>
                          <a:cxnLst/>
                          <a:rect l="l" t="t" r="r" b="b"/>
                          <a:pathLst>
                            <a:path w="125095" h="125095">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A2C3D" id="Graphic 112" o:spid="_x0000_s1026" style="position:absolute;margin-left:93.1pt;margin-top:1.05pt;width:9.85pt;height:9.85pt;z-index:251676672;visibility:visible;mso-wrap-style:square;mso-wrap-distance-left:0;mso-wrap-distance-top:0;mso-wrap-distance-right:0;mso-wrap-distance-bottom:0;mso-position-horizontal:absolute;mso-position-horizontal-relative:page;mso-position-vertical:absolute;mso-position-vertical-relative:text;v-text-anchor:top"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" path="m,l124968,r,124967l,124967,,xe" filled="f" strokeweight=".72pt">
                <v:path arrowok="t"/>
                <w10:wrap anchorx="page"/>
              </v:shape>
            </w:pict>
          </mc:Fallback>
        </mc:AlternateContent>
      </w:r>
      <w:r>
        <w:t>NO hace ningún ofrecimiento en este sentido</w:t>
      </w:r>
    </w:p>
    <w:p w14:paraId="1B5753F3" w14:textId="77777777" w:rsidR="00265A7C" w:rsidRDefault="00265A7C" w:rsidP="00265A7C">
      <w:pPr>
        <w:pStyle w:val="Textindependent"/>
        <w:spacing w:before="183"/>
      </w:pPr>
    </w:p>
    <w:p w14:paraId="003C5AB6" w14:textId="77777777" w:rsidR="00265A7C" w:rsidRDefault="00265A7C" w:rsidP="00265A7C">
      <w:pPr>
        <w:pStyle w:val="Ttol4"/>
        <w:numPr>
          <w:ilvl w:val="0"/>
          <w:numId w:val="2"/>
        </w:numPr>
        <w:tabs>
          <w:tab w:val="num" w:pos="360"/>
          <w:tab w:val="left" w:pos="999"/>
          <w:tab w:val="left" w:pos="1002"/>
        </w:tabs>
        <w:spacing w:line="278" w:lineRule="auto"/>
        <w:ind w:left="1002" w:right="255" w:firstLine="0"/>
        <w:jc w:val="left"/>
        <w:rPr>
          <w:sz w:val="18"/>
        </w:rPr>
      </w:pPr>
      <w:r>
        <w:t>Por ofrecer ampliar el período de garantía del chasis, respecto del mínimo requerido (2 años)</w:t>
      </w:r>
    </w:p>
    <w:p w14:paraId="2670ABE5" w14:textId="77777777" w:rsidR="00265A7C" w:rsidRDefault="00265A7C" w:rsidP="00265A7C">
      <w:pPr>
        <w:pStyle w:val="Textindependent"/>
        <w:spacing w:before="33"/>
        <w:rPr>
          <w:b/>
        </w:rPr>
      </w:pPr>
    </w:p>
    <w:p w14:paraId="4B7F3760" w14:textId="77777777" w:rsidR="00265A7C" w:rsidRDefault="00265A7C" w:rsidP="00265A7C">
      <w:pPr>
        <w:pStyle w:val="Textindependent"/>
        <w:tabs>
          <w:tab w:val="left" w:pos="7914"/>
        </w:tabs>
        <w:spacing w:line="276" w:lineRule="auto"/>
        <w:ind w:left="1134" w:right="257" w:firstLine="14"/>
      </w:pPr>
      <w:r>
        <w:rPr>
          <w:noProof/>
        </w:rPr>
        <w:drawing>
          <wp:inline distT="0" distB="0" distL="0" distR="0" wp14:anchorId="6A623060" wp14:editId="53E6B7CD">
            <wp:extent cx="134112" cy="134112"/>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8"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Ofrece ampliar el período de garantía del chasis en </w:t>
      </w:r>
      <w:r>
        <w:rPr>
          <w:u w:val="single"/>
        </w:rPr>
        <w:tab/>
      </w:r>
      <w:r>
        <w:t xml:space="preserve"> meses, respecto del mínimo requerido (2 años)</w:t>
      </w:r>
    </w:p>
    <w:p w14:paraId="6A7C352A" w14:textId="77777777" w:rsidR="00265A7C" w:rsidRDefault="00265A7C" w:rsidP="00265A7C">
      <w:pPr>
        <w:pStyle w:val="Textindependent"/>
        <w:spacing w:before="67"/>
      </w:pPr>
    </w:p>
    <w:p w14:paraId="3A107D8D" w14:textId="77777777" w:rsidR="00265A7C" w:rsidRDefault="00265A7C" w:rsidP="00265A7C">
      <w:pPr>
        <w:pStyle w:val="Textindependent"/>
        <w:ind w:left="1149"/>
      </w:pPr>
      <w:r>
        <w:rPr>
          <w:noProof/>
        </w:rPr>
        <w:drawing>
          <wp:inline distT="0" distB="0" distL="0" distR="0" wp14:anchorId="55262703" wp14:editId="33B37B60">
            <wp:extent cx="134112" cy="134112"/>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8" cstate="print"/>
                    <a:stretch>
                      <a:fillRect/>
                    </a:stretch>
                  </pic:blipFill>
                  <pic:spPr>
                    <a:xfrm>
                      <a:off x="0" y="0"/>
                      <a:ext cx="134112" cy="134112"/>
                    </a:xfrm>
                    <a:prstGeom prst="rect">
                      <a:avLst/>
                    </a:prstGeom>
                  </pic:spPr>
                </pic:pic>
              </a:graphicData>
            </a:graphic>
          </wp:inline>
        </w:drawing>
      </w:r>
      <w:r>
        <w:rPr>
          <w:rFonts w:ascii="Times New Roman"/>
        </w:rPr>
        <w:t xml:space="preserve"> </w:t>
      </w:r>
      <w:r>
        <w:t>NO hace ningún ofrecimiento en este sentido</w:t>
      </w:r>
    </w:p>
    <w:p w14:paraId="25AD5647" w14:textId="77777777" w:rsidR="00265A7C" w:rsidRDefault="00265A7C" w:rsidP="00265A7C">
      <w:pPr>
        <w:pStyle w:val="Textindependent"/>
        <w:spacing w:before="102"/>
      </w:pPr>
    </w:p>
    <w:p w14:paraId="05D3A349" w14:textId="77777777" w:rsidR="00265A7C" w:rsidRDefault="00265A7C" w:rsidP="00265A7C">
      <w:pPr>
        <w:pStyle w:val="Ttol4"/>
        <w:numPr>
          <w:ilvl w:val="0"/>
          <w:numId w:val="2"/>
        </w:numPr>
        <w:tabs>
          <w:tab w:val="num" w:pos="360"/>
          <w:tab w:val="left" w:pos="987"/>
          <w:tab w:val="left" w:pos="990"/>
        </w:tabs>
        <w:spacing w:line="278" w:lineRule="auto"/>
        <w:ind w:left="990" w:right="255" w:firstLine="0"/>
        <w:jc w:val="left"/>
        <w:rPr>
          <w:sz w:val="18"/>
        </w:rPr>
      </w:pPr>
      <w:r>
        <w:t>Por ofrecer ampliar el periodo de garantía de la escalera y del carrozado, respecto del mínimo exigido (2 años)</w:t>
      </w:r>
    </w:p>
    <w:p w14:paraId="232BD18E" w14:textId="77777777" w:rsidR="00265A7C" w:rsidRDefault="00265A7C" w:rsidP="00265A7C">
      <w:pPr>
        <w:pStyle w:val="Textindependent"/>
        <w:spacing w:before="33"/>
        <w:rPr>
          <w:b/>
        </w:rPr>
      </w:pPr>
    </w:p>
    <w:p w14:paraId="63130A9A" w14:textId="77777777" w:rsidR="00265A7C" w:rsidRDefault="00265A7C" w:rsidP="00265A7C">
      <w:pPr>
        <w:pStyle w:val="Textindependent"/>
        <w:tabs>
          <w:tab w:val="left" w:pos="9302"/>
        </w:tabs>
        <w:spacing w:line="276" w:lineRule="auto"/>
        <w:ind w:left="1134" w:right="254" w:firstLine="14"/>
      </w:pPr>
      <w:r>
        <w:rPr>
          <w:noProof/>
        </w:rPr>
        <w:drawing>
          <wp:inline distT="0" distB="0" distL="0" distR="0" wp14:anchorId="0790F130" wp14:editId="5E8173B6">
            <wp:extent cx="134112" cy="134112"/>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9" cstate="print"/>
                    <a:stretch>
                      <a:fillRect/>
                    </a:stretch>
                  </pic:blipFill>
                  <pic:spPr>
                    <a:xfrm>
                      <a:off x="0" y="0"/>
                      <a:ext cx="134112" cy="134112"/>
                    </a:xfrm>
                    <a:prstGeom prst="rect">
                      <a:avLst/>
                    </a:prstGeom>
                  </pic:spPr>
                </pic:pic>
              </a:graphicData>
            </a:graphic>
          </wp:inline>
        </w:drawing>
      </w:r>
      <w:r>
        <w:rPr>
          <w:rFonts w:ascii="Times New Roman" w:hAnsi="Times New Roman"/>
        </w:rPr>
        <w:t xml:space="preserve"> </w:t>
      </w:r>
      <w:r>
        <w:t xml:space="preserve">Ofrece ampliar el período de garantía de la escalera y del carrozado en </w:t>
      </w:r>
      <w:r>
        <w:rPr>
          <w:u w:val="single"/>
        </w:rPr>
        <w:tab/>
      </w:r>
      <w:r>
        <w:t xml:space="preserve"> meses, respecto del mínimo requerido (2 años)</w:t>
      </w:r>
    </w:p>
    <w:p w14:paraId="6C8AA3DD" w14:textId="77777777" w:rsidR="00265A7C" w:rsidRDefault="00265A7C" w:rsidP="00265A7C">
      <w:pPr>
        <w:pStyle w:val="Textindependent"/>
        <w:spacing w:before="66"/>
      </w:pPr>
    </w:p>
    <w:p w14:paraId="1DBD4109" w14:textId="77777777" w:rsidR="00265A7C" w:rsidRDefault="00265A7C" w:rsidP="00265A7C">
      <w:pPr>
        <w:pStyle w:val="Textindependent"/>
        <w:ind w:left="1149"/>
      </w:pPr>
      <w:r>
        <w:rPr>
          <w:noProof/>
        </w:rPr>
        <w:drawing>
          <wp:inline distT="0" distB="0" distL="0" distR="0" wp14:anchorId="2740EC94" wp14:editId="00C0ACFB">
            <wp:extent cx="134112" cy="134112"/>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8" cstate="print"/>
                    <a:stretch>
                      <a:fillRect/>
                    </a:stretch>
                  </pic:blipFill>
                  <pic:spPr>
                    <a:xfrm>
                      <a:off x="0" y="0"/>
                      <a:ext cx="134112" cy="134112"/>
                    </a:xfrm>
                    <a:prstGeom prst="rect">
                      <a:avLst/>
                    </a:prstGeom>
                  </pic:spPr>
                </pic:pic>
              </a:graphicData>
            </a:graphic>
          </wp:inline>
        </w:drawing>
      </w:r>
      <w:r>
        <w:rPr>
          <w:rFonts w:ascii="Times New Roman"/>
        </w:rPr>
        <w:t xml:space="preserve"> </w:t>
      </w:r>
      <w:r>
        <w:t>NO hace ningún ofrecimiento en este sentido</w:t>
      </w:r>
    </w:p>
    <w:p w14:paraId="0074B18B" w14:textId="77777777" w:rsidR="00265A7C" w:rsidRDefault="00265A7C" w:rsidP="00265A7C">
      <w:pPr>
        <w:pStyle w:val="Textindependent"/>
      </w:pPr>
    </w:p>
    <w:p w14:paraId="17CBC89D" w14:textId="77777777" w:rsidR="00265A7C" w:rsidRDefault="00265A7C" w:rsidP="00265A7C">
      <w:pPr>
        <w:pStyle w:val="Textindependent"/>
      </w:pPr>
    </w:p>
    <w:p w14:paraId="7FDBDB77" w14:textId="77777777" w:rsidR="00265A7C" w:rsidRDefault="00265A7C" w:rsidP="00265A7C">
      <w:pPr>
        <w:pStyle w:val="Textindependent"/>
      </w:pPr>
    </w:p>
    <w:p w14:paraId="307F64EC" w14:textId="77777777" w:rsidR="00265A7C" w:rsidRDefault="00265A7C" w:rsidP="00265A7C">
      <w:pPr>
        <w:pStyle w:val="Textindependent"/>
      </w:pPr>
    </w:p>
    <w:p w14:paraId="224F7732" w14:textId="77777777" w:rsidR="00265A7C" w:rsidRDefault="00265A7C" w:rsidP="00265A7C">
      <w:pPr>
        <w:pStyle w:val="Textindependent"/>
        <w:spacing w:before="21"/>
      </w:pPr>
    </w:p>
    <w:p w14:paraId="5D9C7B40" w14:textId="77777777" w:rsidR="00265A7C" w:rsidRDefault="00265A7C" w:rsidP="00265A7C">
      <w:pPr>
        <w:pStyle w:val="Textindependent"/>
        <w:ind w:left="282"/>
      </w:pPr>
      <w:r>
        <w:t>Firma del representante de la empresa</w:t>
      </w:r>
    </w:p>
    <w:p w14:paraId="57312808" w14:textId="77777777" w:rsidR="00265A7C" w:rsidRDefault="00265A7C" w:rsidP="00265A7C">
      <w:pPr>
        <w:pStyle w:val="Textindependent"/>
        <w:sectPr w:rsidR="00265A7C" w:rsidSect="00265A7C">
          <w:headerReference w:type="default" r:id="rId17"/>
          <w:footerReference w:type="default" r:id="rId18"/>
          <w:pgSz w:w="11910" w:h="16850"/>
          <w:pgMar w:top="2080" w:right="708" w:bottom="280" w:left="850" w:header="388" w:footer="0" w:gutter="0"/>
          <w:cols w:space="720"/>
        </w:sectPr>
      </w:pPr>
    </w:p>
    <w:p w14:paraId="13D99652" w14:textId="77777777" w:rsidR="00265A7C" w:rsidRDefault="00265A7C" w:rsidP="00265A7C">
      <w:pPr>
        <w:pStyle w:val="Textindependent"/>
        <w:spacing w:before="97"/>
        <w:rPr>
          <w:sz w:val="24"/>
        </w:rPr>
      </w:pPr>
    </w:p>
    <w:p w14:paraId="1D689258" w14:textId="77777777" w:rsidR="00265A7C" w:rsidRDefault="00265A7C" w:rsidP="00265A7C">
      <w:pPr>
        <w:ind w:left="2159" w:right="1658" w:firstLine="1408"/>
        <w:rPr>
          <w:b/>
          <w:sz w:val="24"/>
        </w:rPr>
      </w:pPr>
      <w:r>
        <w:rPr>
          <w:b/>
          <w:sz w:val="24"/>
        </w:rPr>
        <w:t>MODELO DE DECLARACIÓN CONSTITUCIÓN UNIÓN TEMPORAL DE EMPRESAS</w:t>
      </w:r>
    </w:p>
    <w:p w14:paraId="4FC3098B" w14:textId="77777777" w:rsidR="00265A7C" w:rsidRDefault="00265A7C" w:rsidP="00265A7C">
      <w:pPr>
        <w:ind w:left="4794"/>
        <w:rPr>
          <w:b/>
          <w:sz w:val="24"/>
        </w:rPr>
      </w:pPr>
      <w:r>
        <w:rPr>
          <w:b/>
          <w:sz w:val="24"/>
        </w:rPr>
        <w:t>(UTE)</w:t>
      </w:r>
    </w:p>
    <w:p w14:paraId="0851EF98" w14:textId="77777777" w:rsidR="00265A7C" w:rsidRDefault="00265A7C" w:rsidP="00265A7C">
      <w:pPr>
        <w:pStyle w:val="Textindependent"/>
        <w:spacing w:before="196"/>
        <w:rPr>
          <w:b/>
          <w:sz w:val="24"/>
        </w:rPr>
      </w:pPr>
    </w:p>
    <w:p w14:paraId="4A614261" w14:textId="77777777" w:rsidR="00265A7C" w:rsidRDefault="00265A7C" w:rsidP="00265A7C">
      <w:pPr>
        <w:pStyle w:val="Textindependent"/>
        <w:tabs>
          <w:tab w:val="left" w:leader="dot" w:pos="9844"/>
        </w:tabs>
        <w:spacing w:line="243" w:lineRule="exact"/>
        <w:ind w:left="282"/>
      </w:pPr>
      <w:r>
        <w:t xml:space="preserve">El/La señor/a ............................................................., con DNI n.º </w:t>
      </w:r>
      <w:r>
        <w:tab/>
        <w:t>en</w:t>
      </w:r>
    </w:p>
    <w:p w14:paraId="103C6ADE" w14:textId="77777777" w:rsidR="00265A7C" w:rsidRDefault="00265A7C" w:rsidP="00265A7C">
      <w:pPr>
        <w:pStyle w:val="Textindependent"/>
        <w:tabs>
          <w:tab w:val="left" w:pos="1955"/>
          <w:tab w:val="left" w:pos="2512"/>
          <w:tab w:val="left" w:pos="3801"/>
          <w:tab w:val="left" w:pos="8987"/>
          <w:tab w:val="left" w:pos="9738"/>
        </w:tabs>
        <w:spacing w:line="243" w:lineRule="exact"/>
        <w:ind w:left="282"/>
      </w:pPr>
      <w:r>
        <w:t>representación</w:t>
      </w:r>
      <w:r>
        <w:tab/>
        <w:t>de</w:t>
      </w:r>
      <w:r>
        <w:tab/>
        <w:t>la empresa</w:t>
      </w:r>
      <w:r>
        <w:tab/>
        <w:t>...................................................................</w:t>
      </w:r>
      <w:r>
        <w:tab/>
        <w:t>con</w:t>
      </w:r>
      <w:r>
        <w:tab/>
        <w:t>NIF</w:t>
      </w:r>
    </w:p>
    <w:p w14:paraId="78DC8223" w14:textId="77777777" w:rsidR="00265A7C" w:rsidRDefault="00265A7C" w:rsidP="00265A7C">
      <w:pPr>
        <w:tabs>
          <w:tab w:val="left" w:leader="dot" w:pos="2389"/>
        </w:tabs>
        <w:spacing w:before="2"/>
        <w:ind w:left="282"/>
        <w:rPr>
          <w:sz w:val="20"/>
        </w:rPr>
      </w:pPr>
      <w:r>
        <w:rPr>
          <w:sz w:val="20"/>
        </w:rPr>
        <w:t>.</w:t>
      </w:r>
      <w:r>
        <w:rPr>
          <w:sz w:val="20"/>
        </w:rPr>
        <w:tab/>
        <w:t>;</w:t>
      </w:r>
    </w:p>
    <w:p w14:paraId="3E798176" w14:textId="77777777" w:rsidR="00265A7C" w:rsidRDefault="00265A7C" w:rsidP="00265A7C">
      <w:pPr>
        <w:pStyle w:val="Textindependent"/>
        <w:spacing w:before="242" w:line="243" w:lineRule="exact"/>
        <w:ind w:left="282"/>
      </w:pPr>
      <w:r>
        <w:t>El Sr./la Sra. ............................................................, con DNI n.º .....................,</w:t>
      </w:r>
    </w:p>
    <w:p w14:paraId="56685260" w14:textId="77777777" w:rsidR="00265A7C" w:rsidRDefault="00265A7C" w:rsidP="00265A7C">
      <w:pPr>
        <w:pStyle w:val="Textindependent"/>
        <w:tabs>
          <w:tab w:val="left" w:pos="839"/>
          <w:tab w:val="left" w:pos="2514"/>
          <w:tab w:val="left" w:pos="3803"/>
          <w:tab w:val="left" w:pos="8989"/>
          <w:tab w:val="left" w:pos="9741"/>
        </w:tabs>
        <w:spacing w:line="243" w:lineRule="exact"/>
        <w:ind w:left="282"/>
      </w:pPr>
      <w:r>
        <w:t>en representación de la empresa ..................................................................., con NIF n.º</w:t>
      </w:r>
    </w:p>
    <w:p w14:paraId="7B2D03CA" w14:textId="77777777" w:rsidR="00265A7C" w:rsidRDefault="00265A7C" w:rsidP="00265A7C">
      <w:pPr>
        <w:tabs>
          <w:tab w:val="left" w:leader="dot" w:pos="2826"/>
        </w:tabs>
        <w:spacing w:before="2"/>
        <w:ind w:left="282"/>
        <w:rPr>
          <w:position w:val="7"/>
          <w:sz w:val="13"/>
        </w:rPr>
      </w:pPr>
      <w:r>
        <w:rPr>
          <w:sz w:val="20"/>
        </w:rPr>
        <w:t>.</w:t>
      </w:r>
      <w:r>
        <w:rPr>
          <w:sz w:val="20"/>
        </w:rPr>
        <w:tab/>
        <w:t>;</w:t>
      </w:r>
      <w:hyperlink w:anchor="_bookmark1" w:history="1">
        <w:r>
          <w:rPr>
            <w:sz w:val="13"/>
          </w:rPr>
          <w:t>2</w:t>
        </w:r>
      </w:hyperlink>
    </w:p>
    <w:p w14:paraId="08F75133" w14:textId="77777777" w:rsidR="00265A7C" w:rsidRDefault="00265A7C" w:rsidP="00265A7C">
      <w:pPr>
        <w:pStyle w:val="Textindependent"/>
      </w:pPr>
    </w:p>
    <w:p w14:paraId="12F2CBE6" w14:textId="77777777" w:rsidR="00265A7C" w:rsidRDefault="00265A7C" w:rsidP="00265A7C">
      <w:pPr>
        <w:pStyle w:val="Textindependent"/>
      </w:pPr>
    </w:p>
    <w:p w14:paraId="0784FD24" w14:textId="77777777" w:rsidR="00265A7C" w:rsidRDefault="00265A7C" w:rsidP="00265A7C">
      <w:pPr>
        <w:pStyle w:val="Ttol3"/>
        <w:ind w:right="319"/>
      </w:pPr>
      <w:r>
        <w:t>DECLARAN</w:t>
      </w:r>
    </w:p>
    <w:p w14:paraId="13F0059A" w14:textId="77777777" w:rsidR="00265A7C" w:rsidRDefault="00265A7C" w:rsidP="00265A7C">
      <w:pPr>
        <w:pStyle w:val="Textindependent"/>
        <w:spacing w:before="242"/>
        <w:ind w:left="282" w:right="250"/>
        <w:jc w:val="both"/>
      </w:pPr>
      <w:r>
        <w:t>La voluntad de constituir una UTE para participar en el proceso de licitación que tiene por objeto el suministro de un vehículo especializado en rescate en altura para el Servicio de Protección Civil, Prevención, Extinción de Incendios y Salvamento (SPCPEIS), de acuerdo con las previsiones del pliego de prescripciones técnicas y con medidas de contratación pública sostenible, Contrato n.º 001_25002595, Expediente n.º 20254152, con el siguiente porcentaje de participación del precio en la ejecución del contrato:</w:t>
      </w:r>
    </w:p>
    <w:p w14:paraId="7A13AF45" w14:textId="77777777" w:rsidR="00265A7C" w:rsidRDefault="00265A7C" w:rsidP="00265A7C">
      <w:pPr>
        <w:pStyle w:val="Textindependent"/>
        <w:spacing w:line="243" w:lineRule="exact"/>
        <w:ind w:left="642"/>
        <w:jc w:val="both"/>
      </w:pPr>
      <w:proofErr w:type="gramStart"/>
      <w:r>
        <w:t>...,...</w:t>
      </w:r>
      <w:proofErr w:type="gramEnd"/>
      <w:r>
        <w:t xml:space="preserve"> % la empresa ............................................................................................</w:t>
      </w:r>
    </w:p>
    <w:p w14:paraId="6037F176" w14:textId="77777777" w:rsidR="00265A7C" w:rsidRDefault="00265A7C" w:rsidP="00265A7C">
      <w:pPr>
        <w:pStyle w:val="Textindependent"/>
        <w:spacing w:line="243" w:lineRule="exact"/>
        <w:ind w:left="642"/>
        <w:jc w:val="both"/>
      </w:pPr>
      <w:proofErr w:type="gramStart"/>
      <w:r>
        <w:t>...,...</w:t>
      </w:r>
      <w:proofErr w:type="gramEnd"/>
      <w:r>
        <w:t xml:space="preserve"> % la empresa ............................................................................................</w:t>
      </w:r>
    </w:p>
    <w:p w14:paraId="5D371E65" w14:textId="77777777" w:rsidR="00265A7C" w:rsidRDefault="00265A7C" w:rsidP="00265A7C">
      <w:pPr>
        <w:pStyle w:val="Textindependent"/>
        <w:spacing w:before="1"/>
      </w:pPr>
    </w:p>
    <w:p w14:paraId="2696036D" w14:textId="77777777" w:rsidR="00265A7C" w:rsidRDefault="00265A7C" w:rsidP="00265A7C">
      <w:pPr>
        <w:pStyle w:val="Pargrafdellista"/>
        <w:numPr>
          <w:ilvl w:val="0"/>
          <w:numId w:val="1"/>
        </w:numPr>
        <w:tabs>
          <w:tab w:val="left" w:pos="640"/>
          <w:tab w:val="left" w:pos="642"/>
        </w:tabs>
        <w:spacing w:line="276" w:lineRule="auto"/>
        <w:ind w:right="255"/>
        <w:contextualSpacing w:val="0"/>
        <w:rPr>
          <w:sz w:val="20"/>
        </w:rPr>
      </w:pPr>
      <w:r>
        <w:rPr>
          <w:sz w:val="20"/>
        </w:rPr>
        <w:t>Que, en caso de resultar adjudicatarias del mencionado proceso de licitación, se comprometen a constituirse formalmente en una UTE mediante escritura pública.</w:t>
      </w:r>
    </w:p>
    <w:p w14:paraId="640E344D" w14:textId="77777777" w:rsidR="00265A7C" w:rsidRDefault="00265A7C" w:rsidP="00265A7C">
      <w:pPr>
        <w:pStyle w:val="Textindependent"/>
      </w:pPr>
    </w:p>
    <w:p w14:paraId="0FF967A9" w14:textId="77777777" w:rsidR="00265A7C" w:rsidRDefault="00265A7C" w:rsidP="00265A7C">
      <w:pPr>
        <w:pStyle w:val="Pargrafdellista"/>
        <w:numPr>
          <w:ilvl w:val="0"/>
          <w:numId w:val="1"/>
        </w:numPr>
        <w:tabs>
          <w:tab w:val="left" w:pos="642"/>
        </w:tabs>
        <w:ind w:hanging="359"/>
        <w:contextualSpacing w:val="0"/>
        <w:rPr>
          <w:sz w:val="20"/>
        </w:rPr>
      </w:pPr>
      <w:r>
        <w:rPr>
          <w:sz w:val="20"/>
        </w:rPr>
        <w:t>Que designan como representante de la UTE en este proceso de licitación al/a la señor/a</w:t>
      </w:r>
    </w:p>
    <w:p w14:paraId="6E0A7145" w14:textId="77777777" w:rsidR="00265A7C" w:rsidRDefault="00265A7C" w:rsidP="00265A7C">
      <w:pPr>
        <w:pStyle w:val="Textindependent"/>
        <w:spacing w:before="36"/>
        <w:ind w:left="642"/>
      </w:pPr>
      <w:r>
        <w:t>...................................................., con DNI n.º ..............................</w:t>
      </w:r>
    </w:p>
    <w:p w14:paraId="21A84AB8" w14:textId="77777777" w:rsidR="00265A7C" w:rsidRDefault="00265A7C" w:rsidP="00265A7C">
      <w:pPr>
        <w:pStyle w:val="Textindependent"/>
        <w:spacing w:before="37"/>
      </w:pPr>
    </w:p>
    <w:p w14:paraId="504748FD" w14:textId="77777777" w:rsidR="00265A7C" w:rsidRDefault="00265A7C" w:rsidP="00265A7C">
      <w:pPr>
        <w:pStyle w:val="Pargrafdellista"/>
        <w:numPr>
          <w:ilvl w:val="0"/>
          <w:numId w:val="1"/>
        </w:numPr>
        <w:tabs>
          <w:tab w:val="left" w:pos="641"/>
          <w:tab w:val="left" w:leader="dot" w:pos="10000"/>
        </w:tabs>
        <w:ind w:left="641" w:hanging="358"/>
        <w:contextualSpacing w:val="0"/>
        <w:rPr>
          <w:sz w:val="20"/>
        </w:rPr>
      </w:pPr>
      <w:r>
        <w:rPr>
          <w:sz w:val="20"/>
        </w:rPr>
        <w:t>Que la denominación de la UTE que se constituirá es</w:t>
      </w:r>
      <w:r>
        <w:rPr>
          <w:sz w:val="20"/>
        </w:rPr>
        <w:tab/>
        <w:t>;</w:t>
      </w:r>
    </w:p>
    <w:p w14:paraId="59C7EB13" w14:textId="77777777" w:rsidR="00265A7C" w:rsidRDefault="00265A7C" w:rsidP="00265A7C">
      <w:pPr>
        <w:pStyle w:val="Textindependent"/>
        <w:tabs>
          <w:tab w:val="left" w:leader="dot" w:pos="9568"/>
        </w:tabs>
        <w:spacing w:before="35"/>
        <w:ind w:left="642"/>
      </w:pPr>
      <w:r>
        <w:t>y el domicilio para las notificaciones es</w:t>
      </w:r>
      <w:r>
        <w:tab/>
        <w:t>, n.º</w:t>
      </w:r>
    </w:p>
    <w:p w14:paraId="65921795" w14:textId="77777777" w:rsidR="00265A7C" w:rsidRDefault="00265A7C" w:rsidP="00265A7C">
      <w:pPr>
        <w:pStyle w:val="Textindependent"/>
        <w:spacing w:before="38"/>
        <w:ind w:left="642"/>
      </w:pPr>
      <w:r>
        <w:t>teléfono .........................; n.º de fax .........................; dirección de correo electrónico</w:t>
      </w:r>
    </w:p>
    <w:p w14:paraId="309FAD9C" w14:textId="77777777" w:rsidR="00265A7C" w:rsidRDefault="00265A7C" w:rsidP="00265A7C">
      <w:pPr>
        <w:pStyle w:val="Textindependent"/>
        <w:spacing w:before="35"/>
        <w:ind w:left="642"/>
      </w:pPr>
      <w:r>
        <w:rPr>
          <w:rFonts w:ascii="Arial"/>
        </w:rPr>
        <w:t xml:space="preserve">para recibir comunicaciones </w:t>
      </w:r>
      <w:r>
        <w:t>(@) ................................................................</w:t>
      </w:r>
    </w:p>
    <w:p w14:paraId="78D40486" w14:textId="77777777" w:rsidR="00265A7C" w:rsidRDefault="00265A7C" w:rsidP="00265A7C">
      <w:pPr>
        <w:pStyle w:val="Textindependent"/>
        <w:spacing w:before="239"/>
      </w:pPr>
    </w:p>
    <w:p w14:paraId="78BE7420" w14:textId="77777777" w:rsidR="00265A7C" w:rsidRDefault="00265A7C" w:rsidP="00265A7C">
      <w:pPr>
        <w:pStyle w:val="Textindependent"/>
        <w:ind w:left="282" w:right="3866"/>
      </w:pPr>
      <w:r>
        <w:t>Y como prueba de conformidad firman esta declaración, (localidad y fecha)</w:t>
      </w:r>
    </w:p>
    <w:p w14:paraId="3D79DBBF" w14:textId="77777777" w:rsidR="00265A7C" w:rsidRDefault="00265A7C" w:rsidP="00265A7C">
      <w:pPr>
        <w:pStyle w:val="Textindependent"/>
        <w:ind w:left="282"/>
      </w:pPr>
      <w:r>
        <w:t>(nombre de la empresa que se representa, firma de cada una de las personas representantes de las diferentes empresas y sello de las empresas)</w:t>
      </w:r>
    </w:p>
    <w:p w14:paraId="06F00C6D" w14:textId="77777777" w:rsidR="00265A7C" w:rsidRDefault="00265A7C" w:rsidP="00265A7C">
      <w:pPr>
        <w:pStyle w:val="Textindependent"/>
      </w:pPr>
    </w:p>
    <w:p w14:paraId="42196380" w14:textId="77777777" w:rsidR="00265A7C" w:rsidRDefault="00265A7C" w:rsidP="00265A7C">
      <w:pPr>
        <w:pStyle w:val="Textindependent"/>
      </w:pPr>
    </w:p>
    <w:p w14:paraId="630AFE4A" w14:textId="77777777" w:rsidR="00265A7C" w:rsidRDefault="00265A7C" w:rsidP="00265A7C">
      <w:pPr>
        <w:pStyle w:val="Textindependent"/>
      </w:pPr>
    </w:p>
    <w:p w14:paraId="37CA4017" w14:textId="77777777" w:rsidR="00265A7C" w:rsidRDefault="00265A7C" w:rsidP="00265A7C">
      <w:pPr>
        <w:pStyle w:val="Textindependent"/>
      </w:pPr>
    </w:p>
    <w:p w14:paraId="650978B6" w14:textId="77777777" w:rsidR="00265A7C" w:rsidRDefault="00265A7C" w:rsidP="00265A7C">
      <w:pPr>
        <w:pStyle w:val="Textindependent"/>
      </w:pPr>
    </w:p>
    <w:p w14:paraId="3768CD76" w14:textId="77777777" w:rsidR="00265A7C" w:rsidRDefault="00265A7C" w:rsidP="00265A7C">
      <w:pPr>
        <w:pStyle w:val="Textindependent"/>
      </w:pPr>
    </w:p>
    <w:p w14:paraId="4A9EFE8F" w14:textId="77777777" w:rsidR="00265A7C" w:rsidRDefault="00265A7C" w:rsidP="00265A7C">
      <w:pPr>
        <w:pStyle w:val="Textindependent"/>
      </w:pPr>
    </w:p>
    <w:p w14:paraId="509893DB" w14:textId="77777777" w:rsidR="00265A7C" w:rsidRDefault="00265A7C" w:rsidP="00265A7C">
      <w:pPr>
        <w:pStyle w:val="Textindependent"/>
      </w:pPr>
    </w:p>
    <w:p w14:paraId="086D2595" w14:textId="77777777" w:rsidR="00265A7C" w:rsidRDefault="00265A7C" w:rsidP="00265A7C">
      <w:pPr>
        <w:pStyle w:val="Textindependent"/>
      </w:pPr>
    </w:p>
    <w:p w14:paraId="5E47839E" w14:textId="77777777" w:rsidR="00265A7C" w:rsidRDefault="00265A7C" w:rsidP="00265A7C">
      <w:pPr>
        <w:pStyle w:val="Textindependent"/>
      </w:pPr>
    </w:p>
    <w:p w14:paraId="789130F7" w14:textId="77777777" w:rsidR="00265A7C" w:rsidRDefault="00265A7C" w:rsidP="00265A7C">
      <w:pPr>
        <w:pStyle w:val="Textindependent"/>
        <w:spacing w:before="125"/>
      </w:pPr>
      <w:r>
        <w:rPr>
          <w:noProof/>
        </w:rPr>
        <mc:AlternateContent>
          <mc:Choice Requires="wps">
            <w:drawing>
              <wp:anchor distT="0" distB="0" distL="0" distR="0" simplePos="0" relativeHeight="251679744" behindDoc="1" locked="0" layoutInCell="1" allowOverlap="1" wp14:anchorId="7AB8CA09" wp14:editId="1E2BA599">
                <wp:simplePos x="0" y="0"/>
                <wp:positionH relativeFrom="page">
                  <wp:posOffset>719327</wp:posOffset>
                </wp:positionH>
                <wp:positionV relativeFrom="paragraph">
                  <wp:posOffset>249307</wp:posOffset>
                </wp:positionV>
                <wp:extent cx="1828800" cy="635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58D57" id="Graphic 123" o:spid="_x0000_s1026" style="position:absolute;margin-left:56.65pt;margin-top:19.65pt;width:2in;height:.5pt;z-index:-25163673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" path="m1828800,l,,,6095r1828800,l1828800,xe" fillcolor="black" stroked="f">
                <v:path arrowok="t"/>
                <w10:wrap type="topAndBottom" anchorx="page"/>
              </v:shape>
            </w:pict>
          </mc:Fallback>
        </mc:AlternateContent>
      </w:r>
    </w:p>
    <w:p w14:paraId="75107B7F" w14:textId="77777777" w:rsidR="00265A7C" w:rsidRDefault="00265A7C" w:rsidP="00265A7C">
      <w:pPr>
        <w:pStyle w:val="Textindependent"/>
        <w:spacing w:before="83"/>
        <w:ind w:left="282"/>
        <w:rPr>
          <w:rFonts w:ascii="Arial" w:hAnsi="Arial"/>
        </w:rPr>
      </w:pPr>
      <w:bookmarkStart w:id="1" w:name="_bookmark1"/>
      <w:bookmarkEnd w:id="1"/>
      <w:r>
        <w:rPr>
          <w:rFonts w:ascii="Arial" w:hAnsi="Arial"/>
          <w:sz w:val="13"/>
        </w:rPr>
        <w:t xml:space="preserve">2 </w:t>
      </w:r>
      <w:proofErr w:type="gramStart"/>
      <w:r>
        <w:rPr>
          <w:rFonts w:ascii="Arial" w:hAnsi="Arial"/>
        </w:rPr>
        <w:t>Repetir</w:t>
      </w:r>
      <w:proofErr w:type="gramEnd"/>
      <w:r>
        <w:rPr>
          <w:rFonts w:ascii="Arial" w:hAnsi="Arial"/>
        </w:rPr>
        <w:t xml:space="preserve"> la información para cada una de las empresas que formarán la UTE.</w:t>
      </w:r>
    </w:p>
    <w:p w14:paraId="0F3B4243" w14:textId="77777777" w:rsidR="0046727A" w:rsidRDefault="0046727A"/>
    <w:sectPr w:rsidR="0046727A" w:rsidSect="00265A7C">
      <w:headerReference w:type="default" r:id="rId19"/>
      <w:footerReference w:type="default" r:id="rId20"/>
      <w:pgSz w:w="11910" w:h="16850"/>
      <w:pgMar w:top="2080" w:right="708" w:bottom="0" w:left="850" w:header="3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51D6" w14:textId="77777777" w:rsidR="00265A7C" w:rsidRDefault="00265A7C" w:rsidP="00265A7C">
      <w:r>
        <w:separator/>
      </w:r>
    </w:p>
  </w:endnote>
  <w:endnote w:type="continuationSeparator" w:id="0">
    <w:p w14:paraId="3CAB9997" w14:textId="77777777" w:rsidR="00265A7C" w:rsidRDefault="00265A7C" w:rsidP="0026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5D4B" w14:textId="77777777" w:rsidR="00265A7C" w:rsidRDefault="00265A7C">
    <w:pPr>
      <w:pStyle w:val="Textindependen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0905" w14:textId="77777777" w:rsidR="00265A7C" w:rsidRDefault="00265A7C">
    <w:pPr>
      <w:pStyle w:val="Textindependen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44D4" w14:textId="77777777" w:rsidR="00265A7C" w:rsidRDefault="00265A7C">
    <w:pPr>
      <w:pStyle w:val="Textindependen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D442" w14:textId="77777777" w:rsidR="00265A7C" w:rsidRDefault="00265A7C">
    <w:pPr>
      <w:pStyle w:val="Textindependen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72B9" w14:textId="77777777" w:rsidR="00265A7C" w:rsidRDefault="00265A7C">
    <w:pPr>
      <w:pStyle w:val="Textindependen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656D" w14:textId="77777777" w:rsidR="00265A7C" w:rsidRDefault="00265A7C" w:rsidP="00265A7C">
      <w:r>
        <w:separator/>
      </w:r>
    </w:p>
  </w:footnote>
  <w:footnote w:type="continuationSeparator" w:id="0">
    <w:p w14:paraId="4F842EA5" w14:textId="77777777" w:rsidR="00265A7C" w:rsidRDefault="00265A7C" w:rsidP="0026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3364" w14:textId="77777777" w:rsidR="00265A7C" w:rsidRDefault="00265A7C">
    <w:pPr>
      <w:pStyle w:val="Textindependent"/>
      <w:spacing w:line="14" w:lineRule="auto"/>
    </w:pPr>
    <w:r>
      <w:rPr>
        <w:noProof/>
      </w:rPr>
      <w:drawing>
        <wp:anchor distT="0" distB="0" distL="0" distR="0" simplePos="0" relativeHeight="251659264" behindDoc="1" locked="0" layoutInCell="1" allowOverlap="1" wp14:anchorId="2FD3345F" wp14:editId="548CF255">
          <wp:simplePos x="0" y="0"/>
          <wp:positionH relativeFrom="page">
            <wp:posOffset>276225</wp:posOffset>
          </wp:positionH>
          <wp:positionV relativeFrom="page">
            <wp:posOffset>246379</wp:posOffset>
          </wp:positionV>
          <wp:extent cx="1266824" cy="348614"/>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1266824" cy="348614"/>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3E398E35" wp14:editId="41114D3D">
              <wp:simplePos x="0" y="0"/>
              <wp:positionH relativeFrom="page">
                <wp:posOffset>706627</wp:posOffset>
              </wp:positionH>
              <wp:positionV relativeFrom="page">
                <wp:posOffset>702808</wp:posOffset>
              </wp:positionV>
              <wp:extent cx="2540635" cy="2279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635" cy="227965"/>
                      </a:xfrm>
                      <a:prstGeom prst="rect">
                        <a:avLst/>
                      </a:prstGeom>
                    </wps:spPr>
                    <wps:txbx>
                      <w:txbxContent>
                        <w:p w14:paraId="0B7C9402" w14:textId="77777777" w:rsidR="00265A7C" w:rsidRDefault="00265A7C">
                          <w:pPr>
                            <w:spacing w:before="14"/>
                            <w:ind w:left="20"/>
                            <w:rPr>
                              <w:rFonts w:ascii="Arial" w:hAnsi="Arial"/>
                              <w:b/>
                              <w:sz w:val="14"/>
                            </w:rPr>
                          </w:pPr>
                          <w:r>
                            <w:rPr>
                              <w:rFonts w:ascii="Arial" w:hAnsi="Arial"/>
                              <w:b/>
                              <w:sz w:val="14"/>
                            </w:rPr>
                            <w:t>Gerencia de Área de Seguridad, Prevención y Convivencia</w:t>
                          </w:r>
                        </w:p>
                        <w:p w14:paraId="4546D7C2" w14:textId="77777777" w:rsidR="00265A7C" w:rsidRDefault="00265A7C">
                          <w:pPr>
                            <w:spacing w:before="3"/>
                            <w:ind w:left="20"/>
                            <w:rPr>
                              <w:rFonts w:ascii="Arial" w:hAnsi="Arial"/>
                              <w:sz w:val="14"/>
                            </w:rPr>
                          </w:pPr>
                          <w:r>
                            <w:rPr>
                              <w:rFonts w:ascii="Arial" w:hAnsi="Arial"/>
                              <w:sz w:val="14"/>
                            </w:rPr>
                            <w:t>Dirección de Servicios de Gestión Económica y Control de Recursos</w:t>
                          </w:r>
                        </w:p>
                      </w:txbxContent>
                    </wps:txbx>
                    <wps:bodyPr wrap="square" lIns="0" tIns="0" rIns="0" bIns="0" rtlCol="0">
                      <a:noAutofit/>
                    </wps:bodyPr>
                  </wps:wsp>
                </a:graphicData>
              </a:graphic>
            </wp:anchor>
          </w:drawing>
        </mc:Choice>
        <mc:Fallback>
          <w:pict>
            <v:shapetype w14:anchorId="3E398E35" id="_x0000_t202" coordsize="21600,21600" o:spt="202" path="m,l,21600r21600,l21600,xe">
              <v:stroke joinstyle="miter"/>
              <v:path gradientshapeok="t" o:connecttype="rect"/>
            </v:shapetype>
            <v:shape id="Textbox 44" o:spid="_x0000_s1026" type="#_x0000_t202" style="position:absolute;margin-left:55.65pt;margin-top:55.35pt;width:200.05pt;height:17.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" filled="f" stroked="f">
              <v:textbox inset="0,0,0,0">
                <w:txbxContent>
                  <w:p w14:paraId="0B7C9402" w14:textId="77777777" w:rsidR="00265A7C" w:rsidRDefault="00265A7C">
                    <w:pPr>
                      <w:spacing w:before="14"/>
                      <w:ind w:left="20"/>
                      <w:rPr>
                        <w:rFonts w:ascii="Arial" w:hAnsi="Arial"/>
                        <w:b/>
                        <w:sz w:val="14"/>
                      </w:rPr>
                    </w:pPr>
                    <w:r>
                      <w:rPr>
                        <w:rFonts w:ascii="Arial" w:hAnsi="Arial"/>
                        <w:b/>
                        <w:sz w:val="14"/>
                      </w:rPr>
                      <w:t>Gerencia de Área de Seguridad, Prevención y Convivencia</w:t>
                    </w:r>
                  </w:p>
                  <w:p w14:paraId="4546D7C2" w14:textId="77777777" w:rsidR="00265A7C" w:rsidRDefault="00265A7C">
                    <w:pPr>
                      <w:spacing w:before="3"/>
                      <w:ind w:left="20"/>
                      <w:rPr>
                        <w:rFonts w:ascii="Arial" w:hAnsi="Arial"/>
                        <w:sz w:val="14"/>
                      </w:rPr>
                    </w:pPr>
                    <w:r>
                      <w:rPr>
                        <w:rFonts w:ascii="Arial" w:hAnsi="Arial"/>
                        <w:sz w:val="14"/>
                      </w:rPr>
                      <w:t>Dirección de Servicios de Gestión Económica y Control de Recursos</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FCCE9A9" wp14:editId="032CE3B2">
              <wp:simplePos x="0" y="0"/>
              <wp:positionH relativeFrom="page">
                <wp:posOffset>706627</wp:posOffset>
              </wp:positionH>
              <wp:positionV relativeFrom="page">
                <wp:posOffset>1010589</wp:posOffset>
              </wp:positionV>
              <wp:extent cx="1507490" cy="3289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328930"/>
                      </a:xfrm>
                      <a:prstGeom prst="rect">
                        <a:avLst/>
                      </a:prstGeom>
                    </wps:spPr>
                    <wps:txbx>
                      <w:txbxContent>
                        <w:p w14:paraId="4DD4F32A" w14:textId="77777777" w:rsidR="00265A7C" w:rsidRDefault="00265A7C">
                          <w:pPr>
                            <w:spacing w:before="14"/>
                            <w:ind w:left="20"/>
                            <w:rPr>
                              <w:rFonts w:ascii="Arial"/>
                              <w:sz w:val="14"/>
                            </w:rPr>
                          </w:pPr>
                          <w:r>
                            <w:rPr>
                              <w:rFonts w:ascii="Arial"/>
                              <w:sz w:val="14"/>
                            </w:rPr>
                            <w:t>Pl. Carles Pi i Sunyer, 8-10, 2.</w:t>
                          </w:r>
                          <w:r>
                            <w:rPr>
                              <w:rFonts w:ascii="Arial"/>
                              <w:sz w:val="14"/>
                            </w:rPr>
                            <w:t>ª</w:t>
                          </w:r>
                          <w:r>
                            <w:rPr>
                              <w:rFonts w:ascii="Arial"/>
                              <w:sz w:val="14"/>
                            </w:rPr>
                            <w:t xml:space="preserve"> planta 08002 Barcelona </w:t>
                          </w:r>
                          <w:hyperlink r:id="rId2">
                            <w:r>
                              <w:rPr>
                                <w:rFonts w:ascii="Arial"/>
                                <w:sz w:val="14"/>
                              </w:rPr>
                              <w:t>contractacio_psim@bcn.cat</w:t>
                            </w:r>
                          </w:hyperlink>
                        </w:p>
                      </w:txbxContent>
                    </wps:txbx>
                    <wps:bodyPr wrap="square" lIns="0" tIns="0" rIns="0" bIns="0" rtlCol="0">
                      <a:noAutofit/>
                    </wps:bodyPr>
                  </wps:wsp>
                </a:graphicData>
              </a:graphic>
            </wp:anchor>
          </w:drawing>
        </mc:Choice>
        <mc:Fallback>
          <w:pict>
            <v:shape w14:anchorId="4FCCE9A9" id="Textbox 45" o:spid="_x0000_s1027" type="#_x0000_t202" style="position:absolute;margin-left:55.65pt;margin-top:79.55pt;width:118.7pt;height:25.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" filled="f" stroked="f">
              <v:textbox inset="0,0,0,0">
                <w:txbxContent>
                  <w:p w14:paraId="4DD4F32A" w14:textId="77777777" w:rsidR="00265A7C" w:rsidRDefault="00265A7C">
                    <w:pPr>
                      <w:spacing w:before="14"/>
                      <w:ind w:left="20"/>
                      <w:rPr>
                        <w:rFonts w:ascii="Arial"/>
                        <w:sz w:val="14"/>
                      </w:rPr>
                    </w:pPr>
                    <w:r>
                      <w:rPr>
                        <w:rFonts w:ascii="Arial"/>
                        <w:sz w:val="14"/>
                      </w:rPr>
                      <w:t>Pl. Carles Pi i Sunyer, 8-10, 2.</w:t>
                    </w:r>
                    <w:r>
                      <w:rPr>
                        <w:rFonts w:ascii="Arial"/>
                        <w:sz w:val="14"/>
                      </w:rPr>
                      <w:t>ª</w:t>
                    </w:r>
                    <w:r>
                      <w:rPr>
                        <w:rFonts w:ascii="Arial"/>
                        <w:sz w:val="14"/>
                      </w:rPr>
                      <w:t xml:space="preserve"> planta 08002 Barcelona </w:t>
                    </w:r>
                    <w:hyperlink r:id="rId3">
                      <w:r>
                        <w:rPr>
                          <w:rFonts w:ascii="Arial"/>
                          <w:sz w:val="14"/>
                        </w:rPr>
                        <w:t>contractacio_psim@bcn.cat</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B719" w14:textId="77777777" w:rsidR="00265A7C" w:rsidRDefault="00265A7C">
    <w:pPr>
      <w:pStyle w:val="Textindependent"/>
      <w:spacing w:line="14" w:lineRule="auto"/>
    </w:pPr>
    <w:r>
      <w:rPr>
        <w:noProof/>
      </w:rPr>
      <w:drawing>
        <wp:anchor distT="0" distB="0" distL="0" distR="0" simplePos="0" relativeHeight="251665408" behindDoc="1" locked="0" layoutInCell="1" allowOverlap="1" wp14:anchorId="79B7E96E" wp14:editId="1F831E9E">
          <wp:simplePos x="0" y="0"/>
          <wp:positionH relativeFrom="page">
            <wp:posOffset>276225</wp:posOffset>
          </wp:positionH>
          <wp:positionV relativeFrom="page">
            <wp:posOffset>246379</wp:posOffset>
          </wp:positionV>
          <wp:extent cx="1266824" cy="348614"/>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1266824" cy="348614"/>
                  </a:xfrm>
                  <a:prstGeom prst="rect">
                    <a:avLst/>
                  </a:prstGeom>
                </pic:spPr>
              </pic:pic>
            </a:graphicData>
          </a:graphic>
        </wp:anchor>
      </w:drawing>
    </w:r>
    <w:r>
      <w:rPr>
        <w:noProof/>
      </w:rPr>
      <mc:AlternateContent>
        <mc:Choice Requires="wps">
          <w:drawing>
            <wp:anchor distT="0" distB="0" distL="0" distR="0" simplePos="0" relativeHeight="251666432" behindDoc="1" locked="0" layoutInCell="1" allowOverlap="1" wp14:anchorId="043A5E68" wp14:editId="4E446870">
              <wp:simplePos x="0" y="0"/>
              <wp:positionH relativeFrom="page">
                <wp:posOffset>706627</wp:posOffset>
              </wp:positionH>
              <wp:positionV relativeFrom="page">
                <wp:posOffset>702808</wp:posOffset>
              </wp:positionV>
              <wp:extent cx="2540635" cy="2279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635" cy="227965"/>
                      </a:xfrm>
                      <a:prstGeom prst="rect">
                        <a:avLst/>
                      </a:prstGeom>
                    </wps:spPr>
                    <wps:txbx>
                      <w:txbxContent>
                        <w:p w14:paraId="3E7E7A26" w14:textId="77777777" w:rsidR="00265A7C" w:rsidRDefault="00265A7C">
                          <w:pPr>
                            <w:spacing w:before="14"/>
                            <w:ind w:left="20"/>
                            <w:rPr>
                              <w:rFonts w:ascii="Arial" w:hAnsi="Arial"/>
                              <w:b/>
                              <w:sz w:val="14"/>
                            </w:rPr>
                          </w:pPr>
                          <w:r>
                            <w:rPr>
                              <w:rFonts w:ascii="Arial" w:hAnsi="Arial"/>
                              <w:b/>
                              <w:sz w:val="14"/>
                            </w:rPr>
                            <w:t>Gerencia de Área de Seguridad, Prevención y Convivencia</w:t>
                          </w:r>
                        </w:p>
                        <w:p w14:paraId="1520DEC5" w14:textId="77777777" w:rsidR="00265A7C" w:rsidRDefault="00265A7C">
                          <w:pPr>
                            <w:spacing w:before="3"/>
                            <w:ind w:left="20"/>
                            <w:rPr>
                              <w:rFonts w:ascii="Arial" w:hAnsi="Arial"/>
                              <w:sz w:val="14"/>
                            </w:rPr>
                          </w:pPr>
                          <w:r>
                            <w:rPr>
                              <w:rFonts w:ascii="Arial" w:hAnsi="Arial"/>
                              <w:sz w:val="14"/>
                            </w:rPr>
                            <w:t>Dirección de Servicios de Gestión Económica y Control de Recursos</w:t>
                          </w:r>
                        </w:p>
                      </w:txbxContent>
                    </wps:txbx>
                    <wps:bodyPr wrap="square" lIns="0" tIns="0" rIns="0" bIns="0" rtlCol="0">
                      <a:noAutofit/>
                    </wps:bodyPr>
                  </wps:wsp>
                </a:graphicData>
              </a:graphic>
            </wp:anchor>
          </w:drawing>
        </mc:Choice>
        <mc:Fallback>
          <w:pict>
            <v:shapetype w14:anchorId="043A5E68" id="_x0000_t202" coordsize="21600,21600" o:spt="202" path="m,l,21600r21600,l21600,xe">
              <v:stroke joinstyle="miter"/>
              <v:path gradientshapeok="t" o:connecttype="rect"/>
            </v:shapetype>
            <v:shape id="Textbox 62" o:spid="_x0000_s1028" type="#_x0000_t202" style="position:absolute;margin-left:55.65pt;margin-top:55.35pt;width:200.05pt;height:17.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" filled="f" stroked="f">
              <v:textbox inset="0,0,0,0">
                <w:txbxContent>
                  <w:p w14:paraId="3E7E7A26" w14:textId="77777777" w:rsidR="00265A7C" w:rsidRDefault="00265A7C">
                    <w:pPr>
                      <w:spacing w:before="14"/>
                      <w:ind w:left="20"/>
                      <w:rPr>
                        <w:rFonts w:ascii="Arial" w:hAnsi="Arial"/>
                        <w:b/>
                        <w:sz w:val="14"/>
                      </w:rPr>
                    </w:pPr>
                    <w:r>
                      <w:rPr>
                        <w:rFonts w:ascii="Arial" w:hAnsi="Arial"/>
                        <w:b/>
                        <w:sz w:val="14"/>
                      </w:rPr>
                      <w:t>Gerencia de Área de Seguridad, Prevención y Convivencia</w:t>
                    </w:r>
                  </w:p>
                  <w:p w14:paraId="1520DEC5" w14:textId="77777777" w:rsidR="00265A7C" w:rsidRDefault="00265A7C">
                    <w:pPr>
                      <w:spacing w:before="3"/>
                      <w:ind w:left="20"/>
                      <w:rPr>
                        <w:rFonts w:ascii="Arial" w:hAnsi="Arial"/>
                        <w:sz w:val="14"/>
                      </w:rPr>
                    </w:pPr>
                    <w:r>
                      <w:rPr>
                        <w:rFonts w:ascii="Arial" w:hAnsi="Arial"/>
                        <w:sz w:val="14"/>
                      </w:rPr>
                      <w:t>Dirección de Servicios de Gestión Económica y Control de Recursos</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167746B" wp14:editId="68E9FDA4">
              <wp:simplePos x="0" y="0"/>
              <wp:positionH relativeFrom="page">
                <wp:posOffset>706627</wp:posOffset>
              </wp:positionH>
              <wp:positionV relativeFrom="page">
                <wp:posOffset>1010589</wp:posOffset>
              </wp:positionV>
              <wp:extent cx="1507490" cy="32893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328930"/>
                      </a:xfrm>
                      <a:prstGeom prst="rect">
                        <a:avLst/>
                      </a:prstGeom>
                    </wps:spPr>
                    <wps:txbx>
                      <w:txbxContent>
                        <w:p w14:paraId="3D8098C9" w14:textId="77777777" w:rsidR="00265A7C" w:rsidRDefault="00265A7C">
                          <w:pPr>
                            <w:spacing w:before="14"/>
                            <w:ind w:left="20"/>
                            <w:rPr>
                              <w:rFonts w:ascii="Arial"/>
                              <w:sz w:val="14"/>
                            </w:rPr>
                          </w:pPr>
                          <w:r>
                            <w:rPr>
                              <w:rFonts w:ascii="Arial"/>
                              <w:sz w:val="14"/>
                            </w:rPr>
                            <w:t>Pl. Carles Pi i Sunyer, 8-10, 2.</w:t>
                          </w:r>
                          <w:r>
                            <w:rPr>
                              <w:rFonts w:ascii="Arial"/>
                              <w:sz w:val="14"/>
                            </w:rPr>
                            <w:t>ª</w:t>
                          </w:r>
                          <w:r>
                            <w:rPr>
                              <w:rFonts w:ascii="Arial"/>
                              <w:sz w:val="14"/>
                            </w:rPr>
                            <w:t xml:space="preserve"> planta 08002 Barcelona </w:t>
                          </w:r>
                          <w:hyperlink r:id="rId2">
                            <w:r>
                              <w:rPr>
                                <w:rFonts w:ascii="Arial"/>
                                <w:sz w:val="14"/>
                              </w:rPr>
                              <w:t>contractacio_psim@bcn.cat</w:t>
                            </w:r>
                          </w:hyperlink>
                        </w:p>
                      </w:txbxContent>
                    </wps:txbx>
                    <wps:bodyPr wrap="square" lIns="0" tIns="0" rIns="0" bIns="0" rtlCol="0">
                      <a:noAutofit/>
                    </wps:bodyPr>
                  </wps:wsp>
                </a:graphicData>
              </a:graphic>
            </wp:anchor>
          </w:drawing>
        </mc:Choice>
        <mc:Fallback>
          <w:pict>
            <v:shape w14:anchorId="3167746B" id="Textbox 63" o:spid="_x0000_s1029" type="#_x0000_t202" style="position:absolute;margin-left:55.65pt;margin-top:79.55pt;width:118.7pt;height:25.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" filled="f" stroked="f">
              <v:textbox inset="0,0,0,0">
                <w:txbxContent>
                  <w:p w14:paraId="3D8098C9" w14:textId="77777777" w:rsidR="00265A7C" w:rsidRDefault="00265A7C">
                    <w:pPr>
                      <w:spacing w:before="14"/>
                      <w:ind w:left="20"/>
                      <w:rPr>
                        <w:rFonts w:ascii="Arial"/>
                        <w:sz w:val="14"/>
                      </w:rPr>
                    </w:pPr>
                    <w:r>
                      <w:rPr>
                        <w:rFonts w:ascii="Arial"/>
                        <w:sz w:val="14"/>
                      </w:rPr>
                      <w:t>Pl. Carles Pi i Sunyer, 8-10, 2.</w:t>
                    </w:r>
                    <w:r>
                      <w:rPr>
                        <w:rFonts w:ascii="Arial"/>
                        <w:sz w:val="14"/>
                      </w:rPr>
                      <w:t>ª</w:t>
                    </w:r>
                    <w:r>
                      <w:rPr>
                        <w:rFonts w:ascii="Arial"/>
                        <w:sz w:val="14"/>
                      </w:rPr>
                      <w:t xml:space="preserve"> planta 08002 Barcelona </w:t>
                    </w:r>
                    <w:hyperlink r:id="rId3">
                      <w:r>
                        <w:rPr>
                          <w:rFonts w:ascii="Arial"/>
                          <w:sz w:val="14"/>
                        </w:rPr>
                        <w:t>contractacio_psim@bcn.cat</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423D" w14:textId="77777777" w:rsidR="00265A7C" w:rsidRDefault="00265A7C">
    <w:pPr>
      <w:pStyle w:val="Textindependent"/>
      <w:spacing w:line="14" w:lineRule="auto"/>
    </w:pPr>
    <w:r>
      <w:rPr>
        <w:noProof/>
      </w:rPr>
      <w:drawing>
        <wp:anchor distT="0" distB="0" distL="0" distR="0" simplePos="0" relativeHeight="251668480" behindDoc="1" locked="0" layoutInCell="1" allowOverlap="1" wp14:anchorId="73B4756F" wp14:editId="6D0A2300">
          <wp:simplePos x="0" y="0"/>
          <wp:positionH relativeFrom="page">
            <wp:posOffset>276225</wp:posOffset>
          </wp:positionH>
          <wp:positionV relativeFrom="page">
            <wp:posOffset>246379</wp:posOffset>
          </wp:positionV>
          <wp:extent cx="1266824" cy="348614"/>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1266824" cy="348614"/>
                  </a:xfrm>
                  <a:prstGeom prst="rect">
                    <a:avLst/>
                  </a:prstGeom>
                </pic:spPr>
              </pic:pic>
            </a:graphicData>
          </a:graphic>
        </wp:anchor>
      </w:drawing>
    </w:r>
    <w:r>
      <w:rPr>
        <w:noProof/>
      </w:rPr>
      <mc:AlternateContent>
        <mc:Choice Requires="wps">
          <w:drawing>
            <wp:anchor distT="0" distB="0" distL="0" distR="0" simplePos="0" relativeHeight="251669504" behindDoc="1" locked="0" layoutInCell="1" allowOverlap="1" wp14:anchorId="38EDA49F" wp14:editId="0FD137B7">
              <wp:simplePos x="0" y="0"/>
              <wp:positionH relativeFrom="page">
                <wp:posOffset>706627</wp:posOffset>
              </wp:positionH>
              <wp:positionV relativeFrom="page">
                <wp:posOffset>702808</wp:posOffset>
              </wp:positionV>
              <wp:extent cx="2540635" cy="2279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635" cy="227965"/>
                      </a:xfrm>
                      <a:prstGeom prst="rect">
                        <a:avLst/>
                      </a:prstGeom>
                    </wps:spPr>
                    <wps:txbx>
                      <w:txbxContent>
                        <w:p w14:paraId="7BE343F0" w14:textId="77777777" w:rsidR="00265A7C" w:rsidRDefault="00265A7C">
                          <w:pPr>
                            <w:spacing w:before="14"/>
                            <w:ind w:left="20"/>
                            <w:rPr>
                              <w:rFonts w:ascii="Arial" w:hAnsi="Arial"/>
                              <w:b/>
                              <w:sz w:val="14"/>
                            </w:rPr>
                          </w:pPr>
                          <w:r>
                            <w:rPr>
                              <w:rFonts w:ascii="Arial" w:hAnsi="Arial"/>
                              <w:b/>
                              <w:sz w:val="14"/>
                            </w:rPr>
                            <w:t>Gerencia de Área de Seguridad, Prevención y Convivencia</w:t>
                          </w:r>
                        </w:p>
                        <w:p w14:paraId="58B23E5B" w14:textId="77777777" w:rsidR="00265A7C" w:rsidRDefault="00265A7C">
                          <w:pPr>
                            <w:spacing w:before="3"/>
                            <w:ind w:left="20"/>
                            <w:rPr>
                              <w:rFonts w:ascii="Arial" w:hAnsi="Arial"/>
                              <w:sz w:val="14"/>
                            </w:rPr>
                          </w:pPr>
                          <w:r>
                            <w:rPr>
                              <w:rFonts w:ascii="Arial" w:hAnsi="Arial"/>
                              <w:sz w:val="14"/>
                            </w:rPr>
                            <w:t>Dirección de Servicios de Gestión Económica y Control de Recursos</w:t>
                          </w:r>
                        </w:p>
                      </w:txbxContent>
                    </wps:txbx>
                    <wps:bodyPr wrap="square" lIns="0" tIns="0" rIns="0" bIns="0" rtlCol="0">
                      <a:noAutofit/>
                    </wps:bodyPr>
                  </wps:wsp>
                </a:graphicData>
              </a:graphic>
            </wp:anchor>
          </w:drawing>
        </mc:Choice>
        <mc:Fallback>
          <w:pict>
            <v:shapetype w14:anchorId="38EDA49F" id="_x0000_t202" coordsize="21600,21600" o:spt="202" path="m,l,21600r21600,l21600,xe">
              <v:stroke joinstyle="miter"/>
              <v:path gradientshapeok="t" o:connecttype="rect"/>
            </v:shapetype>
            <v:shape id="Textbox 66" o:spid="_x0000_s1030" type="#_x0000_t202" style="position:absolute;margin-left:55.65pt;margin-top:55.35pt;width:200.05pt;height:17.9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" filled="f" stroked="f">
              <v:textbox inset="0,0,0,0">
                <w:txbxContent>
                  <w:p w14:paraId="7BE343F0" w14:textId="77777777" w:rsidR="00265A7C" w:rsidRDefault="00265A7C">
                    <w:pPr>
                      <w:spacing w:before="14"/>
                      <w:ind w:left="20"/>
                      <w:rPr>
                        <w:rFonts w:ascii="Arial" w:hAnsi="Arial"/>
                        <w:b/>
                        <w:sz w:val="14"/>
                      </w:rPr>
                    </w:pPr>
                    <w:r>
                      <w:rPr>
                        <w:rFonts w:ascii="Arial" w:hAnsi="Arial"/>
                        <w:b/>
                        <w:sz w:val="14"/>
                      </w:rPr>
                      <w:t>Gerencia de Área de Seguridad, Prevención y Convivencia</w:t>
                    </w:r>
                  </w:p>
                  <w:p w14:paraId="58B23E5B" w14:textId="77777777" w:rsidR="00265A7C" w:rsidRDefault="00265A7C">
                    <w:pPr>
                      <w:spacing w:before="3"/>
                      <w:ind w:left="20"/>
                      <w:rPr>
                        <w:rFonts w:ascii="Arial" w:hAnsi="Arial"/>
                        <w:sz w:val="14"/>
                      </w:rPr>
                    </w:pPr>
                    <w:r>
                      <w:rPr>
                        <w:rFonts w:ascii="Arial" w:hAnsi="Arial"/>
                        <w:sz w:val="14"/>
                      </w:rPr>
                      <w:t>Dirección de Servicios de Gestión Económica y Control de Recursos</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685313B0" wp14:editId="56272738">
              <wp:simplePos x="0" y="0"/>
              <wp:positionH relativeFrom="page">
                <wp:posOffset>706627</wp:posOffset>
              </wp:positionH>
              <wp:positionV relativeFrom="page">
                <wp:posOffset>1010589</wp:posOffset>
              </wp:positionV>
              <wp:extent cx="1507490" cy="32893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328930"/>
                      </a:xfrm>
                      <a:prstGeom prst="rect">
                        <a:avLst/>
                      </a:prstGeom>
                    </wps:spPr>
                    <wps:txbx>
                      <w:txbxContent>
                        <w:p w14:paraId="5F7648A8" w14:textId="77777777" w:rsidR="00265A7C" w:rsidRDefault="00265A7C">
                          <w:pPr>
                            <w:spacing w:before="14"/>
                            <w:ind w:left="20"/>
                            <w:rPr>
                              <w:rFonts w:ascii="Arial"/>
                              <w:sz w:val="14"/>
                            </w:rPr>
                          </w:pPr>
                          <w:r>
                            <w:rPr>
                              <w:rFonts w:ascii="Arial"/>
                              <w:sz w:val="14"/>
                            </w:rPr>
                            <w:t>Pl. Carles Pi i Sunyer, 8-10, 2.</w:t>
                          </w:r>
                          <w:r>
                            <w:rPr>
                              <w:rFonts w:ascii="Arial"/>
                              <w:sz w:val="14"/>
                            </w:rPr>
                            <w:t>ª</w:t>
                          </w:r>
                          <w:r>
                            <w:rPr>
                              <w:rFonts w:ascii="Arial"/>
                              <w:sz w:val="14"/>
                            </w:rPr>
                            <w:t xml:space="preserve"> planta 08002 Barcelona </w:t>
                          </w:r>
                          <w:hyperlink r:id="rId2">
                            <w:r>
                              <w:rPr>
                                <w:rFonts w:ascii="Arial"/>
                                <w:sz w:val="14"/>
                              </w:rPr>
                              <w:t>contractacio_psim@bcn.cat</w:t>
                            </w:r>
                          </w:hyperlink>
                        </w:p>
                      </w:txbxContent>
                    </wps:txbx>
                    <wps:bodyPr wrap="square" lIns="0" tIns="0" rIns="0" bIns="0" rtlCol="0">
                      <a:noAutofit/>
                    </wps:bodyPr>
                  </wps:wsp>
                </a:graphicData>
              </a:graphic>
            </wp:anchor>
          </w:drawing>
        </mc:Choice>
        <mc:Fallback>
          <w:pict>
            <v:shape w14:anchorId="685313B0" id="Textbox 67" o:spid="_x0000_s1031" type="#_x0000_t202" style="position:absolute;margin-left:55.65pt;margin-top:79.55pt;width:118.7pt;height:25.9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" filled="f" stroked="f">
              <v:textbox inset="0,0,0,0">
                <w:txbxContent>
                  <w:p w14:paraId="5F7648A8" w14:textId="77777777" w:rsidR="00265A7C" w:rsidRDefault="00265A7C">
                    <w:pPr>
                      <w:spacing w:before="14"/>
                      <w:ind w:left="20"/>
                      <w:rPr>
                        <w:rFonts w:ascii="Arial"/>
                        <w:sz w:val="14"/>
                      </w:rPr>
                    </w:pPr>
                    <w:r>
                      <w:rPr>
                        <w:rFonts w:ascii="Arial"/>
                        <w:sz w:val="14"/>
                      </w:rPr>
                      <w:t>Pl. Carles Pi i Sunyer, 8-10, 2.</w:t>
                    </w:r>
                    <w:r>
                      <w:rPr>
                        <w:rFonts w:ascii="Arial"/>
                        <w:sz w:val="14"/>
                      </w:rPr>
                      <w:t>ª</w:t>
                    </w:r>
                    <w:r>
                      <w:rPr>
                        <w:rFonts w:ascii="Arial"/>
                        <w:sz w:val="14"/>
                      </w:rPr>
                      <w:t xml:space="preserve"> planta 08002 Barcelona </w:t>
                    </w:r>
                    <w:hyperlink r:id="rId3">
                      <w:r>
                        <w:rPr>
                          <w:rFonts w:ascii="Arial"/>
                          <w:sz w:val="14"/>
                        </w:rPr>
                        <w:t>contractacio_psim@bcn.cat</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C269" w14:textId="77777777" w:rsidR="00265A7C" w:rsidRDefault="00265A7C">
    <w:pPr>
      <w:pStyle w:val="Textindependent"/>
      <w:spacing w:line="14" w:lineRule="auto"/>
    </w:pPr>
    <w:r>
      <w:rPr>
        <w:noProof/>
      </w:rPr>
      <w:drawing>
        <wp:anchor distT="0" distB="0" distL="0" distR="0" simplePos="0" relativeHeight="251680768" behindDoc="1" locked="0" layoutInCell="1" allowOverlap="1" wp14:anchorId="65784885" wp14:editId="5283116C">
          <wp:simplePos x="0" y="0"/>
          <wp:positionH relativeFrom="page">
            <wp:posOffset>276225</wp:posOffset>
          </wp:positionH>
          <wp:positionV relativeFrom="page">
            <wp:posOffset>246379</wp:posOffset>
          </wp:positionV>
          <wp:extent cx="1266824" cy="348614"/>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 cstate="print"/>
                  <a:stretch>
                    <a:fillRect/>
                  </a:stretch>
                </pic:blipFill>
                <pic:spPr>
                  <a:xfrm>
                    <a:off x="0" y="0"/>
                    <a:ext cx="1266824" cy="348614"/>
                  </a:xfrm>
                  <a:prstGeom prst="rect">
                    <a:avLst/>
                  </a:prstGeom>
                </pic:spPr>
              </pic:pic>
            </a:graphicData>
          </a:graphic>
        </wp:anchor>
      </w:drawing>
    </w:r>
    <w:r>
      <w:rPr>
        <w:noProof/>
      </w:rPr>
      <mc:AlternateContent>
        <mc:Choice Requires="wps">
          <w:drawing>
            <wp:anchor distT="0" distB="0" distL="0" distR="0" simplePos="0" relativeHeight="251681792" behindDoc="1" locked="0" layoutInCell="1" allowOverlap="1" wp14:anchorId="094046C9" wp14:editId="01E84BBD">
              <wp:simplePos x="0" y="0"/>
              <wp:positionH relativeFrom="page">
                <wp:posOffset>706627</wp:posOffset>
              </wp:positionH>
              <wp:positionV relativeFrom="page">
                <wp:posOffset>702808</wp:posOffset>
              </wp:positionV>
              <wp:extent cx="2540635" cy="22796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635" cy="227965"/>
                      </a:xfrm>
                      <a:prstGeom prst="rect">
                        <a:avLst/>
                      </a:prstGeom>
                    </wps:spPr>
                    <wps:txbx>
                      <w:txbxContent>
                        <w:p w14:paraId="45AE8125" w14:textId="77777777" w:rsidR="00265A7C" w:rsidRDefault="00265A7C">
                          <w:pPr>
                            <w:spacing w:before="14"/>
                            <w:ind w:left="20"/>
                            <w:rPr>
                              <w:rFonts w:ascii="Arial" w:hAnsi="Arial"/>
                              <w:b/>
                              <w:sz w:val="14"/>
                            </w:rPr>
                          </w:pPr>
                          <w:r>
                            <w:rPr>
                              <w:rFonts w:ascii="Arial" w:hAnsi="Arial"/>
                              <w:b/>
                              <w:sz w:val="14"/>
                            </w:rPr>
                            <w:t xml:space="preserve">Gerencia de Área de </w:t>
                          </w:r>
                          <w:r>
                            <w:rPr>
                              <w:rFonts w:ascii="Arial" w:hAnsi="Arial"/>
                              <w:b/>
                              <w:sz w:val="14"/>
                            </w:rPr>
                            <w:t>Seguridad, Prevención y Convivencia</w:t>
                          </w:r>
                        </w:p>
                        <w:p w14:paraId="529D47F9" w14:textId="77777777" w:rsidR="00265A7C" w:rsidRDefault="00265A7C">
                          <w:pPr>
                            <w:spacing w:before="3"/>
                            <w:ind w:left="20"/>
                            <w:rPr>
                              <w:rFonts w:ascii="Arial" w:hAnsi="Arial"/>
                              <w:sz w:val="14"/>
                            </w:rPr>
                          </w:pPr>
                          <w:r>
                            <w:rPr>
                              <w:rFonts w:ascii="Arial" w:hAnsi="Arial"/>
                              <w:sz w:val="14"/>
                            </w:rPr>
                            <w:t>Dirección de Servicios de Gestión Económica y Control de Recursos</w:t>
                          </w:r>
                        </w:p>
                      </w:txbxContent>
                    </wps:txbx>
                    <wps:bodyPr wrap="square" lIns="0" tIns="0" rIns="0" bIns="0" rtlCol="0">
                      <a:noAutofit/>
                    </wps:bodyPr>
                  </wps:wsp>
                </a:graphicData>
              </a:graphic>
            </wp:anchor>
          </w:drawing>
        </mc:Choice>
        <mc:Fallback>
          <w:pict>
            <v:shapetype w14:anchorId="094046C9" id="_x0000_t202" coordsize="21600,21600" o:spt="202" path="m,l,21600r21600,l21600,xe">
              <v:stroke joinstyle="miter"/>
              <v:path gradientshapeok="t" o:connecttype="rect"/>
            </v:shapetype>
            <v:shape id="Textbox 114" o:spid="_x0000_s1032" type="#_x0000_t202" style="position:absolute;margin-left:55.65pt;margin-top:55.35pt;width:200.05pt;height:17.9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" filled="f" stroked="f">
              <v:textbox inset="0,0,0,0">
                <w:txbxContent>
                  <w:p w14:paraId="45AE8125" w14:textId="77777777" w:rsidR="00265A7C" w:rsidRDefault="00265A7C">
                    <w:pPr>
                      <w:spacing w:before="14"/>
                      <w:ind w:left="20"/>
                      <w:rPr>
                        <w:rFonts w:ascii="Arial" w:hAnsi="Arial"/>
                        <w:b/>
                        <w:sz w:val="14"/>
                      </w:rPr>
                    </w:pPr>
                    <w:r>
                      <w:rPr>
                        <w:rFonts w:ascii="Arial" w:hAnsi="Arial"/>
                        <w:b/>
                        <w:sz w:val="14"/>
                      </w:rPr>
                      <w:t xml:space="preserve">Gerencia de Área de </w:t>
                    </w:r>
                    <w:r>
                      <w:rPr>
                        <w:rFonts w:ascii="Arial" w:hAnsi="Arial"/>
                        <w:b/>
                        <w:sz w:val="14"/>
                      </w:rPr>
                      <w:t>Seguridad, Prevención y Convivencia</w:t>
                    </w:r>
                  </w:p>
                  <w:p w14:paraId="529D47F9" w14:textId="77777777" w:rsidR="00265A7C" w:rsidRDefault="00265A7C">
                    <w:pPr>
                      <w:spacing w:before="3"/>
                      <w:ind w:left="20"/>
                      <w:rPr>
                        <w:rFonts w:ascii="Arial" w:hAnsi="Arial"/>
                        <w:sz w:val="14"/>
                      </w:rPr>
                    </w:pPr>
                    <w:r>
                      <w:rPr>
                        <w:rFonts w:ascii="Arial" w:hAnsi="Arial"/>
                        <w:sz w:val="14"/>
                      </w:rPr>
                      <w:t>Dirección de Servicios de Gestión Económica y Control de Recursos</w:t>
                    </w: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47AE4669" wp14:editId="03CFFF32">
              <wp:simplePos x="0" y="0"/>
              <wp:positionH relativeFrom="page">
                <wp:posOffset>706627</wp:posOffset>
              </wp:positionH>
              <wp:positionV relativeFrom="page">
                <wp:posOffset>1010589</wp:posOffset>
              </wp:positionV>
              <wp:extent cx="1507490" cy="32893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328930"/>
                      </a:xfrm>
                      <a:prstGeom prst="rect">
                        <a:avLst/>
                      </a:prstGeom>
                    </wps:spPr>
                    <wps:txbx>
                      <w:txbxContent>
                        <w:p w14:paraId="65DC2F18" w14:textId="77777777" w:rsidR="00265A7C" w:rsidRDefault="00265A7C">
                          <w:pPr>
                            <w:spacing w:before="14"/>
                            <w:ind w:left="20"/>
                            <w:rPr>
                              <w:rFonts w:ascii="Arial"/>
                              <w:sz w:val="14"/>
                            </w:rPr>
                          </w:pPr>
                          <w:r>
                            <w:rPr>
                              <w:rFonts w:ascii="Arial"/>
                              <w:sz w:val="14"/>
                            </w:rPr>
                            <w:t>Pl. Carles Pi i Sunyer, 8-10, 2.</w:t>
                          </w:r>
                          <w:r>
                            <w:rPr>
                              <w:rFonts w:ascii="Arial"/>
                              <w:sz w:val="14"/>
                            </w:rPr>
                            <w:t>ª</w:t>
                          </w:r>
                          <w:r>
                            <w:rPr>
                              <w:rFonts w:ascii="Arial"/>
                              <w:sz w:val="14"/>
                            </w:rPr>
                            <w:t xml:space="preserve"> planta 08002 Barcelona </w:t>
                          </w:r>
                          <w:hyperlink r:id="rId2">
                            <w:r>
                              <w:rPr>
                                <w:rFonts w:ascii="Arial"/>
                                <w:sz w:val="14"/>
                              </w:rPr>
                              <w:t>contractacio_psim@bcn.cat</w:t>
                            </w:r>
                          </w:hyperlink>
                        </w:p>
                      </w:txbxContent>
                    </wps:txbx>
                    <wps:bodyPr wrap="square" lIns="0" tIns="0" rIns="0" bIns="0" rtlCol="0">
                      <a:noAutofit/>
                    </wps:bodyPr>
                  </wps:wsp>
                </a:graphicData>
              </a:graphic>
            </wp:anchor>
          </w:drawing>
        </mc:Choice>
        <mc:Fallback>
          <w:pict>
            <v:shape w14:anchorId="47AE4669" id="Textbox 115" o:spid="_x0000_s1033" type="#_x0000_t202" style="position:absolute;margin-left:55.65pt;margin-top:79.55pt;width:118.7pt;height:25.9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" filled="f" stroked="f">
              <v:textbox inset="0,0,0,0">
                <w:txbxContent>
                  <w:p w14:paraId="65DC2F18" w14:textId="77777777" w:rsidR="00265A7C" w:rsidRDefault="00265A7C">
                    <w:pPr>
                      <w:spacing w:before="14"/>
                      <w:ind w:left="20"/>
                      <w:rPr>
                        <w:rFonts w:ascii="Arial"/>
                        <w:sz w:val="14"/>
                      </w:rPr>
                    </w:pPr>
                    <w:r>
                      <w:rPr>
                        <w:rFonts w:ascii="Arial"/>
                        <w:sz w:val="14"/>
                      </w:rPr>
                      <w:t>Pl. Carles Pi i Sunyer, 8-10, 2.</w:t>
                    </w:r>
                    <w:r>
                      <w:rPr>
                        <w:rFonts w:ascii="Arial"/>
                        <w:sz w:val="14"/>
                      </w:rPr>
                      <w:t>ª</w:t>
                    </w:r>
                    <w:r>
                      <w:rPr>
                        <w:rFonts w:ascii="Arial"/>
                        <w:sz w:val="14"/>
                      </w:rPr>
                      <w:t xml:space="preserve"> planta 08002 Barcelona </w:t>
                    </w:r>
                    <w:hyperlink r:id="rId3">
                      <w:r>
                        <w:rPr>
                          <w:rFonts w:ascii="Arial"/>
                          <w:sz w:val="14"/>
                        </w:rPr>
                        <w:t>contractacio_psim@bcn.cat</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1DFC" w14:textId="77777777" w:rsidR="00265A7C" w:rsidRDefault="00265A7C">
    <w:pPr>
      <w:pStyle w:val="Textindependent"/>
      <w:spacing w:line="14" w:lineRule="auto"/>
    </w:pPr>
    <w:r>
      <w:rPr>
        <w:noProof/>
      </w:rPr>
      <w:drawing>
        <wp:anchor distT="0" distB="0" distL="0" distR="0" simplePos="0" relativeHeight="251659264" behindDoc="1" locked="0" layoutInCell="1" allowOverlap="1" wp14:anchorId="15300676" wp14:editId="6E7493DD">
          <wp:simplePos x="0" y="0"/>
          <wp:positionH relativeFrom="page">
            <wp:posOffset>276225</wp:posOffset>
          </wp:positionH>
          <wp:positionV relativeFrom="page">
            <wp:posOffset>246379</wp:posOffset>
          </wp:positionV>
          <wp:extent cx="1266824" cy="348614"/>
          <wp:effectExtent l="0" t="0" r="0" b="0"/>
          <wp:wrapNone/>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 cstate="print"/>
                  <a:stretch>
                    <a:fillRect/>
                  </a:stretch>
                </pic:blipFill>
                <pic:spPr>
                  <a:xfrm>
                    <a:off x="0" y="0"/>
                    <a:ext cx="1266824" cy="348614"/>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09596B91" wp14:editId="46804AE7">
              <wp:simplePos x="0" y="0"/>
              <wp:positionH relativeFrom="page">
                <wp:posOffset>706627</wp:posOffset>
              </wp:positionH>
              <wp:positionV relativeFrom="page">
                <wp:posOffset>702808</wp:posOffset>
              </wp:positionV>
              <wp:extent cx="2540635" cy="22796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635" cy="227965"/>
                      </a:xfrm>
                      <a:prstGeom prst="rect">
                        <a:avLst/>
                      </a:prstGeom>
                    </wps:spPr>
                    <wps:txbx>
                      <w:txbxContent>
                        <w:p w14:paraId="5D7DCB7F" w14:textId="77777777" w:rsidR="00265A7C" w:rsidRDefault="00265A7C">
                          <w:pPr>
                            <w:spacing w:before="14"/>
                            <w:ind w:left="20"/>
                            <w:rPr>
                              <w:rFonts w:ascii="Arial" w:hAnsi="Arial"/>
                              <w:b/>
                              <w:sz w:val="14"/>
                            </w:rPr>
                          </w:pPr>
                          <w:r>
                            <w:rPr>
                              <w:rFonts w:ascii="Arial" w:hAnsi="Arial"/>
                              <w:b/>
                              <w:sz w:val="14"/>
                            </w:rPr>
                            <w:t>Gerencia de Área de Seguridad, Prevención y Convivencia</w:t>
                          </w:r>
                        </w:p>
                        <w:p w14:paraId="3DF4B907" w14:textId="77777777" w:rsidR="00265A7C" w:rsidRDefault="00265A7C">
                          <w:pPr>
                            <w:spacing w:before="3"/>
                            <w:ind w:left="20"/>
                            <w:rPr>
                              <w:rFonts w:ascii="Arial" w:hAnsi="Arial"/>
                              <w:sz w:val="14"/>
                            </w:rPr>
                          </w:pPr>
                          <w:r>
                            <w:rPr>
                              <w:rFonts w:ascii="Arial" w:hAnsi="Arial"/>
                              <w:sz w:val="14"/>
                            </w:rPr>
                            <w:t>Dirección de Servicios de Gestión Económica y Control de Recursos</w:t>
                          </w:r>
                        </w:p>
                      </w:txbxContent>
                    </wps:txbx>
                    <wps:bodyPr wrap="square" lIns="0" tIns="0" rIns="0" bIns="0" rtlCol="0">
                      <a:noAutofit/>
                    </wps:bodyPr>
                  </wps:wsp>
                </a:graphicData>
              </a:graphic>
            </wp:anchor>
          </w:drawing>
        </mc:Choice>
        <mc:Fallback>
          <w:pict>
            <v:shapetype w14:anchorId="09596B91" id="_x0000_t202" coordsize="21600,21600" o:spt="202" path="m,l,21600r21600,l21600,xe">
              <v:stroke joinstyle="miter"/>
              <v:path gradientshapeok="t" o:connecttype="rect"/>
            </v:shapetype>
            <v:shape id="Textbox 121" o:spid="_x0000_s1034" type="#_x0000_t202" style="position:absolute;margin-left:55.65pt;margin-top:55.35pt;width:200.05pt;height:17.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" filled="f" stroked="f">
              <v:textbox inset="0,0,0,0">
                <w:txbxContent>
                  <w:p w14:paraId="5D7DCB7F" w14:textId="77777777" w:rsidR="00265A7C" w:rsidRDefault="00265A7C">
                    <w:pPr>
                      <w:spacing w:before="14"/>
                      <w:ind w:left="20"/>
                      <w:rPr>
                        <w:rFonts w:ascii="Arial" w:hAnsi="Arial"/>
                        <w:b/>
                        <w:sz w:val="14"/>
                      </w:rPr>
                    </w:pPr>
                    <w:r>
                      <w:rPr>
                        <w:rFonts w:ascii="Arial" w:hAnsi="Arial"/>
                        <w:b/>
                        <w:sz w:val="14"/>
                      </w:rPr>
                      <w:t>Gerencia de Área de Seguridad, Prevención y Convivencia</w:t>
                    </w:r>
                  </w:p>
                  <w:p w14:paraId="3DF4B907" w14:textId="77777777" w:rsidR="00265A7C" w:rsidRDefault="00265A7C">
                    <w:pPr>
                      <w:spacing w:before="3"/>
                      <w:ind w:left="20"/>
                      <w:rPr>
                        <w:rFonts w:ascii="Arial" w:hAnsi="Arial"/>
                        <w:sz w:val="14"/>
                      </w:rPr>
                    </w:pPr>
                    <w:r>
                      <w:rPr>
                        <w:rFonts w:ascii="Arial" w:hAnsi="Arial"/>
                        <w:sz w:val="14"/>
                      </w:rPr>
                      <w:t>Dirección de Servicios de Gestión Económica y Control de Recursos</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2C666B8" wp14:editId="505F82C6">
              <wp:simplePos x="0" y="0"/>
              <wp:positionH relativeFrom="page">
                <wp:posOffset>706627</wp:posOffset>
              </wp:positionH>
              <wp:positionV relativeFrom="page">
                <wp:posOffset>1010589</wp:posOffset>
              </wp:positionV>
              <wp:extent cx="1507490" cy="32893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328930"/>
                      </a:xfrm>
                      <a:prstGeom prst="rect">
                        <a:avLst/>
                      </a:prstGeom>
                    </wps:spPr>
                    <wps:txbx>
                      <w:txbxContent>
                        <w:p w14:paraId="58904A11" w14:textId="77777777" w:rsidR="00265A7C" w:rsidRDefault="00265A7C">
                          <w:pPr>
                            <w:spacing w:before="14"/>
                            <w:ind w:left="20"/>
                            <w:rPr>
                              <w:rFonts w:ascii="Arial"/>
                              <w:sz w:val="14"/>
                            </w:rPr>
                          </w:pPr>
                          <w:r>
                            <w:rPr>
                              <w:rFonts w:ascii="Arial"/>
                              <w:sz w:val="14"/>
                            </w:rPr>
                            <w:t xml:space="preserve">Pl. </w:t>
                          </w:r>
                          <w:r>
                            <w:rPr>
                              <w:rFonts w:ascii="Arial"/>
                              <w:sz w:val="14"/>
                            </w:rPr>
                            <w:t>Carles Pi i Sunyer, 8-10, 2.</w:t>
                          </w:r>
                          <w:r>
                            <w:rPr>
                              <w:rFonts w:ascii="Arial"/>
                              <w:sz w:val="14"/>
                            </w:rPr>
                            <w:t>ª</w:t>
                          </w:r>
                          <w:r>
                            <w:rPr>
                              <w:rFonts w:ascii="Arial"/>
                              <w:sz w:val="14"/>
                            </w:rPr>
                            <w:t xml:space="preserve"> planta 08002 Barcelona </w:t>
                          </w:r>
                          <w:hyperlink r:id="rId2">
                            <w:r>
                              <w:rPr>
                                <w:rFonts w:ascii="Arial"/>
                                <w:sz w:val="14"/>
                              </w:rPr>
                              <w:t>contractacio_psim@bcn.cat</w:t>
                            </w:r>
                          </w:hyperlink>
                        </w:p>
                      </w:txbxContent>
                    </wps:txbx>
                    <wps:bodyPr wrap="square" lIns="0" tIns="0" rIns="0" bIns="0" rtlCol="0">
                      <a:noAutofit/>
                    </wps:bodyPr>
                  </wps:wsp>
                </a:graphicData>
              </a:graphic>
            </wp:anchor>
          </w:drawing>
        </mc:Choice>
        <mc:Fallback>
          <w:pict>
            <v:shape w14:anchorId="42C666B8" id="Textbox 122" o:spid="_x0000_s1035" type="#_x0000_t202" style="position:absolute;margin-left:55.65pt;margin-top:79.55pt;width:118.7pt;height:25.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" filled="f" stroked="f">
              <v:textbox inset="0,0,0,0">
                <w:txbxContent>
                  <w:p w14:paraId="58904A11" w14:textId="77777777" w:rsidR="00265A7C" w:rsidRDefault="00265A7C">
                    <w:pPr>
                      <w:spacing w:before="14"/>
                      <w:ind w:left="20"/>
                      <w:rPr>
                        <w:rFonts w:ascii="Arial"/>
                        <w:sz w:val="14"/>
                      </w:rPr>
                    </w:pPr>
                    <w:r>
                      <w:rPr>
                        <w:rFonts w:ascii="Arial"/>
                        <w:sz w:val="14"/>
                      </w:rPr>
                      <w:t xml:space="preserve">Pl. </w:t>
                    </w:r>
                    <w:r>
                      <w:rPr>
                        <w:rFonts w:ascii="Arial"/>
                        <w:sz w:val="14"/>
                      </w:rPr>
                      <w:t>Carles Pi i Sunyer, 8-10, 2.</w:t>
                    </w:r>
                    <w:r>
                      <w:rPr>
                        <w:rFonts w:ascii="Arial"/>
                        <w:sz w:val="14"/>
                      </w:rPr>
                      <w:t>ª</w:t>
                    </w:r>
                    <w:r>
                      <w:rPr>
                        <w:rFonts w:ascii="Arial"/>
                        <w:sz w:val="14"/>
                      </w:rPr>
                      <w:t xml:space="preserve"> planta 08002 Barcelona </w:t>
                    </w:r>
                    <w:hyperlink r:id="rId3">
                      <w:r>
                        <w:rPr>
                          <w:rFonts w:ascii="Arial"/>
                          <w:sz w:val="14"/>
                        </w:rPr>
                        <w:t>contractacio_psim@bcn.cat</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807CC"/>
    <w:multiLevelType w:val="hybridMultilevel"/>
    <w:tmpl w:val="A15CD3FE"/>
    <w:lvl w:ilvl="0" w:tplc="36129896">
      <w:start w:val="1"/>
      <w:numFmt w:val="lowerLetter"/>
      <w:lvlText w:val="%1)"/>
      <w:lvlJc w:val="left"/>
      <w:pPr>
        <w:ind w:left="642" w:hanging="360"/>
        <w:jc w:val="left"/>
      </w:pPr>
      <w:rPr>
        <w:rFonts w:ascii="Verdana" w:eastAsia="Verdana" w:hAnsi="Verdana" w:cs="Verdana" w:hint="default"/>
        <w:b w:val="0"/>
        <w:bCs w:val="0"/>
        <w:i w:val="0"/>
        <w:iCs w:val="0"/>
        <w:spacing w:val="0"/>
        <w:w w:val="99"/>
        <w:sz w:val="20"/>
        <w:szCs w:val="20"/>
        <w:lang w:val="ca-ES" w:eastAsia="en-US" w:bidi="ar-SA"/>
      </w:rPr>
    </w:lvl>
    <w:lvl w:ilvl="1" w:tplc="314C95F8">
      <w:numFmt w:val="bullet"/>
      <w:lvlText w:val="•"/>
      <w:lvlJc w:val="left"/>
      <w:pPr>
        <w:ind w:left="1610" w:hanging="360"/>
      </w:pPr>
      <w:rPr>
        <w:rFonts w:hint="default"/>
        <w:lang w:val="ca-ES" w:eastAsia="en-US" w:bidi="ar-SA"/>
      </w:rPr>
    </w:lvl>
    <w:lvl w:ilvl="2" w:tplc="E5DCE94E">
      <w:numFmt w:val="bullet"/>
      <w:lvlText w:val="•"/>
      <w:lvlJc w:val="left"/>
      <w:pPr>
        <w:ind w:left="2581" w:hanging="360"/>
      </w:pPr>
      <w:rPr>
        <w:rFonts w:hint="default"/>
        <w:lang w:val="ca-ES" w:eastAsia="en-US" w:bidi="ar-SA"/>
      </w:rPr>
    </w:lvl>
    <w:lvl w:ilvl="3" w:tplc="0C2078AA">
      <w:numFmt w:val="bullet"/>
      <w:lvlText w:val="•"/>
      <w:lvlJc w:val="left"/>
      <w:pPr>
        <w:ind w:left="3552" w:hanging="360"/>
      </w:pPr>
      <w:rPr>
        <w:rFonts w:hint="default"/>
        <w:lang w:val="ca-ES" w:eastAsia="en-US" w:bidi="ar-SA"/>
      </w:rPr>
    </w:lvl>
    <w:lvl w:ilvl="4" w:tplc="7AAA4DA8">
      <w:numFmt w:val="bullet"/>
      <w:lvlText w:val="•"/>
      <w:lvlJc w:val="left"/>
      <w:pPr>
        <w:ind w:left="4523" w:hanging="360"/>
      </w:pPr>
      <w:rPr>
        <w:rFonts w:hint="default"/>
        <w:lang w:val="ca-ES" w:eastAsia="en-US" w:bidi="ar-SA"/>
      </w:rPr>
    </w:lvl>
    <w:lvl w:ilvl="5" w:tplc="B336CB6C">
      <w:numFmt w:val="bullet"/>
      <w:lvlText w:val="•"/>
      <w:lvlJc w:val="left"/>
      <w:pPr>
        <w:ind w:left="5494" w:hanging="360"/>
      </w:pPr>
      <w:rPr>
        <w:rFonts w:hint="default"/>
        <w:lang w:val="ca-ES" w:eastAsia="en-US" w:bidi="ar-SA"/>
      </w:rPr>
    </w:lvl>
    <w:lvl w:ilvl="6" w:tplc="7A8A8E84">
      <w:numFmt w:val="bullet"/>
      <w:lvlText w:val="•"/>
      <w:lvlJc w:val="left"/>
      <w:pPr>
        <w:ind w:left="6465" w:hanging="360"/>
      </w:pPr>
      <w:rPr>
        <w:rFonts w:hint="default"/>
        <w:lang w:val="ca-ES" w:eastAsia="en-US" w:bidi="ar-SA"/>
      </w:rPr>
    </w:lvl>
    <w:lvl w:ilvl="7" w:tplc="D6C26F4E">
      <w:numFmt w:val="bullet"/>
      <w:lvlText w:val="•"/>
      <w:lvlJc w:val="left"/>
      <w:pPr>
        <w:ind w:left="7435" w:hanging="360"/>
      </w:pPr>
      <w:rPr>
        <w:rFonts w:hint="default"/>
        <w:lang w:val="ca-ES" w:eastAsia="en-US" w:bidi="ar-SA"/>
      </w:rPr>
    </w:lvl>
    <w:lvl w:ilvl="8" w:tplc="9FC4AC3A">
      <w:numFmt w:val="bullet"/>
      <w:lvlText w:val="•"/>
      <w:lvlJc w:val="left"/>
      <w:pPr>
        <w:ind w:left="8406" w:hanging="360"/>
      </w:pPr>
      <w:rPr>
        <w:rFonts w:hint="default"/>
        <w:lang w:val="ca-ES" w:eastAsia="en-US" w:bidi="ar-SA"/>
      </w:rPr>
    </w:lvl>
  </w:abstractNum>
  <w:abstractNum w:abstractNumId="1" w15:restartNumberingAfterBreak="0">
    <w:nsid w:val="28D05F22"/>
    <w:multiLevelType w:val="hybridMultilevel"/>
    <w:tmpl w:val="AF32A7EE"/>
    <w:lvl w:ilvl="0" w:tplc="F944512C">
      <w:start w:val="1"/>
      <w:numFmt w:val="decimal"/>
      <w:lvlText w:val="%1."/>
      <w:lvlJc w:val="left"/>
      <w:pPr>
        <w:ind w:left="709" w:hanging="360"/>
        <w:jc w:val="right"/>
      </w:pPr>
      <w:rPr>
        <w:rFonts w:hint="default"/>
        <w:spacing w:val="-1"/>
        <w:w w:val="93"/>
        <w:u w:val="single" w:color="000000"/>
        <w:lang w:val="ca-ES" w:eastAsia="en-US" w:bidi="ar-SA"/>
      </w:rPr>
    </w:lvl>
    <w:lvl w:ilvl="1" w:tplc="782ED814">
      <w:numFmt w:val="bullet"/>
      <w:lvlText w:val="•"/>
      <w:lvlJc w:val="left"/>
      <w:pPr>
        <w:ind w:left="1664" w:hanging="360"/>
      </w:pPr>
      <w:rPr>
        <w:rFonts w:hint="default"/>
        <w:lang w:val="ca-ES" w:eastAsia="en-US" w:bidi="ar-SA"/>
      </w:rPr>
    </w:lvl>
    <w:lvl w:ilvl="2" w:tplc="1FC2BEBC">
      <w:numFmt w:val="bullet"/>
      <w:lvlText w:val="•"/>
      <w:lvlJc w:val="left"/>
      <w:pPr>
        <w:ind w:left="2629" w:hanging="360"/>
      </w:pPr>
      <w:rPr>
        <w:rFonts w:hint="default"/>
        <w:lang w:val="ca-ES" w:eastAsia="en-US" w:bidi="ar-SA"/>
      </w:rPr>
    </w:lvl>
    <w:lvl w:ilvl="3" w:tplc="C39A6D4A">
      <w:numFmt w:val="bullet"/>
      <w:lvlText w:val="•"/>
      <w:lvlJc w:val="left"/>
      <w:pPr>
        <w:ind w:left="3594" w:hanging="360"/>
      </w:pPr>
      <w:rPr>
        <w:rFonts w:hint="default"/>
        <w:lang w:val="ca-ES" w:eastAsia="en-US" w:bidi="ar-SA"/>
      </w:rPr>
    </w:lvl>
    <w:lvl w:ilvl="4" w:tplc="0C9AE006">
      <w:numFmt w:val="bullet"/>
      <w:lvlText w:val="•"/>
      <w:lvlJc w:val="left"/>
      <w:pPr>
        <w:ind w:left="4559" w:hanging="360"/>
      </w:pPr>
      <w:rPr>
        <w:rFonts w:hint="default"/>
        <w:lang w:val="ca-ES" w:eastAsia="en-US" w:bidi="ar-SA"/>
      </w:rPr>
    </w:lvl>
    <w:lvl w:ilvl="5" w:tplc="E2FA3580">
      <w:numFmt w:val="bullet"/>
      <w:lvlText w:val="•"/>
      <w:lvlJc w:val="left"/>
      <w:pPr>
        <w:ind w:left="5524" w:hanging="360"/>
      </w:pPr>
      <w:rPr>
        <w:rFonts w:hint="default"/>
        <w:lang w:val="ca-ES" w:eastAsia="en-US" w:bidi="ar-SA"/>
      </w:rPr>
    </w:lvl>
    <w:lvl w:ilvl="6" w:tplc="BBFE783E">
      <w:numFmt w:val="bullet"/>
      <w:lvlText w:val="•"/>
      <w:lvlJc w:val="left"/>
      <w:pPr>
        <w:ind w:left="6489" w:hanging="360"/>
      </w:pPr>
      <w:rPr>
        <w:rFonts w:hint="default"/>
        <w:lang w:val="ca-ES" w:eastAsia="en-US" w:bidi="ar-SA"/>
      </w:rPr>
    </w:lvl>
    <w:lvl w:ilvl="7" w:tplc="847C0D36">
      <w:numFmt w:val="bullet"/>
      <w:lvlText w:val="•"/>
      <w:lvlJc w:val="left"/>
      <w:pPr>
        <w:ind w:left="7453" w:hanging="360"/>
      </w:pPr>
      <w:rPr>
        <w:rFonts w:hint="default"/>
        <w:lang w:val="ca-ES" w:eastAsia="en-US" w:bidi="ar-SA"/>
      </w:rPr>
    </w:lvl>
    <w:lvl w:ilvl="8" w:tplc="2E421934">
      <w:numFmt w:val="bullet"/>
      <w:lvlText w:val="•"/>
      <w:lvlJc w:val="left"/>
      <w:pPr>
        <w:ind w:left="8418" w:hanging="360"/>
      </w:pPr>
      <w:rPr>
        <w:rFonts w:hint="default"/>
        <w:lang w:val="ca-ES" w:eastAsia="en-US" w:bidi="ar-SA"/>
      </w:rPr>
    </w:lvl>
  </w:abstractNum>
  <w:num w:numId="1" w16cid:durableId="2119565898">
    <w:abstractNumId w:val="0"/>
  </w:num>
  <w:num w:numId="2" w16cid:durableId="102852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7C"/>
    <w:rsid w:val="00265A7C"/>
    <w:rsid w:val="0046727A"/>
    <w:rsid w:val="006D12D5"/>
    <w:rsid w:val="009C6CE1"/>
    <w:rsid w:val="00A03A0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6D02"/>
  <w15:chartTrackingRefBased/>
  <w15:docId w15:val="{B6B6E0C1-7925-468E-AC2C-21B74396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A7C"/>
    <w:pPr>
      <w:widowControl w:val="0"/>
      <w:autoSpaceDE w:val="0"/>
      <w:autoSpaceDN w:val="0"/>
      <w:spacing w:after="0" w:line="240" w:lineRule="auto"/>
    </w:pPr>
    <w:rPr>
      <w:rFonts w:ascii="Verdana" w:eastAsia="Verdana" w:hAnsi="Verdana" w:cs="Verdana"/>
      <w:kern w:val="0"/>
      <w:sz w:val="22"/>
      <w:szCs w:val="22"/>
      <w:lang w:val="es-ES"/>
      <w14:ligatures w14:val="none"/>
    </w:rPr>
  </w:style>
  <w:style w:type="paragraph" w:styleId="Ttol1">
    <w:name w:val="heading 1"/>
    <w:basedOn w:val="Normal"/>
    <w:next w:val="Normal"/>
    <w:link w:val="Ttol1Car"/>
    <w:uiPriority w:val="9"/>
    <w:qFormat/>
    <w:rsid w:val="00265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65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265A7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265A7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265A7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65A7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65A7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65A7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65A7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65A7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65A7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65A7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65A7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65A7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65A7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65A7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65A7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65A7C"/>
    <w:rPr>
      <w:rFonts w:eastAsiaTheme="majorEastAsia" w:cstheme="majorBidi"/>
      <w:color w:val="272727" w:themeColor="text1" w:themeTint="D8"/>
    </w:rPr>
  </w:style>
  <w:style w:type="paragraph" w:styleId="Ttol">
    <w:name w:val="Title"/>
    <w:basedOn w:val="Normal"/>
    <w:next w:val="Normal"/>
    <w:link w:val="TtolCar"/>
    <w:uiPriority w:val="10"/>
    <w:qFormat/>
    <w:rsid w:val="00265A7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65A7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65A7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65A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5A7C"/>
    <w:pPr>
      <w:spacing w:before="160"/>
      <w:jc w:val="center"/>
    </w:pPr>
    <w:rPr>
      <w:i/>
      <w:iCs/>
      <w:color w:val="404040" w:themeColor="text1" w:themeTint="BF"/>
    </w:rPr>
  </w:style>
  <w:style w:type="character" w:customStyle="1" w:styleId="CitaCar">
    <w:name w:val="Cita Car"/>
    <w:basedOn w:val="Lletraperdefectedelpargraf"/>
    <w:link w:val="Cita"/>
    <w:uiPriority w:val="29"/>
    <w:rsid w:val="00265A7C"/>
    <w:rPr>
      <w:i/>
      <w:iCs/>
      <w:color w:val="404040" w:themeColor="text1" w:themeTint="BF"/>
    </w:rPr>
  </w:style>
  <w:style w:type="paragraph" w:styleId="Pargrafdellista">
    <w:name w:val="List Paragraph"/>
    <w:basedOn w:val="Normal"/>
    <w:uiPriority w:val="1"/>
    <w:qFormat/>
    <w:rsid w:val="00265A7C"/>
    <w:pPr>
      <w:ind w:left="720"/>
      <w:contextualSpacing/>
    </w:pPr>
  </w:style>
  <w:style w:type="character" w:styleId="mfasiintens">
    <w:name w:val="Intense Emphasis"/>
    <w:basedOn w:val="Lletraperdefectedelpargraf"/>
    <w:uiPriority w:val="21"/>
    <w:qFormat/>
    <w:rsid w:val="00265A7C"/>
    <w:rPr>
      <w:i/>
      <w:iCs/>
      <w:color w:val="0F4761" w:themeColor="accent1" w:themeShade="BF"/>
    </w:rPr>
  </w:style>
  <w:style w:type="paragraph" w:styleId="Citaintensa">
    <w:name w:val="Intense Quote"/>
    <w:basedOn w:val="Normal"/>
    <w:next w:val="Normal"/>
    <w:link w:val="CitaintensaCar"/>
    <w:uiPriority w:val="30"/>
    <w:qFormat/>
    <w:rsid w:val="00265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65A7C"/>
    <w:rPr>
      <w:i/>
      <w:iCs/>
      <w:color w:val="0F4761" w:themeColor="accent1" w:themeShade="BF"/>
    </w:rPr>
  </w:style>
  <w:style w:type="character" w:styleId="Refernciaintensa">
    <w:name w:val="Intense Reference"/>
    <w:basedOn w:val="Lletraperdefectedelpargraf"/>
    <w:uiPriority w:val="32"/>
    <w:qFormat/>
    <w:rsid w:val="00265A7C"/>
    <w:rPr>
      <w:b/>
      <w:bCs/>
      <w:smallCaps/>
      <w:color w:val="0F4761" w:themeColor="accent1" w:themeShade="BF"/>
      <w:spacing w:val="5"/>
    </w:rPr>
  </w:style>
  <w:style w:type="table" w:customStyle="1" w:styleId="TableNormal">
    <w:name w:val="Table Normal"/>
    <w:uiPriority w:val="2"/>
    <w:semiHidden/>
    <w:unhideWhenUsed/>
    <w:qFormat/>
    <w:rsid w:val="00265A7C"/>
    <w:pPr>
      <w:widowControl w:val="0"/>
      <w:autoSpaceDE w:val="0"/>
      <w:autoSpaceDN w:val="0"/>
      <w:spacing w:after="0" w:line="240" w:lineRule="auto"/>
    </w:pPr>
    <w:rPr>
      <w:kern w:val="0"/>
      <w:sz w:val="22"/>
      <w:szCs w:val="22"/>
      <w:lang w:val="es-ES"/>
      <w14:ligatures w14:val="none"/>
    </w:rPr>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265A7C"/>
    <w:rPr>
      <w:sz w:val="20"/>
      <w:szCs w:val="20"/>
    </w:rPr>
  </w:style>
  <w:style w:type="character" w:customStyle="1" w:styleId="TextindependentCar">
    <w:name w:val="Text independent Car"/>
    <w:basedOn w:val="Lletraperdefectedelpargraf"/>
    <w:link w:val="Textindependent"/>
    <w:uiPriority w:val="1"/>
    <w:rsid w:val="00265A7C"/>
    <w:rPr>
      <w:rFonts w:ascii="Verdana" w:eastAsia="Verdana" w:hAnsi="Verdana" w:cs="Verdana"/>
      <w:kern w:val="0"/>
      <w:sz w:val="20"/>
      <w:szCs w:val="20"/>
      <w:lang w:val="es-ES"/>
      <w14:ligatures w14:val="none"/>
    </w:rPr>
  </w:style>
  <w:style w:type="paragraph" w:customStyle="1" w:styleId="TableParagraph">
    <w:name w:val="Table Paragraph"/>
    <w:basedOn w:val="Normal"/>
    <w:uiPriority w:val="1"/>
    <w:qFormat/>
    <w:rsid w:val="00265A7C"/>
  </w:style>
  <w:style w:type="paragraph" w:styleId="Capalera">
    <w:name w:val="header"/>
    <w:basedOn w:val="Normal"/>
    <w:link w:val="CapaleraCar"/>
    <w:uiPriority w:val="99"/>
    <w:unhideWhenUsed/>
    <w:rsid w:val="00265A7C"/>
    <w:pPr>
      <w:tabs>
        <w:tab w:val="center" w:pos="4252"/>
        <w:tab w:val="right" w:pos="8504"/>
      </w:tabs>
    </w:pPr>
  </w:style>
  <w:style w:type="character" w:customStyle="1" w:styleId="CapaleraCar">
    <w:name w:val="Capçalera Car"/>
    <w:basedOn w:val="Lletraperdefectedelpargraf"/>
    <w:link w:val="Capalera"/>
    <w:uiPriority w:val="99"/>
    <w:rsid w:val="00265A7C"/>
    <w:rPr>
      <w:rFonts w:ascii="Verdana" w:eastAsia="Verdana" w:hAnsi="Verdana" w:cs="Verdana"/>
      <w:kern w:val="0"/>
      <w:sz w:val="22"/>
      <w:szCs w:val="22"/>
      <w:lang w:val="es-ES"/>
      <w14:ligatures w14:val="none"/>
    </w:rPr>
  </w:style>
  <w:style w:type="paragraph" w:styleId="Peu">
    <w:name w:val="footer"/>
    <w:basedOn w:val="Normal"/>
    <w:link w:val="PeuCar"/>
    <w:uiPriority w:val="99"/>
    <w:unhideWhenUsed/>
    <w:rsid w:val="00265A7C"/>
    <w:pPr>
      <w:tabs>
        <w:tab w:val="center" w:pos="4252"/>
        <w:tab w:val="right" w:pos="8504"/>
      </w:tabs>
    </w:pPr>
  </w:style>
  <w:style w:type="character" w:customStyle="1" w:styleId="PeuCar">
    <w:name w:val="Peu Car"/>
    <w:basedOn w:val="Lletraperdefectedelpargraf"/>
    <w:link w:val="Peu"/>
    <w:uiPriority w:val="99"/>
    <w:rsid w:val="00265A7C"/>
    <w:rPr>
      <w:rFonts w:ascii="Verdana" w:eastAsia="Verdana" w:hAnsi="Verdana" w:cs="Verdana"/>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ntractacio_psim@bcn.cat" TargetMode="External"/><Relationship Id="rId2" Type="http://schemas.openxmlformats.org/officeDocument/2006/relationships/hyperlink" Target="mailto:contractacio_psim@bcn.cat" TargetMode="External"/><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hyperlink" Target="mailto:contractacio_psim@bcn.cat" TargetMode="External"/><Relationship Id="rId2" Type="http://schemas.openxmlformats.org/officeDocument/2006/relationships/hyperlink" Target="mailto:contractacio_psim@bcn.cat" TargetMode="External"/><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hyperlink" Target="mailto:contractacio_psim@bcn.cat" TargetMode="External"/><Relationship Id="rId2" Type="http://schemas.openxmlformats.org/officeDocument/2006/relationships/hyperlink" Target="mailto:contractacio_psim@bcn.cat" TargetMode="External"/><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hyperlink" Target="mailto:contractacio_psim@bcn.cat" TargetMode="External"/><Relationship Id="rId2" Type="http://schemas.openxmlformats.org/officeDocument/2006/relationships/hyperlink" Target="mailto:contractacio_psim@bcn.cat" TargetMode="External"/><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hyperlink" Target="mailto:contractacio_psim@bcn.cat" TargetMode="External"/><Relationship Id="rId2" Type="http://schemas.openxmlformats.org/officeDocument/2006/relationships/hyperlink" Target="mailto:contractacio_psim@bcn.cat" TargetMode="External"/><Relationship Id="rId1" Type="http://schemas.openxmlformats.org/officeDocument/2006/relationships/image" Target="media/image4.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2832</Words>
  <Characters>16149</Characters>
  <Application>Microsoft Office Word</Application>
  <DocSecurity>0</DocSecurity>
  <Lines>134</Lines>
  <Paragraphs>37</Paragraphs>
  <ScaleCrop>false</ScaleCrop>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REQUENA GIL, ALBA</dc:creator>
  <cp:keywords/>
  <dc:description/>
  <cp:lastModifiedBy>REQUENA GIL, ALBA</cp:lastModifiedBy>
  <cp:revision>1</cp:revision>
  <dcterms:created xsi:type="dcterms:W3CDTF">2025-10-02T11:53:00Z</dcterms:created>
  <dcterms:modified xsi:type="dcterms:W3CDTF">2025-10-02T12:02:00Z</dcterms:modified>
</cp:coreProperties>
</file>