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36596C" w14:textId="77777777" w:rsidR="00311C45" w:rsidRPr="003B6305" w:rsidRDefault="00311C45" w:rsidP="00311C45">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ind w:left="720"/>
        <w:contextualSpacing/>
        <w:jc w:val="both"/>
        <w:rPr>
          <w:rFonts w:cs="Arial"/>
          <w:b/>
          <w:bCs/>
          <w:sz w:val="20"/>
          <w:szCs w:val="20"/>
        </w:rPr>
      </w:pPr>
      <w:bookmarkStart w:id="0" w:name="_GoBack"/>
      <w:bookmarkEnd w:id="0"/>
    </w:p>
    <w:p w14:paraId="06118677" w14:textId="77777777" w:rsidR="00311C45" w:rsidRPr="003B6305" w:rsidRDefault="00311C45" w:rsidP="00311C45">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jc w:val="both"/>
        <w:rPr>
          <w:rFonts w:cs="Arial"/>
          <w:b/>
          <w:bCs/>
          <w:sz w:val="20"/>
          <w:szCs w:val="20"/>
        </w:rPr>
      </w:pPr>
    </w:p>
    <w:p w14:paraId="69602B04" w14:textId="77777777" w:rsidR="00311C45" w:rsidRPr="003B6305" w:rsidRDefault="00311C45" w:rsidP="00311C45">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jc w:val="both"/>
        <w:rPr>
          <w:rFonts w:cs="Arial"/>
          <w:b/>
          <w:bCs/>
          <w:sz w:val="20"/>
          <w:szCs w:val="20"/>
        </w:rPr>
      </w:pPr>
    </w:p>
    <w:p w14:paraId="50AEFE05" w14:textId="77777777" w:rsidR="0080515E" w:rsidRPr="003B6305" w:rsidRDefault="0080515E" w:rsidP="0080515E">
      <w:pPr>
        <w:keepNext/>
        <w:spacing w:before="80"/>
        <w:ind w:left="-28" w:right="-23"/>
        <w:jc w:val="both"/>
        <w:outlineLvl w:val="0"/>
        <w:rPr>
          <w:rFonts w:cs="Arial"/>
          <w:b/>
          <w:bCs/>
          <w:w w:val="109"/>
          <w:sz w:val="20"/>
          <w:szCs w:val="20"/>
          <w:lang w:eastAsia="es-ES_tradnl"/>
        </w:rPr>
      </w:pPr>
      <w:bookmarkStart w:id="1" w:name="_Toc514069114"/>
      <w:r w:rsidRPr="003B6305">
        <w:rPr>
          <w:rFonts w:cs="Arial"/>
          <w:b/>
          <w:bCs/>
          <w:w w:val="109"/>
          <w:sz w:val="20"/>
          <w:szCs w:val="20"/>
          <w:lang w:eastAsia="es-ES_tradnl"/>
        </w:rPr>
        <w:t>ANNEX 1 - DEUC</w:t>
      </w:r>
      <w:bookmarkEnd w:id="1"/>
      <w:r w:rsidRPr="003B6305">
        <w:rPr>
          <w:rFonts w:cs="Arial"/>
          <w:b/>
          <w:bCs/>
          <w:w w:val="109"/>
          <w:sz w:val="20"/>
          <w:szCs w:val="20"/>
          <w:lang w:eastAsia="es-ES_tradnl"/>
        </w:rPr>
        <w:t xml:space="preserve"> </w:t>
      </w:r>
    </w:p>
    <w:p w14:paraId="6453F8E8" w14:textId="77777777" w:rsidR="0080515E" w:rsidRPr="003B6305" w:rsidRDefault="0080515E" w:rsidP="0080515E">
      <w:pPr>
        <w:jc w:val="both"/>
        <w:rPr>
          <w:rFonts w:cs="Arial"/>
          <w:sz w:val="20"/>
          <w:szCs w:val="20"/>
        </w:rPr>
      </w:pPr>
    </w:p>
    <w:p w14:paraId="0480B620" w14:textId="77777777" w:rsidR="0080515E" w:rsidRPr="003B6305" w:rsidRDefault="0080515E" w:rsidP="0080515E">
      <w:pPr>
        <w:jc w:val="both"/>
        <w:rPr>
          <w:rFonts w:cs="Arial"/>
          <w:iCs/>
          <w:color w:val="000000" w:themeColor="text1"/>
          <w:sz w:val="20"/>
          <w:szCs w:val="20"/>
        </w:rPr>
      </w:pPr>
      <w:r w:rsidRPr="003B6305">
        <w:rPr>
          <w:rFonts w:cs="Arial"/>
          <w:iCs/>
          <w:color w:val="000000" w:themeColor="text1"/>
          <w:sz w:val="20"/>
          <w:szCs w:val="20"/>
        </w:rPr>
        <w:t xml:space="preserve">D'acord amb l'article 141 LCSP: els òrgans de contractació </w:t>
      </w:r>
      <w:r w:rsidRPr="003B6305">
        <w:rPr>
          <w:rFonts w:cs="Arial"/>
          <w:b/>
          <w:bCs/>
          <w:iCs/>
          <w:color w:val="000000" w:themeColor="text1"/>
          <w:sz w:val="20"/>
          <w:szCs w:val="20"/>
          <w:u w:val="single"/>
        </w:rPr>
        <w:t>han d’incloure en el plec</w:t>
      </w:r>
      <w:r w:rsidRPr="003B6305">
        <w:rPr>
          <w:rFonts w:cs="Arial"/>
          <w:iCs/>
          <w:color w:val="000000" w:themeColor="text1"/>
          <w:sz w:val="20"/>
          <w:szCs w:val="20"/>
        </w:rPr>
        <w:t xml:space="preserve">, juntament amb l’exigència de declaració responsable, </w:t>
      </w:r>
      <w:r w:rsidRPr="003B6305">
        <w:rPr>
          <w:rFonts w:cs="Arial"/>
          <w:b/>
          <w:bCs/>
          <w:iCs/>
          <w:color w:val="000000" w:themeColor="text1"/>
          <w:sz w:val="20"/>
          <w:szCs w:val="20"/>
          <w:u w:val="single"/>
        </w:rPr>
        <w:t>el model</w:t>
      </w:r>
      <w:r w:rsidRPr="003B6305">
        <w:rPr>
          <w:rFonts w:cs="Arial"/>
          <w:iCs/>
          <w:color w:val="000000" w:themeColor="text1"/>
          <w:sz w:val="20"/>
          <w:szCs w:val="20"/>
        </w:rPr>
        <w:t xml:space="preserve"> al qual aquesta s’ha d’ajustar. </w:t>
      </w:r>
    </w:p>
    <w:p w14:paraId="58D794EF" w14:textId="77777777" w:rsidR="0080515E" w:rsidRPr="003B6305" w:rsidRDefault="0080515E" w:rsidP="0080515E">
      <w:pPr>
        <w:jc w:val="both"/>
        <w:rPr>
          <w:rFonts w:cs="Arial"/>
          <w:iCs/>
          <w:color w:val="000000" w:themeColor="text1"/>
          <w:sz w:val="20"/>
          <w:szCs w:val="20"/>
        </w:rPr>
      </w:pPr>
    </w:p>
    <w:p w14:paraId="61796E36" w14:textId="77777777" w:rsidR="0080515E" w:rsidRPr="003B6305" w:rsidRDefault="0080515E" w:rsidP="0080515E">
      <w:pPr>
        <w:jc w:val="both"/>
        <w:rPr>
          <w:rFonts w:cs="Arial"/>
          <w:iCs/>
          <w:color w:val="000000" w:themeColor="text1"/>
          <w:sz w:val="20"/>
          <w:szCs w:val="20"/>
        </w:rPr>
      </w:pPr>
      <w:r w:rsidRPr="003B6305">
        <w:rPr>
          <w:rFonts w:cs="Arial"/>
          <w:iCs/>
          <w:color w:val="000000" w:themeColor="text1"/>
          <w:sz w:val="20"/>
          <w:szCs w:val="20"/>
        </w:rPr>
        <w:t>El model que reculli el plec ha de seguir el formulari de document europeu únic de contractació aprovat en el si de la Unió Europea</w:t>
      </w:r>
    </w:p>
    <w:p w14:paraId="0A860236" w14:textId="77777777" w:rsidR="0080515E" w:rsidRPr="003B6305" w:rsidRDefault="0080515E" w:rsidP="0080515E">
      <w:pPr>
        <w:jc w:val="both"/>
        <w:rPr>
          <w:rFonts w:cs="Arial"/>
          <w:iCs/>
          <w:color w:val="000000" w:themeColor="text1"/>
          <w:sz w:val="20"/>
          <w:szCs w:val="20"/>
        </w:rPr>
      </w:pPr>
    </w:p>
    <w:p w14:paraId="520F7701" w14:textId="00CB9388" w:rsidR="0080515E" w:rsidRDefault="0080515E" w:rsidP="0080515E">
      <w:pPr>
        <w:jc w:val="both"/>
        <w:rPr>
          <w:rFonts w:cs="Arial"/>
          <w:iCs/>
          <w:color w:val="000000" w:themeColor="text1"/>
          <w:sz w:val="20"/>
          <w:szCs w:val="20"/>
        </w:rPr>
      </w:pPr>
      <w:r w:rsidRPr="003B6305">
        <w:rPr>
          <w:rFonts w:cs="Arial"/>
          <w:iCs/>
          <w:color w:val="000000" w:themeColor="text1"/>
          <w:sz w:val="20"/>
          <w:szCs w:val="20"/>
        </w:rPr>
        <w:t xml:space="preserve">Us adjuntem el </w:t>
      </w:r>
      <w:hyperlink r:id="rId8" w:history="1">
        <w:r w:rsidRPr="003B6305">
          <w:rPr>
            <w:rStyle w:val="Hipervnculo"/>
            <w:rFonts w:cs="Arial"/>
            <w:iCs/>
            <w:color w:val="000000" w:themeColor="text1"/>
            <w:sz w:val="20"/>
            <w:szCs w:val="20"/>
          </w:rPr>
          <w:t>link al web de la Comissió Europea</w:t>
        </w:r>
      </w:hyperlink>
      <w:r w:rsidRPr="003B6305">
        <w:rPr>
          <w:rFonts w:cs="Arial"/>
          <w:iCs/>
          <w:color w:val="000000" w:themeColor="text1"/>
          <w:sz w:val="20"/>
          <w:szCs w:val="20"/>
        </w:rPr>
        <w:t xml:space="preserve"> per tal que pugueu crear el vostre DEU</w:t>
      </w:r>
      <w:r w:rsidR="00704AEC">
        <w:rPr>
          <w:rFonts w:cs="Arial"/>
          <w:iCs/>
          <w:color w:val="000000" w:themeColor="text1"/>
          <w:sz w:val="20"/>
          <w:szCs w:val="20"/>
        </w:rPr>
        <w:t xml:space="preserve">C i </w:t>
      </w:r>
      <w:r w:rsidR="00AA17C8">
        <w:rPr>
          <w:rFonts w:cs="Arial"/>
          <w:iCs/>
          <w:color w:val="000000" w:themeColor="text1"/>
          <w:sz w:val="20"/>
          <w:szCs w:val="20"/>
        </w:rPr>
        <w:t>adjuntar-lo en aquest annex i que reproduïm en format word a continuació.</w:t>
      </w:r>
    </w:p>
    <w:p w14:paraId="595A57B8" w14:textId="77777777" w:rsidR="00704AEC" w:rsidRDefault="00704AEC" w:rsidP="0080515E">
      <w:pPr>
        <w:jc w:val="both"/>
        <w:rPr>
          <w:rFonts w:cs="Arial"/>
          <w:iCs/>
          <w:color w:val="000000" w:themeColor="text1"/>
          <w:sz w:val="20"/>
          <w:szCs w:val="20"/>
        </w:rPr>
      </w:pPr>
    </w:p>
    <w:p w14:paraId="3D270950" w14:textId="77777777" w:rsidR="00704AEC" w:rsidRDefault="00704AEC" w:rsidP="0080515E">
      <w:pPr>
        <w:jc w:val="both"/>
        <w:rPr>
          <w:rFonts w:cs="Arial"/>
          <w:iCs/>
          <w:color w:val="000000" w:themeColor="text1"/>
          <w:sz w:val="20"/>
          <w:szCs w:val="20"/>
        </w:rPr>
      </w:pPr>
    </w:p>
    <w:p w14:paraId="1D9D257F" w14:textId="77777777" w:rsidR="00704AEC" w:rsidRDefault="00704AEC" w:rsidP="0080515E">
      <w:pPr>
        <w:jc w:val="both"/>
        <w:rPr>
          <w:rFonts w:cs="Arial"/>
          <w:iCs/>
          <w:color w:val="000000" w:themeColor="text1"/>
          <w:sz w:val="20"/>
          <w:szCs w:val="20"/>
        </w:rPr>
      </w:pPr>
    </w:p>
    <w:p w14:paraId="30B42E0A" w14:textId="77777777" w:rsidR="00704AEC" w:rsidRDefault="00704AEC" w:rsidP="0080515E">
      <w:pPr>
        <w:jc w:val="both"/>
        <w:rPr>
          <w:rFonts w:cs="Arial"/>
          <w:iCs/>
          <w:color w:val="000000" w:themeColor="text1"/>
          <w:sz w:val="20"/>
          <w:szCs w:val="20"/>
        </w:rPr>
      </w:pPr>
    </w:p>
    <w:p w14:paraId="0B56F241" w14:textId="77777777" w:rsidR="00704AEC" w:rsidRDefault="00704AEC" w:rsidP="0080515E">
      <w:pPr>
        <w:jc w:val="both"/>
        <w:rPr>
          <w:rFonts w:cs="Arial"/>
          <w:iCs/>
          <w:color w:val="000000" w:themeColor="text1"/>
          <w:sz w:val="20"/>
          <w:szCs w:val="20"/>
        </w:rPr>
      </w:pPr>
    </w:p>
    <w:p w14:paraId="21985911" w14:textId="77777777" w:rsidR="00704AEC" w:rsidRDefault="00704AEC" w:rsidP="0080515E">
      <w:pPr>
        <w:jc w:val="both"/>
        <w:rPr>
          <w:rFonts w:cs="Arial"/>
          <w:iCs/>
          <w:color w:val="000000" w:themeColor="text1"/>
          <w:sz w:val="20"/>
          <w:szCs w:val="20"/>
        </w:rPr>
      </w:pPr>
    </w:p>
    <w:p w14:paraId="6C9DB684" w14:textId="77777777" w:rsidR="00704AEC" w:rsidRDefault="00704AEC" w:rsidP="0080515E">
      <w:pPr>
        <w:jc w:val="both"/>
        <w:rPr>
          <w:rFonts w:cs="Arial"/>
          <w:iCs/>
          <w:color w:val="000000" w:themeColor="text1"/>
          <w:sz w:val="20"/>
          <w:szCs w:val="20"/>
        </w:rPr>
      </w:pPr>
    </w:p>
    <w:p w14:paraId="796FE1E2" w14:textId="77777777" w:rsidR="00704AEC" w:rsidRDefault="00704AEC" w:rsidP="0080515E">
      <w:pPr>
        <w:jc w:val="both"/>
        <w:rPr>
          <w:rFonts w:cs="Arial"/>
          <w:iCs/>
          <w:color w:val="000000" w:themeColor="text1"/>
          <w:sz w:val="20"/>
          <w:szCs w:val="20"/>
        </w:rPr>
      </w:pPr>
    </w:p>
    <w:p w14:paraId="543985B9" w14:textId="77777777" w:rsidR="00704AEC" w:rsidRDefault="00704AEC" w:rsidP="0080515E">
      <w:pPr>
        <w:jc w:val="both"/>
        <w:rPr>
          <w:rFonts w:cs="Arial"/>
          <w:iCs/>
          <w:color w:val="000000" w:themeColor="text1"/>
          <w:sz w:val="20"/>
          <w:szCs w:val="20"/>
        </w:rPr>
      </w:pPr>
    </w:p>
    <w:p w14:paraId="3DCBF654" w14:textId="77777777" w:rsidR="00704AEC" w:rsidRDefault="00704AEC" w:rsidP="0080515E">
      <w:pPr>
        <w:jc w:val="both"/>
        <w:rPr>
          <w:rFonts w:cs="Arial"/>
          <w:iCs/>
          <w:color w:val="000000" w:themeColor="text1"/>
          <w:sz w:val="20"/>
          <w:szCs w:val="20"/>
        </w:rPr>
      </w:pPr>
    </w:p>
    <w:p w14:paraId="54B5D27A" w14:textId="77777777" w:rsidR="00704AEC" w:rsidRDefault="00704AEC" w:rsidP="0080515E">
      <w:pPr>
        <w:jc w:val="both"/>
        <w:rPr>
          <w:rFonts w:cs="Arial"/>
          <w:iCs/>
          <w:color w:val="000000" w:themeColor="text1"/>
          <w:sz w:val="20"/>
          <w:szCs w:val="20"/>
        </w:rPr>
      </w:pPr>
    </w:p>
    <w:p w14:paraId="5E58639E" w14:textId="77777777" w:rsidR="00704AEC" w:rsidRDefault="00704AEC" w:rsidP="0080515E">
      <w:pPr>
        <w:jc w:val="both"/>
        <w:rPr>
          <w:rFonts w:cs="Arial"/>
          <w:iCs/>
          <w:color w:val="000000" w:themeColor="text1"/>
          <w:sz w:val="20"/>
          <w:szCs w:val="20"/>
        </w:rPr>
      </w:pPr>
    </w:p>
    <w:p w14:paraId="7FF2814E" w14:textId="77777777" w:rsidR="00704AEC" w:rsidRDefault="00704AEC" w:rsidP="0080515E">
      <w:pPr>
        <w:jc w:val="both"/>
        <w:rPr>
          <w:rFonts w:cs="Arial"/>
          <w:iCs/>
          <w:color w:val="000000" w:themeColor="text1"/>
          <w:sz w:val="20"/>
          <w:szCs w:val="20"/>
        </w:rPr>
      </w:pPr>
    </w:p>
    <w:p w14:paraId="15579688" w14:textId="77777777" w:rsidR="00704AEC" w:rsidRDefault="00704AEC" w:rsidP="0080515E">
      <w:pPr>
        <w:jc w:val="both"/>
        <w:rPr>
          <w:rFonts w:cs="Arial"/>
          <w:iCs/>
          <w:color w:val="000000" w:themeColor="text1"/>
          <w:sz w:val="20"/>
          <w:szCs w:val="20"/>
        </w:rPr>
      </w:pPr>
    </w:p>
    <w:p w14:paraId="5C36A95C" w14:textId="77777777" w:rsidR="00704AEC" w:rsidRDefault="00704AEC" w:rsidP="0080515E">
      <w:pPr>
        <w:jc w:val="both"/>
        <w:rPr>
          <w:rFonts w:cs="Arial"/>
          <w:iCs/>
          <w:color w:val="000000" w:themeColor="text1"/>
          <w:sz w:val="20"/>
          <w:szCs w:val="20"/>
        </w:rPr>
      </w:pPr>
    </w:p>
    <w:p w14:paraId="380C12FA" w14:textId="77777777" w:rsidR="00704AEC" w:rsidRDefault="00704AEC" w:rsidP="0080515E">
      <w:pPr>
        <w:jc w:val="both"/>
        <w:rPr>
          <w:rFonts w:cs="Arial"/>
          <w:iCs/>
          <w:color w:val="000000" w:themeColor="text1"/>
          <w:sz w:val="20"/>
          <w:szCs w:val="20"/>
        </w:rPr>
      </w:pPr>
    </w:p>
    <w:p w14:paraId="4240D185" w14:textId="77777777" w:rsidR="00704AEC" w:rsidRDefault="00704AEC" w:rsidP="0080515E">
      <w:pPr>
        <w:jc w:val="both"/>
        <w:rPr>
          <w:rFonts w:cs="Arial"/>
          <w:iCs/>
          <w:color w:val="000000" w:themeColor="text1"/>
          <w:sz w:val="20"/>
          <w:szCs w:val="20"/>
        </w:rPr>
      </w:pPr>
    </w:p>
    <w:p w14:paraId="4BB2A6D8" w14:textId="77777777" w:rsidR="00704AEC" w:rsidRDefault="00704AEC" w:rsidP="0080515E">
      <w:pPr>
        <w:jc w:val="both"/>
        <w:rPr>
          <w:rFonts w:cs="Arial"/>
          <w:iCs/>
          <w:color w:val="000000" w:themeColor="text1"/>
          <w:sz w:val="20"/>
          <w:szCs w:val="20"/>
        </w:rPr>
      </w:pPr>
    </w:p>
    <w:p w14:paraId="1FB789E8" w14:textId="77777777" w:rsidR="00704AEC" w:rsidRDefault="00704AEC" w:rsidP="0080515E">
      <w:pPr>
        <w:jc w:val="both"/>
        <w:rPr>
          <w:rFonts w:cs="Arial"/>
          <w:iCs/>
          <w:color w:val="000000" w:themeColor="text1"/>
          <w:sz w:val="20"/>
          <w:szCs w:val="20"/>
        </w:rPr>
      </w:pPr>
    </w:p>
    <w:p w14:paraId="5F325029" w14:textId="77777777" w:rsidR="00704AEC" w:rsidRDefault="00704AEC" w:rsidP="0080515E">
      <w:pPr>
        <w:jc w:val="both"/>
        <w:rPr>
          <w:rFonts w:cs="Arial"/>
          <w:iCs/>
          <w:color w:val="000000" w:themeColor="text1"/>
          <w:sz w:val="20"/>
          <w:szCs w:val="20"/>
        </w:rPr>
      </w:pPr>
    </w:p>
    <w:p w14:paraId="283A2EA8" w14:textId="77777777" w:rsidR="00704AEC" w:rsidRDefault="00704AEC" w:rsidP="0080515E">
      <w:pPr>
        <w:jc w:val="both"/>
        <w:rPr>
          <w:rFonts w:cs="Arial"/>
          <w:iCs/>
          <w:color w:val="000000" w:themeColor="text1"/>
          <w:sz w:val="20"/>
          <w:szCs w:val="20"/>
        </w:rPr>
      </w:pPr>
    </w:p>
    <w:p w14:paraId="5B1C9CE0" w14:textId="77777777" w:rsidR="00704AEC" w:rsidRDefault="00704AEC" w:rsidP="0080515E">
      <w:pPr>
        <w:jc w:val="both"/>
        <w:rPr>
          <w:rFonts w:cs="Arial"/>
          <w:iCs/>
          <w:color w:val="000000" w:themeColor="text1"/>
          <w:sz w:val="20"/>
          <w:szCs w:val="20"/>
        </w:rPr>
      </w:pPr>
    </w:p>
    <w:p w14:paraId="73BB1FE7" w14:textId="77777777" w:rsidR="00704AEC" w:rsidRDefault="00704AEC" w:rsidP="0080515E">
      <w:pPr>
        <w:jc w:val="both"/>
        <w:rPr>
          <w:rFonts w:cs="Arial"/>
          <w:iCs/>
          <w:color w:val="000000" w:themeColor="text1"/>
          <w:sz w:val="20"/>
          <w:szCs w:val="20"/>
        </w:rPr>
      </w:pPr>
    </w:p>
    <w:p w14:paraId="6CC3DBA6" w14:textId="77777777" w:rsidR="00704AEC" w:rsidRDefault="00704AEC" w:rsidP="0080515E">
      <w:pPr>
        <w:jc w:val="both"/>
        <w:rPr>
          <w:rFonts w:cs="Arial"/>
          <w:iCs/>
          <w:color w:val="000000" w:themeColor="text1"/>
          <w:sz w:val="20"/>
          <w:szCs w:val="20"/>
        </w:rPr>
      </w:pPr>
    </w:p>
    <w:p w14:paraId="30CE5D87" w14:textId="77777777" w:rsidR="00704AEC" w:rsidRDefault="00704AEC" w:rsidP="0080515E">
      <w:pPr>
        <w:jc w:val="both"/>
        <w:rPr>
          <w:rFonts w:cs="Arial"/>
          <w:iCs/>
          <w:color w:val="000000" w:themeColor="text1"/>
          <w:sz w:val="20"/>
          <w:szCs w:val="20"/>
        </w:rPr>
      </w:pPr>
    </w:p>
    <w:p w14:paraId="77E6BF02" w14:textId="77777777" w:rsidR="00704AEC" w:rsidRDefault="00704AEC" w:rsidP="0080515E">
      <w:pPr>
        <w:jc w:val="both"/>
        <w:rPr>
          <w:rFonts w:cs="Arial"/>
          <w:iCs/>
          <w:color w:val="000000" w:themeColor="text1"/>
          <w:sz w:val="20"/>
          <w:szCs w:val="20"/>
        </w:rPr>
      </w:pPr>
    </w:p>
    <w:p w14:paraId="6A3AAE0E" w14:textId="77777777" w:rsidR="00704AEC" w:rsidRDefault="00704AEC" w:rsidP="0080515E">
      <w:pPr>
        <w:jc w:val="both"/>
        <w:rPr>
          <w:rFonts w:cs="Arial"/>
          <w:iCs/>
          <w:color w:val="000000" w:themeColor="text1"/>
          <w:sz w:val="20"/>
          <w:szCs w:val="20"/>
        </w:rPr>
      </w:pPr>
    </w:p>
    <w:p w14:paraId="68343283" w14:textId="77777777" w:rsidR="00704AEC" w:rsidRDefault="00704AEC" w:rsidP="0080515E">
      <w:pPr>
        <w:jc w:val="both"/>
        <w:rPr>
          <w:rFonts w:cs="Arial"/>
          <w:iCs/>
          <w:color w:val="000000" w:themeColor="text1"/>
          <w:sz w:val="20"/>
          <w:szCs w:val="20"/>
        </w:rPr>
      </w:pPr>
    </w:p>
    <w:p w14:paraId="3582CD37" w14:textId="77777777" w:rsidR="00704AEC" w:rsidRDefault="00704AEC" w:rsidP="0080515E">
      <w:pPr>
        <w:jc w:val="both"/>
        <w:rPr>
          <w:rFonts w:cs="Arial"/>
          <w:iCs/>
          <w:color w:val="000000" w:themeColor="text1"/>
          <w:sz w:val="20"/>
          <w:szCs w:val="20"/>
        </w:rPr>
      </w:pPr>
    </w:p>
    <w:p w14:paraId="760799F5" w14:textId="77777777" w:rsidR="00704AEC" w:rsidRDefault="00704AEC" w:rsidP="0080515E">
      <w:pPr>
        <w:jc w:val="both"/>
        <w:rPr>
          <w:rFonts w:cs="Arial"/>
          <w:iCs/>
          <w:color w:val="000000" w:themeColor="text1"/>
          <w:sz w:val="20"/>
          <w:szCs w:val="20"/>
        </w:rPr>
      </w:pPr>
    </w:p>
    <w:p w14:paraId="1CAA4A30" w14:textId="77777777" w:rsidR="00704AEC" w:rsidRDefault="00704AEC" w:rsidP="0080515E">
      <w:pPr>
        <w:jc w:val="both"/>
        <w:rPr>
          <w:rFonts w:cs="Arial"/>
          <w:iCs/>
          <w:color w:val="000000" w:themeColor="text1"/>
          <w:sz w:val="20"/>
          <w:szCs w:val="20"/>
        </w:rPr>
      </w:pPr>
    </w:p>
    <w:p w14:paraId="4BECC26B" w14:textId="77777777" w:rsidR="00704AEC" w:rsidRDefault="00704AEC" w:rsidP="0080515E">
      <w:pPr>
        <w:jc w:val="both"/>
        <w:rPr>
          <w:rFonts w:cs="Arial"/>
          <w:iCs/>
          <w:color w:val="000000" w:themeColor="text1"/>
          <w:sz w:val="20"/>
          <w:szCs w:val="20"/>
        </w:rPr>
      </w:pPr>
    </w:p>
    <w:p w14:paraId="54EB5870" w14:textId="77777777" w:rsidR="00704AEC" w:rsidRDefault="00704AEC" w:rsidP="0080515E">
      <w:pPr>
        <w:jc w:val="both"/>
        <w:rPr>
          <w:rFonts w:cs="Arial"/>
          <w:iCs/>
          <w:color w:val="000000" w:themeColor="text1"/>
          <w:sz w:val="20"/>
          <w:szCs w:val="20"/>
        </w:rPr>
      </w:pPr>
    </w:p>
    <w:p w14:paraId="63ACAB29" w14:textId="77777777" w:rsidR="00704AEC" w:rsidRDefault="00704AEC" w:rsidP="0080515E">
      <w:pPr>
        <w:jc w:val="both"/>
        <w:rPr>
          <w:rFonts w:cs="Arial"/>
          <w:iCs/>
          <w:color w:val="000000" w:themeColor="text1"/>
          <w:sz w:val="20"/>
          <w:szCs w:val="20"/>
        </w:rPr>
      </w:pPr>
    </w:p>
    <w:p w14:paraId="722F2200" w14:textId="77777777" w:rsidR="00704AEC" w:rsidRDefault="00704AEC" w:rsidP="0080515E">
      <w:pPr>
        <w:jc w:val="both"/>
        <w:rPr>
          <w:rFonts w:cs="Arial"/>
          <w:iCs/>
          <w:color w:val="000000" w:themeColor="text1"/>
          <w:sz w:val="20"/>
          <w:szCs w:val="20"/>
        </w:rPr>
      </w:pPr>
    </w:p>
    <w:p w14:paraId="15385F9A" w14:textId="77777777" w:rsidR="00704AEC" w:rsidRDefault="00704AEC" w:rsidP="0080515E">
      <w:pPr>
        <w:jc w:val="both"/>
        <w:rPr>
          <w:rFonts w:cs="Arial"/>
          <w:iCs/>
          <w:color w:val="000000" w:themeColor="text1"/>
          <w:sz w:val="20"/>
          <w:szCs w:val="20"/>
        </w:rPr>
      </w:pPr>
    </w:p>
    <w:p w14:paraId="2EB84554" w14:textId="77777777" w:rsidR="00704AEC" w:rsidRDefault="00704AEC" w:rsidP="0080515E">
      <w:pPr>
        <w:jc w:val="both"/>
        <w:rPr>
          <w:rFonts w:cs="Arial"/>
          <w:iCs/>
          <w:color w:val="000000" w:themeColor="text1"/>
          <w:sz w:val="20"/>
          <w:szCs w:val="20"/>
        </w:rPr>
      </w:pPr>
    </w:p>
    <w:p w14:paraId="6E486BB3" w14:textId="77777777" w:rsidR="00704AEC" w:rsidRDefault="00704AEC" w:rsidP="0080515E">
      <w:pPr>
        <w:jc w:val="both"/>
        <w:rPr>
          <w:rFonts w:cs="Arial"/>
          <w:iCs/>
          <w:color w:val="000000" w:themeColor="text1"/>
          <w:sz w:val="20"/>
          <w:szCs w:val="20"/>
        </w:rPr>
      </w:pPr>
    </w:p>
    <w:p w14:paraId="6B58971A" w14:textId="77777777" w:rsidR="00704AEC" w:rsidRDefault="00704AEC" w:rsidP="0080515E">
      <w:pPr>
        <w:jc w:val="both"/>
        <w:rPr>
          <w:rFonts w:cs="Arial"/>
          <w:iCs/>
          <w:color w:val="000000" w:themeColor="text1"/>
          <w:sz w:val="20"/>
          <w:szCs w:val="20"/>
        </w:rPr>
      </w:pPr>
    </w:p>
    <w:p w14:paraId="40A9C1FF" w14:textId="77777777" w:rsidR="00704AEC" w:rsidRDefault="00704AEC" w:rsidP="0080515E">
      <w:pPr>
        <w:jc w:val="both"/>
        <w:rPr>
          <w:rFonts w:cs="Arial"/>
          <w:iCs/>
          <w:color w:val="000000" w:themeColor="text1"/>
          <w:sz w:val="20"/>
          <w:szCs w:val="20"/>
        </w:rPr>
      </w:pPr>
    </w:p>
    <w:p w14:paraId="4B842FB9" w14:textId="77777777" w:rsidR="00704AEC" w:rsidRDefault="00704AEC" w:rsidP="0080515E">
      <w:pPr>
        <w:jc w:val="both"/>
        <w:rPr>
          <w:rFonts w:cs="Arial"/>
          <w:iCs/>
          <w:color w:val="000000" w:themeColor="text1"/>
          <w:sz w:val="20"/>
          <w:szCs w:val="20"/>
        </w:rPr>
      </w:pPr>
    </w:p>
    <w:p w14:paraId="2927AF1D" w14:textId="77777777" w:rsidR="00704AEC" w:rsidRDefault="00704AEC" w:rsidP="0080515E">
      <w:pPr>
        <w:jc w:val="both"/>
        <w:rPr>
          <w:rFonts w:cs="Arial"/>
          <w:iCs/>
          <w:color w:val="000000" w:themeColor="text1"/>
          <w:sz w:val="20"/>
          <w:szCs w:val="20"/>
        </w:rPr>
      </w:pPr>
    </w:p>
    <w:p w14:paraId="7275BC61" w14:textId="77777777" w:rsidR="00704AEC" w:rsidRDefault="00704AEC" w:rsidP="0080515E">
      <w:pPr>
        <w:jc w:val="both"/>
        <w:rPr>
          <w:rFonts w:cs="Arial"/>
          <w:iCs/>
          <w:color w:val="000000" w:themeColor="text1"/>
          <w:sz w:val="20"/>
          <w:szCs w:val="20"/>
        </w:rPr>
      </w:pPr>
    </w:p>
    <w:p w14:paraId="29C8D511" w14:textId="77777777" w:rsidR="00704AEC" w:rsidRDefault="00704AEC" w:rsidP="0080515E">
      <w:pPr>
        <w:jc w:val="both"/>
        <w:rPr>
          <w:rFonts w:cs="Arial"/>
          <w:iCs/>
          <w:color w:val="000000" w:themeColor="text1"/>
          <w:sz w:val="20"/>
          <w:szCs w:val="20"/>
        </w:rPr>
      </w:pPr>
    </w:p>
    <w:p w14:paraId="204A24E3" w14:textId="77777777" w:rsidR="00B01A57" w:rsidRDefault="00B01A57" w:rsidP="0080515E">
      <w:pPr>
        <w:jc w:val="both"/>
        <w:rPr>
          <w:rFonts w:cs="Arial"/>
          <w:iCs/>
          <w:color w:val="000000" w:themeColor="text1"/>
          <w:sz w:val="20"/>
          <w:szCs w:val="20"/>
        </w:rPr>
      </w:pPr>
    </w:p>
    <w:p w14:paraId="5775CF50" w14:textId="77777777" w:rsidR="00B01A57" w:rsidRDefault="00B01A57" w:rsidP="0080515E">
      <w:pPr>
        <w:jc w:val="both"/>
        <w:rPr>
          <w:rFonts w:cs="Arial"/>
          <w:iCs/>
          <w:color w:val="000000" w:themeColor="text1"/>
          <w:sz w:val="20"/>
          <w:szCs w:val="20"/>
        </w:rPr>
      </w:pPr>
    </w:p>
    <w:p w14:paraId="3912372D" w14:textId="77777777" w:rsidR="00B01A57" w:rsidRDefault="00B01A57" w:rsidP="0080515E">
      <w:pPr>
        <w:jc w:val="both"/>
        <w:rPr>
          <w:rFonts w:cs="Arial"/>
          <w:iCs/>
          <w:color w:val="000000" w:themeColor="text1"/>
          <w:sz w:val="20"/>
          <w:szCs w:val="20"/>
        </w:rPr>
      </w:pPr>
    </w:p>
    <w:p w14:paraId="0ADB986F" w14:textId="77777777" w:rsidR="00B01A57" w:rsidRDefault="00B01A57" w:rsidP="0080515E">
      <w:pPr>
        <w:jc w:val="both"/>
        <w:rPr>
          <w:rFonts w:cs="Arial"/>
          <w:iCs/>
          <w:color w:val="000000" w:themeColor="text1"/>
          <w:sz w:val="20"/>
          <w:szCs w:val="20"/>
        </w:rPr>
      </w:pPr>
    </w:p>
    <w:p w14:paraId="18A2C286" w14:textId="77777777" w:rsidR="00704AEC" w:rsidRDefault="00704AEC" w:rsidP="0080515E">
      <w:pPr>
        <w:jc w:val="both"/>
        <w:rPr>
          <w:rFonts w:cs="Arial"/>
          <w:iCs/>
          <w:color w:val="000000" w:themeColor="text1"/>
          <w:sz w:val="20"/>
          <w:szCs w:val="20"/>
        </w:rPr>
      </w:pPr>
    </w:p>
    <w:p w14:paraId="03DB78BE" w14:textId="77777777" w:rsidR="00704AEC" w:rsidRDefault="00704AEC" w:rsidP="00704AEC">
      <w:pPr>
        <w:spacing w:after="286" w:line="276" w:lineRule="auto"/>
        <w:ind w:left="44" w:right="86"/>
        <w:jc w:val="center"/>
      </w:pPr>
      <w:r>
        <w:rPr>
          <w:rFonts w:ascii="Verdana" w:eastAsia="Verdana" w:hAnsi="Verdana" w:cs="Verdana"/>
          <w:b/>
        </w:rPr>
        <w:t xml:space="preserve">FORMULARIO NORMALIZADO DEL DOCUMENTO EUROPEO ÚNICO DE CONTRATACIÓN (DEUC) </w:t>
      </w:r>
    </w:p>
    <w:p w14:paraId="15B3D5E3" w14:textId="77777777" w:rsidR="00704AEC" w:rsidRDefault="00704AEC" w:rsidP="00704AEC">
      <w:pPr>
        <w:pStyle w:val="Ttulo1"/>
        <w:spacing w:after="291" w:line="265" w:lineRule="auto"/>
        <w:ind w:right="313"/>
        <w:jc w:val="left"/>
      </w:pPr>
      <w:r>
        <w:t xml:space="preserve">ÍNDICE </w:t>
      </w:r>
    </w:p>
    <w:p w14:paraId="2F21162B" w14:textId="77777777" w:rsidR="00704AEC" w:rsidRDefault="00704AEC" w:rsidP="00704AEC">
      <w:pPr>
        <w:spacing w:after="304" w:line="250" w:lineRule="auto"/>
        <w:ind w:left="445" w:right="286" w:hanging="10"/>
        <w:jc w:val="both"/>
      </w:pPr>
      <w:r>
        <w:rPr>
          <w:rFonts w:ascii="Verdana" w:eastAsia="Verdana" w:hAnsi="Verdana" w:cs="Verdana"/>
          <w:sz w:val="20"/>
        </w:rPr>
        <w:t xml:space="preserve">El presente formulario consta de las siguientes partes y secciones: </w:t>
      </w:r>
    </w:p>
    <w:p w14:paraId="235C4C02" w14:textId="77777777" w:rsidR="00704AEC" w:rsidRDefault="00704AEC" w:rsidP="00704AEC">
      <w:pPr>
        <w:spacing w:after="301" w:line="250" w:lineRule="auto"/>
        <w:ind w:left="1427" w:right="286" w:hanging="992"/>
        <w:jc w:val="both"/>
      </w:pPr>
      <w:r>
        <w:rPr>
          <w:rFonts w:ascii="Verdana" w:eastAsia="Verdana" w:hAnsi="Verdana" w:cs="Verdana"/>
          <w:sz w:val="20"/>
        </w:rPr>
        <w:t xml:space="preserve">Parte I.  Información sobre el procedimiento de contratación y el poder adjudicador o la entidad adjudicadora. </w:t>
      </w:r>
    </w:p>
    <w:p w14:paraId="26DCC125" w14:textId="77777777" w:rsidR="00704AEC" w:rsidRDefault="00704AEC" w:rsidP="00704AEC">
      <w:pPr>
        <w:spacing w:after="34" w:line="250" w:lineRule="auto"/>
        <w:ind w:left="445" w:right="286" w:hanging="10"/>
        <w:jc w:val="both"/>
      </w:pPr>
      <w:r>
        <w:rPr>
          <w:rFonts w:ascii="Verdana" w:eastAsia="Verdana" w:hAnsi="Verdana" w:cs="Verdana"/>
          <w:sz w:val="20"/>
        </w:rPr>
        <w:t xml:space="preserve">Parte II. Información sobre el operador económico (empresa licitadora o  candidata). </w:t>
      </w:r>
    </w:p>
    <w:p w14:paraId="7DEA68CD" w14:textId="77777777" w:rsidR="00704AEC" w:rsidRDefault="00704AEC" w:rsidP="00704AEC">
      <w:pPr>
        <w:tabs>
          <w:tab w:val="center" w:pos="1478"/>
          <w:tab w:val="center" w:pos="4552"/>
        </w:tabs>
        <w:spacing w:after="8" w:line="250" w:lineRule="auto"/>
      </w:pPr>
      <w:r>
        <w:tab/>
      </w:r>
      <w:r>
        <w:rPr>
          <w:rFonts w:ascii="Verdana" w:eastAsia="Verdana" w:hAnsi="Verdana" w:cs="Verdana"/>
          <w:sz w:val="20"/>
        </w:rPr>
        <w:t xml:space="preserve">Sección A: </w:t>
      </w:r>
      <w:r>
        <w:rPr>
          <w:rFonts w:ascii="Verdana" w:eastAsia="Verdana" w:hAnsi="Verdana" w:cs="Verdana"/>
          <w:sz w:val="20"/>
        </w:rPr>
        <w:tab/>
        <w:t xml:space="preserve">Información sobre el operador económico. </w:t>
      </w:r>
    </w:p>
    <w:p w14:paraId="24C381CD" w14:textId="77777777" w:rsidR="00704AEC" w:rsidRDefault="00704AEC" w:rsidP="00704AEC">
      <w:pPr>
        <w:tabs>
          <w:tab w:val="center" w:pos="1478"/>
          <w:tab w:val="center" w:pos="5581"/>
        </w:tabs>
        <w:spacing w:after="8" w:line="250" w:lineRule="auto"/>
      </w:pPr>
      <w:r>
        <w:tab/>
      </w:r>
      <w:r>
        <w:rPr>
          <w:rFonts w:ascii="Verdana" w:eastAsia="Verdana" w:hAnsi="Verdana" w:cs="Verdana"/>
          <w:sz w:val="20"/>
        </w:rPr>
        <w:t xml:space="preserve">Sección B: </w:t>
      </w:r>
      <w:r>
        <w:rPr>
          <w:rFonts w:ascii="Verdana" w:eastAsia="Verdana" w:hAnsi="Verdana" w:cs="Verdana"/>
          <w:sz w:val="20"/>
        </w:rPr>
        <w:tab/>
        <w:t xml:space="preserve">Información sobre los representantes del operador económico. </w:t>
      </w:r>
    </w:p>
    <w:p w14:paraId="7B575CBA" w14:textId="77777777" w:rsidR="00704AEC" w:rsidRDefault="00704AEC" w:rsidP="00704AEC">
      <w:pPr>
        <w:tabs>
          <w:tab w:val="center" w:pos="1479"/>
          <w:tab w:val="center" w:pos="5625"/>
        </w:tabs>
        <w:spacing w:after="8" w:line="250" w:lineRule="auto"/>
      </w:pPr>
      <w:r>
        <w:tab/>
      </w:r>
      <w:r>
        <w:rPr>
          <w:rFonts w:ascii="Verdana" w:eastAsia="Verdana" w:hAnsi="Verdana" w:cs="Verdana"/>
          <w:sz w:val="20"/>
        </w:rPr>
        <w:t xml:space="preserve">Sección C: </w:t>
      </w:r>
      <w:r>
        <w:rPr>
          <w:rFonts w:ascii="Verdana" w:eastAsia="Verdana" w:hAnsi="Verdana" w:cs="Verdana"/>
          <w:sz w:val="20"/>
        </w:rPr>
        <w:tab/>
        <w:t xml:space="preserve">Información sobre el recurso a la capacidad de otras entidades. </w:t>
      </w:r>
    </w:p>
    <w:p w14:paraId="618D41CE" w14:textId="77777777" w:rsidR="00704AEC" w:rsidRDefault="00704AEC" w:rsidP="00704AEC">
      <w:pPr>
        <w:spacing w:after="282" w:line="250" w:lineRule="auto"/>
        <w:ind w:left="2420" w:right="286" w:hanging="1475"/>
        <w:jc w:val="both"/>
      </w:pPr>
      <w:r>
        <w:rPr>
          <w:rFonts w:ascii="Verdana" w:eastAsia="Verdana" w:hAnsi="Verdana" w:cs="Verdana"/>
          <w:sz w:val="20"/>
        </w:rPr>
        <w:t xml:space="preserve">Sección D: Información relativa a los subcontratistas en cuya capacidad no se base el operador económico. </w:t>
      </w:r>
    </w:p>
    <w:p w14:paraId="03226DF5" w14:textId="77777777" w:rsidR="00704AEC" w:rsidRDefault="00704AEC" w:rsidP="00704AEC">
      <w:pPr>
        <w:tabs>
          <w:tab w:val="center" w:pos="895"/>
          <w:tab w:val="center" w:pos="2976"/>
        </w:tabs>
        <w:spacing w:after="8" w:line="250" w:lineRule="auto"/>
      </w:pPr>
      <w:r>
        <w:tab/>
      </w:r>
      <w:r>
        <w:rPr>
          <w:rFonts w:ascii="Verdana" w:eastAsia="Verdana" w:hAnsi="Verdana" w:cs="Verdana"/>
          <w:sz w:val="20"/>
        </w:rPr>
        <w:t xml:space="preserve">Parte III. </w:t>
      </w:r>
      <w:r>
        <w:rPr>
          <w:rFonts w:ascii="Verdana" w:eastAsia="Verdana" w:hAnsi="Verdana" w:cs="Verdana"/>
          <w:sz w:val="20"/>
        </w:rPr>
        <w:tab/>
        <w:t xml:space="preserve">Criterios de exclusión: </w:t>
      </w:r>
    </w:p>
    <w:tbl>
      <w:tblPr>
        <w:tblStyle w:val="TableGrid"/>
        <w:tblW w:w="8746" w:type="dxa"/>
        <w:tblInd w:w="945" w:type="dxa"/>
        <w:tblLook w:val="04A0" w:firstRow="1" w:lastRow="0" w:firstColumn="1" w:lastColumn="0" w:noHBand="0" w:noVBand="1"/>
      </w:tblPr>
      <w:tblGrid>
        <w:gridCol w:w="1475"/>
        <w:gridCol w:w="7271"/>
      </w:tblGrid>
      <w:tr w:rsidR="00704AEC" w14:paraId="1EF4A8AE" w14:textId="77777777" w:rsidTr="00B01A57">
        <w:trPr>
          <w:trHeight w:val="219"/>
        </w:trPr>
        <w:tc>
          <w:tcPr>
            <w:tcW w:w="1475" w:type="dxa"/>
            <w:tcBorders>
              <w:top w:val="nil"/>
              <w:left w:val="nil"/>
              <w:bottom w:val="nil"/>
              <w:right w:val="nil"/>
            </w:tcBorders>
          </w:tcPr>
          <w:p w14:paraId="5AE0F59E" w14:textId="77777777" w:rsidR="00704AEC" w:rsidRDefault="00704AEC" w:rsidP="00B01A57">
            <w:r>
              <w:rPr>
                <w:rFonts w:ascii="Verdana" w:eastAsia="Verdana" w:hAnsi="Verdana" w:cs="Verdana"/>
                <w:sz w:val="20"/>
              </w:rPr>
              <w:t xml:space="preserve">Sección A: </w:t>
            </w:r>
          </w:p>
        </w:tc>
        <w:tc>
          <w:tcPr>
            <w:tcW w:w="7271" w:type="dxa"/>
            <w:tcBorders>
              <w:top w:val="nil"/>
              <w:left w:val="nil"/>
              <w:bottom w:val="nil"/>
              <w:right w:val="nil"/>
            </w:tcBorders>
          </w:tcPr>
          <w:p w14:paraId="033B8F49" w14:textId="77777777" w:rsidR="00704AEC" w:rsidRDefault="00704AEC" w:rsidP="00B01A57">
            <w:r>
              <w:rPr>
                <w:rFonts w:ascii="Verdana" w:eastAsia="Verdana" w:hAnsi="Verdana" w:cs="Verdana"/>
                <w:sz w:val="20"/>
              </w:rPr>
              <w:t xml:space="preserve">Motivos referidos a condenas penales. </w:t>
            </w:r>
          </w:p>
        </w:tc>
      </w:tr>
      <w:tr w:rsidR="00704AEC" w14:paraId="7CE4CEBA" w14:textId="77777777" w:rsidTr="00B01A57">
        <w:trPr>
          <w:trHeight w:val="486"/>
        </w:trPr>
        <w:tc>
          <w:tcPr>
            <w:tcW w:w="1475" w:type="dxa"/>
            <w:tcBorders>
              <w:top w:val="nil"/>
              <w:left w:val="nil"/>
              <w:bottom w:val="nil"/>
              <w:right w:val="nil"/>
            </w:tcBorders>
          </w:tcPr>
          <w:p w14:paraId="2AF7E7CB" w14:textId="77777777" w:rsidR="00704AEC" w:rsidRDefault="00704AEC" w:rsidP="00B01A57">
            <w:r>
              <w:rPr>
                <w:rFonts w:ascii="Verdana" w:eastAsia="Verdana" w:hAnsi="Verdana" w:cs="Verdana"/>
                <w:sz w:val="20"/>
              </w:rPr>
              <w:t xml:space="preserve">Sección B: </w:t>
            </w:r>
          </w:p>
        </w:tc>
        <w:tc>
          <w:tcPr>
            <w:tcW w:w="7271" w:type="dxa"/>
            <w:tcBorders>
              <w:top w:val="nil"/>
              <w:left w:val="nil"/>
              <w:bottom w:val="nil"/>
              <w:right w:val="nil"/>
            </w:tcBorders>
          </w:tcPr>
          <w:p w14:paraId="0384134B" w14:textId="77777777" w:rsidR="00704AEC" w:rsidRDefault="00704AEC" w:rsidP="00B01A57">
            <w:pPr>
              <w:ind w:firstLine="1"/>
            </w:pPr>
            <w:r>
              <w:rPr>
                <w:rFonts w:ascii="Verdana" w:eastAsia="Verdana" w:hAnsi="Verdana" w:cs="Verdana"/>
                <w:sz w:val="20"/>
              </w:rPr>
              <w:t xml:space="preserve">Motivos referidos al pago de impuesto o de cotizaciones a la Seguridad Social. </w:t>
            </w:r>
          </w:p>
        </w:tc>
      </w:tr>
      <w:tr w:rsidR="00704AEC" w14:paraId="7CE921B2" w14:textId="77777777" w:rsidTr="00B01A57">
        <w:trPr>
          <w:trHeight w:val="486"/>
        </w:trPr>
        <w:tc>
          <w:tcPr>
            <w:tcW w:w="1475" w:type="dxa"/>
            <w:tcBorders>
              <w:top w:val="nil"/>
              <w:left w:val="nil"/>
              <w:bottom w:val="nil"/>
              <w:right w:val="nil"/>
            </w:tcBorders>
          </w:tcPr>
          <w:p w14:paraId="70DBB565" w14:textId="77777777" w:rsidR="00704AEC" w:rsidRDefault="00704AEC" w:rsidP="00B01A57">
            <w:r>
              <w:rPr>
                <w:rFonts w:ascii="Verdana" w:eastAsia="Verdana" w:hAnsi="Verdana" w:cs="Verdana"/>
                <w:sz w:val="20"/>
              </w:rPr>
              <w:t xml:space="preserve">Sección C: </w:t>
            </w:r>
          </w:p>
        </w:tc>
        <w:tc>
          <w:tcPr>
            <w:tcW w:w="7271" w:type="dxa"/>
            <w:tcBorders>
              <w:top w:val="nil"/>
              <w:left w:val="nil"/>
              <w:bottom w:val="nil"/>
              <w:right w:val="nil"/>
            </w:tcBorders>
          </w:tcPr>
          <w:p w14:paraId="37CADF66" w14:textId="77777777" w:rsidR="00704AEC" w:rsidRDefault="00704AEC" w:rsidP="00B01A57">
            <w:pPr>
              <w:ind w:firstLine="1"/>
            </w:pPr>
            <w:r>
              <w:rPr>
                <w:rFonts w:ascii="Verdana" w:eastAsia="Verdana" w:hAnsi="Verdana" w:cs="Verdana"/>
                <w:sz w:val="20"/>
              </w:rPr>
              <w:t xml:space="preserve">Motivos referidos a la insolvencia, los conflictos de intereses o la falta profesional. </w:t>
            </w:r>
          </w:p>
        </w:tc>
      </w:tr>
      <w:tr w:rsidR="00704AEC" w14:paraId="2B691576" w14:textId="77777777" w:rsidTr="00B01A57">
        <w:trPr>
          <w:trHeight w:val="705"/>
        </w:trPr>
        <w:tc>
          <w:tcPr>
            <w:tcW w:w="1475" w:type="dxa"/>
            <w:tcBorders>
              <w:top w:val="nil"/>
              <w:left w:val="nil"/>
              <w:bottom w:val="nil"/>
              <w:right w:val="nil"/>
            </w:tcBorders>
          </w:tcPr>
          <w:p w14:paraId="16BE9B1C" w14:textId="77777777" w:rsidR="00704AEC" w:rsidRDefault="00704AEC" w:rsidP="00B01A57">
            <w:r>
              <w:rPr>
                <w:rFonts w:ascii="Verdana" w:eastAsia="Verdana" w:hAnsi="Verdana" w:cs="Verdana"/>
                <w:sz w:val="20"/>
              </w:rPr>
              <w:t xml:space="preserve">Sección D: </w:t>
            </w:r>
          </w:p>
        </w:tc>
        <w:tc>
          <w:tcPr>
            <w:tcW w:w="7271" w:type="dxa"/>
            <w:tcBorders>
              <w:top w:val="nil"/>
              <w:left w:val="nil"/>
              <w:bottom w:val="nil"/>
              <w:right w:val="nil"/>
            </w:tcBorders>
          </w:tcPr>
          <w:p w14:paraId="295134F3" w14:textId="77777777" w:rsidR="00704AEC" w:rsidRDefault="00704AEC" w:rsidP="00B01A57">
            <w:pPr>
              <w:ind w:right="71" w:firstLine="1"/>
              <w:jc w:val="both"/>
            </w:pPr>
            <w:r>
              <w:rPr>
                <w:rFonts w:ascii="Verdana" w:eastAsia="Verdana" w:hAnsi="Verdana" w:cs="Verdana"/>
                <w:sz w:val="20"/>
              </w:rPr>
              <w:t xml:space="preserve">Otros motivos de exclusión que pueden estar previstos en la legislación nacional del Estado miembro del poder adjudicadora o la entidad adjudicadora. </w:t>
            </w:r>
          </w:p>
        </w:tc>
      </w:tr>
    </w:tbl>
    <w:p w14:paraId="796918C5" w14:textId="77777777" w:rsidR="00704AEC" w:rsidRDefault="00704AEC" w:rsidP="00704AEC">
      <w:pPr>
        <w:tabs>
          <w:tab w:val="center" w:pos="879"/>
          <w:tab w:val="center" w:pos="2965"/>
        </w:tabs>
        <w:spacing w:after="8" w:line="250" w:lineRule="auto"/>
      </w:pPr>
      <w:r>
        <w:tab/>
      </w:r>
      <w:r>
        <w:rPr>
          <w:rFonts w:ascii="Verdana" w:eastAsia="Verdana" w:hAnsi="Verdana" w:cs="Verdana"/>
          <w:sz w:val="20"/>
        </w:rPr>
        <w:t xml:space="preserve">Parte IV. </w:t>
      </w:r>
      <w:r>
        <w:rPr>
          <w:rFonts w:ascii="Verdana" w:eastAsia="Verdana" w:hAnsi="Verdana" w:cs="Verdana"/>
          <w:sz w:val="20"/>
        </w:rPr>
        <w:tab/>
        <w:t xml:space="preserve">Criterios de selección: </w:t>
      </w:r>
    </w:p>
    <w:tbl>
      <w:tblPr>
        <w:tblStyle w:val="TableGrid"/>
        <w:tblW w:w="8746" w:type="dxa"/>
        <w:tblInd w:w="945" w:type="dxa"/>
        <w:tblCellMar>
          <w:top w:w="12" w:type="dxa"/>
        </w:tblCellMar>
        <w:tblLook w:val="04A0" w:firstRow="1" w:lastRow="0" w:firstColumn="1" w:lastColumn="0" w:noHBand="0" w:noVBand="1"/>
      </w:tblPr>
      <w:tblGrid>
        <w:gridCol w:w="1474"/>
        <w:gridCol w:w="7272"/>
      </w:tblGrid>
      <w:tr w:rsidR="00704AEC" w14:paraId="50A0A64F" w14:textId="77777777" w:rsidTr="00B01A57">
        <w:trPr>
          <w:trHeight w:val="243"/>
        </w:trPr>
        <w:tc>
          <w:tcPr>
            <w:tcW w:w="1474" w:type="dxa"/>
            <w:tcBorders>
              <w:top w:val="nil"/>
              <w:left w:val="nil"/>
              <w:bottom w:val="nil"/>
              <w:right w:val="nil"/>
            </w:tcBorders>
          </w:tcPr>
          <w:p w14:paraId="4FE833A7" w14:textId="77777777" w:rsidR="00704AEC" w:rsidRDefault="00704AEC" w:rsidP="00B01A57">
            <w:r>
              <w:rPr>
                <w:rFonts w:ascii="Verdana" w:eastAsia="Verdana" w:hAnsi="Verdana" w:cs="Verdana"/>
                <w:sz w:val="20"/>
              </w:rPr>
              <w:t xml:space="preserve">Sección </w:t>
            </w:r>
            <w:r>
              <w:rPr>
                <w:rFonts w:ascii="Segoe UI Symbol" w:eastAsia="Segoe UI Symbol" w:hAnsi="Segoe UI Symbol" w:cs="Segoe UI Symbol"/>
              </w:rPr>
              <w:t></w:t>
            </w:r>
            <w:r>
              <w:rPr>
                <w:rFonts w:ascii="Verdana" w:eastAsia="Verdana" w:hAnsi="Verdana" w:cs="Verdana"/>
                <w:sz w:val="20"/>
              </w:rPr>
              <w:t xml:space="preserve">:  </w:t>
            </w:r>
          </w:p>
        </w:tc>
        <w:tc>
          <w:tcPr>
            <w:tcW w:w="7271" w:type="dxa"/>
            <w:tcBorders>
              <w:top w:val="nil"/>
              <w:left w:val="nil"/>
              <w:bottom w:val="nil"/>
              <w:right w:val="nil"/>
            </w:tcBorders>
          </w:tcPr>
          <w:p w14:paraId="1A1271B3" w14:textId="77777777" w:rsidR="00704AEC" w:rsidRDefault="00704AEC" w:rsidP="00B01A57">
            <w:r>
              <w:rPr>
                <w:rFonts w:ascii="Verdana" w:eastAsia="Verdana" w:hAnsi="Verdana" w:cs="Verdana"/>
                <w:sz w:val="20"/>
              </w:rPr>
              <w:t xml:space="preserve">Indicación global relativa a todos los criterios de selección. </w:t>
            </w:r>
          </w:p>
        </w:tc>
      </w:tr>
      <w:tr w:rsidR="00704AEC" w14:paraId="37B28804" w14:textId="77777777" w:rsidTr="00B01A57">
        <w:trPr>
          <w:trHeight w:val="243"/>
        </w:trPr>
        <w:tc>
          <w:tcPr>
            <w:tcW w:w="1474" w:type="dxa"/>
            <w:tcBorders>
              <w:top w:val="nil"/>
              <w:left w:val="nil"/>
              <w:bottom w:val="nil"/>
              <w:right w:val="nil"/>
            </w:tcBorders>
          </w:tcPr>
          <w:p w14:paraId="3E190D13" w14:textId="77777777" w:rsidR="00704AEC" w:rsidRDefault="00704AEC" w:rsidP="00B01A57">
            <w:r>
              <w:rPr>
                <w:rFonts w:ascii="Verdana" w:eastAsia="Verdana" w:hAnsi="Verdana" w:cs="Verdana"/>
                <w:sz w:val="20"/>
              </w:rPr>
              <w:t xml:space="preserve">Sección A: </w:t>
            </w:r>
          </w:p>
        </w:tc>
        <w:tc>
          <w:tcPr>
            <w:tcW w:w="7271" w:type="dxa"/>
            <w:tcBorders>
              <w:top w:val="nil"/>
              <w:left w:val="nil"/>
              <w:bottom w:val="nil"/>
              <w:right w:val="nil"/>
            </w:tcBorders>
          </w:tcPr>
          <w:p w14:paraId="62176CB7" w14:textId="77777777" w:rsidR="00704AEC" w:rsidRDefault="00704AEC" w:rsidP="00B01A57">
            <w:r>
              <w:rPr>
                <w:rFonts w:ascii="Verdana" w:eastAsia="Verdana" w:hAnsi="Verdana" w:cs="Verdana"/>
                <w:sz w:val="20"/>
              </w:rPr>
              <w:t xml:space="preserve">Idoneidad </w:t>
            </w:r>
          </w:p>
        </w:tc>
      </w:tr>
      <w:tr w:rsidR="00704AEC" w14:paraId="1EB7A69D" w14:textId="77777777" w:rsidTr="00B01A57">
        <w:trPr>
          <w:trHeight w:val="244"/>
        </w:trPr>
        <w:tc>
          <w:tcPr>
            <w:tcW w:w="1474" w:type="dxa"/>
            <w:tcBorders>
              <w:top w:val="nil"/>
              <w:left w:val="nil"/>
              <w:bottom w:val="nil"/>
              <w:right w:val="nil"/>
            </w:tcBorders>
          </w:tcPr>
          <w:p w14:paraId="5718CBA2" w14:textId="77777777" w:rsidR="00704AEC" w:rsidRDefault="00704AEC" w:rsidP="00B01A57">
            <w:r>
              <w:rPr>
                <w:rFonts w:ascii="Verdana" w:eastAsia="Verdana" w:hAnsi="Verdana" w:cs="Verdana"/>
                <w:sz w:val="20"/>
              </w:rPr>
              <w:t xml:space="preserve">Sección B: </w:t>
            </w:r>
          </w:p>
        </w:tc>
        <w:tc>
          <w:tcPr>
            <w:tcW w:w="7271" w:type="dxa"/>
            <w:tcBorders>
              <w:top w:val="nil"/>
              <w:left w:val="nil"/>
              <w:bottom w:val="nil"/>
              <w:right w:val="nil"/>
            </w:tcBorders>
          </w:tcPr>
          <w:p w14:paraId="6D48D8F2" w14:textId="77777777" w:rsidR="00704AEC" w:rsidRDefault="00704AEC" w:rsidP="00B01A57">
            <w:pPr>
              <w:ind w:left="1"/>
            </w:pPr>
            <w:r>
              <w:rPr>
                <w:rFonts w:ascii="Verdana" w:eastAsia="Verdana" w:hAnsi="Verdana" w:cs="Verdana"/>
                <w:sz w:val="20"/>
              </w:rPr>
              <w:t xml:space="preserve">Solvencia económica y financiera. </w:t>
            </w:r>
          </w:p>
        </w:tc>
      </w:tr>
      <w:tr w:rsidR="00704AEC" w14:paraId="3CE76DFE" w14:textId="77777777" w:rsidTr="00B01A57">
        <w:trPr>
          <w:trHeight w:val="243"/>
        </w:trPr>
        <w:tc>
          <w:tcPr>
            <w:tcW w:w="1474" w:type="dxa"/>
            <w:tcBorders>
              <w:top w:val="nil"/>
              <w:left w:val="nil"/>
              <w:bottom w:val="nil"/>
              <w:right w:val="nil"/>
            </w:tcBorders>
          </w:tcPr>
          <w:p w14:paraId="067FA1B1" w14:textId="77777777" w:rsidR="00704AEC" w:rsidRDefault="00704AEC" w:rsidP="00B01A57">
            <w:r>
              <w:rPr>
                <w:rFonts w:ascii="Verdana" w:eastAsia="Verdana" w:hAnsi="Verdana" w:cs="Verdana"/>
                <w:sz w:val="20"/>
              </w:rPr>
              <w:t xml:space="preserve">Sección C: </w:t>
            </w:r>
          </w:p>
        </w:tc>
        <w:tc>
          <w:tcPr>
            <w:tcW w:w="7271" w:type="dxa"/>
            <w:tcBorders>
              <w:top w:val="nil"/>
              <w:left w:val="nil"/>
              <w:bottom w:val="nil"/>
              <w:right w:val="nil"/>
            </w:tcBorders>
          </w:tcPr>
          <w:p w14:paraId="696AAFCE" w14:textId="77777777" w:rsidR="00704AEC" w:rsidRDefault="00704AEC" w:rsidP="00B01A57">
            <w:r>
              <w:rPr>
                <w:rFonts w:ascii="Verdana" w:eastAsia="Verdana" w:hAnsi="Verdana" w:cs="Verdana"/>
                <w:sz w:val="20"/>
              </w:rPr>
              <w:t xml:space="preserve">Capacidad técnica y profesional. </w:t>
            </w:r>
          </w:p>
        </w:tc>
      </w:tr>
      <w:tr w:rsidR="00704AEC" w14:paraId="1BEF5AD9" w14:textId="77777777" w:rsidTr="00B01A57">
        <w:trPr>
          <w:trHeight w:val="463"/>
        </w:trPr>
        <w:tc>
          <w:tcPr>
            <w:tcW w:w="1474" w:type="dxa"/>
            <w:tcBorders>
              <w:top w:val="nil"/>
              <w:left w:val="nil"/>
              <w:bottom w:val="nil"/>
              <w:right w:val="nil"/>
            </w:tcBorders>
          </w:tcPr>
          <w:p w14:paraId="1573824B" w14:textId="77777777" w:rsidR="00704AEC" w:rsidRDefault="00704AEC" w:rsidP="00B01A57">
            <w:r>
              <w:rPr>
                <w:rFonts w:ascii="Verdana" w:eastAsia="Verdana" w:hAnsi="Verdana" w:cs="Verdana"/>
                <w:sz w:val="20"/>
              </w:rPr>
              <w:t xml:space="preserve">Sección D: </w:t>
            </w:r>
          </w:p>
        </w:tc>
        <w:tc>
          <w:tcPr>
            <w:tcW w:w="7271" w:type="dxa"/>
            <w:tcBorders>
              <w:top w:val="nil"/>
              <w:left w:val="nil"/>
              <w:bottom w:val="nil"/>
              <w:right w:val="nil"/>
            </w:tcBorders>
          </w:tcPr>
          <w:p w14:paraId="0B5A22A2" w14:textId="77777777" w:rsidR="00704AEC" w:rsidRDefault="00704AEC" w:rsidP="00B01A57">
            <w:r>
              <w:rPr>
                <w:rFonts w:ascii="Verdana" w:eastAsia="Verdana" w:hAnsi="Verdana" w:cs="Verdana"/>
                <w:sz w:val="20"/>
              </w:rPr>
              <w:t xml:space="preserve">Sistemas de aseguramiento de la calidad y normas de gestión medioambiental. </w:t>
            </w:r>
          </w:p>
        </w:tc>
      </w:tr>
    </w:tbl>
    <w:p w14:paraId="487D00F0" w14:textId="77777777" w:rsidR="00704AEC" w:rsidRDefault="00704AEC" w:rsidP="00704AEC">
      <w:pPr>
        <w:tabs>
          <w:tab w:val="center" w:pos="838"/>
          <w:tab w:val="center" w:pos="4352"/>
        </w:tabs>
        <w:spacing w:after="321" w:line="250" w:lineRule="auto"/>
      </w:pPr>
      <w:r>
        <w:tab/>
      </w:r>
      <w:r>
        <w:rPr>
          <w:rFonts w:ascii="Verdana" w:eastAsia="Verdana" w:hAnsi="Verdana" w:cs="Verdana"/>
          <w:sz w:val="20"/>
        </w:rPr>
        <w:t xml:space="preserve">Parte V. </w:t>
      </w:r>
      <w:r>
        <w:rPr>
          <w:rFonts w:ascii="Verdana" w:eastAsia="Verdana" w:hAnsi="Verdana" w:cs="Verdana"/>
          <w:sz w:val="20"/>
        </w:rPr>
        <w:tab/>
        <w:t xml:space="preserve">Reducción del número de candidatos cualificados. </w:t>
      </w:r>
    </w:p>
    <w:p w14:paraId="610FA20C" w14:textId="784B6551" w:rsidR="00030D71" w:rsidRPr="00030D71" w:rsidRDefault="00704AEC" w:rsidP="00704AEC">
      <w:pPr>
        <w:tabs>
          <w:tab w:val="center" w:pos="879"/>
          <w:tab w:val="center" w:pos="2941"/>
        </w:tabs>
        <w:spacing w:after="246" w:line="250" w:lineRule="auto"/>
        <w:rPr>
          <w:rFonts w:ascii="Verdana" w:eastAsia="Verdana" w:hAnsi="Verdana" w:cs="Verdana"/>
          <w:sz w:val="20"/>
        </w:rPr>
      </w:pPr>
      <w:r>
        <w:tab/>
      </w:r>
      <w:r>
        <w:rPr>
          <w:rFonts w:ascii="Verdana" w:eastAsia="Verdana" w:hAnsi="Verdana" w:cs="Verdana"/>
          <w:sz w:val="20"/>
        </w:rPr>
        <w:t xml:space="preserve">Parte VI. </w:t>
      </w:r>
      <w:r>
        <w:rPr>
          <w:rFonts w:ascii="Verdana" w:eastAsia="Verdana" w:hAnsi="Verdana" w:cs="Verdana"/>
          <w:sz w:val="20"/>
        </w:rPr>
        <w:tab/>
        <w:t xml:space="preserve">Declaraciones finales. </w:t>
      </w:r>
    </w:p>
    <w:p w14:paraId="6BE6C2E1" w14:textId="77777777" w:rsidR="00704AEC" w:rsidRDefault="00704AEC" w:rsidP="00704AEC">
      <w:pPr>
        <w:pStyle w:val="Ttulo1"/>
        <w:spacing w:after="233" w:line="249" w:lineRule="auto"/>
        <w:ind w:left="3934" w:hanging="3135"/>
        <w:jc w:val="left"/>
      </w:pPr>
      <w:r>
        <w:rPr>
          <w:sz w:val="24"/>
        </w:rPr>
        <w:t xml:space="preserve">Parte I: Información sobre el procedimiento de contratación y el poder adjudicador  </w:t>
      </w:r>
    </w:p>
    <w:p w14:paraId="0ECF2475" w14:textId="77777777" w:rsidR="00704AEC" w:rsidRDefault="00704AEC" w:rsidP="00704AEC">
      <w:pPr>
        <w:pStyle w:val="Ttulo2"/>
        <w:ind w:left="1442" w:right="313"/>
      </w:pPr>
      <w:r>
        <w:t>INFORMACIÓN SOBRE EL PROCEDIMIENTO DE CONTRATACIÓN</w:t>
      </w:r>
      <w:r>
        <w:rPr>
          <w:vertAlign w:val="superscript"/>
        </w:rPr>
        <w:t>1</w:t>
      </w:r>
      <w:r>
        <w:t xml:space="preserve"> </w:t>
      </w:r>
    </w:p>
    <w:tbl>
      <w:tblPr>
        <w:tblStyle w:val="TableGrid"/>
        <w:tblW w:w="9355" w:type="dxa"/>
        <w:tblInd w:w="349" w:type="dxa"/>
        <w:tblCellMar>
          <w:top w:w="47" w:type="dxa"/>
          <w:right w:w="29" w:type="dxa"/>
        </w:tblCellMar>
        <w:tblLook w:val="04A0" w:firstRow="1" w:lastRow="0" w:firstColumn="1" w:lastColumn="0" w:noHBand="0" w:noVBand="1"/>
      </w:tblPr>
      <w:tblGrid>
        <w:gridCol w:w="77"/>
        <w:gridCol w:w="4618"/>
        <w:gridCol w:w="4538"/>
        <w:gridCol w:w="122"/>
      </w:tblGrid>
      <w:tr w:rsidR="00704AEC" w14:paraId="3D68ED3C" w14:textId="77777777" w:rsidTr="00B01A57">
        <w:trPr>
          <w:trHeight w:val="907"/>
        </w:trPr>
        <w:tc>
          <w:tcPr>
            <w:tcW w:w="77" w:type="dxa"/>
            <w:tcBorders>
              <w:top w:val="single" w:sz="4" w:space="0" w:color="000000"/>
              <w:left w:val="single" w:sz="4" w:space="0" w:color="000000"/>
              <w:bottom w:val="single" w:sz="4" w:space="0" w:color="000000"/>
              <w:right w:val="nil"/>
            </w:tcBorders>
            <w:shd w:val="clear" w:color="auto" w:fill="E5E5E5"/>
          </w:tcPr>
          <w:p w14:paraId="3BB65394" w14:textId="77777777" w:rsidR="00704AEC" w:rsidRDefault="00704AEC" w:rsidP="00B01A57"/>
        </w:tc>
        <w:tc>
          <w:tcPr>
            <w:tcW w:w="9156" w:type="dxa"/>
            <w:gridSpan w:val="2"/>
            <w:tcBorders>
              <w:top w:val="single" w:sz="4" w:space="0" w:color="000000"/>
              <w:left w:val="nil"/>
              <w:bottom w:val="single" w:sz="4" w:space="0" w:color="000000"/>
              <w:right w:val="nil"/>
            </w:tcBorders>
            <w:shd w:val="clear" w:color="auto" w:fill="D9D9D9"/>
          </w:tcPr>
          <w:p w14:paraId="5CB11BA5" w14:textId="77777777" w:rsidR="00704AEC" w:rsidRDefault="00704AEC" w:rsidP="00B01A57">
            <w:pPr>
              <w:ind w:left="30"/>
              <w:jc w:val="both"/>
            </w:pPr>
            <w:r>
              <w:rPr>
                <w:rFonts w:ascii="Verdana" w:eastAsia="Verdana" w:hAnsi="Verdana" w:cs="Verdana"/>
                <w:b/>
                <w:sz w:val="18"/>
              </w:rPr>
              <w:t>La información exigida en la Parte I será indicada por el poder adjudicador. De no ser así, dicha información deberá ser consignada por el operador económico</w:t>
            </w:r>
            <w:r>
              <w:rPr>
                <w:rFonts w:ascii="Verdana" w:eastAsia="Verdana" w:hAnsi="Verdana" w:cs="Verdana"/>
                <w:b/>
                <w:sz w:val="18"/>
                <w:vertAlign w:val="superscript"/>
              </w:rPr>
              <w:t>2</w:t>
            </w:r>
            <w:r>
              <w:rPr>
                <w:rFonts w:ascii="Verdana" w:eastAsia="Verdana" w:hAnsi="Verdana" w:cs="Verdana"/>
                <w:b/>
                <w:sz w:val="20"/>
              </w:rPr>
              <w:t>.</w:t>
            </w:r>
            <w:r>
              <w:rPr>
                <w:rFonts w:ascii="Verdana" w:eastAsia="Verdana" w:hAnsi="Verdana" w:cs="Verdana"/>
                <w:b/>
                <w:sz w:val="18"/>
              </w:rPr>
              <w:t xml:space="preserve"> </w:t>
            </w:r>
          </w:p>
        </w:tc>
        <w:tc>
          <w:tcPr>
            <w:tcW w:w="121" w:type="dxa"/>
            <w:tcBorders>
              <w:top w:val="single" w:sz="4" w:space="0" w:color="000000"/>
              <w:left w:val="nil"/>
              <w:bottom w:val="single" w:sz="4" w:space="0" w:color="000000"/>
              <w:right w:val="single" w:sz="4" w:space="0" w:color="000000"/>
            </w:tcBorders>
            <w:shd w:val="clear" w:color="auto" w:fill="E5E5E5"/>
          </w:tcPr>
          <w:p w14:paraId="117E82B4" w14:textId="77777777" w:rsidR="00704AEC" w:rsidRDefault="00704AEC" w:rsidP="00B01A57">
            <w:pPr>
              <w:ind w:left="-14"/>
            </w:pPr>
            <w:r>
              <w:rPr>
                <w:rFonts w:ascii="Verdana" w:eastAsia="Verdana" w:hAnsi="Verdana" w:cs="Verdana"/>
                <w:b/>
                <w:sz w:val="18"/>
              </w:rPr>
              <w:t xml:space="preserve"> </w:t>
            </w:r>
          </w:p>
        </w:tc>
      </w:tr>
      <w:tr w:rsidR="00704AEC" w14:paraId="46E7CF52" w14:textId="77777777" w:rsidTr="00B01A57">
        <w:trPr>
          <w:trHeight w:val="426"/>
        </w:trPr>
        <w:tc>
          <w:tcPr>
            <w:tcW w:w="4695" w:type="dxa"/>
            <w:gridSpan w:val="2"/>
            <w:tcBorders>
              <w:top w:val="single" w:sz="4" w:space="0" w:color="000000"/>
              <w:left w:val="single" w:sz="4" w:space="0" w:color="000000"/>
              <w:bottom w:val="single" w:sz="4" w:space="0" w:color="000000"/>
              <w:right w:val="single" w:sz="4" w:space="0" w:color="000000"/>
            </w:tcBorders>
            <w:vAlign w:val="center"/>
          </w:tcPr>
          <w:p w14:paraId="7D61F953" w14:textId="77777777" w:rsidR="00704AEC" w:rsidRDefault="00704AEC" w:rsidP="00B01A57">
            <w:r>
              <w:rPr>
                <w:rFonts w:ascii="Verdana" w:eastAsia="Verdana" w:hAnsi="Verdana" w:cs="Verdana"/>
                <w:b/>
                <w:sz w:val="18"/>
              </w:rPr>
              <w:t>Identidad del contratante</w:t>
            </w:r>
            <w:r>
              <w:rPr>
                <w:rFonts w:ascii="Verdana" w:eastAsia="Verdana" w:hAnsi="Verdana" w:cs="Verdana"/>
                <w:b/>
                <w:sz w:val="18"/>
                <w:vertAlign w:val="superscript"/>
              </w:rPr>
              <w:t>3</w:t>
            </w:r>
          </w:p>
        </w:tc>
        <w:tc>
          <w:tcPr>
            <w:tcW w:w="4660" w:type="dxa"/>
            <w:gridSpan w:val="2"/>
            <w:tcBorders>
              <w:top w:val="single" w:sz="4" w:space="0" w:color="000000"/>
              <w:left w:val="single" w:sz="4" w:space="0" w:color="000000"/>
              <w:bottom w:val="single" w:sz="4" w:space="0" w:color="000000"/>
              <w:right w:val="single" w:sz="4" w:space="0" w:color="000000"/>
            </w:tcBorders>
            <w:vAlign w:val="center"/>
          </w:tcPr>
          <w:p w14:paraId="32A6DFE3" w14:textId="77777777" w:rsidR="00704AEC" w:rsidRDefault="00704AEC" w:rsidP="00B01A57">
            <w:pPr>
              <w:ind w:left="1"/>
            </w:pPr>
            <w:r>
              <w:rPr>
                <w:rFonts w:ascii="Verdana" w:eastAsia="Verdana" w:hAnsi="Verdana" w:cs="Verdana"/>
                <w:b/>
                <w:sz w:val="18"/>
              </w:rPr>
              <w:t>Respuesta</w:t>
            </w:r>
          </w:p>
        </w:tc>
      </w:tr>
      <w:tr w:rsidR="00704AEC" w14:paraId="24786176" w14:textId="77777777" w:rsidTr="00B01A57">
        <w:trPr>
          <w:trHeight w:val="414"/>
        </w:trPr>
        <w:tc>
          <w:tcPr>
            <w:tcW w:w="4695" w:type="dxa"/>
            <w:gridSpan w:val="2"/>
            <w:tcBorders>
              <w:top w:val="single" w:sz="4" w:space="0" w:color="000000"/>
              <w:left w:val="single" w:sz="4" w:space="0" w:color="000000"/>
              <w:bottom w:val="single" w:sz="4" w:space="0" w:color="000000"/>
              <w:right w:val="single" w:sz="4" w:space="0" w:color="000000"/>
            </w:tcBorders>
          </w:tcPr>
          <w:p w14:paraId="46095E0C" w14:textId="77777777" w:rsidR="00704AEC" w:rsidRDefault="00704AEC" w:rsidP="00B01A57">
            <w:r>
              <w:rPr>
                <w:rFonts w:ascii="Verdana" w:eastAsia="Verdana" w:hAnsi="Verdana" w:cs="Verdana"/>
                <w:sz w:val="18"/>
              </w:rPr>
              <w:t>Nombre:</w:t>
            </w:r>
          </w:p>
        </w:tc>
        <w:tc>
          <w:tcPr>
            <w:tcW w:w="4660" w:type="dxa"/>
            <w:gridSpan w:val="2"/>
            <w:tcBorders>
              <w:top w:val="single" w:sz="4" w:space="0" w:color="000000"/>
              <w:left w:val="single" w:sz="4" w:space="0" w:color="000000"/>
              <w:bottom w:val="single" w:sz="4" w:space="0" w:color="000000"/>
              <w:right w:val="single" w:sz="4" w:space="0" w:color="000000"/>
            </w:tcBorders>
          </w:tcPr>
          <w:p w14:paraId="7069C35B" w14:textId="77777777" w:rsidR="00704AEC" w:rsidRDefault="00704AEC" w:rsidP="00B01A57"/>
        </w:tc>
      </w:tr>
      <w:tr w:rsidR="00704AEC" w14:paraId="519943CB" w14:textId="77777777" w:rsidTr="00B01A57">
        <w:trPr>
          <w:trHeight w:val="434"/>
        </w:trPr>
        <w:tc>
          <w:tcPr>
            <w:tcW w:w="4695" w:type="dxa"/>
            <w:gridSpan w:val="2"/>
            <w:tcBorders>
              <w:top w:val="single" w:sz="4" w:space="0" w:color="000000"/>
              <w:left w:val="single" w:sz="4" w:space="0" w:color="000000"/>
              <w:bottom w:val="single" w:sz="4" w:space="0" w:color="000000"/>
              <w:right w:val="single" w:sz="4" w:space="0" w:color="000000"/>
            </w:tcBorders>
            <w:vAlign w:val="center"/>
          </w:tcPr>
          <w:p w14:paraId="393FB8D2" w14:textId="77777777" w:rsidR="00704AEC" w:rsidRDefault="00704AEC" w:rsidP="00B01A57">
            <w:r>
              <w:rPr>
                <w:rFonts w:ascii="Verdana" w:eastAsia="Verdana" w:hAnsi="Verdana" w:cs="Verdana"/>
                <w:b/>
                <w:sz w:val="18"/>
              </w:rPr>
              <w:t xml:space="preserve">¿De qué contratación se trata? </w:t>
            </w:r>
          </w:p>
        </w:tc>
        <w:tc>
          <w:tcPr>
            <w:tcW w:w="4660" w:type="dxa"/>
            <w:gridSpan w:val="2"/>
            <w:tcBorders>
              <w:top w:val="single" w:sz="4" w:space="0" w:color="000000"/>
              <w:left w:val="single" w:sz="4" w:space="0" w:color="000000"/>
              <w:bottom w:val="single" w:sz="4" w:space="0" w:color="000000"/>
              <w:right w:val="single" w:sz="4" w:space="0" w:color="000000"/>
            </w:tcBorders>
            <w:vAlign w:val="center"/>
          </w:tcPr>
          <w:p w14:paraId="5CA218AB" w14:textId="77777777" w:rsidR="00704AEC" w:rsidRDefault="00704AEC" w:rsidP="00B01A57">
            <w:pPr>
              <w:ind w:left="3"/>
            </w:pPr>
            <w:r>
              <w:rPr>
                <w:rFonts w:ascii="Verdana" w:eastAsia="Verdana" w:hAnsi="Verdana" w:cs="Verdana"/>
                <w:b/>
                <w:sz w:val="18"/>
              </w:rPr>
              <w:t xml:space="preserve">Respuesta </w:t>
            </w:r>
          </w:p>
        </w:tc>
      </w:tr>
      <w:tr w:rsidR="00704AEC" w14:paraId="63E7F5BC" w14:textId="77777777" w:rsidTr="00B01A57">
        <w:trPr>
          <w:trHeight w:val="886"/>
        </w:trPr>
        <w:tc>
          <w:tcPr>
            <w:tcW w:w="4695" w:type="dxa"/>
            <w:gridSpan w:val="2"/>
            <w:tcBorders>
              <w:top w:val="single" w:sz="4" w:space="0" w:color="000000"/>
              <w:left w:val="single" w:sz="4" w:space="0" w:color="000000"/>
              <w:bottom w:val="single" w:sz="4" w:space="0" w:color="000000"/>
              <w:right w:val="single" w:sz="4" w:space="0" w:color="000000"/>
            </w:tcBorders>
            <w:vAlign w:val="center"/>
          </w:tcPr>
          <w:p w14:paraId="7FCA9D42" w14:textId="77777777" w:rsidR="00704AEC" w:rsidRDefault="00704AEC" w:rsidP="00B01A57">
            <w:r>
              <w:rPr>
                <w:rFonts w:ascii="Verdana" w:eastAsia="Verdana" w:hAnsi="Verdana" w:cs="Verdana"/>
                <w:sz w:val="18"/>
              </w:rPr>
              <w:lastRenderedPageBreak/>
              <w:t>Título o breve descripción de la contratación</w:t>
            </w:r>
            <w:r>
              <w:rPr>
                <w:rFonts w:ascii="Verdana" w:eastAsia="Verdana" w:hAnsi="Verdana" w:cs="Verdana"/>
                <w:b/>
                <w:sz w:val="18"/>
                <w:vertAlign w:val="superscript"/>
              </w:rPr>
              <w:t>4</w:t>
            </w:r>
            <w:r>
              <w:rPr>
                <w:rFonts w:ascii="Verdana" w:eastAsia="Verdana" w:hAnsi="Verdana" w:cs="Verdana"/>
                <w:sz w:val="18"/>
              </w:rPr>
              <w:t xml:space="preserve">: </w:t>
            </w:r>
          </w:p>
        </w:tc>
        <w:tc>
          <w:tcPr>
            <w:tcW w:w="4660" w:type="dxa"/>
            <w:gridSpan w:val="2"/>
            <w:tcBorders>
              <w:top w:val="single" w:sz="4" w:space="0" w:color="000000"/>
              <w:left w:val="single" w:sz="4" w:space="0" w:color="000000"/>
              <w:bottom w:val="single" w:sz="4" w:space="0" w:color="000000"/>
              <w:right w:val="single" w:sz="4" w:space="0" w:color="000000"/>
            </w:tcBorders>
          </w:tcPr>
          <w:p w14:paraId="1AFFD701" w14:textId="77777777" w:rsidR="00704AEC" w:rsidRDefault="00704AEC" w:rsidP="00B01A57"/>
        </w:tc>
      </w:tr>
      <w:tr w:rsidR="00704AEC" w14:paraId="09C5BE3C" w14:textId="77777777" w:rsidTr="00B01A57">
        <w:trPr>
          <w:trHeight w:val="773"/>
        </w:trPr>
        <w:tc>
          <w:tcPr>
            <w:tcW w:w="4695" w:type="dxa"/>
            <w:gridSpan w:val="2"/>
            <w:tcBorders>
              <w:top w:val="single" w:sz="4" w:space="0" w:color="000000"/>
              <w:left w:val="single" w:sz="4" w:space="0" w:color="000000"/>
              <w:bottom w:val="single" w:sz="4" w:space="0" w:color="000000"/>
              <w:right w:val="single" w:sz="4" w:space="0" w:color="000000"/>
            </w:tcBorders>
          </w:tcPr>
          <w:p w14:paraId="54CB2C39" w14:textId="77777777" w:rsidR="00704AEC" w:rsidRDefault="00704AEC" w:rsidP="00B01A57">
            <w:pPr>
              <w:ind w:right="63"/>
              <w:jc w:val="both"/>
            </w:pPr>
            <w:r>
              <w:rPr>
                <w:rFonts w:ascii="Verdana" w:eastAsia="Verdana" w:hAnsi="Verdana" w:cs="Verdana"/>
                <w:sz w:val="18"/>
              </w:rPr>
              <w:t xml:space="preserve">Número de referencia del expediente asignado por el poder adjudicador o la entidad adjudicadora (en su caso): </w:t>
            </w:r>
          </w:p>
        </w:tc>
        <w:tc>
          <w:tcPr>
            <w:tcW w:w="4660" w:type="dxa"/>
            <w:gridSpan w:val="2"/>
            <w:tcBorders>
              <w:top w:val="single" w:sz="4" w:space="0" w:color="000000"/>
              <w:left w:val="single" w:sz="4" w:space="0" w:color="000000"/>
              <w:bottom w:val="single" w:sz="4" w:space="0" w:color="000000"/>
              <w:right w:val="single" w:sz="4" w:space="0" w:color="000000"/>
            </w:tcBorders>
          </w:tcPr>
          <w:p w14:paraId="116C7B60" w14:textId="77777777" w:rsidR="00704AEC" w:rsidRDefault="00704AEC" w:rsidP="00B01A57"/>
        </w:tc>
      </w:tr>
    </w:tbl>
    <w:p w14:paraId="021FCBA8" w14:textId="77777777" w:rsidR="00704AEC" w:rsidRDefault="00704AEC" w:rsidP="00704AEC">
      <w:pPr>
        <w:pStyle w:val="Ttulo1"/>
        <w:spacing w:after="177" w:line="259" w:lineRule="auto"/>
        <w:ind w:left="182"/>
      </w:pPr>
      <w:r>
        <w:rPr>
          <w:sz w:val="24"/>
        </w:rPr>
        <w:t xml:space="preserve">Parte  II: Información sobre el operador económico </w:t>
      </w:r>
    </w:p>
    <w:p w14:paraId="18D4A6ED" w14:textId="77777777" w:rsidR="00704AEC" w:rsidRDefault="00704AEC" w:rsidP="00704AEC">
      <w:pPr>
        <w:pStyle w:val="Ttulo2"/>
        <w:ind w:left="2071" w:right="313"/>
      </w:pPr>
      <w:r>
        <w:t xml:space="preserve">A: INFORMACIÓN SOBRE EL OPERADOR ECONÓMICO </w:t>
      </w:r>
    </w:p>
    <w:tbl>
      <w:tblPr>
        <w:tblStyle w:val="TableGrid"/>
        <w:tblW w:w="9356" w:type="dxa"/>
        <w:tblInd w:w="349" w:type="dxa"/>
        <w:tblCellMar>
          <w:top w:w="48" w:type="dxa"/>
          <w:left w:w="108" w:type="dxa"/>
          <w:right w:w="41" w:type="dxa"/>
        </w:tblCellMar>
        <w:tblLook w:val="04A0" w:firstRow="1" w:lastRow="0" w:firstColumn="1" w:lastColumn="0" w:noHBand="0" w:noVBand="1"/>
      </w:tblPr>
      <w:tblGrid>
        <w:gridCol w:w="4861"/>
        <w:gridCol w:w="4495"/>
      </w:tblGrid>
      <w:tr w:rsidR="00704AEC" w14:paraId="490D6583" w14:textId="77777777" w:rsidTr="00B01A57">
        <w:trPr>
          <w:trHeight w:val="446"/>
        </w:trPr>
        <w:tc>
          <w:tcPr>
            <w:tcW w:w="4861" w:type="dxa"/>
            <w:tcBorders>
              <w:top w:val="single" w:sz="4" w:space="0" w:color="000000"/>
              <w:left w:val="single" w:sz="4" w:space="0" w:color="000000"/>
              <w:bottom w:val="single" w:sz="4" w:space="0" w:color="000000"/>
              <w:right w:val="single" w:sz="4" w:space="0" w:color="000000"/>
            </w:tcBorders>
            <w:vAlign w:val="center"/>
          </w:tcPr>
          <w:p w14:paraId="3114A319" w14:textId="77777777" w:rsidR="00704AEC" w:rsidRDefault="00704AEC" w:rsidP="00B01A57">
            <w:r>
              <w:rPr>
                <w:rFonts w:ascii="Verdana" w:eastAsia="Verdana" w:hAnsi="Verdana" w:cs="Verdana"/>
                <w:b/>
                <w:sz w:val="18"/>
              </w:rPr>
              <w:t>Identificación</w:t>
            </w:r>
          </w:p>
        </w:tc>
        <w:tc>
          <w:tcPr>
            <w:tcW w:w="4495" w:type="dxa"/>
            <w:tcBorders>
              <w:top w:val="single" w:sz="4" w:space="0" w:color="000000"/>
              <w:left w:val="single" w:sz="4" w:space="0" w:color="000000"/>
              <w:bottom w:val="single" w:sz="4" w:space="0" w:color="000000"/>
              <w:right w:val="single" w:sz="4" w:space="0" w:color="000000"/>
            </w:tcBorders>
            <w:vAlign w:val="center"/>
          </w:tcPr>
          <w:p w14:paraId="7FC1CE1F" w14:textId="77777777" w:rsidR="00704AEC" w:rsidRDefault="00704AEC" w:rsidP="00B01A57">
            <w:r>
              <w:rPr>
                <w:rFonts w:ascii="Verdana" w:eastAsia="Verdana" w:hAnsi="Verdana" w:cs="Verdana"/>
                <w:b/>
                <w:sz w:val="18"/>
              </w:rPr>
              <w:t>Respuesta</w:t>
            </w:r>
          </w:p>
        </w:tc>
      </w:tr>
      <w:tr w:rsidR="00704AEC" w14:paraId="392FA54C" w14:textId="77777777" w:rsidTr="00B01A57">
        <w:trPr>
          <w:trHeight w:val="666"/>
        </w:trPr>
        <w:tc>
          <w:tcPr>
            <w:tcW w:w="4861" w:type="dxa"/>
            <w:tcBorders>
              <w:top w:val="single" w:sz="4" w:space="0" w:color="000000"/>
              <w:left w:val="single" w:sz="4" w:space="0" w:color="000000"/>
              <w:bottom w:val="single" w:sz="4" w:space="0" w:color="000000"/>
              <w:right w:val="single" w:sz="4" w:space="0" w:color="000000"/>
            </w:tcBorders>
            <w:vAlign w:val="center"/>
          </w:tcPr>
          <w:p w14:paraId="21FC1BF2" w14:textId="77777777" w:rsidR="00704AEC" w:rsidRDefault="00704AEC" w:rsidP="00B01A57">
            <w:r>
              <w:rPr>
                <w:rFonts w:ascii="Verdana" w:eastAsia="Verdana" w:hAnsi="Verdana" w:cs="Verdana"/>
                <w:sz w:val="18"/>
              </w:rPr>
              <w:t xml:space="preserve">Nombre: </w:t>
            </w:r>
          </w:p>
        </w:tc>
        <w:tc>
          <w:tcPr>
            <w:tcW w:w="4495" w:type="dxa"/>
            <w:tcBorders>
              <w:top w:val="single" w:sz="4" w:space="0" w:color="000000"/>
              <w:left w:val="single" w:sz="4" w:space="0" w:color="000000"/>
              <w:bottom w:val="single" w:sz="4" w:space="0" w:color="000000"/>
              <w:right w:val="single" w:sz="4" w:space="0" w:color="000000"/>
            </w:tcBorders>
          </w:tcPr>
          <w:p w14:paraId="5FC8E615" w14:textId="77777777" w:rsidR="00704AEC" w:rsidRDefault="00704AEC" w:rsidP="00B01A57"/>
        </w:tc>
      </w:tr>
      <w:tr w:rsidR="00704AEC" w14:paraId="58E07CE0" w14:textId="77777777" w:rsidTr="00B01A57">
        <w:trPr>
          <w:trHeight w:val="1322"/>
        </w:trPr>
        <w:tc>
          <w:tcPr>
            <w:tcW w:w="4861" w:type="dxa"/>
            <w:tcBorders>
              <w:top w:val="single" w:sz="4" w:space="0" w:color="000000"/>
              <w:left w:val="single" w:sz="4" w:space="0" w:color="000000"/>
              <w:bottom w:val="single" w:sz="4" w:space="0" w:color="000000"/>
              <w:right w:val="single" w:sz="4" w:space="0" w:color="000000"/>
            </w:tcBorders>
          </w:tcPr>
          <w:p w14:paraId="73E51D23" w14:textId="77777777" w:rsidR="00704AEC" w:rsidRDefault="00704AEC" w:rsidP="00B01A57">
            <w:pPr>
              <w:spacing w:after="443"/>
            </w:pPr>
            <w:r>
              <w:rPr>
                <w:rFonts w:ascii="Verdana" w:eastAsia="Verdana" w:hAnsi="Verdana" w:cs="Verdana"/>
                <w:sz w:val="18"/>
              </w:rPr>
              <w:t>Número de IVA, en su caso</w:t>
            </w:r>
            <w:r>
              <w:rPr>
                <w:rFonts w:ascii="Verdana" w:eastAsia="Verdana" w:hAnsi="Verdana" w:cs="Verdana"/>
                <w:b/>
                <w:sz w:val="18"/>
                <w:vertAlign w:val="superscript"/>
              </w:rPr>
              <w:t>5</w:t>
            </w:r>
            <w:r>
              <w:rPr>
                <w:rFonts w:ascii="Verdana" w:eastAsia="Verdana" w:hAnsi="Verdana" w:cs="Verdana"/>
                <w:b/>
                <w:sz w:val="18"/>
              </w:rPr>
              <w:t>:</w:t>
            </w:r>
            <w:r>
              <w:rPr>
                <w:rFonts w:ascii="Verdana" w:eastAsia="Verdana" w:hAnsi="Verdana" w:cs="Verdana"/>
                <w:sz w:val="18"/>
              </w:rPr>
              <w:t xml:space="preserve"> </w:t>
            </w:r>
          </w:p>
          <w:p w14:paraId="379BC153" w14:textId="77777777" w:rsidR="00704AEC" w:rsidRDefault="00704AEC" w:rsidP="00B01A57">
            <w:pPr>
              <w:ind w:right="63"/>
              <w:jc w:val="both"/>
            </w:pPr>
            <w:r>
              <w:rPr>
                <w:rFonts w:ascii="Verdana" w:eastAsia="Verdana" w:hAnsi="Verdana" w:cs="Verdana"/>
                <w:sz w:val="18"/>
              </w:rPr>
              <w:t xml:space="preserve">Si no se dispone de número de IVA, indíquese, en su caso, cuando se exija, otro número de identificación nacional. </w:t>
            </w:r>
          </w:p>
        </w:tc>
        <w:tc>
          <w:tcPr>
            <w:tcW w:w="4495" w:type="dxa"/>
            <w:tcBorders>
              <w:top w:val="single" w:sz="4" w:space="0" w:color="000000"/>
              <w:left w:val="single" w:sz="4" w:space="0" w:color="000000"/>
              <w:bottom w:val="single" w:sz="4" w:space="0" w:color="000000"/>
              <w:right w:val="single" w:sz="4" w:space="0" w:color="000000"/>
            </w:tcBorders>
          </w:tcPr>
          <w:p w14:paraId="6D545F7F" w14:textId="77777777" w:rsidR="00704AEC" w:rsidRDefault="00704AEC" w:rsidP="00B01A57"/>
        </w:tc>
      </w:tr>
      <w:tr w:rsidR="00704AEC" w14:paraId="4C2548F2" w14:textId="77777777" w:rsidTr="00B01A57">
        <w:trPr>
          <w:trHeight w:val="1324"/>
        </w:trPr>
        <w:tc>
          <w:tcPr>
            <w:tcW w:w="4861" w:type="dxa"/>
            <w:tcBorders>
              <w:top w:val="single" w:sz="4" w:space="0" w:color="000000"/>
              <w:left w:val="single" w:sz="4" w:space="0" w:color="000000"/>
              <w:bottom w:val="single" w:sz="4" w:space="0" w:color="000000"/>
              <w:right w:val="single" w:sz="4" w:space="0" w:color="000000"/>
            </w:tcBorders>
            <w:vAlign w:val="center"/>
          </w:tcPr>
          <w:p w14:paraId="37239363" w14:textId="77777777" w:rsidR="00704AEC" w:rsidRDefault="00704AEC" w:rsidP="00B01A57">
            <w:r>
              <w:rPr>
                <w:rFonts w:ascii="Verdana" w:eastAsia="Verdana" w:hAnsi="Verdana" w:cs="Verdana"/>
                <w:sz w:val="18"/>
              </w:rPr>
              <w:t xml:space="preserve">Dirección postal: </w:t>
            </w:r>
          </w:p>
        </w:tc>
        <w:tc>
          <w:tcPr>
            <w:tcW w:w="4495" w:type="dxa"/>
            <w:tcBorders>
              <w:top w:val="single" w:sz="4" w:space="0" w:color="000000"/>
              <w:left w:val="single" w:sz="4" w:space="0" w:color="000000"/>
              <w:bottom w:val="single" w:sz="4" w:space="0" w:color="000000"/>
              <w:right w:val="single" w:sz="4" w:space="0" w:color="000000"/>
            </w:tcBorders>
          </w:tcPr>
          <w:p w14:paraId="6ADA1A06" w14:textId="77777777" w:rsidR="00704AEC" w:rsidRDefault="00704AEC" w:rsidP="00B01A57"/>
        </w:tc>
      </w:tr>
    </w:tbl>
    <w:p w14:paraId="4D6C53FD" w14:textId="77777777" w:rsidR="00704AEC" w:rsidRDefault="00704AEC" w:rsidP="00704AEC">
      <w:pPr>
        <w:spacing w:after="139"/>
        <w:ind w:left="435"/>
      </w:pPr>
      <w:r>
        <w:rPr>
          <w:noProof/>
          <w:lang w:val="es-ES"/>
        </w:rPr>
        <mc:AlternateContent>
          <mc:Choice Requires="wpg">
            <w:drawing>
              <wp:inline distT="0" distB="0" distL="0" distR="0" wp14:anchorId="45B21832" wp14:editId="5C571A31">
                <wp:extent cx="1828800" cy="9144"/>
                <wp:effectExtent l="0" t="0" r="0" b="0"/>
                <wp:docPr id="42023" name="Group 42023"/>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56722" name="Shape 56722"/>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2D90ED6" id="Group 42023" o:spid="_x0000_s1026" style="width:2in;height:.7pt;mso-position-horizontal-relative:char;mso-position-vertical-relative:line" coordsize="1828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">
                <v:shape id="Shape 56722" o:spid="_x0000_s1027" style="position:absolute;width:18288;height:91;visibility:visible;mso-wrap-style:square;v-text-anchor:top" coordsize="18288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fZrMYA&#10;AADeAAAADwAAAGRycy9kb3ducmV2LnhtbESP0YrCMBRE3wX/IVxhX0RTC1XpGmWVXfBFsOoHXJq7&#10;bbG56TZZW//eCIKPw8ycYVab3tTiRq2rLCuYTSMQxLnVFRcKLuefyRKE88gaa8uk4E4ONuvhYIWp&#10;th1ndDv5QgQIuxQVlN43qZQuL8mgm9qGOHi/tjXog2wLqVvsAtzUMo6iuTRYcVgosaFdSfn19G8U&#10;ZH8dJTs3Pib+UO2zevy92C6vSn2M+q9PEJ56/w6/2nutIJkv4hied8IVkO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TfZrMYAAADeAAAADwAAAAAAAAAAAAAAAACYAgAAZHJz&#10;L2Rvd25yZXYueG1sUEsFBgAAAAAEAAQA9QAAAIsDAAAAAA==&#10;" path="m,l1828800,r,9144l,9144,,e" fillcolor="black" stroked="f" strokeweight="0">
                  <v:stroke miterlimit="83231f" joinstyle="miter"/>
                  <v:path arrowok="t" textboxrect="0,0,1828800,9144"/>
                </v:shape>
                <w10:anchorlock/>
              </v:group>
            </w:pict>
          </mc:Fallback>
        </mc:AlternateContent>
      </w:r>
    </w:p>
    <w:p w14:paraId="4FDEF636" w14:textId="77777777" w:rsidR="00704AEC" w:rsidRDefault="00704AEC" w:rsidP="00704AEC">
      <w:pPr>
        <w:spacing w:after="32" w:line="216" w:lineRule="auto"/>
        <w:ind w:left="430" w:right="239" w:hanging="10"/>
      </w:pPr>
      <w:r>
        <w:rPr>
          <w:rFonts w:ascii="Verdana" w:eastAsia="Verdana" w:hAnsi="Verdana" w:cs="Verdana"/>
          <w:sz w:val="16"/>
          <w:vertAlign w:val="superscript"/>
        </w:rPr>
        <w:t>1</w:t>
      </w:r>
      <w:r>
        <w:rPr>
          <w:rFonts w:eastAsia="Arial" w:cs="Arial"/>
          <w:sz w:val="20"/>
        </w:rPr>
        <w:t xml:space="preserve"> </w:t>
      </w:r>
      <w:r>
        <w:rPr>
          <w:rFonts w:ascii="Verdana" w:eastAsia="Verdana" w:hAnsi="Verdana" w:cs="Verdana"/>
          <w:sz w:val="16"/>
        </w:rPr>
        <w:t xml:space="preserve">Si no se publica una convocatoria de licitación en el Diario Oficial de la Unión Europea (procedimiento negociado sin publicidad), esta información será proporcionada por el poder adjudicador. </w:t>
      </w:r>
      <w:r>
        <w:rPr>
          <w:rFonts w:ascii="Verdana" w:eastAsia="Verdana" w:hAnsi="Verdana" w:cs="Verdana"/>
          <w:sz w:val="10"/>
        </w:rPr>
        <w:t>2</w:t>
      </w:r>
    </w:p>
    <w:p w14:paraId="379865A3" w14:textId="77777777" w:rsidR="00704AEC" w:rsidRDefault="00704AEC" w:rsidP="00704AEC">
      <w:pPr>
        <w:spacing w:after="4" w:line="235" w:lineRule="auto"/>
        <w:ind w:left="420" w:right="2820" w:firstLine="64"/>
        <w:jc w:val="both"/>
      </w:pPr>
      <w:r>
        <w:rPr>
          <w:rFonts w:ascii="Verdana" w:eastAsia="Verdana" w:hAnsi="Verdana" w:cs="Verdana"/>
          <w:sz w:val="16"/>
        </w:rPr>
        <w:t xml:space="preserve"> Entiéndase el término “operador económico” como empresa licitadora o candidata. </w:t>
      </w:r>
      <w:r>
        <w:rPr>
          <w:rFonts w:ascii="Verdana" w:eastAsia="Verdana" w:hAnsi="Verdana" w:cs="Verdana"/>
          <w:sz w:val="10"/>
        </w:rPr>
        <w:t xml:space="preserve">3 </w:t>
      </w:r>
    </w:p>
    <w:p w14:paraId="6C7FE6E5" w14:textId="77777777" w:rsidR="00704AEC" w:rsidRDefault="00704AEC" w:rsidP="00704AEC">
      <w:pPr>
        <w:spacing w:after="4" w:line="235" w:lineRule="auto"/>
        <w:ind w:left="420" w:right="239" w:firstLine="130"/>
        <w:jc w:val="both"/>
      </w:pPr>
      <w:r>
        <w:rPr>
          <w:rFonts w:ascii="Verdana" w:eastAsia="Verdana" w:hAnsi="Verdana" w:cs="Verdana"/>
          <w:sz w:val="16"/>
        </w:rPr>
        <w:t xml:space="preserve">Deberá reproducirse la información que figure en la sección I, punto I.1, del anuncio de licitación. En caso de contratación conjunta, sírvase indicar los nombres de todos los contratantes. </w:t>
      </w:r>
      <w:r>
        <w:rPr>
          <w:rFonts w:ascii="Verdana" w:eastAsia="Verdana" w:hAnsi="Verdana" w:cs="Verdana"/>
          <w:sz w:val="10"/>
        </w:rPr>
        <w:t xml:space="preserve">4 </w:t>
      </w:r>
      <w:r>
        <w:rPr>
          <w:rFonts w:ascii="Verdana" w:eastAsia="Verdana" w:hAnsi="Verdana" w:cs="Verdana"/>
          <w:sz w:val="16"/>
        </w:rPr>
        <w:t xml:space="preserve"> Véanse los puntos II. 1.1 y II 1.3 del anuncio de licitación. </w:t>
      </w:r>
      <w:r>
        <w:rPr>
          <w:rFonts w:ascii="Verdana" w:eastAsia="Verdana" w:hAnsi="Verdana" w:cs="Verdana"/>
          <w:sz w:val="10"/>
        </w:rPr>
        <w:t>5</w:t>
      </w:r>
    </w:p>
    <w:p w14:paraId="01C9C061" w14:textId="77777777" w:rsidR="00704AEC" w:rsidRDefault="00704AEC" w:rsidP="00704AEC">
      <w:pPr>
        <w:spacing w:after="4" w:line="235" w:lineRule="auto"/>
        <w:ind w:left="420" w:right="238" w:firstLine="64"/>
        <w:jc w:val="both"/>
      </w:pPr>
      <w:r>
        <w:rPr>
          <w:rFonts w:ascii="Verdana" w:eastAsia="Verdana" w:hAnsi="Verdana" w:cs="Verdana"/>
          <w:sz w:val="16"/>
        </w:rPr>
        <w:t xml:space="preserve"> Los ciudadanos o empresas españolas deberán indicar su NIF; los ciudadanos no españoles residentes en España, el NIE; las empresas pertenencientes a algún Estado miembro de la UE, NIF-IVA o NIF intracomunitario o, en su caso, en número DUNS; las empresas extranjeras de algún Estado no perteneciente a la UE, deberán aportar el número DUNS. </w:t>
      </w:r>
    </w:p>
    <w:tbl>
      <w:tblPr>
        <w:tblStyle w:val="TableGrid"/>
        <w:tblW w:w="9356" w:type="dxa"/>
        <w:tblInd w:w="349" w:type="dxa"/>
        <w:tblCellMar>
          <w:top w:w="48" w:type="dxa"/>
          <w:bottom w:w="112" w:type="dxa"/>
          <w:right w:w="40" w:type="dxa"/>
        </w:tblCellMar>
        <w:tblLook w:val="04A0" w:firstRow="1" w:lastRow="0" w:firstColumn="1" w:lastColumn="0" w:noHBand="0" w:noVBand="1"/>
      </w:tblPr>
      <w:tblGrid>
        <w:gridCol w:w="4860"/>
        <w:gridCol w:w="958"/>
        <w:gridCol w:w="677"/>
        <w:gridCol w:w="2861"/>
      </w:tblGrid>
      <w:tr w:rsidR="00704AEC" w14:paraId="1AE09A52" w14:textId="77777777" w:rsidTr="00B01A57">
        <w:trPr>
          <w:trHeight w:val="1675"/>
        </w:trPr>
        <w:tc>
          <w:tcPr>
            <w:tcW w:w="4861" w:type="dxa"/>
            <w:tcBorders>
              <w:top w:val="single" w:sz="4" w:space="0" w:color="000000"/>
              <w:left w:val="single" w:sz="4" w:space="0" w:color="000000"/>
              <w:bottom w:val="single" w:sz="4" w:space="0" w:color="000000"/>
              <w:right w:val="single" w:sz="4" w:space="0" w:color="000000"/>
            </w:tcBorders>
          </w:tcPr>
          <w:p w14:paraId="33E5ECFB" w14:textId="77777777" w:rsidR="00704AEC" w:rsidRDefault="00704AEC" w:rsidP="00B01A57">
            <w:pPr>
              <w:spacing w:after="97"/>
              <w:ind w:left="108"/>
            </w:pPr>
            <w:r>
              <w:rPr>
                <w:rFonts w:ascii="Verdana" w:eastAsia="Verdana" w:hAnsi="Verdana" w:cs="Verdana"/>
                <w:sz w:val="18"/>
              </w:rPr>
              <w:t xml:space="preserve">Persona o personas de contacto: </w:t>
            </w:r>
          </w:p>
          <w:p w14:paraId="16C12551" w14:textId="77777777" w:rsidR="00704AEC" w:rsidRDefault="00704AEC" w:rsidP="00B01A57">
            <w:pPr>
              <w:spacing w:after="91"/>
              <w:ind w:left="108"/>
            </w:pPr>
            <w:r>
              <w:rPr>
                <w:rFonts w:ascii="Verdana" w:eastAsia="Verdana" w:hAnsi="Verdana" w:cs="Verdana"/>
                <w:sz w:val="18"/>
              </w:rPr>
              <w:t xml:space="preserve">Teléfono: </w:t>
            </w:r>
          </w:p>
          <w:p w14:paraId="0AC14D86" w14:textId="77777777" w:rsidR="00704AEC" w:rsidRDefault="00704AEC" w:rsidP="00B01A57">
            <w:pPr>
              <w:spacing w:after="92"/>
              <w:ind w:left="108"/>
            </w:pPr>
            <w:r>
              <w:rPr>
                <w:rFonts w:ascii="Verdana" w:eastAsia="Verdana" w:hAnsi="Verdana" w:cs="Verdana"/>
                <w:sz w:val="18"/>
              </w:rPr>
              <w:t xml:space="preserve">Correo electrónico: </w:t>
            </w:r>
          </w:p>
          <w:p w14:paraId="34C7D0E4" w14:textId="77777777" w:rsidR="00704AEC" w:rsidRDefault="00704AEC" w:rsidP="00B01A57">
            <w:pPr>
              <w:ind w:left="108"/>
            </w:pPr>
            <w:r>
              <w:rPr>
                <w:rFonts w:ascii="Verdana" w:eastAsia="Verdana" w:hAnsi="Verdana" w:cs="Verdana"/>
                <w:sz w:val="18"/>
              </w:rPr>
              <w:t>Dirección internet (dirección de la página web, en su caso)</w:t>
            </w:r>
            <w:r>
              <w:rPr>
                <w:rFonts w:ascii="Verdana" w:eastAsia="Verdana" w:hAnsi="Verdana" w:cs="Verdana"/>
                <w:b/>
                <w:sz w:val="18"/>
                <w:vertAlign w:val="superscript"/>
              </w:rPr>
              <w:t>6</w:t>
            </w:r>
            <w:r>
              <w:rPr>
                <w:rFonts w:ascii="Verdana" w:eastAsia="Verdana" w:hAnsi="Verdana" w:cs="Verdana"/>
                <w:b/>
                <w:sz w:val="18"/>
              </w:rPr>
              <w:t xml:space="preserve">: </w:t>
            </w:r>
          </w:p>
        </w:tc>
        <w:tc>
          <w:tcPr>
            <w:tcW w:w="4495" w:type="dxa"/>
            <w:gridSpan w:val="3"/>
            <w:tcBorders>
              <w:top w:val="single" w:sz="4" w:space="0" w:color="000000"/>
              <w:left w:val="single" w:sz="4" w:space="0" w:color="000000"/>
              <w:bottom w:val="single" w:sz="4" w:space="0" w:color="000000"/>
              <w:right w:val="single" w:sz="4" w:space="0" w:color="000000"/>
            </w:tcBorders>
          </w:tcPr>
          <w:p w14:paraId="70A5920B" w14:textId="77777777" w:rsidR="00704AEC" w:rsidRDefault="00704AEC" w:rsidP="00B01A57"/>
        </w:tc>
      </w:tr>
      <w:tr w:rsidR="00704AEC" w14:paraId="545F55DD" w14:textId="77777777" w:rsidTr="00B01A57">
        <w:trPr>
          <w:trHeight w:val="420"/>
        </w:trPr>
        <w:tc>
          <w:tcPr>
            <w:tcW w:w="4861" w:type="dxa"/>
            <w:tcBorders>
              <w:top w:val="single" w:sz="4" w:space="0" w:color="000000"/>
              <w:left w:val="single" w:sz="4" w:space="0" w:color="000000"/>
              <w:bottom w:val="single" w:sz="4" w:space="0" w:color="000000"/>
              <w:right w:val="single" w:sz="4" w:space="0" w:color="000000"/>
            </w:tcBorders>
            <w:vAlign w:val="center"/>
          </w:tcPr>
          <w:p w14:paraId="358D0C0A" w14:textId="77777777" w:rsidR="00704AEC" w:rsidRDefault="00704AEC" w:rsidP="00B01A57">
            <w:pPr>
              <w:ind w:left="108"/>
            </w:pPr>
            <w:r>
              <w:rPr>
                <w:rFonts w:ascii="Verdana" w:eastAsia="Verdana" w:hAnsi="Verdana" w:cs="Verdana"/>
                <w:b/>
                <w:sz w:val="18"/>
              </w:rPr>
              <w:t xml:space="preserve">Información general </w:t>
            </w:r>
          </w:p>
        </w:tc>
        <w:tc>
          <w:tcPr>
            <w:tcW w:w="1634" w:type="dxa"/>
            <w:gridSpan w:val="2"/>
            <w:tcBorders>
              <w:top w:val="single" w:sz="4" w:space="0" w:color="000000"/>
              <w:left w:val="single" w:sz="4" w:space="0" w:color="000000"/>
              <w:bottom w:val="single" w:sz="4" w:space="0" w:color="000000"/>
              <w:right w:val="nil"/>
            </w:tcBorders>
            <w:vAlign w:val="center"/>
          </w:tcPr>
          <w:p w14:paraId="7F13A3B6" w14:textId="77777777" w:rsidR="00704AEC" w:rsidRDefault="00704AEC" w:rsidP="00B01A57">
            <w:pPr>
              <w:ind w:left="108"/>
            </w:pPr>
            <w:r>
              <w:rPr>
                <w:rFonts w:ascii="Verdana" w:eastAsia="Verdana" w:hAnsi="Verdana" w:cs="Verdana"/>
                <w:b/>
                <w:sz w:val="18"/>
              </w:rPr>
              <w:t xml:space="preserve">Respuesta </w:t>
            </w:r>
          </w:p>
        </w:tc>
        <w:tc>
          <w:tcPr>
            <w:tcW w:w="2861" w:type="dxa"/>
            <w:tcBorders>
              <w:top w:val="single" w:sz="4" w:space="0" w:color="000000"/>
              <w:left w:val="nil"/>
              <w:bottom w:val="single" w:sz="4" w:space="0" w:color="000000"/>
              <w:right w:val="single" w:sz="4" w:space="0" w:color="000000"/>
            </w:tcBorders>
          </w:tcPr>
          <w:p w14:paraId="2F7C7348" w14:textId="77777777" w:rsidR="00704AEC" w:rsidRDefault="00704AEC" w:rsidP="00B01A57"/>
        </w:tc>
      </w:tr>
      <w:tr w:rsidR="00704AEC" w14:paraId="43F19376" w14:textId="77777777" w:rsidTr="00B01A57">
        <w:trPr>
          <w:trHeight w:val="576"/>
        </w:trPr>
        <w:tc>
          <w:tcPr>
            <w:tcW w:w="4861" w:type="dxa"/>
            <w:tcBorders>
              <w:top w:val="single" w:sz="4" w:space="0" w:color="000000"/>
              <w:left w:val="single" w:sz="4" w:space="0" w:color="000000"/>
              <w:bottom w:val="single" w:sz="4" w:space="0" w:color="000000"/>
              <w:right w:val="single" w:sz="4" w:space="0" w:color="000000"/>
            </w:tcBorders>
          </w:tcPr>
          <w:p w14:paraId="686DEEC7" w14:textId="77777777" w:rsidR="00704AEC" w:rsidRDefault="00704AEC" w:rsidP="00B01A57">
            <w:pPr>
              <w:ind w:left="108"/>
            </w:pPr>
            <w:r>
              <w:rPr>
                <w:rFonts w:ascii="Verdana" w:eastAsia="Verdana" w:hAnsi="Verdana" w:cs="Verdana"/>
                <w:sz w:val="18"/>
              </w:rPr>
              <w:t>¿Es el operador económico una microempresa, una pequeña empresa o una mediana empresa?</w:t>
            </w:r>
            <w:r>
              <w:rPr>
                <w:rFonts w:ascii="Verdana" w:eastAsia="Verdana" w:hAnsi="Verdana" w:cs="Verdana"/>
                <w:b/>
                <w:sz w:val="18"/>
                <w:vertAlign w:val="superscript"/>
              </w:rPr>
              <w:t>7</w:t>
            </w:r>
            <w:r>
              <w:rPr>
                <w:rFonts w:ascii="Verdana" w:eastAsia="Verdana" w:hAnsi="Verdana" w:cs="Verdana"/>
                <w:sz w:val="18"/>
              </w:rPr>
              <w:t xml:space="preserve"> </w:t>
            </w:r>
          </w:p>
        </w:tc>
        <w:tc>
          <w:tcPr>
            <w:tcW w:w="958" w:type="dxa"/>
            <w:tcBorders>
              <w:top w:val="single" w:sz="4" w:space="0" w:color="000000"/>
              <w:left w:val="single" w:sz="4" w:space="0" w:color="000000"/>
              <w:bottom w:val="single" w:sz="4" w:space="0" w:color="000000"/>
              <w:right w:val="nil"/>
            </w:tcBorders>
            <w:vAlign w:val="center"/>
          </w:tcPr>
          <w:p w14:paraId="5C6E2CEC" w14:textId="77777777" w:rsidR="00704AEC" w:rsidRDefault="00704AEC" w:rsidP="00B01A57">
            <w:pPr>
              <w:ind w:left="21"/>
              <w:jc w:val="center"/>
            </w:pPr>
            <w:r>
              <w:rPr>
                <w:rFonts w:ascii="Verdana" w:eastAsia="Verdana" w:hAnsi="Verdana" w:cs="Verdana"/>
                <w:sz w:val="18"/>
              </w:rPr>
              <w:t xml:space="preserve"> Sí  </w:t>
            </w:r>
          </w:p>
        </w:tc>
        <w:tc>
          <w:tcPr>
            <w:tcW w:w="677" w:type="dxa"/>
            <w:tcBorders>
              <w:top w:val="single" w:sz="4" w:space="0" w:color="000000"/>
              <w:left w:val="nil"/>
              <w:bottom w:val="single" w:sz="4" w:space="0" w:color="000000"/>
              <w:right w:val="nil"/>
            </w:tcBorders>
            <w:vAlign w:val="center"/>
          </w:tcPr>
          <w:p w14:paraId="09BE3167" w14:textId="77777777" w:rsidR="00704AEC" w:rsidRDefault="00704AEC" w:rsidP="00B01A57">
            <w:r>
              <w:rPr>
                <w:rFonts w:ascii="Verdana" w:eastAsia="Verdana" w:hAnsi="Verdana" w:cs="Verdana"/>
                <w:sz w:val="18"/>
              </w:rPr>
              <w:t xml:space="preserve"> No </w:t>
            </w:r>
          </w:p>
        </w:tc>
        <w:tc>
          <w:tcPr>
            <w:tcW w:w="2861" w:type="dxa"/>
            <w:tcBorders>
              <w:top w:val="single" w:sz="4" w:space="0" w:color="000000"/>
              <w:left w:val="nil"/>
              <w:bottom w:val="single" w:sz="4" w:space="0" w:color="000000"/>
              <w:right w:val="single" w:sz="4" w:space="0" w:color="000000"/>
            </w:tcBorders>
          </w:tcPr>
          <w:p w14:paraId="607A03D3" w14:textId="77777777" w:rsidR="00704AEC" w:rsidRDefault="00704AEC" w:rsidP="00B01A57"/>
        </w:tc>
      </w:tr>
      <w:tr w:rsidR="00704AEC" w14:paraId="2A11E5F5" w14:textId="77777777" w:rsidTr="00B01A57">
        <w:trPr>
          <w:trHeight w:val="6158"/>
        </w:trPr>
        <w:tc>
          <w:tcPr>
            <w:tcW w:w="4861" w:type="dxa"/>
            <w:tcBorders>
              <w:top w:val="single" w:sz="4" w:space="0" w:color="000000"/>
              <w:left w:val="single" w:sz="4" w:space="0" w:color="000000"/>
              <w:bottom w:val="single" w:sz="4" w:space="0" w:color="000000"/>
              <w:right w:val="single" w:sz="4" w:space="0" w:color="000000"/>
            </w:tcBorders>
          </w:tcPr>
          <w:p w14:paraId="25B2FF98" w14:textId="77777777" w:rsidR="00704AEC" w:rsidRDefault="00704AEC" w:rsidP="00B01A57">
            <w:pPr>
              <w:spacing w:after="206" w:line="254" w:lineRule="auto"/>
              <w:ind w:left="108" w:right="65"/>
              <w:jc w:val="both"/>
            </w:pPr>
            <w:r>
              <w:rPr>
                <w:rFonts w:ascii="Verdana" w:eastAsia="Verdana" w:hAnsi="Verdana" w:cs="Verdana"/>
                <w:b/>
                <w:sz w:val="18"/>
              </w:rPr>
              <w:lastRenderedPageBreak/>
              <w:t>Únicamente en caso de contratación reservada</w:t>
            </w:r>
            <w:r>
              <w:rPr>
                <w:rFonts w:ascii="Verdana" w:eastAsia="Verdana" w:hAnsi="Verdana" w:cs="Verdana"/>
                <w:b/>
                <w:sz w:val="18"/>
                <w:vertAlign w:val="superscript"/>
              </w:rPr>
              <w:t>8</w:t>
            </w:r>
            <w:r>
              <w:rPr>
                <w:rFonts w:ascii="Verdana" w:eastAsia="Verdana" w:hAnsi="Verdana" w:cs="Verdana"/>
                <w:sz w:val="20"/>
              </w:rPr>
              <w:t>:</w:t>
            </w:r>
            <w:r>
              <w:rPr>
                <w:rFonts w:ascii="Verdana" w:eastAsia="Verdana" w:hAnsi="Verdana" w:cs="Verdana"/>
                <w:sz w:val="18"/>
              </w:rPr>
              <w:t xml:space="preserve"> el operador económico ¿es un taller protegido o una empresa social o prevé que el contrato se ejecute en el marco de programas de empleo protegido? </w:t>
            </w:r>
          </w:p>
          <w:p w14:paraId="5F042902" w14:textId="77777777" w:rsidR="00704AEC" w:rsidRDefault="00704AEC" w:rsidP="00B01A57">
            <w:pPr>
              <w:spacing w:after="200"/>
              <w:ind w:left="108"/>
            </w:pPr>
            <w:r>
              <w:rPr>
                <w:rFonts w:ascii="Verdana" w:eastAsia="Verdana" w:hAnsi="Verdana" w:cs="Verdana"/>
                <w:b/>
                <w:sz w:val="18"/>
              </w:rPr>
              <w:t xml:space="preserve">Si la respuesta es afirmativa, </w:t>
            </w:r>
          </w:p>
          <w:p w14:paraId="3DA613CF" w14:textId="77777777" w:rsidR="00704AEC" w:rsidRDefault="00704AEC" w:rsidP="00B01A57">
            <w:pPr>
              <w:spacing w:after="217" w:line="241" w:lineRule="auto"/>
              <w:ind w:left="108"/>
              <w:jc w:val="both"/>
            </w:pPr>
            <w:r>
              <w:rPr>
                <w:rFonts w:ascii="Verdana" w:eastAsia="Verdana" w:hAnsi="Verdana" w:cs="Verdana"/>
                <w:sz w:val="18"/>
              </w:rPr>
              <w:t xml:space="preserve">¿Cuál es el correspondiente porcentaje de trabajadores discapacitados o desfavorecidos? </w:t>
            </w:r>
          </w:p>
          <w:p w14:paraId="2752BD20" w14:textId="77777777" w:rsidR="00704AEC" w:rsidRDefault="00704AEC" w:rsidP="00B01A57">
            <w:pPr>
              <w:ind w:left="108" w:right="65"/>
              <w:jc w:val="both"/>
            </w:pPr>
            <w:r>
              <w:rPr>
                <w:rFonts w:ascii="Verdana" w:eastAsia="Verdana" w:hAnsi="Verdana" w:cs="Verdana"/>
                <w:sz w:val="18"/>
              </w:rPr>
              <w:t xml:space="preserve">En caso necesario, especifíquese a qué categoría o categorías pertenecen los trabajadores discapacitados o desfavorecidos de que se trate. </w:t>
            </w:r>
          </w:p>
        </w:tc>
        <w:tc>
          <w:tcPr>
            <w:tcW w:w="958" w:type="dxa"/>
            <w:tcBorders>
              <w:top w:val="single" w:sz="4" w:space="0" w:color="000000"/>
              <w:left w:val="single" w:sz="4" w:space="0" w:color="000000"/>
              <w:bottom w:val="single" w:sz="4" w:space="0" w:color="000000"/>
              <w:right w:val="nil"/>
            </w:tcBorders>
          </w:tcPr>
          <w:p w14:paraId="2C2E2EB2" w14:textId="77777777" w:rsidR="00704AEC" w:rsidRDefault="00704AEC" w:rsidP="00B01A57">
            <w:pPr>
              <w:ind w:left="21"/>
              <w:jc w:val="center"/>
            </w:pPr>
            <w:r>
              <w:rPr>
                <w:rFonts w:ascii="Verdana" w:eastAsia="Verdana" w:hAnsi="Verdana" w:cs="Verdana"/>
                <w:sz w:val="18"/>
              </w:rPr>
              <w:t xml:space="preserve"> Sí  </w:t>
            </w:r>
          </w:p>
        </w:tc>
        <w:tc>
          <w:tcPr>
            <w:tcW w:w="677" w:type="dxa"/>
            <w:tcBorders>
              <w:top w:val="single" w:sz="4" w:space="0" w:color="000000"/>
              <w:left w:val="nil"/>
              <w:bottom w:val="single" w:sz="4" w:space="0" w:color="000000"/>
              <w:right w:val="nil"/>
            </w:tcBorders>
          </w:tcPr>
          <w:p w14:paraId="02C233BE" w14:textId="77777777" w:rsidR="00704AEC" w:rsidRDefault="00704AEC" w:rsidP="00B01A57">
            <w:r>
              <w:rPr>
                <w:rFonts w:ascii="Verdana" w:eastAsia="Verdana" w:hAnsi="Verdana" w:cs="Verdana"/>
                <w:sz w:val="18"/>
              </w:rPr>
              <w:t xml:space="preserve"> No  </w:t>
            </w:r>
          </w:p>
        </w:tc>
        <w:tc>
          <w:tcPr>
            <w:tcW w:w="2861" w:type="dxa"/>
            <w:tcBorders>
              <w:top w:val="single" w:sz="4" w:space="0" w:color="000000"/>
              <w:left w:val="nil"/>
              <w:bottom w:val="single" w:sz="4" w:space="0" w:color="000000"/>
              <w:right w:val="single" w:sz="4" w:space="0" w:color="000000"/>
            </w:tcBorders>
          </w:tcPr>
          <w:p w14:paraId="6F47A1AA" w14:textId="77777777" w:rsidR="00704AEC" w:rsidRDefault="00704AEC" w:rsidP="00B01A57"/>
        </w:tc>
      </w:tr>
      <w:tr w:rsidR="00704AEC" w14:paraId="064586B4" w14:textId="77777777" w:rsidTr="00B01A57">
        <w:trPr>
          <w:trHeight w:val="1418"/>
        </w:trPr>
        <w:tc>
          <w:tcPr>
            <w:tcW w:w="4861" w:type="dxa"/>
            <w:tcBorders>
              <w:top w:val="single" w:sz="4" w:space="0" w:color="000000"/>
              <w:left w:val="single" w:sz="4" w:space="0" w:color="000000"/>
              <w:bottom w:val="single" w:sz="4" w:space="0" w:color="000000"/>
              <w:right w:val="single" w:sz="4" w:space="0" w:color="000000"/>
            </w:tcBorders>
            <w:vAlign w:val="bottom"/>
          </w:tcPr>
          <w:p w14:paraId="0BAFA17A" w14:textId="77777777" w:rsidR="00704AEC" w:rsidRDefault="00704AEC" w:rsidP="00B01A57">
            <w:pPr>
              <w:ind w:left="108" w:right="63"/>
              <w:jc w:val="both"/>
            </w:pPr>
            <w:r>
              <w:rPr>
                <w:rFonts w:ascii="Verdana" w:eastAsia="Verdana" w:hAnsi="Verdana" w:cs="Verdana"/>
                <w:sz w:val="18"/>
              </w:rPr>
              <w:t>En su caso, ¿figura el operador económico inscrito en una lista oficial de operadores económicos autorizados o tiene un certificado equivalente (por ejemplo, en el marco de un sistema nacional de (pre)clasificación</w:t>
            </w:r>
            <w:r>
              <w:rPr>
                <w:rFonts w:ascii="Verdana" w:eastAsia="Verdana" w:hAnsi="Verdana" w:cs="Verdana"/>
                <w:b/>
                <w:sz w:val="18"/>
                <w:vertAlign w:val="superscript"/>
              </w:rPr>
              <w:t>9</w:t>
            </w:r>
            <w:r>
              <w:rPr>
                <w:rFonts w:ascii="Verdana" w:eastAsia="Verdana" w:hAnsi="Verdana" w:cs="Verdana"/>
                <w:sz w:val="18"/>
              </w:rPr>
              <w:t xml:space="preserve">? </w:t>
            </w:r>
          </w:p>
        </w:tc>
        <w:tc>
          <w:tcPr>
            <w:tcW w:w="4495" w:type="dxa"/>
            <w:gridSpan w:val="3"/>
            <w:tcBorders>
              <w:top w:val="single" w:sz="4" w:space="0" w:color="000000"/>
              <w:left w:val="single" w:sz="4" w:space="0" w:color="000000"/>
              <w:bottom w:val="single" w:sz="4" w:space="0" w:color="000000"/>
              <w:right w:val="single" w:sz="4" w:space="0" w:color="000000"/>
            </w:tcBorders>
          </w:tcPr>
          <w:p w14:paraId="6BD28502" w14:textId="77777777" w:rsidR="00704AEC" w:rsidRDefault="00704AEC" w:rsidP="00B01A57">
            <w:pPr>
              <w:tabs>
                <w:tab w:val="center" w:pos="469"/>
                <w:tab w:val="center" w:pos="1111"/>
                <w:tab w:val="center" w:pos="2175"/>
              </w:tabs>
            </w:pPr>
            <w:r>
              <w:rPr>
                <w:noProof/>
                <w:lang w:val="es-ES"/>
              </w:rPr>
              <mc:AlternateContent>
                <mc:Choice Requires="wpg">
                  <w:drawing>
                    <wp:anchor distT="0" distB="0" distL="114300" distR="114300" simplePos="0" relativeHeight="251659264" behindDoc="1" locked="0" layoutInCell="1" allowOverlap="1" wp14:anchorId="1494B673" wp14:editId="28281BCA">
                      <wp:simplePos x="0" y="0"/>
                      <wp:positionH relativeFrom="column">
                        <wp:posOffset>82296</wp:posOffset>
                      </wp:positionH>
                      <wp:positionV relativeFrom="paragraph">
                        <wp:posOffset>-27173</wp:posOffset>
                      </wp:positionV>
                      <wp:extent cx="941070" cy="126492"/>
                      <wp:effectExtent l="0" t="0" r="0" b="0"/>
                      <wp:wrapNone/>
                      <wp:docPr id="42536" name="Group 42536"/>
                      <wp:cNvGraphicFramePr/>
                      <a:graphic xmlns:a="http://schemas.openxmlformats.org/drawingml/2006/main">
                        <a:graphicData uri="http://schemas.microsoft.com/office/word/2010/wordprocessingGroup">
                          <wpg:wgp>
                            <wpg:cNvGrpSpPr/>
                            <wpg:grpSpPr>
                              <a:xfrm>
                                <a:off x="0" y="0"/>
                                <a:ext cx="941070" cy="126492"/>
                                <a:chOff x="0" y="0"/>
                                <a:chExt cx="941070" cy="126492"/>
                              </a:xfrm>
                            </wpg:grpSpPr>
                            <wps:wsp>
                              <wps:cNvPr id="232" name="Shape 232"/>
                              <wps:cNvSpPr/>
                              <wps:spPr>
                                <a:xfrm>
                                  <a:off x="0" y="0"/>
                                  <a:ext cx="126492" cy="126492"/>
                                </a:xfrm>
                                <a:custGeom>
                                  <a:avLst/>
                                  <a:gdLst/>
                                  <a:ahLst/>
                                  <a:cxnLst/>
                                  <a:rect l="0" t="0" r="0" b="0"/>
                                  <a:pathLst>
                                    <a:path w="126492" h="126492">
                                      <a:moveTo>
                                        <a:pt x="0" y="126492"/>
                                      </a:moveTo>
                                      <a:lnTo>
                                        <a:pt x="126492" y="126492"/>
                                      </a:lnTo>
                                      <a:lnTo>
                                        <a:pt x="126492"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235" name="Shape 235"/>
                              <wps:cNvSpPr/>
                              <wps:spPr>
                                <a:xfrm>
                                  <a:off x="384810" y="0"/>
                                  <a:ext cx="126492" cy="126492"/>
                                </a:xfrm>
                                <a:custGeom>
                                  <a:avLst/>
                                  <a:gdLst/>
                                  <a:ahLst/>
                                  <a:cxnLst/>
                                  <a:rect l="0" t="0" r="0" b="0"/>
                                  <a:pathLst>
                                    <a:path w="126492" h="126492">
                                      <a:moveTo>
                                        <a:pt x="0" y="126492"/>
                                      </a:moveTo>
                                      <a:lnTo>
                                        <a:pt x="126492" y="126492"/>
                                      </a:lnTo>
                                      <a:lnTo>
                                        <a:pt x="126492"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238" name="Shape 238"/>
                              <wps:cNvSpPr/>
                              <wps:spPr>
                                <a:xfrm>
                                  <a:off x="814578" y="0"/>
                                  <a:ext cx="126492" cy="126492"/>
                                </a:xfrm>
                                <a:custGeom>
                                  <a:avLst/>
                                  <a:gdLst/>
                                  <a:ahLst/>
                                  <a:cxnLst/>
                                  <a:rect l="0" t="0" r="0" b="0"/>
                                  <a:pathLst>
                                    <a:path w="126492" h="126492">
                                      <a:moveTo>
                                        <a:pt x="0" y="126492"/>
                                      </a:moveTo>
                                      <a:lnTo>
                                        <a:pt x="126492" y="126492"/>
                                      </a:lnTo>
                                      <a:lnTo>
                                        <a:pt x="126492"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978BFE0" id="Group 42536" o:spid="_x0000_s1026" style="position:absolute;margin-left:6.5pt;margin-top:-2.15pt;width:74.1pt;height:9.95pt;z-index:-251657216" coordsize="9410,1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">
                      <v:shape id="Shape 232" o:spid="_x0000_s1027" style="position:absolute;width:1264;height:1264;visibility:visible;mso-wrap-style:square;v-text-anchor:top" coordsize="126492,126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tnzsQA&#10;AADcAAAADwAAAGRycy9kb3ducmV2LnhtbESP3WrCQBSE74W+w3IK3ummsYhNs0oQWr0p4s8DHLKn&#10;SUj2bNhdY3x7t1DwcpiZb5h8M5pODOR8Y1nB2zwBQVxa3XCl4HL+mq1A+ICssbNMCu7kYbN+meSY&#10;aXvjIw2nUIkIYZ+hgjqEPpPSlzUZ9HPbE0fv1zqDIUpXSe3wFuGmk2mSLKXBhuNCjT1tayrb09Uo&#10;aI67Mmn7QsoPs7r8nN8P36k7KDV9HYtPEIHG8Az/t/daQbpI4e9MPAJ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LZ87EAAAA3AAAAA8AAAAAAAAAAAAAAAAAmAIAAGRycy9k&#10;b3ducmV2LnhtbFBLBQYAAAAABAAEAPUAAACJAwAAAAA=&#10;" path="m,126492r126492,l126492,,,,,126492xe" filled="f" strokeweight=".72pt">
                        <v:stroke miterlimit="83231f" joinstyle="miter" endcap="round"/>
                        <v:path arrowok="t" textboxrect="0,0,126492,126492"/>
                      </v:shape>
                      <v:shape id="Shape 235" o:spid="_x0000_s1028" style="position:absolute;left:3848;width:1265;height:1264;visibility:visible;mso-wrap-style:square;v-text-anchor:top" coordsize="126492,126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L/usQA&#10;AADcAAAADwAAAGRycy9kb3ducmV2LnhtbESP3YrCMBSE74V9h3AW9k5T6w9ajSKCqzdS/HmAQ3Ns&#10;i81JSaJ2334jLOzlMDPfMMt1ZxrxJOdrywqGgwQEcWF1zaWC62XXn4HwAVljY5kU/JCH9eqjt8RM&#10;2xef6HkOpYgQ9hkqqEJoMyl9UZFBP7AtcfRu1hkMUbpSaoevCDeNTJNkKg3WHBcqbGlbUXE/P4yC&#10;+rQvknu7kXJuZtfjZZx/py5X6uuz2yxABOrCf/ivfdAK0tEE3mfiEZ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i/7rEAAAA3AAAAA8AAAAAAAAAAAAAAAAAmAIAAGRycy9k&#10;b3ducmV2LnhtbFBLBQYAAAAABAAEAPUAAACJAwAAAAA=&#10;" path="m,126492r126492,l126492,,,,,126492xe" filled="f" strokeweight=".72pt">
                        <v:stroke miterlimit="83231f" joinstyle="miter" endcap="round"/>
                        <v:path arrowok="t" textboxrect="0,0,126492,126492"/>
                      </v:shape>
                      <v:shape id="Shape 238" o:spid="_x0000_s1029" style="position:absolute;left:8145;width:1265;height:1264;visibility:visible;mso-wrap-style:square;v-text-anchor:top" coordsize="126492,126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NQJMAA&#10;AADcAAAADwAAAGRycy9kb3ducmV2LnhtbERPy4rCMBTdC/MP4Q64s+lUEa2NIgOjbkR8fMClubbF&#10;5qYkGa1/bxaCy8N5F6vetOJOzjeWFfwkKQji0uqGKwWX899oBsIHZI2tZVLwJA+r5degwFzbBx/p&#10;fgqViCHsc1RQh9DlUvqyJoM+sR1x5K7WGQwRukpqh48YblqZpelUGmw4NtTY0W9N5e30bxQ0x22Z&#10;3rq1lHMzu+zPk8Mmcwelht/9egEiUB8+4rd7pxVk47g2nolHQC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CNQJMAAAADcAAAADwAAAAAAAAAAAAAAAACYAgAAZHJzL2Rvd25y&#10;ZXYueG1sUEsFBgAAAAAEAAQA9QAAAIUDAAAAAA==&#10;" path="m,126492r126492,l126492,,,,,126492xe" filled="f" strokeweight=".72pt">
                        <v:stroke miterlimit="83231f" joinstyle="miter" endcap="round"/>
                        <v:path arrowok="t" textboxrect="0,0,126492,126492"/>
                      </v:shape>
                    </v:group>
                  </w:pict>
                </mc:Fallback>
              </mc:AlternateContent>
            </w:r>
            <w:r>
              <w:tab/>
            </w:r>
            <w:r>
              <w:rPr>
                <w:rFonts w:ascii="Verdana" w:eastAsia="Verdana" w:hAnsi="Verdana" w:cs="Verdana"/>
                <w:sz w:val="18"/>
              </w:rPr>
              <w:t xml:space="preserve"> Sí  </w:t>
            </w:r>
            <w:r>
              <w:rPr>
                <w:rFonts w:ascii="Verdana" w:eastAsia="Verdana" w:hAnsi="Verdana" w:cs="Verdana"/>
                <w:sz w:val="18"/>
              </w:rPr>
              <w:tab/>
              <w:t xml:space="preserve"> No  </w:t>
            </w:r>
            <w:r>
              <w:rPr>
                <w:rFonts w:ascii="Verdana" w:eastAsia="Verdana" w:hAnsi="Verdana" w:cs="Verdana"/>
                <w:sz w:val="18"/>
              </w:rPr>
              <w:tab/>
            </w:r>
            <w:r>
              <w:rPr>
                <w:rFonts w:ascii="Verdana" w:eastAsia="Verdana" w:hAnsi="Verdana" w:cs="Verdana"/>
                <w:b/>
                <w:sz w:val="16"/>
              </w:rPr>
              <w:t xml:space="preserve"> </w:t>
            </w:r>
            <w:r>
              <w:rPr>
                <w:rFonts w:ascii="Verdana" w:eastAsia="Verdana" w:hAnsi="Verdana" w:cs="Verdana"/>
                <w:sz w:val="18"/>
              </w:rPr>
              <w:t xml:space="preserve">No procede </w:t>
            </w:r>
          </w:p>
        </w:tc>
      </w:tr>
    </w:tbl>
    <w:p w14:paraId="344D6D4D" w14:textId="77777777" w:rsidR="00704AEC" w:rsidRDefault="00704AEC" w:rsidP="00704AEC">
      <w:pPr>
        <w:spacing w:after="269"/>
        <w:ind w:left="435"/>
      </w:pPr>
      <w:r>
        <w:rPr>
          <w:noProof/>
          <w:lang w:val="es-ES"/>
        </w:rPr>
        <mc:AlternateContent>
          <mc:Choice Requires="wpg">
            <w:drawing>
              <wp:inline distT="0" distB="0" distL="0" distR="0" wp14:anchorId="25BEEF33" wp14:editId="28EB30B3">
                <wp:extent cx="1828800" cy="9144"/>
                <wp:effectExtent l="0" t="0" r="0" b="0"/>
                <wp:docPr id="42580" name="Group 42580"/>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56724" name="Shape 56724"/>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6A6F405" id="Group 42580" o:spid="_x0000_s1026" style="width:2in;height:.7pt;mso-position-horizontal-relative:char;mso-position-vertical-relative:line" coordsize="1828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">
                <v:shape id="Shape 56724" o:spid="_x0000_s1027" style="position:absolute;width:18288;height:91;visibility:visible;mso-wrap-style:square;v-text-anchor:top" coordsize="18288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ZqL8UA&#10;AADeAAAADwAAAGRycy9kb3ducmV2LnhtbESPQWvCQBSE7wX/w/KE3nRTq6lEVxFBFL1Y24PHR/Y1&#10;CWbfhuxT4793C4Ueh5n5hpkvO1erG7Wh8mzgbZiAIs69rbgw8P21GUxBBUG2WHsmAw8KsFz0XuaY&#10;WX/nT7qdpFARwiFDA6VIk2kd8pIchqFviKP341uHEmVbaNviPcJdrUdJkmqHFceFEhtal5RfTldn&#10;4Hi2VwqXWmT76HaHs9+v3w9ozGu/W81ACXXyH/5r76yBSfoxGsPvnXgF9OI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ZmovxQAAAN4AAAAPAAAAAAAAAAAAAAAAAJgCAABkcnMv&#10;ZG93bnJldi54bWxQSwUGAAAAAAQABAD1AAAAigMAAAAA&#10;" path="m,l1828800,r,9144l,9144,,e" fillcolor="black" stroked="f" strokeweight="0">
                  <v:stroke miterlimit="83231f" joinstyle="miter" endcap="round"/>
                  <v:path arrowok="t" textboxrect="0,0,1828800,9144"/>
                </v:shape>
                <w10:anchorlock/>
              </v:group>
            </w:pict>
          </mc:Fallback>
        </mc:AlternateContent>
      </w:r>
    </w:p>
    <w:p w14:paraId="1966E882" w14:textId="77777777" w:rsidR="00704AEC" w:rsidRDefault="00704AEC" w:rsidP="00704AEC">
      <w:pPr>
        <w:spacing w:line="216" w:lineRule="auto"/>
        <w:ind w:left="430" w:right="5909" w:hanging="10"/>
      </w:pPr>
      <w:r>
        <w:rPr>
          <w:rFonts w:ascii="Verdana" w:eastAsia="Verdana" w:hAnsi="Verdana" w:cs="Verdana"/>
          <w:sz w:val="10"/>
        </w:rPr>
        <w:t xml:space="preserve">6 </w:t>
      </w:r>
      <w:r>
        <w:rPr>
          <w:rFonts w:ascii="Verdana" w:eastAsia="Verdana" w:hAnsi="Verdana" w:cs="Verdana"/>
          <w:sz w:val="16"/>
        </w:rPr>
        <w:t xml:space="preserve"> Véase el punto II.1.1 del anuncio de licitación. </w:t>
      </w:r>
      <w:r>
        <w:rPr>
          <w:rFonts w:ascii="Verdana" w:eastAsia="Verdana" w:hAnsi="Verdana" w:cs="Verdana"/>
          <w:sz w:val="10"/>
        </w:rPr>
        <w:t>7</w:t>
      </w:r>
    </w:p>
    <w:p w14:paraId="1BF28C49" w14:textId="77777777" w:rsidR="00704AEC" w:rsidRDefault="00704AEC" w:rsidP="00704AEC">
      <w:pPr>
        <w:spacing w:after="139" w:line="247" w:lineRule="auto"/>
        <w:ind w:left="404" w:firstLine="63"/>
      </w:pPr>
      <w:r>
        <w:rPr>
          <w:rFonts w:ascii="Verdana" w:eastAsia="Verdana" w:hAnsi="Verdana" w:cs="Verdana"/>
          <w:sz w:val="16"/>
        </w:rPr>
        <w:t xml:space="preserve"> Véase la Recomendación de la Comisión de 6 de mayo de 2003, sobre la definición de microempresa, pequeñas y medianas empresas (DO L 124 de 20.5.2003, p. 36). Este dato se solicita exclusivamente con fines estadísticos. </w:t>
      </w:r>
    </w:p>
    <w:p w14:paraId="42FC83D1" w14:textId="77777777" w:rsidR="00704AEC" w:rsidRDefault="00704AEC" w:rsidP="00704AEC">
      <w:pPr>
        <w:spacing w:after="4" w:line="235" w:lineRule="auto"/>
        <w:ind w:left="422" w:right="124" w:hanging="2"/>
        <w:jc w:val="both"/>
      </w:pPr>
      <w:r>
        <w:rPr>
          <w:rFonts w:ascii="Verdana" w:eastAsia="Verdana" w:hAnsi="Verdana" w:cs="Verdana"/>
          <w:b/>
          <w:sz w:val="16"/>
        </w:rPr>
        <w:t xml:space="preserve">Microempresa: </w:t>
      </w:r>
      <w:r>
        <w:rPr>
          <w:rFonts w:ascii="Verdana" w:eastAsia="Verdana" w:hAnsi="Verdana" w:cs="Verdana"/>
          <w:sz w:val="16"/>
        </w:rPr>
        <w:t xml:space="preserve">empresa que cuente con menos de 10 empleados y cuyo volumen de negocios anual o balance total anual no exceda de 2 millones de euros. </w:t>
      </w:r>
    </w:p>
    <w:p w14:paraId="6C59C4B6" w14:textId="77777777" w:rsidR="00704AEC" w:rsidRDefault="00704AEC" w:rsidP="00704AEC">
      <w:pPr>
        <w:spacing w:after="4" w:line="235" w:lineRule="auto"/>
        <w:ind w:left="422" w:right="124" w:hanging="2"/>
        <w:jc w:val="both"/>
      </w:pPr>
      <w:r>
        <w:rPr>
          <w:rFonts w:ascii="Verdana" w:eastAsia="Verdana" w:hAnsi="Verdana" w:cs="Verdana"/>
          <w:b/>
          <w:sz w:val="16"/>
        </w:rPr>
        <w:t xml:space="preserve">Pequeña empresa: </w:t>
      </w:r>
      <w:r>
        <w:rPr>
          <w:rFonts w:ascii="Verdana" w:eastAsia="Verdana" w:hAnsi="Verdana" w:cs="Verdana"/>
          <w:sz w:val="16"/>
        </w:rPr>
        <w:t xml:space="preserve">empresa que cuente con menos de 50 empleados y cuyo volumen de negocios anula o balance total anual no exceda de 10 millones de euros. </w:t>
      </w:r>
    </w:p>
    <w:p w14:paraId="4ADC6783" w14:textId="77777777" w:rsidR="00704AEC" w:rsidRDefault="00704AEC" w:rsidP="00704AEC">
      <w:pPr>
        <w:spacing w:after="4" w:line="322" w:lineRule="auto"/>
        <w:ind w:left="422" w:right="286" w:hanging="2"/>
        <w:jc w:val="both"/>
      </w:pPr>
      <w:r>
        <w:rPr>
          <w:rFonts w:ascii="Verdana" w:eastAsia="Verdana" w:hAnsi="Verdana" w:cs="Verdana"/>
          <w:b/>
          <w:sz w:val="16"/>
        </w:rPr>
        <w:t xml:space="preserve">Mediana empresa: </w:t>
      </w:r>
      <w:r>
        <w:rPr>
          <w:rFonts w:ascii="Verdana" w:eastAsia="Verdana" w:hAnsi="Verdana" w:cs="Verdana"/>
          <w:sz w:val="16"/>
        </w:rPr>
        <w:t xml:space="preserve">empresa que no es ni una microempresa ni una pequeña empresa, que cuente con menos de 250 empleados y cuyo volumen de negocios anual no exceda de 50 millones de euros o cuyo balance total anual no exceda de 43 millones de euros. </w:t>
      </w:r>
      <w:r>
        <w:rPr>
          <w:rFonts w:ascii="Verdana" w:eastAsia="Verdana" w:hAnsi="Verdana" w:cs="Verdana"/>
          <w:sz w:val="10"/>
        </w:rPr>
        <w:t xml:space="preserve">8 </w:t>
      </w:r>
    </w:p>
    <w:p w14:paraId="047BEDED" w14:textId="77777777" w:rsidR="00704AEC" w:rsidRDefault="00704AEC" w:rsidP="00704AEC">
      <w:pPr>
        <w:spacing w:after="4" w:line="235" w:lineRule="auto"/>
        <w:ind w:left="420" w:right="333" w:firstLine="157"/>
        <w:jc w:val="both"/>
      </w:pPr>
      <w:r>
        <w:rPr>
          <w:rFonts w:ascii="Verdana" w:eastAsia="Verdana" w:hAnsi="Verdana" w:cs="Verdana"/>
          <w:sz w:val="16"/>
        </w:rPr>
        <w:t xml:space="preserve">Véase cláusula 27 de la carátula del pliego de cláusulas administrativas particulares y punto III.1.5 del anuncio de licitación del DOUE. </w:t>
      </w:r>
      <w:r>
        <w:rPr>
          <w:rFonts w:ascii="Verdana" w:eastAsia="Verdana" w:hAnsi="Verdana" w:cs="Verdana"/>
          <w:sz w:val="10"/>
        </w:rPr>
        <w:t>9</w:t>
      </w:r>
    </w:p>
    <w:p w14:paraId="21634EB4" w14:textId="77777777" w:rsidR="00704AEC" w:rsidRDefault="00704AEC" w:rsidP="00704AEC">
      <w:pPr>
        <w:spacing w:after="4" w:line="235" w:lineRule="auto"/>
        <w:ind w:left="420" w:right="256" w:firstLine="215"/>
        <w:jc w:val="both"/>
      </w:pPr>
      <w:r>
        <w:rPr>
          <w:rFonts w:ascii="Verdana" w:eastAsia="Verdana" w:hAnsi="Verdana" w:cs="Verdana"/>
          <w:sz w:val="16"/>
        </w:rPr>
        <w:t>Véase cláusula 29.5 de la carátula del pliego de cláusulas administrativas particulares y el apartado correspondiente a “empresas extranjeras de Estados miembros de la Unión Europea del Anexo relativo a “empresas extranjeras" de dicho pliego.</w:t>
      </w:r>
      <w:r>
        <w:rPr>
          <w:rFonts w:ascii="Verdana" w:eastAsia="Verdana" w:hAnsi="Verdana" w:cs="Verdana"/>
          <w:sz w:val="16"/>
          <w:vertAlign w:val="superscript"/>
        </w:rPr>
        <w:t xml:space="preserve"> </w:t>
      </w:r>
      <w:r>
        <w:rPr>
          <w:rFonts w:ascii="Verdana" w:eastAsia="Verdana" w:hAnsi="Verdana" w:cs="Verdana"/>
          <w:sz w:val="16"/>
          <w:vertAlign w:val="superscript"/>
        </w:rPr>
        <w:tab/>
      </w:r>
      <w:r>
        <w:rPr>
          <w:rFonts w:ascii="Verdana" w:eastAsia="Verdana" w:hAnsi="Verdana" w:cs="Verdana"/>
          <w:sz w:val="16"/>
        </w:rPr>
        <w:t xml:space="preserve">  </w:t>
      </w:r>
    </w:p>
    <w:tbl>
      <w:tblPr>
        <w:tblStyle w:val="TableGrid"/>
        <w:tblW w:w="9356" w:type="dxa"/>
        <w:tblInd w:w="349" w:type="dxa"/>
        <w:tblCellMar>
          <w:top w:w="48" w:type="dxa"/>
          <w:left w:w="108" w:type="dxa"/>
          <w:bottom w:w="1319" w:type="dxa"/>
          <w:right w:w="40" w:type="dxa"/>
        </w:tblCellMar>
        <w:tblLook w:val="04A0" w:firstRow="1" w:lastRow="0" w:firstColumn="1" w:lastColumn="0" w:noHBand="0" w:noVBand="1"/>
      </w:tblPr>
      <w:tblGrid>
        <w:gridCol w:w="4861"/>
        <w:gridCol w:w="4495"/>
      </w:tblGrid>
      <w:tr w:rsidR="00704AEC" w14:paraId="540F96B9" w14:textId="77777777" w:rsidTr="00B01A57">
        <w:trPr>
          <w:trHeight w:val="13184"/>
        </w:trPr>
        <w:tc>
          <w:tcPr>
            <w:tcW w:w="4861" w:type="dxa"/>
            <w:tcBorders>
              <w:top w:val="single" w:sz="4" w:space="0" w:color="000000"/>
              <w:left w:val="single" w:sz="4" w:space="0" w:color="000000"/>
              <w:bottom w:val="single" w:sz="4" w:space="0" w:color="000000"/>
              <w:right w:val="single" w:sz="4" w:space="0" w:color="000000"/>
            </w:tcBorders>
          </w:tcPr>
          <w:p w14:paraId="79CF0C4E" w14:textId="77777777" w:rsidR="00704AEC" w:rsidRDefault="00704AEC" w:rsidP="00B01A57">
            <w:pPr>
              <w:spacing w:after="201"/>
            </w:pPr>
            <w:r>
              <w:rPr>
                <w:rFonts w:ascii="Verdana" w:eastAsia="Verdana" w:hAnsi="Verdana" w:cs="Verdana"/>
                <w:b/>
                <w:sz w:val="18"/>
              </w:rPr>
              <w:lastRenderedPageBreak/>
              <w:t xml:space="preserve">En caso afirmativo: </w:t>
            </w:r>
          </w:p>
          <w:p w14:paraId="17180007" w14:textId="77777777" w:rsidR="00704AEC" w:rsidRDefault="00704AEC" w:rsidP="00B01A57">
            <w:pPr>
              <w:spacing w:after="229"/>
              <w:ind w:right="67"/>
              <w:jc w:val="both"/>
            </w:pPr>
            <w:r>
              <w:rPr>
                <w:rFonts w:ascii="Verdana" w:eastAsia="Verdana" w:hAnsi="Verdana" w:cs="Verdana"/>
                <w:b/>
                <w:sz w:val="18"/>
              </w:rPr>
              <w:t xml:space="preserve">Sírvase responder a las restantes preguntas de esta sección, a la sección B y, cuando proceda, a la sección C de la presente parte, cumplimente, cuando proceda, la parte V, y, en cualquier caso, cumplimente y firme la parte VI. </w:t>
            </w:r>
          </w:p>
          <w:p w14:paraId="0EC5D168" w14:textId="77777777" w:rsidR="00704AEC" w:rsidRDefault="00704AEC" w:rsidP="00704AEC">
            <w:pPr>
              <w:numPr>
                <w:ilvl w:val="0"/>
                <w:numId w:val="24"/>
              </w:numPr>
              <w:spacing w:after="663" w:line="242" w:lineRule="auto"/>
              <w:ind w:right="64" w:hanging="284"/>
              <w:jc w:val="both"/>
            </w:pPr>
            <w:r>
              <w:rPr>
                <w:rFonts w:ascii="Verdana" w:eastAsia="Verdana" w:hAnsi="Verdana" w:cs="Verdana"/>
                <w:sz w:val="18"/>
              </w:rPr>
              <w:t>Indíquense el nombre de la lista o certificado y el número de inscripción o certificación pertinente:</w:t>
            </w:r>
          </w:p>
          <w:p w14:paraId="55FF337C" w14:textId="77777777" w:rsidR="00704AEC" w:rsidRDefault="00704AEC" w:rsidP="00704AEC">
            <w:pPr>
              <w:numPr>
                <w:ilvl w:val="0"/>
                <w:numId w:val="24"/>
              </w:numPr>
              <w:spacing w:after="1318" w:line="243" w:lineRule="auto"/>
              <w:ind w:right="64" w:hanging="284"/>
              <w:jc w:val="both"/>
            </w:pPr>
            <w:r>
              <w:rPr>
                <w:rFonts w:ascii="Verdana" w:eastAsia="Verdana" w:hAnsi="Verdana" w:cs="Verdana"/>
                <w:sz w:val="18"/>
              </w:rPr>
              <w:t>Si el certificado de inscripción o la certificación están disponibles en formato electrónico, sírvase indicar:</w:t>
            </w:r>
          </w:p>
          <w:p w14:paraId="3A66F86F" w14:textId="77777777" w:rsidR="00704AEC" w:rsidRDefault="00704AEC" w:rsidP="00704AEC">
            <w:pPr>
              <w:numPr>
                <w:ilvl w:val="0"/>
                <w:numId w:val="24"/>
              </w:numPr>
              <w:spacing w:after="470" w:line="262" w:lineRule="auto"/>
              <w:ind w:right="64" w:hanging="284"/>
              <w:jc w:val="both"/>
            </w:pPr>
            <w:r>
              <w:rPr>
                <w:rFonts w:ascii="Verdana" w:eastAsia="Verdana" w:hAnsi="Verdana" w:cs="Verdana"/>
                <w:sz w:val="18"/>
              </w:rPr>
              <w:t>Indíquese las referencias en las que se basa la inscripción o certificación y, en su caso, la clasificación obtenida en la lista oficial</w:t>
            </w:r>
            <w:r>
              <w:rPr>
                <w:rFonts w:ascii="Verdana" w:eastAsia="Verdana" w:hAnsi="Verdana" w:cs="Verdana"/>
                <w:b/>
                <w:sz w:val="18"/>
                <w:vertAlign w:val="superscript"/>
              </w:rPr>
              <w:t>10</w:t>
            </w:r>
            <w:r>
              <w:rPr>
                <w:rFonts w:ascii="Verdana" w:eastAsia="Verdana" w:hAnsi="Verdana" w:cs="Verdana"/>
                <w:sz w:val="18"/>
              </w:rPr>
              <w:t>:</w:t>
            </w:r>
          </w:p>
          <w:p w14:paraId="1B5592BE" w14:textId="77777777" w:rsidR="00704AEC" w:rsidRDefault="00704AEC" w:rsidP="00704AEC">
            <w:pPr>
              <w:numPr>
                <w:ilvl w:val="0"/>
                <w:numId w:val="24"/>
              </w:numPr>
              <w:spacing w:after="214" w:line="246" w:lineRule="auto"/>
              <w:ind w:right="64" w:hanging="284"/>
              <w:jc w:val="both"/>
            </w:pPr>
            <w:r>
              <w:rPr>
                <w:rFonts w:ascii="Verdana" w:eastAsia="Verdana" w:hAnsi="Verdana" w:cs="Verdana"/>
                <w:sz w:val="18"/>
              </w:rPr>
              <w:t>¿Abarca la inscripción o certificación todos los criterios de selección exigida?</w:t>
            </w:r>
          </w:p>
          <w:p w14:paraId="3CEB4363" w14:textId="77777777" w:rsidR="00704AEC" w:rsidRDefault="00704AEC" w:rsidP="00B01A57">
            <w:pPr>
              <w:spacing w:after="200"/>
            </w:pPr>
            <w:r>
              <w:rPr>
                <w:rFonts w:ascii="Verdana" w:eastAsia="Verdana" w:hAnsi="Verdana" w:cs="Verdana"/>
                <w:b/>
                <w:sz w:val="18"/>
              </w:rPr>
              <w:t xml:space="preserve">En caso negativo: </w:t>
            </w:r>
          </w:p>
          <w:p w14:paraId="288507EE" w14:textId="77777777" w:rsidR="00704AEC" w:rsidRDefault="00704AEC" w:rsidP="00B01A57">
            <w:pPr>
              <w:spacing w:after="219"/>
              <w:ind w:right="67"/>
              <w:jc w:val="both"/>
            </w:pPr>
            <w:r>
              <w:rPr>
                <w:rFonts w:ascii="Verdana" w:eastAsia="Verdana" w:hAnsi="Verdana" w:cs="Verdana"/>
                <w:b/>
                <w:sz w:val="18"/>
              </w:rPr>
              <w:t xml:space="preserve">Sírvase consignar, además, la información que falte en la parte IV, secciones A, B, C o D, según proceda.  </w:t>
            </w:r>
          </w:p>
          <w:p w14:paraId="128DFC92" w14:textId="77777777" w:rsidR="00704AEC" w:rsidRDefault="00704AEC" w:rsidP="00B01A57">
            <w:pPr>
              <w:spacing w:after="229" w:line="239" w:lineRule="auto"/>
              <w:jc w:val="both"/>
            </w:pPr>
            <w:r>
              <w:rPr>
                <w:rFonts w:ascii="Verdana" w:eastAsia="Verdana" w:hAnsi="Verdana" w:cs="Verdana"/>
                <w:b/>
                <w:i/>
                <w:sz w:val="18"/>
              </w:rPr>
              <w:t xml:space="preserve">ÚNICAMENTE, cuando así lo exijan el anuncio pertinente o los pliegos de contratación: </w:t>
            </w:r>
          </w:p>
          <w:p w14:paraId="6C1F2EF9" w14:textId="77777777" w:rsidR="00704AEC" w:rsidRDefault="00704AEC" w:rsidP="00704AEC">
            <w:pPr>
              <w:numPr>
                <w:ilvl w:val="0"/>
                <w:numId w:val="24"/>
              </w:numPr>
              <w:spacing w:after="219"/>
              <w:ind w:right="64" w:hanging="284"/>
              <w:jc w:val="both"/>
            </w:pPr>
            <w:r>
              <w:rPr>
                <w:rFonts w:ascii="Verdana" w:eastAsia="Verdana" w:hAnsi="Verdana" w:cs="Verdana"/>
                <w:sz w:val="18"/>
              </w:rPr>
              <w:t>Podrá el operador económico presentar un certificado con respecto al pago de las cotizaciones a la seguridad social y los impuestos o facilitar información que permita al poder adjudicador o a la entidad adjudicadora obtenerlo directamente a través de una base de datos nacional de cualquier Estado miembro que pueda consultarse gratuitamente?</w:t>
            </w:r>
          </w:p>
          <w:p w14:paraId="035A00AB" w14:textId="77777777" w:rsidR="00704AEC" w:rsidRDefault="00704AEC" w:rsidP="00B01A57">
            <w:pPr>
              <w:jc w:val="both"/>
            </w:pPr>
            <w:r>
              <w:rPr>
                <w:rFonts w:ascii="Verdana" w:eastAsia="Verdana" w:hAnsi="Verdana" w:cs="Verdana"/>
                <w:sz w:val="18"/>
              </w:rPr>
              <w:t xml:space="preserve">Si la documentación pertinente está disponible en formato electrónico, sírvase indicar: </w:t>
            </w:r>
          </w:p>
        </w:tc>
        <w:tc>
          <w:tcPr>
            <w:tcW w:w="4495" w:type="dxa"/>
            <w:tcBorders>
              <w:top w:val="single" w:sz="4" w:space="0" w:color="000000"/>
              <w:left w:val="single" w:sz="4" w:space="0" w:color="000000"/>
              <w:bottom w:val="single" w:sz="4" w:space="0" w:color="000000"/>
              <w:right w:val="single" w:sz="4" w:space="0" w:color="000000"/>
            </w:tcBorders>
            <w:vAlign w:val="bottom"/>
          </w:tcPr>
          <w:p w14:paraId="2ED85D7D" w14:textId="77777777" w:rsidR="00704AEC" w:rsidRDefault="00704AEC" w:rsidP="00B01A57">
            <w:pPr>
              <w:spacing w:after="1084"/>
              <w:ind w:left="128"/>
            </w:pPr>
            <w:r>
              <w:rPr>
                <w:rFonts w:ascii="Verdana" w:eastAsia="Verdana" w:hAnsi="Verdana" w:cs="Verdana"/>
                <w:sz w:val="18"/>
              </w:rPr>
              <w:t>a)</w:t>
            </w:r>
            <w:r>
              <w:rPr>
                <w:rFonts w:eastAsia="Arial" w:cs="Arial"/>
                <w:sz w:val="18"/>
              </w:rPr>
              <w:t xml:space="preserve"> </w:t>
            </w:r>
          </w:p>
          <w:p w14:paraId="3D87552F" w14:textId="77777777" w:rsidR="00704AEC" w:rsidRDefault="00704AEC" w:rsidP="00B01A57">
            <w:pPr>
              <w:spacing w:after="1329" w:line="243" w:lineRule="auto"/>
              <w:ind w:left="488" w:right="42" w:hanging="360"/>
            </w:pPr>
            <w:r>
              <w:rPr>
                <w:rFonts w:ascii="Verdana" w:eastAsia="Verdana" w:hAnsi="Verdana" w:cs="Verdana"/>
                <w:sz w:val="18"/>
              </w:rPr>
              <w:t>b) (dirección de la página web, autoridad u organismo expedidor, referencia exacta de la documentación):</w:t>
            </w:r>
          </w:p>
          <w:p w14:paraId="0BDBBE93" w14:textId="77777777" w:rsidR="00704AEC" w:rsidRDefault="00704AEC" w:rsidP="00B01A57">
            <w:pPr>
              <w:spacing w:after="846"/>
              <w:ind w:left="128"/>
            </w:pPr>
            <w:r>
              <w:rPr>
                <w:rFonts w:ascii="Verdana" w:eastAsia="Verdana" w:hAnsi="Verdana" w:cs="Verdana"/>
                <w:sz w:val="18"/>
              </w:rPr>
              <w:t>c)</w:t>
            </w:r>
            <w:r>
              <w:rPr>
                <w:rFonts w:eastAsia="Arial" w:cs="Arial"/>
                <w:sz w:val="18"/>
              </w:rPr>
              <w:t xml:space="preserve"> </w:t>
            </w:r>
          </w:p>
          <w:p w14:paraId="082AC05B" w14:textId="77777777" w:rsidR="00704AEC" w:rsidRDefault="00704AEC" w:rsidP="00704AEC">
            <w:pPr>
              <w:numPr>
                <w:ilvl w:val="0"/>
                <w:numId w:val="25"/>
              </w:numPr>
              <w:spacing w:after="2386"/>
              <w:ind w:left="795" w:hanging="667"/>
            </w:pPr>
            <w:r>
              <w:rPr>
                <w:noProof/>
                <w:lang w:val="es-ES"/>
              </w:rPr>
              <mc:AlternateContent>
                <mc:Choice Requires="wpg">
                  <w:drawing>
                    <wp:inline distT="0" distB="0" distL="0" distR="0" wp14:anchorId="61B80D34" wp14:editId="6CDF7D59">
                      <wp:extent cx="126492" cy="126492"/>
                      <wp:effectExtent l="0" t="0" r="0" b="0"/>
                      <wp:docPr id="42815" name="Group 42815"/>
                      <wp:cNvGraphicFramePr/>
                      <a:graphic xmlns:a="http://schemas.openxmlformats.org/drawingml/2006/main">
                        <a:graphicData uri="http://schemas.microsoft.com/office/word/2010/wordprocessingGroup">
                          <wpg:wgp>
                            <wpg:cNvGrpSpPr/>
                            <wpg:grpSpPr>
                              <a:xfrm>
                                <a:off x="0" y="0"/>
                                <a:ext cx="126492" cy="126492"/>
                                <a:chOff x="0" y="0"/>
                                <a:chExt cx="126492" cy="126492"/>
                              </a:xfrm>
                            </wpg:grpSpPr>
                            <wps:wsp>
                              <wps:cNvPr id="344" name="Shape 344"/>
                              <wps:cNvSpPr/>
                              <wps:spPr>
                                <a:xfrm>
                                  <a:off x="0" y="0"/>
                                  <a:ext cx="126492" cy="126492"/>
                                </a:xfrm>
                                <a:custGeom>
                                  <a:avLst/>
                                  <a:gdLst/>
                                  <a:ahLst/>
                                  <a:cxnLst/>
                                  <a:rect l="0" t="0" r="0" b="0"/>
                                  <a:pathLst>
                                    <a:path w="126492" h="126492">
                                      <a:moveTo>
                                        <a:pt x="0" y="126492"/>
                                      </a:moveTo>
                                      <a:lnTo>
                                        <a:pt x="126492" y="126492"/>
                                      </a:lnTo>
                                      <a:lnTo>
                                        <a:pt x="126492"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C424422" id="Group 42815" o:spid="_x0000_s1026" style="width:9.95pt;height:9.95pt;mso-position-horizontal-relative:char;mso-position-vertical-relative:line" coordsize="126492,12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">
                      <v:shape id="Shape 344" o:spid="_x0000_s1027" style="position:absolute;width:126492;height:126492;visibility:visible;mso-wrap-style:square;v-text-anchor:top" coordsize="126492,126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kmwcMA&#10;AADcAAAADwAAAGRycy9kb3ducmV2LnhtbESP0YrCMBRE34X9h3CFfbOpbhHtGkUWXH0RUfsBl+Zu&#10;W2xuShK1+/dGEHwcZuYMs1j1phU3cr6xrGCcpCCIS6sbrhQU581oBsIHZI2tZVLwTx5Wy4/BAnNt&#10;73yk2ylUIkLY56igDqHLpfRlTQZ9Yjvi6P1ZZzBE6SqpHd4j3LRykqZTabDhuFBjRz81lZfT1Sho&#10;jtsyvXRrKedmVuzP2eF34g5KfQ779TeIQH14h1/tnVbwlWXwPBOP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4kmwcMAAADcAAAADwAAAAAAAAAAAAAAAACYAgAAZHJzL2Rv&#10;d25yZXYueG1sUEsFBgAAAAAEAAQA9QAAAIgDAAAAAA==&#10;" path="m,126492r126492,l126492,,,,,126492xe" filled="f" strokeweight=".72pt">
                        <v:stroke miterlimit="83231f" joinstyle="miter" endcap="round"/>
                        <v:path arrowok="t" textboxrect="0,0,126492,126492"/>
                      </v:shape>
                      <w10:anchorlock/>
                    </v:group>
                  </w:pict>
                </mc:Fallback>
              </mc:AlternateContent>
            </w:r>
            <w:r>
              <w:rPr>
                <w:rFonts w:ascii="Verdana" w:eastAsia="Verdana" w:hAnsi="Verdana" w:cs="Verdana"/>
                <w:sz w:val="18"/>
              </w:rPr>
              <w:t xml:space="preserve"> Sí</w:t>
            </w:r>
            <w:r>
              <w:rPr>
                <w:rFonts w:ascii="Verdana" w:eastAsia="Verdana" w:hAnsi="Verdana" w:cs="Verdana"/>
                <w:sz w:val="18"/>
              </w:rPr>
              <w:tab/>
              <w:t xml:space="preserve"> No  </w:t>
            </w:r>
          </w:p>
          <w:p w14:paraId="6B222A50" w14:textId="77777777" w:rsidR="00704AEC" w:rsidRDefault="00704AEC" w:rsidP="00704AEC">
            <w:pPr>
              <w:numPr>
                <w:ilvl w:val="0"/>
                <w:numId w:val="25"/>
              </w:numPr>
              <w:spacing w:after="1961"/>
              <w:ind w:left="795" w:hanging="667"/>
            </w:pPr>
            <w:r>
              <w:rPr>
                <w:rFonts w:ascii="Verdana" w:eastAsia="Verdana" w:hAnsi="Verdana" w:cs="Verdana"/>
                <w:sz w:val="18"/>
              </w:rPr>
              <w:t xml:space="preserve">Sí </w:t>
            </w:r>
            <w:r>
              <w:rPr>
                <w:noProof/>
                <w:lang w:val="es-ES"/>
              </w:rPr>
              <mc:AlternateContent>
                <mc:Choice Requires="wpg">
                  <w:drawing>
                    <wp:inline distT="0" distB="0" distL="0" distR="0" wp14:anchorId="54D8AA07" wp14:editId="16FFC190">
                      <wp:extent cx="126492" cy="126492"/>
                      <wp:effectExtent l="0" t="0" r="0" b="0"/>
                      <wp:docPr id="42816" name="Group 42816"/>
                      <wp:cNvGraphicFramePr/>
                      <a:graphic xmlns:a="http://schemas.openxmlformats.org/drawingml/2006/main">
                        <a:graphicData uri="http://schemas.microsoft.com/office/word/2010/wordprocessingGroup">
                          <wpg:wgp>
                            <wpg:cNvGrpSpPr/>
                            <wpg:grpSpPr>
                              <a:xfrm>
                                <a:off x="0" y="0"/>
                                <a:ext cx="126492" cy="126492"/>
                                <a:chOff x="0" y="0"/>
                                <a:chExt cx="126492" cy="126492"/>
                              </a:xfrm>
                            </wpg:grpSpPr>
                            <wps:wsp>
                              <wps:cNvPr id="353" name="Shape 353"/>
                              <wps:cNvSpPr/>
                              <wps:spPr>
                                <a:xfrm>
                                  <a:off x="0" y="0"/>
                                  <a:ext cx="126492" cy="126492"/>
                                </a:xfrm>
                                <a:custGeom>
                                  <a:avLst/>
                                  <a:gdLst/>
                                  <a:ahLst/>
                                  <a:cxnLst/>
                                  <a:rect l="0" t="0" r="0" b="0"/>
                                  <a:pathLst>
                                    <a:path w="126492" h="126492">
                                      <a:moveTo>
                                        <a:pt x="0" y="126492"/>
                                      </a:moveTo>
                                      <a:lnTo>
                                        <a:pt x="126492" y="126492"/>
                                      </a:lnTo>
                                      <a:lnTo>
                                        <a:pt x="126492"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90AB6AA" id="Group 42816" o:spid="_x0000_s1026" style="width:9.95pt;height:9.95pt;mso-position-horizontal-relative:char;mso-position-vertical-relative:line" coordsize="126492,12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">
                      <v:shape id="Shape 353" o:spid="_x0000_s1027" style="position:absolute;width:126492;height:126492;visibility:visible;mso-wrap-style:square;v-text-anchor:top" coordsize="126492,126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koaMMA&#10;AADcAAAADwAAAGRycy9kb3ducmV2LnhtbESP0YrCMBRE3xf8h3AF39ZUXRe3NooI6/oiovYDLs21&#10;LTY3Jclq/XsjCD4OM3OGyZadacSVnK8tKxgNExDEhdU1lwry0+/nDIQPyBoby6TgTh6Wi95Hhqm2&#10;Nz7Q9RhKESHsU1RQhdCmUvqiIoN+aFvi6J2tMxiidKXUDm8Rbho5TpJvabDmuFBhS+uKisvx3yio&#10;D39FcmlXUv6YWb47fe03Y7dXatDvVnMQgbrwDr/aW61gMp3A80w8An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bkoaMMAAADcAAAADwAAAAAAAAAAAAAAAACYAgAAZHJzL2Rv&#10;d25yZXYueG1sUEsFBgAAAAAEAAQA9QAAAIgDAAAAAA==&#10;" path="m,126492r126492,l126492,,,,,126492xe" filled="f" strokeweight=".72pt">
                        <v:stroke miterlimit="83231f" joinstyle="miter" endcap="round"/>
                        <v:path arrowok="t" textboxrect="0,0,126492,126492"/>
                      </v:shape>
                      <w10:anchorlock/>
                    </v:group>
                  </w:pict>
                </mc:Fallback>
              </mc:AlternateContent>
            </w:r>
            <w:r>
              <w:rPr>
                <w:rFonts w:ascii="Verdana" w:eastAsia="Verdana" w:hAnsi="Verdana" w:cs="Verdana"/>
                <w:sz w:val="18"/>
              </w:rPr>
              <w:t xml:space="preserve"> No  </w:t>
            </w:r>
          </w:p>
          <w:p w14:paraId="18BE354D" w14:textId="77777777" w:rsidR="00704AEC" w:rsidRDefault="00704AEC" w:rsidP="00B01A57">
            <w:r>
              <w:rPr>
                <w:rFonts w:ascii="Verdana" w:eastAsia="Verdana" w:hAnsi="Verdana" w:cs="Verdana"/>
                <w:sz w:val="18"/>
              </w:rPr>
              <w:t xml:space="preserve">(dirección de la página web, autoridad y organismo expedidor, referencia exacta de la documentación):  </w:t>
            </w:r>
          </w:p>
        </w:tc>
      </w:tr>
    </w:tbl>
    <w:p w14:paraId="7516298B" w14:textId="77777777" w:rsidR="00704AEC" w:rsidRDefault="00704AEC" w:rsidP="00704AEC">
      <w:pPr>
        <w:spacing w:after="116"/>
        <w:ind w:left="435"/>
      </w:pPr>
      <w:r>
        <w:rPr>
          <w:noProof/>
          <w:lang w:val="es-ES"/>
        </w:rPr>
        <w:lastRenderedPageBreak/>
        <mc:AlternateContent>
          <mc:Choice Requires="wpg">
            <w:drawing>
              <wp:inline distT="0" distB="0" distL="0" distR="0" wp14:anchorId="6CB15DD1" wp14:editId="6B691714">
                <wp:extent cx="1828800" cy="9144"/>
                <wp:effectExtent l="0" t="0" r="0" b="0"/>
                <wp:docPr id="42876" name="Group 42876"/>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56726" name="Shape 56726"/>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FB3A89C" id="Group 42876" o:spid="_x0000_s1026" style="width:2in;height:.7pt;mso-position-horizontal-relative:char;mso-position-vertical-relative:line" coordsize="1828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">
                <v:shape id="Shape 56726" o:spid="_x0000_s1027" style="position:absolute;width:18288;height:91;visibility:visible;mso-wrap-style:square;v-text-anchor:top" coordsize="18288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Rw8UA&#10;AADeAAAADwAAAGRycy9kb3ducmV2LnhtbESPQWvCQBSE7wX/w/IEb3VTpbGkriKCKPWitgePj+xr&#10;Esy+Ddmnxn/vCoLHYWa+YabzztXqQm2oPBv4GCagiHNvKy4M/P2u3r9ABUG2WHsmAzcKMJ/13qaY&#10;WX/lPV0OUqgI4ZChgVKkybQOeUkOw9A3xNH7961DibIttG3xGuGu1qMkSbXDiuNCiQ0tS8pPh7Mz&#10;sDvaM4VTLbK+dZvt0f8sx1s0ZtDvFt+ghDp5hZ/tjTXwmU5GKTzuxCugZ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FHDxQAAAN4AAAAPAAAAAAAAAAAAAAAAAJgCAABkcnMv&#10;ZG93bnJldi54bWxQSwUGAAAAAAQABAD1AAAAigMAAAAA&#10;" path="m,l1828800,r,9144l,9144,,e" fillcolor="black" stroked="f" strokeweight="0">
                  <v:stroke miterlimit="83231f" joinstyle="miter" endcap="round"/>
                  <v:path arrowok="t" textboxrect="0,0,1828800,9144"/>
                </v:shape>
                <w10:anchorlock/>
              </v:group>
            </w:pict>
          </mc:Fallback>
        </mc:AlternateContent>
      </w:r>
    </w:p>
    <w:p w14:paraId="6E44C0BD" w14:textId="77777777" w:rsidR="00704AEC" w:rsidRDefault="00704AEC" w:rsidP="00704AEC">
      <w:pPr>
        <w:spacing w:after="4" w:line="235" w:lineRule="auto"/>
        <w:ind w:left="547" w:right="3806" w:hanging="127"/>
        <w:jc w:val="both"/>
      </w:pPr>
      <w:r>
        <w:rPr>
          <w:rFonts w:ascii="Verdana" w:eastAsia="Verdana" w:hAnsi="Verdana" w:cs="Verdana"/>
          <w:sz w:val="10"/>
        </w:rPr>
        <w:t xml:space="preserve">10 </w:t>
      </w:r>
      <w:r>
        <w:rPr>
          <w:rFonts w:ascii="Verdana" w:eastAsia="Verdana" w:hAnsi="Verdana" w:cs="Verdana"/>
          <w:sz w:val="16"/>
        </w:rPr>
        <w:t xml:space="preserve"> Las referencias y la clasificación, en su caso, figuran en la certificación. </w:t>
      </w:r>
    </w:p>
    <w:tbl>
      <w:tblPr>
        <w:tblStyle w:val="TableGrid"/>
        <w:tblW w:w="9353" w:type="dxa"/>
        <w:tblInd w:w="350" w:type="dxa"/>
        <w:tblCellMar>
          <w:top w:w="50" w:type="dxa"/>
          <w:right w:w="42" w:type="dxa"/>
        </w:tblCellMar>
        <w:tblLook w:val="04A0" w:firstRow="1" w:lastRow="0" w:firstColumn="1" w:lastColumn="0" w:noHBand="0" w:noVBand="1"/>
      </w:tblPr>
      <w:tblGrid>
        <w:gridCol w:w="826"/>
        <w:gridCol w:w="4033"/>
        <w:gridCol w:w="4494"/>
      </w:tblGrid>
      <w:tr w:rsidR="00704AEC" w14:paraId="457070EB" w14:textId="77777777" w:rsidTr="00B01A57">
        <w:trPr>
          <w:trHeight w:val="415"/>
        </w:trPr>
        <w:tc>
          <w:tcPr>
            <w:tcW w:w="4859" w:type="dxa"/>
            <w:gridSpan w:val="2"/>
            <w:tcBorders>
              <w:top w:val="single" w:sz="4" w:space="0" w:color="000000"/>
              <w:left w:val="single" w:sz="4" w:space="0" w:color="000000"/>
              <w:bottom w:val="single" w:sz="4" w:space="0" w:color="000000"/>
              <w:right w:val="single" w:sz="4" w:space="0" w:color="000000"/>
            </w:tcBorders>
          </w:tcPr>
          <w:p w14:paraId="5EA30D9E" w14:textId="77777777" w:rsidR="00704AEC" w:rsidRDefault="00704AEC" w:rsidP="00B01A57">
            <w:pPr>
              <w:ind w:left="106"/>
            </w:pPr>
            <w:r>
              <w:rPr>
                <w:rFonts w:ascii="Verdana" w:eastAsia="Verdana" w:hAnsi="Verdana" w:cs="Verdana"/>
                <w:b/>
                <w:sz w:val="18"/>
              </w:rPr>
              <w:t xml:space="preserve">Forma de participación </w:t>
            </w:r>
          </w:p>
        </w:tc>
        <w:tc>
          <w:tcPr>
            <w:tcW w:w="4494" w:type="dxa"/>
            <w:tcBorders>
              <w:top w:val="single" w:sz="4" w:space="0" w:color="000000"/>
              <w:left w:val="single" w:sz="4" w:space="0" w:color="000000"/>
              <w:bottom w:val="single" w:sz="4" w:space="0" w:color="000000"/>
              <w:right w:val="single" w:sz="4" w:space="0" w:color="000000"/>
            </w:tcBorders>
          </w:tcPr>
          <w:p w14:paraId="304E4316" w14:textId="77777777" w:rsidR="00704AEC" w:rsidRDefault="00704AEC" w:rsidP="00B01A57">
            <w:pPr>
              <w:ind w:left="108"/>
            </w:pPr>
            <w:r>
              <w:rPr>
                <w:rFonts w:ascii="Verdana" w:eastAsia="Verdana" w:hAnsi="Verdana" w:cs="Verdana"/>
                <w:b/>
                <w:sz w:val="18"/>
              </w:rPr>
              <w:t xml:space="preserve">Respuesta </w:t>
            </w:r>
          </w:p>
        </w:tc>
      </w:tr>
      <w:tr w:rsidR="00704AEC" w14:paraId="660F4385" w14:textId="77777777" w:rsidTr="00B01A57">
        <w:trPr>
          <w:trHeight w:val="722"/>
        </w:trPr>
        <w:tc>
          <w:tcPr>
            <w:tcW w:w="4859" w:type="dxa"/>
            <w:gridSpan w:val="2"/>
            <w:tcBorders>
              <w:top w:val="single" w:sz="4" w:space="0" w:color="000000"/>
              <w:left w:val="single" w:sz="4" w:space="0" w:color="000000"/>
              <w:bottom w:val="single" w:sz="4" w:space="0" w:color="000000"/>
              <w:right w:val="single" w:sz="4" w:space="0" w:color="000000"/>
            </w:tcBorders>
            <w:vAlign w:val="center"/>
          </w:tcPr>
          <w:p w14:paraId="05A8BD9E" w14:textId="77777777" w:rsidR="00704AEC" w:rsidRDefault="00704AEC" w:rsidP="00B01A57">
            <w:pPr>
              <w:ind w:left="106"/>
              <w:jc w:val="both"/>
            </w:pPr>
            <w:r>
              <w:rPr>
                <w:rFonts w:ascii="Verdana" w:eastAsia="Verdana" w:hAnsi="Verdana" w:cs="Verdana"/>
                <w:sz w:val="18"/>
              </w:rPr>
              <w:t>¿Está participando el operador económico en el procedimiento de contratación junto con otros</w:t>
            </w:r>
            <w:r>
              <w:rPr>
                <w:rFonts w:ascii="Verdana" w:eastAsia="Verdana" w:hAnsi="Verdana" w:cs="Verdana"/>
                <w:b/>
                <w:sz w:val="18"/>
                <w:vertAlign w:val="superscript"/>
              </w:rPr>
              <w:t>11</w:t>
            </w:r>
            <w:r>
              <w:rPr>
                <w:rFonts w:ascii="Verdana" w:eastAsia="Verdana" w:hAnsi="Verdana" w:cs="Verdana"/>
                <w:sz w:val="18"/>
              </w:rPr>
              <w:t xml:space="preserve">? </w:t>
            </w:r>
          </w:p>
        </w:tc>
        <w:tc>
          <w:tcPr>
            <w:tcW w:w="4494" w:type="dxa"/>
            <w:tcBorders>
              <w:top w:val="single" w:sz="4" w:space="0" w:color="000000"/>
              <w:left w:val="single" w:sz="4" w:space="0" w:color="000000"/>
              <w:bottom w:val="single" w:sz="4" w:space="0" w:color="000000"/>
              <w:right w:val="single" w:sz="4" w:space="0" w:color="000000"/>
            </w:tcBorders>
          </w:tcPr>
          <w:p w14:paraId="357F0C7F" w14:textId="77777777" w:rsidR="00704AEC" w:rsidRDefault="00704AEC" w:rsidP="00B01A57">
            <w:pPr>
              <w:tabs>
                <w:tab w:val="center" w:pos="533"/>
                <w:tab w:val="center" w:pos="1175"/>
              </w:tabs>
            </w:pPr>
            <w:r>
              <w:rPr>
                <w:noProof/>
                <w:lang w:val="es-ES"/>
              </w:rPr>
              <mc:AlternateContent>
                <mc:Choice Requires="wpg">
                  <w:drawing>
                    <wp:anchor distT="0" distB="0" distL="114300" distR="114300" simplePos="0" relativeHeight="251660288" behindDoc="1" locked="0" layoutInCell="1" allowOverlap="1" wp14:anchorId="39A759B8" wp14:editId="6429C0A2">
                      <wp:simplePos x="0" y="0"/>
                      <wp:positionH relativeFrom="column">
                        <wp:posOffset>122682</wp:posOffset>
                      </wp:positionH>
                      <wp:positionV relativeFrom="paragraph">
                        <wp:posOffset>-26896</wp:posOffset>
                      </wp:positionV>
                      <wp:extent cx="511302" cy="126492"/>
                      <wp:effectExtent l="0" t="0" r="0" b="0"/>
                      <wp:wrapNone/>
                      <wp:docPr id="43226" name="Group 43226"/>
                      <wp:cNvGraphicFramePr/>
                      <a:graphic xmlns:a="http://schemas.openxmlformats.org/drawingml/2006/main">
                        <a:graphicData uri="http://schemas.microsoft.com/office/word/2010/wordprocessingGroup">
                          <wpg:wgp>
                            <wpg:cNvGrpSpPr/>
                            <wpg:grpSpPr>
                              <a:xfrm>
                                <a:off x="0" y="0"/>
                                <a:ext cx="511302" cy="126492"/>
                                <a:chOff x="0" y="0"/>
                                <a:chExt cx="511302" cy="126492"/>
                              </a:xfrm>
                            </wpg:grpSpPr>
                            <wps:wsp>
                              <wps:cNvPr id="393" name="Shape 393"/>
                              <wps:cNvSpPr/>
                              <wps:spPr>
                                <a:xfrm>
                                  <a:off x="0" y="0"/>
                                  <a:ext cx="126492" cy="126492"/>
                                </a:xfrm>
                                <a:custGeom>
                                  <a:avLst/>
                                  <a:gdLst/>
                                  <a:ahLst/>
                                  <a:cxnLst/>
                                  <a:rect l="0" t="0" r="0" b="0"/>
                                  <a:pathLst>
                                    <a:path w="126492" h="126492">
                                      <a:moveTo>
                                        <a:pt x="0" y="126492"/>
                                      </a:moveTo>
                                      <a:lnTo>
                                        <a:pt x="126492" y="126492"/>
                                      </a:lnTo>
                                      <a:lnTo>
                                        <a:pt x="126492"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396" name="Shape 396"/>
                              <wps:cNvSpPr/>
                              <wps:spPr>
                                <a:xfrm>
                                  <a:off x="384810" y="0"/>
                                  <a:ext cx="126492" cy="126492"/>
                                </a:xfrm>
                                <a:custGeom>
                                  <a:avLst/>
                                  <a:gdLst/>
                                  <a:ahLst/>
                                  <a:cxnLst/>
                                  <a:rect l="0" t="0" r="0" b="0"/>
                                  <a:pathLst>
                                    <a:path w="126492" h="126492">
                                      <a:moveTo>
                                        <a:pt x="0" y="126492"/>
                                      </a:moveTo>
                                      <a:lnTo>
                                        <a:pt x="126492" y="126492"/>
                                      </a:lnTo>
                                      <a:lnTo>
                                        <a:pt x="126492"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70CB183" id="Group 43226" o:spid="_x0000_s1026" style="position:absolute;margin-left:9.65pt;margin-top:-2.1pt;width:40.25pt;height:9.95pt;z-index:-251656192" coordsize="511302,12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">
                      <v:shape id="Shape 393" o:spid="_x0000_s1027" style="position:absolute;width:126492;height:126492;visibility:visible;mso-wrap-style:square;v-text-anchor:top" coordsize="126492,126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CS8sQA&#10;AADcAAAADwAAAGRycy9kb3ducmV2LnhtbESP0WrCQBRE34X+w3ILvummsUhMXSUUqr6IGP2AS/Y2&#10;CWbvht2txr93C4KPw8ycYZbrwXTiSs63lhV8TBMQxJXVLdcKzqefSQbCB2SNnWVScCcP69XbaIm5&#10;tjc+0rUMtYgQ9jkqaELocyl91ZBBP7U9cfR+rTMYonS11A5vEW46mSbJXBpsOS402NN3Q9Wl/DMK&#10;2uO2Si59IeXCZOf96fOwSd1BqfH7UHyBCDSEV/jZ3mkFs8UM/s/EI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AkvLEAAAA3AAAAA8AAAAAAAAAAAAAAAAAmAIAAGRycy9k&#10;b3ducmV2LnhtbFBLBQYAAAAABAAEAPUAAACJAwAAAAA=&#10;" path="m,126492r126492,l126492,,,,,126492xe" filled="f" strokeweight=".72pt">
                        <v:stroke miterlimit="83231f" joinstyle="miter" endcap="round"/>
                        <v:path arrowok="t" textboxrect="0,0,126492,126492"/>
                      </v:shape>
                      <v:shape id="Shape 396" o:spid="_x0000_s1028" style="position:absolute;left:384810;width:126492;height:126492;visibility:visible;mso-wrap-style:square;v-text-anchor:top" coordsize="126492,126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cxasQA&#10;AADcAAAADwAAAGRycy9kb3ducmV2LnhtbESP0WrCQBRE34X+w3ILvummUSSmrhIKWl9EjH7AJXub&#10;BLN3w+6q8e+7hYKPw8ycYVabwXTiTs63lhV8TBMQxJXVLdcKLuftJAPhA7LGzjIpeJKHzfpttMJc&#10;2wef6F6GWkQI+xwVNCH0uZS+asign9qeOHo/1hkMUbpaaoePCDedTJNkIQ22HBca7Omroepa3oyC&#10;9vRdJde+kHJpssvhPD/uUndUavw+FJ8gAg3hFf5v77WC2XIBf2fiEZ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3MWrEAAAA3AAAAA8AAAAAAAAAAAAAAAAAmAIAAGRycy9k&#10;b3ducmV2LnhtbFBLBQYAAAAABAAEAPUAAACJAwAAAAA=&#10;" path="m,126492r126492,l126492,,,,,126492xe" filled="f" strokeweight=".72pt">
                        <v:stroke miterlimit="83231f" joinstyle="miter" endcap="round"/>
                        <v:path arrowok="t" textboxrect="0,0,126492,126492"/>
                      </v:shape>
                    </v:group>
                  </w:pict>
                </mc:Fallback>
              </mc:AlternateContent>
            </w:r>
            <w:r>
              <w:tab/>
            </w:r>
            <w:r>
              <w:rPr>
                <w:rFonts w:ascii="Verdana" w:eastAsia="Verdana" w:hAnsi="Verdana" w:cs="Verdana"/>
                <w:sz w:val="18"/>
              </w:rPr>
              <w:t xml:space="preserve"> Sí  </w:t>
            </w:r>
            <w:r>
              <w:rPr>
                <w:rFonts w:ascii="Verdana" w:eastAsia="Verdana" w:hAnsi="Verdana" w:cs="Verdana"/>
                <w:sz w:val="18"/>
              </w:rPr>
              <w:tab/>
              <w:t xml:space="preserve"> No </w:t>
            </w:r>
          </w:p>
        </w:tc>
      </w:tr>
      <w:tr w:rsidR="00704AEC" w14:paraId="386E6413" w14:textId="77777777" w:rsidTr="00B01A57">
        <w:trPr>
          <w:trHeight w:val="717"/>
        </w:trPr>
        <w:tc>
          <w:tcPr>
            <w:tcW w:w="9353" w:type="dxa"/>
            <w:gridSpan w:val="3"/>
            <w:tcBorders>
              <w:top w:val="single" w:sz="4" w:space="0" w:color="000000"/>
              <w:left w:val="single" w:sz="4" w:space="0" w:color="000000"/>
              <w:bottom w:val="single" w:sz="4" w:space="0" w:color="000000"/>
              <w:right w:val="single" w:sz="4" w:space="0" w:color="000000"/>
            </w:tcBorders>
            <w:shd w:val="clear" w:color="auto" w:fill="E5E5E5"/>
            <w:vAlign w:val="center"/>
          </w:tcPr>
          <w:p w14:paraId="729E27EB" w14:textId="77777777" w:rsidR="00704AEC" w:rsidRDefault="00704AEC" w:rsidP="00B01A57">
            <w:pPr>
              <w:ind w:left="106"/>
              <w:jc w:val="both"/>
            </w:pPr>
            <w:r>
              <w:rPr>
                <w:rFonts w:ascii="Verdana" w:eastAsia="Verdana" w:hAnsi="Verdana" w:cs="Verdana"/>
                <w:b/>
                <w:sz w:val="18"/>
              </w:rPr>
              <w:t>En caso afirmativo</w:t>
            </w:r>
            <w:r>
              <w:rPr>
                <w:rFonts w:ascii="Verdana" w:eastAsia="Verdana" w:hAnsi="Verdana" w:cs="Verdana"/>
                <w:sz w:val="18"/>
              </w:rPr>
              <w:t>, asegúrese de que los demás interesados presentan un formulario DEUC separado</w:t>
            </w:r>
            <w:r>
              <w:rPr>
                <w:rFonts w:ascii="Verdana" w:eastAsia="Verdana" w:hAnsi="Verdana" w:cs="Verdana"/>
                <w:b/>
                <w:sz w:val="18"/>
                <w:vertAlign w:val="superscript"/>
              </w:rPr>
              <w:t>12</w:t>
            </w:r>
            <w:r>
              <w:rPr>
                <w:rFonts w:ascii="Verdana" w:eastAsia="Verdana" w:hAnsi="Verdana" w:cs="Verdana"/>
                <w:sz w:val="18"/>
              </w:rPr>
              <w:t xml:space="preserve">. </w:t>
            </w:r>
          </w:p>
        </w:tc>
      </w:tr>
      <w:tr w:rsidR="00704AEC" w14:paraId="5A374ABD" w14:textId="77777777" w:rsidTr="00B01A57">
        <w:trPr>
          <w:trHeight w:val="4606"/>
        </w:trPr>
        <w:tc>
          <w:tcPr>
            <w:tcW w:w="826" w:type="dxa"/>
            <w:tcBorders>
              <w:top w:val="single" w:sz="4" w:space="0" w:color="000000"/>
              <w:left w:val="single" w:sz="4" w:space="0" w:color="000000"/>
              <w:bottom w:val="single" w:sz="4" w:space="0" w:color="000000"/>
              <w:right w:val="nil"/>
            </w:tcBorders>
            <w:vAlign w:val="center"/>
          </w:tcPr>
          <w:p w14:paraId="7E01F08F" w14:textId="77777777" w:rsidR="00704AEC" w:rsidRDefault="00704AEC" w:rsidP="00B01A57">
            <w:pPr>
              <w:spacing w:after="1076"/>
              <w:ind w:left="338"/>
              <w:jc w:val="center"/>
            </w:pPr>
            <w:r>
              <w:rPr>
                <w:rFonts w:ascii="Verdana" w:eastAsia="Verdana" w:hAnsi="Verdana" w:cs="Verdana"/>
                <w:sz w:val="18"/>
              </w:rPr>
              <w:t>a)</w:t>
            </w:r>
          </w:p>
          <w:p w14:paraId="2B769EFA" w14:textId="77777777" w:rsidR="00704AEC" w:rsidRDefault="00704AEC" w:rsidP="00B01A57">
            <w:pPr>
              <w:spacing w:after="1513"/>
              <w:ind w:left="342"/>
              <w:jc w:val="center"/>
            </w:pPr>
            <w:r>
              <w:rPr>
                <w:rFonts w:ascii="Verdana" w:eastAsia="Verdana" w:hAnsi="Verdana" w:cs="Verdana"/>
                <w:sz w:val="18"/>
              </w:rPr>
              <w:t>b)</w:t>
            </w:r>
          </w:p>
          <w:p w14:paraId="00BDAE92" w14:textId="77777777" w:rsidR="00704AEC" w:rsidRDefault="00704AEC" w:rsidP="00B01A57">
            <w:pPr>
              <w:ind w:left="324"/>
              <w:jc w:val="center"/>
            </w:pPr>
            <w:r>
              <w:rPr>
                <w:rFonts w:ascii="Verdana" w:eastAsia="Verdana" w:hAnsi="Verdana" w:cs="Verdana"/>
                <w:sz w:val="18"/>
              </w:rPr>
              <w:t>c)</w:t>
            </w:r>
          </w:p>
        </w:tc>
        <w:tc>
          <w:tcPr>
            <w:tcW w:w="4033" w:type="dxa"/>
            <w:tcBorders>
              <w:top w:val="single" w:sz="4" w:space="0" w:color="000000"/>
              <w:left w:val="nil"/>
              <w:bottom w:val="single" w:sz="4" w:space="0" w:color="000000"/>
              <w:right w:val="single" w:sz="4" w:space="0" w:color="000000"/>
            </w:tcBorders>
          </w:tcPr>
          <w:p w14:paraId="07DED10A" w14:textId="77777777" w:rsidR="00704AEC" w:rsidRDefault="00704AEC" w:rsidP="00B01A57">
            <w:pPr>
              <w:spacing w:after="220"/>
              <w:ind w:left="-720"/>
            </w:pPr>
            <w:r>
              <w:rPr>
                <w:rFonts w:ascii="Verdana" w:eastAsia="Verdana" w:hAnsi="Verdana" w:cs="Verdana"/>
                <w:b/>
                <w:sz w:val="18"/>
              </w:rPr>
              <w:t>En caso afirmativo</w:t>
            </w:r>
            <w:r>
              <w:rPr>
                <w:rFonts w:ascii="Verdana" w:eastAsia="Verdana" w:hAnsi="Verdana" w:cs="Verdana"/>
                <w:b/>
                <w:sz w:val="18"/>
                <w:vertAlign w:val="superscript"/>
              </w:rPr>
              <w:t>13</w:t>
            </w:r>
            <w:r>
              <w:rPr>
                <w:rFonts w:ascii="Verdana" w:eastAsia="Verdana" w:hAnsi="Verdana" w:cs="Verdana"/>
                <w:b/>
                <w:sz w:val="18"/>
              </w:rPr>
              <w:t xml:space="preserve">: </w:t>
            </w:r>
          </w:p>
          <w:p w14:paraId="0A061061" w14:textId="77777777" w:rsidR="00704AEC" w:rsidRDefault="00704AEC" w:rsidP="00B01A57">
            <w:pPr>
              <w:spacing w:after="438"/>
              <w:ind w:right="64"/>
              <w:jc w:val="both"/>
            </w:pPr>
            <w:r>
              <w:rPr>
                <w:rFonts w:ascii="Verdana" w:eastAsia="Verdana" w:hAnsi="Verdana" w:cs="Verdana"/>
                <w:sz w:val="18"/>
              </w:rPr>
              <w:t>Indíquese la función del operador económico dentro del grupo (responsable principal, responsable de cometidos específicos, etc.):</w:t>
            </w:r>
          </w:p>
          <w:p w14:paraId="25AF0A81" w14:textId="77777777" w:rsidR="00704AEC" w:rsidRDefault="00704AEC" w:rsidP="00B01A57">
            <w:pPr>
              <w:spacing w:after="883"/>
              <w:ind w:right="64"/>
              <w:jc w:val="both"/>
            </w:pPr>
            <w:r>
              <w:rPr>
                <w:rFonts w:ascii="Verdana" w:eastAsia="Verdana" w:hAnsi="Verdana" w:cs="Verdana"/>
                <w:sz w:val="18"/>
              </w:rPr>
              <w:t>Indíquese a los demás operadores económicos que participan en el procedimiento de contratación conjuntamente:</w:t>
            </w:r>
          </w:p>
          <w:p w14:paraId="4732CDF8" w14:textId="77777777" w:rsidR="00704AEC" w:rsidRDefault="00704AEC" w:rsidP="00B01A57">
            <w:r>
              <w:rPr>
                <w:rFonts w:ascii="Verdana" w:eastAsia="Verdana" w:hAnsi="Verdana" w:cs="Verdana"/>
                <w:sz w:val="18"/>
              </w:rPr>
              <w:t xml:space="preserve">En </w:t>
            </w:r>
            <w:r>
              <w:rPr>
                <w:rFonts w:ascii="Verdana" w:eastAsia="Verdana" w:hAnsi="Verdana" w:cs="Verdana"/>
                <w:sz w:val="18"/>
              </w:rPr>
              <w:tab/>
              <w:t xml:space="preserve">su </w:t>
            </w:r>
            <w:r>
              <w:rPr>
                <w:rFonts w:ascii="Verdana" w:eastAsia="Verdana" w:hAnsi="Verdana" w:cs="Verdana"/>
                <w:sz w:val="18"/>
              </w:rPr>
              <w:tab/>
              <w:t xml:space="preserve">caso, </w:t>
            </w:r>
            <w:r>
              <w:rPr>
                <w:rFonts w:ascii="Verdana" w:eastAsia="Verdana" w:hAnsi="Verdana" w:cs="Verdana"/>
                <w:sz w:val="18"/>
              </w:rPr>
              <w:tab/>
              <w:t xml:space="preserve">nombre </w:t>
            </w:r>
            <w:r>
              <w:rPr>
                <w:rFonts w:ascii="Verdana" w:eastAsia="Verdana" w:hAnsi="Verdana" w:cs="Verdana"/>
                <w:sz w:val="18"/>
              </w:rPr>
              <w:tab/>
              <w:t xml:space="preserve">del </w:t>
            </w:r>
            <w:r>
              <w:rPr>
                <w:rFonts w:ascii="Verdana" w:eastAsia="Verdana" w:hAnsi="Verdana" w:cs="Verdana"/>
                <w:sz w:val="18"/>
              </w:rPr>
              <w:tab/>
              <w:t>grupo participante:</w:t>
            </w:r>
          </w:p>
        </w:tc>
        <w:tc>
          <w:tcPr>
            <w:tcW w:w="4494" w:type="dxa"/>
            <w:tcBorders>
              <w:top w:val="single" w:sz="4" w:space="0" w:color="000000"/>
              <w:left w:val="single" w:sz="4" w:space="0" w:color="000000"/>
              <w:bottom w:val="single" w:sz="4" w:space="0" w:color="000000"/>
              <w:right w:val="single" w:sz="4" w:space="0" w:color="000000"/>
            </w:tcBorders>
            <w:vAlign w:val="center"/>
          </w:tcPr>
          <w:p w14:paraId="03146FC9" w14:textId="77777777" w:rsidR="00704AEC" w:rsidRDefault="00704AEC" w:rsidP="00B01A57">
            <w:pPr>
              <w:spacing w:after="1075"/>
              <w:ind w:left="108"/>
            </w:pPr>
            <w:r>
              <w:rPr>
                <w:rFonts w:ascii="Verdana" w:eastAsia="Verdana" w:hAnsi="Verdana" w:cs="Verdana"/>
                <w:sz w:val="18"/>
              </w:rPr>
              <w:t xml:space="preserve">a): </w:t>
            </w:r>
          </w:p>
          <w:p w14:paraId="42113528" w14:textId="77777777" w:rsidR="00704AEC" w:rsidRDefault="00704AEC" w:rsidP="00B01A57">
            <w:pPr>
              <w:spacing w:after="1514"/>
              <w:ind w:left="108"/>
            </w:pPr>
            <w:r>
              <w:rPr>
                <w:rFonts w:ascii="Verdana" w:eastAsia="Verdana" w:hAnsi="Verdana" w:cs="Verdana"/>
                <w:sz w:val="18"/>
              </w:rPr>
              <w:t xml:space="preserve">b): </w:t>
            </w:r>
          </w:p>
          <w:p w14:paraId="29310FC9" w14:textId="77777777" w:rsidR="00704AEC" w:rsidRDefault="00704AEC" w:rsidP="00B01A57">
            <w:pPr>
              <w:ind w:left="108"/>
            </w:pPr>
            <w:r>
              <w:rPr>
                <w:rFonts w:ascii="Verdana" w:eastAsia="Verdana" w:hAnsi="Verdana" w:cs="Verdana"/>
                <w:sz w:val="18"/>
              </w:rPr>
              <w:t xml:space="preserve">c):  </w:t>
            </w:r>
          </w:p>
        </w:tc>
      </w:tr>
      <w:tr w:rsidR="00704AEC" w14:paraId="2BC5085D" w14:textId="77777777" w:rsidTr="00B01A57">
        <w:trPr>
          <w:trHeight w:val="364"/>
        </w:trPr>
        <w:tc>
          <w:tcPr>
            <w:tcW w:w="826" w:type="dxa"/>
            <w:tcBorders>
              <w:top w:val="single" w:sz="4" w:space="0" w:color="000000"/>
              <w:left w:val="single" w:sz="4" w:space="0" w:color="000000"/>
              <w:bottom w:val="single" w:sz="4" w:space="0" w:color="000000"/>
              <w:right w:val="nil"/>
            </w:tcBorders>
          </w:tcPr>
          <w:p w14:paraId="163B21C2" w14:textId="77777777" w:rsidR="00704AEC" w:rsidRDefault="00704AEC" w:rsidP="00B01A57">
            <w:pPr>
              <w:ind w:left="106"/>
            </w:pPr>
            <w:r>
              <w:rPr>
                <w:rFonts w:ascii="Verdana" w:eastAsia="Verdana" w:hAnsi="Verdana" w:cs="Verdana"/>
                <w:b/>
                <w:sz w:val="18"/>
              </w:rPr>
              <w:t>Lotes</w:t>
            </w:r>
          </w:p>
        </w:tc>
        <w:tc>
          <w:tcPr>
            <w:tcW w:w="4033" w:type="dxa"/>
            <w:tcBorders>
              <w:top w:val="single" w:sz="4" w:space="0" w:color="000000"/>
              <w:left w:val="nil"/>
              <w:bottom w:val="single" w:sz="4" w:space="0" w:color="000000"/>
              <w:right w:val="single" w:sz="4" w:space="0" w:color="000000"/>
            </w:tcBorders>
          </w:tcPr>
          <w:p w14:paraId="758AD4EF" w14:textId="77777777" w:rsidR="00704AEC" w:rsidRDefault="00704AEC" w:rsidP="00B01A57"/>
        </w:tc>
        <w:tc>
          <w:tcPr>
            <w:tcW w:w="4494" w:type="dxa"/>
            <w:tcBorders>
              <w:top w:val="single" w:sz="4" w:space="0" w:color="000000"/>
              <w:left w:val="single" w:sz="4" w:space="0" w:color="000000"/>
              <w:bottom w:val="single" w:sz="4" w:space="0" w:color="000000"/>
              <w:right w:val="single" w:sz="4" w:space="0" w:color="000000"/>
            </w:tcBorders>
          </w:tcPr>
          <w:p w14:paraId="6A17BD46" w14:textId="77777777" w:rsidR="00704AEC" w:rsidRDefault="00704AEC" w:rsidP="00B01A57">
            <w:pPr>
              <w:ind w:left="108"/>
            </w:pPr>
            <w:r>
              <w:rPr>
                <w:rFonts w:ascii="Verdana" w:eastAsia="Verdana" w:hAnsi="Verdana" w:cs="Verdana"/>
                <w:b/>
                <w:sz w:val="18"/>
              </w:rPr>
              <w:t>Respuesta</w:t>
            </w:r>
          </w:p>
        </w:tc>
      </w:tr>
      <w:tr w:rsidR="00704AEC" w14:paraId="724CFAD8" w14:textId="77777777" w:rsidTr="00B01A57">
        <w:trPr>
          <w:trHeight w:val="1760"/>
        </w:trPr>
        <w:tc>
          <w:tcPr>
            <w:tcW w:w="4859" w:type="dxa"/>
            <w:gridSpan w:val="2"/>
            <w:tcBorders>
              <w:top w:val="single" w:sz="4" w:space="0" w:color="000000"/>
              <w:left w:val="single" w:sz="4" w:space="0" w:color="000000"/>
              <w:bottom w:val="single" w:sz="4" w:space="0" w:color="000000"/>
              <w:right w:val="single" w:sz="4" w:space="0" w:color="000000"/>
            </w:tcBorders>
          </w:tcPr>
          <w:p w14:paraId="40DE9AC5" w14:textId="77777777" w:rsidR="00704AEC" w:rsidRDefault="00704AEC" w:rsidP="00B01A57">
            <w:pPr>
              <w:ind w:left="106" w:right="65"/>
              <w:jc w:val="both"/>
            </w:pPr>
            <w:r>
              <w:rPr>
                <w:rFonts w:ascii="Verdana" w:eastAsia="Verdana" w:hAnsi="Verdana" w:cs="Verdana"/>
                <w:sz w:val="18"/>
              </w:rPr>
              <w:t xml:space="preserve">En su caso, indicación del lote o lotes respecto de los cuales el operador económico desee presentar una oferta: </w:t>
            </w:r>
          </w:p>
        </w:tc>
        <w:tc>
          <w:tcPr>
            <w:tcW w:w="4494" w:type="dxa"/>
            <w:tcBorders>
              <w:top w:val="single" w:sz="4" w:space="0" w:color="000000"/>
              <w:left w:val="single" w:sz="4" w:space="0" w:color="000000"/>
              <w:bottom w:val="single" w:sz="4" w:space="0" w:color="000000"/>
              <w:right w:val="single" w:sz="4" w:space="0" w:color="000000"/>
            </w:tcBorders>
          </w:tcPr>
          <w:p w14:paraId="36E4603E" w14:textId="77777777" w:rsidR="00704AEC" w:rsidRDefault="00704AEC" w:rsidP="00B01A57"/>
        </w:tc>
      </w:tr>
    </w:tbl>
    <w:p w14:paraId="0E4025E2" w14:textId="77777777" w:rsidR="00704AEC" w:rsidRDefault="00704AEC" w:rsidP="00704AEC">
      <w:pPr>
        <w:pStyle w:val="Ttulo1"/>
        <w:spacing w:after="280"/>
        <w:ind w:left="325"/>
      </w:pPr>
      <w:r>
        <w:t xml:space="preserve">B: INFORMACIÓN SOBRE LOS REPRESENTANTES DEL OPERADOR ECONÓMICO </w:t>
      </w:r>
    </w:p>
    <w:p w14:paraId="4DFA1ADB" w14:textId="77777777" w:rsidR="00704AEC" w:rsidRDefault="00704AEC" w:rsidP="00704AEC">
      <w:pPr>
        <w:pBdr>
          <w:top w:val="single" w:sz="4" w:space="0" w:color="000000"/>
          <w:left w:val="single" w:sz="4" w:space="0" w:color="000000"/>
          <w:bottom w:val="single" w:sz="4" w:space="0" w:color="000000"/>
          <w:right w:val="single" w:sz="4" w:space="0" w:color="000000"/>
        </w:pBdr>
        <w:shd w:val="clear" w:color="auto" w:fill="E5E5E5"/>
        <w:spacing w:after="65" w:line="249" w:lineRule="auto"/>
        <w:ind w:left="452" w:right="553" w:hanging="10"/>
        <w:jc w:val="both"/>
      </w:pPr>
      <w:r>
        <w:rPr>
          <w:rFonts w:ascii="Verdana" w:eastAsia="Verdana" w:hAnsi="Verdana" w:cs="Verdana"/>
          <w:b/>
          <w:sz w:val="18"/>
        </w:rPr>
        <w:t xml:space="preserve">En su caso, indíquense el nombre y la dirección de la persona o personas habilitadas para representar al operador económico a efecto del presente procedimiento de contratación. </w:t>
      </w:r>
    </w:p>
    <w:tbl>
      <w:tblPr>
        <w:tblStyle w:val="TableGrid"/>
        <w:tblW w:w="9356" w:type="dxa"/>
        <w:tblInd w:w="349" w:type="dxa"/>
        <w:tblCellMar>
          <w:left w:w="108" w:type="dxa"/>
          <w:bottom w:w="116" w:type="dxa"/>
          <w:right w:w="115" w:type="dxa"/>
        </w:tblCellMar>
        <w:tblLook w:val="04A0" w:firstRow="1" w:lastRow="0" w:firstColumn="1" w:lastColumn="0" w:noHBand="0" w:noVBand="1"/>
      </w:tblPr>
      <w:tblGrid>
        <w:gridCol w:w="4696"/>
        <w:gridCol w:w="4660"/>
      </w:tblGrid>
      <w:tr w:rsidR="00704AEC" w14:paraId="6AA46A2F" w14:textId="77777777" w:rsidTr="00B01A57">
        <w:trPr>
          <w:trHeight w:val="426"/>
        </w:trPr>
        <w:tc>
          <w:tcPr>
            <w:tcW w:w="4696" w:type="dxa"/>
            <w:tcBorders>
              <w:top w:val="single" w:sz="4" w:space="0" w:color="000000"/>
              <w:left w:val="single" w:sz="4" w:space="0" w:color="000000"/>
              <w:bottom w:val="single" w:sz="4" w:space="0" w:color="000000"/>
              <w:right w:val="single" w:sz="4" w:space="0" w:color="000000"/>
            </w:tcBorders>
            <w:vAlign w:val="center"/>
          </w:tcPr>
          <w:p w14:paraId="0EE50F8A" w14:textId="77777777" w:rsidR="00704AEC" w:rsidRDefault="00704AEC" w:rsidP="00B01A57">
            <w:r>
              <w:rPr>
                <w:rFonts w:ascii="Verdana" w:eastAsia="Verdana" w:hAnsi="Verdana" w:cs="Verdana"/>
                <w:b/>
                <w:sz w:val="18"/>
              </w:rPr>
              <w:t xml:space="preserve">Representación, en su caso </w:t>
            </w:r>
          </w:p>
        </w:tc>
        <w:tc>
          <w:tcPr>
            <w:tcW w:w="4661" w:type="dxa"/>
            <w:tcBorders>
              <w:top w:val="single" w:sz="4" w:space="0" w:color="000000"/>
              <w:left w:val="single" w:sz="4" w:space="0" w:color="000000"/>
              <w:bottom w:val="single" w:sz="4" w:space="0" w:color="000000"/>
              <w:right w:val="single" w:sz="4" w:space="0" w:color="000000"/>
            </w:tcBorders>
            <w:vAlign w:val="center"/>
          </w:tcPr>
          <w:p w14:paraId="0491DBA8" w14:textId="77777777" w:rsidR="00704AEC" w:rsidRDefault="00704AEC" w:rsidP="00B01A57">
            <w:pPr>
              <w:ind w:left="1"/>
            </w:pPr>
            <w:r>
              <w:rPr>
                <w:rFonts w:ascii="Verdana" w:eastAsia="Verdana" w:hAnsi="Verdana" w:cs="Verdana"/>
                <w:b/>
                <w:sz w:val="18"/>
              </w:rPr>
              <w:t xml:space="preserve">Respuesta </w:t>
            </w:r>
          </w:p>
        </w:tc>
      </w:tr>
      <w:tr w:rsidR="00704AEC" w14:paraId="6414EAA1" w14:textId="77777777" w:rsidTr="00B01A57">
        <w:trPr>
          <w:trHeight w:val="1433"/>
        </w:trPr>
        <w:tc>
          <w:tcPr>
            <w:tcW w:w="4696" w:type="dxa"/>
            <w:tcBorders>
              <w:top w:val="single" w:sz="4" w:space="0" w:color="000000"/>
              <w:left w:val="single" w:sz="4" w:space="0" w:color="000000"/>
              <w:bottom w:val="single" w:sz="4" w:space="0" w:color="000000"/>
              <w:right w:val="single" w:sz="4" w:space="0" w:color="000000"/>
            </w:tcBorders>
            <w:vAlign w:val="bottom"/>
          </w:tcPr>
          <w:p w14:paraId="408A8915" w14:textId="77777777" w:rsidR="00704AEC" w:rsidRDefault="00704AEC" w:rsidP="00B01A57">
            <w:pPr>
              <w:spacing w:after="201"/>
            </w:pPr>
            <w:r>
              <w:rPr>
                <w:rFonts w:ascii="Verdana" w:eastAsia="Verdana" w:hAnsi="Verdana" w:cs="Verdana"/>
                <w:sz w:val="18"/>
              </w:rPr>
              <w:t xml:space="preserve">Nombre y apellidos: </w:t>
            </w:r>
          </w:p>
          <w:p w14:paraId="1DB9B5B6" w14:textId="77777777" w:rsidR="00704AEC" w:rsidRDefault="00704AEC" w:rsidP="00B01A57">
            <w:r>
              <w:rPr>
                <w:rFonts w:ascii="Verdana" w:eastAsia="Verdana" w:hAnsi="Verdana" w:cs="Verdana"/>
                <w:sz w:val="18"/>
              </w:rPr>
              <w:t xml:space="preserve">Junto con la fecha y lugar de nacimiento, si procede:  </w:t>
            </w:r>
          </w:p>
        </w:tc>
        <w:tc>
          <w:tcPr>
            <w:tcW w:w="4661" w:type="dxa"/>
            <w:tcBorders>
              <w:top w:val="single" w:sz="4" w:space="0" w:color="000000"/>
              <w:left w:val="single" w:sz="4" w:space="0" w:color="000000"/>
              <w:bottom w:val="single" w:sz="4" w:space="0" w:color="000000"/>
              <w:right w:val="single" w:sz="4" w:space="0" w:color="000000"/>
            </w:tcBorders>
          </w:tcPr>
          <w:p w14:paraId="787CBABD" w14:textId="77777777" w:rsidR="00704AEC" w:rsidRDefault="00704AEC" w:rsidP="00B01A57"/>
        </w:tc>
      </w:tr>
    </w:tbl>
    <w:p w14:paraId="117A1A01" w14:textId="77777777" w:rsidR="00704AEC" w:rsidRDefault="00704AEC" w:rsidP="00704AEC">
      <w:pPr>
        <w:spacing w:after="96"/>
        <w:ind w:left="435"/>
      </w:pPr>
      <w:r>
        <w:rPr>
          <w:noProof/>
          <w:lang w:val="es-ES"/>
        </w:rPr>
        <mc:AlternateContent>
          <mc:Choice Requires="wpg">
            <w:drawing>
              <wp:inline distT="0" distB="0" distL="0" distR="0" wp14:anchorId="30CFEA0F" wp14:editId="335307CF">
                <wp:extent cx="1828800" cy="9144"/>
                <wp:effectExtent l="0" t="0" r="0" b="0"/>
                <wp:docPr id="43666" name="Group 43666"/>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56728" name="Shape 56728"/>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DF99437" id="Group 43666" o:spid="_x0000_s1026" style="width:2in;height:.7pt;mso-position-horizontal-relative:char;mso-position-vertical-relative:line" coordsize="1828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">
                <v:shape id="Shape 56728" o:spid="_x0000_s1027" style="position:absolute;width:18288;height:91;visibility:visible;mso-wrap-style:square;v-text-anchor:top" coordsize="18288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tgKsIA&#10;AADeAAAADwAAAGRycy9kb3ducmV2LnhtbERPTYvCMBC9C/sfwgh701QX3aUaZRFE0Yt29+BxaMa2&#10;2ExKM2r99+YgeHy87/myc7W6URsqzwZGwwQUce5txYWB/7/14AdUEGSLtWcy8KAAy8VHb46p9Xc+&#10;0i2TQsUQDikaKEWaVOuQl+QwDH1DHLmzbx1KhG2hbYv3GO5qPU6SqXZYcWwosaFVSfkluzoDh5O9&#10;UrjUIptHt92f/G71tUdjPvvd7wyUUCdv8cu9tQYm0+9x3BvvxCu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K2AqwgAAAN4AAAAPAAAAAAAAAAAAAAAAAJgCAABkcnMvZG93&#10;bnJldi54bWxQSwUGAAAAAAQABAD1AAAAhwMAAAAA&#10;" path="m,l1828800,r,9144l,9144,,e" fillcolor="black" stroked="f" strokeweight="0">
                  <v:stroke miterlimit="83231f" joinstyle="miter" endcap="round"/>
                  <v:path arrowok="t" textboxrect="0,0,1828800,9144"/>
                </v:shape>
                <w10:anchorlock/>
              </v:group>
            </w:pict>
          </mc:Fallback>
        </mc:AlternateContent>
      </w:r>
    </w:p>
    <w:p w14:paraId="144440FA" w14:textId="77777777" w:rsidR="00704AEC" w:rsidRDefault="00704AEC" w:rsidP="00704AEC">
      <w:pPr>
        <w:ind w:left="435"/>
      </w:pPr>
      <w:r>
        <w:rPr>
          <w:rFonts w:ascii="Verdana" w:eastAsia="Verdana" w:hAnsi="Verdana" w:cs="Verdana"/>
          <w:sz w:val="10"/>
        </w:rPr>
        <w:t>11</w:t>
      </w:r>
    </w:p>
    <w:p w14:paraId="197D7B88" w14:textId="77777777" w:rsidR="00704AEC" w:rsidRDefault="00704AEC" w:rsidP="00704AEC">
      <w:pPr>
        <w:spacing w:line="290" w:lineRule="auto"/>
        <w:ind w:left="420" w:right="20" w:firstLine="127"/>
      </w:pPr>
      <w:r>
        <w:rPr>
          <w:rFonts w:ascii="Verdana" w:eastAsia="Verdana" w:hAnsi="Verdana" w:cs="Verdana"/>
          <w:sz w:val="16"/>
        </w:rPr>
        <w:t xml:space="preserve"> En particular, en el seno de un grupo, consorcio, empresa en participación o similares (Unión Temporal de Empresarios). </w:t>
      </w:r>
      <w:r>
        <w:rPr>
          <w:rFonts w:ascii="Verdana" w:eastAsia="Verdana" w:hAnsi="Verdana" w:cs="Verdana"/>
          <w:sz w:val="10"/>
        </w:rPr>
        <w:t>12</w:t>
      </w:r>
    </w:p>
    <w:p w14:paraId="7DF8D988" w14:textId="77777777" w:rsidR="00704AEC" w:rsidRDefault="00704AEC" w:rsidP="00704AEC">
      <w:pPr>
        <w:spacing w:after="41" w:line="235" w:lineRule="auto"/>
        <w:ind w:left="420" w:right="16" w:firstLine="127"/>
        <w:jc w:val="both"/>
      </w:pPr>
      <w:r>
        <w:rPr>
          <w:rFonts w:ascii="Verdana" w:eastAsia="Verdana" w:hAnsi="Verdana" w:cs="Verdana"/>
          <w:sz w:val="16"/>
        </w:rPr>
        <w:lastRenderedPageBreak/>
        <w:t xml:space="preserve"> En el caso de que dos o varias empresas se presenten en agrupación de empresas o bajo el compromiso de constituirse formalmente en Unión Temporal de Empresarios si resultan adjudicatarias, deberán presentar un formulario DEUC debidamente cumplimentado y firmado por cada una de las empresas en el que figuren las partes II, III, IV y V. </w:t>
      </w:r>
    </w:p>
    <w:p w14:paraId="4EBE4166" w14:textId="77777777" w:rsidR="00704AEC" w:rsidRDefault="00704AEC" w:rsidP="00704AEC">
      <w:pPr>
        <w:spacing w:line="237" w:lineRule="auto"/>
        <w:ind w:left="433"/>
        <w:jc w:val="both"/>
      </w:pPr>
      <w:r>
        <w:rPr>
          <w:rFonts w:ascii="Verdana" w:eastAsia="Verdana" w:hAnsi="Verdana" w:cs="Verdana"/>
          <w:sz w:val="16"/>
          <w:vertAlign w:val="superscript"/>
        </w:rPr>
        <w:t>13</w:t>
      </w:r>
      <w:r>
        <w:rPr>
          <w:rFonts w:ascii="Verdana" w:eastAsia="Verdana" w:hAnsi="Verdana" w:cs="Verdana"/>
          <w:sz w:val="16"/>
        </w:rPr>
        <w:t xml:space="preserve"> En caso el caso de que varios operadores económicos presenten conjuntamente oferta con el compromiso de constituirse formalmente en UTE en caso de resultar adjudicatarias, deberán presentar, además, compromiso de constiturise formalmente en UTE de conformidad con el modelo contenido en el anexo correspondiente del pliego de cláusulas administrativas particulares.</w:t>
      </w:r>
    </w:p>
    <w:tbl>
      <w:tblPr>
        <w:tblStyle w:val="TableGrid"/>
        <w:tblW w:w="9356" w:type="dxa"/>
        <w:tblInd w:w="349" w:type="dxa"/>
        <w:tblCellMar>
          <w:top w:w="50" w:type="dxa"/>
          <w:left w:w="108" w:type="dxa"/>
          <w:right w:w="44" w:type="dxa"/>
        </w:tblCellMar>
        <w:tblLook w:val="04A0" w:firstRow="1" w:lastRow="0" w:firstColumn="1" w:lastColumn="0" w:noHBand="0" w:noVBand="1"/>
      </w:tblPr>
      <w:tblGrid>
        <w:gridCol w:w="4696"/>
        <w:gridCol w:w="4660"/>
      </w:tblGrid>
      <w:tr w:rsidR="00704AEC" w14:paraId="1655B3E4" w14:textId="77777777" w:rsidTr="00B01A57">
        <w:trPr>
          <w:trHeight w:val="610"/>
        </w:trPr>
        <w:tc>
          <w:tcPr>
            <w:tcW w:w="4696" w:type="dxa"/>
            <w:tcBorders>
              <w:top w:val="single" w:sz="4" w:space="0" w:color="000000"/>
              <w:left w:val="single" w:sz="4" w:space="0" w:color="000000"/>
              <w:bottom w:val="single" w:sz="4" w:space="0" w:color="000000"/>
              <w:right w:val="single" w:sz="4" w:space="0" w:color="000000"/>
            </w:tcBorders>
            <w:vAlign w:val="center"/>
          </w:tcPr>
          <w:p w14:paraId="73DFBDCB" w14:textId="77777777" w:rsidR="00704AEC" w:rsidRDefault="00704AEC" w:rsidP="00B01A57">
            <w:r>
              <w:rPr>
                <w:rFonts w:ascii="Verdana" w:eastAsia="Verdana" w:hAnsi="Verdana" w:cs="Verdana"/>
                <w:sz w:val="18"/>
              </w:rPr>
              <w:t xml:space="preserve">Cargo/Capacidad en la que actúa: </w:t>
            </w:r>
          </w:p>
        </w:tc>
        <w:tc>
          <w:tcPr>
            <w:tcW w:w="4661" w:type="dxa"/>
            <w:tcBorders>
              <w:top w:val="single" w:sz="4" w:space="0" w:color="000000"/>
              <w:left w:val="single" w:sz="4" w:space="0" w:color="000000"/>
              <w:bottom w:val="single" w:sz="4" w:space="0" w:color="000000"/>
              <w:right w:val="single" w:sz="4" w:space="0" w:color="000000"/>
            </w:tcBorders>
          </w:tcPr>
          <w:p w14:paraId="6981097B" w14:textId="77777777" w:rsidR="00704AEC" w:rsidRDefault="00704AEC" w:rsidP="00B01A57"/>
        </w:tc>
      </w:tr>
      <w:tr w:rsidR="00704AEC" w14:paraId="227C171C" w14:textId="77777777" w:rsidTr="00B01A57">
        <w:trPr>
          <w:trHeight w:val="886"/>
        </w:trPr>
        <w:tc>
          <w:tcPr>
            <w:tcW w:w="4696" w:type="dxa"/>
            <w:tcBorders>
              <w:top w:val="single" w:sz="4" w:space="0" w:color="000000"/>
              <w:left w:val="single" w:sz="4" w:space="0" w:color="000000"/>
              <w:bottom w:val="single" w:sz="4" w:space="0" w:color="000000"/>
              <w:right w:val="single" w:sz="4" w:space="0" w:color="000000"/>
            </w:tcBorders>
            <w:vAlign w:val="center"/>
          </w:tcPr>
          <w:p w14:paraId="70E2DD22" w14:textId="77777777" w:rsidR="00704AEC" w:rsidRDefault="00704AEC" w:rsidP="00B01A57">
            <w:r>
              <w:rPr>
                <w:rFonts w:ascii="Verdana" w:eastAsia="Verdana" w:hAnsi="Verdana" w:cs="Verdana"/>
                <w:sz w:val="18"/>
              </w:rPr>
              <w:t xml:space="preserve">Dirección postal: </w:t>
            </w:r>
          </w:p>
        </w:tc>
        <w:tc>
          <w:tcPr>
            <w:tcW w:w="4661" w:type="dxa"/>
            <w:tcBorders>
              <w:top w:val="single" w:sz="4" w:space="0" w:color="000000"/>
              <w:left w:val="single" w:sz="4" w:space="0" w:color="000000"/>
              <w:bottom w:val="single" w:sz="4" w:space="0" w:color="000000"/>
              <w:right w:val="single" w:sz="4" w:space="0" w:color="000000"/>
            </w:tcBorders>
          </w:tcPr>
          <w:p w14:paraId="4A4A611B" w14:textId="77777777" w:rsidR="00704AEC" w:rsidRDefault="00704AEC" w:rsidP="00B01A57"/>
        </w:tc>
      </w:tr>
      <w:tr w:rsidR="00704AEC" w14:paraId="5895599D" w14:textId="77777777" w:rsidTr="00B01A57">
        <w:trPr>
          <w:trHeight w:val="430"/>
        </w:trPr>
        <w:tc>
          <w:tcPr>
            <w:tcW w:w="4696" w:type="dxa"/>
            <w:tcBorders>
              <w:top w:val="single" w:sz="4" w:space="0" w:color="000000"/>
              <w:left w:val="single" w:sz="4" w:space="0" w:color="000000"/>
              <w:bottom w:val="single" w:sz="4" w:space="0" w:color="000000"/>
              <w:right w:val="single" w:sz="4" w:space="0" w:color="000000"/>
            </w:tcBorders>
            <w:vAlign w:val="center"/>
          </w:tcPr>
          <w:p w14:paraId="0D8F5FE5" w14:textId="77777777" w:rsidR="00704AEC" w:rsidRDefault="00704AEC" w:rsidP="00B01A57">
            <w:r>
              <w:rPr>
                <w:rFonts w:ascii="Verdana" w:eastAsia="Verdana" w:hAnsi="Verdana" w:cs="Verdana"/>
                <w:sz w:val="18"/>
              </w:rPr>
              <w:t>Teléfono:</w:t>
            </w:r>
          </w:p>
        </w:tc>
        <w:tc>
          <w:tcPr>
            <w:tcW w:w="4661" w:type="dxa"/>
            <w:tcBorders>
              <w:top w:val="single" w:sz="4" w:space="0" w:color="000000"/>
              <w:left w:val="single" w:sz="4" w:space="0" w:color="000000"/>
              <w:bottom w:val="single" w:sz="4" w:space="0" w:color="000000"/>
              <w:right w:val="single" w:sz="4" w:space="0" w:color="000000"/>
            </w:tcBorders>
          </w:tcPr>
          <w:p w14:paraId="505E9C0C" w14:textId="77777777" w:rsidR="00704AEC" w:rsidRDefault="00704AEC" w:rsidP="00B01A57"/>
        </w:tc>
      </w:tr>
      <w:tr w:rsidR="00704AEC" w14:paraId="23DBB2AC" w14:textId="77777777" w:rsidTr="00B01A57">
        <w:trPr>
          <w:trHeight w:val="430"/>
        </w:trPr>
        <w:tc>
          <w:tcPr>
            <w:tcW w:w="4696" w:type="dxa"/>
            <w:tcBorders>
              <w:top w:val="single" w:sz="4" w:space="0" w:color="000000"/>
              <w:left w:val="single" w:sz="4" w:space="0" w:color="000000"/>
              <w:bottom w:val="single" w:sz="4" w:space="0" w:color="000000"/>
              <w:right w:val="single" w:sz="4" w:space="0" w:color="000000"/>
            </w:tcBorders>
            <w:vAlign w:val="center"/>
          </w:tcPr>
          <w:p w14:paraId="749BD365" w14:textId="77777777" w:rsidR="00704AEC" w:rsidRDefault="00704AEC" w:rsidP="00B01A57">
            <w:r>
              <w:rPr>
                <w:rFonts w:ascii="Verdana" w:eastAsia="Verdana" w:hAnsi="Verdana" w:cs="Verdana"/>
                <w:sz w:val="18"/>
              </w:rPr>
              <w:t xml:space="preserve">Correo electrónico: </w:t>
            </w:r>
          </w:p>
        </w:tc>
        <w:tc>
          <w:tcPr>
            <w:tcW w:w="4661" w:type="dxa"/>
            <w:tcBorders>
              <w:top w:val="single" w:sz="4" w:space="0" w:color="000000"/>
              <w:left w:val="single" w:sz="4" w:space="0" w:color="000000"/>
              <w:bottom w:val="single" w:sz="4" w:space="0" w:color="000000"/>
              <w:right w:val="single" w:sz="4" w:space="0" w:color="000000"/>
            </w:tcBorders>
          </w:tcPr>
          <w:p w14:paraId="1909B118" w14:textId="77777777" w:rsidR="00704AEC" w:rsidRDefault="00704AEC" w:rsidP="00B01A57"/>
        </w:tc>
      </w:tr>
      <w:tr w:rsidR="00704AEC" w14:paraId="16B6CE85" w14:textId="77777777" w:rsidTr="00B01A57">
        <w:trPr>
          <w:trHeight w:val="1760"/>
        </w:trPr>
        <w:tc>
          <w:tcPr>
            <w:tcW w:w="4696" w:type="dxa"/>
            <w:tcBorders>
              <w:top w:val="single" w:sz="4" w:space="0" w:color="000000"/>
              <w:left w:val="single" w:sz="4" w:space="0" w:color="000000"/>
              <w:bottom w:val="single" w:sz="4" w:space="0" w:color="000000"/>
              <w:right w:val="single" w:sz="4" w:space="0" w:color="000000"/>
            </w:tcBorders>
          </w:tcPr>
          <w:p w14:paraId="3E6238DE" w14:textId="77777777" w:rsidR="00704AEC" w:rsidRDefault="00704AEC" w:rsidP="00B01A57">
            <w:pPr>
              <w:ind w:right="62"/>
              <w:jc w:val="both"/>
            </w:pPr>
            <w:r>
              <w:rPr>
                <w:rFonts w:ascii="Verdana" w:eastAsia="Verdana" w:hAnsi="Verdana" w:cs="Verdana"/>
                <w:sz w:val="18"/>
              </w:rPr>
              <w:t xml:space="preserve">En caso necesario, facilítese información detallada sobre la representación (sus formas, alcance, finalidad, …) </w:t>
            </w:r>
          </w:p>
        </w:tc>
        <w:tc>
          <w:tcPr>
            <w:tcW w:w="4661" w:type="dxa"/>
            <w:tcBorders>
              <w:top w:val="single" w:sz="4" w:space="0" w:color="000000"/>
              <w:left w:val="single" w:sz="4" w:space="0" w:color="000000"/>
              <w:bottom w:val="single" w:sz="4" w:space="0" w:color="000000"/>
              <w:right w:val="single" w:sz="4" w:space="0" w:color="000000"/>
            </w:tcBorders>
          </w:tcPr>
          <w:p w14:paraId="592C61F5" w14:textId="77777777" w:rsidR="00704AEC" w:rsidRDefault="00704AEC" w:rsidP="00B01A57"/>
        </w:tc>
      </w:tr>
    </w:tbl>
    <w:p w14:paraId="7E1D87F9" w14:textId="77777777" w:rsidR="00704AEC" w:rsidRDefault="00704AEC" w:rsidP="00704AEC">
      <w:pPr>
        <w:pStyle w:val="Ttulo2"/>
        <w:ind w:left="763" w:right="313"/>
      </w:pPr>
      <w:r>
        <w:t xml:space="preserve">C: INFORMACIÓN SOBRE EL RECURSO A LA CAPACIDAD DE OTRAS ENTIDADES </w:t>
      </w:r>
    </w:p>
    <w:tbl>
      <w:tblPr>
        <w:tblStyle w:val="TableGrid"/>
        <w:tblW w:w="9356" w:type="dxa"/>
        <w:tblInd w:w="349" w:type="dxa"/>
        <w:tblCellMar>
          <w:top w:w="82" w:type="dxa"/>
          <w:left w:w="108" w:type="dxa"/>
          <w:right w:w="43" w:type="dxa"/>
        </w:tblCellMar>
        <w:tblLook w:val="04A0" w:firstRow="1" w:lastRow="0" w:firstColumn="1" w:lastColumn="0" w:noHBand="0" w:noVBand="1"/>
      </w:tblPr>
      <w:tblGrid>
        <w:gridCol w:w="4696"/>
        <w:gridCol w:w="4660"/>
      </w:tblGrid>
      <w:tr w:rsidR="00704AEC" w14:paraId="5B11961A" w14:textId="77777777" w:rsidTr="00B01A57">
        <w:trPr>
          <w:trHeight w:val="426"/>
        </w:trPr>
        <w:tc>
          <w:tcPr>
            <w:tcW w:w="4696" w:type="dxa"/>
            <w:tcBorders>
              <w:top w:val="single" w:sz="4" w:space="0" w:color="000000"/>
              <w:left w:val="single" w:sz="4" w:space="0" w:color="000000"/>
              <w:bottom w:val="single" w:sz="4" w:space="0" w:color="000000"/>
              <w:right w:val="single" w:sz="4" w:space="0" w:color="000000"/>
            </w:tcBorders>
            <w:vAlign w:val="center"/>
          </w:tcPr>
          <w:p w14:paraId="4DF65C7C" w14:textId="77777777" w:rsidR="00704AEC" w:rsidRDefault="00704AEC" w:rsidP="00B01A57">
            <w:r>
              <w:rPr>
                <w:rFonts w:ascii="Verdana" w:eastAsia="Verdana" w:hAnsi="Verdana" w:cs="Verdana"/>
                <w:b/>
                <w:sz w:val="18"/>
              </w:rPr>
              <w:t>Recurso</w:t>
            </w:r>
          </w:p>
        </w:tc>
        <w:tc>
          <w:tcPr>
            <w:tcW w:w="4661" w:type="dxa"/>
            <w:tcBorders>
              <w:top w:val="single" w:sz="4" w:space="0" w:color="000000"/>
              <w:left w:val="single" w:sz="4" w:space="0" w:color="000000"/>
              <w:bottom w:val="single" w:sz="4" w:space="0" w:color="000000"/>
              <w:right w:val="single" w:sz="4" w:space="0" w:color="000000"/>
            </w:tcBorders>
            <w:vAlign w:val="center"/>
          </w:tcPr>
          <w:p w14:paraId="7F46D2CA" w14:textId="77777777" w:rsidR="00704AEC" w:rsidRDefault="00704AEC" w:rsidP="00B01A57">
            <w:pPr>
              <w:ind w:left="1"/>
            </w:pPr>
            <w:r>
              <w:rPr>
                <w:rFonts w:ascii="Verdana" w:eastAsia="Verdana" w:hAnsi="Verdana" w:cs="Verdana"/>
                <w:b/>
                <w:sz w:val="18"/>
              </w:rPr>
              <w:t>Respuesta</w:t>
            </w:r>
          </w:p>
        </w:tc>
      </w:tr>
      <w:tr w:rsidR="00704AEC" w14:paraId="31D04EF4" w14:textId="77777777" w:rsidTr="00B01A57">
        <w:trPr>
          <w:trHeight w:val="1121"/>
        </w:trPr>
        <w:tc>
          <w:tcPr>
            <w:tcW w:w="4696" w:type="dxa"/>
            <w:tcBorders>
              <w:top w:val="single" w:sz="4" w:space="0" w:color="000000"/>
              <w:left w:val="single" w:sz="4" w:space="0" w:color="000000"/>
              <w:bottom w:val="single" w:sz="4" w:space="0" w:color="000000"/>
              <w:right w:val="single" w:sz="4" w:space="0" w:color="000000"/>
            </w:tcBorders>
          </w:tcPr>
          <w:p w14:paraId="4CB85410" w14:textId="77777777" w:rsidR="00704AEC" w:rsidRDefault="00704AEC" w:rsidP="00B01A57">
            <w:pPr>
              <w:ind w:right="63"/>
              <w:jc w:val="both"/>
            </w:pPr>
            <w:r>
              <w:rPr>
                <w:rFonts w:ascii="Verdana" w:eastAsia="Verdana" w:hAnsi="Verdana" w:cs="Verdana"/>
                <w:sz w:val="18"/>
              </w:rPr>
              <w:t>¿Se basa el operador económico en la capacidad</w:t>
            </w:r>
            <w:r>
              <w:rPr>
                <w:rFonts w:ascii="Verdana" w:eastAsia="Verdana" w:hAnsi="Verdana" w:cs="Verdana"/>
                <w:b/>
                <w:sz w:val="18"/>
                <w:vertAlign w:val="superscript"/>
              </w:rPr>
              <w:footnoteReference w:id="1"/>
            </w:r>
            <w:r>
              <w:rPr>
                <w:rFonts w:ascii="Verdana" w:eastAsia="Verdana" w:hAnsi="Verdana" w:cs="Verdana"/>
                <w:b/>
                <w:sz w:val="18"/>
              </w:rPr>
              <w:t xml:space="preserve"> </w:t>
            </w:r>
            <w:r>
              <w:rPr>
                <w:rFonts w:ascii="Verdana" w:eastAsia="Verdana" w:hAnsi="Verdana" w:cs="Verdana"/>
                <w:sz w:val="18"/>
              </w:rPr>
              <w:t xml:space="preserve">de otras entidades para satisfacer los criterios de selección contemplados en la parte IV y los criterios y normas (en su caso) contemplados en la parte V, más abajo? </w:t>
            </w:r>
          </w:p>
        </w:tc>
        <w:tc>
          <w:tcPr>
            <w:tcW w:w="4661" w:type="dxa"/>
            <w:tcBorders>
              <w:top w:val="single" w:sz="4" w:space="0" w:color="000000"/>
              <w:left w:val="single" w:sz="4" w:space="0" w:color="000000"/>
              <w:bottom w:val="single" w:sz="4" w:space="0" w:color="000000"/>
              <w:right w:val="single" w:sz="4" w:space="0" w:color="000000"/>
            </w:tcBorders>
          </w:tcPr>
          <w:p w14:paraId="567DC3E0" w14:textId="77777777" w:rsidR="00704AEC" w:rsidRDefault="00704AEC" w:rsidP="00B01A57">
            <w:pPr>
              <w:tabs>
                <w:tab w:val="center" w:pos="363"/>
                <w:tab w:val="center" w:pos="1005"/>
              </w:tabs>
            </w:pPr>
            <w:r>
              <w:rPr>
                <w:noProof/>
                <w:lang w:val="es-ES"/>
              </w:rPr>
              <mc:AlternateContent>
                <mc:Choice Requires="wpg">
                  <w:drawing>
                    <wp:anchor distT="0" distB="0" distL="114300" distR="114300" simplePos="0" relativeHeight="251661312" behindDoc="1" locked="0" layoutInCell="1" allowOverlap="1" wp14:anchorId="135F592F" wp14:editId="4BED1067">
                      <wp:simplePos x="0" y="0"/>
                      <wp:positionH relativeFrom="column">
                        <wp:posOffset>83058</wp:posOffset>
                      </wp:positionH>
                      <wp:positionV relativeFrom="paragraph">
                        <wp:posOffset>-26895</wp:posOffset>
                      </wp:positionV>
                      <wp:extent cx="511302" cy="126492"/>
                      <wp:effectExtent l="0" t="0" r="0" b="0"/>
                      <wp:wrapNone/>
                      <wp:docPr id="44723" name="Group 44723"/>
                      <wp:cNvGraphicFramePr/>
                      <a:graphic xmlns:a="http://schemas.openxmlformats.org/drawingml/2006/main">
                        <a:graphicData uri="http://schemas.microsoft.com/office/word/2010/wordprocessingGroup">
                          <wpg:wgp>
                            <wpg:cNvGrpSpPr/>
                            <wpg:grpSpPr>
                              <a:xfrm>
                                <a:off x="0" y="0"/>
                                <a:ext cx="511302" cy="126492"/>
                                <a:chOff x="0" y="0"/>
                                <a:chExt cx="511302" cy="126492"/>
                              </a:xfrm>
                            </wpg:grpSpPr>
                            <wps:wsp>
                              <wps:cNvPr id="642" name="Shape 642"/>
                              <wps:cNvSpPr/>
                              <wps:spPr>
                                <a:xfrm>
                                  <a:off x="0" y="0"/>
                                  <a:ext cx="126492" cy="126492"/>
                                </a:xfrm>
                                <a:custGeom>
                                  <a:avLst/>
                                  <a:gdLst/>
                                  <a:ahLst/>
                                  <a:cxnLst/>
                                  <a:rect l="0" t="0" r="0" b="0"/>
                                  <a:pathLst>
                                    <a:path w="126492" h="126492">
                                      <a:moveTo>
                                        <a:pt x="0" y="126492"/>
                                      </a:moveTo>
                                      <a:lnTo>
                                        <a:pt x="126492" y="126492"/>
                                      </a:lnTo>
                                      <a:lnTo>
                                        <a:pt x="126492"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645" name="Shape 645"/>
                              <wps:cNvSpPr/>
                              <wps:spPr>
                                <a:xfrm>
                                  <a:off x="384810" y="0"/>
                                  <a:ext cx="126492" cy="126492"/>
                                </a:xfrm>
                                <a:custGeom>
                                  <a:avLst/>
                                  <a:gdLst/>
                                  <a:ahLst/>
                                  <a:cxnLst/>
                                  <a:rect l="0" t="0" r="0" b="0"/>
                                  <a:pathLst>
                                    <a:path w="126492" h="126492">
                                      <a:moveTo>
                                        <a:pt x="0" y="126492"/>
                                      </a:moveTo>
                                      <a:lnTo>
                                        <a:pt x="126492" y="126492"/>
                                      </a:lnTo>
                                      <a:lnTo>
                                        <a:pt x="126492"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69D064C" id="Group 44723" o:spid="_x0000_s1026" style="position:absolute;margin-left:6.55pt;margin-top:-2.1pt;width:40.25pt;height:9.95pt;z-index:-251655168" coordsize="511302,12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">
                      <v:shape id="Shape 642" o:spid="_x0000_s1027" style="position:absolute;width:126492;height:126492;visibility:visible;mso-wrap-style:square;v-text-anchor:top" coordsize="126492,126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K4qsQA&#10;AADcAAAADwAAAGRycy9kb3ducmV2LnhtbESPzWrDMBCE74W+g9hAbrUcE0ziRg6h0J9LMInzAIu1&#10;tY2tlZHUxHn7KlDocZiZb5jdfjajuJLzvWUFqyQFQdxY3XOr4FK/v2xA+ICscbRMCu7kYV8+P+2w&#10;0PbGJ7qeQysihH2BCroQpkJK33Rk0Cd2Io7et3UGQ5SuldrhLcLNKLM0zaXBnuNChxO9ddQM5x+j&#10;oD99NukwHaTcms3lWK+rj8xVSi0X8+EVRKA5/If/2l9aQb7O4HEmHgFZ/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CuKrEAAAA3AAAAA8AAAAAAAAAAAAAAAAAmAIAAGRycy9k&#10;b3ducmV2LnhtbFBLBQYAAAAABAAEAPUAAACJAwAAAAA=&#10;" path="m,126492r126492,l126492,,,,,126492xe" filled="f" strokeweight=".72pt">
                        <v:stroke miterlimit="83231f" joinstyle="miter" endcap="round"/>
                        <v:path arrowok="t" textboxrect="0,0,126492,126492"/>
                      </v:shape>
                      <v:shape id="Shape 645" o:spid="_x0000_s1028" style="position:absolute;left:384810;width:126492;height:126492;visibility:visible;mso-wrap-style:square;v-text-anchor:top" coordsize="126492,126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sg3sQA&#10;AADcAAAADwAAAGRycy9kb3ducmV2LnhtbESP0WrCQBRE3wv+w3KFvjUbJZU0zSoiaPtSxOgHXLLX&#10;JJi9G3ZXk/59t1Do4zAzZ5hyM5lePMj5zrKCRZKCIK6t7rhRcDnvX3IQPiBr7C2Tgm/ysFnPnkos&#10;tB35RI8qNCJC2BeooA1hKKT0dUsGfWIH4uhdrTMYonSN1A7HCDe9XKbpShrsOC60ONCupfpW3Y2C&#10;7vRRp7dhK+WbyS9f5+x4WLqjUs/zafsOItAU/sN/7U+tYJW9wu+ZeAT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rIN7EAAAA3AAAAA8AAAAAAAAAAAAAAAAAmAIAAGRycy9k&#10;b3ducmV2LnhtbFBLBQYAAAAABAAEAPUAAACJAwAAAAA=&#10;" path="m,126492r126492,l126492,,,,,126492xe" filled="f" strokeweight=".72pt">
                        <v:stroke miterlimit="83231f" joinstyle="miter" endcap="round"/>
                        <v:path arrowok="t" textboxrect="0,0,126492,126492"/>
                      </v:shape>
                    </v:group>
                  </w:pict>
                </mc:Fallback>
              </mc:AlternateContent>
            </w:r>
            <w:r>
              <w:tab/>
            </w:r>
            <w:r>
              <w:rPr>
                <w:rFonts w:ascii="Verdana" w:eastAsia="Verdana" w:hAnsi="Verdana" w:cs="Verdana"/>
                <w:sz w:val="18"/>
              </w:rPr>
              <w:t xml:space="preserve"> Sí  </w:t>
            </w:r>
            <w:r>
              <w:rPr>
                <w:rFonts w:ascii="Verdana" w:eastAsia="Verdana" w:hAnsi="Verdana" w:cs="Verdana"/>
                <w:sz w:val="18"/>
              </w:rPr>
              <w:tab/>
              <w:t xml:space="preserve"> No  </w:t>
            </w:r>
          </w:p>
        </w:tc>
      </w:tr>
    </w:tbl>
    <w:p w14:paraId="1F71B3AB" w14:textId="77777777" w:rsidR="00704AEC" w:rsidRDefault="00704AEC" w:rsidP="00704AEC">
      <w:pPr>
        <w:pBdr>
          <w:top w:val="single" w:sz="4" w:space="0" w:color="000000"/>
          <w:left w:val="single" w:sz="4" w:space="0" w:color="000000"/>
          <w:bottom w:val="single" w:sz="4" w:space="0" w:color="000000"/>
          <w:right w:val="single" w:sz="4" w:space="0" w:color="000000"/>
        </w:pBdr>
        <w:shd w:val="clear" w:color="auto" w:fill="E5E5E5"/>
        <w:spacing w:after="274" w:line="249" w:lineRule="auto"/>
        <w:ind w:left="452" w:right="553" w:hanging="10"/>
        <w:jc w:val="both"/>
      </w:pPr>
      <w:r>
        <w:rPr>
          <w:rFonts w:ascii="Verdana" w:eastAsia="Verdana" w:hAnsi="Verdana" w:cs="Verdana"/>
          <w:b/>
          <w:sz w:val="18"/>
        </w:rPr>
        <w:t xml:space="preserve">En caso afirmativo, facilítese un formulario DEUC separado por cada una de las entidades consideradas que recoja la información exigida en las secciones A y B de esta parte y en la parte III, debidamente cumplimentado y firmado por dichas entidades.  </w:t>
      </w:r>
    </w:p>
    <w:p w14:paraId="68067678" w14:textId="77777777" w:rsidR="00704AEC" w:rsidRDefault="00704AEC" w:rsidP="00704AEC">
      <w:pPr>
        <w:pBdr>
          <w:top w:val="single" w:sz="4" w:space="0" w:color="000000"/>
          <w:left w:val="single" w:sz="4" w:space="0" w:color="000000"/>
          <w:bottom w:val="single" w:sz="4" w:space="0" w:color="000000"/>
          <w:right w:val="single" w:sz="4" w:space="0" w:color="000000"/>
        </w:pBdr>
        <w:shd w:val="clear" w:color="auto" w:fill="E5E5E5"/>
        <w:spacing w:after="274" w:line="249" w:lineRule="auto"/>
        <w:ind w:left="452" w:right="553" w:hanging="10"/>
        <w:jc w:val="both"/>
      </w:pPr>
      <w:r>
        <w:rPr>
          <w:rFonts w:ascii="Verdana" w:eastAsia="Verdana" w:hAnsi="Verdana" w:cs="Verdana"/>
          <w:b/>
          <w:sz w:val="18"/>
        </w:rPr>
        <w:t xml:space="preserve">Se incluirá también aquí el personal técnico o los organismos técnicos que no estén integrados directamente en la empresa del operador económico, especialmente los responsables del control de la calidad y, cuando se trata de contratos de obras, el personal técnico o los organismos técnicos de los que disponga el operador económico para la ejecución de la obra. </w:t>
      </w:r>
    </w:p>
    <w:p w14:paraId="5AFBC125" w14:textId="77777777" w:rsidR="00704AEC" w:rsidRDefault="00704AEC" w:rsidP="00704AEC">
      <w:pPr>
        <w:pBdr>
          <w:top w:val="single" w:sz="4" w:space="0" w:color="000000"/>
          <w:left w:val="single" w:sz="4" w:space="0" w:color="000000"/>
          <w:bottom w:val="single" w:sz="4" w:space="0" w:color="000000"/>
          <w:right w:val="single" w:sz="4" w:space="0" w:color="000000"/>
        </w:pBdr>
        <w:shd w:val="clear" w:color="auto" w:fill="E5E5E5"/>
        <w:spacing w:after="629" w:line="249" w:lineRule="auto"/>
        <w:ind w:left="452" w:right="553" w:hanging="10"/>
        <w:jc w:val="both"/>
      </w:pPr>
      <w:r>
        <w:rPr>
          <w:rFonts w:ascii="Verdana" w:eastAsia="Verdana" w:hAnsi="Verdana" w:cs="Verdana"/>
          <w:b/>
          <w:sz w:val="18"/>
        </w:rPr>
        <w:t>Siempre que resulte pertinente en lo que respecta a la capacidad o capacidades específicas en que se base el operador económico, se consignará la información exigida en las partes IV y V por cada una de las entidades de que se trate</w:t>
      </w:r>
      <w:r>
        <w:rPr>
          <w:rFonts w:ascii="Verdana" w:eastAsia="Verdana" w:hAnsi="Verdana" w:cs="Verdana"/>
          <w:b/>
          <w:sz w:val="18"/>
          <w:vertAlign w:val="superscript"/>
        </w:rPr>
        <w:footnoteReference w:id="2"/>
      </w:r>
      <w:r>
        <w:rPr>
          <w:rFonts w:ascii="Verdana" w:eastAsia="Verdana" w:hAnsi="Verdana" w:cs="Verdana"/>
          <w:b/>
          <w:sz w:val="18"/>
        </w:rPr>
        <w:t>.</w:t>
      </w:r>
      <w:r>
        <w:rPr>
          <w:rFonts w:ascii="Verdana" w:eastAsia="Verdana" w:hAnsi="Verdana" w:cs="Verdana"/>
          <w:sz w:val="18"/>
        </w:rPr>
        <w:t xml:space="preserve">  </w:t>
      </w:r>
    </w:p>
    <w:p w14:paraId="072D8355" w14:textId="77777777" w:rsidR="00704AEC" w:rsidRDefault="00704AEC" w:rsidP="00704AEC">
      <w:pPr>
        <w:pStyle w:val="Ttulo2"/>
        <w:spacing w:after="281"/>
        <w:ind w:left="611" w:right="313"/>
      </w:pPr>
      <w:r>
        <w:t xml:space="preserve">D: INFORMACIÓN RELATIVA A LOS SUBCONTRATISTAS EN CUYA CAPACIDAD NO SE BASA EL OPERADOR ECONÓMICO </w:t>
      </w:r>
    </w:p>
    <w:p w14:paraId="78141404" w14:textId="77777777" w:rsidR="00704AEC" w:rsidRDefault="00704AEC" w:rsidP="00704AEC">
      <w:pPr>
        <w:pBdr>
          <w:top w:val="single" w:sz="4" w:space="0" w:color="000000"/>
          <w:left w:val="single" w:sz="4" w:space="0" w:color="000000"/>
          <w:bottom w:val="single" w:sz="4" w:space="0" w:color="000000"/>
          <w:right w:val="single" w:sz="4" w:space="0" w:color="000000"/>
        </w:pBdr>
        <w:shd w:val="clear" w:color="auto" w:fill="E5E5E5"/>
        <w:spacing w:after="64" w:line="249" w:lineRule="auto"/>
        <w:ind w:left="452" w:right="553" w:hanging="10"/>
        <w:jc w:val="both"/>
      </w:pPr>
      <w:r>
        <w:rPr>
          <w:rFonts w:ascii="Verdana" w:eastAsia="Verdana" w:hAnsi="Verdana" w:cs="Verdana"/>
          <w:b/>
          <w:sz w:val="18"/>
        </w:rPr>
        <w:t xml:space="preserve">Esta sección se cumplimentará únicamente si así se exige expresamente en la cláusula 15.3 de la carátula del pliego de cláusulas administrativas particulares.  </w:t>
      </w:r>
    </w:p>
    <w:tbl>
      <w:tblPr>
        <w:tblStyle w:val="TableGrid"/>
        <w:tblW w:w="9356" w:type="dxa"/>
        <w:tblInd w:w="349" w:type="dxa"/>
        <w:tblCellMar>
          <w:top w:w="27" w:type="dxa"/>
          <w:left w:w="108" w:type="dxa"/>
          <w:right w:w="44" w:type="dxa"/>
        </w:tblCellMar>
        <w:tblLook w:val="04A0" w:firstRow="1" w:lastRow="0" w:firstColumn="1" w:lastColumn="0" w:noHBand="0" w:noVBand="1"/>
      </w:tblPr>
      <w:tblGrid>
        <w:gridCol w:w="4679"/>
        <w:gridCol w:w="4677"/>
      </w:tblGrid>
      <w:tr w:rsidR="00704AEC" w14:paraId="55B54A84" w14:textId="77777777" w:rsidTr="00B01A57">
        <w:trPr>
          <w:trHeight w:val="210"/>
        </w:trPr>
        <w:tc>
          <w:tcPr>
            <w:tcW w:w="4679" w:type="dxa"/>
            <w:tcBorders>
              <w:top w:val="single" w:sz="4" w:space="0" w:color="000000"/>
              <w:left w:val="single" w:sz="4" w:space="0" w:color="000000"/>
              <w:bottom w:val="single" w:sz="4" w:space="0" w:color="000000"/>
              <w:right w:val="single" w:sz="4" w:space="0" w:color="000000"/>
            </w:tcBorders>
          </w:tcPr>
          <w:p w14:paraId="3550C9E0" w14:textId="77777777" w:rsidR="00704AEC" w:rsidRDefault="00704AEC" w:rsidP="00B01A57">
            <w:r>
              <w:rPr>
                <w:rFonts w:ascii="Verdana" w:eastAsia="Verdana" w:hAnsi="Verdana" w:cs="Verdana"/>
                <w:b/>
                <w:sz w:val="18"/>
              </w:rPr>
              <w:t xml:space="preserve">Subcontratación  </w:t>
            </w:r>
          </w:p>
        </w:tc>
        <w:tc>
          <w:tcPr>
            <w:tcW w:w="4678" w:type="dxa"/>
            <w:tcBorders>
              <w:top w:val="single" w:sz="4" w:space="0" w:color="000000"/>
              <w:left w:val="single" w:sz="4" w:space="0" w:color="000000"/>
              <w:bottom w:val="single" w:sz="4" w:space="0" w:color="000000"/>
              <w:right w:val="single" w:sz="4" w:space="0" w:color="000000"/>
            </w:tcBorders>
          </w:tcPr>
          <w:p w14:paraId="775D69EB" w14:textId="77777777" w:rsidR="00704AEC" w:rsidRDefault="00704AEC" w:rsidP="00B01A57">
            <w:r>
              <w:rPr>
                <w:rFonts w:ascii="Verdana" w:eastAsia="Verdana" w:hAnsi="Verdana" w:cs="Verdana"/>
                <w:b/>
                <w:sz w:val="18"/>
              </w:rPr>
              <w:t xml:space="preserve">Respuesta </w:t>
            </w:r>
          </w:p>
        </w:tc>
      </w:tr>
      <w:tr w:rsidR="00704AEC" w14:paraId="25E93563" w14:textId="77777777" w:rsidTr="00B01A57">
        <w:trPr>
          <w:trHeight w:val="611"/>
        </w:trPr>
        <w:tc>
          <w:tcPr>
            <w:tcW w:w="4679" w:type="dxa"/>
            <w:tcBorders>
              <w:top w:val="single" w:sz="4" w:space="0" w:color="000000"/>
              <w:left w:val="single" w:sz="4" w:space="0" w:color="000000"/>
              <w:bottom w:val="single" w:sz="4" w:space="0" w:color="000000"/>
              <w:right w:val="single" w:sz="4" w:space="0" w:color="000000"/>
            </w:tcBorders>
            <w:vAlign w:val="bottom"/>
          </w:tcPr>
          <w:p w14:paraId="26F88465" w14:textId="77777777" w:rsidR="00704AEC" w:rsidRDefault="00704AEC" w:rsidP="00B01A57">
            <w:pPr>
              <w:jc w:val="both"/>
            </w:pPr>
            <w:r>
              <w:rPr>
                <w:rFonts w:ascii="Verdana" w:eastAsia="Verdana" w:hAnsi="Verdana" w:cs="Verdana"/>
                <w:sz w:val="18"/>
              </w:rPr>
              <w:lastRenderedPageBreak/>
              <w:t xml:space="preserve">¿Tiene el operador económico la intención de subcontratar alguna parte del contrato a </w:t>
            </w:r>
          </w:p>
        </w:tc>
        <w:tc>
          <w:tcPr>
            <w:tcW w:w="4678" w:type="dxa"/>
            <w:tcBorders>
              <w:top w:val="single" w:sz="4" w:space="0" w:color="000000"/>
              <w:left w:val="single" w:sz="4" w:space="0" w:color="000000"/>
              <w:bottom w:val="single" w:sz="4" w:space="0" w:color="000000"/>
              <w:right w:val="single" w:sz="4" w:space="0" w:color="000000"/>
            </w:tcBorders>
            <w:vAlign w:val="bottom"/>
          </w:tcPr>
          <w:p w14:paraId="26FBD363" w14:textId="77777777" w:rsidR="00704AEC" w:rsidRDefault="00704AEC" w:rsidP="00B01A57">
            <w:pPr>
              <w:tabs>
                <w:tab w:val="center" w:pos="361"/>
                <w:tab w:val="center" w:pos="1003"/>
              </w:tabs>
            </w:pPr>
            <w:r>
              <w:rPr>
                <w:noProof/>
                <w:lang w:val="es-ES"/>
              </w:rPr>
              <mc:AlternateContent>
                <mc:Choice Requires="wpg">
                  <w:drawing>
                    <wp:anchor distT="0" distB="0" distL="114300" distR="114300" simplePos="0" relativeHeight="251662336" behindDoc="1" locked="0" layoutInCell="1" allowOverlap="1" wp14:anchorId="609B1F53" wp14:editId="3A0DA02C">
                      <wp:simplePos x="0" y="0"/>
                      <wp:positionH relativeFrom="column">
                        <wp:posOffset>82296</wp:posOffset>
                      </wp:positionH>
                      <wp:positionV relativeFrom="paragraph">
                        <wp:posOffset>-26895</wp:posOffset>
                      </wp:positionV>
                      <wp:extent cx="511302" cy="126492"/>
                      <wp:effectExtent l="0" t="0" r="0" b="0"/>
                      <wp:wrapNone/>
                      <wp:docPr id="44797" name="Group 44797"/>
                      <wp:cNvGraphicFramePr/>
                      <a:graphic xmlns:a="http://schemas.openxmlformats.org/drawingml/2006/main">
                        <a:graphicData uri="http://schemas.microsoft.com/office/word/2010/wordprocessingGroup">
                          <wpg:wgp>
                            <wpg:cNvGrpSpPr/>
                            <wpg:grpSpPr>
                              <a:xfrm>
                                <a:off x="0" y="0"/>
                                <a:ext cx="511302" cy="126492"/>
                                <a:chOff x="0" y="0"/>
                                <a:chExt cx="511302" cy="126492"/>
                              </a:xfrm>
                            </wpg:grpSpPr>
                            <wps:wsp>
                              <wps:cNvPr id="574" name="Shape 574"/>
                              <wps:cNvSpPr/>
                              <wps:spPr>
                                <a:xfrm>
                                  <a:off x="0" y="0"/>
                                  <a:ext cx="126492" cy="126492"/>
                                </a:xfrm>
                                <a:custGeom>
                                  <a:avLst/>
                                  <a:gdLst/>
                                  <a:ahLst/>
                                  <a:cxnLst/>
                                  <a:rect l="0" t="0" r="0" b="0"/>
                                  <a:pathLst>
                                    <a:path w="126492" h="126492">
                                      <a:moveTo>
                                        <a:pt x="0" y="126492"/>
                                      </a:moveTo>
                                      <a:lnTo>
                                        <a:pt x="126492" y="126492"/>
                                      </a:lnTo>
                                      <a:lnTo>
                                        <a:pt x="126492"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577" name="Shape 577"/>
                              <wps:cNvSpPr/>
                              <wps:spPr>
                                <a:xfrm>
                                  <a:off x="384810" y="0"/>
                                  <a:ext cx="126492" cy="126492"/>
                                </a:xfrm>
                                <a:custGeom>
                                  <a:avLst/>
                                  <a:gdLst/>
                                  <a:ahLst/>
                                  <a:cxnLst/>
                                  <a:rect l="0" t="0" r="0" b="0"/>
                                  <a:pathLst>
                                    <a:path w="126492" h="126492">
                                      <a:moveTo>
                                        <a:pt x="0" y="126492"/>
                                      </a:moveTo>
                                      <a:lnTo>
                                        <a:pt x="126492" y="126492"/>
                                      </a:lnTo>
                                      <a:lnTo>
                                        <a:pt x="126492"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65EFB71" id="Group 44797" o:spid="_x0000_s1026" style="position:absolute;margin-left:6.5pt;margin-top:-2.1pt;width:40.25pt;height:9.95pt;z-index:-251654144" coordsize="511302,12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">
                      <v:shape id="Shape 574" o:spid="_x0000_s1027" style="position:absolute;width:126492;height:126492;visibility:visible;mso-wrap-style:square;v-text-anchor:top" coordsize="126492,126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4uhMMA&#10;AADcAAAADwAAAGRycy9kb3ducmV2LnhtbESP0YrCMBRE3xf8h3AF39ZUcV23NooI6/oiovYDLs21&#10;LTY3Jclq/XsjCD4OM3OGyZadacSVnK8tKxgNExDEhdU1lwry0+/nDIQPyBoby6TgTh6Wi95Hhqm2&#10;Nz7Q9RhKESHsU1RQhdCmUvqiIoN+aFvi6J2tMxiidKXUDm8Rbho5TpKpNFhzXKiwpXVFxeX4bxTU&#10;h78iubQrKX/MLN+dJvvN2O2VGvS71RxEoC68w6/2Viv4+p7A80w8An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64uhMMAAADcAAAADwAAAAAAAAAAAAAAAACYAgAAZHJzL2Rv&#10;d25yZXYueG1sUEsFBgAAAAAEAAQA9QAAAIgDAAAAAA==&#10;" path="m,126492r126492,l126492,,,,,126492xe" filled="f" strokeweight=".72pt">
                        <v:stroke miterlimit="83231f" joinstyle="miter" endcap="round"/>
                        <v:path arrowok="t" textboxrect="0,0,126492,126492"/>
                      </v:shape>
                      <v:shape id="Shape 577" o:spid="_x0000_s1028" style="position:absolute;left:384810;width:126492;height:126492;visibility:visible;mso-wrap-style:square;v-text-anchor:top" coordsize="126492,126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yw88MA&#10;AADcAAAADwAAAGRycy9kb3ducmV2LnhtbESP0YrCMBRE3xf8h3AF39ZUcddajSKC7r4sovUDLs21&#10;LTY3JYla/94sCD4OM3OGWaw604gbOV9bVjAaJiCIC6trLhWc8u1nCsIHZI2NZVLwIA+rZe9jgZm2&#10;dz7Q7RhKESHsM1RQhdBmUvqiIoN+aFvi6J2tMxiidKXUDu8Rbho5TpJvabDmuFBhS5uKisvxahTU&#10;h58iubRrKWcmPf3lk/1u7PZKDfrdeg4iUBfe4Vf7Vyv4mk7h/0w8AnL5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3yw88MAAADcAAAADwAAAAAAAAAAAAAAAACYAgAAZHJzL2Rv&#10;d25yZXYueG1sUEsFBgAAAAAEAAQA9QAAAIgDAAAAAA==&#10;" path="m,126492r126492,l126492,,,,,126492xe" filled="f" strokeweight=".72pt">
                        <v:stroke miterlimit="83231f" joinstyle="miter" endcap="round"/>
                        <v:path arrowok="t" textboxrect="0,0,126492,126492"/>
                      </v:shape>
                    </v:group>
                  </w:pict>
                </mc:Fallback>
              </mc:AlternateContent>
            </w:r>
            <w:r>
              <w:tab/>
            </w:r>
            <w:r>
              <w:rPr>
                <w:rFonts w:ascii="Verdana" w:eastAsia="Verdana" w:hAnsi="Verdana" w:cs="Verdana"/>
                <w:sz w:val="18"/>
              </w:rPr>
              <w:t xml:space="preserve"> Sí  </w:t>
            </w:r>
            <w:r>
              <w:rPr>
                <w:rFonts w:ascii="Verdana" w:eastAsia="Verdana" w:hAnsi="Verdana" w:cs="Verdana"/>
                <w:sz w:val="18"/>
              </w:rPr>
              <w:tab/>
              <w:t xml:space="preserve"> No  </w:t>
            </w:r>
          </w:p>
        </w:tc>
      </w:tr>
      <w:tr w:rsidR="00704AEC" w14:paraId="54632344" w14:textId="77777777" w:rsidTr="00B01A57">
        <w:trPr>
          <w:trHeight w:val="7810"/>
        </w:trPr>
        <w:tc>
          <w:tcPr>
            <w:tcW w:w="4679" w:type="dxa"/>
            <w:tcBorders>
              <w:top w:val="single" w:sz="4" w:space="0" w:color="000000"/>
              <w:left w:val="single" w:sz="4" w:space="0" w:color="000000"/>
              <w:bottom w:val="single" w:sz="4" w:space="0" w:color="000000"/>
              <w:right w:val="single" w:sz="4" w:space="0" w:color="000000"/>
            </w:tcBorders>
          </w:tcPr>
          <w:p w14:paraId="7EB1E82F" w14:textId="77777777" w:rsidR="00704AEC" w:rsidRDefault="00704AEC" w:rsidP="00B01A57">
            <w:r>
              <w:rPr>
                <w:rFonts w:ascii="Verdana" w:eastAsia="Verdana" w:hAnsi="Verdana" w:cs="Verdana"/>
                <w:sz w:val="18"/>
              </w:rPr>
              <w:t xml:space="preserve">terceros? </w:t>
            </w:r>
          </w:p>
        </w:tc>
        <w:tc>
          <w:tcPr>
            <w:tcW w:w="4678" w:type="dxa"/>
            <w:tcBorders>
              <w:top w:val="single" w:sz="4" w:space="0" w:color="000000"/>
              <w:left w:val="single" w:sz="4" w:space="0" w:color="000000"/>
              <w:bottom w:val="single" w:sz="4" w:space="0" w:color="000000"/>
              <w:right w:val="single" w:sz="4" w:space="0" w:color="000000"/>
            </w:tcBorders>
          </w:tcPr>
          <w:p w14:paraId="0A254F62" w14:textId="77777777" w:rsidR="00704AEC" w:rsidRDefault="00704AEC" w:rsidP="00B01A57">
            <w:pPr>
              <w:ind w:right="62"/>
              <w:jc w:val="both"/>
            </w:pPr>
            <w:r>
              <w:rPr>
                <w:rFonts w:ascii="Verdana" w:eastAsia="Verdana" w:hAnsi="Verdana" w:cs="Verdana"/>
                <w:b/>
                <w:sz w:val="18"/>
              </w:rPr>
              <w:t>En caso afirmativo y en la medida que se conozca este dato,</w:t>
            </w:r>
            <w:r>
              <w:rPr>
                <w:rFonts w:ascii="Verdana" w:eastAsia="Verdana" w:hAnsi="Verdana" w:cs="Verdana"/>
                <w:sz w:val="18"/>
              </w:rPr>
              <w:t xml:space="preserve"> enumérense los subcontratistas previstos</w:t>
            </w:r>
            <w:r>
              <w:rPr>
                <w:rFonts w:ascii="Verdana" w:eastAsia="Verdana" w:hAnsi="Verdana" w:cs="Verdana"/>
                <w:sz w:val="18"/>
                <w:vertAlign w:val="superscript"/>
              </w:rPr>
              <w:footnoteReference w:id="3"/>
            </w:r>
            <w:r>
              <w:rPr>
                <w:rFonts w:ascii="Verdana" w:eastAsia="Verdana" w:hAnsi="Verdana" w:cs="Verdana"/>
                <w:sz w:val="18"/>
              </w:rPr>
              <w:t xml:space="preserve">: </w:t>
            </w:r>
          </w:p>
        </w:tc>
      </w:tr>
    </w:tbl>
    <w:p w14:paraId="7A4CB82C" w14:textId="77777777" w:rsidR="00704AEC" w:rsidRDefault="00704AEC" w:rsidP="00704AEC">
      <w:pPr>
        <w:pBdr>
          <w:top w:val="single" w:sz="4" w:space="0" w:color="000000"/>
          <w:left w:val="single" w:sz="4" w:space="0" w:color="000000"/>
          <w:bottom w:val="single" w:sz="4" w:space="0" w:color="000000"/>
          <w:right w:val="single" w:sz="4" w:space="0" w:color="000000"/>
        </w:pBdr>
        <w:shd w:val="clear" w:color="auto" w:fill="E5E5E5"/>
        <w:spacing w:after="890" w:line="249" w:lineRule="auto"/>
        <w:ind w:left="452" w:right="553" w:hanging="10"/>
        <w:jc w:val="both"/>
      </w:pPr>
      <w:r>
        <w:rPr>
          <w:rFonts w:ascii="Verdana" w:eastAsia="Verdana" w:hAnsi="Verdana" w:cs="Verdana"/>
          <w:b/>
          <w:sz w:val="18"/>
        </w:rPr>
        <w:t xml:space="preserve">En el caso de que se exija esta información, además de la contemplada en la presente sección, facilítese la información requerida en las secciones A y B de esta parte y en la parte III por cada uno de los subcontratistas, o cada una de las categorías de subcontratistas en cuestión. </w:t>
      </w:r>
    </w:p>
    <w:p w14:paraId="6C427355" w14:textId="77777777" w:rsidR="00704AEC" w:rsidRDefault="00704AEC" w:rsidP="00704AEC">
      <w:pPr>
        <w:pStyle w:val="Ttulo2"/>
        <w:spacing w:after="177" w:line="259" w:lineRule="auto"/>
        <w:ind w:left="182" w:right="284"/>
        <w:jc w:val="center"/>
      </w:pPr>
      <w:r>
        <w:rPr>
          <w:sz w:val="24"/>
        </w:rPr>
        <w:t xml:space="preserve">Parte  III: Motivos de exclusión </w:t>
      </w:r>
    </w:p>
    <w:p w14:paraId="4C4F6DC1" w14:textId="77777777" w:rsidR="00704AEC" w:rsidRDefault="00704AEC" w:rsidP="00704AEC">
      <w:pPr>
        <w:pStyle w:val="Ttulo3"/>
        <w:spacing w:after="302"/>
        <w:ind w:left="2351" w:right="313"/>
      </w:pPr>
      <w:r>
        <w:t xml:space="preserve">A: MOTIVOS REFERIDOS A CONDENAS PENALES </w:t>
      </w:r>
    </w:p>
    <w:p w14:paraId="1E3251EB" w14:textId="77777777" w:rsidR="00704AEC" w:rsidRDefault="00704AEC" w:rsidP="00704AEC">
      <w:pPr>
        <w:pBdr>
          <w:top w:val="single" w:sz="4" w:space="0" w:color="000000"/>
          <w:left w:val="single" w:sz="4" w:space="0" w:color="000000"/>
          <w:bottom w:val="single" w:sz="4" w:space="0" w:color="000000"/>
          <w:right w:val="single" w:sz="4" w:space="0" w:color="000000"/>
        </w:pBdr>
        <w:shd w:val="clear" w:color="auto" w:fill="D9D9D9"/>
        <w:spacing w:line="249" w:lineRule="auto"/>
        <w:ind w:left="441" w:right="2450" w:hanging="10"/>
        <w:jc w:val="both"/>
      </w:pPr>
      <w:r>
        <w:rPr>
          <w:rFonts w:ascii="Verdana" w:eastAsia="Verdana" w:hAnsi="Verdana" w:cs="Verdana"/>
          <w:b/>
          <w:sz w:val="18"/>
        </w:rPr>
        <w:t xml:space="preserve">El apartado 1 del artículo 57 de la Directiva 2014/24/UE establece los siguientes motivos de exclusión: </w:t>
      </w:r>
    </w:p>
    <w:p w14:paraId="0B7D5ED2" w14:textId="77777777" w:rsidR="00704AEC" w:rsidRDefault="00704AEC" w:rsidP="00704AEC">
      <w:pPr>
        <w:pBdr>
          <w:top w:val="single" w:sz="4" w:space="0" w:color="000000"/>
          <w:left w:val="single" w:sz="4" w:space="0" w:color="000000"/>
          <w:bottom w:val="single" w:sz="4" w:space="0" w:color="000000"/>
          <w:right w:val="single" w:sz="4" w:space="0" w:color="000000"/>
        </w:pBdr>
        <w:shd w:val="clear" w:color="auto" w:fill="D9D9D9"/>
        <w:spacing w:after="12" w:line="269" w:lineRule="auto"/>
        <w:ind w:left="441" w:right="2450" w:hanging="10"/>
      </w:pPr>
      <w:r>
        <w:rPr>
          <w:rFonts w:ascii="Verdana" w:eastAsia="Verdana" w:hAnsi="Verdana" w:cs="Verdana"/>
          <w:sz w:val="18"/>
        </w:rPr>
        <w:t>Participación en una organización delictiva</w:t>
      </w:r>
      <w:r>
        <w:rPr>
          <w:rFonts w:ascii="Verdana" w:eastAsia="Verdana" w:hAnsi="Verdana" w:cs="Verdana"/>
          <w:sz w:val="18"/>
          <w:vertAlign w:val="superscript"/>
        </w:rPr>
        <w:t>17</w:t>
      </w:r>
      <w:r>
        <w:rPr>
          <w:rFonts w:ascii="Verdana" w:eastAsia="Verdana" w:hAnsi="Verdana" w:cs="Verdana"/>
          <w:sz w:val="18"/>
        </w:rPr>
        <w:t>.  Corrupción</w:t>
      </w:r>
      <w:r>
        <w:rPr>
          <w:rFonts w:ascii="Verdana" w:eastAsia="Verdana" w:hAnsi="Verdana" w:cs="Verdana"/>
          <w:sz w:val="18"/>
          <w:vertAlign w:val="superscript"/>
        </w:rPr>
        <w:t>18</w:t>
      </w:r>
      <w:r>
        <w:rPr>
          <w:rFonts w:ascii="Verdana" w:eastAsia="Verdana" w:hAnsi="Verdana" w:cs="Verdana"/>
          <w:sz w:val="18"/>
        </w:rPr>
        <w:t xml:space="preserve">.  </w:t>
      </w:r>
    </w:p>
    <w:p w14:paraId="63AB457A" w14:textId="77777777" w:rsidR="00704AEC" w:rsidRDefault="00704AEC" w:rsidP="00704AEC">
      <w:pPr>
        <w:pBdr>
          <w:top w:val="single" w:sz="4" w:space="0" w:color="000000"/>
          <w:left w:val="single" w:sz="4" w:space="0" w:color="000000"/>
          <w:bottom w:val="single" w:sz="4" w:space="0" w:color="000000"/>
          <w:right w:val="single" w:sz="4" w:space="0" w:color="000000"/>
        </w:pBdr>
        <w:shd w:val="clear" w:color="auto" w:fill="D9D9D9"/>
        <w:spacing w:after="12" w:line="269" w:lineRule="auto"/>
        <w:ind w:left="430" w:hanging="10"/>
      </w:pPr>
      <w:r>
        <w:rPr>
          <w:rFonts w:ascii="Verdana" w:eastAsia="Verdana" w:hAnsi="Verdana" w:cs="Verdana"/>
          <w:sz w:val="18"/>
        </w:rPr>
        <w:t>Fraude</w:t>
      </w:r>
      <w:r>
        <w:rPr>
          <w:rFonts w:ascii="Verdana" w:eastAsia="Verdana" w:hAnsi="Verdana" w:cs="Verdana"/>
          <w:sz w:val="18"/>
          <w:vertAlign w:val="superscript"/>
        </w:rPr>
        <w:t>19.</w:t>
      </w:r>
      <w:r>
        <w:rPr>
          <w:rFonts w:ascii="Verdana" w:eastAsia="Verdana" w:hAnsi="Verdana" w:cs="Verdana"/>
          <w:sz w:val="18"/>
        </w:rPr>
        <w:t xml:space="preserve">  </w:t>
      </w:r>
    </w:p>
    <w:p w14:paraId="3C953316" w14:textId="77777777" w:rsidR="00704AEC" w:rsidRDefault="00704AEC" w:rsidP="00704AEC">
      <w:pPr>
        <w:pBdr>
          <w:top w:val="single" w:sz="4" w:space="0" w:color="000000"/>
          <w:left w:val="single" w:sz="4" w:space="0" w:color="000000"/>
          <w:bottom w:val="single" w:sz="4" w:space="0" w:color="000000"/>
          <w:right w:val="single" w:sz="4" w:space="0" w:color="000000"/>
        </w:pBdr>
        <w:shd w:val="clear" w:color="auto" w:fill="D9D9D9"/>
        <w:spacing w:after="12" w:line="269" w:lineRule="auto"/>
        <w:ind w:left="430" w:hanging="10"/>
      </w:pPr>
      <w:r>
        <w:rPr>
          <w:rFonts w:ascii="Verdana" w:eastAsia="Verdana" w:hAnsi="Verdana" w:cs="Verdana"/>
          <w:sz w:val="18"/>
        </w:rPr>
        <w:lastRenderedPageBreak/>
        <w:t>Delitos de terrorismo o delitos ligados a las actividades terroristas</w:t>
      </w:r>
      <w:r>
        <w:rPr>
          <w:rFonts w:ascii="Verdana" w:eastAsia="Verdana" w:hAnsi="Verdana" w:cs="Verdana"/>
          <w:sz w:val="18"/>
          <w:vertAlign w:val="superscript"/>
        </w:rPr>
        <w:t>20.</w:t>
      </w:r>
      <w:r>
        <w:rPr>
          <w:rFonts w:ascii="Verdana" w:eastAsia="Verdana" w:hAnsi="Verdana" w:cs="Verdana"/>
          <w:sz w:val="18"/>
        </w:rPr>
        <w:t xml:space="preserve">  </w:t>
      </w:r>
    </w:p>
    <w:p w14:paraId="42D59DB2" w14:textId="77777777" w:rsidR="00704AEC" w:rsidRDefault="00704AEC" w:rsidP="00704AEC">
      <w:pPr>
        <w:pBdr>
          <w:top w:val="single" w:sz="4" w:space="0" w:color="000000"/>
          <w:left w:val="single" w:sz="4" w:space="0" w:color="000000"/>
          <w:bottom w:val="single" w:sz="4" w:space="0" w:color="000000"/>
          <w:right w:val="single" w:sz="4" w:space="0" w:color="000000"/>
        </w:pBdr>
        <w:shd w:val="clear" w:color="auto" w:fill="D9D9D9"/>
        <w:spacing w:after="12" w:line="269" w:lineRule="auto"/>
        <w:ind w:left="430" w:hanging="10"/>
      </w:pPr>
      <w:r>
        <w:rPr>
          <w:rFonts w:ascii="Verdana" w:eastAsia="Verdana" w:hAnsi="Verdana" w:cs="Verdana"/>
          <w:sz w:val="18"/>
        </w:rPr>
        <w:t>Blanqueo de capitales o financiación del terrorismo</w:t>
      </w:r>
      <w:r>
        <w:rPr>
          <w:rFonts w:ascii="Verdana" w:eastAsia="Verdana" w:hAnsi="Verdana" w:cs="Verdana"/>
          <w:sz w:val="18"/>
          <w:vertAlign w:val="superscript"/>
        </w:rPr>
        <w:t>21</w:t>
      </w:r>
      <w:r>
        <w:rPr>
          <w:rFonts w:ascii="Verdana" w:eastAsia="Verdana" w:hAnsi="Verdana" w:cs="Verdana"/>
          <w:sz w:val="18"/>
        </w:rPr>
        <w:t xml:space="preserve">.  </w:t>
      </w:r>
    </w:p>
    <w:p w14:paraId="180F932D" w14:textId="77777777" w:rsidR="00704AEC" w:rsidRDefault="00704AEC" w:rsidP="00704AEC">
      <w:pPr>
        <w:pBdr>
          <w:top w:val="single" w:sz="4" w:space="0" w:color="000000"/>
          <w:left w:val="single" w:sz="4" w:space="0" w:color="000000"/>
          <w:bottom w:val="single" w:sz="4" w:space="0" w:color="000000"/>
          <w:right w:val="single" w:sz="4" w:space="0" w:color="000000"/>
        </w:pBdr>
        <w:shd w:val="clear" w:color="auto" w:fill="D9D9D9"/>
        <w:spacing w:after="72" w:line="269" w:lineRule="auto"/>
        <w:ind w:left="430" w:hanging="10"/>
      </w:pPr>
      <w:r>
        <w:rPr>
          <w:rFonts w:ascii="Verdana" w:eastAsia="Verdana" w:hAnsi="Verdana" w:cs="Verdana"/>
          <w:sz w:val="18"/>
        </w:rPr>
        <w:t>Trabajo infantil y otras formas de trata de seres humanos</w:t>
      </w:r>
      <w:r>
        <w:rPr>
          <w:rFonts w:ascii="Verdana" w:eastAsia="Verdana" w:hAnsi="Verdana" w:cs="Verdana"/>
          <w:sz w:val="18"/>
          <w:vertAlign w:val="superscript"/>
        </w:rPr>
        <w:t>22</w:t>
      </w:r>
      <w:r>
        <w:rPr>
          <w:rFonts w:ascii="Verdana" w:eastAsia="Verdana" w:hAnsi="Verdana" w:cs="Verdana"/>
          <w:sz w:val="18"/>
        </w:rPr>
        <w:t xml:space="preserve">.  </w:t>
      </w:r>
    </w:p>
    <w:tbl>
      <w:tblPr>
        <w:tblStyle w:val="TableGrid"/>
        <w:tblW w:w="9356" w:type="dxa"/>
        <w:tblInd w:w="349" w:type="dxa"/>
        <w:tblCellMar>
          <w:top w:w="27" w:type="dxa"/>
          <w:left w:w="108" w:type="dxa"/>
          <w:right w:w="44" w:type="dxa"/>
        </w:tblCellMar>
        <w:tblLook w:val="04A0" w:firstRow="1" w:lastRow="0" w:firstColumn="1" w:lastColumn="0" w:noHBand="0" w:noVBand="1"/>
      </w:tblPr>
      <w:tblGrid>
        <w:gridCol w:w="4678"/>
        <w:gridCol w:w="4678"/>
      </w:tblGrid>
      <w:tr w:rsidR="00704AEC" w14:paraId="6B862B0E" w14:textId="77777777" w:rsidTr="00B01A57">
        <w:trPr>
          <w:trHeight w:val="1009"/>
        </w:trPr>
        <w:tc>
          <w:tcPr>
            <w:tcW w:w="4679" w:type="dxa"/>
            <w:tcBorders>
              <w:top w:val="single" w:sz="4" w:space="0" w:color="000000"/>
              <w:left w:val="single" w:sz="4" w:space="0" w:color="000000"/>
              <w:bottom w:val="single" w:sz="4" w:space="0" w:color="000000"/>
              <w:right w:val="single" w:sz="4" w:space="0" w:color="000000"/>
            </w:tcBorders>
          </w:tcPr>
          <w:p w14:paraId="288DF333" w14:textId="77777777" w:rsidR="00704AEC" w:rsidRDefault="00704AEC" w:rsidP="00B01A57">
            <w:pPr>
              <w:ind w:right="63"/>
              <w:jc w:val="both"/>
            </w:pPr>
            <w:r>
              <w:rPr>
                <w:rFonts w:ascii="Verdana" w:eastAsia="Verdana" w:hAnsi="Verdana" w:cs="Verdana"/>
                <w:b/>
                <w:sz w:val="18"/>
              </w:rPr>
              <w:t>Motivos referidos a condenas penales con arreglo a las disposiciones nacionales</w:t>
            </w:r>
            <w:r>
              <w:rPr>
                <w:rFonts w:ascii="Verdana" w:eastAsia="Verdana" w:hAnsi="Verdana" w:cs="Verdana"/>
                <w:b/>
                <w:sz w:val="18"/>
                <w:vertAlign w:val="superscript"/>
              </w:rPr>
              <w:t>23</w:t>
            </w:r>
            <w:r>
              <w:rPr>
                <w:rFonts w:ascii="Verdana" w:eastAsia="Verdana" w:hAnsi="Verdana" w:cs="Verdana"/>
                <w:b/>
                <w:sz w:val="18"/>
              </w:rPr>
              <w:t xml:space="preserve"> de aplicación de los motivos enunciados en el artículo 57,  apartado 1. de la Directiva 2014/24/UE </w:t>
            </w:r>
          </w:p>
        </w:tc>
        <w:tc>
          <w:tcPr>
            <w:tcW w:w="4678" w:type="dxa"/>
            <w:tcBorders>
              <w:top w:val="single" w:sz="4" w:space="0" w:color="000000"/>
              <w:left w:val="single" w:sz="4" w:space="0" w:color="000000"/>
              <w:bottom w:val="single" w:sz="4" w:space="0" w:color="000000"/>
              <w:right w:val="single" w:sz="4" w:space="0" w:color="000000"/>
            </w:tcBorders>
            <w:vAlign w:val="center"/>
          </w:tcPr>
          <w:p w14:paraId="68B7BACD" w14:textId="77777777" w:rsidR="00704AEC" w:rsidRDefault="00704AEC" w:rsidP="00B01A57">
            <w:r>
              <w:rPr>
                <w:rFonts w:ascii="Verdana" w:eastAsia="Verdana" w:hAnsi="Verdana" w:cs="Verdana"/>
                <w:b/>
                <w:sz w:val="18"/>
              </w:rPr>
              <w:t xml:space="preserve">Respuesta </w:t>
            </w:r>
          </w:p>
        </w:tc>
      </w:tr>
      <w:tr w:rsidR="00704AEC" w14:paraId="5D89D8A5" w14:textId="77777777" w:rsidTr="00B01A57">
        <w:trPr>
          <w:trHeight w:val="3317"/>
        </w:trPr>
        <w:tc>
          <w:tcPr>
            <w:tcW w:w="4679" w:type="dxa"/>
            <w:tcBorders>
              <w:top w:val="single" w:sz="4" w:space="0" w:color="000000"/>
              <w:left w:val="single" w:sz="4" w:space="0" w:color="000000"/>
              <w:bottom w:val="single" w:sz="4" w:space="0" w:color="000000"/>
              <w:right w:val="single" w:sz="4" w:space="0" w:color="000000"/>
            </w:tcBorders>
          </w:tcPr>
          <w:p w14:paraId="152E9719" w14:textId="77777777" w:rsidR="00704AEC" w:rsidRDefault="00704AEC" w:rsidP="00B01A57">
            <w:pPr>
              <w:ind w:right="64"/>
              <w:jc w:val="both"/>
            </w:pPr>
            <w:r>
              <w:rPr>
                <w:rFonts w:ascii="Verdana" w:eastAsia="Verdana" w:hAnsi="Verdana" w:cs="Verdana"/>
                <w:sz w:val="18"/>
              </w:rPr>
              <w:t xml:space="preserve">¿Ha sido el </w:t>
            </w:r>
            <w:r>
              <w:rPr>
                <w:rFonts w:ascii="Verdana" w:eastAsia="Verdana" w:hAnsi="Verdana" w:cs="Verdana"/>
                <w:b/>
                <w:sz w:val="18"/>
              </w:rPr>
              <w:t>propio operador económico</w:t>
            </w:r>
            <w:r>
              <w:rPr>
                <w:rFonts w:ascii="Verdana" w:eastAsia="Verdana" w:hAnsi="Verdana" w:cs="Verdana"/>
                <w:sz w:val="18"/>
              </w:rPr>
              <w:t xml:space="preserve">, o </w:t>
            </w:r>
            <w:r>
              <w:rPr>
                <w:rFonts w:ascii="Verdana" w:eastAsia="Verdana" w:hAnsi="Verdana" w:cs="Verdana"/>
                <w:b/>
                <w:sz w:val="18"/>
              </w:rPr>
              <w:t>cualquier</w:t>
            </w:r>
            <w:r>
              <w:rPr>
                <w:rFonts w:ascii="Verdana" w:eastAsia="Verdana" w:hAnsi="Verdana" w:cs="Verdana"/>
                <w:sz w:val="18"/>
              </w:rPr>
              <w:t xml:space="preserve"> persona que sea miembro de su órgano de administración, de dirección o de supervisión o que tenga poderes de representación, decisión o control en él, objeto, por alguno de los motivos enumerados más arriba, </w:t>
            </w:r>
            <w:r>
              <w:rPr>
                <w:rFonts w:ascii="Verdana" w:eastAsia="Verdana" w:hAnsi="Verdana" w:cs="Verdana"/>
                <w:b/>
                <w:sz w:val="18"/>
              </w:rPr>
              <w:t>de una condena en sentencia firme</w:t>
            </w:r>
            <w:r>
              <w:rPr>
                <w:rFonts w:ascii="Verdana" w:eastAsia="Verdana" w:hAnsi="Verdana" w:cs="Verdana"/>
                <w:sz w:val="18"/>
              </w:rPr>
              <w:t xml:space="preserve"> que se haya dictado, como máximo, en los cinco años anteriores o en la que se haya establecido directamente un periodo de exclusión que siga siendo aplicable? </w:t>
            </w:r>
          </w:p>
        </w:tc>
        <w:tc>
          <w:tcPr>
            <w:tcW w:w="4678" w:type="dxa"/>
            <w:tcBorders>
              <w:top w:val="single" w:sz="4" w:space="0" w:color="000000"/>
              <w:left w:val="single" w:sz="4" w:space="0" w:color="000000"/>
              <w:bottom w:val="single" w:sz="4" w:space="0" w:color="000000"/>
              <w:right w:val="single" w:sz="4" w:space="0" w:color="000000"/>
            </w:tcBorders>
          </w:tcPr>
          <w:p w14:paraId="376759D9" w14:textId="77777777" w:rsidR="00704AEC" w:rsidRDefault="00704AEC" w:rsidP="00B01A57">
            <w:pPr>
              <w:tabs>
                <w:tab w:val="center" w:pos="362"/>
                <w:tab w:val="center" w:pos="1004"/>
              </w:tabs>
              <w:spacing w:after="212"/>
            </w:pPr>
            <w:r>
              <w:rPr>
                <w:noProof/>
                <w:lang w:val="es-ES"/>
              </w:rPr>
              <mc:AlternateContent>
                <mc:Choice Requires="wpg">
                  <w:drawing>
                    <wp:anchor distT="0" distB="0" distL="114300" distR="114300" simplePos="0" relativeHeight="251663360" behindDoc="1" locked="0" layoutInCell="1" allowOverlap="1" wp14:anchorId="37C69CD7" wp14:editId="597BAA50">
                      <wp:simplePos x="0" y="0"/>
                      <wp:positionH relativeFrom="column">
                        <wp:posOffset>82296</wp:posOffset>
                      </wp:positionH>
                      <wp:positionV relativeFrom="paragraph">
                        <wp:posOffset>-26896</wp:posOffset>
                      </wp:positionV>
                      <wp:extent cx="511302" cy="126492"/>
                      <wp:effectExtent l="0" t="0" r="0" b="0"/>
                      <wp:wrapNone/>
                      <wp:docPr id="43608" name="Group 43608"/>
                      <wp:cNvGraphicFramePr/>
                      <a:graphic xmlns:a="http://schemas.openxmlformats.org/drawingml/2006/main">
                        <a:graphicData uri="http://schemas.microsoft.com/office/word/2010/wordprocessingGroup">
                          <wpg:wgp>
                            <wpg:cNvGrpSpPr/>
                            <wpg:grpSpPr>
                              <a:xfrm>
                                <a:off x="0" y="0"/>
                                <a:ext cx="511302" cy="126492"/>
                                <a:chOff x="0" y="0"/>
                                <a:chExt cx="511302" cy="126492"/>
                              </a:xfrm>
                            </wpg:grpSpPr>
                            <wps:wsp>
                              <wps:cNvPr id="801" name="Shape 801"/>
                              <wps:cNvSpPr/>
                              <wps:spPr>
                                <a:xfrm>
                                  <a:off x="0" y="0"/>
                                  <a:ext cx="126492" cy="126492"/>
                                </a:xfrm>
                                <a:custGeom>
                                  <a:avLst/>
                                  <a:gdLst/>
                                  <a:ahLst/>
                                  <a:cxnLst/>
                                  <a:rect l="0" t="0" r="0" b="0"/>
                                  <a:pathLst>
                                    <a:path w="126492" h="126492">
                                      <a:moveTo>
                                        <a:pt x="0" y="126492"/>
                                      </a:moveTo>
                                      <a:lnTo>
                                        <a:pt x="126492" y="126492"/>
                                      </a:lnTo>
                                      <a:lnTo>
                                        <a:pt x="126492"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804" name="Shape 804"/>
                              <wps:cNvSpPr/>
                              <wps:spPr>
                                <a:xfrm>
                                  <a:off x="384810" y="0"/>
                                  <a:ext cx="126492" cy="126492"/>
                                </a:xfrm>
                                <a:custGeom>
                                  <a:avLst/>
                                  <a:gdLst/>
                                  <a:ahLst/>
                                  <a:cxnLst/>
                                  <a:rect l="0" t="0" r="0" b="0"/>
                                  <a:pathLst>
                                    <a:path w="126492" h="126492">
                                      <a:moveTo>
                                        <a:pt x="0" y="126492"/>
                                      </a:moveTo>
                                      <a:lnTo>
                                        <a:pt x="126492" y="126492"/>
                                      </a:lnTo>
                                      <a:lnTo>
                                        <a:pt x="126492"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F342DA0" id="Group 43608" o:spid="_x0000_s1026" style="position:absolute;margin-left:6.5pt;margin-top:-2.1pt;width:40.25pt;height:9.95pt;z-index:-251653120" coordsize="511302,12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">
                      <v:shape id="Shape 801" o:spid="_x0000_s1027" style="position:absolute;width:126492;height:126492;visibility:visible;mso-wrap-style:square;v-text-anchor:top" coordsize="126492,126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8E1sIA&#10;AADcAAAADwAAAGRycy9kb3ducmV2LnhtbESP0YrCMBRE3xf8h3AXfFsTRZZajSKCu74sYvUDLs3d&#10;ttjclCRq/XsjCD4OM3OGWax624or+dA41jAeKRDEpTMNVxpOx+1XBiJEZIOtY9JwpwCr5eBjgblx&#10;Nz7QtYiVSBAOOWqoY+xyKUNZk8Uwch1x8v6dtxiT9JU0Hm8Jbls5UepbWmw4LdTY0aam8lxcrIbm&#10;8Fuqc7eWcmaz099xuv+Z+L3Ww89+PQcRqY/v8Ku9MxoyNYbnmXQE5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rwTWwgAAANwAAAAPAAAAAAAAAAAAAAAAAJgCAABkcnMvZG93&#10;bnJldi54bWxQSwUGAAAAAAQABAD1AAAAhwMAAAAA&#10;" path="m,126492r126492,l126492,,,,,126492xe" filled="f" strokeweight=".72pt">
                        <v:stroke miterlimit="83231f" joinstyle="miter" endcap="round"/>
                        <v:path arrowok="t" textboxrect="0,0,126492,126492"/>
                      </v:shape>
                      <v:shape id="Shape 804" o:spid="_x0000_s1028" style="position:absolute;left:384810;width:126492;height:126492;visibility:visible;mso-wrap-style:square;v-text-anchor:top" coordsize="126492,126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inTsIA&#10;AADcAAAADwAAAGRycy9kb3ducmV2LnhtbESP0YrCMBRE3wX/IVxh3zRZEanVKLKwri8iVj/g0txt&#10;i81NSaJ2/34jCD4OM3OGWW1624o7+dA41vA5USCIS2carjRczt/jDESIyAZbx6ThjwJs1sPBCnPj&#10;HnyiexErkSAcctRQx9jlUoayJoth4jri5P06bzEm6StpPD4S3LZyqtRcWmw4LdTY0VdN5bW4WQ3N&#10;6adU124r5cJml8N5dtxN/VHrj1G/XYKI1Md3+NXeGw2ZmsHzTDoCcv0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2KdOwgAAANwAAAAPAAAAAAAAAAAAAAAAAJgCAABkcnMvZG93&#10;bnJldi54bWxQSwUGAAAAAAQABAD1AAAAhwMAAAAA&#10;" path="m,126492r126492,l126492,,,,,126492xe" filled="f" strokeweight=".72pt">
                        <v:stroke miterlimit="83231f" joinstyle="miter" endcap="round"/>
                        <v:path arrowok="t" textboxrect="0,0,126492,126492"/>
                      </v:shape>
                    </v:group>
                  </w:pict>
                </mc:Fallback>
              </mc:AlternateContent>
            </w:r>
            <w:r>
              <w:tab/>
            </w:r>
            <w:r>
              <w:rPr>
                <w:rFonts w:ascii="Verdana" w:eastAsia="Verdana" w:hAnsi="Verdana" w:cs="Verdana"/>
                <w:sz w:val="18"/>
              </w:rPr>
              <w:t xml:space="preserve"> Sí  </w:t>
            </w:r>
            <w:r>
              <w:rPr>
                <w:rFonts w:ascii="Verdana" w:eastAsia="Verdana" w:hAnsi="Verdana" w:cs="Verdana"/>
                <w:sz w:val="18"/>
              </w:rPr>
              <w:tab/>
              <w:t xml:space="preserve"> No  </w:t>
            </w:r>
          </w:p>
          <w:p w14:paraId="12EEA36A" w14:textId="77777777" w:rsidR="00704AEC" w:rsidRDefault="00704AEC" w:rsidP="00B01A57">
            <w:pPr>
              <w:ind w:right="63"/>
              <w:jc w:val="both"/>
            </w:pPr>
            <w:r>
              <w:rPr>
                <w:rFonts w:ascii="Verdana" w:eastAsia="Verdana" w:hAnsi="Verdana" w:cs="Verdana"/>
                <w:sz w:val="18"/>
              </w:rPr>
              <w:t xml:space="preserve">Si la documentación pertinente está disponible en formato electrónico, sírvase indicar: (dirección de la página web, autoridad u organismo expedidor, referencia exacta de la documentación):  </w:t>
            </w:r>
          </w:p>
          <w:p w14:paraId="67FFDB38" w14:textId="77777777" w:rsidR="00704AEC" w:rsidRDefault="00704AEC" w:rsidP="00B01A57">
            <w:pPr>
              <w:ind w:right="102"/>
              <w:jc w:val="right"/>
            </w:pPr>
            <w:r>
              <w:rPr>
                <w:rFonts w:ascii="Verdana" w:eastAsia="Verdana" w:hAnsi="Verdana" w:cs="Verdana"/>
                <w:b/>
                <w:sz w:val="13"/>
              </w:rPr>
              <w:t>24</w:t>
            </w:r>
          </w:p>
        </w:tc>
      </w:tr>
      <w:tr w:rsidR="00704AEC" w14:paraId="0AE3729B" w14:textId="77777777" w:rsidTr="00B01A57">
        <w:trPr>
          <w:trHeight w:val="3010"/>
        </w:trPr>
        <w:tc>
          <w:tcPr>
            <w:tcW w:w="4679" w:type="dxa"/>
            <w:tcBorders>
              <w:top w:val="single" w:sz="4" w:space="0" w:color="000000"/>
              <w:left w:val="single" w:sz="4" w:space="0" w:color="000000"/>
              <w:bottom w:val="single" w:sz="4" w:space="0" w:color="000000"/>
              <w:right w:val="single" w:sz="4" w:space="0" w:color="000000"/>
            </w:tcBorders>
          </w:tcPr>
          <w:p w14:paraId="0C4921F6" w14:textId="77777777" w:rsidR="00704AEC" w:rsidRDefault="00704AEC" w:rsidP="00B01A57">
            <w:pPr>
              <w:spacing w:after="196"/>
            </w:pPr>
            <w:r>
              <w:rPr>
                <w:rFonts w:ascii="Verdana" w:eastAsia="Verdana" w:hAnsi="Verdana" w:cs="Verdana"/>
                <w:b/>
                <w:sz w:val="18"/>
              </w:rPr>
              <w:t>En caso afirmativo</w:t>
            </w:r>
            <w:r>
              <w:rPr>
                <w:rFonts w:ascii="Verdana" w:eastAsia="Verdana" w:hAnsi="Verdana" w:cs="Verdana"/>
                <w:sz w:val="18"/>
              </w:rPr>
              <w:t>, indíquese</w:t>
            </w:r>
            <w:r>
              <w:rPr>
                <w:rFonts w:ascii="Verdana" w:eastAsia="Verdana" w:hAnsi="Verdana" w:cs="Verdana"/>
                <w:b/>
                <w:sz w:val="18"/>
                <w:vertAlign w:val="superscript"/>
              </w:rPr>
              <w:t>25</w:t>
            </w:r>
            <w:r>
              <w:rPr>
                <w:rFonts w:ascii="Verdana" w:eastAsia="Verdana" w:hAnsi="Verdana" w:cs="Verdana"/>
                <w:sz w:val="18"/>
              </w:rPr>
              <w:t xml:space="preserve">: </w:t>
            </w:r>
          </w:p>
          <w:p w14:paraId="6CA8A30C" w14:textId="77777777" w:rsidR="00704AEC" w:rsidRDefault="00704AEC" w:rsidP="00B01A57">
            <w:pPr>
              <w:ind w:left="426" w:right="64" w:hanging="284"/>
              <w:jc w:val="both"/>
            </w:pPr>
            <w:r>
              <w:rPr>
                <w:rFonts w:ascii="Verdana" w:eastAsia="Verdana" w:hAnsi="Verdana" w:cs="Verdana"/>
                <w:sz w:val="18"/>
              </w:rPr>
              <w:t>a) Fecha de la condena, especificando de cuál de los puntos 1 a 6 se trata y las razones de la misma:</w:t>
            </w:r>
          </w:p>
        </w:tc>
        <w:tc>
          <w:tcPr>
            <w:tcW w:w="4678" w:type="dxa"/>
            <w:tcBorders>
              <w:top w:val="single" w:sz="4" w:space="0" w:color="000000"/>
              <w:left w:val="single" w:sz="4" w:space="0" w:color="000000"/>
              <w:bottom w:val="single" w:sz="4" w:space="0" w:color="000000"/>
              <w:right w:val="single" w:sz="4" w:space="0" w:color="000000"/>
            </w:tcBorders>
          </w:tcPr>
          <w:p w14:paraId="1C83E48B" w14:textId="77777777" w:rsidR="00704AEC" w:rsidRDefault="00704AEC" w:rsidP="00B01A57">
            <w:pPr>
              <w:ind w:left="488" w:right="2514" w:hanging="360"/>
              <w:jc w:val="both"/>
            </w:pPr>
            <w:r>
              <w:rPr>
                <w:rFonts w:ascii="Verdana" w:eastAsia="Verdana" w:hAnsi="Verdana" w:cs="Verdana"/>
                <w:sz w:val="18"/>
              </w:rPr>
              <w:t>a) Fecha: punto(s): razón o razones:</w:t>
            </w:r>
          </w:p>
        </w:tc>
      </w:tr>
    </w:tbl>
    <w:p w14:paraId="52B04A12" w14:textId="77777777" w:rsidR="00704AEC" w:rsidRDefault="00704AEC" w:rsidP="00704AEC">
      <w:pPr>
        <w:spacing w:after="216"/>
        <w:ind w:left="435"/>
      </w:pPr>
      <w:r>
        <w:rPr>
          <w:noProof/>
          <w:lang w:val="es-ES"/>
        </w:rPr>
        <mc:AlternateContent>
          <mc:Choice Requires="wpg">
            <w:drawing>
              <wp:inline distT="0" distB="0" distL="0" distR="0" wp14:anchorId="7841A077" wp14:editId="08B5FA88">
                <wp:extent cx="5831586" cy="9144"/>
                <wp:effectExtent l="0" t="0" r="0" b="0"/>
                <wp:docPr id="43816" name="Group 43816"/>
                <wp:cNvGraphicFramePr/>
                <a:graphic xmlns:a="http://schemas.openxmlformats.org/drawingml/2006/main">
                  <a:graphicData uri="http://schemas.microsoft.com/office/word/2010/wordprocessingGroup">
                    <wpg:wgp>
                      <wpg:cNvGrpSpPr/>
                      <wpg:grpSpPr>
                        <a:xfrm>
                          <a:off x="0" y="0"/>
                          <a:ext cx="5831586" cy="9144"/>
                          <a:chOff x="0" y="0"/>
                          <a:chExt cx="5831586" cy="9144"/>
                        </a:xfrm>
                      </wpg:grpSpPr>
                      <wps:wsp>
                        <wps:cNvPr id="56730" name="Shape 56730"/>
                        <wps:cNvSpPr/>
                        <wps:spPr>
                          <a:xfrm>
                            <a:off x="0" y="0"/>
                            <a:ext cx="5831586" cy="9144"/>
                          </a:xfrm>
                          <a:custGeom>
                            <a:avLst/>
                            <a:gdLst/>
                            <a:ahLst/>
                            <a:cxnLst/>
                            <a:rect l="0" t="0" r="0" b="0"/>
                            <a:pathLst>
                              <a:path w="5831586" h="9144">
                                <a:moveTo>
                                  <a:pt x="0" y="0"/>
                                </a:moveTo>
                                <a:lnTo>
                                  <a:pt x="5831586" y="0"/>
                                </a:lnTo>
                                <a:lnTo>
                                  <a:pt x="5831586"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3656F20" id="Group 43816" o:spid="_x0000_s1026" style="width:459.2pt;height:.7pt;mso-position-horizontal-relative:char;mso-position-vertical-relative:line" coordsize="5831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">
                <v:shape id="Shape 56730" o:spid="_x0000_s1027" style="position:absolute;width:58315;height:91;visibility:visible;mso-wrap-style:square;v-text-anchor:top" coordsize="583158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E6IsYA&#10;AADeAAAADwAAAGRycy9kb3ducmV2LnhtbESPy2rCQBSG90LfYThCN6KT3tTETEKRFopQ8LZxd8gc&#10;k6GZMyEzavr2nUXB5c9/48vLwbbiSr03jhU8zRIQxJXThmsFx8PndAnCB2SNrWNS8EseyuJhlGOm&#10;3Y13dN2HWsQR9hkqaELoMil91ZBFP3MdcfTOrrcYouxrqXu8xXHbyuckmUuLhuNDgx2tG6p+9her&#10;YFufNunuYzPRZmuQj6/fgzGpUo/j4X0FItAQ7uH/9pdW8DZfvESAiBNRQB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TE6IsYAAADeAAAADwAAAAAAAAAAAAAAAACYAgAAZHJz&#10;L2Rvd25yZXYueG1sUEsFBgAAAAAEAAQA9QAAAIsDAAAAAA==&#10;" path="m,l5831586,r,9144l,9144,,e" fillcolor="black" stroked="f" strokeweight="0">
                  <v:stroke miterlimit="83231f" joinstyle="miter" endcap="round"/>
                  <v:path arrowok="t" textboxrect="0,0,5831586,9144"/>
                </v:shape>
                <w10:anchorlock/>
              </v:group>
            </w:pict>
          </mc:Fallback>
        </mc:AlternateContent>
      </w:r>
    </w:p>
    <w:p w14:paraId="5016835B" w14:textId="77777777" w:rsidR="00704AEC" w:rsidRDefault="00704AEC" w:rsidP="00704AEC">
      <w:pPr>
        <w:spacing w:after="4" w:line="318" w:lineRule="auto"/>
        <w:ind w:left="422" w:right="253" w:hanging="2"/>
        <w:jc w:val="both"/>
      </w:pPr>
      <w:r>
        <w:rPr>
          <w:rFonts w:ascii="Verdana" w:eastAsia="Verdana" w:hAnsi="Verdana" w:cs="Verdana"/>
          <w:sz w:val="16"/>
        </w:rPr>
        <w:t xml:space="preserve">motivo de exclusión abarca también la corrupción tal como se defina en la legislación nacional del poder adjudicador (entidad adjudicadora) o del operador económico. </w:t>
      </w:r>
      <w:r>
        <w:rPr>
          <w:rFonts w:ascii="Verdana" w:eastAsia="Verdana" w:hAnsi="Verdana" w:cs="Verdana"/>
          <w:sz w:val="10"/>
        </w:rPr>
        <w:t>19</w:t>
      </w:r>
    </w:p>
    <w:p w14:paraId="0ABA2CB4" w14:textId="77777777" w:rsidR="00704AEC" w:rsidRDefault="00704AEC" w:rsidP="00704AEC">
      <w:pPr>
        <w:spacing w:after="27" w:line="235" w:lineRule="auto"/>
        <w:ind w:left="420" w:right="199" w:firstLine="127"/>
        <w:jc w:val="both"/>
      </w:pPr>
      <w:r>
        <w:rPr>
          <w:rFonts w:ascii="Verdana" w:eastAsia="Verdana" w:hAnsi="Verdana" w:cs="Verdana"/>
          <w:sz w:val="16"/>
        </w:rPr>
        <w:t xml:space="preserve"> En el sentido del artículo 1 del Convenio relativo a la protección de intereses financiero de las Comunidades Europeas (DO C 316 de 27.11.1995, p. 48). </w:t>
      </w:r>
      <w:r>
        <w:rPr>
          <w:rFonts w:ascii="Verdana" w:eastAsia="Verdana" w:hAnsi="Verdana" w:cs="Verdana"/>
          <w:sz w:val="10"/>
        </w:rPr>
        <w:t xml:space="preserve">20 </w:t>
      </w:r>
      <w:r>
        <w:rPr>
          <w:rFonts w:ascii="Verdana" w:eastAsia="Verdana" w:hAnsi="Verdana" w:cs="Verdana"/>
          <w:sz w:val="16"/>
        </w:rPr>
        <w:t xml:space="preserve"> Tal como se definen en la Decisión marco 2002/475/JAI del Consejo, de 13 de junio de 2002, sobre la lucha contra el terrorismo (DO L 164 de 22.6.2002, p. 3). Este motivo de exclusión engloba también la inducción o complicidad para cometer un delito o la tentativa de cometerlo, tal y como se contempla en el artículo 4 de la citada Decisión marco. </w:t>
      </w:r>
      <w:r>
        <w:rPr>
          <w:rFonts w:ascii="Verdana" w:eastAsia="Verdana" w:hAnsi="Verdana" w:cs="Verdana"/>
          <w:sz w:val="10"/>
        </w:rPr>
        <w:t>21</w:t>
      </w:r>
    </w:p>
    <w:p w14:paraId="2351A56C" w14:textId="77777777" w:rsidR="00704AEC" w:rsidRDefault="00704AEC" w:rsidP="00704AEC">
      <w:pPr>
        <w:spacing w:after="27" w:line="235" w:lineRule="auto"/>
        <w:ind w:left="420" w:right="124" w:firstLine="127"/>
        <w:jc w:val="both"/>
      </w:pPr>
      <w:r>
        <w:rPr>
          <w:rFonts w:ascii="Verdana" w:eastAsia="Verdana" w:hAnsi="Verdana" w:cs="Verdana"/>
          <w:sz w:val="16"/>
        </w:rPr>
        <w:t xml:space="preserve"> Tal como se definen en el artículo 1 de la Directiva 2005/60/CE del Parlamento Europeo y del Consejo, de 26 de octubre de 2005, relativa a la prevención de la utilización del sistema financiero para el blanqueo de capitales y para la financiación del terrorismo (DO L 309 de 25.11.2005, p. 15). </w:t>
      </w:r>
      <w:r>
        <w:rPr>
          <w:rFonts w:ascii="Verdana" w:eastAsia="Verdana" w:hAnsi="Verdana" w:cs="Verdana"/>
          <w:sz w:val="10"/>
        </w:rPr>
        <w:t>22</w:t>
      </w:r>
    </w:p>
    <w:p w14:paraId="0E43E446" w14:textId="77777777" w:rsidR="00704AEC" w:rsidRDefault="00704AEC" w:rsidP="00704AEC">
      <w:pPr>
        <w:spacing w:after="133" w:line="235" w:lineRule="auto"/>
        <w:ind w:left="420" w:right="124" w:firstLine="127"/>
        <w:jc w:val="both"/>
      </w:pPr>
      <w:r>
        <w:rPr>
          <w:rFonts w:ascii="Verdana" w:eastAsia="Verdana" w:hAnsi="Verdana" w:cs="Verdana"/>
          <w:sz w:val="16"/>
        </w:rPr>
        <w:t xml:space="preserve"> Tal como se definen en el artículo 2 de la Directiva 2011/36/UE del Parlamento Europeo y del Consejo, de 5 de abril de 2011, relativa a la prevención y lucha contra la trata de seres humanos y a la protección de las víctimas y por la que se sustituye la Decisión marco 2002/629/JAI del Consejo (DO L 101 de 15.4.2011, p. 1).  </w:t>
      </w:r>
    </w:p>
    <w:p w14:paraId="5D990235" w14:textId="77777777" w:rsidR="00704AEC" w:rsidRDefault="00704AEC" w:rsidP="00704AEC">
      <w:pPr>
        <w:numPr>
          <w:ilvl w:val="0"/>
          <w:numId w:val="14"/>
        </w:numPr>
        <w:spacing w:after="9" w:line="245" w:lineRule="auto"/>
        <w:ind w:left="560" w:hanging="192"/>
      </w:pPr>
      <w:r>
        <w:rPr>
          <w:rFonts w:ascii="Verdana" w:eastAsia="Verdana" w:hAnsi="Verdana" w:cs="Verdana"/>
          <w:sz w:val="16"/>
        </w:rPr>
        <w:t>A estos efectos, la letra a) del apartado 1 del artículo 60 TRLCSP recoge como prohibiciones de contratar “</w:t>
      </w:r>
      <w:r>
        <w:rPr>
          <w:rFonts w:ascii="Verdana" w:eastAsia="Verdana" w:hAnsi="Verdana" w:cs="Verdana"/>
          <w:i/>
          <w:sz w:val="16"/>
        </w:rPr>
        <w:t>Haber sido condenadas mediante s</w:t>
      </w:r>
      <w:r>
        <w:rPr>
          <w:rFonts w:ascii="Verdana" w:eastAsia="Verdana" w:hAnsi="Verdana" w:cs="Verdana"/>
          <w:i/>
          <w:sz w:val="16"/>
          <w:u w:val="single" w:color="000000"/>
        </w:rPr>
        <w:t>entencia firme</w:t>
      </w:r>
      <w:r>
        <w:rPr>
          <w:rFonts w:ascii="Verdana" w:eastAsia="Verdana" w:hAnsi="Verdana" w:cs="Verdana"/>
          <w:i/>
          <w:sz w:val="16"/>
        </w:rPr>
        <w:t xml:space="preserve"> por delitos de terrorismo, constitución o integración de una organización o grupo criminal, asociación ilícita, financiación ilegal de los partidos políticos, trata de seres humanos, corrupción en los negocios, tráfico de influencias, cohecho, prevaricación, fraudes, negociaciones y actividades prohibidas a los funcionarios, (…), delitos contra los derechos de los trabajadores, malversación, blanqueo de capitales, delitos relativos a la ordenación del territorio y el urbanismo, la protección del patrimonio histórico y el medio ambiente, o a la pena de inhabilitación especial para el ejercicio de profesión, oficio, industria o comercio. La prohibición de contratar alcanzará a las personas jurídicas que sean declaradas penalmente responsables, y a aquéllas cuyos administradores o representantes, lo sean de hecho o de derecho, vigente su cargo o representación y hasta su cese, se encontraran en la situación mencionada en este apartado”</w:t>
      </w:r>
      <w:r>
        <w:rPr>
          <w:rFonts w:ascii="Verdana" w:eastAsia="Verdana" w:hAnsi="Verdana" w:cs="Verdana"/>
          <w:sz w:val="16"/>
        </w:rPr>
        <w:t xml:space="preserve">. </w:t>
      </w:r>
    </w:p>
    <w:p w14:paraId="51F68E9C" w14:textId="77777777" w:rsidR="00704AEC" w:rsidRDefault="00704AEC" w:rsidP="00704AEC">
      <w:pPr>
        <w:numPr>
          <w:ilvl w:val="0"/>
          <w:numId w:val="14"/>
        </w:numPr>
        <w:spacing w:after="3" w:line="259" w:lineRule="auto"/>
        <w:ind w:left="560" w:hanging="192"/>
      </w:pPr>
      <w:r>
        <w:rPr>
          <w:rFonts w:ascii="Verdana" w:eastAsia="Verdana" w:hAnsi="Verdana" w:cs="Verdana"/>
          <w:sz w:val="16"/>
        </w:rPr>
        <w:t xml:space="preserve">Repítase tantas veces como sea necesario. </w:t>
      </w:r>
    </w:p>
    <w:p w14:paraId="7AC9CAF7" w14:textId="77777777" w:rsidR="00704AEC" w:rsidRDefault="00704AEC" w:rsidP="00704AEC">
      <w:pPr>
        <w:numPr>
          <w:ilvl w:val="0"/>
          <w:numId w:val="14"/>
        </w:numPr>
        <w:spacing w:after="3" w:line="259" w:lineRule="auto"/>
        <w:ind w:left="560" w:hanging="192"/>
      </w:pPr>
      <w:r>
        <w:rPr>
          <w:rFonts w:ascii="Verdana" w:eastAsia="Verdana" w:hAnsi="Verdana" w:cs="Verdana"/>
          <w:sz w:val="16"/>
        </w:rPr>
        <w:t>Repítase tantas veces como sea necesario.</w:t>
      </w:r>
    </w:p>
    <w:tbl>
      <w:tblPr>
        <w:tblStyle w:val="TableGrid"/>
        <w:tblW w:w="9356" w:type="dxa"/>
        <w:tblInd w:w="349" w:type="dxa"/>
        <w:tblCellMar>
          <w:top w:w="48" w:type="dxa"/>
          <w:left w:w="108" w:type="dxa"/>
          <w:right w:w="43" w:type="dxa"/>
        </w:tblCellMar>
        <w:tblLook w:val="04A0" w:firstRow="1" w:lastRow="0" w:firstColumn="1" w:lastColumn="0" w:noHBand="0" w:noVBand="1"/>
      </w:tblPr>
      <w:tblGrid>
        <w:gridCol w:w="4679"/>
        <w:gridCol w:w="4677"/>
      </w:tblGrid>
      <w:tr w:rsidR="00704AEC" w14:paraId="4F2400B6" w14:textId="77777777" w:rsidTr="00B01A57">
        <w:trPr>
          <w:trHeight w:val="6816"/>
        </w:trPr>
        <w:tc>
          <w:tcPr>
            <w:tcW w:w="4679" w:type="dxa"/>
            <w:tcBorders>
              <w:top w:val="single" w:sz="4" w:space="0" w:color="000000"/>
              <w:left w:val="single" w:sz="4" w:space="0" w:color="000000"/>
              <w:bottom w:val="single" w:sz="4" w:space="0" w:color="000000"/>
              <w:right w:val="single" w:sz="4" w:space="0" w:color="000000"/>
            </w:tcBorders>
          </w:tcPr>
          <w:p w14:paraId="2A7C4CD5" w14:textId="77777777" w:rsidR="00704AEC" w:rsidRDefault="00704AEC" w:rsidP="00704AEC">
            <w:pPr>
              <w:numPr>
                <w:ilvl w:val="0"/>
                <w:numId w:val="26"/>
              </w:numPr>
              <w:spacing w:after="979"/>
              <w:ind w:hanging="284"/>
            </w:pPr>
            <w:r>
              <w:rPr>
                <w:rFonts w:ascii="Verdana" w:eastAsia="Verdana" w:hAnsi="Verdana" w:cs="Verdana"/>
                <w:sz w:val="18"/>
              </w:rPr>
              <w:lastRenderedPageBreak/>
              <w:t>Identificación de la persona condenada:</w:t>
            </w:r>
          </w:p>
          <w:p w14:paraId="7D9C5ED1" w14:textId="77777777" w:rsidR="00704AEC" w:rsidRDefault="00704AEC" w:rsidP="00704AEC">
            <w:pPr>
              <w:numPr>
                <w:ilvl w:val="0"/>
                <w:numId w:val="26"/>
              </w:numPr>
              <w:ind w:hanging="284"/>
            </w:pPr>
            <w:r>
              <w:rPr>
                <w:rFonts w:ascii="Verdana" w:eastAsia="Verdana" w:hAnsi="Verdana" w:cs="Verdana"/>
                <w:b/>
                <w:sz w:val="18"/>
              </w:rPr>
              <w:t>En la medida en que se establezca directamente en la condena:</w:t>
            </w:r>
          </w:p>
        </w:tc>
        <w:tc>
          <w:tcPr>
            <w:tcW w:w="4678" w:type="dxa"/>
            <w:tcBorders>
              <w:top w:val="single" w:sz="4" w:space="0" w:color="000000"/>
              <w:left w:val="single" w:sz="4" w:space="0" w:color="000000"/>
              <w:bottom w:val="single" w:sz="4" w:space="0" w:color="000000"/>
              <w:right w:val="single" w:sz="4" w:space="0" w:color="000000"/>
            </w:tcBorders>
          </w:tcPr>
          <w:p w14:paraId="72EE7727" w14:textId="77777777" w:rsidR="00704AEC" w:rsidRDefault="00704AEC" w:rsidP="00B01A57">
            <w:pPr>
              <w:spacing w:after="1085"/>
              <w:ind w:left="128"/>
            </w:pPr>
            <w:r>
              <w:rPr>
                <w:rFonts w:ascii="Verdana" w:eastAsia="Verdana" w:hAnsi="Verdana" w:cs="Verdana"/>
                <w:sz w:val="18"/>
              </w:rPr>
              <w:t>b)</w:t>
            </w:r>
            <w:r>
              <w:rPr>
                <w:rFonts w:eastAsia="Arial" w:cs="Arial"/>
                <w:sz w:val="18"/>
              </w:rPr>
              <w:t xml:space="preserve"> </w:t>
            </w:r>
          </w:p>
          <w:p w14:paraId="415DFD7E" w14:textId="77777777" w:rsidR="00704AEC" w:rsidRDefault="00704AEC" w:rsidP="00B01A57">
            <w:pPr>
              <w:spacing w:after="645"/>
              <w:ind w:left="128"/>
            </w:pPr>
            <w:r>
              <w:rPr>
                <w:rFonts w:ascii="Verdana" w:eastAsia="Verdana" w:hAnsi="Verdana" w:cs="Verdana"/>
                <w:sz w:val="18"/>
              </w:rPr>
              <w:t>c) Duración del período de exclusión</w:t>
            </w:r>
          </w:p>
          <w:p w14:paraId="4DD29B05" w14:textId="77777777" w:rsidR="00704AEC" w:rsidRDefault="00704AEC" w:rsidP="00B01A57">
            <w:pPr>
              <w:spacing w:after="1294"/>
              <w:ind w:left="488"/>
            </w:pPr>
            <w:r>
              <w:rPr>
                <w:rFonts w:ascii="Verdana" w:eastAsia="Verdana" w:hAnsi="Verdana" w:cs="Verdana"/>
                <w:sz w:val="18"/>
              </w:rPr>
              <w:t xml:space="preserve">y puntos de que se trate  </w:t>
            </w:r>
          </w:p>
          <w:p w14:paraId="2391FD43" w14:textId="77777777" w:rsidR="00704AEC" w:rsidRDefault="00704AEC" w:rsidP="00B01A57">
            <w:pPr>
              <w:ind w:right="63"/>
              <w:jc w:val="both"/>
            </w:pPr>
            <w:r>
              <w:rPr>
                <w:rFonts w:ascii="Verdana" w:eastAsia="Verdana" w:hAnsi="Verdana" w:cs="Verdana"/>
                <w:sz w:val="18"/>
              </w:rPr>
              <w:t xml:space="preserve">Si la documentación pertinente está disponible en formato electrónico, sírvase indicar: (dirección de la página web, autoridad u organismo expedidor, referencia exacta de la documentación):  </w:t>
            </w:r>
          </w:p>
          <w:p w14:paraId="32ADC324" w14:textId="77777777" w:rsidR="00704AEC" w:rsidRDefault="00704AEC" w:rsidP="00B01A57">
            <w:pPr>
              <w:ind w:right="103"/>
              <w:jc w:val="right"/>
            </w:pPr>
            <w:r>
              <w:rPr>
                <w:rFonts w:ascii="Verdana" w:eastAsia="Verdana" w:hAnsi="Verdana" w:cs="Verdana"/>
                <w:b/>
                <w:sz w:val="13"/>
              </w:rPr>
              <w:t>26</w:t>
            </w:r>
          </w:p>
        </w:tc>
      </w:tr>
      <w:tr w:rsidR="00704AEC" w14:paraId="025597D0" w14:textId="77777777" w:rsidTr="00B01A57">
        <w:trPr>
          <w:trHeight w:val="1007"/>
        </w:trPr>
        <w:tc>
          <w:tcPr>
            <w:tcW w:w="4679" w:type="dxa"/>
            <w:tcBorders>
              <w:top w:val="single" w:sz="4" w:space="0" w:color="000000"/>
              <w:left w:val="single" w:sz="4" w:space="0" w:color="000000"/>
              <w:bottom w:val="single" w:sz="4" w:space="0" w:color="000000"/>
              <w:right w:val="single" w:sz="4" w:space="0" w:color="000000"/>
            </w:tcBorders>
          </w:tcPr>
          <w:p w14:paraId="333C2EA5" w14:textId="77777777" w:rsidR="00704AEC" w:rsidRDefault="00704AEC" w:rsidP="00B01A57">
            <w:pPr>
              <w:ind w:right="65"/>
              <w:jc w:val="both"/>
            </w:pPr>
            <w:r>
              <w:rPr>
                <w:rFonts w:ascii="Verdana" w:eastAsia="Verdana" w:hAnsi="Verdana" w:cs="Verdana"/>
                <w:sz w:val="18"/>
              </w:rPr>
              <w:t>En caso de condena, ¿ha adoptado el operador económico medidas para demostrar su credibilidad pese a la existencia de un motivo pertinente de exclusión (autocorrección)</w:t>
            </w:r>
            <w:r>
              <w:rPr>
                <w:rFonts w:ascii="Verdana" w:eastAsia="Verdana" w:hAnsi="Verdana" w:cs="Verdana"/>
                <w:b/>
                <w:sz w:val="18"/>
                <w:vertAlign w:val="superscript"/>
              </w:rPr>
              <w:t>27</w:t>
            </w:r>
            <w:r>
              <w:rPr>
                <w:rFonts w:ascii="Verdana" w:eastAsia="Verdana" w:hAnsi="Verdana" w:cs="Verdana"/>
                <w:sz w:val="18"/>
              </w:rPr>
              <w:t xml:space="preserve">? </w:t>
            </w:r>
          </w:p>
        </w:tc>
        <w:tc>
          <w:tcPr>
            <w:tcW w:w="4678" w:type="dxa"/>
            <w:tcBorders>
              <w:top w:val="single" w:sz="4" w:space="0" w:color="000000"/>
              <w:left w:val="single" w:sz="4" w:space="0" w:color="000000"/>
              <w:bottom w:val="single" w:sz="4" w:space="0" w:color="000000"/>
              <w:right w:val="single" w:sz="4" w:space="0" w:color="000000"/>
            </w:tcBorders>
          </w:tcPr>
          <w:p w14:paraId="26D63254" w14:textId="77777777" w:rsidR="00704AEC" w:rsidRDefault="00704AEC" w:rsidP="00B01A57">
            <w:pPr>
              <w:tabs>
                <w:tab w:val="center" w:pos="361"/>
                <w:tab w:val="center" w:pos="1003"/>
              </w:tabs>
            </w:pPr>
            <w:r>
              <w:rPr>
                <w:noProof/>
                <w:lang w:val="es-ES"/>
              </w:rPr>
              <mc:AlternateContent>
                <mc:Choice Requires="wpg">
                  <w:drawing>
                    <wp:anchor distT="0" distB="0" distL="114300" distR="114300" simplePos="0" relativeHeight="251664384" behindDoc="1" locked="0" layoutInCell="1" allowOverlap="1" wp14:anchorId="4858EC47" wp14:editId="166D3477">
                      <wp:simplePos x="0" y="0"/>
                      <wp:positionH relativeFrom="column">
                        <wp:posOffset>82296</wp:posOffset>
                      </wp:positionH>
                      <wp:positionV relativeFrom="paragraph">
                        <wp:posOffset>-26896</wp:posOffset>
                      </wp:positionV>
                      <wp:extent cx="511302" cy="126492"/>
                      <wp:effectExtent l="0" t="0" r="0" b="0"/>
                      <wp:wrapNone/>
                      <wp:docPr id="45192" name="Group 45192"/>
                      <wp:cNvGraphicFramePr/>
                      <a:graphic xmlns:a="http://schemas.openxmlformats.org/drawingml/2006/main">
                        <a:graphicData uri="http://schemas.microsoft.com/office/word/2010/wordprocessingGroup">
                          <wpg:wgp>
                            <wpg:cNvGrpSpPr/>
                            <wpg:grpSpPr>
                              <a:xfrm>
                                <a:off x="0" y="0"/>
                                <a:ext cx="511302" cy="126492"/>
                                <a:chOff x="0" y="0"/>
                                <a:chExt cx="511302" cy="126492"/>
                              </a:xfrm>
                            </wpg:grpSpPr>
                            <wps:wsp>
                              <wps:cNvPr id="922" name="Shape 922"/>
                              <wps:cNvSpPr/>
                              <wps:spPr>
                                <a:xfrm>
                                  <a:off x="0" y="0"/>
                                  <a:ext cx="126492" cy="126492"/>
                                </a:xfrm>
                                <a:custGeom>
                                  <a:avLst/>
                                  <a:gdLst/>
                                  <a:ahLst/>
                                  <a:cxnLst/>
                                  <a:rect l="0" t="0" r="0" b="0"/>
                                  <a:pathLst>
                                    <a:path w="126492" h="126492">
                                      <a:moveTo>
                                        <a:pt x="0" y="126492"/>
                                      </a:moveTo>
                                      <a:lnTo>
                                        <a:pt x="126492" y="126492"/>
                                      </a:lnTo>
                                      <a:lnTo>
                                        <a:pt x="126492"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925" name="Shape 925"/>
                              <wps:cNvSpPr/>
                              <wps:spPr>
                                <a:xfrm>
                                  <a:off x="384810" y="0"/>
                                  <a:ext cx="126492" cy="126492"/>
                                </a:xfrm>
                                <a:custGeom>
                                  <a:avLst/>
                                  <a:gdLst/>
                                  <a:ahLst/>
                                  <a:cxnLst/>
                                  <a:rect l="0" t="0" r="0" b="0"/>
                                  <a:pathLst>
                                    <a:path w="126492" h="126492">
                                      <a:moveTo>
                                        <a:pt x="0" y="126492"/>
                                      </a:moveTo>
                                      <a:lnTo>
                                        <a:pt x="126492" y="126492"/>
                                      </a:lnTo>
                                      <a:lnTo>
                                        <a:pt x="126492"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5515C96" id="Group 45192" o:spid="_x0000_s1026" style="position:absolute;margin-left:6.5pt;margin-top:-2.1pt;width:40.25pt;height:9.95pt;z-index:-251652096" coordsize="511302,12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">
                      <v:shape id="Shape 922" o:spid="_x0000_s1027" style="position:absolute;width:126492;height:126492;visibility:visible;mso-wrap-style:square;v-text-anchor:top" coordsize="126492,126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nJXMQA&#10;AADcAAAADwAAAGRycy9kb3ducmV2LnhtbESPzWrDMBCE74W+g9hCb41cU0rsRAmmkJ9LCbHzAIu1&#10;sU2slZEUx337KhDIcZiZb5jlejK9GMn5zrKCz1kCgri2uuNGwanafMxB+ICssbdMCv7Iw3r1+rLE&#10;XNsbH2ksQyMihH2OCtoQhlxKX7dk0M/sQBy9s3UGQ5SukdrhLcJNL9Mk+ZYGO44LLQ7001J9Ka9G&#10;QXfc1cllKKTMzPz0W30dtqk7KPX+NhULEIGm8Aw/2nutIEtTuJ+JR0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pyVzEAAAA3AAAAA8AAAAAAAAAAAAAAAAAmAIAAGRycy9k&#10;b3ducmV2LnhtbFBLBQYAAAAABAAEAPUAAACJAwAAAAA=&#10;" path="m,126492r126492,l126492,,,,,126492xe" filled="f" strokeweight=".72pt">
                        <v:stroke miterlimit="83231f" joinstyle="miter" endcap="round"/>
                        <v:path arrowok="t" textboxrect="0,0,126492,126492"/>
                      </v:shape>
                      <v:shape id="Shape 925" o:spid="_x0000_s1028" style="position:absolute;left:384810;width:126492;height:126492;visibility:visible;mso-wrap-style:square;v-text-anchor:top" coordsize="126492,126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BRKMMA&#10;AADcAAAADwAAAGRycy9kb3ducmV2LnhtbESP0YrCMBRE3wX/IVxh3zS17IqtRhFB3ZdF1H7Apbm2&#10;xeamJFHr328WFnwcZuYMs1z3phUPcr6xrGA6SUAQl1Y3XCkoLrvxHIQPyBpby6TgRR7Wq+Fgibm2&#10;Tz7R4xwqESHsc1RQh9DlUvqyJoN+Yjvi6F2tMxiidJXUDp8RblqZJslMGmw4LtTY0bam8na+GwXN&#10;6VAmt24jZWbmxc/l87hP3VGpj1G/WYAI1Id3+L/9rRVk6Rf8nYlH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sBRKMMAAADcAAAADwAAAAAAAAAAAAAAAACYAgAAZHJzL2Rv&#10;d25yZXYueG1sUEsFBgAAAAAEAAQA9QAAAIgDAAAAAA==&#10;" path="m,126492r126492,l126492,,,,,126492xe" filled="f" strokeweight=".72pt">
                        <v:stroke miterlimit="83231f" joinstyle="miter" endcap="round"/>
                        <v:path arrowok="t" textboxrect="0,0,126492,126492"/>
                      </v:shape>
                    </v:group>
                  </w:pict>
                </mc:Fallback>
              </mc:AlternateContent>
            </w:r>
            <w:r>
              <w:tab/>
            </w:r>
            <w:r>
              <w:rPr>
                <w:rFonts w:ascii="Verdana" w:eastAsia="Verdana" w:hAnsi="Verdana" w:cs="Verdana"/>
                <w:sz w:val="18"/>
              </w:rPr>
              <w:t xml:space="preserve"> Sí  </w:t>
            </w:r>
            <w:r>
              <w:rPr>
                <w:rFonts w:ascii="Verdana" w:eastAsia="Verdana" w:hAnsi="Verdana" w:cs="Verdana"/>
                <w:sz w:val="18"/>
              </w:rPr>
              <w:tab/>
              <w:t xml:space="preserve"> No  </w:t>
            </w:r>
          </w:p>
        </w:tc>
      </w:tr>
      <w:tr w:rsidR="00704AEC" w14:paraId="4F4EC77C" w14:textId="77777777" w:rsidTr="00B01A57">
        <w:trPr>
          <w:trHeight w:val="2417"/>
        </w:trPr>
        <w:tc>
          <w:tcPr>
            <w:tcW w:w="4679" w:type="dxa"/>
            <w:tcBorders>
              <w:top w:val="single" w:sz="4" w:space="0" w:color="000000"/>
              <w:left w:val="single" w:sz="4" w:space="0" w:color="000000"/>
              <w:bottom w:val="single" w:sz="4" w:space="0" w:color="000000"/>
              <w:right w:val="single" w:sz="4" w:space="0" w:color="000000"/>
            </w:tcBorders>
          </w:tcPr>
          <w:p w14:paraId="28ADAB21" w14:textId="77777777" w:rsidR="00704AEC" w:rsidRDefault="00704AEC" w:rsidP="00B01A57">
            <w:r>
              <w:rPr>
                <w:rFonts w:ascii="Verdana" w:eastAsia="Verdana" w:hAnsi="Verdana" w:cs="Verdana"/>
                <w:b/>
                <w:sz w:val="18"/>
              </w:rPr>
              <w:t>En caso afirmativo</w:t>
            </w:r>
            <w:r>
              <w:rPr>
                <w:rFonts w:ascii="Verdana" w:eastAsia="Verdana" w:hAnsi="Verdana" w:cs="Verdana"/>
                <w:sz w:val="18"/>
              </w:rPr>
              <w:t>, descríbanse las medidas adoptadas</w:t>
            </w:r>
            <w:r>
              <w:rPr>
                <w:rFonts w:ascii="Verdana" w:eastAsia="Verdana" w:hAnsi="Verdana" w:cs="Verdana"/>
                <w:b/>
                <w:sz w:val="18"/>
                <w:vertAlign w:val="superscript"/>
              </w:rPr>
              <w:t>28</w:t>
            </w:r>
            <w:r>
              <w:rPr>
                <w:rFonts w:ascii="Verdana" w:eastAsia="Verdana" w:hAnsi="Verdana" w:cs="Verdana"/>
                <w:sz w:val="18"/>
              </w:rPr>
              <w:t xml:space="preserve">: </w:t>
            </w:r>
          </w:p>
        </w:tc>
        <w:tc>
          <w:tcPr>
            <w:tcW w:w="4678" w:type="dxa"/>
            <w:tcBorders>
              <w:top w:val="single" w:sz="4" w:space="0" w:color="000000"/>
              <w:left w:val="single" w:sz="4" w:space="0" w:color="000000"/>
              <w:bottom w:val="single" w:sz="4" w:space="0" w:color="000000"/>
              <w:right w:val="single" w:sz="4" w:space="0" w:color="000000"/>
            </w:tcBorders>
          </w:tcPr>
          <w:p w14:paraId="298ADD0B" w14:textId="77777777" w:rsidR="00704AEC" w:rsidRDefault="00704AEC" w:rsidP="00B01A57"/>
        </w:tc>
      </w:tr>
    </w:tbl>
    <w:p w14:paraId="1C47CDBF" w14:textId="77777777" w:rsidR="00704AEC" w:rsidRDefault="00704AEC" w:rsidP="00704AEC">
      <w:pPr>
        <w:pStyle w:val="Ttulo3"/>
        <w:ind w:left="3863" w:right="313" w:hanging="3138"/>
      </w:pPr>
      <w:r>
        <w:t xml:space="preserve">B: MOTIVOS REFERIDOS AL PAGO DE IMPUESTOS O DE COTIZACIONES A LA SEGURIDAD SOCIAL  </w:t>
      </w:r>
    </w:p>
    <w:tbl>
      <w:tblPr>
        <w:tblStyle w:val="TableGrid"/>
        <w:tblW w:w="9356" w:type="dxa"/>
        <w:tblInd w:w="349" w:type="dxa"/>
        <w:tblCellMar>
          <w:top w:w="50" w:type="dxa"/>
          <w:left w:w="108" w:type="dxa"/>
          <w:right w:w="46" w:type="dxa"/>
        </w:tblCellMar>
        <w:tblLook w:val="04A0" w:firstRow="1" w:lastRow="0" w:firstColumn="1" w:lastColumn="0" w:noHBand="0" w:noVBand="1"/>
      </w:tblPr>
      <w:tblGrid>
        <w:gridCol w:w="4596"/>
        <w:gridCol w:w="4760"/>
      </w:tblGrid>
      <w:tr w:rsidR="00704AEC" w14:paraId="30E53AC5" w14:textId="77777777" w:rsidTr="00B01A57">
        <w:trPr>
          <w:trHeight w:val="520"/>
        </w:trPr>
        <w:tc>
          <w:tcPr>
            <w:tcW w:w="4596" w:type="dxa"/>
            <w:tcBorders>
              <w:top w:val="single" w:sz="4" w:space="0" w:color="000000"/>
              <w:left w:val="single" w:sz="4" w:space="0" w:color="000000"/>
              <w:bottom w:val="single" w:sz="4" w:space="0" w:color="000000"/>
              <w:right w:val="single" w:sz="4" w:space="0" w:color="000000"/>
            </w:tcBorders>
          </w:tcPr>
          <w:p w14:paraId="09ACC8DE" w14:textId="77777777" w:rsidR="00704AEC" w:rsidRDefault="00704AEC" w:rsidP="00B01A57">
            <w:pPr>
              <w:ind w:left="176"/>
              <w:jc w:val="both"/>
            </w:pPr>
            <w:r>
              <w:rPr>
                <w:rFonts w:ascii="Verdana" w:eastAsia="Verdana" w:hAnsi="Verdana" w:cs="Verdana"/>
                <w:b/>
                <w:sz w:val="18"/>
              </w:rPr>
              <w:t xml:space="preserve">Pago de impuestos o de cotizaciones a la Seguridad social </w:t>
            </w:r>
          </w:p>
        </w:tc>
        <w:tc>
          <w:tcPr>
            <w:tcW w:w="4760" w:type="dxa"/>
            <w:tcBorders>
              <w:top w:val="single" w:sz="4" w:space="0" w:color="000000"/>
              <w:left w:val="single" w:sz="4" w:space="0" w:color="000000"/>
              <w:bottom w:val="single" w:sz="4" w:space="0" w:color="000000"/>
              <w:right w:val="single" w:sz="4" w:space="0" w:color="000000"/>
            </w:tcBorders>
          </w:tcPr>
          <w:p w14:paraId="44A2B421" w14:textId="77777777" w:rsidR="00704AEC" w:rsidRDefault="00704AEC" w:rsidP="00B01A57">
            <w:r>
              <w:rPr>
                <w:rFonts w:ascii="Verdana" w:eastAsia="Verdana" w:hAnsi="Verdana" w:cs="Verdana"/>
                <w:b/>
                <w:sz w:val="18"/>
              </w:rPr>
              <w:t xml:space="preserve">Respuesta </w:t>
            </w:r>
          </w:p>
        </w:tc>
      </w:tr>
    </w:tbl>
    <w:p w14:paraId="650C56CE" w14:textId="77777777" w:rsidR="00704AEC" w:rsidRDefault="00704AEC" w:rsidP="00704AEC">
      <w:pPr>
        <w:spacing w:after="90"/>
        <w:ind w:left="435"/>
      </w:pPr>
      <w:r>
        <w:rPr>
          <w:noProof/>
          <w:lang w:val="es-ES"/>
        </w:rPr>
        <mc:AlternateContent>
          <mc:Choice Requires="wpg">
            <w:drawing>
              <wp:inline distT="0" distB="0" distL="0" distR="0" wp14:anchorId="76827672" wp14:editId="0606DC9E">
                <wp:extent cx="1828800" cy="9144"/>
                <wp:effectExtent l="0" t="0" r="0" b="0"/>
                <wp:docPr id="45290" name="Group 45290"/>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56734" name="Shape 56734"/>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9A5920C" id="Group 45290" o:spid="_x0000_s1026" style="width:2in;height:.7pt;mso-position-horizontal-relative:char;mso-position-vertical-relative:line" coordsize="1828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">
                <v:shape id="Shape 56734" o:spid="_x0000_s1027" style="position:absolute;width:18288;height:91;visibility:visible;mso-wrap-style:square;v-text-anchor:top" coordsize="18288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88sYA&#10;AADeAAAADwAAAGRycy9kb3ducmV2LnhtbESPQWvCQBSE7wX/w/KE3upGba3ErCJCqdSLtT3k+Mg+&#10;k2D2bcg+Nf77riD0OMzMN0y26l2jLtSF2rOB8SgBRVx4W3Np4Pfn42UOKgiyxcYzGbhRgNVy8JRh&#10;av2Vv+lykFJFCIcUDVQibap1KCpyGEa+JY7e0XcOJcqu1LbDa4S7Rk+SZKYd1hwXKmxpU1FxOpyd&#10;gX1uzxROjcjnrd/ucv+1me7QmOdhv16AEurlP/xob62Bt9n79BXud+IV0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7/88sYAAADeAAAADwAAAAAAAAAAAAAAAACYAgAAZHJz&#10;L2Rvd25yZXYueG1sUEsFBgAAAAAEAAQA9QAAAIsDAAAAAA==&#10;" path="m,l1828800,r,9144l,9144,,e" fillcolor="black" stroked="f" strokeweight="0">
                  <v:stroke miterlimit="83231f" joinstyle="miter" endcap="round"/>
                  <v:path arrowok="t" textboxrect="0,0,1828800,9144"/>
                </v:shape>
                <w10:anchorlock/>
              </v:group>
            </w:pict>
          </mc:Fallback>
        </mc:AlternateContent>
      </w:r>
    </w:p>
    <w:p w14:paraId="256B025E" w14:textId="77777777" w:rsidR="00704AEC" w:rsidRDefault="00704AEC" w:rsidP="00704AEC">
      <w:pPr>
        <w:spacing w:line="216" w:lineRule="auto"/>
        <w:ind w:left="341" w:right="6208" w:hanging="10"/>
      </w:pPr>
      <w:r>
        <w:rPr>
          <w:rFonts w:ascii="Verdana" w:eastAsia="Verdana" w:hAnsi="Verdana" w:cs="Verdana"/>
          <w:sz w:val="10"/>
        </w:rPr>
        <w:t xml:space="preserve">26 </w:t>
      </w:r>
      <w:r>
        <w:rPr>
          <w:rFonts w:ascii="Verdana" w:eastAsia="Verdana" w:hAnsi="Verdana" w:cs="Verdana"/>
          <w:sz w:val="16"/>
        </w:rPr>
        <w:t xml:space="preserve"> Repítase tantas veces como sea necesario. </w:t>
      </w:r>
      <w:r>
        <w:rPr>
          <w:rFonts w:ascii="Verdana" w:eastAsia="Verdana" w:hAnsi="Verdana" w:cs="Verdana"/>
          <w:sz w:val="10"/>
        </w:rPr>
        <w:t>27</w:t>
      </w:r>
    </w:p>
    <w:p w14:paraId="15468859" w14:textId="77777777" w:rsidR="00704AEC" w:rsidRDefault="00704AEC" w:rsidP="00704AEC">
      <w:pPr>
        <w:spacing w:after="4" w:line="235" w:lineRule="auto"/>
        <w:ind w:left="331" w:right="124" w:firstLine="127"/>
        <w:jc w:val="both"/>
      </w:pPr>
      <w:r>
        <w:rPr>
          <w:rFonts w:ascii="Verdana" w:eastAsia="Verdana" w:hAnsi="Verdana" w:cs="Verdana"/>
          <w:sz w:val="16"/>
        </w:rPr>
        <w:t xml:space="preserve"> De conformidad con las disposiciones nacionales de aplicación del artículo 57, apartado 6, de la Directiva 2014/24/UE.  </w:t>
      </w:r>
      <w:r>
        <w:rPr>
          <w:rFonts w:ascii="Verdana" w:eastAsia="Verdana" w:hAnsi="Verdana" w:cs="Verdana"/>
          <w:b/>
          <w:sz w:val="16"/>
        </w:rPr>
        <w:t xml:space="preserve"> </w:t>
      </w:r>
      <w:r>
        <w:rPr>
          <w:rFonts w:ascii="Verdana" w:eastAsia="Verdana" w:hAnsi="Verdana" w:cs="Verdana"/>
          <w:sz w:val="10"/>
        </w:rPr>
        <w:t xml:space="preserve">28 </w:t>
      </w:r>
      <w:r>
        <w:rPr>
          <w:rFonts w:ascii="Verdana" w:eastAsia="Verdana" w:hAnsi="Verdana" w:cs="Verdana"/>
          <w:sz w:val="16"/>
        </w:rPr>
        <w:t xml:space="preserve"> La explicación deberá demostrar la idoneidad de las medidas adoptadas teniendo en cuenta el carácter de los delitos cometidos (puntual, reiterado, sistemático, etc). </w:t>
      </w:r>
      <w:r>
        <w:rPr>
          <w:rFonts w:ascii="Verdana" w:eastAsia="Verdana" w:hAnsi="Verdana" w:cs="Verdana"/>
          <w:sz w:val="25"/>
          <w:vertAlign w:val="superscript"/>
        </w:rPr>
        <w:t xml:space="preserve"> </w:t>
      </w:r>
    </w:p>
    <w:tbl>
      <w:tblPr>
        <w:tblStyle w:val="TableGrid"/>
        <w:tblW w:w="9356" w:type="dxa"/>
        <w:tblInd w:w="349" w:type="dxa"/>
        <w:tblCellMar>
          <w:top w:w="47" w:type="dxa"/>
          <w:left w:w="108" w:type="dxa"/>
          <w:right w:w="42" w:type="dxa"/>
        </w:tblCellMar>
        <w:tblLook w:val="04A0" w:firstRow="1" w:lastRow="0" w:firstColumn="1" w:lastColumn="0" w:noHBand="0" w:noVBand="1"/>
      </w:tblPr>
      <w:tblGrid>
        <w:gridCol w:w="4595"/>
        <w:gridCol w:w="2380"/>
        <w:gridCol w:w="2381"/>
      </w:tblGrid>
      <w:tr w:rsidR="00704AEC" w14:paraId="240A8A80" w14:textId="77777777" w:rsidTr="00B01A57">
        <w:trPr>
          <w:trHeight w:val="1922"/>
        </w:trPr>
        <w:tc>
          <w:tcPr>
            <w:tcW w:w="4596" w:type="dxa"/>
            <w:tcBorders>
              <w:top w:val="single" w:sz="4" w:space="0" w:color="000000"/>
              <w:left w:val="single" w:sz="4" w:space="0" w:color="000000"/>
              <w:bottom w:val="single" w:sz="4" w:space="0" w:color="000000"/>
              <w:right w:val="single" w:sz="4" w:space="0" w:color="000000"/>
            </w:tcBorders>
            <w:vAlign w:val="center"/>
          </w:tcPr>
          <w:p w14:paraId="4DE97AA6" w14:textId="77777777" w:rsidR="00704AEC" w:rsidRDefault="00704AEC" w:rsidP="00B01A57">
            <w:pPr>
              <w:ind w:right="65"/>
              <w:jc w:val="both"/>
            </w:pPr>
            <w:r>
              <w:rPr>
                <w:rFonts w:ascii="Verdana" w:eastAsia="Verdana" w:hAnsi="Verdana" w:cs="Verdana"/>
                <w:sz w:val="18"/>
              </w:rPr>
              <w:lastRenderedPageBreak/>
              <w:t xml:space="preserve">¿Ha cumplido el operador económico todas </w:t>
            </w:r>
            <w:r>
              <w:rPr>
                <w:rFonts w:ascii="Verdana" w:eastAsia="Verdana" w:hAnsi="Verdana" w:cs="Verdana"/>
                <w:b/>
                <w:sz w:val="18"/>
              </w:rPr>
              <w:t>sus obligaciones relativas al pago de impuestos o de cotizaciones a la seguridad social</w:t>
            </w:r>
            <w:r>
              <w:rPr>
                <w:rFonts w:ascii="Verdana" w:eastAsia="Verdana" w:hAnsi="Verdana" w:cs="Verdana"/>
                <w:sz w:val="18"/>
              </w:rPr>
              <w:t>, tanto en el país en el que está establecido como en el Estado miembro del poder adjudicador</w:t>
            </w:r>
            <w:r>
              <w:rPr>
                <w:rFonts w:ascii="Verdana" w:eastAsia="Verdana" w:hAnsi="Verdana" w:cs="Verdana"/>
                <w:b/>
                <w:sz w:val="18"/>
                <w:vertAlign w:val="superscript"/>
              </w:rPr>
              <w:t>29</w:t>
            </w:r>
            <w:r>
              <w:rPr>
                <w:rFonts w:ascii="Verdana" w:eastAsia="Verdana" w:hAnsi="Verdana" w:cs="Verdana"/>
                <w:sz w:val="18"/>
              </w:rPr>
              <w:t xml:space="preserve"> o la entidad adjudicadora, si no coincide con su país de establecimiento? </w:t>
            </w:r>
          </w:p>
        </w:tc>
        <w:tc>
          <w:tcPr>
            <w:tcW w:w="4760" w:type="dxa"/>
            <w:gridSpan w:val="2"/>
            <w:tcBorders>
              <w:top w:val="single" w:sz="4" w:space="0" w:color="000000"/>
              <w:left w:val="single" w:sz="4" w:space="0" w:color="000000"/>
              <w:bottom w:val="single" w:sz="4" w:space="0" w:color="000000"/>
              <w:right w:val="single" w:sz="4" w:space="0" w:color="000000"/>
            </w:tcBorders>
          </w:tcPr>
          <w:p w14:paraId="1113149D" w14:textId="77777777" w:rsidR="00704AEC" w:rsidRDefault="00704AEC" w:rsidP="00B01A57">
            <w:pPr>
              <w:tabs>
                <w:tab w:val="center" w:pos="361"/>
                <w:tab w:val="center" w:pos="1003"/>
              </w:tabs>
            </w:pPr>
            <w:r>
              <w:rPr>
                <w:noProof/>
                <w:lang w:val="es-ES"/>
              </w:rPr>
              <mc:AlternateContent>
                <mc:Choice Requires="wpg">
                  <w:drawing>
                    <wp:anchor distT="0" distB="0" distL="114300" distR="114300" simplePos="0" relativeHeight="251665408" behindDoc="1" locked="0" layoutInCell="1" allowOverlap="1" wp14:anchorId="504A4DC6" wp14:editId="4D967D7F">
                      <wp:simplePos x="0" y="0"/>
                      <wp:positionH relativeFrom="column">
                        <wp:posOffset>82296</wp:posOffset>
                      </wp:positionH>
                      <wp:positionV relativeFrom="paragraph">
                        <wp:posOffset>-26896</wp:posOffset>
                      </wp:positionV>
                      <wp:extent cx="511302" cy="126492"/>
                      <wp:effectExtent l="0" t="0" r="0" b="0"/>
                      <wp:wrapNone/>
                      <wp:docPr id="45651" name="Group 45651"/>
                      <wp:cNvGraphicFramePr/>
                      <a:graphic xmlns:a="http://schemas.openxmlformats.org/drawingml/2006/main">
                        <a:graphicData uri="http://schemas.microsoft.com/office/word/2010/wordprocessingGroup">
                          <wpg:wgp>
                            <wpg:cNvGrpSpPr/>
                            <wpg:grpSpPr>
                              <a:xfrm>
                                <a:off x="0" y="0"/>
                                <a:ext cx="511302" cy="126492"/>
                                <a:chOff x="0" y="0"/>
                                <a:chExt cx="511302" cy="126492"/>
                              </a:xfrm>
                            </wpg:grpSpPr>
                            <wps:wsp>
                              <wps:cNvPr id="994" name="Shape 994"/>
                              <wps:cNvSpPr/>
                              <wps:spPr>
                                <a:xfrm>
                                  <a:off x="0" y="0"/>
                                  <a:ext cx="126492" cy="126492"/>
                                </a:xfrm>
                                <a:custGeom>
                                  <a:avLst/>
                                  <a:gdLst/>
                                  <a:ahLst/>
                                  <a:cxnLst/>
                                  <a:rect l="0" t="0" r="0" b="0"/>
                                  <a:pathLst>
                                    <a:path w="126492" h="126492">
                                      <a:moveTo>
                                        <a:pt x="0" y="126492"/>
                                      </a:moveTo>
                                      <a:lnTo>
                                        <a:pt x="126492" y="126492"/>
                                      </a:lnTo>
                                      <a:lnTo>
                                        <a:pt x="126492"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997" name="Shape 997"/>
                              <wps:cNvSpPr/>
                              <wps:spPr>
                                <a:xfrm>
                                  <a:off x="384810" y="0"/>
                                  <a:ext cx="126492" cy="126492"/>
                                </a:xfrm>
                                <a:custGeom>
                                  <a:avLst/>
                                  <a:gdLst/>
                                  <a:ahLst/>
                                  <a:cxnLst/>
                                  <a:rect l="0" t="0" r="0" b="0"/>
                                  <a:pathLst>
                                    <a:path w="126492" h="126492">
                                      <a:moveTo>
                                        <a:pt x="0" y="126492"/>
                                      </a:moveTo>
                                      <a:lnTo>
                                        <a:pt x="126492" y="126492"/>
                                      </a:lnTo>
                                      <a:lnTo>
                                        <a:pt x="126492"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95497C1" id="Group 45651" o:spid="_x0000_s1026" style="position:absolute;margin-left:6.5pt;margin-top:-2.1pt;width:40.25pt;height:9.95pt;z-index:-251651072" coordsize="511302,12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">
                      <v:shape id="Shape 994" o:spid="_x0000_s1027" style="position:absolute;width:126492;height:126492;visibility:visible;mso-wrap-style:square;v-text-anchor:top" coordsize="126492,126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M9VMEA&#10;AADcAAAADwAAAGRycy9kb3ducmV2LnhtbESP3arCMBCE7w/4DmEF746pImKrUUTw50bEnwdYmrUt&#10;NpuSRK1vbwTBy2FmvmFmi9bU4kHOV5YVDPoJCOLc6ooLBZfz+n8CwgdkjbVlUvAiD4t552+GmbZP&#10;PtLjFAoRIewzVFCG0GRS+rwkg75vG+LoXa0zGKJ0hdQOnxFuajlMkrE0WHFcKLGhVUn57XQ3Cqrj&#10;Nk9uzVLK1Ewu+/PosBm6g1K9brucggjUhl/4295pBWk6gs+ZeATk/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IzPVTBAAAA3AAAAA8AAAAAAAAAAAAAAAAAmAIAAGRycy9kb3du&#10;cmV2LnhtbFBLBQYAAAAABAAEAPUAAACGAwAAAAA=&#10;" path="m,126492r126492,l126492,,,,,126492xe" filled="f" strokeweight=".72pt">
                        <v:stroke miterlimit="83231f" joinstyle="miter" endcap="round"/>
                        <v:path arrowok="t" textboxrect="0,0,126492,126492"/>
                      </v:shape>
                      <v:shape id="Shape 997" o:spid="_x0000_s1028" style="position:absolute;left:384810;width:126492;height:126492;visibility:visible;mso-wrap-style:square;v-text-anchor:top" coordsize="126492,126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GjI8QA&#10;AADcAAAADwAAAGRycy9kb3ducmV2LnhtbESP3WrCQBSE7wu+w3KE3tWNobQmuglBUHtTxJ8HOGSP&#10;STB7NuyuGt++Wyj0cpiZb5hVOZpe3Mn5zrKC+SwBQVxb3XGj4HzavC1A+ICssbdMCp7koSwmLyvM&#10;tX3wge7H0IgIYZ+jgjaEIZfS1y0Z9DM7EEfvYp3BEKVrpHb4iHDTyzRJPqTBjuNCiwOtW6qvx5tR&#10;0B12dXIdKikzszh/n97329TtlXqdjtUSRKAx/If/2l9aQZZ9wu+ZeARk8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hoyPEAAAA3AAAAA8AAAAAAAAAAAAAAAAAmAIAAGRycy9k&#10;b3ducmV2LnhtbFBLBQYAAAAABAAEAPUAAACJAwAAAAA=&#10;" path="m,126492r126492,l126492,,,,,126492xe" filled="f" strokeweight=".72pt">
                        <v:stroke miterlimit="83231f" joinstyle="miter" endcap="round"/>
                        <v:path arrowok="t" textboxrect="0,0,126492,126492"/>
                      </v:shape>
                    </v:group>
                  </w:pict>
                </mc:Fallback>
              </mc:AlternateContent>
            </w:r>
            <w:r>
              <w:tab/>
            </w:r>
            <w:r>
              <w:rPr>
                <w:rFonts w:ascii="Verdana" w:eastAsia="Verdana" w:hAnsi="Verdana" w:cs="Verdana"/>
                <w:sz w:val="18"/>
              </w:rPr>
              <w:t xml:space="preserve"> Sí  </w:t>
            </w:r>
            <w:r>
              <w:rPr>
                <w:rFonts w:ascii="Verdana" w:eastAsia="Verdana" w:hAnsi="Verdana" w:cs="Verdana"/>
                <w:sz w:val="18"/>
              </w:rPr>
              <w:tab/>
              <w:t xml:space="preserve"> No  </w:t>
            </w:r>
          </w:p>
        </w:tc>
      </w:tr>
      <w:tr w:rsidR="00704AEC" w14:paraId="036F8468" w14:textId="77777777" w:rsidTr="00B01A57">
        <w:trPr>
          <w:trHeight w:val="229"/>
        </w:trPr>
        <w:tc>
          <w:tcPr>
            <w:tcW w:w="4596" w:type="dxa"/>
            <w:vMerge w:val="restart"/>
            <w:tcBorders>
              <w:top w:val="single" w:sz="4" w:space="0" w:color="000000"/>
              <w:left w:val="single" w:sz="4" w:space="0" w:color="000000"/>
              <w:bottom w:val="single" w:sz="4" w:space="0" w:color="000000"/>
              <w:right w:val="single" w:sz="4" w:space="0" w:color="000000"/>
            </w:tcBorders>
          </w:tcPr>
          <w:p w14:paraId="43702492" w14:textId="77777777" w:rsidR="00704AEC" w:rsidRDefault="00704AEC" w:rsidP="00B01A57">
            <w:pPr>
              <w:spacing w:after="209"/>
            </w:pPr>
            <w:r>
              <w:rPr>
                <w:rFonts w:ascii="Verdana" w:eastAsia="Verdana" w:hAnsi="Verdana" w:cs="Verdana"/>
                <w:b/>
                <w:sz w:val="18"/>
              </w:rPr>
              <w:t>En caso negativo</w:t>
            </w:r>
            <w:r>
              <w:rPr>
                <w:rFonts w:ascii="Verdana" w:eastAsia="Verdana" w:hAnsi="Verdana" w:cs="Verdana"/>
                <w:sz w:val="18"/>
              </w:rPr>
              <w:t xml:space="preserve">, indíquese: </w:t>
            </w:r>
          </w:p>
          <w:p w14:paraId="4037C73C" w14:textId="77777777" w:rsidR="00704AEC" w:rsidRDefault="00704AEC" w:rsidP="00704AEC">
            <w:pPr>
              <w:numPr>
                <w:ilvl w:val="0"/>
                <w:numId w:val="27"/>
              </w:numPr>
              <w:ind w:hanging="284"/>
            </w:pPr>
            <w:r>
              <w:rPr>
                <w:rFonts w:ascii="Verdana" w:eastAsia="Verdana" w:hAnsi="Verdana" w:cs="Verdana"/>
                <w:sz w:val="18"/>
              </w:rPr>
              <w:t>País o miembro de que se trate</w:t>
            </w:r>
          </w:p>
          <w:p w14:paraId="36E32C9A" w14:textId="77777777" w:rsidR="00704AEC" w:rsidRDefault="00704AEC" w:rsidP="00704AEC">
            <w:pPr>
              <w:numPr>
                <w:ilvl w:val="0"/>
                <w:numId w:val="27"/>
              </w:numPr>
              <w:ind w:hanging="284"/>
            </w:pPr>
            <w:r>
              <w:rPr>
                <w:rFonts w:ascii="Verdana" w:eastAsia="Verdana" w:hAnsi="Verdana" w:cs="Verdana"/>
                <w:sz w:val="18"/>
              </w:rPr>
              <w:t>¿A cuánto asciende el importe en cuestión?</w:t>
            </w:r>
          </w:p>
          <w:p w14:paraId="4432E7B0" w14:textId="77777777" w:rsidR="00704AEC" w:rsidRDefault="00704AEC" w:rsidP="00704AEC">
            <w:pPr>
              <w:numPr>
                <w:ilvl w:val="0"/>
                <w:numId w:val="27"/>
              </w:numPr>
              <w:spacing w:after="5" w:line="246" w:lineRule="auto"/>
              <w:ind w:hanging="284"/>
            </w:pPr>
            <w:r>
              <w:rPr>
                <w:rFonts w:ascii="Verdana" w:eastAsia="Verdana" w:hAnsi="Verdana" w:cs="Verdana"/>
                <w:sz w:val="18"/>
              </w:rPr>
              <w:t>¿De qué manera ha quedado establecido ese incumplimiento?</w:t>
            </w:r>
          </w:p>
          <w:p w14:paraId="6FEF194F" w14:textId="77777777" w:rsidR="00704AEC" w:rsidRDefault="00704AEC" w:rsidP="00B01A57">
            <w:pPr>
              <w:spacing w:after="19" w:line="246" w:lineRule="auto"/>
              <w:ind w:left="678" w:hanging="360"/>
              <w:jc w:val="both"/>
            </w:pPr>
            <w:r>
              <w:rPr>
                <w:rFonts w:ascii="Verdana" w:eastAsia="Verdana" w:hAnsi="Verdana" w:cs="Verdana"/>
                <w:sz w:val="18"/>
              </w:rPr>
              <w:t>1) A través de una resolución administrativa o judicial:</w:t>
            </w:r>
          </w:p>
          <w:p w14:paraId="42AAEBC0" w14:textId="77777777" w:rsidR="00704AEC" w:rsidRDefault="00704AEC" w:rsidP="00704AEC">
            <w:pPr>
              <w:numPr>
                <w:ilvl w:val="1"/>
                <w:numId w:val="28"/>
              </w:numPr>
              <w:spacing w:after="7"/>
              <w:ind w:left="602" w:hanging="284"/>
            </w:pPr>
            <w:r>
              <w:rPr>
                <w:rFonts w:ascii="Verdana" w:eastAsia="Verdana" w:hAnsi="Verdana" w:cs="Verdana"/>
                <w:sz w:val="18"/>
              </w:rPr>
              <w:t xml:space="preserve">¿Es esta resolución firme y vinculante?  </w:t>
            </w:r>
          </w:p>
          <w:p w14:paraId="32230EED" w14:textId="77777777" w:rsidR="00704AEC" w:rsidRDefault="00704AEC" w:rsidP="00704AEC">
            <w:pPr>
              <w:numPr>
                <w:ilvl w:val="1"/>
                <w:numId w:val="28"/>
              </w:numPr>
              <w:spacing w:after="24" w:line="241" w:lineRule="auto"/>
              <w:ind w:left="602" w:hanging="284"/>
            </w:pPr>
            <w:r>
              <w:rPr>
                <w:rFonts w:ascii="Verdana" w:eastAsia="Verdana" w:hAnsi="Verdana" w:cs="Verdana"/>
                <w:sz w:val="18"/>
              </w:rPr>
              <w:t xml:space="preserve">Indíquese la fecha de la condena o resolución. </w:t>
            </w:r>
          </w:p>
          <w:p w14:paraId="06005C57" w14:textId="77777777" w:rsidR="00704AEC" w:rsidRDefault="00704AEC" w:rsidP="00704AEC">
            <w:pPr>
              <w:numPr>
                <w:ilvl w:val="1"/>
                <w:numId w:val="28"/>
              </w:numPr>
              <w:spacing w:after="1106" w:line="243" w:lineRule="auto"/>
              <w:ind w:left="602" w:hanging="284"/>
            </w:pPr>
            <w:r>
              <w:rPr>
                <w:rFonts w:ascii="Verdana" w:eastAsia="Verdana" w:hAnsi="Verdana" w:cs="Verdana"/>
                <w:b/>
                <w:sz w:val="18"/>
              </w:rPr>
              <w:t>En caso de condena, y siempre que se establezca directamente en ella</w:t>
            </w:r>
            <w:r>
              <w:rPr>
                <w:rFonts w:ascii="Verdana" w:eastAsia="Verdana" w:hAnsi="Verdana" w:cs="Verdana"/>
                <w:sz w:val="18"/>
              </w:rPr>
              <w:t>, duración del período de exclusión. 2) Por otros medios. Especifíquese.</w:t>
            </w:r>
          </w:p>
          <w:p w14:paraId="56E31899" w14:textId="77777777" w:rsidR="00704AEC" w:rsidRDefault="00704AEC" w:rsidP="00704AEC">
            <w:pPr>
              <w:numPr>
                <w:ilvl w:val="0"/>
                <w:numId w:val="27"/>
              </w:numPr>
              <w:ind w:hanging="284"/>
            </w:pPr>
            <w:r>
              <w:rPr>
                <w:rFonts w:ascii="Verdana" w:eastAsia="Verdana" w:hAnsi="Verdana" w:cs="Verdana"/>
                <w:sz w:val="18"/>
              </w:rPr>
              <w:t>¿Ha cumplido el operador económico sus obligaciones mediante pago o acuerdo vinculante con vistas al pago de los impuestos o de las cotizaciones a la seguridad social que adeude, incluidos, en su caso, los intereses devengados o las multas impuestas?</w:t>
            </w:r>
          </w:p>
        </w:tc>
        <w:tc>
          <w:tcPr>
            <w:tcW w:w="2380" w:type="dxa"/>
            <w:tcBorders>
              <w:top w:val="single" w:sz="4" w:space="0" w:color="000000"/>
              <w:left w:val="single" w:sz="4" w:space="0" w:color="000000"/>
              <w:bottom w:val="single" w:sz="4" w:space="0" w:color="000000"/>
              <w:right w:val="single" w:sz="4" w:space="0" w:color="000000"/>
            </w:tcBorders>
          </w:tcPr>
          <w:p w14:paraId="613378C0" w14:textId="77777777" w:rsidR="00704AEC" w:rsidRDefault="00704AEC" w:rsidP="00B01A57">
            <w:pPr>
              <w:ind w:right="65"/>
              <w:jc w:val="center"/>
            </w:pPr>
            <w:r>
              <w:rPr>
                <w:rFonts w:ascii="Verdana" w:eastAsia="Verdana" w:hAnsi="Verdana" w:cs="Verdana"/>
                <w:b/>
                <w:sz w:val="18"/>
              </w:rPr>
              <w:t>Impuestos</w:t>
            </w:r>
          </w:p>
        </w:tc>
        <w:tc>
          <w:tcPr>
            <w:tcW w:w="2381" w:type="dxa"/>
            <w:tcBorders>
              <w:top w:val="single" w:sz="4" w:space="0" w:color="000000"/>
              <w:left w:val="single" w:sz="4" w:space="0" w:color="000000"/>
              <w:bottom w:val="single" w:sz="4" w:space="0" w:color="000000"/>
              <w:right w:val="single" w:sz="4" w:space="0" w:color="000000"/>
            </w:tcBorders>
          </w:tcPr>
          <w:p w14:paraId="0EAC4F6B" w14:textId="77777777" w:rsidR="00704AEC" w:rsidRDefault="00704AEC" w:rsidP="00B01A57">
            <w:pPr>
              <w:ind w:left="3"/>
            </w:pPr>
            <w:r>
              <w:rPr>
                <w:rFonts w:ascii="Verdana" w:eastAsia="Verdana" w:hAnsi="Verdana" w:cs="Verdana"/>
                <w:b/>
                <w:sz w:val="18"/>
              </w:rPr>
              <w:t xml:space="preserve">Cotizaciones Sociales </w:t>
            </w:r>
          </w:p>
        </w:tc>
      </w:tr>
      <w:tr w:rsidR="00704AEC" w14:paraId="1B30260F" w14:textId="77777777" w:rsidTr="00B01A57">
        <w:trPr>
          <w:trHeight w:val="7715"/>
        </w:trPr>
        <w:tc>
          <w:tcPr>
            <w:tcW w:w="0" w:type="auto"/>
            <w:vMerge/>
            <w:tcBorders>
              <w:top w:val="nil"/>
              <w:left w:val="single" w:sz="4" w:space="0" w:color="000000"/>
              <w:bottom w:val="single" w:sz="4" w:space="0" w:color="000000"/>
              <w:right w:val="single" w:sz="4" w:space="0" w:color="000000"/>
            </w:tcBorders>
          </w:tcPr>
          <w:p w14:paraId="683736A9" w14:textId="77777777" w:rsidR="00704AEC" w:rsidRDefault="00704AEC" w:rsidP="00B01A57"/>
        </w:tc>
        <w:tc>
          <w:tcPr>
            <w:tcW w:w="2380" w:type="dxa"/>
            <w:tcBorders>
              <w:top w:val="single" w:sz="4" w:space="0" w:color="000000"/>
              <w:left w:val="single" w:sz="4" w:space="0" w:color="000000"/>
              <w:bottom w:val="single" w:sz="4" w:space="0" w:color="000000"/>
              <w:right w:val="single" w:sz="4" w:space="0" w:color="000000"/>
            </w:tcBorders>
          </w:tcPr>
          <w:p w14:paraId="2938EA08" w14:textId="77777777" w:rsidR="00704AEC" w:rsidRDefault="00704AEC" w:rsidP="00B01A57">
            <w:pPr>
              <w:spacing w:after="2"/>
              <w:ind w:left="34"/>
            </w:pPr>
            <w:r>
              <w:rPr>
                <w:rFonts w:ascii="Verdana" w:eastAsia="Verdana" w:hAnsi="Verdana" w:cs="Verdana"/>
                <w:sz w:val="18"/>
              </w:rPr>
              <w:t>a)</w:t>
            </w:r>
            <w:r>
              <w:rPr>
                <w:rFonts w:eastAsia="Arial" w:cs="Arial"/>
                <w:sz w:val="18"/>
              </w:rPr>
              <w:t xml:space="preserve"> </w:t>
            </w:r>
          </w:p>
          <w:p w14:paraId="0776F952" w14:textId="77777777" w:rsidR="00704AEC" w:rsidRDefault="00704AEC" w:rsidP="00B01A57">
            <w:pPr>
              <w:spacing w:after="494"/>
              <w:ind w:left="34"/>
            </w:pPr>
            <w:r>
              <w:rPr>
                <w:rFonts w:ascii="Verdana" w:eastAsia="Verdana" w:hAnsi="Verdana" w:cs="Verdana"/>
                <w:sz w:val="18"/>
              </w:rPr>
              <w:t>b)</w:t>
            </w:r>
            <w:r>
              <w:rPr>
                <w:rFonts w:eastAsia="Arial" w:cs="Arial"/>
                <w:sz w:val="18"/>
              </w:rPr>
              <w:t xml:space="preserve"> </w:t>
            </w:r>
          </w:p>
          <w:p w14:paraId="7A476C0B" w14:textId="77777777" w:rsidR="00704AEC" w:rsidRDefault="00704AEC" w:rsidP="00B01A57">
            <w:pPr>
              <w:spacing w:after="76"/>
            </w:pPr>
            <w:r>
              <w:rPr>
                <w:noProof/>
                <w:lang w:val="es-ES"/>
              </w:rPr>
              <mc:AlternateContent>
                <mc:Choice Requires="wpg">
                  <w:drawing>
                    <wp:anchor distT="0" distB="0" distL="114300" distR="114300" simplePos="0" relativeHeight="251666432" behindDoc="0" locked="0" layoutInCell="1" allowOverlap="1" wp14:anchorId="21593F70" wp14:editId="77E37E68">
                      <wp:simplePos x="0" y="0"/>
                      <wp:positionH relativeFrom="column">
                        <wp:posOffset>306324</wp:posOffset>
                      </wp:positionH>
                      <wp:positionV relativeFrom="paragraph">
                        <wp:posOffset>-45176</wp:posOffset>
                      </wp:positionV>
                      <wp:extent cx="544068" cy="416424"/>
                      <wp:effectExtent l="0" t="0" r="0" b="0"/>
                      <wp:wrapSquare wrapText="bothSides"/>
                      <wp:docPr id="45859" name="Group 45859"/>
                      <wp:cNvGraphicFramePr/>
                      <a:graphic xmlns:a="http://schemas.openxmlformats.org/drawingml/2006/main">
                        <a:graphicData uri="http://schemas.microsoft.com/office/word/2010/wordprocessingGroup">
                          <wpg:wgp>
                            <wpg:cNvGrpSpPr/>
                            <wpg:grpSpPr>
                              <a:xfrm>
                                <a:off x="0" y="0"/>
                                <a:ext cx="544068" cy="416424"/>
                                <a:chOff x="0" y="0"/>
                                <a:chExt cx="544068" cy="416424"/>
                              </a:xfrm>
                            </wpg:grpSpPr>
                            <wps:wsp>
                              <wps:cNvPr id="1056" name="Shape 1056"/>
                              <wps:cNvSpPr/>
                              <wps:spPr>
                                <a:xfrm>
                                  <a:off x="0" y="0"/>
                                  <a:ext cx="126492" cy="126492"/>
                                </a:xfrm>
                                <a:custGeom>
                                  <a:avLst/>
                                  <a:gdLst/>
                                  <a:ahLst/>
                                  <a:cxnLst/>
                                  <a:rect l="0" t="0" r="0" b="0"/>
                                  <a:pathLst>
                                    <a:path w="126492" h="126492">
                                      <a:moveTo>
                                        <a:pt x="0" y="126492"/>
                                      </a:moveTo>
                                      <a:lnTo>
                                        <a:pt x="126492" y="126492"/>
                                      </a:lnTo>
                                      <a:lnTo>
                                        <a:pt x="126492"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1057" name="Rectangle 1057"/>
                              <wps:cNvSpPr/>
                              <wps:spPr>
                                <a:xfrm>
                                  <a:off x="224955" y="56415"/>
                                  <a:ext cx="200192" cy="148159"/>
                                </a:xfrm>
                                <a:prstGeom prst="rect">
                                  <a:avLst/>
                                </a:prstGeom>
                                <a:ln>
                                  <a:noFill/>
                                </a:ln>
                              </wps:spPr>
                              <wps:txbx>
                                <w:txbxContent>
                                  <w:p w14:paraId="11A58E51" w14:textId="77777777" w:rsidR="00B01A57" w:rsidRDefault="00B01A57" w:rsidP="00704AEC">
                                    <w:r>
                                      <w:rPr>
                                        <w:rFonts w:ascii="Verdana" w:eastAsia="Verdana" w:hAnsi="Verdana" w:cs="Verdana"/>
                                        <w:sz w:val="18"/>
                                      </w:rPr>
                                      <w:t xml:space="preserve">Sí </w:t>
                                    </w:r>
                                  </w:p>
                                </w:txbxContent>
                              </wps:txbx>
                              <wps:bodyPr horzOverflow="overflow" vert="horz" lIns="0" tIns="0" rIns="0" bIns="0" rtlCol="0">
                                <a:noAutofit/>
                              </wps:bodyPr>
                            </wps:wsp>
                            <wps:wsp>
                              <wps:cNvPr id="1063" name="Shape 1063"/>
                              <wps:cNvSpPr/>
                              <wps:spPr>
                                <a:xfrm>
                                  <a:off x="32766" y="278130"/>
                                  <a:ext cx="126492" cy="126492"/>
                                </a:xfrm>
                                <a:custGeom>
                                  <a:avLst/>
                                  <a:gdLst/>
                                  <a:ahLst/>
                                  <a:cxnLst/>
                                  <a:rect l="0" t="0" r="0" b="0"/>
                                  <a:pathLst>
                                    <a:path w="126492" h="126492">
                                      <a:moveTo>
                                        <a:pt x="0" y="126492"/>
                                      </a:moveTo>
                                      <a:lnTo>
                                        <a:pt x="126492" y="126492"/>
                                      </a:lnTo>
                                      <a:lnTo>
                                        <a:pt x="126492"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1064" name="Rectangle 1064"/>
                              <wps:cNvSpPr/>
                              <wps:spPr>
                                <a:xfrm>
                                  <a:off x="173736" y="305026"/>
                                  <a:ext cx="253993" cy="148159"/>
                                </a:xfrm>
                                <a:prstGeom prst="rect">
                                  <a:avLst/>
                                </a:prstGeom>
                                <a:ln>
                                  <a:noFill/>
                                </a:ln>
                              </wps:spPr>
                              <wps:txbx>
                                <w:txbxContent>
                                  <w:p w14:paraId="2C862C2A" w14:textId="77777777" w:rsidR="00B01A57" w:rsidRDefault="00B01A57" w:rsidP="00704AEC">
                                    <w:r>
                                      <w:rPr>
                                        <w:rFonts w:ascii="Verdana" w:eastAsia="Verdana" w:hAnsi="Verdana" w:cs="Verdana"/>
                                        <w:sz w:val="18"/>
                                      </w:rPr>
                                      <w:t xml:space="preserve"> Sí </w:t>
                                    </w:r>
                                  </w:p>
                                </w:txbxContent>
                              </wps:txbx>
                              <wps:bodyPr horzOverflow="overflow" vert="horz" lIns="0" tIns="0" rIns="0" bIns="0" rtlCol="0">
                                <a:noAutofit/>
                              </wps:bodyPr>
                            </wps:wsp>
                            <wps:wsp>
                              <wps:cNvPr id="1066" name="Shape 1066"/>
                              <wps:cNvSpPr/>
                              <wps:spPr>
                                <a:xfrm>
                                  <a:off x="417576" y="278130"/>
                                  <a:ext cx="126492" cy="126492"/>
                                </a:xfrm>
                                <a:custGeom>
                                  <a:avLst/>
                                  <a:gdLst/>
                                  <a:ahLst/>
                                  <a:cxnLst/>
                                  <a:rect l="0" t="0" r="0" b="0"/>
                                  <a:pathLst>
                                    <a:path w="126492" h="126492">
                                      <a:moveTo>
                                        <a:pt x="0" y="126492"/>
                                      </a:moveTo>
                                      <a:lnTo>
                                        <a:pt x="126492" y="126492"/>
                                      </a:lnTo>
                                      <a:lnTo>
                                        <a:pt x="126492"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1593F70" id="Group 45859" o:spid="_x0000_s1026" style="position:absolute;margin-left:24.1pt;margin-top:-3.55pt;width:42.85pt;height:32.8pt;z-index:251666432" coordsize="5440,4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">
                      <v:shape id="Shape 1056" o:spid="_x0000_s1027" style="position:absolute;width:1264;height:1264;visibility:visible;mso-wrap-style:square;v-text-anchor:top" coordsize="126492,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" path="m,126492r126492,l126492,,,,,126492xe" filled="f" strokeweight=".72pt">
                        <v:stroke miterlimit="83231f" joinstyle="miter" endcap="round"/>
                        <v:path arrowok="t" textboxrect="0,0,126492,126492"/>
                      </v:shape>
                      <v:rect id="Rectangle 1057" o:spid="_x0000_s1028" style="position:absolute;left:2249;top:564;width:2002;height:1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" filled="f" stroked="f">
                        <v:textbox inset="0,0,0,0">
                          <w:txbxContent>
                            <w:p w14:paraId="11A58E51" w14:textId="77777777" w:rsidR="00B01A57" w:rsidRDefault="00B01A57" w:rsidP="00704AEC">
                              <w:r>
                                <w:rPr>
                                  <w:rFonts w:ascii="Verdana" w:eastAsia="Verdana" w:hAnsi="Verdana" w:cs="Verdana"/>
                                  <w:sz w:val="18"/>
                                </w:rPr>
                                <w:t xml:space="preserve">Sí </w:t>
                              </w:r>
                            </w:p>
                          </w:txbxContent>
                        </v:textbox>
                      </v:rect>
                      <v:shape id="Shape 1063" o:spid="_x0000_s1029" style="position:absolute;left:327;top:2781;width:1265;height:1265;visibility:visible;mso-wrap-style:square;v-text-anchor:top" coordsize="126492,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" path="m,126492r126492,l126492,,,,,126492xe" filled="f" strokeweight=".72pt">
                        <v:stroke miterlimit="83231f" joinstyle="miter" endcap="round"/>
                        <v:path arrowok="t" textboxrect="0,0,126492,126492"/>
                      </v:shape>
                      <v:rect id="Rectangle 1064" o:spid="_x0000_s1030" style="position:absolute;left:1737;top:3050;width:2540;height:1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" filled="f" stroked="f">
                        <v:textbox inset="0,0,0,0">
                          <w:txbxContent>
                            <w:p w14:paraId="2C862C2A" w14:textId="77777777" w:rsidR="00B01A57" w:rsidRDefault="00B01A57" w:rsidP="00704AEC">
                              <w:r>
                                <w:rPr>
                                  <w:rFonts w:ascii="Verdana" w:eastAsia="Verdana" w:hAnsi="Verdana" w:cs="Verdana"/>
                                  <w:sz w:val="18"/>
                                </w:rPr>
                                <w:t xml:space="preserve"> Sí </w:t>
                              </w:r>
                            </w:p>
                          </w:txbxContent>
                        </v:textbox>
                      </v:rect>
                      <v:shape id="Shape 1066" o:spid="_x0000_s1031" style="position:absolute;left:4175;top:2781;width:1265;height:1265;visibility:visible;mso-wrap-style:square;v-text-anchor:top" coordsize="126492,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" path="m,126492r126492,l126492,,,,,126492xe" filled="f" strokeweight=".72pt">
                        <v:stroke miterlimit="83231f" joinstyle="miter" endcap="round"/>
                        <v:path arrowok="t" textboxrect="0,0,126492,126492"/>
                      </v:shape>
                      <w10:wrap type="square"/>
                    </v:group>
                  </w:pict>
                </mc:Fallback>
              </mc:AlternateContent>
            </w:r>
            <w:r>
              <w:rPr>
                <w:rFonts w:ascii="Verdana" w:eastAsia="Verdana" w:hAnsi="Verdana" w:cs="Verdana"/>
                <w:sz w:val="28"/>
                <w:vertAlign w:val="superscript"/>
              </w:rPr>
              <w:t xml:space="preserve">c1) </w:t>
            </w:r>
            <w:r>
              <w:rPr>
                <w:rFonts w:ascii="Verdana" w:eastAsia="Verdana" w:hAnsi="Verdana" w:cs="Verdana"/>
                <w:sz w:val="18"/>
              </w:rPr>
              <w:t xml:space="preserve"> No  </w:t>
            </w:r>
          </w:p>
          <w:p w14:paraId="2108D71C" w14:textId="77777777" w:rsidR="00704AEC" w:rsidRDefault="00704AEC" w:rsidP="00704AEC">
            <w:pPr>
              <w:numPr>
                <w:ilvl w:val="0"/>
                <w:numId w:val="29"/>
              </w:numPr>
              <w:spacing w:after="206"/>
              <w:ind w:right="970"/>
            </w:pPr>
            <w:r>
              <w:rPr>
                <w:rFonts w:ascii="Verdana" w:eastAsia="Verdana" w:hAnsi="Verdana" w:cs="Verdana"/>
                <w:sz w:val="18"/>
              </w:rPr>
              <w:t xml:space="preserve">No  </w:t>
            </w:r>
          </w:p>
          <w:p w14:paraId="6B312369" w14:textId="77777777" w:rsidR="00704AEC" w:rsidRDefault="00704AEC" w:rsidP="00704AEC">
            <w:pPr>
              <w:numPr>
                <w:ilvl w:val="0"/>
                <w:numId w:val="29"/>
              </w:numPr>
              <w:spacing w:after="860" w:line="480" w:lineRule="auto"/>
              <w:ind w:right="970"/>
            </w:pPr>
            <w:r>
              <w:rPr>
                <w:rFonts w:ascii="Verdana" w:eastAsia="Verdana" w:hAnsi="Verdana" w:cs="Verdana"/>
                <w:sz w:val="18"/>
              </w:rPr>
              <w:t xml:space="preserve">- c2)  </w:t>
            </w:r>
          </w:p>
          <w:p w14:paraId="572875F8" w14:textId="77777777" w:rsidR="00704AEC" w:rsidRDefault="00704AEC" w:rsidP="00B01A57">
            <w:pPr>
              <w:spacing w:after="650"/>
            </w:pPr>
            <w:r>
              <w:rPr>
                <w:rFonts w:ascii="Verdana" w:eastAsia="Verdana" w:hAnsi="Verdana" w:cs="Verdana"/>
                <w:sz w:val="18"/>
              </w:rPr>
              <w:t xml:space="preserve">d) </w:t>
            </w:r>
            <w:r>
              <w:rPr>
                <w:noProof/>
                <w:lang w:val="es-ES"/>
              </w:rPr>
              <mc:AlternateContent>
                <mc:Choice Requires="wpg">
                  <w:drawing>
                    <wp:inline distT="0" distB="0" distL="0" distR="0" wp14:anchorId="6D754A00" wp14:editId="47A4C355">
                      <wp:extent cx="511302" cy="138295"/>
                      <wp:effectExtent l="0" t="0" r="0" b="0"/>
                      <wp:docPr id="45860" name="Group 45860"/>
                      <wp:cNvGraphicFramePr/>
                      <a:graphic xmlns:a="http://schemas.openxmlformats.org/drawingml/2006/main">
                        <a:graphicData uri="http://schemas.microsoft.com/office/word/2010/wordprocessingGroup">
                          <wpg:wgp>
                            <wpg:cNvGrpSpPr/>
                            <wpg:grpSpPr>
                              <a:xfrm>
                                <a:off x="0" y="0"/>
                                <a:ext cx="511302" cy="138295"/>
                                <a:chOff x="0" y="0"/>
                                <a:chExt cx="511302" cy="138295"/>
                              </a:xfrm>
                            </wpg:grpSpPr>
                            <wps:wsp>
                              <wps:cNvPr id="1075" name="Shape 1075"/>
                              <wps:cNvSpPr/>
                              <wps:spPr>
                                <a:xfrm>
                                  <a:off x="0" y="0"/>
                                  <a:ext cx="126492" cy="126492"/>
                                </a:xfrm>
                                <a:custGeom>
                                  <a:avLst/>
                                  <a:gdLst/>
                                  <a:ahLst/>
                                  <a:cxnLst/>
                                  <a:rect l="0" t="0" r="0" b="0"/>
                                  <a:pathLst>
                                    <a:path w="126492" h="126492">
                                      <a:moveTo>
                                        <a:pt x="0" y="126492"/>
                                      </a:moveTo>
                                      <a:lnTo>
                                        <a:pt x="126492" y="126492"/>
                                      </a:lnTo>
                                      <a:lnTo>
                                        <a:pt x="126492"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1076" name="Rectangle 1076"/>
                              <wps:cNvSpPr/>
                              <wps:spPr>
                                <a:xfrm>
                                  <a:off x="181409" y="26897"/>
                                  <a:ext cx="145847" cy="148159"/>
                                </a:xfrm>
                                <a:prstGeom prst="rect">
                                  <a:avLst/>
                                </a:prstGeom>
                                <a:ln>
                                  <a:noFill/>
                                </a:ln>
                              </wps:spPr>
                              <wps:txbx>
                                <w:txbxContent>
                                  <w:p w14:paraId="1FADF563" w14:textId="77777777" w:rsidR="00B01A57" w:rsidRDefault="00B01A57" w:rsidP="00704AEC">
                                    <w:r>
                                      <w:rPr>
                                        <w:rFonts w:ascii="Verdana" w:eastAsia="Verdana" w:hAnsi="Verdana" w:cs="Verdana"/>
                                        <w:sz w:val="18"/>
                                      </w:rPr>
                                      <w:t>Sí</w:t>
                                    </w:r>
                                  </w:p>
                                </w:txbxContent>
                              </wps:txbx>
                              <wps:bodyPr horzOverflow="overflow" vert="horz" lIns="0" tIns="0" rIns="0" bIns="0" rtlCol="0">
                                <a:noAutofit/>
                              </wps:bodyPr>
                            </wps:wsp>
                            <wps:wsp>
                              <wps:cNvPr id="1078" name="Shape 1078"/>
                              <wps:cNvSpPr/>
                              <wps:spPr>
                                <a:xfrm>
                                  <a:off x="384810" y="0"/>
                                  <a:ext cx="126492" cy="126492"/>
                                </a:xfrm>
                                <a:custGeom>
                                  <a:avLst/>
                                  <a:gdLst/>
                                  <a:ahLst/>
                                  <a:cxnLst/>
                                  <a:rect l="0" t="0" r="0" b="0"/>
                                  <a:pathLst>
                                    <a:path w="126492" h="126492">
                                      <a:moveTo>
                                        <a:pt x="0" y="126492"/>
                                      </a:moveTo>
                                      <a:lnTo>
                                        <a:pt x="126492" y="126492"/>
                                      </a:lnTo>
                                      <a:lnTo>
                                        <a:pt x="126492"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D754A00" id="Group 45860" o:spid="_x0000_s1032" style="width:40.25pt;height:10.9pt;mso-position-horizontal-relative:char;mso-position-vertical-relative:line" coordsize="511302,138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">
                      <v:shape id="Shape 1075" o:spid="_x0000_s1033" style="position:absolute;width:126492;height:126492;visibility:visible;mso-wrap-style:square;v-text-anchor:top" coordsize="126492,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" path="m,126492r126492,l126492,,,,,126492xe" filled="f" strokeweight=".72pt">
                        <v:stroke miterlimit="83231f" joinstyle="miter" endcap="round"/>
                        <v:path arrowok="t" textboxrect="0,0,126492,126492"/>
                      </v:shape>
                      <v:rect id="Rectangle 1076" o:spid="_x0000_s1034" style="position:absolute;left:181409;top:26897;width:145847;height:148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" filled="f" stroked="f">
                        <v:textbox inset="0,0,0,0">
                          <w:txbxContent>
                            <w:p w14:paraId="1FADF563" w14:textId="77777777" w:rsidR="00B01A57" w:rsidRDefault="00B01A57" w:rsidP="00704AEC">
                              <w:r>
                                <w:rPr>
                                  <w:rFonts w:ascii="Verdana" w:eastAsia="Verdana" w:hAnsi="Verdana" w:cs="Verdana"/>
                                  <w:sz w:val="18"/>
                                </w:rPr>
                                <w:t>Sí</w:t>
                              </w:r>
                            </w:p>
                          </w:txbxContent>
                        </v:textbox>
                      </v:rect>
                      <v:shape id="Shape 1078" o:spid="_x0000_s1035" style="position:absolute;left:384810;width:126492;height:126492;visibility:visible;mso-wrap-style:square;v-text-anchor:top" coordsize="126492,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" path="m,126492r126492,l126492,,,,,126492xe" filled="f" strokeweight=".72pt">
                        <v:stroke miterlimit="83231f" joinstyle="miter" endcap="round"/>
                        <v:path arrowok="t" textboxrect="0,0,126492,126492"/>
                      </v:shape>
                      <w10:anchorlock/>
                    </v:group>
                  </w:pict>
                </mc:Fallback>
              </mc:AlternateContent>
            </w:r>
            <w:r>
              <w:rPr>
                <w:rFonts w:ascii="Verdana" w:eastAsia="Verdana" w:hAnsi="Verdana" w:cs="Verdana"/>
                <w:sz w:val="18"/>
              </w:rPr>
              <w:t xml:space="preserve"> No  </w:t>
            </w:r>
          </w:p>
          <w:p w14:paraId="46428AA1" w14:textId="77777777" w:rsidR="00704AEC" w:rsidRDefault="00704AEC" w:rsidP="00B01A57">
            <w:r>
              <w:rPr>
                <w:rFonts w:ascii="Verdana" w:eastAsia="Verdana" w:hAnsi="Verdana" w:cs="Verdana"/>
                <w:b/>
                <w:sz w:val="18"/>
              </w:rPr>
              <w:t>En caso afirmativo</w:t>
            </w:r>
            <w:r>
              <w:rPr>
                <w:rFonts w:ascii="Verdana" w:eastAsia="Verdana" w:hAnsi="Verdana" w:cs="Verdana"/>
                <w:sz w:val="18"/>
              </w:rPr>
              <w:t xml:space="preserve">, especifíquese: </w:t>
            </w:r>
          </w:p>
        </w:tc>
        <w:tc>
          <w:tcPr>
            <w:tcW w:w="2381" w:type="dxa"/>
            <w:tcBorders>
              <w:top w:val="single" w:sz="4" w:space="0" w:color="000000"/>
              <w:left w:val="single" w:sz="4" w:space="0" w:color="000000"/>
              <w:bottom w:val="single" w:sz="4" w:space="0" w:color="000000"/>
              <w:right w:val="single" w:sz="4" w:space="0" w:color="000000"/>
            </w:tcBorders>
          </w:tcPr>
          <w:p w14:paraId="01CD0CAC" w14:textId="77777777" w:rsidR="00704AEC" w:rsidRDefault="00704AEC" w:rsidP="00B01A57">
            <w:pPr>
              <w:spacing w:after="2"/>
              <w:ind w:left="34"/>
            </w:pPr>
            <w:r>
              <w:rPr>
                <w:rFonts w:ascii="Verdana" w:eastAsia="Verdana" w:hAnsi="Verdana" w:cs="Verdana"/>
                <w:sz w:val="18"/>
              </w:rPr>
              <w:t>a)</w:t>
            </w:r>
            <w:r>
              <w:rPr>
                <w:rFonts w:eastAsia="Arial" w:cs="Arial"/>
                <w:sz w:val="18"/>
              </w:rPr>
              <w:t xml:space="preserve"> </w:t>
            </w:r>
          </w:p>
          <w:p w14:paraId="326BCF38" w14:textId="77777777" w:rsidR="00704AEC" w:rsidRDefault="00704AEC" w:rsidP="00B01A57">
            <w:pPr>
              <w:spacing w:after="440"/>
              <w:ind w:left="34"/>
            </w:pPr>
            <w:r>
              <w:rPr>
                <w:rFonts w:ascii="Verdana" w:eastAsia="Verdana" w:hAnsi="Verdana" w:cs="Verdana"/>
                <w:sz w:val="18"/>
              </w:rPr>
              <w:t>b)</w:t>
            </w:r>
            <w:r>
              <w:rPr>
                <w:rFonts w:eastAsia="Arial" w:cs="Arial"/>
                <w:sz w:val="18"/>
              </w:rPr>
              <w:t xml:space="preserve"> </w:t>
            </w:r>
          </w:p>
          <w:p w14:paraId="6CF95BAE" w14:textId="77777777" w:rsidR="00704AEC" w:rsidRDefault="00704AEC" w:rsidP="00B01A57">
            <w:pPr>
              <w:spacing w:after="207"/>
            </w:pPr>
            <w:r>
              <w:rPr>
                <w:noProof/>
                <w:lang w:val="es-ES"/>
              </w:rPr>
              <mc:AlternateContent>
                <mc:Choice Requires="wpg">
                  <w:drawing>
                    <wp:anchor distT="0" distB="0" distL="114300" distR="114300" simplePos="0" relativeHeight="251667456" behindDoc="0" locked="0" layoutInCell="1" allowOverlap="1" wp14:anchorId="16E66BEC" wp14:editId="20C7009F">
                      <wp:simplePos x="0" y="0"/>
                      <wp:positionH relativeFrom="column">
                        <wp:posOffset>304800</wp:posOffset>
                      </wp:positionH>
                      <wp:positionV relativeFrom="paragraph">
                        <wp:posOffset>-26894</wp:posOffset>
                      </wp:positionV>
                      <wp:extent cx="512826" cy="416424"/>
                      <wp:effectExtent l="0" t="0" r="0" b="0"/>
                      <wp:wrapSquare wrapText="bothSides"/>
                      <wp:docPr id="45972" name="Group 45972"/>
                      <wp:cNvGraphicFramePr/>
                      <a:graphic xmlns:a="http://schemas.openxmlformats.org/drawingml/2006/main">
                        <a:graphicData uri="http://schemas.microsoft.com/office/word/2010/wordprocessingGroup">
                          <wpg:wgp>
                            <wpg:cNvGrpSpPr/>
                            <wpg:grpSpPr>
                              <a:xfrm>
                                <a:off x="0" y="0"/>
                                <a:ext cx="512826" cy="416424"/>
                                <a:chOff x="0" y="0"/>
                                <a:chExt cx="512826" cy="416424"/>
                              </a:xfrm>
                            </wpg:grpSpPr>
                            <wps:wsp>
                              <wps:cNvPr id="1091" name="Shape 1091"/>
                              <wps:cNvSpPr/>
                              <wps:spPr>
                                <a:xfrm>
                                  <a:off x="1524" y="0"/>
                                  <a:ext cx="126492" cy="126492"/>
                                </a:xfrm>
                                <a:custGeom>
                                  <a:avLst/>
                                  <a:gdLst/>
                                  <a:ahLst/>
                                  <a:cxnLst/>
                                  <a:rect l="0" t="0" r="0" b="0"/>
                                  <a:pathLst>
                                    <a:path w="126492" h="126492">
                                      <a:moveTo>
                                        <a:pt x="0" y="126492"/>
                                      </a:moveTo>
                                      <a:lnTo>
                                        <a:pt x="126492" y="126492"/>
                                      </a:lnTo>
                                      <a:lnTo>
                                        <a:pt x="126492"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1092" name="Rectangle 1092"/>
                              <wps:cNvSpPr/>
                              <wps:spPr>
                                <a:xfrm>
                                  <a:off x="142494" y="26895"/>
                                  <a:ext cx="253993" cy="148159"/>
                                </a:xfrm>
                                <a:prstGeom prst="rect">
                                  <a:avLst/>
                                </a:prstGeom>
                                <a:ln>
                                  <a:noFill/>
                                </a:ln>
                              </wps:spPr>
                              <wps:txbx>
                                <w:txbxContent>
                                  <w:p w14:paraId="24CAED21" w14:textId="77777777" w:rsidR="00B01A57" w:rsidRDefault="00B01A57" w:rsidP="00704AEC">
                                    <w:r>
                                      <w:rPr>
                                        <w:rFonts w:ascii="Verdana" w:eastAsia="Verdana" w:hAnsi="Verdana" w:cs="Verdana"/>
                                        <w:sz w:val="18"/>
                                      </w:rPr>
                                      <w:t xml:space="preserve"> Sí </w:t>
                                    </w:r>
                                  </w:p>
                                </w:txbxContent>
                              </wps:txbx>
                              <wps:bodyPr horzOverflow="overflow" vert="horz" lIns="0" tIns="0" rIns="0" bIns="0" rtlCol="0">
                                <a:noAutofit/>
                              </wps:bodyPr>
                            </wps:wsp>
                            <wps:wsp>
                              <wps:cNvPr id="1094" name="Shape 1094"/>
                              <wps:cNvSpPr/>
                              <wps:spPr>
                                <a:xfrm>
                                  <a:off x="386334" y="0"/>
                                  <a:ext cx="126492" cy="126492"/>
                                </a:xfrm>
                                <a:custGeom>
                                  <a:avLst/>
                                  <a:gdLst/>
                                  <a:ahLst/>
                                  <a:cxnLst/>
                                  <a:rect l="0" t="0" r="0" b="0"/>
                                  <a:pathLst>
                                    <a:path w="126492" h="126492">
                                      <a:moveTo>
                                        <a:pt x="0" y="126492"/>
                                      </a:moveTo>
                                      <a:lnTo>
                                        <a:pt x="126492" y="126492"/>
                                      </a:lnTo>
                                      <a:lnTo>
                                        <a:pt x="126492"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1100" name="Shape 1100"/>
                              <wps:cNvSpPr/>
                              <wps:spPr>
                                <a:xfrm>
                                  <a:off x="0" y="278130"/>
                                  <a:ext cx="126492" cy="126492"/>
                                </a:xfrm>
                                <a:custGeom>
                                  <a:avLst/>
                                  <a:gdLst/>
                                  <a:ahLst/>
                                  <a:cxnLst/>
                                  <a:rect l="0" t="0" r="0" b="0"/>
                                  <a:pathLst>
                                    <a:path w="126492" h="126492">
                                      <a:moveTo>
                                        <a:pt x="0" y="126492"/>
                                      </a:moveTo>
                                      <a:lnTo>
                                        <a:pt x="126492" y="126492"/>
                                      </a:lnTo>
                                      <a:lnTo>
                                        <a:pt x="126492"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1101" name="Rectangle 1101"/>
                              <wps:cNvSpPr/>
                              <wps:spPr>
                                <a:xfrm>
                                  <a:off x="140970" y="305026"/>
                                  <a:ext cx="306987" cy="148159"/>
                                </a:xfrm>
                                <a:prstGeom prst="rect">
                                  <a:avLst/>
                                </a:prstGeom>
                                <a:ln>
                                  <a:noFill/>
                                </a:ln>
                              </wps:spPr>
                              <wps:txbx>
                                <w:txbxContent>
                                  <w:p w14:paraId="169D698B" w14:textId="77777777" w:rsidR="00B01A57" w:rsidRDefault="00B01A57" w:rsidP="00704AEC">
                                    <w:r>
                                      <w:rPr>
                                        <w:rFonts w:ascii="Verdana" w:eastAsia="Verdana" w:hAnsi="Verdana" w:cs="Verdana"/>
                                        <w:sz w:val="18"/>
                                      </w:rPr>
                                      <w:t xml:space="preserve"> Sí  </w:t>
                                    </w:r>
                                  </w:p>
                                </w:txbxContent>
                              </wps:txbx>
                              <wps:bodyPr horzOverflow="overflow" vert="horz" lIns="0" tIns="0" rIns="0" bIns="0" rtlCol="0">
                                <a:noAutofit/>
                              </wps:bodyPr>
                            </wps:wsp>
                            <wps:wsp>
                              <wps:cNvPr id="1103" name="Shape 1103"/>
                              <wps:cNvSpPr/>
                              <wps:spPr>
                                <a:xfrm>
                                  <a:off x="384810" y="278130"/>
                                  <a:ext cx="126492" cy="126492"/>
                                </a:xfrm>
                                <a:custGeom>
                                  <a:avLst/>
                                  <a:gdLst/>
                                  <a:ahLst/>
                                  <a:cxnLst/>
                                  <a:rect l="0" t="0" r="0" b="0"/>
                                  <a:pathLst>
                                    <a:path w="126492" h="126492">
                                      <a:moveTo>
                                        <a:pt x="0" y="126492"/>
                                      </a:moveTo>
                                      <a:lnTo>
                                        <a:pt x="126492" y="126492"/>
                                      </a:lnTo>
                                      <a:lnTo>
                                        <a:pt x="126492"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6E66BEC" id="Group 45972" o:spid="_x0000_s1036" style="position:absolute;margin-left:24pt;margin-top:-2.1pt;width:40.4pt;height:32.8pt;z-index:251667456;mso-position-horizontal-relative:text;mso-position-vertical-relative:text" coordsize="512826,416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">
                      <v:shape id="Shape 1091" o:spid="_x0000_s1037" style="position:absolute;left:1524;width:126492;height:126492;visibility:visible;mso-wrap-style:square;v-text-anchor:top" coordsize="126492,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" path="m,126492r126492,l126492,,,,,126492xe" filled="f" strokeweight=".72pt">
                        <v:stroke miterlimit="83231f" joinstyle="miter" endcap="round"/>
                        <v:path arrowok="t" textboxrect="0,0,126492,126492"/>
                      </v:shape>
                      <v:rect id="Rectangle 1092" o:spid="_x0000_s1038" style="position:absolute;left:142494;top:26895;width:253993;height:148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" filled="f" stroked="f">
                        <v:textbox inset="0,0,0,0">
                          <w:txbxContent>
                            <w:p w14:paraId="24CAED21" w14:textId="77777777" w:rsidR="00B01A57" w:rsidRDefault="00B01A57" w:rsidP="00704AEC">
                              <w:r>
                                <w:rPr>
                                  <w:rFonts w:ascii="Verdana" w:eastAsia="Verdana" w:hAnsi="Verdana" w:cs="Verdana"/>
                                  <w:sz w:val="18"/>
                                </w:rPr>
                                <w:t xml:space="preserve"> Sí </w:t>
                              </w:r>
                            </w:p>
                          </w:txbxContent>
                        </v:textbox>
                      </v:rect>
                      <v:shape id="Shape 1094" o:spid="_x0000_s1039" style="position:absolute;left:386334;width:126492;height:126492;visibility:visible;mso-wrap-style:square;v-text-anchor:top" coordsize="126492,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" path="m,126492r126492,l126492,,,,,126492xe" filled="f" strokeweight=".72pt">
                        <v:stroke miterlimit="83231f" joinstyle="miter" endcap="round"/>
                        <v:path arrowok="t" textboxrect="0,0,126492,126492"/>
                      </v:shape>
                      <v:shape id="Shape 1100" o:spid="_x0000_s1040" style="position:absolute;top:278130;width:126492;height:126492;visibility:visible;mso-wrap-style:square;v-text-anchor:top" coordsize="126492,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" path="m,126492r126492,l126492,,,,,126492xe" filled="f" strokeweight=".72pt">
                        <v:stroke miterlimit="83231f" joinstyle="miter" endcap="round"/>
                        <v:path arrowok="t" textboxrect="0,0,126492,126492"/>
                      </v:shape>
                      <v:rect id="Rectangle 1101" o:spid="_x0000_s1041" style="position:absolute;left:140970;top:305026;width:306987;height:148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" filled="f" stroked="f">
                        <v:textbox inset="0,0,0,0">
                          <w:txbxContent>
                            <w:p w14:paraId="169D698B" w14:textId="77777777" w:rsidR="00B01A57" w:rsidRDefault="00B01A57" w:rsidP="00704AEC">
                              <w:r>
                                <w:rPr>
                                  <w:rFonts w:ascii="Verdana" w:eastAsia="Verdana" w:hAnsi="Verdana" w:cs="Verdana"/>
                                  <w:sz w:val="18"/>
                                </w:rPr>
                                <w:t xml:space="preserve"> Sí  </w:t>
                              </w:r>
                            </w:p>
                          </w:txbxContent>
                        </v:textbox>
                      </v:rect>
                      <v:shape id="Shape 1103" o:spid="_x0000_s1042" style="position:absolute;left:384810;top:278130;width:126492;height:126492;visibility:visible;mso-wrap-style:square;v-text-anchor:top" coordsize="126492,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" path="m,126492r126492,l126492,,,,,126492xe" filled="f" strokeweight=".72pt">
                        <v:stroke miterlimit="83231f" joinstyle="miter" endcap="round"/>
                        <v:path arrowok="t" textboxrect="0,0,126492,126492"/>
                      </v:shape>
                      <w10:wrap type="square"/>
                    </v:group>
                  </w:pict>
                </mc:Fallback>
              </mc:AlternateContent>
            </w:r>
            <w:r>
              <w:rPr>
                <w:rFonts w:ascii="Verdana" w:eastAsia="Verdana" w:hAnsi="Verdana" w:cs="Verdana"/>
                <w:sz w:val="18"/>
              </w:rPr>
              <w:t xml:space="preserve">c1)  No  </w:t>
            </w:r>
          </w:p>
          <w:p w14:paraId="353F05DE" w14:textId="77777777" w:rsidR="00704AEC" w:rsidRDefault="00704AEC" w:rsidP="00704AEC">
            <w:pPr>
              <w:numPr>
                <w:ilvl w:val="0"/>
                <w:numId w:val="30"/>
              </w:numPr>
              <w:spacing w:after="206"/>
              <w:ind w:right="970"/>
            </w:pPr>
            <w:r>
              <w:rPr>
                <w:rFonts w:ascii="Verdana" w:eastAsia="Verdana" w:hAnsi="Verdana" w:cs="Verdana"/>
                <w:sz w:val="18"/>
              </w:rPr>
              <w:t xml:space="preserve">No </w:t>
            </w:r>
          </w:p>
          <w:p w14:paraId="4DD0DF9A" w14:textId="77777777" w:rsidR="00704AEC" w:rsidRDefault="00704AEC" w:rsidP="00704AEC">
            <w:pPr>
              <w:numPr>
                <w:ilvl w:val="0"/>
                <w:numId w:val="30"/>
              </w:numPr>
              <w:spacing w:after="860" w:line="480" w:lineRule="auto"/>
              <w:ind w:right="970"/>
            </w:pPr>
            <w:r>
              <w:rPr>
                <w:rFonts w:ascii="Verdana" w:eastAsia="Verdana" w:hAnsi="Verdana" w:cs="Verdana"/>
                <w:sz w:val="18"/>
              </w:rPr>
              <w:t xml:space="preserve">- c2)  </w:t>
            </w:r>
          </w:p>
          <w:p w14:paraId="611EFB7F" w14:textId="77777777" w:rsidR="00704AEC" w:rsidRDefault="00704AEC" w:rsidP="00B01A57">
            <w:pPr>
              <w:spacing w:after="650"/>
            </w:pPr>
            <w:r>
              <w:rPr>
                <w:rFonts w:ascii="Verdana" w:eastAsia="Verdana" w:hAnsi="Verdana" w:cs="Verdana"/>
                <w:sz w:val="18"/>
              </w:rPr>
              <w:t xml:space="preserve">d) </w:t>
            </w:r>
            <w:r>
              <w:rPr>
                <w:noProof/>
                <w:lang w:val="es-ES"/>
              </w:rPr>
              <mc:AlternateContent>
                <mc:Choice Requires="wpg">
                  <w:drawing>
                    <wp:inline distT="0" distB="0" distL="0" distR="0" wp14:anchorId="0D6F9CF8" wp14:editId="0DE59B55">
                      <wp:extent cx="511302" cy="138295"/>
                      <wp:effectExtent l="0" t="0" r="0" b="0"/>
                      <wp:docPr id="45973" name="Group 45973"/>
                      <wp:cNvGraphicFramePr/>
                      <a:graphic xmlns:a="http://schemas.openxmlformats.org/drawingml/2006/main">
                        <a:graphicData uri="http://schemas.microsoft.com/office/word/2010/wordprocessingGroup">
                          <wpg:wgp>
                            <wpg:cNvGrpSpPr/>
                            <wpg:grpSpPr>
                              <a:xfrm>
                                <a:off x="0" y="0"/>
                                <a:ext cx="511302" cy="138295"/>
                                <a:chOff x="0" y="0"/>
                                <a:chExt cx="511302" cy="138295"/>
                              </a:xfrm>
                            </wpg:grpSpPr>
                            <wps:wsp>
                              <wps:cNvPr id="1112" name="Shape 1112"/>
                              <wps:cNvSpPr/>
                              <wps:spPr>
                                <a:xfrm>
                                  <a:off x="0" y="0"/>
                                  <a:ext cx="126492" cy="126492"/>
                                </a:xfrm>
                                <a:custGeom>
                                  <a:avLst/>
                                  <a:gdLst/>
                                  <a:ahLst/>
                                  <a:cxnLst/>
                                  <a:rect l="0" t="0" r="0" b="0"/>
                                  <a:pathLst>
                                    <a:path w="126492" h="126492">
                                      <a:moveTo>
                                        <a:pt x="0" y="126492"/>
                                      </a:moveTo>
                                      <a:lnTo>
                                        <a:pt x="126492" y="126492"/>
                                      </a:lnTo>
                                      <a:lnTo>
                                        <a:pt x="126492"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1113" name="Rectangle 1113"/>
                              <wps:cNvSpPr/>
                              <wps:spPr>
                                <a:xfrm>
                                  <a:off x="181409" y="26897"/>
                                  <a:ext cx="145847" cy="148159"/>
                                </a:xfrm>
                                <a:prstGeom prst="rect">
                                  <a:avLst/>
                                </a:prstGeom>
                                <a:ln>
                                  <a:noFill/>
                                </a:ln>
                              </wps:spPr>
                              <wps:txbx>
                                <w:txbxContent>
                                  <w:p w14:paraId="40A61132" w14:textId="77777777" w:rsidR="00B01A57" w:rsidRDefault="00B01A57" w:rsidP="00704AEC">
                                    <w:r>
                                      <w:rPr>
                                        <w:rFonts w:ascii="Verdana" w:eastAsia="Verdana" w:hAnsi="Verdana" w:cs="Verdana"/>
                                        <w:sz w:val="18"/>
                                      </w:rPr>
                                      <w:t>Sí</w:t>
                                    </w:r>
                                  </w:p>
                                </w:txbxContent>
                              </wps:txbx>
                              <wps:bodyPr horzOverflow="overflow" vert="horz" lIns="0" tIns="0" rIns="0" bIns="0" rtlCol="0">
                                <a:noAutofit/>
                              </wps:bodyPr>
                            </wps:wsp>
                            <wps:wsp>
                              <wps:cNvPr id="1115" name="Shape 1115"/>
                              <wps:cNvSpPr/>
                              <wps:spPr>
                                <a:xfrm>
                                  <a:off x="384810" y="0"/>
                                  <a:ext cx="126492" cy="126492"/>
                                </a:xfrm>
                                <a:custGeom>
                                  <a:avLst/>
                                  <a:gdLst/>
                                  <a:ahLst/>
                                  <a:cxnLst/>
                                  <a:rect l="0" t="0" r="0" b="0"/>
                                  <a:pathLst>
                                    <a:path w="126492" h="126492">
                                      <a:moveTo>
                                        <a:pt x="0" y="126492"/>
                                      </a:moveTo>
                                      <a:lnTo>
                                        <a:pt x="126492" y="126492"/>
                                      </a:lnTo>
                                      <a:lnTo>
                                        <a:pt x="126492"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D6F9CF8" id="Group 45973" o:spid="_x0000_s1043" style="width:40.25pt;height:10.9pt;mso-position-horizontal-relative:char;mso-position-vertical-relative:line" coordsize="511302,138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">
                      <v:shape id="Shape 1112" o:spid="_x0000_s1044" style="position:absolute;width:126492;height:126492;visibility:visible;mso-wrap-style:square;v-text-anchor:top" coordsize="126492,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" path="m,126492r126492,l126492,,,,,126492xe" filled="f" strokeweight=".72pt">
                        <v:stroke miterlimit="83231f" joinstyle="miter" endcap="round"/>
                        <v:path arrowok="t" textboxrect="0,0,126492,126492"/>
                      </v:shape>
                      <v:rect id="Rectangle 1113" o:spid="_x0000_s1045" style="position:absolute;left:181409;top:26897;width:145847;height:148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" filled="f" stroked="f">
                        <v:textbox inset="0,0,0,0">
                          <w:txbxContent>
                            <w:p w14:paraId="40A61132" w14:textId="77777777" w:rsidR="00B01A57" w:rsidRDefault="00B01A57" w:rsidP="00704AEC">
                              <w:r>
                                <w:rPr>
                                  <w:rFonts w:ascii="Verdana" w:eastAsia="Verdana" w:hAnsi="Verdana" w:cs="Verdana"/>
                                  <w:sz w:val="18"/>
                                </w:rPr>
                                <w:t>Sí</w:t>
                              </w:r>
                            </w:p>
                          </w:txbxContent>
                        </v:textbox>
                      </v:rect>
                      <v:shape id="Shape 1115" o:spid="_x0000_s1046" style="position:absolute;left:384810;width:126492;height:126492;visibility:visible;mso-wrap-style:square;v-text-anchor:top" coordsize="126492,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" path="m,126492r126492,l126492,,,,,126492xe" filled="f" strokeweight=".72pt">
                        <v:stroke miterlimit="83231f" joinstyle="miter" endcap="round"/>
                        <v:path arrowok="t" textboxrect="0,0,126492,126492"/>
                      </v:shape>
                      <w10:anchorlock/>
                    </v:group>
                  </w:pict>
                </mc:Fallback>
              </mc:AlternateContent>
            </w:r>
            <w:r>
              <w:rPr>
                <w:rFonts w:ascii="Verdana" w:eastAsia="Verdana" w:hAnsi="Verdana" w:cs="Verdana"/>
                <w:sz w:val="18"/>
              </w:rPr>
              <w:t xml:space="preserve"> No  </w:t>
            </w:r>
          </w:p>
          <w:p w14:paraId="7CA32E32" w14:textId="77777777" w:rsidR="00704AEC" w:rsidRDefault="00704AEC" w:rsidP="00B01A57">
            <w:r>
              <w:rPr>
                <w:rFonts w:ascii="Verdana" w:eastAsia="Verdana" w:hAnsi="Verdana" w:cs="Verdana"/>
                <w:b/>
                <w:sz w:val="18"/>
              </w:rPr>
              <w:t>En caso afirmativo</w:t>
            </w:r>
            <w:r>
              <w:rPr>
                <w:rFonts w:ascii="Verdana" w:eastAsia="Verdana" w:hAnsi="Verdana" w:cs="Verdana"/>
                <w:sz w:val="18"/>
              </w:rPr>
              <w:t xml:space="preserve">, especifíquese: </w:t>
            </w:r>
          </w:p>
        </w:tc>
      </w:tr>
      <w:tr w:rsidR="00704AEC" w14:paraId="2291DAB6" w14:textId="77777777" w:rsidTr="00B01A57">
        <w:trPr>
          <w:trHeight w:val="1979"/>
        </w:trPr>
        <w:tc>
          <w:tcPr>
            <w:tcW w:w="4596" w:type="dxa"/>
            <w:tcBorders>
              <w:top w:val="single" w:sz="4" w:space="0" w:color="000000"/>
              <w:left w:val="single" w:sz="4" w:space="0" w:color="000000"/>
              <w:bottom w:val="single" w:sz="4" w:space="0" w:color="000000"/>
              <w:right w:val="single" w:sz="4" w:space="0" w:color="000000"/>
            </w:tcBorders>
          </w:tcPr>
          <w:p w14:paraId="2130C486" w14:textId="77777777" w:rsidR="00704AEC" w:rsidRDefault="00704AEC" w:rsidP="00B01A57">
            <w:pPr>
              <w:ind w:right="65"/>
              <w:jc w:val="both"/>
            </w:pPr>
            <w:r>
              <w:rPr>
                <w:rFonts w:ascii="Verdana" w:eastAsia="Verdana" w:hAnsi="Verdana" w:cs="Verdana"/>
                <w:sz w:val="18"/>
              </w:rPr>
              <w:t xml:space="preserve">Si la documentación pertinente relativa al pago de impuestos o de cotizaciones sociales está disponible en formato electrónico, sírvase indicar: </w:t>
            </w:r>
          </w:p>
        </w:tc>
        <w:tc>
          <w:tcPr>
            <w:tcW w:w="4760" w:type="dxa"/>
            <w:gridSpan w:val="2"/>
            <w:tcBorders>
              <w:top w:val="single" w:sz="4" w:space="0" w:color="000000"/>
              <w:left w:val="single" w:sz="4" w:space="0" w:color="000000"/>
              <w:bottom w:val="single" w:sz="4" w:space="0" w:color="000000"/>
              <w:right w:val="single" w:sz="4" w:space="0" w:color="000000"/>
            </w:tcBorders>
          </w:tcPr>
          <w:p w14:paraId="66F00F8F" w14:textId="77777777" w:rsidR="00704AEC" w:rsidRDefault="00704AEC" w:rsidP="00B01A57">
            <w:pPr>
              <w:ind w:right="63"/>
              <w:jc w:val="both"/>
            </w:pPr>
            <w:r>
              <w:rPr>
                <w:rFonts w:ascii="Verdana" w:eastAsia="Verdana" w:hAnsi="Verdana" w:cs="Verdana"/>
                <w:sz w:val="18"/>
              </w:rPr>
              <w:t>(dirección de la página web, autoridad u organismo expedidor, referencia exacta de la documentación)</w:t>
            </w:r>
            <w:r>
              <w:rPr>
                <w:rFonts w:ascii="Verdana" w:eastAsia="Verdana" w:hAnsi="Verdana" w:cs="Verdana"/>
                <w:b/>
                <w:sz w:val="18"/>
                <w:vertAlign w:val="superscript"/>
              </w:rPr>
              <w:t>30</w:t>
            </w:r>
            <w:r>
              <w:rPr>
                <w:rFonts w:ascii="Verdana" w:eastAsia="Verdana" w:hAnsi="Verdana" w:cs="Verdana"/>
                <w:sz w:val="18"/>
              </w:rPr>
              <w:t xml:space="preserve">: </w:t>
            </w:r>
          </w:p>
        </w:tc>
      </w:tr>
    </w:tbl>
    <w:p w14:paraId="508031F6" w14:textId="77777777" w:rsidR="00704AEC" w:rsidRDefault="00704AEC" w:rsidP="00704AEC">
      <w:pPr>
        <w:spacing w:after="116"/>
        <w:ind w:left="435"/>
      </w:pPr>
      <w:r>
        <w:rPr>
          <w:noProof/>
          <w:lang w:val="es-ES"/>
        </w:rPr>
        <mc:AlternateContent>
          <mc:Choice Requires="wpg">
            <w:drawing>
              <wp:inline distT="0" distB="0" distL="0" distR="0" wp14:anchorId="3C84B910" wp14:editId="4ABC6298">
                <wp:extent cx="1828800" cy="9144"/>
                <wp:effectExtent l="0" t="0" r="0" b="0"/>
                <wp:docPr id="46183" name="Group 46183"/>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56740" name="Shape 56740"/>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69293A0" id="Group 46183" o:spid="_x0000_s1026" style="width:2in;height:.7pt;mso-position-horizontal-relative:char;mso-position-vertical-relative:line" coordsize="1828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">
                <v:shape id="Shape 56740" o:spid="_x0000_s1027" style="position:absolute;width:18288;height:91;visibility:visible;mso-wrap-style:square;v-text-anchor:top" coordsize="18288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KJjMMA&#10;AADeAAAADwAAAGRycy9kb3ducmV2LnhtbESPTWvCQBCG70L/wzKF3nRTv4muIoJU9GKtB49DdpoE&#10;s7MhO2r89+5B8PjyfvHMl62r1I2aUHo28N1LQBFn3pacGzj9bbpTUEGQLVaeycCDAiwXH505ptbf&#10;+ZduR8lVHOGQooFCpE61DllBDkPP18TR+/eNQ4myybVt8B7HXaX7STLWDkuODwXWtC4ouxyvzsDh&#10;bK8ULpXIz6Pd7s9+tx7s0Zivz3Y1AyXUyjv8am+tgdF4MowAESeigF4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IKJjMMAAADeAAAADwAAAAAAAAAAAAAAAACYAgAAZHJzL2Rv&#10;d25yZXYueG1sUEsFBgAAAAAEAAQA9QAAAIgDAAAAAA==&#10;" path="m,l1828800,r,9144l,9144,,e" fillcolor="black" stroked="f" strokeweight="0">
                  <v:stroke miterlimit="83231f" joinstyle="miter" endcap="round"/>
                  <v:path arrowok="t" textboxrect="0,0,1828800,9144"/>
                </v:shape>
                <w10:anchorlock/>
              </v:group>
            </w:pict>
          </mc:Fallback>
        </mc:AlternateContent>
      </w:r>
    </w:p>
    <w:p w14:paraId="61098CE5" w14:textId="77777777" w:rsidR="00704AEC" w:rsidRDefault="00704AEC" w:rsidP="00704AEC">
      <w:pPr>
        <w:spacing w:after="9" w:line="245" w:lineRule="auto"/>
        <w:ind w:left="430" w:right="36" w:hanging="10"/>
        <w:jc w:val="both"/>
      </w:pPr>
      <w:r>
        <w:rPr>
          <w:rFonts w:ascii="Verdana" w:eastAsia="Verdana" w:hAnsi="Verdana" w:cs="Verdana"/>
          <w:sz w:val="10"/>
        </w:rPr>
        <w:t xml:space="preserve">29 </w:t>
      </w:r>
      <w:r>
        <w:rPr>
          <w:rFonts w:ascii="Verdana" w:eastAsia="Verdana" w:hAnsi="Verdana" w:cs="Verdana"/>
          <w:sz w:val="16"/>
        </w:rPr>
        <w:t xml:space="preserve"> A estos efectos, la letra a) del apartado 1 del artículo 60 TRLCSP recoge como prohibición de contratar “Haber sido condenadas mediante </w:t>
      </w:r>
      <w:r>
        <w:rPr>
          <w:rFonts w:ascii="Verdana" w:eastAsia="Verdana" w:hAnsi="Verdana" w:cs="Verdana"/>
          <w:sz w:val="16"/>
          <w:u w:val="single" w:color="000000"/>
        </w:rPr>
        <w:t>sentencia firme</w:t>
      </w:r>
      <w:r>
        <w:rPr>
          <w:rFonts w:ascii="Verdana" w:eastAsia="Verdana" w:hAnsi="Verdana" w:cs="Verdana"/>
          <w:sz w:val="16"/>
        </w:rPr>
        <w:t xml:space="preserve"> por (...) delitos contra la Hacienda Pública y la Seguridad Social (...)”; la letra d) del mismo apartado estable com prohibición de contratar “</w:t>
      </w:r>
      <w:r>
        <w:rPr>
          <w:rFonts w:ascii="Verdana" w:eastAsia="Verdana" w:hAnsi="Verdana" w:cs="Verdana"/>
          <w:i/>
          <w:sz w:val="16"/>
        </w:rPr>
        <w:t>No hallarse al corriente en el cumplimiento de las obligaciones tributarias o de Seguridad Social impuestas por las disposiciones vigentes, en los términos que reglamentariamente se determinen</w:t>
      </w:r>
      <w:r>
        <w:rPr>
          <w:rFonts w:ascii="Verdana" w:eastAsia="Verdana" w:hAnsi="Verdana" w:cs="Verdana"/>
          <w:sz w:val="16"/>
        </w:rPr>
        <w:t>”; y la letra f) de dicho apartado “</w:t>
      </w:r>
      <w:r>
        <w:rPr>
          <w:rFonts w:ascii="Verdana" w:eastAsia="Verdana" w:hAnsi="Verdana" w:cs="Verdana"/>
          <w:i/>
          <w:sz w:val="16"/>
        </w:rPr>
        <w:t xml:space="preserve">estar afectado por una prohibición de contratar impuesta en virtud de sanción administrativa firme, con arreglo a lo previsto en la Ley 38/2003, de 17 de noviembre, General de Subvenciones, o en la Ley 58/2003, de 17 de diciembre, General Tributaria”. </w:t>
      </w:r>
      <w:r>
        <w:rPr>
          <w:rFonts w:ascii="Verdana" w:eastAsia="Verdana" w:hAnsi="Verdana" w:cs="Verdana"/>
          <w:sz w:val="10"/>
        </w:rPr>
        <w:t xml:space="preserve">30 </w:t>
      </w:r>
      <w:r>
        <w:rPr>
          <w:rFonts w:ascii="Verdana" w:eastAsia="Verdana" w:hAnsi="Verdana" w:cs="Verdana"/>
          <w:sz w:val="16"/>
        </w:rPr>
        <w:t xml:space="preserve"> Repítase tantas veces como sea necesario. </w:t>
      </w:r>
    </w:p>
    <w:p w14:paraId="466F27ED" w14:textId="77777777" w:rsidR="00704AEC" w:rsidRDefault="00704AEC" w:rsidP="00704AEC">
      <w:pPr>
        <w:pStyle w:val="Ttulo3"/>
        <w:ind w:left="3540" w:right="313" w:hanging="3040"/>
      </w:pPr>
      <w:r>
        <w:lastRenderedPageBreak/>
        <w:t>C: MOTIVOS REFERIDOS A LA INSOLVENCIA, LOS CONFLICTOS DE INTERESES O LA FALTA PROFESIONAL</w:t>
      </w:r>
      <w:r>
        <w:rPr>
          <w:vertAlign w:val="superscript"/>
        </w:rPr>
        <w:t>31</w:t>
      </w:r>
      <w:r>
        <w:t xml:space="preserve"> </w:t>
      </w:r>
    </w:p>
    <w:tbl>
      <w:tblPr>
        <w:tblStyle w:val="TableGrid"/>
        <w:tblW w:w="9356" w:type="dxa"/>
        <w:tblInd w:w="349" w:type="dxa"/>
        <w:tblCellMar>
          <w:top w:w="13" w:type="dxa"/>
          <w:left w:w="56" w:type="dxa"/>
          <w:bottom w:w="8" w:type="dxa"/>
          <w:right w:w="43" w:type="dxa"/>
        </w:tblCellMar>
        <w:tblLook w:val="04A0" w:firstRow="1" w:lastRow="0" w:firstColumn="1" w:lastColumn="0" w:noHBand="0" w:noVBand="1"/>
      </w:tblPr>
      <w:tblGrid>
        <w:gridCol w:w="4715"/>
        <w:gridCol w:w="234"/>
        <w:gridCol w:w="4407"/>
      </w:tblGrid>
      <w:tr w:rsidR="00704AEC" w14:paraId="474C27C5" w14:textId="77777777" w:rsidTr="00B01A57">
        <w:trPr>
          <w:trHeight w:val="611"/>
        </w:trPr>
        <w:tc>
          <w:tcPr>
            <w:tcW w:w="4715" w:type="dxa"/>
            <w:tcBorders>
              <w:top w:val="single" w:sz="4" w:space="0" w:color="000000"/>
              <w:left w:val="single" w:sz="4" w:space="0" w:color="000000"/>
              <w:bottom w:val="single" w:sz="4" w:space="0" w:color="000000"/>
              <w:right w:val="single" w:sz="4" w:space="0" w:color="000000"/>
            </w:tcBorders>
          </w:tcPr>
          <w:p w14:paraId="315B76CE" w14:textId="77777777" w:rsidR="00704AEC" w:rsidRDefault="00704AEC" w:rsidP="00B01A57">
            <w:pPr>
              <w:ind w:left="52" w:right="101"/>
              <w:jc w:val="both"/>
            </w:pPr>
            <w:r>
              <w:rPr>
                <w:rFonts w:ascii="Verdana" w:eastAsia="Verdana" w:hAnsi="Verdana" w:cs="Verdana"/>
                <w:b/>
                <w:sz w:val="18"/>
              </w:rPr>
              <w:t xml:space="preserve">Información relativa a toda posible insolvencia, conflicto de intereses o falta profesional </w:t>
            </w:r>
          </w:p>
        </w:tc>
        <w:tc>
          <w:tcPr>
            <w:tcW w:w="4642" w:type="dxa"/>
            <w:gridSpan w:val="2"/>
            <w:tcBorders>
              <w:top w:val="single" w:sz="4" w:space="0" w:color="000000"/>
              <w:left w:val="single" w:sz="4" w:space="0" w:color="000000"/>
              <w:bottom w:val="single" w:sz="4" w:space="0" w:color="000000"/>
              <w:right w:val="single" w:sz="4" w:space="0" w:color="000000"/>
            </w:tcBorders>
            <w:vAlign w:val="center"/>
          </w:tcPr>
          <w:p w14:paraId="1CE99029" w14:textId="77777777" w:rsidR="00704AEC" w:rsidRDefault="00704AEC" w:rsidP="00B01A57">
            <w:pPr>
              <w:ind w:left="16"/>
            </w:pPr>
            <w:r>
              <w:rPr>
                <w:rFonts w:ascii="Verdana" w:eastAsia="Verdana" w:hAnsi="Verdana" w:cs="Verdana"/>
                <w:b/>
                <w:sz w:val="18"/>
              </w:rPr>
              <w:t xml:space="preserve">Respuesta </w:t>
            </w:r>
          </w:p>
        </w:tc>
      </w:tr>
      <w:tr w:rsidR="00704AEC" w14:paraId="5A1EBBD5" w14:textId="77777777" w:rsidTr="00B01A57">
        <w:trPr>
          <w:trHeight w:val="1009"/>
        </w:trPr>
        <w:tc>
          <w:tcPr>
            <w:tcW w:w="4715" w:type="dxa"/>
            <w:tcBorders>
              <w:top w:val="single" w:sz="4" w:space="0" w:color="000000"/>
              <w:left w:val="single" w:sz="4" w:space="0" w:color="000000"/>
              <w:bottom w:val="single" w:sz="4" w:space="0" w:color="000000"/>
              <w:right w:val="single" w:sz="4" w:space="0" w:color="000000"/>
            </w:tcBorders>
            <w:vAlign w:val="bottom"/>
          </w:tcPr>
          <w:p w14:paraId="4F9E9738" w14:textId="77777777" w:rsidR="00704AEC" w:rsidRDefault="00704AEC" w:rsidP="00B01A57">
            <w:pPr>
              <w:ind w:left="52" w:right="100"/>
              <w:jc w:val="both"/>
            </w:pPr>
            <w:r>
              <w:rPr>
                <w:rFonts w:ascii="Verdana" w:eastAsia="Verdana" w:hAnsi="Verdana" w:cs="Verdana"/>
                <w:b/>
                <w:sz w:val="18"/>
              </w:rPr>
              <w:t>Según su leal saber  y entender</w:t>
            </w:r>
            <w:r>
              <w:rPr>
                <w:rFonts w:ascii="Verdana" w:eastAsia="Verdana" w:hAnsi="Verdana" w:cs="Verdana"/>
                <w:sz w:val="18"/>
              </w:rPr>
              <w:t xml:space="preserve">, ¿ha incumplido el operador económico </w:t>
            </w:r>
            <w:r>
              <w:rPr>
                <w:rFonts w:ascii="Verdana" w:eastAsia="Verdana" w:hAnsi="Verdana" w:cs="Verdana"/>
                <w:b/>
                <w:sz w:val="18"/>
              </w:rPr>
              <w:t xml:space="preserve">sus obligaciones </w:t>
            </w:r>
            <w:r>
              <w:rPr>
                <w:rFonts w:ascii="Verdana" w:eastAsia="Verdana" w:hAnsi="Verdana" w:cs="Verdana"/>
                <w:sz w:val="18"/>
              </w:rPr>
              <w:t xml:space="preserve">en los ámbitos de la </w:t>
            </w:r>
            <w:r>
              <w:rPr>
                <w:rFonts w:ascii="Verdana" w:eastAsia="Verdana" w:hAnsi="Verdana" w:cs="Verdana"/>
                <w:b/>
                <w:sz w:val="18"/>
              </w:rPr>
              <w:t>legislación laboral, social y medioambiental</w:t>
            </w:r>
            <w:r>
              <w:rPr>
                <w:rFonts w:ascii="Verdana" w:eastAsia="Verdana" w:hAnsi="Verdana" w:cs="Verdana"/>
                <w:b/>
                <w:sz w:val="18"/>
                <w:vertAlign w:val="superscript"/>
              </w:rPr>
              <w:t>32</w:t>
            </w:r>
            <w:r>
              <w:rPr>
                <w:rFonts w:ascii="Verdana" w:eastAsia="Verdana" w:hAnsi="Verdana" w:cs="Verdana"/>
                <w:b/>
                <w:sz w:val="18"/>
              </w:rPr>
              <w:t>?</w:t>
            </w:r>
            <w:r>
              <w:rPr>
                <w:rFonts w:ascii="Verdana" w:eastAsia="Verdana" w:hAnsi="Verdana" w:cs="Verdana"/>
                <w:sz w:val="18"/>
              </w:rPr>
              <w:t xml:space="preserve"> </w:t>
            </w:r>
          </w:p>
        </w:tc>
        <w:tc>
          <w:tcPr>
            <w:tcW w:w="4642" w:type="dxa"/>
            <w:gridSpan w:val="2"/>
            <w:tcBorders>
              <w:top w:val="single" w:sz="4" w:space="0" w:color="000000"/>
              <w:left w:val="single" w:sz="4" w:space="0" w:color="000000"/>
              <w:bottom w:val="single" w:sz="4" w:space="0" w:color="000000"/>
              <w:right w:val="single" w:sz="4" w:space="0" w:color="000000"/>
            </w:tcBorders>
          </w:tcPr>
          <w:p w14:paraId="121C1357" w14:textId="77777777" w:rsidR="00704AEC" w:rsidRDefault="00704AEC" w:rsidP="00B01A57">
            <w:pPr>
              <w:tabs>
                <w:tab w:val="center" w:pos="378"/>
                <w:tab w:val="center" w:pos="1020"/>
              </w:tabs>
            </w:pPr>
            <w:r>
              <w:rPr>
                <w:noProof/>
                <w:lang w:val="es-ES"/>
              </w:rPr>
              <mc:AlternateContent>
                <mc:Choice Requires="wpg">
                  <w:drawing>
                    <wp:anchor distT="0" distB="0" distL="114300" distR="114300" simplePos="0" relativeHeight="251668480" behindDoc="1" locked="0" layoutInCell="1" allowOverlap="1" wp14:anchorId="381F3B82" wp14:editId="213ABF59">
                      <wp:simplePos x="0" y="0"/>
                      <wp:positionH relativeFrom="column">
                        <wp:posOffset>59492</wp:posOffset>
                      </wp:positionH>
                      <wp:positionV relativeFrom="paragraph">
                        <wp:posOffset>-26896</wp:posOffset>
                      </wp:positionV>
                      <wp:extent cx="511302" cy="126492"/>
                      <wp:effectExtent l="0" t="0" r="0" b="0"/>
                      <wp:wrapNone/>
                      <wp:docPr id="46021" name="Group 46021"/>
                      <wp:cNvGraphicFramePr/>
                      <a:graphic xmlns:a="http://schemas.openxmlformats.org/drawingml/2006/main">
                        <a:graphicData uri="http://schemas.microsoft.com/office/word/2010/wordprocessingGroup">
                          <wpg:wgp>
                            <wpg:cNvGrpSpPr/>
                            <wpg:grpSpPr>
                              <a:xfrm>
                                <a:off x="0" y="0"/>
                                <a:ext cx="511302" cy="126492"/>
                                <a:chOff x="0" y="0"/>
                                <a:chExt cx="511302" cy="126492"/>
                              </a:xfrm>
                            </wpg:grpSpPr>
                            <wps:wsp>
                              <wps:cNvPr id="1203" name="Shape 1203"/>
                              <wps:cNvSpPr/>
                              <wps:spPr>
                                <a:xfrm>
                                  <a:off x="0" y="0"/>
                                  <a:ext cx="126492" cy="126492"/>
                                </a:xfrm>
                                <a:custGeom>
                                  <a:avLst/>
                                  <a:gdLst/>
                                  <a:ahLst/>
                                  <a:cxnLst/>
                                  <a:rect l="0" t="0" r="0" b="0"/>
                                  <a:pathLst>
                                    <a:path w="126492" h="126492">
                                      <a:moveTo>
                                        <a:pt x="0" y="126492"/>
                                      </a:moveTo>
                                      <a:lnTo>
                                        <a:pt x="126492" y="126492"/>
                                      </a:lnTo>
                                      <a:lnTo>
                                        <a:pt x="126492"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1206" name="Shape 1206"/>
                              <wps:cNvSpPr/>
                              <wps:spPr>
                                <a:xfrm>
                                  <a:off x="384810" y="0"/>
                                  <a:ext cx="126492" cy="126492"/>
                                </a:xfrm>
                                <a:custGeom>
                                  <a:avLst/>
                                  <a:gdLst/>
                                  <a:ahLst/>
                                  <a:cxnLst/>
                                  <a:rect l="0" t="0" r="0" b="0"/>
                                  <a:pathLst>
                                    <a:path w="126492" h="126492">
                                      <a:moveTo>
                                        <a:pt x="0" y="126492"/>
                                      </a:moveTo>
                                      <a:lnTo>
                                        <a:pt x="126492" y="126492"/>
                                      </a:lnTo>
                                      <a:lnTo>
                                        <a:pt x="126492"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2A04A8E" id="Group 46021" o:spid="_x0000_s1026" style="position:absolute;margin-left:4.7pt;margin-top:-2.1pt;width:40.25pt;height:9.95pt;z-index:-251648000" coordsize="511302,12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">
                      <v:shape id="Shape 1203" o:spid="_x0000_s1027" style="position:absolute;width:126492;height:126492;visibility:visible;mso-wrap-style:square;v-text-anchor:top" coordsize="126492,126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ghjcEA&#10;AADdAAAADwAAAGRycy9kb3ducmV2LnhtbERP24rCMBB9F/yHMMK+aWJ3Ea1GEUHdl0W8fMDQjG2x&#10;mZQkav37zcKCb3M411msOtuIB/lQO9YwHikQxIUzNZcaLuftcAoiRGSDjWPS8KIAq2W/t8DcuCcf&#10;6XGKpUghHHLUUMXY5lKGoiKLYeRa4sRdnbcYE/SlNB6fKdw2MlNqIi3WnBoqbGlTUXE73a2G+rgv&#10;1K1dSzmz08vP+euwy/xB649Bt56DiNTFt/jf/W3S/Ex9wt836QS5/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goIY3BAAAA3QAAAA8AAAAAAAAAAAAAAAAAmAIAAGRycy9kb3du&#10;cmV2LnhtbFBLBQYAAAAABAAEAPUAAACGAwAAAAA=&#10;" path="m,126492r126492,l126492,,,,,126492xe" filled="f" strokeweight=".72pt">
                        <v:stroke miterlimit="83231f" joinstyle="miter" endcap="round"/>
                        <v:path arrowok="t" textboxrect="0,0,126492,126492"/>
                      </v:shape>
                      <v:shape id="Shape 1206" o:spid="_x0000_s1028" style="position:absolute;left:384810;width:126492;height:126492;visibility:visible;mso-wrap-style:square;v-text-anchor:top" coordsize="126492,126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CFcIA&#10;AADdAAAADwAAAGRycy9kb3ducmV2LnhtbERPS2rDMBDdF3oHMYXsGikmGNeNEkIgTTcl5HOAwZrY&#10;JtbISKrt3L4qFLqbx/vOajPZTgzkQ+tYw2KuQBBXzrRca7he9q8FiBCRDXaOScODAmzWz08rLI0b&#10;+UTDOdYihXAoUUMTY19KGaqGLIa564kTd3PeYkzQ19J4HFO47WSmVC4ttpwaGuxp11B1P39bDe3p&#10;UKl7v5XyzRbXr8vy+JH5o9azl2n7DiLSFP/Ff+5Pk+ZnKoffb9IJc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X4IVwgAAAN0AAAAPAAAAAAAAAAAAAAAAAJgCAABkcnMvZG93&#10;bnJldi54bWxQSwUGAAAAAAQABAD1AAAAhwMAAAAA&#10;" path="m,126492r126492,l126492,,,,,126492xe" filled="f" strokeweight=".72pt">
                        <v:stroke miterlimit="83231f" joinstyle="miter" endcap="round"/>
                        <v:path arrowok="t" textboxrect="0,0,126492,126492"/>
                      </v:shape>
                    </v:group>
                  </w:pict>
                </mc:Fallback>
              </mc:AlternateContent>
            </w:r>
            <w:r>
              <w:tab/>
            </w:r>
            <w:r>
              <w:rPr>
                <w:rFonts w:ascii="Verdana" w:eastAsia="Verdana" w:hAnsi="Verdana" w:cs="Verdana"/>
                <w:sz w:val="18"/>
              </w:rPr>
              <w:t xml:space="preserve"> Sí  </w:t>
            </w:r>
            <w:r>
              <w:rPr>
                <w:rFonts w:ascii="Verdana" w:eastAsia="Verdana" w:hAnsi="Verdana" w:cs="Verdana"/>
                <w:sz w:val="18"/>
              </w:rPr>
              <w:tab/>
              <w:t xml:space="preserve"> No  </w:t>
            </w:r>
          </w:p>
        </w:tc>
      </w:tr>
      <w:tr w:rsidR="00704AEC" w14:paraId="4E2021CA" w14:textId="77777777" w:rsidTr="00B01A57">
        <w:trPr>
          <w:trHeight w:val="2449"/>
        </w:trPr>
        <w:tc>
          <w:tcPr>
            <w:tcW w:w="4715" w:type="dxa"/>
            <w:tcBorders>
              <w:top w:val="single" w:sz="4" w:space="0" w:color="000000"/>
              <w:left w:val="single" w:sz="4" w:space="0" w:color="000000"/>
              <w:bottom w:val="single" w:sz="4" w:space="0" w:color="000000"/>
              <w:right w:val="single" w:sz="4" w:space="0" w:color="000000"/>
            </w:tcBorders>
          </w:tcPr>
          <w:p w14:paraId="6818C24D" w14:textId="77777777" w:rsidR="00704AEC" w:rsidRDefault="00704AEC" w:rsidP="00B01A57"/>
        </w:tc>
        <w:tc>
          <w:tcPr>
            <w:tcW w:w="4642" w:type="dxa"/>
            <w:gridSpan w:val="2"/>
            <w:tcBorders>
              <w:top w:val="single" w:sz="4" w:space="0" w:color="000000"/>
              <w:left w:val="single" w:sz="4" w:space="0" w:color="000000"/>
              <w:bottom w:val="single" w:sz="4" w:space="0" w:color="000000"/>
              <w:right w:val="single" w:sz="4" w:space="0" w:color="000000"/>
            </w:tcBorders>
          </w:tcPr>
          <w:p w14:paraId="18E301B4" w14:textId="77777777" w:rsidR="00704AEC" w:rsidRDefault="00704AEC" w:rsidP="00B01A57">
            <w:pPr>
              <w:spacing w:after="250" w:line="219" w:lineRule="auto"/>
              <w:ind w:left="16" w:right="62"/>
              <w:jc w:val="both"/>
            </w:pPr>
            <w:r>
              <w:rPr>
                <w:rFonts w:ascii="Verdana" w:eastAsia="Verdana" w:hAnsi="Verdana" w:cs="Verdana"/>
                <w:b/>
                <w:sz w:val="18"/>
              </w:rPr>
              <w:t>En caso afirmativo</w:t>
            </w:r>
            <w:r>
              <w:rPr>
                <w:rFonts w:ascii="Verdana" w:eastAsia="Verdana" w:hAnsi="Verdana" w:cs="Verdana"/>
                <w:sz w:val="18"/>
              </w:rPr>
              <w:t xml:space="preserve">, ¿ha adoptado el operador económico medidas para demostrar su credibilidad pese a la existencia de ese motivo de exclusión (autocorrección)? </w:t>
            </w:r>
          </w:p>
          <w:p w14:paraId="57C52849" w14:textId="77777777" w:rsidR="00704AEC" w:rsidRDefault="00704AEC" w:rsidP="00B01A57">
            <w:pPr>
              <w:tabs>
                <w:tab w:val="center" w:pos="378"/>
                <w:tab w:val="center" w:pos="1020"/>
              </w:tabs>
              <w:spacing w:after="171"/>
            </w:pPr>
            <w:r>
              <w:rPr>
                <w:noProof/>
                <w:lang w:val="es-ES"/>
              </w:rPr>
              <mc:AlternateContent>
                <mc:Choice Requires="wpg">
                  <w:drawing>
                    <wp:anchor distT="0" distB="0" distL="114300" distR="114300" simplePos="0" relativeHeight="251669504" behindDoc="1" locked="0" layoutInCell="1" allowOverlap="1" wp14:anchorId="65CB79FE" wp14:editId="4A13FC1C">
                      <wp:simplePos x="0" y="0"/>
                      <wp:positionH relativeFrom="column">
                        <wp:posOffset>59492</wp:posOffset>
                      </wp:positionH>
                      <wp:positionV relativeFrom="paragraph">
                        <wp:posOffset>-26896</wp:posOffset>
                      </wp:positionV>
                      <wp:extent cx="511302" cy="126492"/>
                      <wp:effectExtent l="0" t="0" r="0" b="0"/>
                      <wp:wrapNone/>
                      <wp:docPr id="46051" name="Group 46051"/>
                      <wp:cNvGraphicFramePr/>
                      <a:graphic xmlns:a="http://schemas.openxmlformats.org/drawingml/2006/main">
                        <a:graphicData uri="http://schemas.microsoft.com/office/word/2010/wordprocessingGroup">
                          <wpg:wgp>
                            <wpg:cNvGrpSpPr/>
                            <wpg:grpSpPr>
                              <a:xfrm>
                                <a:off x="0" y="0"/>
                                <a:ext cx="511302" cy="126492"/>
                                <a:chOff x="0" y="0"/>
                                <a:chExt cx="511302" cy="126492"/>
                              </a:xfrm>
                            </wpg:grpSpPr>
                            <wps:wsp>
                              <wps:cNvPr id="1221" name="Shape 1221"/>
                              <wps:cNvSpPr/>
                              <wps:spPr>
                                <a:xfrm>
                                  <a:off x="0" y="0"/>
                                  <a:ext cx="126492" cy="126492"/>
                                </a:xfrm>
                                <a:custGeom>
                                  <a:avLst/>
                                  <a:gdLst/>
                                  <a:ahLst/>
                                  <a:cxnLst/>
                                  <a:rect l="0" t="0" r="0" b="0"/>
                                  <a:pathLst>
                                    <a:path w="126492" h="126492">
                                      <a:moveTo>
                                        <a:pt x="0" y="126492"/>
                                      </a:moveTo>
                                      <a:lnTo>
                                        <a:pt x="126492" y="126492"/>
                                      </a:lnTo>
                                      <a:lnTo>
                                        <a:pt x="126492"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1224" name="Shape 1224"/>
                              <wps:cNvSpPr/>
                              <wps:spPr>
                                <a:xfrm>
                                  <a:off x="384810" y="0"/>
                                  <a:ext cx="126492" cy="126492"/>
                                </a:xfrm>
                                <a:custGeom>
                                  <a:avLst/>
                                  <a:gdLst/>
                                  <a:ahLst/>
                                  <a:cxnLst/>
                                  <a:rect l="0" t="0" r="0" b="0"/>
                                  <a:pathLst>
                                    <a:path w="126492" h="126492">
                                      <a:moveTo>
                                        <a:pt x="0" y="126492"/>
                                      </a:moveTo>
                                      <a:lnTo>
                                        <a:pt x="126492" y="126492"/>
                                      </a:lnTo>
                                      <a:lnTo>
                                        <a:pt x="126492"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99EF1AC" id="Group 46051" o:spid="_x0000_s1026" style="position:absolute;margin-left:4.7pt;margin-top:-2.1pt;width:40.25pt;height:9.95pt;z-index:-251646976" coordsize="511302,12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">
                      <v:shape id="Shape 1221" o:spid="_x0000_s1027" style="position:absolute;width:126492;height:126492;visibility:visible;mso-wrap-style:square;v-text-anchor:top" coordsize="126492,126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NGAcEA&#10;AADdAAAADwAAAGRycy9kb3ducmV2LnhtbERPzYrCMBC+C75DGGFvmlqWRaupiOCul0WsPsDQjG1p&#10;MylJ1Pr2RljY23x8v7PeDKYTd3K+saxgPktAEJdWN1wpuJz30wUIH5A1dpZJwZM8bPLxaI2Ztg8+&#10;0b0IlYgh7DNUUIfQZ1L6siaDfmZ74shdrTMYInSV1A4fMdx0Mk2SL2mw4dhQY0+7msq2uBkFzemn&#10;TNp+K+XSLC6/58/jd+qOSn1Mhu0KRKAh/Iv/3Acd56fpHN7fxBNk/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wDRgHBAAAA3QAAAA8AAAAAAAAAAAAAAAAAmAIAAGRycy9kb3du&#10;cmV2LnhtbFBLBQYAAAAABAAEAPUAAACGAwAAAAA=&#10;" path="m,126492r126492,l126492,,,,,126492xe" filled="f" strokeweight=".72pt">
                        <v:stroke miterlimit="83231f" joinstyle="miter" endcap="round"/>
                        <v:path arrowok="t" textboxrect="0,0,126492,126492"/>
                      </v:shape>
                      <v:shape id="Shape 1224" o:spid="_x0000_s1028" style="position:absolute;left:384810;width:126492;height:126492;visibility:visible;mso-wrap-style:square;v-text-anchor:top" coordsize="126492,126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TlmcEA&#10;AADdAAAADwAAAGRycy9kb3ducmV2LnhtbERP24rCMBB9X/Afwgi+ralFFq2mIoKrL4t4+YChGdvS&#10;ZlKSrNa/N4Lg2xzOdZar3rTiRs7XlhVMxgkI4sLqmksFl/P2ewbCB2SNrWVS8CAPq3zwtcRM2zsf&#10;6XYKpYgh7DNUUIXQZVL6oiKDfmw74shdrTMYInSl1A7vMdy0Mk2SH2mw5thQYUebiorm9G8U1Mdd&#10;kTTdWsq5mV3+ztPDb+oOSo2G/XoBIlAfPuK3e6/j/DSdwuubeILM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x05ZnBAAAA3QAAAA8AAAAAAAAAAAAAAAAAmAIAAGRycy9kb3du&#10;cmV2LnhtbFBLBQYAAAAABAAEAPUAAACGAwAAAAA=&#10;" path="m,126492r126492,l126492,,,,,126492xe" filled="f" strokeweight=".72pt">
                        <v:stroke miterlimit="83231f" joinstyle="miter" endcap="round"/>
                        <v:path arrowok="t" textboxrect="0,0,126492,126492"/>
                      </v:shape>
                    </v:group>
                  </w:pict>
                </mc:Fallback>
              </mc:AlternateContent>
            </w:r>
            <w:r>
              <w:tab/>
            </w:r>
            <w:r>
              <w:rPr>
                <w:rFonts w:ascii="Verdana" w:eastAsia="Verdana" w:hAnsi="Verdana" w:cs="Verdana"/>
                <w:sz w:val="18"/>
              </w:rPr>
              <w:t xml:space="preserve"> Sí  </w:t>
            </w:r>
            <w:r>
              <w:rPr>
                <w:rFonts w:ascii="Verdana" w:eastAsia="Verdana" w:hAnsi="Verdana" w:cs="Verdana"/>
                <w:sz w:val="18"/>
              </w:rPr>
              <w:tab/>
              <w:t xml:space="preserve"> No  </w:t>
            </w:r>
          </w:p>
          <w:p w14:paraId="41A766D0" w14:textId="77777777" w:rsidR="00704AEC" w:rsidRDefault="00704AEC" w:rsidP="00B01A57">
            <w:pPr>
              <w:ind w:left="16"/>
            </w:pPr>
            <w:r>
              <w:rPr>
                <w:rFonts w:ascii="Verdana" w:eastAsia="Verdana" w:hAnsi="Verdana" w:cs="Verdana"/>
                <w:b/>
                <w:sz w:val="18"/>
              </w:rPr>
              <w:t>Si lo ha hecho</w:t>
            </w:r>
            <w:r>
              <w:rPr>
                <w:rFonts w:ascii="Verdana" w:eastAsia="Verdana" w:hAnsi="Verdana" w:cs="Verdana"/>
                <w:sz w:val="18"/>
              </w:rPr>
              <w:t xml:space="preserve">, descríbanse las medidas adoptadas:  </w:t>
            </w:r>
          </w:p>
        </w:tc>
      </w:tr>
      <w:tr w:rsidR="00704AEC" w14:paraId="1E113963" w14:textId="77777777" w:rsidTr="00B01A57">
        <w:trPr>
          <w:trHeight w:val="112"/>
        </w:trPr>
        <w:tc>
          <w:tcPr>
            <w:tcW w:w="4715" w:type="dxa"/>
            <w:vMerge w:val="restart"/>
            <w:tcBorders>
              <w:top w:val="single" w:sz="4" w:space="0" w:color="000000"/>
              <w:left w:val="single" w:sz="4" w:space="0" w:color="000000"/>
              <w:bottom w:val="single" w:sz="4" w:space="0" w:color="000000"/>
              <w:right w:val="double" w:sz="5" w:space="0" w:color="000000"/>
            </w:tcBorders>
            <w:vAlign w:val="center"/>
          </w:tcPr>
          <w:p w14:paraId="41BD0F42" w14:textId="77777777" w:rsidR="00704AEC" w:rsidRDefault="00704AEC" w:rsidP="00B01A57">
            <w:pPr>
              <w:spacing w:after="131" w:line="233" w:lineRule="auto"/>
              <w:ind w:left="52"/>
              <w:jc w:val="both"/>
            </w:pPr>
            <w:r>
              <w:rPr>
                <w:rFonts w:ascii="Verdana" w:eastAsia="Verdana" w:hAnsi="Verdana" w:cs="Verdana"/>
                <w:sz w:val="18"/>
              </w:rPr>
              <w:t>Se encuentra el operador económico en alguna de las siguientes situaciones</w:t>
            </w:r>
            <w:r>
              <w:rPr>
                <w:rFonts w:ascii="Verdana" w:eastAsia="Verdana" w:hAnsi="Verdana" w:cs="Verdana"/>
                <w:b/>
                <w:sz w:val="18"/>
                <w:vertAlign w:val="superscript"/>
              </w:rPr>
              <w:t>33</w:t>
            </w:r>
            <w:r>
              <w:rPr>
                <w:rFonts w:ascii="Verdana" w:eastAsia="Verdana" w:hAnsi="Verdana" w:cs="Verdana"/>
                <w:sz w:val="18"/>
              </w:rPr>
              <w:t xml:space="preserve">: </w:t>
            </w:r>
          </w:p>
          <w:p w14:paraId="0CFF3EC1" w14:textId="77777777" w:rsidR="00704AEC" w:rsidRDefault="00704AEC" w:rsidP="00704AEC">
            <w:pPr>
              <w:numPr>
                <w:ilvl w:val="0"/>
                <w:numId w:val="31"/>
              </w:numPr>
              <w:spacing w:after="178"/>
              <w:ind w:hanging="360"/>
            </w:pPr>
            <w:r>
              <w:rPr>
                <w:rFonts w:ascii="Verdana" w:eastAsia="Verdana" w:hAnsi="Verdana" w:cs="Verdana"/>
                <w:b/>
                <w:sz w:val="18"/>
              </w:rPr>
              <w:t>En quiebra</w:t>
            </w:r>
          </w:p>
          <w:p w14:paraId="37173B8B" w14:textId="77777777" w:rsidR="00704AEC" w:rsidRDefault="00704AEC" w:rsidP="00704AEC">
            <w:pPr>
              <w:numPr>
                <w:ilvl w:val="0"/>
                <w:numId w:val="31"/>
              </w:numPr>
              <w:ind w:hanging="360"/>
            </w:pPr>
            <w:r>
              <w:rPr>
                <w:rFonts w:ascii="Verdana" w:eastAsia="Verdana" w:hAnsi="Verdana" w:cs="Verdana"/>
                <w:sz w:val="18"/>
              </w:rPr>
              <w:t xml:space="preserve">Sometido </w:t>
            </w:r>
            <w:r>
              <w:rPr>
                <w:rFonts w:ascii="Verdana" w:eastAsia="Verdana" w:hAnsi="Verdana" w:cs="Verdana"/>
                <w:sz w:val="18"/>
              </w:rPr>
              <w:tab/>
              <w:t xml:space="preserve">a </w:t>
            </w:r>
            <w:r>
              <w:rPr>
                <w:rFonts w:ascii="Verdana" w:eastAsia="Verdana" w:hAnsi="Verdana" w:cs="Verdana"/>
                <w:sz w:val="18"/>
              </w:rPr>
              <w:tab/>
              <w:t xml:space="preserve">un </w:t>
            </w:r>
            <w:r>
              <w:rPr>
                <w:rFonts w:ascii="Verdana" w:eastAsia="Verdana" w:hAnsi="Verdana" w:cs="Verdana"/>
                <w:sz w:val="18"/>
              </w:rPr>
              <w:tab/>
              <w:t xml:space="preserve">procedimiento </w:t>
            </w:r>
            <w:r>
              <w:rPr>
                <w:rFonts w:ascii="Verdana" w:eastAsia="Verdana" w:hAnsi="Verdana" w:cs="Verdana"/>
                <w:sz w:val="18"/>
              </w:rPr>
              <w:tab/>
              <w:t>de</w:t>
            </w:r>
          </w:p>
          <w:p w14:paraId="11541DA3" w14:textId="77777777" w:rsidR="00704AEC" w:rsidRDefault="00704AEC" w:rsidP="00B01A57">
            <w:pPr>
              <w:spacing w:after="192"/>
              <w:ind w:left="592"/>
            </w:pPr>
            <w:r>
              <w:rPr>
                <w:rFonts w:ascii="Verdana" w:eastAsia="Verdana" w:hAnsi="Verdana" w:cs="Verdana"/>
                <w:sz w:val="18"/>
              </w:rPr>
              <w:t>insolvencia o liquidación</w:t>
            </w:r>
          </w:p>
          <w:p w14:paraId="6301BD65" w14:textId="77777777" w:rsidR="00704AEC" w:rsidRDefault="00704AEC" w:rsidP="00704AEC">
            <w:pPr>
              <w:numPr>
                <w:ilvl w:val="0"/>
                <w:numId w:val="31"/>
              </w:numPr>
              <w:spacing w:after="203" w:line="226" w:lineRule="auto"/>
              <w:ind w:hanging="360"/>
            </w:pPr>
            <w:r>
              <w:rPr>
                <w:rFonts w:ascii="Verdana" w:eastAsia="Verdana" w:hAnsi="Verdana" w:cs="Verdana"/>
                <w:sz w:val="18"/>
              </w:rPr>
              <w:t>Ha celebrado un convenio con sus acreedores</w:t>
            </w:r>
          </w:p>
          <w:p w14:paraId="54CBBAF5" w14:textId="77777777" w:rsidR="00704AEC" w:rsidRDefault="00704AEC" w:rsidP="00704AEC">
            <w:pPr>
              <w:numPr>
                <w:ilvl w:val="0"/>
                <w:numId w:val="31"/>
              </w:numPr>
              <w:ind w:hanging="360"/>
            </w:pPr>
            <w:r>
              <w:rPr>
                <w:rFonts w:ascii="Verdana" w:eastAsia="Verdana" w:hAnsi="Verdana" w:cs="Verdana"/>
                <w:sz w:val="18"/>
              </w:rPr>
              <w:t>En cualquier situación análoga resultante de un procedimiento de la misma naturaleza vigente en las disposiciones legales y reglamentarias nacionales</w:t>
            </w:r>
          </w:p>
        </w:tc>
        <w:tc>
          <w:tcPr>
            <w:tcW w:w="4642" w:type="dxa"/>
            <w:gridSpan w:val="2"/>
            <w:tcBorders>
              <w:top w:val="single" w:sz="4" w:space="0" w:color="000000"/>
              <w:left w:val="single" w:sz="4" w:space="0" w:color="000000"/>
              <w:bottom w:val="nil"/>
              <w:right w:val="single" w:sz="4" w:space="0" w:color="000000"/>
            </w:tcBorders>
          </w:tcPr>
          <w:p w14:paraId="26D03F18" w14:textId="77777777" w:rsidR="00704AEC" w:rsidRDefault="00704AEC" w:rsidP="00B01A57"/>
        </w:tc>
      </w:tr>
      <w:tr w:rsidR="00704AEC" w14:paraId="4B0B5EB4" w14:textId="77777777" w:rsidTr="00B01A57">
        <w:trPr>
          <w:trHeight w:val="199"/>
        </w:trPr>
        <w:tc>
          <w:tcPr>
            <w:tcW w:w="0" w:type="auto"/>
            <w:vMerge/>
            <w:tcBorders>
              <w:top w:val="nil"/>
              <w:left w:val="single" w:sz="4" w:space="0" w:color="000000"/>
              <w:bottom w:val="nil"/>
              <w:right w:val="double" w:sz="5" w:space="0" w:color="000000"/>
            </w:tcBorders>
          </w:tcPr>
          <w:p w14:paraId="15D35140" w14:textId="77777777" w:rsidR="00704AEC" w:rsidRDefault="00704AEC" w:rsidP="00B01A57"/>
        </w:tc>
        <w:tc>
          <w:tcPr>
            <w:tcW w:w="234" w:type="dxa"/>
            <w:tcBorders>
              <w:top w:val="single" w:sz="6" w:space="0" w:color="000000"/>
              <w:left w:val="double" w:sz="5" w:space="0" w:color="000000"/>
              <w:bottom w:val="single" w:sz="6" w:space="0" w:color="000000"/>
              <w:right w:val="single" w:sz="6" w:space="0" w:color="000000"/>
            </w:tcBorders>
          </w:tcPr>
          <w:p w14:paraId="66E0C643" w14:textId="77777777" w:rsidR="00704AEC" w:rsidRDefault="00704AEC" w:rsidP="00B01A57"/>
        </w:tc>
        <w:tc>
          <w:tcPr>
            <w:tcW w:w="4408" w:type="dxa"/>
            <w:vMerge w:val="restart"/>
            <w:tcBorders>
              <w:top w:val="nil"/>
              <w:left w:val="nil"/>
              <w:bottom w:val="single" w:sz="4" w:space="0" w:color="000000"/>
              <w:right w:val="single" w:sz="4" w:space="0" w:color="000000"/>
            </w:tcBorders>
          </w:tcPr>
          <w:p w14:paraId="5822D327" w14:textId="77777777" w:rsidR="00704AEC" w:rsidRDefault="00704AEC" w:rsidP="00B01A57">
            <w:r>
              <w:rPr>
                <w:rFonts w:ascii="Verdana" w:eastAsia="Verdana" w:hAnsi="Verdana" w:cs="Verdana"/>
                <w:sz w:val="18"/>
              </w:rPr>
              <w:t xml:space="preserve"> Sí  </w:t>
            </w:r>
            <w:r>
              <w:rPr>
                <w:noProof/>
                <w:lang w:val="es-ES"/>
              </w:rPr>
              <mc:AlternateContent>
                <mc:Choice Requires="wpg">
                  <w:drawing>
                    <wp:inline distT="0" distB="0" distL="0" distR="0" wp14:anchorId="7BBB9B28" wp14:editId="673C3754">
                      <wp:extent cx="126492" cy="126492"/>
                      <wp:effectExtent l="0" t="0" r="0" b="0"/>
                      <wp:docPr id="46240" name="Group 46240"/>
                      <wp:cNvGraphicFramePr/>
                      <a:graphic xmlns:a="http://schemas.openxmlformats.org/drawingml/2006/main">
                        <a:graphicData uri="http://schemas.microsoft.com/office/word/2010/wordprocessingGroup">
                          <wpg:wgp>
                            <wpg:cNvGrpSpPr/>
                            <wpg:grpSpPr>
                              <a:xfrm>
                                <a:off x="0" y="0"/>
                                <a:ext cx="126492" cy="126492"/>
                                <a:chOff x="0" y="0"/>
                                <a:chExt cx="126492" cy="126492"/>
                              </a:xfrm>
                            </wpg:grpSpPr>
                            <wps:wsp>
                              <wps:cNvPr id="1329" name="Shape 1329"/>
                              <wps:cNvSpPr/>
                              <wps:spPr>
                                <a:xfrm>
                                  <a:off x="0" y="0"/>
                                  <a:ext cx="126492" cy="126492"/>
                                </a:xfrm>
                                <a:custGeom>
                                  <a:avLst/>
                                  <a:gdLst/>
                                  <a:ahLst/>
                                  <a:cxnLst/>
                                  <a:rect l="0" t="0" r="0" b="0"/>
                                  <a:pathLst>
                                    <a:path w="126492" h="126492">
                                      <a:moveTo>
                                        <a:pt x="0" y="126492"/>
                                      </a:moveTo>
                                      <a:lnTo>
                                        <a:pt x="126492" y="126492"/>
                                      </a:lnTo>
                                      <a:lnTo>
                                        <a:pt x="126492"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6AAE71A" id="Group 46240" o:spid="_x0000_s1026" style="width:9.95pt;height:9.95pt;mso-position-horizontal-relative:char;mso-position-vertical-relative:line" coordsize="126492,12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">
                      <v:shape id="Shape 1329" o:spid="_x0000_s1027" style="position:absolute;width:126492;height:126492;visibility:visible;mso-wrap-style:square;v-text-anchor:top" coordsize="126492,126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RFmsEA&#10;AADdAAAADwAAAGRycy9kb3ducmV2LnhtbERPzYrCMBC+C75DGGFvmtpdxFajiKDuZRG1DzA0Y1ts&#10;JiWJWt9+s7DgbT6+31mue9OKBznfWFYwnSQgiEurG64UFJfdeA7CB2SNrWVS8CIP69VwsMRc2yef&#10;6HEOlYgh7HNUUIfQ5VL6siaDfmI74shdrTMYInSV1A6fMdy0Mk2SmTTYcGyosaNtTeXtfDcKmtOh&#10;TG7dRsrMzIufy9dxn7qjUh+jfrMAEagPb/G/+1vH+Z9pBn/fxBPk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SURZrBAAAA3QAAAA8AAAAAAAAAAAAAAAAAmAIAAGRycy9kb3du&#10;cmV2LnhtbFBLBQYAAAAABAAEAPUAAACGAwAAAAA=&#10;" path="m,126492r126492,l126492,,,,,126492xe" filled="f" strokeweight=".72pt">
                        <v:stroke miterlimit="83231f" joinstyle="miter" endcap="round"/>
                        <v:path arrowok="t" textboxrect="0,0,126492,126492"/>
                      </v:shape>
                      <w10:anchorlock/>
                    </v:group>
                  </w:pict>
                </mc:Fallback>
              </mc:AlternateContent>
            </w:r>
            <w:r>
              <w:rPr>
                <w:rFonts w:ascii="Verdana" w:eastAsia="Verdana" w:hAnsi="Verdana" w:cs="Verdana"/>
                <w:sz w:val="18"/>
              </w:rPr>
              <w:t xml:space="preserve"> No</w:t>
            </w:r>
          </w:p>
        </w:tc>
      </w:tr>
      <w:tr w:rsidR="00704AEC" w14:paraId="3E67B760" w14:textId="77777777" w:rsidTr="00B01A57">
        <w:trPr>
          <w:trHeight w:val="2876"/>
        </w:trPr>
        <w:tc>
          <w:tcPr>
            <w:tcW w:w="0" w:type="auto"/>
            <w:vMerge/>
            <w:tcBorders>
              <w:top w:val="nil"/>
              <w:left w:val="single" w:sz="4" w:space="0" w:color="000000"/>
              <w:bottom w:val="single" w:sz="4" w:space="0" w:color="000000"/>
              <w:right w:val="double" w:sz="5" w:space="0" w:color="000000"/>
            </w:tcBorders>
          </w:tcPr>
          <w:p w14:paraId="0E3CE993" w14:textId="77777777" w:rsidR="00704AEC" w:rsidRDefault="00704AEC" w:rsidP="00B01A57"/>
        </w:tc>
        <w:tc>
          <w:tcPr>
            <w:tcW w:w="234" w:type="dxa"/>
            <w:tcBorders>
              <w:top w:val="nil"/>
              <w:left w:val="single" w:sz="4" w:space="0" w:color="000000"/>
              <w:bottom w:val="single" w:sz="4" w:space="0" w:color="000000"/>
              <w:right w:val="nil"/>
            </w:tcBorders>
            <w:vAlign w:val="bottom"/>
          </w:tcPr>
          <w:p w14:paraId="51D95922" w14:textId="77777777" w:rsidR="00704AEC" w:rsidRDefault="00704AEC" w:rsidP="00B01A57"/>
        </w:tc>
        <w:tc>
          <w:tcPr>
            <w:tcW w:w="0" w:type="auto"/>
            <w:vMerge/>
            <w:tcBorders>
              <w:top w:val="nil"/>
              <w:left w:val="nil"/>
              <w:bottom w:val="single" w:sz="4" w:space="0" w:color="000000"/>
              <w:right w:val="single" w:sz="4" w:space="0" w:color="000000"/>
            </w:tcBorders>
          </w:tcPr>
          <w:p w14:paraId="1A3D580D" w14:textId="77777777" w:rsidR="00704AEC" w:rsidRDefault="00704AEC" w:rsidP="00B01A57"/>
        </w:tc>
      </w:tr>
    </w:tbl>
    <w:p w14:paraId="2BF2B0BF" w14:textId="77777777" w:rsidR="00704AEC" w:rsidRDefault="00704AEC" w:rsidP="00704AEC">
      <w:pPr>
        <w:spacing w:after="116"/>
        <w:ind w:left="435"/>
      </w:pPr>
      <w:r>
        <w:rPr>
          <w:noProof/>
          <w:lang w:val="es-ES"/>
        </w:rPr>
        <mc:AlternateContent>
          <mc:Choice Requires="wpg">
            <w:drawing>
              <wp:inline distT="0" distB="0" distL="0" distR="0" wp14:anchorId="0C237DA4" wp14:editId="4897B42D">
                <wp:extent cx="1828800" cy="9144"/>
                <wp:effectExtent l="0" t="0" r="0" b="0"/>
                <wp:docPr id="46254" name="Group 46254"/>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56742" name="Shape 56742"/>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909144D" id="Group 46254" o:spid="_x0000_s1026" style="width:2in;height:.7pt;mso-position-horizontal-relative:char;mso-position-vertical-relative:line" coordsize="1828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">
                <v:shape id="Shape 56742" o:spid="_x0000_s1027" style="position:absolute;width:18288;height:91;visibility:visible;mso-wrap-style:square;v-text-anchor:top" coordsize="18288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yyYMUA&#10;AADeAAAADwAAAGRycy9kb3ducmV2LnhtbESPQWvCQBSE7wX/w/KE3nRTq6lEVxFBFL1Y24PHR/Y1&#10;CWbfhuxT4793C4Ueh5n5hpkvO1erG7Wh8mzgbZiAIs69rbgw8P21GUxBBUG2WHsmAw8KsFz0XuaY&#10;WX/nT7qdpFARwiFDA6VIk2kd8pIchqFviKP341uHEmVbaNviPcJdrUdJkmqHFceFEhtal5RfTldn&#10;4Hi2VwqXWmT76HaHs9+v3w9ozGu/W81ACXXyH/5r76yBSfoxHsHvnXgF9OI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HLJgxQAAAN4AAAAPAAAAAAAAAAAAAAAAAJgCAABkcnMv&#10;ZG93bnJldi54bWxQSwUGAAAAAAQABAD1AAAAigMAAAAA&#10;" path="m,l1828800,r,9144l,9144,,e" fillcolor="black" stroked="f" strokeweight="0">
                  <v:stroke miterlimit="83231f" joinstyle="miter" endcap="round"/>
                  <v:path arrowok="t" textboxrect="0,0,1828800,9144"/>
                </v:shape>
                <w10:anchorlock/>
              </v:group>
            </w:pict>
          </mc:Fallback>
        </mc:AlternateContent>
      </w:r>
    </w:p>
    <w:p w14:paraId="1873652F" w14:textId="77777777" w:rsidR="00704AEC" w:rsidRDefault="00704AEC" w:rsidP="00704AEC">
      <w:pPr>
        <w:ind w:left="430" w:hanging="10"/>
      </w:pPr>
      <w:r>
        <w:rPr>
          <w:rFonts w:ascii="Verdana" w:eastAsia="Verdana" w:hAnsi="Verdana" w:cs="Verdana"/>
          <w:sz w:val="10"/>
        </w:rPr>
        <w:t>31</w:t>
      </w:r>
    </w:p>
    <w:p w14:paraId="1DFD6EBA" w14:textId="77777777" w:rsidR="00704AEC" w:rsidRDefault="00704AEC" w:rsidP="00704AEC">
      <w:pPr>
        <w:spacing w:after="4" w:line="235" w:lineRule="auto"/>
        <w:ind w:left="420" w:right="11" w:firstLine="127"/>
        <w:jc w:val="both"/>
      </w:pPr>
      <w:r>
        <w:rPr>
          <w:rFonts w:ascii="Verdana" w:eastAsia="Verdana" w:hAnsi="Verdana" w:cs="Verdana"/>
          <w:sz w:val="16"/>
        </w:rPr>
        <w:t xml:space="preserve"> Véase el artículo 57, apartado 4, de la Directiva 2014/24/UE. No obstante, se debe tener en cuenta que los siguientes motivos de exclusión deberán interpretarse de conformidad con la legislación nacional, tal y como se indicará para cada caso concreto.  </w:t>
      </w:r>
      <w:r>
        <w:rPr>
          <w:rFonts w:ascii="Verdana" w:eastAsia="Verdana" w:hAnsi="Verdana" w:cs="Verdana"/>
          <w:sz w:val="10"/>
        </w:rPr>
        <w:t xml:space="preserve">32 </w:t>
      </w:r>
      <w:r>
        <w:rPr>
          <w:rFonts w:ascii="Verdana" w:eastAsia="Verdana" w:hAnsi="Verdana" w:cs="Verdana"/>
          <w:sz w:val="16"/>
        </w:rPr>
        <w:t xml:space="preserve"> Tal y como se contemplan a efectos de la presente contratación en la legislación nacional, en el anuncio pertinente o los pliegos de la contratación o en el artículo 18, apartado 2, de la Directiva 2014/24/UE.</w:t>
      </w:r>
    </w:p>
    <w:p w14:paraId="1E8DA752" w14:textId="77777777" w:rsidR="00704AEC" w:rsidRDefault="00704AEC" w:rsidP="00704AEC">
      <w:pPr>
        <w:spacing w:after="4" w:line="235" w:lineRule="auto"/>
        <w:ind w:left="422" w:right="124" w:hanging="2"/>
        <w:jc w:val="both"/>
      </w:pPr>
      <w:r>
        <w:rPr>
          <w:rFonts w:ascii="Verdana" w:eastAsia="Verdana" w:hAnsi="Verdana" w:cs="Verdana"/>
          <w:sz w:val="16"/>
        </w:rPr>
        <w:t xml:space="preserve">A estos efectos, la letra b) del apartado 1 del artículo 60 TRLCSP recoge entre las prohibiciones de contratar el haber sido </w:t>
      </w:r>
      <w:r>
        <w:rPr>
          <w:rFonts w:ascii="Verdana" w:eastAsia="Verdana" w:hAnsi="Verdana" w:cs="Verdana"/>
          <w:sz w:val="16"/>
          <w:u w:val="single" w:color="000000"/>
        </w:rPr>
        <w:t>sancionada con carácter firme</w:t>
      </w:r>
      <w:r>
        <w:rPr>
          <w:rFonts w:ascii="Verdana" w:eastAsia="Verdana" w:hAnsi="Verdana" w:cs="Verdana"/>
          <w:sz w:val="16"/>
        </w:rPr>
        <w:t xml:space="preserve"> por:   </w:t>
      </w:r>
    </w:p>
    <w:p w14:paraId="3B58AEC9" w14:textId="77777777" w:rsidR="00704AEC" w:rsidRDefault="00704AEC" w:rsidP="00704AEC">
      <w:pPr>
        <w:numPr>
          <w:ilvl w:val="0"/>
          <w:numId w:val="15"/>
        </w:numPr>
        <w:spacing w:after="4" w:line="235" w:lineRule="auto"/>
        <w:ind w:right="124" w:hanging="2"/>
        <w:jc w:val="both"/>
      </w:pPr>
      <w:r>
        <w:rPr>
          <w:rFonts w:ascii="Verdana" w:eastAsia="Verdana" w:hAnsi="Verdana" w:cs="Verdana"/>
          <w:sz w:val="16"/>
        </w:rPr>
        <w:t xml:space="preserve">infracción </w:t>
      </w:r>
      <w:r>
        <w:rPr>
          <w:rFonts w:ascii="Verdana" w:eastAsia="Verdana" w:hAnsi="Verdana" w:cs="Verdana"/>
          <w:sz w:val="16"/>
          <w:u w:val="single" w:color="000000"/>
        </w:rPr>
        <w:t>muy grave</w:t>
      </w:r>
      <w:r>
        <w:rPr>
          <w:rFonts w:ascii="Verdana" w:eastAsia="Verdana" w:hAnsi="Verdana" w:cs="Verdana"/>
          <w:sz w:val="16"/>
        </w:rPr>
        <w:t xml:space="preserve"> en materia laboral o social, de acuerdo con lo dispuesto en el Texto Refundido de la Ley sobre Infracciones y Sanciones en el Orden Social, aprobado por el Real Decreto Legislativo 5/2000, de 4 de agosto, así como por la infracción grave prevista en el artículo 22.2 del citado texto. </w:t>
      </w:r>
    </w:p>
    <w:p w14:paraId="54361F1F" w14:textId="77777777" w:rsidR="00704AEC" w:rsidRDefault="00704AEC" w:rsidP="00704AEC">
      <w:pPr>
        <w:numPr>
          <w:ilvl w:val="0"/>
          <w:numId w:val="15"/>
        </w:numPr>
        <w:spacing w:after="35" w:line="235" w:lineRule="auto"/>
        <w:ind w:right="124" w:hanging="2"/>
        <w:jc w:val="both"/>
      </w:pPr>
      <w:r>
        <w:rPr>
          <w:rFonts w:ascii="Verdana" w:eastAsia="Verdana" w:hAnsi="Verdana" w:cs="Verdana"/>
          <w:sz w:val="16"/>
        </w:rPr>
        <w:t xml:space="preserve">infracción </w:t>
      </w:r>
      <w:r>
        <w:rPr>
          <w:rFonts w:ascii="Verdana" w:eastAsia="Verdana" w:hAnsi="Verdana" w:cs="Verdana"/>
          <w:sz w:val="16"/>
          <w:u w:val="single" w:color="000000"/>
        </w:rPr>
        <w:t>muy grave</w:t>
      </w:r>
      <w:r>
        <w:rPr>
          <w:rFonts w:ascii="Verdana" w:eastAsia="Verdana" w:hAnsi="Verdana" w:cs="Verdana"/>
          <w:sz w:val="16"/>
        </w:rPr>
        <w:t xml:space="preserve"> en materia medioambiental, de acuerdo con lo establecido en la Ley 21/2013, de 9 de diciembre, de evaluación ambiental; en la Ley 22/1988, de 28 de julio, de Costas; en la Ley 4/1989, de 27 de marzo, de Conservación de los Espacios Naturales y de la Flora y Fauna Silvestres; en la Ley 11/1997, de 24 de abril, de Envases y Residuos de Envases; en la Ley 10/1998, de 21 de abril, de Residuos; en el Texto Refundido de la Ley de Aguas, aprobado por Real Decreto Legislativo 1/2001, de 20 de julio, y en la Ley 16/2002, de 1 de julio, de Prevención y Control Integrados de la Contaminación. </w:t>
      </w:r>
    </w:p>
    <w:p w14:paraId="3B54DAC1" w14:textId="77777777" w:rsidR="00704AEC" w:rsidRDefault="00704AEC" w:rsidP="00704AEC">
      <w:pPr>
        <w:spacing w:after="9" w:line="245" w:lineRule="auto"/>
        <w:ind w:left="430" w:right="144" w:hanging="10"/>
        <w:jc w:val="both"/>
      </w:pPr>
      <w:r>
        <w:rPr>
          <w:rFonts w:ascii="Verdana" w:eastAsia="Verdana" w:hAnsi="Verdana" w:cs="Verdana"/>
          <w:sz w:val="16"/>
        </w:rPr>
        <w:t xml:space="preserve">Y la letra d) del apartado 1 del artículo 60 TRLCSP recoge entre las prohibiciones de contratar </w:t>
      </w:r>
      <w:r>
        <w:rPr>
          <w:rFonts w:ascii="Verdana" w:eastAsia="Verdana" w:hAnsi="Verdana" w:cs="Verdana"/>
          <w:i/>
          <w:sz w:val="16"/>
        </w:rPr>
        <w:t>“(…) en el caso de empresas de 50 o más trabajadores, no cumplir el requisito de que al menos el 2 por ciento de sus empleados sean trabajadores con discapacidad, de conformidad con el artículo 42 del Real Decreto Legislativo 1/2013, de 29 de noviembre, por el que se aprueba el Texto Refundido de la Ley General de derechos de las personas con discapacidad y de su inclusión social, en las condiciones que reglamentariamente se determinen</w:t>
      </w:r>
      <w:r>
        <w:rPr>
          <w:rFonts w:ascii="Verdana" w:eastAsia="Verdana" w:hAnsi="Verdana" w:cs="Verdana"/>
          <w:sz w:val="16"/>
        </w:rPr>
        <w:t>”</w:t>
      </w:r>
      <w:r>
        <w:t xml:space="preserve">. </w:t>
      </w:r>
      <w:r>
        <w:rPr>
          <w:rFonts w:ascii="Verdana" w:eastAsia="Verdana" w:hAnsi="Verdana" w:cs="Verdana"/>
          <w:sz w:val="10"/>
        </w:rPr>
        <w:t xml:space="preserve">33 </w:t>
      </w:r>
      <w:r>
        <w:rPr>
          <w:rFonts w:ascii="Verdana" w:eastAsia="Verdana" w:hAnsi="Verdana" w:cs="Verdana"/>
          <w:sz w:val="16"/>
        </w:rPr>
        <w:t xml:space="preserve"> Véase la legislación nacional, el anuncio pertinente o los pliegos de la contratación. A estos efectos, la letra c) del apartado 1 del artículo 60 TRLCSP establece como prohibición de contratar con las entidades previstas en el artículo 3 TRLCSP, el “</w:t>
      </w:r>
      <w:r>
        <w:rPr>
          <w:rFonts w:ascii="Verdana" w:eastAsia="Verdana" w:hAnsi="Verdana" w:cs="Verdana"/>
          <w:i/>
          <w:sz w:val="16"/>
        </w:rPr>
        <w:t>haber solicitado la declaración de concurso voluntario, haber sido declaradas insolventes en cualquier procedimiento, hallarse declaradas en concurso, salvo que en éste haya adquirido la eficacia un convenio, estar sujetos a intervención judicial o haber sido inhabilitados conforme a la Ley 22/2003, de 9 de julio, Concursal, sin que haya concluido el período de inhabilitación fijado en la sentencia de calificación del concurso</w:t>
      </w:r>
      <w:r>
        <w:rPr>
          <w:rFonts w:ascii="Verdana" w:eastAsia="Verdana" w:hAnsi="Verdana" w:cs="Verdana"/>
          <w:sz w:val="16"/>
        </w:rPr>
        <w:t xml:space="preserve">”. </w:t>
      </w:r>
    </w:p>
    <w:tbl>
      <w:tblPr>
        <w:tblStyle w:val="TableGrid"/>
        <w:tblW w:w="9356" w:type="dxa"/>
        <w:tblInd w:w="349" w:type="dxa"/>
        <w:tblCellMar>
          <w:top w:w="226" w:type="dxa"/>
          <w:left w:w="108" w:type="dxa"/>
          <w:bottom w:w="1004" w:type="dxa"/>
          <w:right w:w="43" w:type="dxa"/>
        </w:tblCellMar>
        <w:tblLook w:val="04A0" w:firstRow="1" w:lastRow="0" w:firstColumn="1" w:lastColumn="0" w:noHBand="0" w:noVBand="1"/>
      </w:tblPr>
      <w:tblGrid>
        <w:gridCol w:w="4679"/>
        <w:gridCol w:w="4677"/>
      </w:tblGrid>
      <w:tr w:rsidR="00704AEC" w14:paraId="4724A3FC" w14:textId="77777777" w:rsidTr="00B01A57">
        <w:trPr>
          <w:trHeight w:val="6952"/>
        </w:trPr>
        <w:tc>
          <w:tcPr>
            <w:tcW w:w="4679" w:type="dxa"/>
            <w:tcBorders>
              <w:top w:val="single" w:sz="4" w:space="0" w:color="000000"/>
              <w:left w:val="single" w:sz="4" w:space="0" w:color="000000"/>
              <w:bottom w:val="single" w:sz="4" w:space="0" w:color="000000"/>
              <w:right w:val="single" w:sz="4" w:space="0" w:color="000000"/>
            </w:tcBorders>
          </w:tcPr>
          <w:p w14:paraId="4158E692" w14:textId="77777777" w:rsidR="00704AEC" w:rsidRDefault="00704AEC" w:rsidP="00704AEC">
            <w:pPr>
              <w:numPr>
                <w:ilvl w:val="0"/>
                <w:numId w:val="32"/>
              </w:numPr>
              <w:spacing w:after="205" w:line="225" w:lineRule="auto"/>
              <w:ind w:right="32" w:hanging="360"/>
              <w:jc w:val="both"/>
            </w:pPr>
            <w:r>
              <w:rPr>
                <w:rFonts w:ascii="Verdana" w:eastAsia="Verdana" w:hAnsi="Verdana" w:cs="Verdana"/>
                <w:sz w:val="18"/>
              </w:rPr>
              <w:lastRenderedPageBreak/>
              <w:t>Sus activos están siendo administrados por un liquidador o por un tribunal</w:t>
            </w:r>
          </w:p>
          <w:p w14:paraId="0A923B52" w14:textId="77777777" w:rsidR="00704AEC" w:rsidRDefault="00704AEC" w:rsidP="00704AEC">
            <w:pPr>
              <w:numPr>
                <w:ilvl w:val="0"/>
                <w:numId w:val="32"/>
              </w:numPr>
              <w:spacing w:after="121" w:line="332" w:lineRule="auto"/>
              <w:ind w:right="32" w:hanging="360"/>
              <w:jc w:val="both"/>
            </w:pPr>
            <w:r>
              <w:rPr>
                <w:rFonts w:ascii="Verdana" w:eastAsia="Verdana" w:hAnsi="Verdana" w:cs="Verdana"/>
                <w:sz w:val="18"/>
              </w:rPr>
              <w:t xml:space="preserve">Sus actividades empresariales han sido suspendidas </w:t>
            </w:r>
            <w:r>
              <w:rPr>
                <w:rFonts w:ascii="Verdana" w:eastAsia="Verdana" w:hAnsi="Verdana" w:cs="Verdana"/>
                <w:b/>
                <w:sz w:val="18"/>
              </w:rPr>
              <w:t>En caso afirmativo</w:t>
            </w:r>
            <w:r>
              <w:rPr>
                <w:rFonts w:ascii="Verdana" w:eastAsia="Verdana" w:hAnsi="Verdana" w:cs="Verdana"/>
                <w:sz w:val="18"/>
              </w:rPr>
              <w:t xml:space="preserve">: </w:t>
            </w:r>
          </w:p>
          <w:p w14:paraId="26FA68D2" w14:textId="77777777" w:rsidR="00704AEC" w:rsidRDefault="00704AEC" w:rsidP="00704AEC">
            <w:pPr>
              <w:numPr>
                <w:ilvl w:val="0"/>
                <w:numId w:val="33"/>
              </w:numPr>
              <w:spacing w:after="994"/>
              <w:ind w:right="32" w:hanging="360"/>
            </w:pPr>
            <w:r>
              <w:rPr>
                <w:rFonts w:ascii="Verdana" w:eastAsia="Verdana" w:hAnsi="Verdana" w:cs="Verdana"/>
                <w:sz w:val="18"/>
              </w:rPr>
              <w:t xml:space="preserve">Especifíquese: </w:t>
            </w:r>
          </w:p>
          <w:p w14:paraId="6F940452" w14:textId="77777777" w:rsidR="00704AEC" w:rsidRDefault="00704AEC" w:rsidP="00704AEC">
            <w:pPr>
              <w:numPr>
                <w:ilvl w:val="0"/>
                <w:numId w:val="33"/>
              </w:numPr>
              <w:spacing w:after="1124" w:line="220" w:lineRule="auto"/>
              <w:ind w:right="32" w:hanging="360"/>
            </w:pPr>
            <w:r>
              <w:rPr>
                <w:rFonts w:ascii="Verdana" w:eastAsia="Verdana" w:hAnsi="Verdana" w:cs="Verdana"/>
                <w:sz w:val="18"/>
              </w:rPr>
              <w:t>Indíquense los motivos por los cuales el operador es, no obstante, capaz de ejecutar el contrato, teniendo en cuenta las disposiciones y medidas nacionales aplicables en lo referente a la continuación de la actividad en tales circunstancias</w:t>
            </w:r>
            <w:r>
              <w:rPr>
                <w:rFonts w:ascii="Verdana" w:eastAsia="Verdana" w:hAnsi="Verdana" w:cs="Verdana"/>
                <w:b/>
                <w:sz w:val="18"/>
                <w:vertAlign w:val="superscript"/>
              </w:rPr>
              <w:t>34</w:t>
            </w:r>
            <w:r>
              <w:rPr>
                <w:rFonts w:ascii="Verdana" w:eastAsia="Verdana" w:hAnsi="Verdana" w:cs="Verdana"/>
                <w:sz w:val="18"/>
              </w:rPr>
              <w:t xml:space="preserve">? </w:t>
            </w:r>
          </w:p>
          <w:p w14:paraId="1C76BB4C" w14:textId="77777777" w:rsidR="00704AEC" w:rsidRDefault="00704AEC" w:rsidP="00B01A57">
            <w:pPr>
              <w:jc w:val="both"/>
            </w:pPr>
            <w:r>
              <w:rPr>
                <w:rFonts w:ascii="Verdana" w:eastAsia="Verdana" w:hAnsi="Verdana" w:cs="Verdana"/>
                <w:sz w:val="18"/>
              </w:rPr>
              <w:t xml:space="preserve">Si la documentación pertinente está disponible en formato electrónico, sírvase indicar: </w:t>
            </w:r>
          </w:p>
        </w:tc>
        <w:tc>
          <w:tcPr>
            <w:tcW w:w="4678" w:type="dxa"/>
            <w:tcBorders>
              <w:top w:val="single" w:sz="4" w:space="0" w:color="000000"/>
              <w:left w:val="single" w:sz="4" w:space="0" w:color="000000"/>
              <w:bottom w:val="single" w:sz="4" w:space="0" w:color="000000"/>
              <w:right w:val="single" w:sz="4" w:space="0" w:color="000000"/>
            </w:tcBorders>
            <w:vAlign w:val="bottom"/>
          </w:tcPr>
          <w:p w14:paraId="11FC0FAE" w14:textId="77777777" w:rsidR="00704AEC" w:rsidRDefault="00704AEC" w:rsidP="00B01A57">
            <w:pPr>
              <w:spacing w:after="979"/>
            </w:pPr>
            <w:r>
              <w:rPr>
                <w:rFonts w:ascii="Verdana" w:eastAsia="Verdana" w:hAnsi="Verdana" w:cs="Verdana"/>
                <w:sz w:val="18"/>
              </w:rPr>
              <w:t>-</w:t>
            </w:r>
            <w:r>
              <w:rPr>
                <w:rFonts w:eastAsia="Arial" w:cs="Arial"/>
                <w:sz w:val="18"/>
              </w:rPr>
              <w:t xml:space="preserve"> </w:t>
            </w:r>
          </w:p>
          <w:p w14:paraId="0DF23B1D" w14:textId="77777777" w:rsidR="00704AEC" w:rsidRDefault="00704AEC" w:rsidP="00B01A57">
            <w:pPr>
              <w:spacing w:after="2185"/>
            </w:pPr>
            <w:r>
              <w:rPr>
                <w:rFonts w:ascii="Verdana" w:eastAsia="Verdana" w:hAnsi="Verdana" w:cs="Verdana"/>
                <w:sz w:val="18"/>
              </w:rPr>
              <w:t>-</w:t>
            </w:r>
            <w:r>
              <w:rPr>
                <w:rFonts w:eastAsia="Arial" w:cs="Arial"/>
                <w:sz w:val="18"/>
              </w:rPr>
              <w:t xml:space="preserve"> </w:t>
            </w:r>
          </w:p>
          <w:p w14:paraId="20D28428" w14:textId="77777777" w:rsidR="00704AEC" w:rsidRDefault="00704AEC" w:rsidP="00B01A57">
            <w:pPr>
              <w:ind w:right="64"/>
              <w:jc w:val="both"/>
            </w:pPr>
            <w:r>
              <w:rPr>
                <w:rFonts w:ascii="Verdana" w:eastAsia="Verdana" w:hAnsi="Verdana" w:cs="Verdana"/>
                <w:sz w:val="18"/>
              </w:rPr>
              <w:t xml:space="preserve">(dirección de la página web, autoridad u organismo expedidor, referencia exacta de la documentación):  </w:t>
            </w:r>
          </w:p>
        </w:tc>
      </w:tr>
      <w:tr w:rsidR="00704AEC" w14:paraId="67852CA5" w14:textId="77777777" w:rsidTr="00B01A57">
        <w:trPr>
          <w:trHeight w:val="5107"/>
        </w:trPr>
        <w:tc>
          <w:tcPr>
            <w:tcW w:w="4679" w:type="dxa"/>
            <w:tcBorders>
              <w:top w:val="single" w:sz="4" w:space="0" w:color="000000"/>
              <w:left w:val="single" w:sz="4" w:space="0" w:color="000000"/>
              <w:bottom w:val="single" w:sz="4" w:space="0" w:color="000000"/>
              <w:right w:val="single" w:sz="4" w:space="0" w:color="000000"/>
            </w:tcBorders>
          </w:tcPr>
          <w:p w14:paraId="63B3CFE3" w14:textId="77777777" w:rsidR="00704AEC" w:rsidRDefault="00704AEC" w:rsidP="00B01A57">
            <w:pPr>
              <w:spacing w:after="210" w:line="234" w:lineRule="auto"/>
              <w:jc w:val="both"/>
            </w:pPr>
            <w:r>
              <w:rPr>
                <w:rFonts w:ascii="Verdana" w:eastAsia="Verdana" w:hAnsi="Verdana" w:cs="Verdana"/>
                <w:sz w:val="18"/>
              </w:rPr>
              <w:lastRenderedPageBreak/>
              <w:t xml:space="preserve">¿Se ha declarado al operador económico culpable de una </w:t>
            </w:r>
            <w:r>
              <w:rPr>
                <w:rFonts w:ascii="Verdana" w:eastAsia="Verdana" w:hAnsi="Verdana" w:cs="Verdana"/>
                <w:b/>
                <w:sz w:val="18"/>
              </w:rPr>
              <w:t>falta profesional grave</w:t>
            </w:r>
            <w:r>
              <w:rPr>
                <w:rFonts w:ascii="Verdana" w:eastAsia="Verdana" w:hAnsi="Verdana" w:cs="Verdana"/>
                <w:b/>
                <w:sz w:val="18"/>
                <w:vertAlign w:val="superscript"/>
              </w:rPr>
              <w:t>35</w:t>
            </w:r>
            <w:r>
              <w:rPr>
                <w:rFonts w:ascii="Verdana" w:eastAsia="Verdana" w:hAnsi="Verdana" w:cs="Verdana"/>
                <w:sz w:val="18"/>
              </w:rPr>
              <w:t xml:space="preserve">? </w:t>
            </w:r>
          </w:p>
          <w:p w14:paraId="043B3366" w14:textId="77777777" w:rsidR="00704AEC" w:rsidRDefault="00704AEC" w:rsidP="00B01A57">
            <w:r>
              <w:rPr>
                <w:rFonts w:ascii="Verdana" w:eastAsia="Verdana" w:hAnsi="Verdana" w:cs="Verdana"/>
                <w:sz w:val="18"/>
              </w:rPr>
              <w:t xml:space="preserve">En caso afirmativo, especifíquese: </w:t>
            </w:r>
          </w:p>
        </w:tc>
        <w:tc>
          <w:tcPr>
            <w:tcW w:w="4678" w:type="dxa"/>
            <w:tcBorders>
              <w:top w:val="single" w:sz="4" w:space="0" w:color="000000"/>
              <w:left w:val="single" w:sz="4" w:space="0" w:color="000000"/>
              <w:bottom w:val="single" w:sz="4" w:space="0" w:color="000000"/>
              <w:right w:val="single" w:sz="4" w:space="0" w:color="000000"/>
            </w:tcBorders>
          </w:tcPr>
          <w:p w14:paraId="6E2F9429" w14:textId="77777777" w:rsidR="00704AEC" w:rsidRDefault="00704AEC" w:rsidP="00B01A57">
            <w:pPr>
              <w:tabs>
                <w:tab w:val="center" w:pos="362"/>
                <w:tab w:val="center" w:pos="1004"/>
              </w:tabs>
              <w:spacing w:after="1982"/>
            </w:pPr>
            <w:r>
              <w:rPr>
                <w:noProof/>
                <w:lang w:val="es-ES"/>
              </w:rPr>
              <mc:AlternateContent>
                <mc:Choice Requires="wpg">
                  <w:drawing>
                    <wp:anchor distT="0" distB="0" distL="114300" distR="114300" simplePos="0" relativeHeight="251670528" behindDoc="1" locked="0" layoutInCell="1" allowOverlap="1" wp14:anchorId="7EE7F3A4" wp14:editId="237ADDDB">
                      <wp:simplePos x="0" y="0"/>
                      <wp:positionH relativeFrom="column">
                        <wp:posOffset>82296</wp:posOffset>
                      </wp:positionH>
                      <wp:positionV relativeFrom="paragraph">
                        <wp:posOffset>-26896</wp:posOffset>
                      </wp:positionV>
                      <wp:extent cx="511302" cy="126492"/>
                      <wp:effectExtent l="0" t="0" r="0" b="0"/>
                      <wp:wrapNone/>
                      <wp:docPr id="46606" name="Group 46606"/>
                      <wp:cNvGraphicFramePr/>
                      <a:graphic xmlns:a="http://schemas.openxmlformats.org/drawingml/2006/main">
                        <a:graphicData uri="http://schemas.microsoft.com/office/word/2010/wordprocessingGroup">
                          <wpg:wgp>
                            <wpg:cNvGrpSpPr/>
                            <wpg:grpSpPr>
                              <a:xfrm>
                                <a:off x="0" y="0"/>
                                <a:ext cx="511302" cy="126492"/>
                                <a:chOff x="0" y="0"/>
                                <a:chExt cx="511302" cy="126492"/>
                              </a:xfrm>
                            </wpg:grpSpPr>
                            <wps:wsp>
                              <wps:cNvPr id="1388" name="Shape 1388"/>
                              <wps:cNvSpPr/>
                              <wps:spPr>
                                <a:xfrm>
                                  <a:off x="0" y="0"/>
                                  <a:ext cx="126492" cy="126492"/>
                                </a:xfrm>
                                <a:custGeom>
                                  <a:avLst/>
                                  <a:gdLst/>
                                  <a:ahLst/>
                                  <a:cxnLst/>
                                  <a:rect l="0" t="0" r="0" b="0"/>
                                  <a:pathLst>
                                    <a:path w="126492" h="126492">
                                      <a:moveTo>
                                        <a:pt x="0" y="126492"/>
                                      </a:moveTo>
                                      <a:lnTo>
                                        <a:pt x="126492" y="126492"/>
                                      </a:lnTo>
                                      <a:lnTo>
                                        <a:pt x="126492"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1391" name="Shape 1391"/>
                              <wps:cNvSpPr/>
                              <wps:spPr>
                                <a:xfrm>
                                  <a:off x="384810" y="0"/>
                                  <a:ext cx="126492" cy="126492"/>
                                </a:xfrm>
                                <a:custGeom>
                                  <a:avLst/>
                                  <a:gdLst/>
                                  <a:ahLst/>
                                  <a:cxnLst/>
                                  <a:rect l="0" t="0" r="0" b="0"/>
                                  <a:pathLst>
                                    <a:path w="126492" h="126492">
                                      <a:moveTo>
                                        <a:pt x="0" y="126492"/>
                                      </a:moveTo>
                                      <a:lnTo>
                                        <a:pt x="126492" y="126492"/>
                                      </a:lnTo>
                                      <a:lnTo>
                                        <a:pt x="126492"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A17E8F0" id="Group 46606" o:spid="_x0000_s1026" style="position:absolute;margin-left:6.5pt;margin-top:-2.1pt;width:40.25pt;height:9.95pt;z-index:-251645952" coordsize="511302,12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">
                      <v:shape id="Shape 1388" o:spid="_x0000_s1027" style="position:absolute;width:126492;height:126492;visibility:visible;mso-wrap-style:square;v-text-anchor:top" coordsize="126492,126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6/O8UA&#10;AADdAAAADwAAAGRycy9kb3ducmV2LnhtbESP3WrCQBCF7wu+wzJC7+pGLRKjq4hQ2xsRfx5gyI5J&#10;MDsbdreavn3nQvBuhnPmnG+W69616k4hNp4NjEcZKOLS24YrA5fz10cOKiZki61nMvBHEdarwdsS&#10;C+sffKT7KVVKQjgWaKBOqSu0jmVNDuPId8SiXX1wmGQNlbYBHxLuWj3Jspl22LA01NjRtqbydvp1&#10;Bprjd5nduo3Wc5df9ufPw24SDsa8D/vNAlSiPr3Mz+sfK/jTXHDlGxlBr/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vr87xQAAAN0AAAAPAAAAAAAAAAAAAAAAAJgCAABkcnMv&#10;ZG93bnJldi54bWxQSwUGAAAAAAQABAD1AAAAigMAAAAA&#10;" path="m,126492r126492,l126492,,,,,126492xe" filled="f" strokeweight=".72pt">
                        <v:stroke miterlimit="83231f" joinstyle="miter" endcap="round"/>
                        <v:path arrowok="t" textboxrect="0,0,126492,126492"/>
                      </v:shape>
                      <v:shape id="Shape 1391" o:spid="_x0000_s1028" style="position:absolute;left:384810;width:126492;height:126492;visibility:visible;mso-wrap-style:square;v-text-anchor:top" coordsize="126492,126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2Ae8IA&#10;AADdAAAADwAAAGRycy9kb3ducmV2LnhtbERP24rCMBB9X/Afwgi+bVMvLLYaRQR1Xxap+gFDM7bF&#10;ZlKSqPXvN8LCvs3hXGe57k0rHuR8Y1nBOElBEJdWN1wpuJx3n3MQPiBrbC2Tghd5WK8GH0vMtX1y&#10;QY9TqEQMYZ+jgjqELpfSlzUZ9IntiCN3tc5giNBVUjt8xnDTykmafkmDDceGGjva1lTeTnejoCkO&#10;ZXrrNlJmZn75Oc+O+4k7KjUa9psFiEB9+Bf/ub91nD/NxvD+Jp4gV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XYB7wgAAAN0AAAAPAAAAAAAAAAAAAAAAAJgCAABkcnMvZG93&#10;bnJldi54bWxQSwUGAAAAAAQABAD1AAAAhwMAAAAA&#10;" path="m,126492r126492,l126492,,,,,126492xe" filled="f" strokeweight=".72pt">
                        <v:stroke miterlimit="83231f" joinstyle="miter" endcap="round"/>
                        <v:path arrowok="t" textboxrect="0,0,126492,126492"/>
                      </v:shape>
                    </v:group>
                  </w:pict>
                </mc:Fallback>
              </mc:AlternateContent>
            </w:r>
            <w:r>
              <w:tab/>
            </w:r>
            <w:r>
              <w:rPr>
                <w:rFonts w:ascii="Verdana" w:eastAsia="Verdana" w:hAnsi="Verdana" w:cs="Verdana"/>
                <w:sz w:val="18"/>
              </w:rPr>
              <w:t xml:space="preserve"> Sí  </w:t>
            </w:r>
            <w:r>
              <w:rPr>
                <w:rFonts w:ascii="Verdana" w:eastAsia="Verdana" w:hAnsi="Verdana" w:cs="Verdana"/>
                <w:sz w:val="18"/>
              </w:rPr>
              <w:tab/>
              <w:t xml:space="preserve"> No  </w:t>
            </w:r>
          </w:p>
          <w:p w14:paraId="3253ED5E" w14:textId="77777777" w:rsidR="00704AEC" w:rsidRDefault="00704AEC" w:rsidP="00B01A57">
            <w:pPr>
              <w:spacing w:after="249" w:line="220" w:lineRule="auto"/>
              <w:jc w:val="both"/>
            </w:pPr>
            <w:r>
              <w:rPr>
                <w:rFonts w:ascii="Verdana" w:eastAsia="Verdana" w:hAnsi="Verdana" w:cs="Verdana"/>
                <w:b/>
                <w:sz w:val="18"/>
              </w:rPr>
              <w:t>En caso afirmativo</w:t>
            </w:r>
            <w:r>
              <w:rPr>
                <w:rFonts w:ascii="Verdana" w:eastAsia="Verdana" w:hAnsi="Verdana" w:cs="Verdana"/>
                <w:sz w:val="18"/>
              </w:rPr>
              <w:t xml:space="preserve">, ¿ha adoptado el operador económico medidas autocorrectoras? </w:t>
            </w:r>
          </w:p>
          <w:p w14:paraId="58C60E62" w14:textId="77777777" w:rsidR="00704AEC" w:rsidRDefault="00704AEC" w:rsidP="00B01A57">
            <w:pPr>
              <w:tabs>
                <w:tab w:val="center" w:pos="362"/>
                <w:tab w:val="center" w:pos="1004"/>
              </w:tabs>
              <w:spacing w:after="171"/>
            </w:pPr>
            <w:r>
              <w:rPr>
                <w:noProof/>
                <w:lang w:val="es-ES"/>
              </w:rPr>
              <mc:AlternateContent>
                <mc:Choice Requires="wpg">
                  <w:drawing>
                    <wp:anchor distT="0" distB="0" distL="114300" distR="114300" simplePos="0" relativeHeight="251671552" behindDoc="1" locked="0" layoutInCell="1" allowOverlap="1" wp14:anchorId="3B9DD707" wp14:editId="314EF16C">
                      <wp:simplePos x="0" y="0"/>
                      <wp:positionH relativeFrom="column">
                        <wp:posOffset>82296</wp:posOffset>
                      </wp:positionH>
                      <wp:positionV relativeFrom="paragraph">
                        <wp:posOffset>-26894</wp:posOffset>
                      </wp:positionV>
                      <wp:extent cx="511302" cy="126492"/>
                      <wp:effectExtent l="0" t="0" r="0" b="0"/>
                      <wp:wrapNone/>
                      <wp:docPr id="46607" name="Group 46607"/>
                      <wp:cNvGraphicFramePr/>
                      <a:graphic xmlns:a="http://schemas.openxmlformats.org/drawingml/2006/main">
                        <a:graphicData uri="http://schemas.microsoft.com/office/word/2010/wordprocessingGroup">
                          <wpg:wgp>
                            <wpg:cNvGrpSpPr/>
                            <wpg:grpSpPr>
                              <a:xfrm>
                                <a:off x="0" y="0"/>
                                <a:ext cx="511302" cy="126492"/>
                                <a:chOff x="0" y="0"/>
                                <a:chExt cx="511302" cy="126492"/>
                              </a:xfrm>
                            </wpg:grpSpPr>
                            <wps:wsp>
                              <wps:cNvPr id="1403" name="Shape 1403"/>
                              <wps:cNvSpPr/>
                              <wps:spPr>
                                <a:xfrm>
                                  <a:off x="0" y="0"/>
                                  <a:ext cx="126492" cy="126492"/>
                                </a:xfrm>
                                <a:custGeom>
                                  <a:avLst/>
                                  <a:gdLst/>
                                  <a:ahLst/>
                                  <a:cxnLst/>
                                  <a:rect l="0" t="0" r="0" b="0"/>
                                  <a:pathLst>
                                    <a:path w="126492" h="126492">
                                      <a:moveTo>
                                        <a:pt x="0" y="126492"/>
                                      </a:moveTo>
                                      <a:lnTo>
                                        <a:pt x="126492" y="126492"/>
                                      </a:lnTo>
                                      <a:lnTo>
                                        <a:pt x="126492"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1406" name="Shape 1406"/>
                              <wps:cNvSpPr/>
                              <wps:spPr>
                                <a:xfrm>
                                  <a:off x="384810" y="0"/>
                                  <a:ext cx="126492" cy="126492"/>
                                </a:xfrm>
                                <a:custGeom>
                                  <a:avLst/>
                                  <a:gdLst/>
                                  <a:ahLst/>
                                  <a:cxnLst/>
                                  <a:rect l="0" t="0" r="0" b="0"/>
                                  <a:pathLst>
                                    <a:path w="126492" h="126492">
                                      <a:moveTo>
                                        <a:pt x="0" y="126492"/>
                                      </a:moveTo>
                                      <a:lnTo>
                                        <a:pt x="126492" y="126492"/>
                                      </a:lnTo>
                                      <a:lnTo>
                                        <a:pt x="126492"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50B708C" id="Group 46607" o:spid="_x0000_s1026" style="position:absolute;margin-left:6.5pt;margin-top:-2.1pt;width:40.25pt;height:9.95pt;z-index:-251644928" coordsize="511302,12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">
                      <v:shape id="Shape 1403" o:spid="_x0000_s1027" style="position:absolute;width:126492;height:126492;visibility:visible;mso-wrap-style:square;v-text-anchor:top" coordsize="126492,126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jdcMA&#10;AADdAAAADwAAAGRycy9kb3ducmV2LnhtbERP3WrCMBS+H/gO4Qi7m4lahlZjKcLcbob48wCH5tgW&#10;m5OSZLZ7+2Uw2N35+H7PthhtJx7kQ+tYw3ymQBBXzrRca7he3l5WIEJENtg5Jg3fFKDYTZ62mBs3&#10;8Ike51iLFMIhRw1NjH0uZagashhmridO3M15izFBX0vjcUjhtpMLpV6lxZZTQ4M97Ruq7ucvq6E9&#10;vVfq3pdSru3q+nnJjoeFP2r9PB3LDYhIY/wX/7k/TJqfqSX8fpNOkL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PjdcMAAADdAAAADwAAAAAAAAAAAAAAAACYAgAAZHJzL2Rv&#10;d25yZXYueG1sUEsFBgAAAAAEAAQA9QAAAIgDAAAAAA==&#10;" path="m,126492r126492,l126492,,,,,126492xe" filled="f" strokeweight=".72pt">
                        <v:stroke miterlimit="83231f" joinstyle="miter" endcap="round"/>
                        <v:path arrowok="t" textboxrect="0,0,126492,126492"/>
                      </v:shape>
                      <v:shape id="Shape 1406" o:spid="_x0000_s1028" style="position:absolute;left:384810;width:126492;height:126492;visibility:visible;mso-wrap-style:square;v-text-anchor:top" coordsize="126492,126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RA7cIA&#10;AADdAAAADwAAAGRycy9kb3ducmV2LnhtbERP3WrCMBS+F/YO4Qi700QppXZGkYHbbqT48wCH5qwt&#10;Niclidq9/SIMdnc+vt+z3o62F3fyoXOsYTFXIIhrZzpuNFzO+1kBIkRkg71j0vBDAbabl8kaS+Me&#10;fKT7KTYihXAoUUMb41BKGeqWLIa5G4gT9+28xZigb6Tx+EjhtpdLpXJpsePU0OJA7y3V19PNauiO&#10;n7W6DjspV7a4HM5Z9bH0ldav03H3BiLSGP/Ff+4vk+ZnKofnN+kEuf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FEDtwgAAAN0AAAAPAAAAAAAAAAAAAAAAAJgCAABkcnMvZG93&#10;bnJldi54bWxQSwUGAAAAAAQABAD1AAAAhwMAAAAA&#10;" path="m,126492r126492,l126492,,,,,126492xe" filled="f" strokeweight=".72pt">
                        <v:stroke miterlimit="83231f" joinstyle="miter" endcap="round"/>
                        <v:path arrowok="t" textboxrect="0,0,126492,126492"/>
                      </v:shape>
                    </v:group>
                  </w:pict>
                </mc:Fallback>
              </mc:AlternateContent>
            </w:r>
            <w:r>
              <w:tab/>
            </w:r>
            <w:r>
              <w:rPr>
                <w:rFonts w:ascii="Verdana" w:eastAsia="Verdana" w:hAnsi="Verdana" w:cs="Verdana"/>
                <w:sz w:val="18"/>
              </w:rPr>
              <w:t xml:space="preserve"> Sí  </w:t>
            </w:r>
            <w:r>
              <w:rPr>
                <w:rFonts w:ascii="Verdana" w:eastAsia="Verdana" w:hAnsi="Verdana" w:cs="Verdana"/>
                <w:sz w:val="18"/>
              </w:rPr>
              <w:tab/>
              <w:t xml:space="preserve"> No  </w:t>
            </w:r>
          </w:p>
          <w:p w14:paraId="41229A45" w14:textId="77777777" w:rsidR="00704AEC" w:rsidRDefault="00704AEC" w:rsidP="00B01A57">
            <w:r>
              <w:rPr>
                <w:rFonts w:ascii="Verdana" w:eastAsia="Verdana" w:hAnsi="Verdana" w:cs="Verdana"/>
                <w:b/>
                <w:sz w:val="18"/>
              </w:rPr>
              <w:t>Si lo ha hecho</w:t>
            </w:r>
            <w:r>
              <w:rPr>
                <w:rFonts w:ascii="Verdana" w:eastAsia="Verdana" w:hAnsi="Verdana" w:cs="Verdana"/>
                <w:sz w:val="18"/>
              </w:rPr>
              <w:t xml:space="preserve">, descríbanse las medidas adoptadas: </w:t>
            </w:r>
          </w:p>
        </w:tc>
      </w:tr>
    </w:tbl>
    <w:p w14:paraId="7B0E9F23" w14:textId="77777777" w:rsidR="00704AEC" w:rsidRDefault="00704AEC" w:rsidP="00704AEC">
      <w:pPr>
        <w:spacing w:after="116"/>
        <w:ind w:left="435"/>
      </w:pPr>
      <w:r>
        <w:rPr>
          <w:noProof/>
          <w:lang w:val="es-ES"/>
        </w:rPr>
        <mc:AlternateContent>
          <mc:Choice Requires="wpg">
            <w:drawing>
              <wp:inline distT="0" distB="0" distL="0" distR="0" wp14:anchorId="3C9099D2" wp14:editId="1269E21C">
                <wp:extent cx="1828800" cy="9144"/>
                <wp:effectExtent l="0" t="0" r="0" b="0"/>
                <wp:docPr id="46660" name="Group 46660"/>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56744" name="Shape 56744"/>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8B59481" id="Group 46660" o:spid="_x0000_s1026" style="width:2in;height:.7pt;mso-position-horizontal-relative:char;mso-position-vertical-relative:line" coordsize="1828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">
                <v:shape id="Shape 56744" o:spid="_x0000_s1027" style="position:absolute;width:18288;height:91;visibility:visible;mso-wrap-style:square;v-text-anchor:top" coordsize="18288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mPj8UA&#10;AADeAAAADwAAAGRycy9kb3ducmV2LnhtbESPQWvCQBSE74L/YXlCb7qp1VSiq4hQKnqxtgePj+xr&#10;Esy+Ddmnxn/vFgoeh5n5hlmsOlerK7Wh8mzgdZSAIs69rbgw8PP9MZyBCoJssfZMBu4UYLXs9xaY&#10;WX/jL7oepVARwiFDA6VIk2kd8pIchpFviKP361uHEmVbaNviLcJdrcdJkmqHFceFEhvalJSfjxdn&#10;4HCyFwrnWuTz3m33J7/bvO3RmJdBt56DEurkGf5vb62Bafo+mcDfnXgF9P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uY+PxQAAAN4AAAAPAAAAAAAAAAAAAAAAAJgCAABkcnMv&#10;ZG93bnJldi54bWxQSwUGAAAAAAQABAD1AAAAigMAAAAA&#10;" path="m,l1828800,r,9144l,9144,,e" fillcolor="black" stroked="f" strokeweight="0">
                  <v:stroke miterlimit="83231f" joinstyle="miter" endcap="round"/>
                  <v:path arrowok="t" textboxrect="0,0,1828800,9144"/>
                </v:shape>
                <w10:anchorlock/>
              </v:group>
            </w:pict>
          </mc:Fallback>
        </mc:AlternateContent>
      </w:r>
    </w:p>
    <w:p w14:paraId="7AFC02D0" w14:textId="77777777" w:rsidR="00704AEC" w:rsidRDefault="00704AEC" w:rsidP="00704AEC">
      <w:pPr>
        <w:spacing w:after="4" w:line="235" w:lineRule="auto"/>
        <w:ind w:left="422" w:right="124" w:hanging="2"/>
        <w:jc w:val="both"/>
      </w:pPr>
      <w:r>
        <w:rPr>
          <w:rFonts w:ascii="Verdana" w:eastAsia="Verdana" w:hAnsi="Verdana" w:cs="Verdana"/>
          <w:sz w:val="10"/>
        </w:rPr>
        <w:t xml:space="preserve">34 </w:t>
      </w:r>
      <w:r>
        <w:rPr>
          <w:rFonts w:ascii="Verdana" w:eastAsia="Verdana" w:hAnsi="Verdana" w:cs="Verdana"/>
          <w:sz w:val="16"/>
        </w:rPr>
        <w:t xml:space="preserve"> No será necesario facilitar esta información si la exclusión de los operadores económico en uno de los supuestos contemplados en las letras a) a f) tiene carácter obligatorio en virtud de la legislación nacional aplicable, </w:t>
      </w:r>
      <w:r>
        <w:rPr>
          <w:rFonts w:ascii="Verdana" w:eastAsia="Verdana" w:hAnsi="Verdana" w:cs="Verdana"/>
          <w:b/>
          <w:sz w:val="16"/>
        </w:rPr>
        <w:t>sin ninguna excepción</w:t>
      </w:r>
      <w:r>
        <w:rPr>
          <w:rFonts w:ascii="Verdana" w:eastAsia="Verdana" w:hAnsi="Verdana" w:cs="Verdana"/>
          <w:sz w:val="16"/>
        </w:rPr>
        <w:t xml:space="preserve"> posible aun en el caso de que el operador económico esté en condiciones de ejecutar el contrato. Se estará a lo dispuesto en la letra c) del apartado 1 del artículo 60 TRLCSP. </w:t>
      </w:r>
      <w:r>
        <w:rPr>
          <w:rFonts w:ascii="Verdana" w:eastAsia="Verdana" w:hAnsi="Verdana" w:cs="Verdana"/>
          <w:sz w:val="10"/>
        </w:rPr>
        <w:t xml:space="preserve">35 </w:t>
      </w:r>
      <w:r>
        <w:rPr>
          <w:rFonts w:ascii="Verdana" w:eastAsia="Verdana" w:hAnsi="Verdana" w:cs="Verdana"/>
          <w:sz w:val="16"/>
        </w:rPr>
        <w:t xml:space="preserve"> En su caso, véanse las definiciones en la legislación nacional, el anuncio pertinente o los pliegos de contratación. En este punto se estará a lo dispuesto en la letra b) del apartado 1 del artículo 60 TRLCSP que establece como prohibición con las entidades previstas en el artículo 3 TRLCSP, el “</w:t>
      </w:r>
      <w:r>
        <w:rPr>
          <w:rFonts w:ascii="Verdana" w:eastAsia="Verdana" w:hAnsi="Verdana" w:cs="Verdana"/>
          <w:i/>
          <w:sz w:val="16"/>
        </w:rPr>
        <w:t xml:space="preserve">haber sido sancionadas con carácter firme por infracción grave en materia profesional,(…)”. </w:t>
      </w:r>
    </w:p>
    <w:tbl>
      <w:tblPr>
        <w:tblStyle w:val="TableGrid"/>
        <w:tblW w:w="9356" w:type="dxa"/>
        <w:tblInd w:w="349" w:type="dxa"/>
        <w:tblCellMar>
          <w:top w:w="220" w:type="dxa"/>
          <w:left w:w="108" w:type="dxa"/>
          <w:bottom w:w="13" w:type="dxa"/>
          <w:right w:w="44" w:type="dxa"/>
        </w:tblCellMar>
        <w:tblLook w:val="04A0" w:firstRow="1" w:lastRow="0" w:firstColumn="1" w:lastColumn="0" w:noHBand="0" w:noVBand="1"/>
      </w:tblPr>
      <w:tblGrid>
        <w:gridCol w:w="4679"/>
        <w:gridCol w:w="4677"/>
      </w:tblGrid>
      <w:tr w:rsidR="00704AEC" w14:paraId="15EAF8D3" w14:textId="77777777" w:rsidTr="00B01A57">
        <w:trPr>
          <w:trHeight w:val="4906"/>
        </w:trPr>
        <w:tc>
          <w:tcPr>
            <w:tcW w:w="4679" w:type="dxa"/>
            <w:tcBorders>
              <w:top w:val="single" w:sz="4" w:space="0" w:color="000000"/>
              <w:left w:val="single" w:sz="4" w:space="0" w:color="000000"/>
              <w:bottom w:val="single" w:sz="4" w:space="0" w:color="000000"/>
              <w:right w:val="single" w:sz="4" w:space="0" w:color="000000"/>
            </w:tcBorders>
          </w:tcPr>
          <w:p w14:paraId="3104E491" w14:textId="77777777" w:rsidR="00704AEC" w:rsidRDefault="00704AEC" w:rsidP="00B01A57">
            <w:pPr>
              <w:spacing w:after="230" w:line="222" w:lineRule="auto"/>
              <w:ind w:right="63"/>
              <w:jc w:val="both"/>
            </w:pPr>
            <w:r>
              <w:rPr>
                <w:rFonts w:ascii="Verdana" w:eastAsia="Verdana" w:hAnsi="Verdana" w:cs="Verdana"/>
                <w:sz w:val="18"/>
              </w:rPr>
              <w:t xml:space="preserve">¿Ha celebrado el operador económico acuerdos con otros operadores económicos destinados a </w:t>
            </w:r>
            <w:r>
              <w:rPr>
                <w:rFonts w:ascii="Verdana" w:eastAsia="Verdana" w:hAnsi="Verdana" w:cs="Verdana"/>
                <w:b/>
                <w:sz w:val="18"/>
              </w:rPr>
              <w:t>falsear la competencia</w:t>
            </w:r>
            <w:r>
              <w:rPr>
                <w:rFonts w:ascii="Verdana" w:eastAsia="Verdana" w:hAnsi="Verdana" w:cs="Verdana"/>
                <w:b/>
                <w:sz w:val="18"/>
                <w:vertAlign w:val="superscript"/>
              </w:rPr>
              <w:t>36</w:t>
            </w:r>
            <w:r>
              <w:rPr>
                <w:rFonts w:ascii="Verdana" w:eastAsia="Verdana" w:hAnsi="Verdana" w:cs="Verdana"/>
                <w:sz w:val="18"/>
              </w:rPr>
              <w:t xml:space="preserve">? </w:t>
            </w:r>
          </w:p>
          <w:p w14:paraId="23C16405" w14:textId="77777777" w:rsidR="00704AEC" w:rsidRDefault="00704AEC" w:rsidP="00B01A57">
            <w:r>
              <w:rPr>
                <w:rFonts w:ascii="Verdana" w:eastAsia="Verdana" w:hAnsi="Verdana" w:cs="Verdana"/>
                <w:b/>
                <w:sz w:val="18"/>
              </w:rPr>
              <w:t>En caso afirmativo</w:t>
            </w:r>
            <w:r>
              <w:rPr>
                <w:rFonts w:ascii="Verdana" w:eastAsia="Verdana" w:hAnsi="Verdana" w:cs="Verdana"/>
                <w:sz w:val="18"/>
              </w:rPr>
              <w:t xml:space="preserve">, especifíquense: </w:t>
            </w:r>
          </w:p>
        </w:tc>
        <w:tc>
          <w:tcPr>
            <w:tcW w:w="4678" w:type="dxa"/>
            <w:tcBorders>
              <w:top w:val="single" w:sz="4" w:space="0" w:color="000000"/>
              <w:left w:val="single" w:sz="4" w:space="0" w:color="000000"/>
              <w:bottom w:val="single" w:sz="4" w:space="0" w:color="000000"/>
              <w:right w:val="single" w:sz="4" w:space="0" w:color="000000"/>
            </w:tcBorders>
          </w:tcPr>
          <w:p w14:paraId="4D26E962" w14:textId="77777777" w:rsidR="00704AEC" w:rsidRDefault="00704AEC" w:rsidP="00B01A57">
            <w:pPr>
              <w:tabs>
                <w:tab w:val="center" w:pos="361"/>
                <w:tab w:val="center" w:pos="1003"/>
              </w:tabs>
              <w:spacing w:after="1581"/>
            </w:pPr>
            <w:r>
              <w:rPr>
                <w:noProof/>
                <w:lang w:val="es-ES"/>
              </w:rPr>
              <mc:AlternateContent>
                <mc:Choice Requires="wpg">
                  <w:drawing>
                    <wp:anchor distT="0" distB="0" distL="114300" distR="114300" simplePos="0" relativeHeight="251672576" behindDoc="1" locked="0" layoutInCell="1" allowOverlap="1" wp14:anchorId="03141754" wp14:editId="34CFAC1C">
                      <wp:simplePos x="0" y="0"/>
                      <wp:positionH relativeFrom="column">
                        <wp:posOffset>82296</wp:posOffset>
                      </wp:positionH>
                      <wp:positionV relativeFrom="paragraph">
                        <wp:posOffset>-26896</wp:posOffset>
                      </wp:positionV>
                      <wp:extent cx="511302" cy="126492"/>
                      <wp:effectExtent l="0" t="0" r="0" b="0"/>
                      <wp:wrapNone/>
                      <wp:docPr id="46791" name="Group 46791"/>
                      <wp:cNvGraphicFramePr/>
                      <a:graphic xmlns:a="http://schemas.openxmlformats.org/drawingml/2006/main">
                        <a:graphicData uri="http://schemas.microsoft.com/office/word/2010/wordprocessingGroup">
                          <wpg:wgp>
                            <wpg:cNvGrpSpPr/>
                            <wpg:grpSpPr>
                              <a:xfrm>
                                <a:off x="0" y="0"/>
                                <a:ext cx="511302" cy="126492"/>
                                <a:chOff x="0" y="0"/>
                                <a:chExt cx="511302" cy="126492"/>
                              </a:xfrm>
                            </wpg:grpSpPr>
                            <wps:wsp>
                              <wps:cNvPr id="1447" name="Shape 1447"/>
                              <wps:cNvSpPr/>
                              <wps:spPr>
                                <a:xfrm>
                                  <a:off x="0" y="0"/>
                                  <a:ext cx="126492" cy="126492"/>
                                </a:xfrm>
                                <a:custGeom>
                                  <a:avLst/>
                                  <a:gdLst/>
                                  <a:ahLst/>
                                  <a:cxnLst/>
                                  <a:rect l="0" t="0" r="0" b="0"/>
                                  <a:pathLst>
                                    <a:path w="126492" h="126492">
                                      <a:moveTo>
                                        <a:pt x="0" y="126492"/>
                                      </a:moveTo>
                                      <a:lnTo>
                                        <a:pt x="126492" y="126492"/>
                                      </a:lnTo>
                                      <a:lnTo>
                                        <a:pt x="126492"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1450" name="Shape 1450"/>
                              <wps:cNvSpPr/>
                              <wps:spPr>
                                <a:xfrm>
                                  <a:off x="384810" y="0"/>
                                  <a:ext cx="126492" cy="126492"/>
                                </a:xfrm>
                                <a:custGeom>
                                  <a:avLst/>
                                  <a:gdLst/>
                                  <a:ahLst/>
                                  <a:cxnLst/>
                                  <a:rect l="0" t="0" r="0" b="0"/>
                                  <a:pathLst>
                                    <a:path w="126492" h="126492">
                                      <a:moveTo>
                                        <a:pt x="0" y="126492"/>
                                      </a:moveTo>
                                      <a:lnTo>
                                        <a:pt x="126492" y="126492"/>
                                      </a:lnTo>
                                      <a:lnTo>
                                        <a:pt x="126492"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0A8D249" id="Group 46791" o:spid="_x0000_s1026" style="position:absolute;margin-left:6.5pt;margin-top:-2.1pt;width:40.25pt;height:9.95pt;z-index:-251643904" coordsize="511302,12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">
                      <v:shape id="Shape 1447" o:spid="_x0000_s1027" style="position:absolute;width:126492;height:126492;visibility:visible;mso-wrap-style:square;v-text-anchor:top" coordsize="126492,126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JctsEA&#10;AADdAAAADwAAAGRycy9kb3ducmV2LnhtbERPy6rCMBDdX/AfwgjurqlSvFqNIoKPjYiPDxiasS02&#10;k5JErX9vBOHu5nCeM1u0phYPcr6yrGDQT0AQ51ZXXCi4nNe/YxA+IGusLZOCF3lYzDs/M8y0ffKR&#10;HqdQiBjCPkMFZQhNJqXPSzLo+7YhjtzVOoMhQldI7fAZw00th0kykgYrjg0lNrQqKb+d7kZBddzm&#10;ya1ZSjkx48v+nB42Q3dQqtdtl1MQgdrwL/66dzrOT9M/+HwTT5D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yXLbBAAAA3QAAAA8AAAAAAAAAAAAAAAAAmAIAAGRycy9kb3du&#10;cmV2LnhtbFBLBQYAAAAABAAEAPUAAACGAwAAAAA=&#10;" path="m,126492r126492,l126492,,,,,126492xe" filled="f" strokeweight=".72pt">
                        <v:stroke miterlimit="83231f" joinstyle="miter" endcap="round"/>
                        <v:path arrowok="t" textboxrect="0,0,126492,126492"/>
                      </v:shape>
                      <v:shape id="Shape 1450" o:spid="_x0000_s1028" style="position:absolute;left:384810;width:126492;height:126492;visibility:visible;mso-wrap-style:square;v-text-anchor:top" coordsize="126492,126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JSH8UA&#10;AADdAAAADwAAAGRycy9kb3ducmV2LnhtbESPzYoCQQyE7wu+QxPB29qjuIuOtiLCrntZxJ8HCNNx&#10;ZnA6PXS3Or69OQjeEqpS9WWx6lyjbhRi7dnAaJiBIi68rbk0cDr+fE5BxYRssfFMBh4UYbXsfSww&#10;t/7Oe7odUqkkhGOOBqqU2lzrWFTkMA59Syza2QeHSdZQahvwLuGu0eMs+9YOa5aGClvaVFRcDldn&#10;oN5vi+zSrrWeuenp/zjZ/Y7DzphBv1vPQSXq0tv8uv6zgj/5En75RkbQy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AlIfxQAAAN0AAAAPAAAAAAAAAAAAAAAAAJgCAABkcnMv&#10;ZG93bnJldi54bWxQSwUGAAAAAAQABAD1AAAAigMAAAAA&#10;" path="m,126492r126492,l126492,,,,,126492xe" filled="f" strokeweight=".72pt">
                        <v:stroke miterlimit="83231f" joinstyle="miter" endcap="round"/>
                        <v:path arrowok="t" textboxrect="0,0,126492,126492"/>
                      </v:shape>
                    </v:group>
                  </w:pict>
                </mc:Fallback>
              </mc:AlternateContent>
            </w:r>
            <w:r>
              <w:tab/>
            </w:r>
            <w:r>
              <w:rPr>
                <w:rFonts w:ascii="Verdana" w:eastAsia="Verdana" w:hAnsi="Verdana" w:cs="Verdana"/>
                <w:sz w:val="18"/>
              </w:rPr>
              <w:t xml:space="preserve"> Sí  </w:t>
            </w:r>
            <w:r>
              <w:rPr>
                <w:rFonts w:ascii="Verdana" w:eastAsia="Verdana" w:hAnsi="Verdana" w:cs="Verdana"/>
                <w:sz w:val="18"/>
              </w:rPr>
              <w:tab/>
              <w:t xml:space="preserve"> No  </w:t>
            </w:r>
          </w:p>
          <w:p w14:paraId="68D43F13" w14:textId="77777777" w:rsidR="00704AEC" w:rsidRDefault="00704AEC" w:rsidP="00B01A57">
            <w:pPr>
              <w:spacing w:after="249" w:line="220" w:lineRule="auto"/>
              <w:jc w:val="both"/>
            </w:pPr>
            <w:r>
              <w:rPr>
                <w:rFonts w:ascii="Verdana" w:eastAsia="Verdana" w:hAnsi="Verdana" w:cs="Verdana"/>
                <w:b/>
                <w:sz w:val="18"/>
              </w:rPr>
              <w:t>En caso afirmativo</w:t>
            </w:r>
            <w:r>
              <w:rPr>
                <w:rFonts w:ascii="Verdana" w:eastAsia="Verdana" w:hAnsi="Verdana" w:cs="Verdana"/>
                <w:sz w:val="18"/>
              </w:rPr>
              <w:t xml:space="preserve">, ¿ha adoptado el operador económico medidas autocorrectoras? </w:t>
            </w:r>
          </w:p>
          <w:p w14:paraId="31849A03" w14:textId="77777777" w:rsidR="00704AEC" w:rsidRDefault="00704AEC" w:rsidP="00B01A57">
            <w:pPr>
              <w:tabs>
                <w:tab w:val="center" w:pos="361"/>
                <w:tab w:val="center" w:pos="1003"/>
              </w:tabs>
              <w:spacing w:after="171"/>
            </w:pPr>
            <w:r>
              <w:rPr>
                <w:noProof/>
                <w:lang w:val="es-ES"/>
              </w:rPr>
              <mc:AlternateContent>
                <mc:Choice Requires="wpg">
                  <w:drawing>
                    <wp:anchor distT="0" distB="0" distL="114300" distR="114300" simplePos="0" relativeHeight="251673600" behindDoc="1" locked="0" layoutInCell="1" allowOverlap="1" wp14:anchorId="1E0A89AA" wp14:editId="155000EC">
                      <wp:simplePos x="0" y="0"/>
                      <wp:positionH relativeFrom="column">
                        <wp:posOffset>82296</wp:posOffset>
                      </wp:positionH>
                      <wp:positionV relativeFrom="paragraph">
                        <wp:posOffset>-26896</wp:posOffset>
                      </wp:positionV>
                      <wp:extent cx="511302" cy="126492"/>
                      <wp:effectExtent l="0" t="0" r="0" b="0"/>
                      <wp:wrapNone/>
                      <wp:docPr id="46792" name="Group 46792"/>
                      <wp:cNvGraphicFramePr/>
                      <a:graphic xmlns:a="http://schemas.openxmlformats.org/drawingml/2006/main">
                        <a:graphicData uri="http://schemas.microsoft.com/office/word/2010/wordprocessingGroup">
                          <wpg:wgp>
                            <wpg:cNvGrpSpPr/>
                            <wpg:grpSpPr>
                              <a:xfrm>
                                <a:off x="0" y="0"/>
                                <a:ext cx="511302" cy="126492"/>
                                <a:chOff x="0" y="0"/>
                                <a:chExt cx="511302" cy="126492"/>
                              </a:xfrm>
                            </wpg:grpSpPr>
                            <wps:wsp>
                              <wps:cNvPr id="1464" name="Shape 1464"/>
                              <wps:cNvSpPr/>
                              <wps:spPr>
                                <a:xfrm>
                                  <a:off x="0" y="0"/>
                                  <a:ext cx="126492" cy="126492"/>
                                </a:xfrm>
                                <a:custGeom>
                                  <a:avLst/>
                                  <a:gdLst/>
                                  <a:ahLst/>
                                  <a:cxnLst/>
                                  <a:rect l="0" t="0" r="0" b="0"/>
                                  <a:pathLst>
                                    <a:path w="126492" h="126492">
                                      <a:moveTo>
                                        <a:pt x="0" y="126492"/>
                                      </a:moveTo>
                                      <a:lnTo>
                                        <a:pt x="126492" y="126492"/>
                                      </a:lnTo>
                                      <a:lnTo>
                                        <a:pt x="126492"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1467" name="Shape 1467"/>
                              <wps:cNvSpPr/>
                              <wps:spPr>
                                <a:xfrm>
                                  <a:off x="384810" y="0"/>
                                  <a:ext cx="126492" cy="126492"/>
                                </a:xfrm>
                                <a:custGeom>
                                  <a:avLst/>
                                  <a:gdLst/>
                                  <a:ahLst/>
                                  <a:cxnLst/>
                                  <a:rect l="0" t="0" r="0" b="0"/>
                                  <a:pathLst>
                                    <a:path w="126492" h="126492">
                                      <a:moveTo>
                                        <a:pt x="0" y="126492"/>
                                      </a:moveTo>
                                      <a:lnTo>
                                        <a:pt x="126492" y="126492"/>
                                      </a:lnTo>
                                      <a:lnTo>
                                        <a:pt x="126492"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58E0BF9" id="Group 46792" o:spid="_x0000_s1026" style="position:absolute;margin-left:6.5pt;margin-top:-2.1pt;width:40.25pt;height:9.95pt;z-index:-251642880" coordsize="511302,12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">
                      <v:shape id="Shape 1464" o:spid="_x0000_s1027" style="position:absolute;width:126492;height:126492;visibility:visible;mso-wrap-style:square;v-text-anchor:top" coordsize="126492,126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WeocAA&#10;AADdAAAADwAAAGRycy9kb3ducmV2LnhtbERPzYrCMBC+L/gOYQRva6oU0WoUEdz1ImL1AYZmbIvN&#10;pCRR69sbQfA2H9/vLFadacSdnK8tKxgNExDEhdU1lwrOp+3vFIQPyBoby6TgSR5Wy97PAjNtH3yk&#10;ex5KEUPYZ6igCqHNpPRFRQb90LbEkbtYZzBE6EqpHT5iuGnkOEkm0mDNsaHCljYVFdf8ZhTUx/8i&#10;ubZrKWdmet6f0sPf2B2UGvS79RxEoC58xR/3Tsf56SSF9zfxBLl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FWeocAAAADdAAAADwAAAAAAAAAAAAAAAACYAgAAZHJzL2Rvd25y&#10;ZXYueG1sUEsFBgAAAAAEAAQA9QAAAIUDAAAAAA==&#10;" path="m,126492r126492,l126492,,,,,126492xe" filled="f" strokeweight=".72pt">
                        <v:stroke miterlimit="83231f" joinstyle="miter" endcap="round"/>
                        <v:path arrowok="t" textboxrect="0,0,126492,126492"/>
                      </v:shape>
                      <v:shape id="Shape 1467" o:spid="_x0000_s1028" style="position:absolute;left:384810;width:126492;height:126492;visibility:visible;mso-wrap-style:square;v-text-anchor:top" coordsize="126492,126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cA1sEA&#10;AADdAAAADwAAAGRycy9kb3ducmV2LnhtbERPy6rCMBDdC/5DGMGdplfERzWKCPfqRqTqBwzN3LbY&#10;TEoStf69EQR3czjPWa5bU4s7OV9ZVvAzTEAQ51ZXXCi4nH8HMxA+IGusLZOCJ3lYr7qdJabaPjij&#10;+ykUIoawT1FBGUKTSunzkgz6oW2II/dvncEQoSukdviI4aaWoySZSIMVx4YSG9qWlF9PN6OgynZ5&#10;cm02Us7N7HI4j49/I3dUqt9rNwsQgdrwFX/cex3njydTeH8TT5C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yHANbBAAAA3QAAAA8AAAAAAAAAAAAAAAAAmAIAAGRycy9kb3du&#10;cmV2LnhtbFBLBQYAAAAABAAEAPUAAACGAwAAAAA=&#10;" path="m,126492r126492,l126492,,,,,126492xe" filled="f" strokeweight=".72pt">
                        <v:stroke miterlimit="83231f" joinstyle="miter" endcap="round"/>
                        <v:path arrowok="t" textboxrect="0,0,126492,126492"/>
                      </v:shape>
                    </v:group>
                  </w:pict>
                </mc:Fallback>
              </mc:AlternateContent>
            </w:r>
            <w:r>
              <w:tab/>
            </w:r>
            <w:r>
              <w:rPr>
                <w:rFonts w:ascii="Verdana" w:eastAsia="Verdana" w:hAnsi="Verdana" w:cs="Verdana"/>
                <w:sz w:val="18"/>
              </w:rPr>
              <w:t xml:space="preserve"> Sí  </w:t>
            </w:r>
            <w:r>
              <w:rPr>
                <w:rFonts w:ascii="Verdana" w:eastAsia="Verdana" w:hAnsi="Verdana" w:cs="Verdana"/>
                <w:sz w:val="18"/>
              </w:rPr>
              <w:tab/>
              <w:t xml:space="preserve"> No  </w:t>
            </w:r>
          </w:p>
          <w:p w14:paraId="47154453" w14:textId="77777777" w:rsidR="00704AEC" w:rsidRDefault="00704AEC" w:rsidP="00B01A57">
            <w:r>
              <w:rPr>
                <w:rFonts w:ascii="Verdana" w:eastAsia="Verdana" w:hAnsi="Verdana" w:cs="Verdana"/>
                <w:b/>
                <w:sz w:val="18"/>
              </w:rPr>
              <w:t>Si lo ha hecho</w:t>
            </w:r>
            <w:r>
              <w:rPr>
                <w:rFonts w:ascii="Verdana" w:eastAsia="Verdana" w:hAnsi="Verdana" w:cs="Verdana"/>
                <w:sz w:val="18"/>
              </w:rPr>
              <w:t xml:space="preserve">, descríbanse las medidas adoptadas: </w:t>
            </w:r>
          </w:p>
        </w:tc>
      </w:tr>
      <w:tr w:rsidR="00704AEC" w14:paraId="56C4D09A" w14:textId="77777777" w:rsidTr="00B01A57">
        <w:trPr>
          <w:trHeight w:val="1648"/>
        </w:trPr>
        <w:tc>
          <w:tcPr>
            <w:tcW w:w="4679" w:type="dxa"/>
            <w:tcBorders>
              <w:top w:val="single" w:sz="4" w:space="0" w:color="000000"/>
              <w:left w:val="single" w:sz="4" w:space="0" w:color="000000"/>
              <w:bottom w:val="single" w:sz="4" w:space="0" w:color="000000"/>
              <w:right w:val="single" w:sz="4" w:space="0" w:color="000000"/>
            </w:tcBorders>
            <w:vAlign w:val="center"/>
          </w:tcPr>
          <w:p w14:paraId="725873DE" w14:textId="77777777" w:rsidR="00704AEC" w:rsidRDefault="00704AEC" w:rsidP="00B01A57">
            <w:pPr>
              <w:spacing w:after="236" w:line="220" w:lineRule="auto"/>
              <w:ind w:right="64"/>
              <w:jc w:val="both"/>
            </w:pPr>
            <w:r>
              <w:rPr>
                <w:rFonts w:ascii="Verdana" w:eastAsia="Verdana" w:hAnsi="Verdana" w:cs="Verdana"/>
                <w:sz w:val="18"/>
              </w:rPr>
              <w:lastRenderedPageBreak/>
              <w:t>¿Tiene el operador económico conocimiento de algún conflicto de intereses debido a su participación en el procedimiento de contratación</w:t>
            </w:r>
            <w:r>
              <w:rPr>
                <w:rFonts w:ascii="Verdana" w:eastAsia="Verdana" w:hAnsi="Verdana" w:cs="Verdana"/>
                <w:b/>
                <w:sz w:val="18"/>
                <w:vertAlign w:val="superscript"/>
              </w:rPr>
              <w:t>37</w:t>
            </w:r>
            <w:r>
              <w:rPr>
                <w:rFonts w:ascii="Verdana" w:eastAsia="Verdana" w:hAnsi="Verdana" w:cs="Verdana"/>
                <w:sz w:val="18"/>
              </w:rPr>
              <w:t xml:space="preserve">? </w:t>
            </w:r>
          </w:p>
          <w:p w14:paraId="4661F4D9" w14:textId="77777777" w:rsidR="00704AEC" w:rsidRDefault="00704AEC" w:rsidP="00B01A57">
            <w:r>
              <w:rPr>
                <w:rFonts w:ascii="Verdana" w:eastAsia="Verdana" w:hAnsi="Verdana" w:cs="Verdana"/>
                <w:b/>
                <w:sz w:val="18"/>
              </w:rPr>
              <w:t>En caso afirmativo</w:t>
            </w:r>
            <w:r>
              <w:rPr>
                <w:rFonts w:ascii="Verdana" w:eastAsia="Verdana" w:hAnsi="Verdana" w:cs="Verdana"/>
                <w:sz w:val="18"/>
              </w:rPr>
              <w:t xml:space="preserve">, especifíquense: </w:t>
            </w:r>
          </w:p>
        </w:tc>
        <w:tc>
          <w:tcPr>
            <w:tcW w:w="4678" w:type="dxa"/>
            <w:tcBorders>
              <w:top w:val="single" w:sz="4" w:space="0" w:color="000000"/>
              <w:left w:val="single" w:sz="4" w:space="0" w:color="000000"/>
              <w:bottom w:val="single" w:sz="4" w:space="0" w:color="000000"/>
              <w:right w:val="single" w:sz="4" w:space="0" w:color="000000"/>
            </w:tcBorders>
          </w:tcPr>
          <w:p w14:paraId="36FB0392" w14:textId="77777777" w:rsidR="00704AEC" w:rsidRDefault="00704AEC" w:rsidP="00B01A57">
            <w:pPr>
              <w:tabs>
                <w:tab w:val="center" w:pos="361"/>
                <w:tab w:val="center" w:pos="1003"/>
              </w:tabs>
            </w:pPr>
            <w:r>
              <w:rPr>
                <w:noProof/>
                <w:lang w:val="es-ES"/>
              </w:rPr>
              <mc:AlternateContent>
                <mc:Choice Requires="wpg">
                  <w:drawing>
                    <wp:anchor distT="0" distB="0" distL="114300" distR="114300" simplePos="0" relativeHeight="251674624" behindDoc="1" locked="0" layoutInCell="1" allowOverlap="1" wp14:anchorId="3940201F" wp14:editId="6C1D1C8D">
                      <wp:simplePos x="0" y="0"/>
                      <wp:positionH relativeFrom="column">
                        <wp:posOffset>82296</wp:posOffset>
                      </wp:positionH>
                      <wp:positionV relativeFrom="paragraph">
                        <wp:posOffset>-26896</wp:posOffset>
                      </wp:positionV>
                      <wp:extent cx="511302" cy="126492"/>
                      <wp:effectExtent l="0" t="0" r="0" b="0"/>
                      <wp:wrapNone/>
                      <wp:docPr id="46866" name="Group 46866"/>
                      <wp:cNvGraphicFramePr/>
                      <a:graphic xmlns:a="http://schemas.openxmlformats.org/drawingml/2006/main">
                        <a:graphicData uri="http://schemas.microsoft.com/office/word/2010/wordprocessingGroup">
                          <wpg:wgp>
                            <wpg:cNvGrpSpPr/>
                            <wpg:grpSpPr>
                              <a:xfrm>
                                <a:off x="0" y="0"/>
                                <a:ext cx="511302" cy="126492"/>
                                <a:chOff x="0" y="0"/>
                                <a:chExt cx="511302" cy="126492"/>
                              </a:xfrm>
                            </wpg:grpSpPr>
                            <wps:wsp>
                              <wps:cNvPr id="1487" name="Shape 1487"/>
                              <wps:cNvSpPr/>
                              <wps:spPr>
                                <a:xfrm>
                                  <a:off x="0" y="0"/>
                                  <a:ext cx="126492" cy="126492"/>
                                </a:xfrm>
                                <a:custGeom>
                                  <a:avLst/>
                                  <a:gdLst/>
                                  <a:ahLst/>
                                  <a:cxnLst/>
                                  <a:rect l="0" t="0" r="0" b="0"/>
                                  <a:pathLst>
                                    <a:path w="126492" h="126492">
                                      <a:moveTo>
                                        <a:pt x="0" y="126492"/>
                                      </a:moveTo>
                                      <a:lnTo>
                                        <a:pt x="126492" y="126492"/>
                                      </a:lnTo>
                                      <a:lnTo>
                                        <a:pt x="126492"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1490" name="Shape 1490"/>
                              <wps:cNvSpPr/>
                              <wps:spPr>
                                <a:xfrm>
                                  <a:off x="384810" y="0"/>
                                  <a:ext cx="126492" cy="126492"/>
                                </a:xfrm>
                                <a:custGeom>
                                  <a:avLst/>
                                  <a:gdLst/>
                                  <a:ahLst/>
                                  <a:cxnLst/>
                                  <a:rect l="0" t="0" r="0" b="0"/>
                                  <a:pathLst>
                                    <a:path w="126492" h="126492">
                                      <a:moveTo>
                                        <a:pt x="0" y="126492"/>
                                      </a:moveTo>
                                      <a:lnTo>
                                        <a:pt x="126492" y="126492"/>
                                      </a:lnTo>
                                      <a:lnTo>
                                        <a:pt x="126492"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CABF346" id="Group 46866" o:spid="_x0000_s1026" style="position:absolute;margin-left:6.5pt;margin-top:-2.1pt;width:40.25pt;height:9.95pt;z-index:-251641856" coordsize="511302,12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">
                      <v:shape id="Shape 1487" o:spid="_x0000_s1027" style="position:absolute;width:126492;height:126492;visibility:visible;mso-wrap-style:square;v-text-anchor:top" coordsize="126492,126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vmLMIA&#10;AADdAAAADwAAAGRycy9kb3ducmV2LnhtbERP24rCMBB9F/Yfwgj7ZlNFtHYbRRbc9UXEywcMzWxb&#10;bCYlidr9eyMIvs3hXKdY9aYVN3K+saxgnKQgiEurG64UnE+bUQbCB2SNrWVS8E8eVsuPQYG5tnc+&#10;0O0YKhFD2OeooA6hy6X0ZU0GfWI74sj9WWcwROgqqR3eY7hp5SRNZ9Jgw7Ghxo6+ayovx6tR0Bx+&#10;y/TSraVcmOy8O033PxO3V+pz2K+/QATqw1v8cm91nD/N5vD8Jp4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i+YswgAAAN0AAAAPAAAAAAAAAAAAAAAAAJgCAABkcnMvZG93&#10;bnJldi54bWxQSwUGAAAAAAQABAD1AAAAhwMAAAAA&#10;" path="m,126492r126492,l126492,,,,,126492xe" filled="f" strokeweight=".72pt">
                        <v:stroke miterlimit="83231f" joinstyle="miter" endcap="round"/>
                        <v:path arrowok="t" textboxrect="0,0,126492,126492"/>
                      </v:shape>
                      <v:shape id="Shape 1490" o:spid="_x0000_s1028" style="position:absolute;left:384810;width:126492;height:126492;visibility:visible;mso-wrap-style:square;v-text-anchor:top" coordsize="126492,126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vohcQA&#10;AADdAAAADwAAAGRycy9kb3ducmV2LnhtbESPzYoCQQyE7wu+QxNhb2uPIqKjrYiw6kXEnwcI03Fm&#10;cDo9dPfq7Nubg+AtoSpVXxarzjXqQSHWng0MBxko4sLbmksD18vvzxRUTMgWG89k4J8irJa9rwXm&#10;1j/5RI9zKpWEcMzRQJVSm2sdi4ocxoFviUW7+eAwyRpKbQM+Jdw1epRlE+2wZmmosKVNRcX9/OcM&#10;1Kddkd3btdYzN70eLuPjdhSOxnz3u/UcVKIufczv670V/PFM+OUbGUEv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76IXEAAAA3QAAAA8AAAAAAAAAAAAAAAAAmAIAAGRycy9k&#10;b3ducmV2LnhtbFBLBQYAAAAABAAEAPUAAACJAwAAAAA=&#10;" path="m,126492r126492,l126492,,,,,126492xe" filled="f" strokeweight=".72pt">
                        <v:stroke miterlimit="83231f" joinstyle="miter" endcap="round"/>
                        <v:path arrowok="t" textboxrect="0,0,126492,126492"/>
                      </v:shape>
                    </v:group>
                  </w:pict>
                </mc:Fallback>
              </mc:AlternateContent>
            </w:r>
            <w:r>
              <w:tab/>
            </w:r>
            <w:r>
              <w:rPr>
                <w:rFonts w:ascii="Verdana" w:eastAsia="Verdana" w:hAnsi="Verdana" w:cs="Verdana"/>
                <w:sz w:val="18"/>
              </w:rPr>
              <w:t xml:space="preserve"> Sí  </w:t>
            </w:r>
            <w:r>
              <w:rPr>
                <w:rFonts w:ascii="Verdana" w:eastAsia="Verdana" w:hAnsi="Verdana" w:cs="Verdana"/>
                <w:sz w:val="18"/>
              </w:rPr>
              <w:tab/>
              <w:t xml:space="preserve"> No  </w:t>
            </w:r>
          </w:p>
        </w:tc>
      </w:tr>
      <w:tr w:rsidR="00704AEC" w14:paraId="7B66E130" w14:textId="77777777" w:rsidTr="00B01A57">
        <w:trPr>
          <w:trHeight w:val="1211"/>
        </w:trPr>
        <w:tc>
          <w:tcPr>
            <w:tcW w:w="4679" w:type="dxa"/>
            <w:tcBorders>
              <w:top w:val="single" w:sz="4" w:space="0" w:color="000000"/>
              <w:left w:val="single" w:sz="4" w:space="0" w:color="000000"/>
              <w:bottom w:val="single" w:sz="4" w:space="0" w:color="000000"/>
              <w:right w:val="single" w:sz="4" w:space="0" w:color="000000"/>
            </w:tcBorders>
            <w:vAlign w:val="bottom"/>
          </w:tcPr>
          <w:p w14:paraId="5783989C" w14:textId="77777777" w:rsidR="00704AEC" w:rsidRDefault="00704AEC" w:rsidP="00B01A57">
            <w:pPr>
              <w:spacing w:after="1" w:line="219" w:lineRule="auto"/>
              <w:ind w:right="63"/>
              <w:jc w:val="both"/>
            </w:pPr>
            <w:r>
              <w:rPr>
                <w:rFonts w:ascii="Verdana" w:eastAsia="Verdana" w:hAnsi="Verdana" w:cs="Verdana"/>
                <w:sz w:val="18"/>
              </w:rPr>
              <w:t xml:space="preserve">¿Ha </w:t>
            </w:r>
            <w:r>
              <w:rPr>
                <w:rFonts w:ascii="Verdana" w:eastAsia="Verdana" w:hAnsi="Verdana" w:cs="Verdana"/>
                <w:b/>
                <w:sz w:val="18"/>
              </w:rPr>
              <w:t>asesorado</w:t>
            </w:r>
            <w:r>
              <w:rPr>
                <w:rFonts w:ascii="Verdana" w:eastAsia="Verdana" w:hAnsi="Verdana" w:cs="Verdana"/>
                <w:sz w:val="18"/>
              </w:rPr>
              <w:t xml:space="preserve"> el operador económico o alguna empresa relacionada con él al poder adjudicador o la entidad adjudicadora o ha </w:t>
            </w:r>
            <w:r>
              <w:rPr>
                <w:rFonts w:ascii="Verdana" w:eastAsia="Verdana" w:hAnsi="Verdana" w:cs="Verdana"/>
                <w:b/>
                <w:sz w:val="18"/>
              </w:rPr>
              <w:t>intervenido de</w:t>
            </w:r>
          </w:p>
          <w:p w14:paraId="6E826B64" w14:textId="77777777" w:rsidR="00704AEC" w:rsidRDefault="00704AEC" w:rsidP="00B01A57">
            <w:pPr>
              <w:jc w:val="both"/>
            </w:pPr>
            <w:r>
              <w:rPr>
                <w:rFonts w:ascii="Verdana" w:eastAsia="Verdana" w:hAnsi="Verdana" w:cs="Verdana"/>
                <w:b/>
                <w:sz w:val="18"/>
              </w:rPr>
              <w:t>otra manera en la preparación</w:t>
            </w:r>
            <w:r>
              <w:rPr>
                <w:rFonts w:ascii="Verdana" w:eastAsia="Verdana" w:hAnsi="Verdana" w:cs="Verdana"/>
                <w:sz w:val="18"/>
              </w:rPr>
              <w:t xml:space="preserve"> del procedimiento de contratación</w:t>
            </w:r>
            <w:r>
              <w:rPr>
                <w:rFonts w:ascii="Verdana" w:eastAsia="Verdana" w:hAnsi="Verdana" w:cs="Verdana"/>
                <w:b/>
                <w:sz w:val="18"/>
                <w:vertAlign w:val="superscript"/>
              </w:rPr>
              <w:footnoteReference w:id="4"/>
            </w:r>
            <w:r>
              <w:rPr>
                <w:rFonts w:ascii="Verdana" w:eastAsia="Verdana" w:hAnsi="Verdana" w:cs="Verdana"/>
                <w:sz w:val="18"/>
              </w:rPr>
              <w:t xml:space="preserve">? </w:t>
            </w:r>
          </w:p>
        </w:tc>
        <w:tc>
          <w:tcPr>
            <w:tcW w:w="4678" w:type="dxa"/>
            <w:tcBorders>
              <w:top w:val="single" w:sz="4" w:space="0" w:color="000000"/>
              <w:left w:val="single" w:sz="4" w:space="0" w:color="000000"/>
              <w:bottom w:val="single" w:sz="4" w:space="0" w:color="000000"/>
              <w:right w:val="single" w:sz="4" w:space="0" w:color="000000"/>
            </w:tcBorders>
          </w:tcPr>
          <w:p w14:paraId="1C5EC98D" w14:textId="77777777" w:rsidR="00704AEC" w:rsidRDefault="00704AEC" w:rsidP="00B01A57">
            <w:pPr>
              <w:tabs>
                <w:tab w:val="center" w:pos="361"/>
                <w:tab w:val="center" w:pos="1003"/>
              </w:tabs>
            </w:pPr>
            <w:r>
              <w:rPr>
                <w:noProof/>
                <w:lang w:val="es-ES"/>
              </w:rPr>
              <mc:AlternateContent>
                <mc:Choice Requires="wpg">
                  <w:drawing>
                    <wp:anchor distT="0" distB="0" distL="114300" distR="114300" simplePos="0" relativeHeight="251675648" behindDoc="1" locked="0" layoutInCell="1" allowOverlap="1" wp14:anchorId="33DD3E84" wp14:editId="49B41A01">
                      <wp:simplePos x="0" y="0"/>
                      <wp:positionH relativeFrom="column">
                        <wp:posOffset>82296</wp:posOffset>
                      </wp:positionH>
                      <wp:positionV relativeFrom="paragraph">
                        <wp:posOffset>-26895</wp:posOffset>
                      </wp:positionV>
                      <wp:extent cx="511302" cy="126492"/>
                      <wp:effectExtent l="0" t="0" r="0" b="0"/>
                      <wp:wrapNone/>
                      <wp:docPr id="46916" name="Group 46916"/>
                      <wp:cNvGraphicFramePr/>
                      <a:graphic xmlns:a="http://schemas.openxmlformats.org/drawingml/2006/main">
                        <a:graphicData uri="http://schemas.microsoft.com/office/word/2010/wordprocessingGroup">
                          <wpg:wgp>
                            <wpg:cNvGrpSpPr/>
                            <wpg:grpSpPr>
                              <a:xfrm>
                                <a:off x="0" y="0"/>
                                <a:ext cx="511302" cy="126492"/>
                                <a:chOff x="0" y="0"/>
                                <a:chExt cx="511302" cy="126492"/>
                              </a:xfrm>
                            </wpg:grpSpPr>
                            <wps:wsp>
                              <wps:cNvPr id="1510" name="Shape 1510"/>
                              <wps:cNvSpPr/>
                              <wps:spPr>
                                <a:xfrm>
                                  <a:off x="0" y="0"/>
                                  <a:ext cx="126492" cy="126492"/>
                                </a:xfrm>
                                <a:custGeom>
                                  <a:avLst/>
                                  <a:gdLst/>
                                  <a:ahLst/>
                                  <a:cxnLst/>
                                  <a:rect l="0" t="0" r="0" b="0"/>
                                  <a:pathLst>
                                    <a:path w="126492" h="126492">
                                      <a:moveTo>
                                        <a:pt x="0" y="126492"/>
                                      </a:moveTo>
                                      <a:lnTo>
                                        <a:pt x="126492" y="126492"/>
                                      </a:lnTo>
                                      <a:lnTo>
                                        <a:pt x="126492"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1513" name="Shape 1513"/>
                              <wps:cNvSpPr/>
                              <wps:spPr>
                                <a:xfrm>
                                  <a:off x="384810" y="0"/>
                                  <a:ext cx="126492" cy="126492"/>
                                </a:xfrm>
                                <a:custGeom>
                                  <a:avLst/>
                                  <a:gdLst/>
                                  <a:ahLst/>
                                  <a:cxnLst/>
                                  <a:rect l="0" t="0" r="0" b="0"/>
                                  <a:pathLst>
                                    <a:path w="126492" h="126492">
                                      <a:moveTo>
                                        <a:pt x="0" y="126492"/>
                                      </a:moveTo>
                                      <a:lnTo>
                                        <a:pt x="126492" y="126492"/>
                                      </a:lnTo>
                                      <a:lnTo>
                                        <a:pt x="126492"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EC038F1" id="Group 46916" o:spid="_x0000_s1026" style="position:absolute;margin-left:6.5pt;margin-top:-2.1pt;width:40.25pt;height:9.95pt;z-index:-251640832" coordsize="511302,12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">
                      <v:shape id="Shape 1510" o:spid="_x0000_s1027" style="position:absolute;width:126492;height:126492;visibility:visible;mso-wrap-style:square;v-text-anchor:top" coordsize="126492,126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kQsUA&#10;AADdAAAADwAAAGRycy9kb3ducmV2LnhtbESPzYoCQQyE7wu+QxNhb2uPoqKjrYiwrhcRfx4gTMeZ&#10;wen00N2rs2+/OQjeEqpS9WW57lyjHhRi7dnAcJCBIi68rbk0cL18f81AxYRssfFMBv4ownrV+1hi&#10;bv2TT/Q4p1JJCMccDVQptbnWsajIYRz4lli0mw8Ok6yh1DbgU8Jdo0dZNtUOa5aGClvaVlTcz7/O&#10;QH36KbJ7u9F67mbXw2V83I3C0ZjPfrdZgErUpbf5db23gj8ZCr98IyPo1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ieRCxQAAAN0AAAAPAAAAAAAAAAAAAAAAAJgCAABkcnMv&#10;ZG93bnJldi54bWxQSwUGAAAAAAQABAD1AAAAigMAAAAA&#10;" path="m,126492r126492,l126492,,,,,126492xe" filled="f" strokeweight=".72pt">
                        <v:stroke miterlimit="83231f" joinstyle="miter" endcap="round"/>
                        <v:path arrowok="t" textboxrect="0,0,126492,126492"/>
                      </v:shape>
                      <v:shape id="Shape 1513" o:spid="_x0000_s1028" style="position:absolute;left:384810;width:126492;height:126492;visibility:visible;mso-wrap-style:square;v-text-anchor:top" coordsize="126492,126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t6NcIA&#10;AADdAAAADwAAAGRycy9kb3ducmV2LnhtbERPzYrCMBC+L/gOYQRva6ruitZGEUF3L4uofYChGdti&#10;MylJ1Pr2ZkHwNh/f72SrzjTiRs7XlhWMhgkI4sLqmksF+Wn7OQPhA7LGxjIpeJCH1bL3kWGq7Z0P&#10;dDuGUsQQ9ikqqEJoUyl9UZFBP7QtceTO1hkMEbpSaof3GG4aOU6SqTRYc2yosKVNRcXleDUK6sNP&#10;kVzatZRzM8v/Tl/73djtlRr0u/UCRKAuvMUv96+O879HE/j/Jp4gl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W3o1wgAAAN0AAAAPAAAAAAAAAAAAAAAAAJgCAABkcnMvZG93&#10;bnJldi54bWxQSwUGAAAAAAQABAD1AAAAhwMAAAAA&#10;" path="m,126492r126492,l126492,,,,,126492xe" filled="f" strokeweight=".72pt">
                        <v:stroke miterlimit="83231f" joinstyle="miter" endcap="round"/>
                        <v:path arrowok="t" textboxrect="0,0,126492,126492"/>
                      </v:shape>
                    </v:group>
                  </w:pict>
                </mc:Fallback>
              </mc:AlternateContent>
            </w:r>
            <w:r>
              <w:tab/>
            </w:r>
            <w:r>
              <w:rPr>
                <w:rFonts w:ascii="Verdana" w:eastAsia="Verdana" w:hAnsi="Verdana" w:cs="Verdana"/>
                <w:sz w:val="18"/>
              </w:rPr>
              <w:t xml:space="preserve"> Sí  </w:t>
            </w:r>
            <w:r>
              <w:rPr>
                <w:rFonts w:ascii="Verdana" w:eastAsia="Verdana" w:hAnsi="Verdana" w:cs="Verdana"/>
                <w:sz w:val="18"/>
              </w:rPr>
              <w:tab/>
              <w:t xml:space="preserve"> No  </w:t>
            </w:r>
          </w:p>
        </w:tc>
      </w:tr>
    </w:tbl>
    <w:p w14:paraId="34D9ECC5" w14:textId="77777777" w:rsidR="00704AEC" w:rsidRDefault="00704AEC" w:rsidP="00704AEC">
      <w:pPr>
        <w:spacing w:after="78"/>
        <w:ind w:left="435"/>
      </w:pPr>
      <w:r>
        <w:rPr>
          <w:noProof/>
          <w:lang w:val="es-ES"/>
        </w:rPr>
        <mc:AlternateContent>
          <mc:Choice Requires="wpg">
            <w:drawing>
              <wp:inline distT="0" distB="0" distL="0" distR="0" wp14:anchorId="1D568037" wp14:editId="1A818E62">
                <wp:extent cx="1828800" cy="9144"/>
                <wp:effectExtent l="0" t="0" r="0" b="0"/>
                <wp:docPr id="46928" name="Group 46928"/>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56746" name="Shape 56746"/>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3E15AE9" id="Group 46928" o:spid="_x0000_s1026" style="width:2in;height:.7pt;mso-position-horizontal-relative:char;mso-position-vertical-relative:line" coordsize="1828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">
                <v:shape id="Shape 56746" o:spid="_x0000_s1027" style="position:absolute;width:18288;height:91;visibility:visible;mso-wrap-style:square;v-text-anchor:top" coordsize="18288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e0Y8UA&#10;AADeAAAADwAAAGRycy9kb3ducmV2LnhtbESPT2vCQBTE7wW/w/IK3uqmaqOkriKCKPXiv4PHR/Y1&#10;CWbfhuxT47fvFgo9DjPzG2a26Fyt7tSGyrOB90ECijj3tuLCwPm0fpuCCoJssfZMBp4UYDHvvcww&#10;s/7BB7ofpVARwiFDA6VIk2kd8pIchoFviKP37VuHEmVbaNviI8JdrYdJkmqHFceFEhtalZRfjzdn&#10;YH+xNwrXWmTz7La7i/9ajXZoTP+1W36CEurkP/zX3loDH+lknMLvnXgF9P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J7RjxQAAAN4AAAAPAAAAAAAAAAAAAAAAAJgCAABkcnMv&#10;ZG93bnJldi54bWxQSwUGAAAAAAQABAD1AAAAigMAAAAA&#10;" path="m,l1828800,r,9144l,9144,,e" fillcolor="black" stroked="f" strokeweight="0">
                  <v:stroke miterlimit="83231f" joinstyle="miter" endcap="round"/>
                  <v:path arrowok="t" textboxrect="0,0,1828800,9144"/>
                </v:shape>
                <w10:anchorlock/>
              </v:group>
            </w:pict>
          </mc:Fallback>
        </mc:AlternateContent>
      </w:r>
    </w:p>
    <w:p w14:paraId="275CFEA3" w14:textId="77777777" w:rsidR="00704AEC" w:rsidRDefault="00704AEC" w:rsidP="00704AEC">
      <w:pPr>
        <w:spacing w:after="4" w:line="235" w:lineRule="auto"/>
        <w:ind w:left="422" w:right="124" w:hanging="2"/>
        <w:jc w:val="both"/>
      </w:pPr>
      <w:r>
        <w:rPr>
          <w:rFonts w:ascii="Verdana" w:eastAsia="Verdana" w:hAnsi="Verdana" w:cs="Verdana"/>
          <w:sz w:val="10"/>
        </w:rPr>
        <w:t xml:space="preserve">36 </w:t>
      </w:r>
      <w:r>
        <w:rPr>
          <w:rFonts w:ascii="Verdana" w:eastAsia="Verdana" w:hAnsi="Verdana" w:cs="Verdana"/>
          <w:sz w:val="16"/>
        </w:rPr>
        <w:t xml:space="preserve"> Según lo señalado en la legislación nacional, el anuncio pertinente o los pliegos de contratación. En este punto se estará a lo dispuesto en la letra b) del apartado 1 del artículo 60 TRLCSP que establece como prohibición con las entidades previstas en el artículo 3 TRLCSP, el “</w:t>
      </w:r>
      <w:r>
        <w:rPr>
          <w:rFonts w:ascii="Verdana" w:eastAsia="Verdana" w:hAnsi="Verdana" w:cs="Verdana"/>
          <w:i/>
          <w:sz w:val="16"/>
        </w:rPr>
        <w:t xml:space="preserve">haber sido sancionadas con carácter firme por infracción grave en materia(…),de falseamiento de la competencia”. </w:t>
      </w:r>
      <w:r>
        <w:rPr>
          <w:rFonts w:ascii="Verdana" w:eastAsia="Verdana" w:hAnsi="Verdana" w:cs="Verdana"/>
          <w:sz w:val="10"/>
        </w:rPr>
        <w:t xml:space="preserve">37 </w:t>
      </w:r>
      <w:r>
        <w:rPr>
          <w:rFonts w:ascii="Verdana" w:eastAsia="Verdana" w:hAnsi="Verdana" w:cs="Verdana"/>
          <w:sz w:val="16"/>
        </w:rPr>
        <w:t xml:space="preserve"> La letra g) del apartado 1 del artículo 60 TRLCSP recoge como prohibición de contratar “estar incursa la persona física o los administradores de la persona jurídica en alguno de los supuestos de la Ley 5/2006, de 10 de abril, de Regulación de los Conflictos de Intereses de los Miembros del Gobierno y de los Altos Cargos de la Administración General del Estado o las respectivas normas de las Comunidades Autónomas, de la Ley 53/1984, de 26 de diciembre, de Incompatibilidades del Personal al Servicio de las Administraciones Públicas o tratarse de cualquiera de los cargos electivos regulados en la Ley Orgánica 5/1985, de 19 de junio, del Régimen Electoral General, en los términos establecidos en la misma. La prohibición alcanzará a las personas jurídicas en cuyo capital participen, en los términos y cuantías establecidas en la legislación citada, el personal y los altos cargos a que se refiere el párrafo anterior, así como los cargos electos al servicio de las mismas. La prohibición se extiende igualmente, en ambos casos, a los cónyuges, personas vinculadas con análoga relación de convivencia afectiva, ascendientes y descendientes, así como a parientes en segundo grado por consanguineidad o afinidad de las personas a que se refieren los párrafos anteriores, cuando se produzca conflicto de intereses con el titular del órgano de contratación o los titulares de los órganos en que se hubiere delegado la facultad para contratar o los que ejerzan la sustitución del primero” y la letra h) “Haber contratado a personas respecto de las que se haya publicado en el “Boletín Oficial del Estado” el incumplimiento a que se refiere el artículo 18.6 de la Ley 5/2006, de 10 de abril, de Regulación de los Conflictos de Intereses de los Miembros del Gobierno y de los Altos Cargos de la Administración General del Estado o en las respectivas normas de las Comunidades Autónomas, por haber pasado a prestar servicios en empresas o sociedades privadas directamente relacionadas con las competencias del cargo desempeñado durante los dos años siguientes a la fecha de cese en el mismo. La prohibición de contratar se mantendrá durante el tiempo que permanezca dentro de la organización de la empresa la persona contratada con el límite máximo de dos años a contar desde el cese como alto cargo”. </w:t>
      </w:r>
    </w:p>
    <w:tbl>
      <w:tblPr>
        <w:tblStyle w:val="TableGrid"/>
        <w:tblW w:w="9356" w:type="dxa"/>
        <w:tblInd w:w="349" w:type="dxa"/>
        <w:tblCellMar>
          <w:top w:w="220" w:type="dxa"/>
          <w:left w:w="45" w:type="dxa"/>
          <w:bottom w:w="8" w:type="dxa"/>
          <w:right w:w="20" w:type="dxa"/>
        </w:tblCellMar>
        <w:tblLook w:val="04A0" w:firstRow="1" w:lastRow="0" w:firstColumn="1" w:lastColumn="0" w:noHBand="0" w:noVBand="1"/>
      </w:tblPr>
      <w:tblGrid>
        <w:gridCol w:w="4679"/>
        <w:gridCol w:w="4677"/>
      </w:tblGrid>
      <w:tr w:rsidR="00704AEC" w14:paraId="5CA7B6C5" w14:textId="77777777" w:rsidTr="00B01A57">
        <w:trPr>
          <w:trHeight w:val="2010"/>
        </w:trPr>
        <w:tc>
          <w:tcPr>
            <w:tcW w:w="4679" w:type="dxa"/>
            <w:tcBorders>
              <w:top w:val="single" w:sz="4" w:space="0" w:color="000000"/>
              <w:left w:val="single" w:sz="4" w:space="0" w:color="000000"/>
              <w:bottom w:val="single" w:sz="4" w:space="0" w:color="000000"/>
              <w:right w:val="single" w:sz="4" w:space="0" w:color="000000"/>
            </w:tcBorders>
          </w:tcPr>
          <w:p w14:paraId="35A1681D" w14:textId="77777777" w:rsidR="00704AEC" w:rsidRDefault="00704AEC" w:rsidP="00B01A57">
            <w:pPr>
              <w:ind w:left="63"/>
            </w:pPr>
            <w:r>
              <w:rPr>
                <w:rFonts w:ascii="Verdana" w:eastAsia="Verdana" w:hAnsi="Verdana" w:cs="Verdana"/>
                <w:b/>
                <w:sz w:val="18"/>
              </w:rPr>
              <w:t>En caso afirmativo</w:t>
            </w:r>
            <w:r>
              <w:rPr>
                <w:rFonts w:ascii="Verdana" w:eastAsia="Verdana" w:hAnsi="Verdana" w:cs="Verdana"/>
                <w:sz w:val="18"/>
              </w:rPr>
              <w:t xml:space="preserve">, especifíquense: </w:t>
            </w:r>
          </w:p>
        </w:tc>
        <w:tc>
          <w:tcPr>
            <w:tcW w:w="4678" w:type="dxa"/>
            <w:tcBorders>
              <w:top w:val="single" w:sz="4" w:space="0" w:color="000000"/>
              <w:left w:val="single" w:sz="4" w:space="0" w:color="000000"/>
              <w:bottom w:val="single" w:sz="4" w:space="0" w:color="000000"/>
              <w:right w:val="single" w:sz="4" w:space="0" w:color="000000"/>
            </w:tcBorders>
          </w:tcPr>
          <w:p w14:paraId="0C240385" w14:textId="77777777" w:rsidR="00704AEC" w:rsidRDefault="00704AEC" w:rsidP="00B01A57"/>
        </w:tc>
      </w:tr>
      <w:tr w:rsidR="00704AEC" w14:paraId="3391BE23" w14:textId="77777777" w:rsidTr="00B01A57">
        <w:trPr>
          <w:trHeight w:val="4009"/>
        </w:trPr>
        <w:tc>
          <w:tcPr>
            <w:tcW w:w="4679" w:type="dxa"/>
            <w:tcBorders>
              <w:top w:val="single" w:sz="4" w:space="0" w:color="000000"/>
              <w:left w:val="single" w:sz="4" w:space="0" w:color="000000"/>
              <w:bottom w:val="single" w:sz="4" w:space="0" w:color="000000"/>
              <w:right w:val="single" w:sz="4" w:space="0" w:color="000000"/>
            </w:tcBorders>
          </w:tcPr>
          <w:p w14:paraId="291B78E9" w14:textId="77777777" w:rsidR="00704AEC" w:rsidRDefault="00704AEC" w:rsidP="00B01A57">
            <w:pPr>
              <w:spacing w:after="234" w:line="220" w:lineRule="auto"/>
              <w:ind w:left="63" w:right="87"/>
              <w:jc w:val="both"/>
            </w:pPr>
            <w:r>
              <w:rPr>
                <w:rFonts w:ascii="Verdana" w:eastAsia="Verdana" w:hAnsi="Verdana" w:cs="Verdana"/>
                <w:sz w:val="18"/>
              </w:rPr>
              <w:lastRenderedPageBreak/>
              <w:t xml:space="preserve">¿Ha experimentado el operador económico la </w:t>
            </w:r>
            <w:r>
              <w:rPr>
                <w:rFonts w:ascii="Verdana" w:eastAsia="Verdana" w:hAnsi="Verdana" w:cs="Verdana"/>
                <w:b/>
                <w:sz w:val="18"/>
              </w:rPr>
              <w:t>rescisión anticipada</w:t>
            </w:r>
            <w:r>
              <w:rPr>
                <w:rFonts w:ascii="Verdana" w:eastAsia="Verdana" w:hAnsi="Verdana" w:cs="Verdana"/>
                <w:sz w:val="18"/>
              </w:rPr>
              <w:t xml:space="preserve"> de un contrato público anterior, un contrato anterior con una entidad adjudicadora o un contrato de concesión anterior o la imposición de daños y perjuicios u otras sanciones comparables en relación con ese contrato anterior?</w:t>
            </w:r>
            <w:r>
              <w:rPr>
                <w:rFonts w:ascii="Verdana" w:eastAsia="Verdana" w:hAnsi="Verdana" w:cs="Verdana"/>
                <w:b/>
                <w:sz w:val="18"/>
                <w:vertAlign w:val="superscript"/>
              </w:rPr>
              <w:t>39</w:t>
            </w:r>
            <w:r>
              <w:rPr>
                <w:rFonts w:ascii="Verdana" w:eastAsia="Verdana" w:hAnsi="Verdana" w:cs="Verdana"/>
                <w:sz w:val="18"/>
              </w:rPr>
              <w:t xml:space="preserve"> </w:t>
            </w:r>
          </w:p>
          <w:p w14:paraId="1DFA5837" w14:textId="77777777" w:rsidR="00704AEC" w:rsidRDefault="00704AEC" w:rsidP="00B01A57">
            <w:pPr>
              <w:ind w:left="63"/>
            </w:pPr>
            <w:r>
              <w:rPr>
                <w:rFonts w:ascii="Verdana" w:eastAsia="Verdana" w:hAnsi="Verdana" w:cs="Verdana"/>
                <w:b/>
                <w:sz w:val="18"/>
              </w:rPr>
              <w:t>En caso afirmativo</w:t>
            </w:r>
            <w:r>
              <w:rPr>
                <w:rFonts w:ascii="Verdana" w:eastAsia="Verdana" w:hAnsi="Verdana" w:cs="Verdana"/>
                <w:sz w:val="18"/>
              </w:rPr>
              <w:t xml:space="preserve">, especifíquese: </w:t>
            </w:r>
          </w:p>
        </w:tc>
        <w:tc>
          <w:tcPr>
            <w:tcW w:w="4678" w:type="dxa"/>
            <w:tcBorders>
              <w:top w:val="single" w:sz="4" w:space="0" w:color="000000"/>
              <w:left w:val="single" w:sz="4" w:space="0" w:color="000000"/>
              <w:bottom w:val="single" w:sz="4" w:space="0" w:color="000000"/>
              <w:right w:val="single" w:sz="4" w:space="0" w:color="000000"/>
            </w:tcBorders>
          </w:tcPr>
          <w:p w14:paraId="2816FA18" w14:textId="77777777" w:rsidR="00704AEC" w:rsidRDefault="00704AEC" w:rsidP="00B01A57">
            <w:pPr>
              <w:tabs>
                <w:tab w:val="center" w:pos="425"/>
                <w:tab w:val="center" w:pos="1067"/>
              </w:tabs>
              <w:spacing w:after="1710"/>
            </w:pPr>
            <w:r>
              <w:rPr>
                <w:noProof/>
                <w:lang w:val="es-ES"/>
              </w:rPr>
              <mc:AlternateContent>
                <mc:Choice Requires="wpg">
                  <w:drawing>
                    <wp:anchor distT="0" distB="0" distL="114300" distR="114300" simplePos="0" relativeHeight="251676672" behindDoc="1" locked="0" layoutInCell="1" allowOverlap="1" wp14:anchorId="773FF541" wp14:editId="6BB0AC88">
                      <wp:simplePos x="0" y="0"/>
                      <wp:positionH relativeFrom="column">
                        <wp:posOffset>82296</wp:posOffset>
                      </wp:positionH>
                      <wp:positionV relativeFrom="paragraph">
                        <wp:posOffset>-26894</wp:posOffset>
                      </wp:positionV>
                      <wp:extent cx="511302" cy="126492"/>
                      <wp:effectExtent l="0" t="0" r="0" b="0"/>
                      <wp:wrapNone/>
                      <wp:docPr id="47181" name="Group 47181"/>
                      <wp:cNvGraphicFramePr/>
                      <a:graphic xmlns:a="http://schemas.openxmlformats.org/drawingml/2006/main">
                        <a:graphicData uri="http://schemas.microsoft.com/office/word/2010/wordprocessingGroup">
                          <wpg:wgp>
                            <wpg:cNvGrpSpPr/>
                            <wpg:grpSpPr>
                              <a:xfrm>
                                <a:off x="0" y="0"/>
                                <a:ext cx="511302" cy="126492"/>
                                <a:chOff x="0" y="0"/>
                                <a:chExt cx="511302" cy="126492"/>
                              </a:xfrm>
                            </wpg:grpSpPr>
                            <wps:wsp>
                              <wps:cNvPr id="1585" name="Shape 1585"/>
                              <wps:cNvSpPr/>
                              <wps:spPr>
                                <a:xfrm>
                                  <a:off x="0" y="0"/>
                                  <a:ext cx="126492" cy="126492"/>
                                </a:xfrm>
                                <a:custGeom>
                                  <a:avLst/>
                                  <a:gdLst/>
                                  <a:ahLst/>
                                  <a:cxnLst/>
                                  <a:rect l="0" t="0" r="0" b="0"/>
                                  <a:pathLst>
                                    <a:path w="126492" h="126492">
                                      <a:moveTo>
                                        <a:pt x="0" y="126492"/>
                                      </a:moveTo>
                                      <a:lnTo>
                                        <a:pt x="126492" y="126492"/>
                                      </a:lnTo>
                                      <a:lnTo>
                                        <a:pt x="126492"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1588" name="Shape 1588"/>
                              <wps:cNvSpPr/>
                              <wps:spPr>
                                <a:xfrm>
                                  <a:off x="384810" y="0"/>
                                  <a:ext cx="126492" cy="126492"/>
                                </a:xfrm>
                                <a:custGeom>
                                  <a:avLst/>
                                  <a:gdLst/>
                                  <a:ahLst/>
                                  <a:cxnLst/>
                                  <a:rect l="0" t="0" r="0" b="0"/>
                                  <a:pathLst>
                                    <a:path w="126492" h="126492">
                                      <a:moveTo>
                                        <a:pt x="0" y="126492"/>
                                      </a:moveTo>
                                      <a:lnTo>
                                        <a:pt x="126492" y="126492"/>
                                      </a:lnTo>
                                      <a:lnTo>
                                        <a:pt x="126492"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E6A1593" id="Group 47181" o:spid="_x0000_s1026" style="position:absolute;margin-left:6.5pt;margin-top:-2.1pt;width:40.25pt;height:9.95pt;z-index:-251639808" coordsize="511302,12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">
                      <v:shape id="Shape 1585" o:spid="_x0000_s1027" style="position:absolute;width:126492;height:126492;visibility:visible;mso-wrap-style:square;v-text-anchor:top" coordsize="126492,126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TSXcEA&#10;AADdAAAADwAAAGRycy9kb3ducmV2LnhtbERPy6rCMBDdX/Afwgjurqmil1qNIoKPjYiPDxiasS02&#10;k5JErX9vBOHu5nCeM1u0phYPcr6yrGDQT0AQ51ZXXCi4nNe/KQgfkDXWlknBizws5p2fGWbaPvlI&#10;j1MoRAxhn6GCMoQmk9LnJRn0fdsQR+5qncEQoSukdviM4aaWwyT5kwYrjg0lNrQqKb+d7kZBddzm&#10;ya1ZSjkx6WV/Hh02Q3dQqtdtl1MQgdrwL/66dzrOH6dj+HwTT5D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00l3BAAAA3QAAAA8AAAAAAAAAAAAAAAAAmAIAAGRycy9kb3du&#10;cmV2LnhtbFBLBQYAAAAABAAEAPUAAACGAwAAAAA=&#10;" path="m,126492r126492,l126492,,,,,126492xe" filled="f" strokeweight=".72pt">
                        <v:stroke miterlimit="83231f" joinstyle="miter" endcap="round"/>
                        <v:path arrowok="t" textboxrect="0,0,126492,126492"/>
                      </v:shape>
                      <v:shape id="Shape 1588" o:spid="_x0000_s1028" style="position:absolute;left:384810;width:126492;height:126492;visibility:visible;mso-wrap-style:square;v-text-anchor:top" coordsize="126492,126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9w8UA&#10;AADdAAAADwAAAGRycy9kb3ducmV2LnhtbESP3WrCQBCF7wu+wzJC7+pGsRKjq4hQ2xsRfx5gyI5J&#10;MDsbdreavn3nQvBuhnPmnG+W69616k4hNp4NjEcZKOLS24YrA5fz10cOKiZki61nMvBHEdarwdsS&#10;C+sffKT7KVVKQjgWaKBOqSu0jmVNDuPId8SiXX1wmGQNlbYBHxLuWj3Jspl22LA01NjRtqbydvp1&#10;Bprjd5nduo3Wc5df9ufpYTcJB2Peh/1mASpRn17m5/WPFfzPXHDlGxlBr/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9X3DxQAAAN0AAAAPAAAAAAAAAAAAAAAAAJgCAABkcnMv&#10;ZG93bnJldi54bWxQSwUGAAAAAAQABAD1AAAAigMAAAAA&#10;" path="m,126492r126492,l126492,,,,,126492xe" filled="f" strokeweight=".72pt">
                        <v:stroke miterlimit="83231f" joinstyle="miter" endcap="round"/>
                        <v:path arrowok="t" textboxrect="0,0,126492,126492"/>
                      </v:shape>
                    </v:group>
                  </w:pict>
                </mc:Fallback>
              </mc:AlternateContent>
            </w:r>
            <w:r>
              <w:tab/>
            </w:r>
            <w:r>
              <w:rPr>
                <w:rFonts w:ascii="Verdana" w:eastAsia="Verdana" w:hAnsi="Verdana" w:cs="Verdana"/>
                <w:sz w:val="18"/>
              </w:rPr>
              <w:t xml:space="preserve"> Sí  </w:t>
            </w:r>
            <w:r>
              <w:rPr>
                <w:rFonts w:ascii="Verdana" w:eastAsia="Verdana" w:hAnsi="Verdana" w:cs="Verdana"/>
                <w:sz w:val="18"/>
              </w:rPr>
              <w:tab/>
              <w:t xml:space="preserve"> No  </w:t>
            </w:r>
          </w:p>
          <w:p w14:paraId="14852278" w14:textId="77777777" w:rsidR="00704AEC" w:rsidRDefault="00704AEC" w:rsidP="00B01A57">
            <w:pPr>
              <w:spacing w:after="113" w:line="237" w:lineRule="auto"/>
              <w:jc w:val="both"/>
            </w:pPr>
            <w:r>
              <w:rPr>
                <w:rFonts w:ascii="Verdana" w:eastAsia="Verdana" w:hAnsi="Verdana" w:cs="Verdana"/>
                <w:b/>
                <w:sz w:val="18"/>
              </w:rPr>
              <w:t>En caso afirmativo</w:t>
            </w:r>
            <w:r>
              <w:rPr>
                <w:rFonts w:ascii="Verdana" w:eastAsia="Verdana" w:hAnsi="Verdana" w:cs="Verdana"/>
                <w:sz w:val="18"/>
              </w:rPr>
              <w:t>, ¿ha adoptado el operador económico medidas autocorrectoras?</w:t>
            </w:r>
          </w:p>
          <w:p w14:paraId="52880E77" w14:textId="77777777" w:rsidR="00704AEC" w:rsidRDefault="00704AEC" w:rsidP="00B01A57">
            <w:pPr>
              <w:tabs>
                <w:tab w:val="center" w:pos="464"/>
                <w:tab w:val="center" w:pos="1100"/>
              </w:tabs>
              <w:spacing w:after="107"/>
            </w:pPr>
            <w:r>
              <w:tab/>
            </w:r>
            <w:r>
              <w:rPr>
                <w:rFonts w:ascii="Verdana" w:eastAsia="Verdana" w:hAnsi="Verdana" w:cs="Verdana"/>
                <w:sz w:val="18"/>
              </w:rPr>
              <w:t>Sí</w:t>
            </w:r>
            <w:r>
              <w:rPr>
                <w:rFonts w:ascii="Verdana" w:eastAsia="Verdana" w:hAnsi="Verdana" w:cs="Verdana"/>
                <w:sz w:val="18"/>
              </w:rPr>
              <w:tab/>
              <w:t>No</w:t>
            </w:r>
          </w:p>
          <w:p w14:paraId="489FBFE6" w14:textId="77777777" w:rsidR="00704AEC" w:rsidRDefault="00704AEC" w:rsidP="00B01A57">
            <w:pPr>
              <w:ind w:left="13"/>
            </w:pPr>
            <w:r>
              <w:rPr>
                <w:rFonts w:ascii="Verdana" w:eastAsia="Verdana" w:hAnsi="Verdana" w:cs="Verdana"/>
                <w:b/>
                <w:sz w:val="18"/>
              </w:rPr>
              <w:t>Si lo ha hecho</w:t>
            </w:r>
            <w:r>
              <w:rPr>
                <w:rFonts w:ascii="Verdana" w:eastAsia="Verdana" w:hAnsi="Verdana" w:cs="Verdana"/>
                <w:sz w:val="18"/>
              </w:rPr>
              <w:t>, descríbanse las medidas adoptadas:</w:t>
            </w:r>
          </w:p>
        </w:tc>
      </w:tr>
      <w:tr w:rsidR="00704AEC" w14:paraId="5C1375E0" w14:textId="77777777" w:rsidTr="00B01A57">
        <w:trPr>
          <w:trHeight w:val="4049"/>
        </w:trPr>
        <w:tc>
          <w:tcPr>
            <w:tcW w:w="4679" w:type="dxa"/>
            <w:tcBorders>
              <w:top w:val="single" w:sz="4" w:space="0" w:color="000000"/>
              <w:left w:val="single" w:sz="4" w:space="0" w:color="000000"/>
              <w:bottom w:val="single" w:sz="4" w:space="0" w:color="000000"/>
              <w:right w:val="single" w:sz="4" w:space="0" w:color="000000"/>
            </w:tcBorders>
            <w:vAlign w:val="bottom"/>
          </w:tcPr>
          <w:p w14:paraId="7938078C" w14:textId="77777777" w:rsidR="00704AEC" w:rsidRDefault="00704AEC" w:rsidP="00B01A57">
            <w:pPr>
              <w:spacing w:after="173"/>
              <w:ind w:left="63"/>
            </w:pPr>
            <w:r>
              <w:rPr>
                <w:rFonts w:ascii="Verdana" w:eastAsia="Verdana" w:hAnsi="Verdana" w:cs="Verdana"/>
                <w:sz w:val="18"/>
              </w:rPr>
              <w:t xml:space="preserve">¿Puede el operador económico confirmar que: </w:t>
            </w:r>
          </w:p>
          <w:p w14:paraId="758686F5" w14:textId="77777777" w:rsidR="00704AEC" w:rsidRDefault="00704AEC" w:rsidP="00704AEC">
            <w:pPr>
              <w:numPr>
                <w:ilvl w:val="0"/>
                <w:numId w:val="34"/>
              </w:numPr>
              <w:spacing w:after="2" w:line="221" w:lineRule="auto"/>
              <w:ind w:right="44" w:hanging="308"/>
              <w:jc w:val="both"/>
            </w:pPr>
            <w:r>
              <w:rPr>
                <w:rFonts w:ascii="Verdana" w:eastAsia="Verdana" w:hAnsi="Verdana" w:cs="Verdana"/>
                <w:sz w:val="18"/>
              </w:rPr>
              <w:t>no ha sido declarado culpable de falsedad grave al proporcionar la información  exigida para verificar la inexistencia de motivos de exclusión o el cumplimiento de los criterios de</w:t>
            </w:r>
          </w:p>
          <w:p w14:paraId="44F46402" w14:textId="77777777" w:rsidR="00704AEC" w:rsidRDefault="00704AEC" w:rsidP="00B01A57">
            <w:pPr>
              <w:spacing w:after="213"/>
              <w:ind w:left="510"/>
            </w:pPr>
            <w:r>
              <w:rPr>
                <w:rFonts w:ascii="Verdana" w:eastAsia="Verdana" w:hAnsi="Verdana" w:cs="Verdana"/>
                <w:sz w:val="18"/>
              </w:rPr>
              <w:t>selección</w:t>
            </w:r>
            <w:r>
              <w:rPr>
                <w:rFonts w:ascii="Verdana" w:eastAsia="Verdana" w:hAnsi="Verdana" w:cs="Verdana"/>
                <w:sz w:val="18"/>
                <w:vertAlign w:val="superscript"/>
              </w:rPr>
              <w:footnoteReference w:id="5"/>
            </w:r>
            <w:r>
              <w:rPr>
                <w:rFonts w:ascii="Verdana" w:eastAsia="Verdana" w:hAnsi="Verdana" w:cs="Verdana"/>
                <w:sz w:val="18"/>
              </w:rPr>
              <w:t>,</w:t>
            </w:r>
          </w:p>
          <w:p w14:paraId="6EAD7611" w14:textId="77777777" w:rsidR="00704AEC" w:rsidRDefault="00704AEC" w:rsidP="00704AEC">
            <w:pPr>
              <w:numPr>
                <w:ilvl w:val="0"/>
                <w:numId w:val="34"/>
              </w:numPr>
              <w:spacing w:after="197"/>
              <w:ind w:right="44" w:hanging="308"/>
              <w:jc w:val="both"/>
            </w:pPr>
            <w:r>
              <w:rPr>
                <w:rFonts w:ascii="Verdana" w:eastAsia="Verdana" w:hAnsi="Verdana" w:cs="Verdana"/>
                <w:sz w:val="18"/>
              </w:rPr>
              <w:t>no ha ocultado tal información,</w:t>
            </w:r>
          </w:p>
          <w:p w14:paraId="0F97661C" w14:textId="77777777" w:rsidR="00704AEC" w:rsidRDefault="00704AEC" w:rsidP="00704AEC">
            <w:pPr>
              <w:numPr>
                <w:ilvl w:val="0"/>
                <w:numId w:val="34"/>
              </w:numPr>
              <w:spacing w:after="3" w:line="226" w:lineRule="auto"/>
              <w:ind w:right="44" w:hanging="308"/>
              <w:jc w:val="both"/>
            </w:pPr>
            <w:r>
              <w:rPr>
                <w:rFonts w:ascii="Verdana" w:eastAsia="Verdana" w:hAnsi="Verdana" w:cs="Verdana"/>
                <w:sz w:val="18"/>
              </w:rPr>
              <w:t>ha podido presentar sin demora los documentos justificativos exigidos por el</w:t>
            </w:r>
          </w:p>
          <w:p w14:paraId="3E35046F" w14:textId="77777777" w:rsidR="00704AEC" w:rsidRDefault="00704AEC" w:rsidP="00B01A57">
            <w:pPr>
              <w:tabs>
                <w:tab w:val="center" w:pos="748"/>
                <w:tab w:val="center" w:pos="1916"/>
                <w:tab w:val="center" w:pos="2880"/>
                <w:tab w:val="center" w:pos="3394"/>
                <w:tab w:val="right" w:pos="4615"/>
              </w:tabs>
            </w:pPr>
            <w:r>
              <w:tab/>
            </w:r>
            <w:r>
              <w:rPr>
                <w:rFonts w:ascii="Verdana" w:eastAsia="Verdana" w:hAnsi="Verdana" w:cs="Verdana"/>
                <w:sz w:val="18"/>
              </w:rPr>
              <w:t xml:space="preserve">poder </w:t>
            </w:r>
            <w:r>
              <w:rPr>
                <w:rFonts w:ascii="Verdana" w:eastAsia="Verdana" w:hAnsi="Verdana" w:cs="Verdana"/>
                <w:sz w:val="18"/>
              </w:rPr>
              <w:tab/>
              <w:t>adjudicador</w:t>
            </w:r>
            <w:r>
              <w:rPr>
                <w:rFonts w:ascii="Verdana" w:eastAsia="Verdana" w:hAnsi="Verdana" w:cs="Verdana"/>
                <w:sz w:val="18"/>
              </w:rPr>
              <w:tab/>
              <w:t>o</w:t>
            </w:r>
            <w:r>
              <w:rPr>
                <w:rFonts w:ascii="Verdana" w:eastAsia="Verdana" w:hAnsi="Verdana" w:cs="Verdana"/>
                <w:sz w:val="18"/>
              </w:rPr>
              <w:tab/>
              <w:t xml:space="preserve">la </w:t>
            </w:r>
            <w:r>
              <w:rPr>
                <w:rFonts w:ascii="Verdana" w:eastAsia="Verdana" w:hAnsi="Verdana" w:cs="Verdana"/>
                <w:sz w:val="18"/>
              </w:rPr>
              <w:tab/>
              <w:t xml:space="preserve">entidad </w:t>
            </w:r>
          </w:p>
          <w:p w14:paraId="12F7DC03" w14:textId="77777777" w:rsidR="00704AEC" w:rsidRDefault="00704AEC" w:rsidP="00B01A57">
            <w:pPr>
              <w:spacing w:after="191"/>
              <w:ind w:left="490"/>
            </w:pPr>
            <w:r>
              <w:rPr>
                <w:rFonts w:ascii="Verdana" w:eastAsia="Verdana" w:hAnsi="Verdana" w:cs="Verdana"/>
                <w:sz w:val="18"/>
              </w:rPr>
              <w:t>adjudicadora, y</w:t>
            </w:r>
          </w:p>
          <w:p w14:paraId="49C00FB8" w14:textId="77777777" w:rsidR="00704AEC" w:rsidRDefault="00704AEC" w:rsidP="00704AEC">
            <w:pPr>
              <w:numPr>
                <w:ilvl w:val="0"/>
                <w:numId w:val="34"/>
              </w:numPr>
              <w:ind w:right="44" w:hanging="308"/>
              <w:jc w:val="both"/>
            </w:pPr>
            <w:r>
              <w:rPr>
                <w:rFonts w:ascii="Verdana" w:eastAsia="Verdana" w:hAnsi="Verdana" w:cs="Verdana"/>
                <w:sz w:val="18"/>
              </w:rPr>
              <w:t>no ha intentado influir indebidamente en el proceso de toma de decisiones del poder adjudicador o la entidad adjudicadora,</w:t>
            </w:r>
          </w:p>
        </w:tc>
        <w:tc>
          <w:tcPr>
            <w:tcW w:w="4678" w:type="dxa"/>
            <w:tcBorders>
              <w:top w:val="single" w:sz="4" w:space="0" w:color="000000"/>
              <w:left w:val="single" w:sz="4" w:space="0" w:color="000000"/>
              <w:bottom w:val="single" w:sz="4" w:space="0" w:color="000000"/>
              <w:right w:val="single" w:sz="4" w:space="0" w:color="000000"/>
            </w:tcBorders>
          </w:tcPr>
          <w:p w14:paraId="6827DB43" w14:textId="77777777" w:rsidR="00704AEC" w:rsidRDefault="00704AEC" w:rsidP="00B01A57">
            <w:pPr>
              <w:tabs>
                <w:tab w:val="center" w:pos="425"/>
                <w:tab w:val="center" w:pos="1067"/>
              </w:tabs>
            </w:pPr>
            <w:r>
              <w:rPr>
                <w:noProof/>
                <w:lang w:val="es-ES"/>
              </w:rPr>
              <mc:AlternateContent>
                <mc:Choice Requires="wpg">
                  <w:drawing>
                    <wp:anchor distT="0" distB="0" distL="114300" distR="114300" simplePos="0" relativeHeight="251677696" behindDoc="1" locked="0" layoutInCell="1" allowOverlap="1" wp14:anchorId="73D7C93A" wp14:editId="384F9E99">
                      <wp:simplePos x="0" y="0"/>
                      <wp:positionH relativeFrom="column">
                        <wp:posOffset>82296</wp:posOffset>
                      </wp:positionH>
                      <wp:positionV relativeFrom="paragraph">
                        <wp:posOffset>-26896</wp:posOffset>
                      </wp:positionV>
                      <wp:extent cx="511302" cy="126492"/>
                      <wp:effectExtent l="0" t="0" r="0" b="0"/>
                      <wp:wrapNone/>
                      <wp:docPr id="47322" name="Group 47322"/>
                      <wp:cNvGraphicFramePr/>
                      <a:graphic xmlns:a="http://schemas.openxmlformats.org/drawingml/2006/main">
                        <a:graphicData uri="http://schemas.microsoft.com/office/word/2010/wordprocessingGroup">
                          <wpg:wgp>
                            <wpg:cNvGrpSpPr/>
                            <wpg:grpSpPr>
                              <a:xfrm>
                                <a:off x="0" y="0"/>
                                <a:ext cx="511302" cy="126492"/>
                                <a:chOff x="0" y="0"/>
                                <a:chExt cx="511302" cy="126492"/>
                              </a:xfrm>
                            </wpg:grpSpPr>
                            <wps:wsp>
                              <wps:cNvPr id="1618" name="Shape 1618"/>
                              <wps:cNvSpPr/>
                              <wps:spPr>
                                <a:xfrm>
                                  <a:off x="0" y="0"/>
                                  <a:ext cx="126492" cy="126492"/>
                                </a:xfrm>
                                <a:custGeom>
                                  <a:avLst/>
                                  <a:gdLst/>
                                  <a:ahLst/>
                                  <a:cxnLst/>
                                  <a:rect l="0" t="0" r="0" b="0"/>
                                  <a:pathLst>
                                    <a:path w="126492" h="126492">
                                      <a:moveTo>
                                        <a:pt x="0" y="126492"/>
                                      </a:moveTo>
                                      <a:lnTo>
                                        <a:pt x="126492" y="126492"/>
                                      </a:lnTo>
                                      <a:lnTo>
                                        <a:pt x="126492"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1621" name="Shape 1621"/>
                              <wps:cNvSpPr/>
                              <wps:spPr>
                                <a:xfrm>
                                  <a:off x="384810" y="0"/>
                                  <a:ext cx="126492" cy="126492"/>
                                </a:xfrm>
                                <a:custGeom>
                                  <a:avLst/>
                                  <a:gdLst/>
                                  <a:ahLst/>
                                  <a:cxnLst/>
                                  <a:rect l="0" t="0" r="0" b="0"/>
                                  <a:pathLst>
                                    <a:path w="126492" h="126492">
                                      <a:moveTo>
                                        <a:pt x="0" y="126492"/>
                                      </a:moveTo>
                                      <a:lnTo>
                                        <a:pt x="126492" y="126492"/>
                                      </a:lnTo>
                                      <a:lnTo>
                                        <a:pt x="126492"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5D45AFA" id="Group 47322" o:spid="_x0000_s1026" style="position:absolute;margin-left:6.5pt;margin-top:-2.1pt;width:40.25pt;height:9.95pt;z-index:-251638784" coordsize="511302,12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">
                      <v:shape id="Shape 1618" o:spid="_x0000_s1027" style="position:absolute;width:126492;height:126492;visibility:visible;mso-wrap-style:square;v-text-anchor:top" coordsize="126492,126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qJOMQA&#10;AADdAAAADwAAAGRycy9kb3ducmV2LnhtbESPzYoCQQyE7wu+QxNhb2uPsoiOtiLCqhcRfx4gTMeZ&#10;wen00N2r49ubg+AtoSpVX+bLzjXqTiHWng0MBxko4sLbmksDl/PfzwRUTMgWG89k4EkRlove1xxz&#10;6x98pPsplUpCOOZooEqpzbWORUUO48C3xKJdfXCYZA2ltgEfEu4aPcqysXZYszRU2NK6ouJ2+ncG&#10;6uO2yG7tSuupm1z259/DZhQOxnz3u9UMVKIufczv650V/PFQcOUbGUEv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aiTjEAAAA3QAAAA8AAAAAAAAAAAAAAAAAmAIAAGRycy9k&#10;b3ducmV2LnhtbFBLBQYAAAAABAAEAPUAAACJAwAAAAA=&#10;" path="m,126492r126492,l126492,,,,,126492xe" filled="f" strokeweight=".72pt">
                        <v:stroke miterlimit="83231f" joinstyle="miter" endcap="round"/>
                        <v:path arrowok="t" textboxrect="0,0,126492,126492"/>
                      </v:shape>
                      <v:shape id="Shape 1621" o:spid="_x0000_s1028" style="position:absolute;left:384810;width:126492;height:126492;visibility:visible;mso-wrap-style:square;v-text-anchor:top" coordsize="126492,126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zqGMEA&#10;AADdAAAADwAAAGRycy9kb3ducmV2LnhtbERPzYrCMBC+L/gOYYS9ralFRLumIgurXkSsPsDQzLal&#10;zaQkUbtvbwTB23x8v7NaD6YTN3K+saxgOklAEJdWN1wpuJx/vxYgfEDW2FkmBf/kYZ2PPlaYaXvn&#10;E92KUIkYwj5DBXUIfSalL2sy6Ce2J47cn3UGQ4SuktrhPYabTqZJMpcGG44NNfb0U1PZFlejoDnt&#10;yqTtN1IuzeJyOM+O29QdlfocD5tvEIGG8Ba/3Hsd58/TKTy/iSfI/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M6hjBAAAA3QAAAA8AAAAAAAAAAAAAAAAAmAIAAGRycy9kb3du&#10;cmV2LnhtbFBLBQYAAAAABAAEAPUAAACGAwAAAAA=&#10;" path="m,126492r126492,l126492,,,,,126492xe" filled="f" strokeweight=".72pt">
                        <v:stroke miterlimit="83231f" joinstyle="miter" endcap="round"/>
                        <v:path arrowok="t" textboxrect="0,0,126492,126492"/>
                      </v:shape>
                    </v:group>
                  </w:pict>
                </mc:Fallback>
              </mc:AlternateContent>
            </w:r>
            <w:r>
              <w:tab/>
            </w:r>
            <w:r>
              <w:rPr>
                <w:rFonts w:ascii="Verdana" w:eastAsia="Verdana" w:hAnsi="Verdana" w:cs="Verdana"/>
                <w:sz w:val="18"/>
              </w:rPr>
              <w:t xml:space="preserve"> Sí  </w:t>
            </w:r>
            <w:r>
              <w:rPr>
                <w:rFonts w:ascii="Verdana" w:eastAsia="Verdana" w:hAnsi="Verdana" w:cs="Verdana"/>
                <w:sz w:val="18"/>
              </w:rPr>
              <w:tab/>
              <w:t xml:space="preserve"> No  </w:t>
            </w:r>
          </w:p>
        </w:tc>
      </w:tr>
    </w:tbl>
    <w:p w14:paraId="719DF8B9" w14:textId="77777777" w:rsidR="00704AEC" w:rsidRDefault="00704AEC" w:rsidP="00704AEC">
      <w:pPr>
        <w:spacing w:after="140"/>
        <w:ind w:left="435"/>
      </w:pPr>
      <w:r>
        <w:rPr>
          <w:noProof/>
          <w:lang w:val="es-ES"/>
        </w:rPr>
        <mc:AlternateContent>
          <mc:Choice Requires="wpg">
            <w:drawing>
              <wp:inline distT="0" distB="0" distL="0" distR="0" wp14:anchorId="6184160B" wp14:editId="234E8242">
                <wp:extent cx="5831586" cy="9144"/>
                <wp:effectExtent l="0" t="0" r="0" b="0"/>
                <wp:docPr id="47339" name="Group 47339"/>
                <wp:cNvGraphicFramePr/>
                <a:graphic xmlns:a="http://schemas.openxmlformats.org/drawingml/2006/main">
                  <a:graphicData uri="http://schemas.microsoft.com/office/word/2010/wordprocessingGroup">
                    <wpg:wgp>
                      <wpg:cNvGrpSpPr/>
                      <wpg:grpSpPr>
                        <a:xfrm>
                          <a:off x="0" y="0"/>
                          <a:ext cx="5831586" cy="9144"/>
                          <a:chOff x="0" y="0"/>
                          <a:chExt cx="5831586" cy="9144"/>
                        </a:xfrm>
                      </wpg:grpSpPr>
                      <wps:wsp>
                        <wps:cNvPr id="56748" name="Shape 56748"/>
                        <wps:cNvSpPr/>
                        <wps:spPr>
                          <a:xfrm>
                            <a:off x="0" y="0"/>
                            <a:ext cx="5831586" cy="9144"/>
                          </a:xfrm>
                          <a:custGeom>
                            <a:avLst/>
                            <a:gdLst/>
                            <a:ahLst/>
                            <a:cxnLst/>
                            <a:rect l="0" t="0" r="0" b="0"/>
                            <a:pathLst>
                              <a:path w="5831586" h="9144">
                                <a:moveTo>
                                  <a:pt x="0" y="0"/>
                                </a:moveTo>
                                <a:lnTo>
                                  <a:pt x="5831586" y="0"/>
                                </a:lnTo>
                                <a:lnTo>
                                  <a:pt x="5831586"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FF72B83" id="Group 47339" o:spid="_x0000_s1026" style="width:459.2pt;height:.7pt;mso-position-horizontal-relative:char;mso-position-vertical-relative:line" coordsize="5831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">
                <v:shape id="Shape 56748" o:spid="_x0000_s1027" style="position:absolute;width:58315;height:91;visibility:visible;mso-wrap-style:square;v-text-anchor:top" coordsize="583158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FFWcUA&#10;AADeAAAADwAAAGRycy9kb3ducmV2LnhtbERPy2rCQBTdF/oPwxW6KTppsVZTJ0GkBREK8bFxd8nc&#10;JoOZOyEzTdK/dxYFl4fzXuejbURPnTeOFbzMEhDEpdOGKwXn09d0CcIHZI2NY1LwRx7y7PFhjal2&#10;Ax+oP4ZKxBD2KSqoQ2hTKX1Zk0U/cy1x5H5cZzFE2FVSdzjEcNvI1yRZSIuGY0ONLW1rKq/HX6ug&#10;qC771eFz/6xNYZDP8+/RmJVST5Nx8wEi0Bju4n/3Tit4W7zP4954J14Bm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VZxQAAAN4AAAAPAAAAAAAAAAAAAAAAAJgCAABkcnMv&#10;ZG93bnJldi54bWxQSwUGAAAAAAQABAD1AAAAigMAAAAA&#10;" path="m,l5831586,r,9144l,9144,,e" fillcolor="black" stroked="f" strokeweight="0">
                  <v:stroke miterlimit="83231f" joinstyle="miter" endcap="round"/>
                  <v:path arrowok="t" textboxrect="0,0,5831586,9144"/>
                </v:shape>
                <w10:anchorlock/>
              </v:group>
            </w:pict>
          </mc:Fallback>
        </mc:AlternateContent>
      </w:r>
    </w:p>
    <w:p w14:paraId="545BD60E" w14:textId="77777777" w:rsidR="00704AEC" w:rsidRDefault="00704AEC" w:rsidP="00704AEC">
      <w:pPr>
        <w:spacing w:after="9" w:line="245" w:lineRule="auto"/>
        <w:ind w:left="430" w:right="144" w:hanging="10"/>
        <w:jc w:val="both"/>
      </w:pPr>
      <w:r>
        <w:rPr>
          <w:rFonts w:ascii="Verdana" w:eastAsia="Verdana" w:hAnsi="Verdana" w:cs="Verdana"/>
          <w:sz w:val="16"/>
        </w:rPr>
        <w:t xml:space="preserve">correspondiente contrato de obras ni a ninguna de las empresas a ella vinculadas de confomidad con el artículo 42 del Código de Comercio. </w:t>
      </w:r>
      <w:r>
        <w:rPr>
          <w:rFonts w:ascii="Verdana" w:eastAsia="Verdana" w:hAnsi="Verdana" w:cs="Verdana"/>
          <w:sz w:val="16"/>
          <w:vertAlign w:val="superscript"/>
        </w:rPr>
        <w:t>39</w:t>
      </w:r>
      <w:r>
        <w:rPr>
          <w:rFonts w:ascii="Verdana" w:eastAsia="Verdana" w:hAnsi="Verdana" w:cs="Verdana"/>
          <w:sz w:val="16"/>
        </w:rPr>
        <w:t xml:space="preserve"> La letra c) del apartado 2 del artículo 60 TRLCSP señala como prohibición de contratar “</w:t>
      </w:r>
      <w:r>
        <w:rPr>
          <w:rFonts w:ascii="Verdana" w:eastAsia="Verdana" w:hAnsi="Verdana" w:cs="Verdana"/>
          <w:i/>
          <w:sz w:val="16"/>
        </w:rPr>
        <w:t>Haber incumplido las cláusulas que son esenciales en el contrato, incluyendo las condiciones especiales de ejecución establecidas de acuerdo con lo señalado en el artículo 118, cuando dicho incumplimiento hubiese sido definido en los pliegos o en el contrato como infracción grave, concurriendo dolo, culpa o negligencia en el empresario, y siempre que haya dado lugar a la imposición de penalidades o a la indemnización de daños y perjuicios</w:t>
      </w:r>
      <w:r>
        <w:rPr>
          <w:rFonts w:ascii="Verdana" w:eastAsia="Verdana" w:hAnsi="Verdana" w:cs="Verdana"/>
          <w:sz w:val="16"/>
        </w:rPr>
        <w:t>” y la letra d) de dicho apartado recoge el “</w:t>
      </w:r>
      <w:r>
        <w:rPr>
          <w:rFonts w:ascii="Verdana" w:eastAsia="Verdana" w:hAnsi="Verdana" w:cs="Verdana"/>
          <w:i/>
          <w:sz w:val="16"/>
        </w:rPr>
        <w:t>Haber dado lugar, por causa de la que hubiesen sido declarados culpables, a la resolución firme de cualquier contrato celebrado con una entidad de las comprendidas en el artículo 3 del TRLCSP</w:t>
      </w:r>
      <w:r>
        <w:rPr>
          <w:rFonts w:ascii="Verdana" w:eastAsia="Verdana" w:hAnsi="Verdana" w:cs="Verdana"/>
          <w:sz w:val="16"/>
        </w:rPr>
        <w:t xml:space="preserve">”. </w:t>
      </w:r>
    </w:p>
    <w:tbl>
      <w:tblPr>
        <w:tblStyle w:val="TableGrid"/>
        <w:tblW w:w="9356" w:type="dxa"/>
        <w:tblInd w:w="349" w:type="dxa"/>
        <w:tblCellMar>
          <w:top w:w="27" w:type="dxa"/>
          <w:left w:w="534" w:type="dxa"/>
          <w:right w:w="45" w:type="dxa"/>
        </w:tblCellMar>
        <w:tblLook w:val="04A0" w:firstRow="1" w:lastRow="0" w:firstColumn="1" w:lastColumn="0" w:noHBand="0" w:noVBand="1"/>
      </w:tblPr>
      <w:tblGrid>
        <w:gridCol w:w="4679"/>
        <w:gridCol w:w="4677"/>
      </w:tblGrid>
      <w:tr w:rsidR="00704AEC" w14:paraId="77DF311C" w14:textId="77777777" w:rsidTr="00B01A57">
        <w:trPr>
          <w:trHeight w:val="1610"/>
        </w:trPr>
        <w:tc>
          <w:tcPr>
            <w:tcW w:w="4679" w:type="dxa"/>
            <w:tcBorders>
              <w:top w:val="single" w:sz="4" w:space="0" w:color="000000"/>
              <w:left w:val="single" w:sz="4" w:space="0" w:color="000000"/>
              <w:bottom w:val="single" w:sz="4" w:space="0" w:color="000000"/>
              <w:right w:val="single" w:sz="4" w:space="0" w:color="000000"/>
            </w:tcBorders>
          </w:tcPr>
          <w:p w14:paraId="622FB2DF" w14:textId="77777777" w:rsidR="00704AEC" w:rsidRDefault="00704AEC" w:rsidP="00B01A57">
            <w:pPr>
              <w:ind w:right="62"/>
              <w:jc w:val="both"/>
            </w:pPr>
            <w:r>
              <w:rPr>
                <w:rFonts w:ascii="Verdana" w:eastAsia="Verdana" w:hAnsi="Verdana" w:cs="Verdana"/>
                <w:sz w:val="18"/>
              </w:rPr>
              <w:lastRenderedPageBreak/>
              <w:t>obtener información confidencial que pueda conferirle ventajas indebidas en el procedimiento de contratación, o proporcionar por negligencia información engañosa que pueda tener una influencia importante en las decisiones relativas a la exclusión, selección o adjudicación</w:t>
            </w:r>
            <w:r>
              <w:rPr>
                <w:rFonts w:ascii="Verdana" w:eastAsia="Verdana" w:hAnsi="Verdana" w:cs="Verdana"/>
                <w:sz w:val="18"/>
                <w:vertAlign w:val="superscript"/>
              </w:rPr>
              <w:t>41</w:t>
            </w:r>
            <w:r>
              <w:rPr>
                <w:rFonts w:ascii="Verdana" w:eastAsia="Verdana" w:hAnsi="Verdana" w:cs="Verdana"/>
                <w:sz w:val="18"/>
              </w:rPr>
              <w:t xml:space="preserve">? </w:t>
            </w:r>
          </w:p>
        </w:tc>
        <w:tc>
          <w:tcPr>
            <w:tcW w:w="4678" w:type="dxa"/>
            <w:tcBorders>
              <w:top w:val="single" w:sz="4" w:space="0" w:color="000000"/>
              <w:left w:val="single" w:sz="4" w:space="0" w:color="000000"/>
              <w:bottom w:val="single" w:sz="4" w:space="0" w:color="000000"/>
              <w:right w:val="single" w:sz="4" w:space="0" w:color="000000"/>
            </w:tcBorders>
          </w:tcPr>
          <w:p w14:paraId="5AEE0268" w14:textId="77777777" w:rsidR="00704AEC" w:rsidRDefault="00704AEC" w:rsidP="00B01A57"/>
        </w:tc>
      </w:tr>
    </w:tbl>
    <w:p w14:paraId="486BFD80" w14:textId="77777777" w:rsidR="00704AEC" w:rsidRDefault="00704AEC" w:rsidP="00704AEC">
      <w:pPr>
        <w:pStyle w:val="Ttulo1"/>
        <w:ind w:left="325" w:right="118"/>
      </w:pPr>
      <w:r>
        <w:t xml:space="preserve">D: OTROS MOTIVOS DE EXCLUSIÓN QUE PUEDEN ESTAR PREVISTOS EN LA </w:t>
      </w:r>
    </w:p>
    <w:p w14:paraId="71E8FAED" w14:textId="77777777" w:rsidR="00704AEC" w:rsidRDefault="00704AEC" w:rsidP="00704AEC">
      <w:pPr>
        <w:pStyle w:val="Ttulo2"/>
        <w:ind w:left="3510" w:right="313" w:hanging="2906"/>
      </w:pPr>
      <w:r>
        <w:t xml:space="preserve">LEGISLACIÓN NACIONAL DEL ESTADO MIEMBRO DEL PODER ADJUDICADOR O DE LA ENTIDAD ADJUDICATARIA </w:t>
      </w:r>
    </w:p>
    <w:tbl>
      <w:tblPr>
        <w:tblStyle w:val="TableGrid"/>
        <w:tblW w:w="9356" w:type="dxa"/>
        <w:tblInd w:w="349" w:type="dxa"/>
        <w:tblCellMar>
          <w:top w:w="28" w:type="dxa"/>
          <w:left w:w="108" w:type="dxa"/>
          <w:right w:w="44" w:type="dxa"/>
        </w:tblCellMar>
        <w:tblLook w:val="04A0" w:firstRow="1" w:lastRow="0" w:firstColumn="1" w:lastColumn="0" w:noHBand="0" w:noVBand="1"/>
      </w:tblPr>
      <w:tblGrid>
        <w:gridCol w:w="4678"/>
        <w:gridCol w:w="4678"/>
      </w:tblGrid>
      <w:tr w:rsidR="00704AEC" w14:paraId="3128C3FF" w14:textId="77777777" w:rsidTr="00B01A57">
        <w:trPr>
          <w:trHeight w:val="210"/>
        </w:trPr>
        <w:tc>
          <w:tcPr>
            <w:tcW w:w="4679" w:type="dxa"/>
            <w:tcBorders>
              <w:top w:val="single" w:sz="4" w:space="0" w:color="000000"/>
              <w:left w:val="single" w:sz="4" w:space="0" w:color="000000"/>
              <w:bottom w:val="single" w:sz="4" w:space="0" w:color="000000"/>
              <w:right w:val="single" w:sz="4" w:space="0" w:color="000000"/>
            </w:tcBorders>
          </w:tcPr>
          <w:p w14:paraId="11EF57BA" w14:textId="77777777" w:rsidR="00704AEC" w:rsidRDefault="00704AEC" w:rsidP="00B01A57">
            <w:r>
              <w:rPr>
                <w:rFonts w:ascii="Verdana" w:eastAsia="Verdana" w:hAnsi="Verdana" w:cs="Verdana"/>
                <w:b/>
                <w:sz w:val="18"/>
              </w:rPr>
              <w:t xml:space="preserve">Motivos de exclusión puramente nacionales </w:t>
            </w:r>
          </w:p>
        </w:tc>
        <w:tc>
          <w:tcPr>
            <w:tcW w:w="4678" w:type="dxa"/>
            <w:tcBorders>
              <w:top w:val="single" w:sz="4" w:space="0" w:color="000000"/>
              <w:left w:val="single" w:sz="4" w:space="0" w:color="000000"/>
              <w:bottom w:val="single" w:sz="4" w:space="0" w:color="000000"/>
              <w:right w:val="single" w:sz="4" w:space="0" w:color="000000"/>
            </w:tcBorders>
          </w:tcPr>
          <w:p w14:paraId="26053757" w14:textId="77777777" w:rsidR="00704AEC" w:rsidRDefault="00704AEC" w:rsidP="00B01A57">
            <w:r>
              <w:rPr>
                <w:rFonts w:ascii="Verdana" w:eastAsia="Verdana" w:hAnsi="Verdana" w:cs="Verdana"/>
                <w:b/>
                <w:sz w:val="18"/>
              </w:rPr>
              <w:t xml:space="preserve">Respuesta </w:t>
            </w:r>
          </w:p>
        </w:tc>
      </w:tr>
      <w:tr w:rsidR="00704AEC" w14:paraId="5F2A6ADA" w14:textId="77777777" w:rsidTr="00B01A57">
        <w:trPr>
          <w:trHeight w:val="3272"/>
        </w:trPr>
        <w:tc>
          <w:tcPr>
            <w:tcW w:w="4679" w:type="dxa"/>
            <w:tcBorders>
              <w:top w:val="single" w:sz="4" w:space="0" w:color="000000"/>
              <w:left w:val="single" w:sz="4" w:space="0" w:color="000000"/>
              <w:bottom w:val="single" w:sz="4" w:space="0" w:color="000000"/>
              <w:right w:val="single" w:sz="4" w:space="0" w:color="000000"/>
            </w:tcBorders>
          </w:tcPr>
          <w:p w14:paraId="03F3DABE" w14:textId="77777777" w:rsidR="00704AEC" w:rsidRDefault="00704AEC" w:rsidP="00B01A57">
            <w:pPr>
              <w:spacing w:after="254" w:line="241" w:lineRule="auto"/>
              <w:ind w:right="65"/>
              <w:jc w:val="both"/>
            </w:pPr>
            <w:r>
              <w:rPr>
                <w:rFonts w:ascii="Verdana" w:eastAsia="Verdana" w:hAnsi="Verdana" w:cs="Verdana"/>
                <w:sz w:val="18"/>
              </w:rPr>
              <w:t xml:space="preserve">¿Son aplicables los motivos de exclusión </w:t>
            </w:r>
            <w:r>
              <w:rPr>
                <w:rFonts w:ascii="Verdana" w:eastAsia="Verdana" w:hAnsi="Verdana" w:cs="Verdana"/>
                <w:b/>
                <w:sz w:val="18"/>
              </w:rPr>
              <w:t>puramente nacionales</w:t>
            </w:r>
            <w:r>
              <w:rPr>
                <w:rFonts w:ascii="Verdana" w:eastAsia="Verdana" w:hAnsi="Verdana" w:cs="Verdana"/>
                <w:sz w:val="18"/>
              </w:rPr>
              <w:t xml:space="preserve"> que se especifican en el anuncio pertinente o los pliegos de contratación</w:t>
            </w:r>
            <w:r>
              <w:rPr>
                <w:rFonts w:ascii="Verdana" w:eastAsia="Verdana" w:hAnsi="Verdana" w:cs="Verdana"/>
                <w:sz w:val="18"/>
                <w:vertAlign w:val="superscript"/>
              </w:rPr>
              <w:t>42</w:t>
            </w:r>
            <w:r>
              <w:rPr>
                <w:rFonts w:ascii="Verdana" w:eastAsia="Verdana" w:hAnsi="Verdana" w:cs="Verdana"/>
                <w:sz w:val="18"/>
              </w:rPr>
              <w:t xml:space="preserve">? </w:t>
            </w:r>
          </w:p>
          <w:p w14:paraId="3D1B5AFA" w14:textId="77777777" w:rsidR="00704AEC" w:rsidRDefault="00704AEC" w:rsidP="00B01A57">
            <w:pPr>
              <w:ind w:right="63"/>
              <w:jc w:val="both"/>
            </w:pPr>
            <w:r>
              <w:rPr>
                <w:rFonts w:ascii="Verdana" w:eastAsia="Verdana" w:hAnsi="Verdana" w:cs="Verdana"/>
                <w:sz w:val="18"/>
              </w:rPr>
              <w:t xml:space="preserve">Si la documentación exigida en el anuncio pertinente o los pliegos de la contratación está disponible en formato electrónico, sírvase indicar: </w:t>
            </w:r>
          </w:p>
        </w:tc>
        <w:tc>
          <w:tcPr>
            <w:tcW w:w="4678" w:type="dxa"/>
            <w:tcBorders>
              <w:top w:val="single" w:sz="4" w:space="0" w:color="000000"/>
              <w:left w:val="single" w:sz="4" w:space="0" w:color="000000"/>
              <w:bottom w:val="single" w:sz="4" w:space="0" w:color="000000"/>
              <w:right w:val="single" w:sz="4" w:space="0" w:color="000000"/>
            </w:tcBorders>
          </w:tcPr>
          <w:p w14:paraId="5D7E0C40" w14:textId="77777777" w:rsidR="00704AEC" w:rsidRDefault="00704AEC" w:rsidP="00B01A57">
            <w:pPr>
              <w:tabs>
                <w:tab w:val="center" w:pos="361"/>
                <w:tab w:val="center" w:pos="1003"/>
              </w:tabs>
              <w:spacing w:after="649"/>
            </w:pPr>
            <w:r>
              <w:rPr>
                <w:noProof/>
                <w:lang w:val="es-ES"/>
              </w:rPr>
              <mc:AlternateContent>
                <mc:Choice Requires="wpg">
                  <w:drawing>
                    <wp:anchor distT="0" distB="0" distL="114300" distR="114300" simplePos="0" relativeHeight="251678720" behindDoc="1" locked="0" layoutInCell="1" allowOverlap="1" wp14:anchorId="15E7E4C9" wp14:editId="7C40BF71">
                      <wp:simplePos x="0" y="0"/>
                      <wp:positionH relativeFrom="column">
                        <wp:posOffset>82296</wp:posOffset>
                      </wp:positionH>
                      <wp:positionV relativeFrom="paragraph">
                        <wp:posOffset>-26896</wp:posOffset>
                      </wp:positionV>
                      <wp:extent cx="511302" cy="126492"/>
                      <wp:effectExtent l="0" t="0" r="0" b="0"/>
                      <wp:wrapNone/>
                      <wp:docPr id="47553" name="Group 47553"/>
                      <wp:cNvGraphicFramePr/>
                      <a:graphic xmlns:a="http://schemas.openxmlformats.org/drawingml/2006/main">
                        <a:graphicData uri="http://schemas.microsoft.com/office/word/2010/wordprocessingGroup">
                          <wpg:wgp>
                            <wpg:cNvGrpSpPr/>
                            <wpg:grpSpPr>
                              <a:xfrm>
                                <a:off x="0" y="0"/>
                                <a:ext cx="511302" cy="126492"/>
                                <a:chOff x="0" y="0"/>
                                <a:chExt cx="511302" cy="126492"/>
                              </a:xfrm>
                            </wpg:grpSpPr>
                            <wps:wsp>
                              <wps:cNvPr id="1733" name="Shape 1733"/>
                              <wps:cNvSpPr/>
                              <wps:spPr>
                                <a:xfrm>
                                  <a:off x="0" y="0"/>
                                  <a:ext cx="126492" cy="126492"/>
                                </a:xfrm>
                                <a:custGeom>
                                  <a:avLst/>
                                  <a:gdLst/>
                                  <a:ahLst/>
                                  <a:cxnLst/>
                                  <a:rect l="0" t="0" r="0" b="0"/>
                                  <a:pathLst>
                                    <a:path w="126492" h="126492">
                                      <a:moveTo>
                                        <a:pt x="0" y="126492"/>
                                      </a:moveTo>
                                      <a:lnTo>
                                        <a:pt x="126492" y="126492"/>
                                      </a:lnTo>
                                      <a:lnTo>
                                        <a:pt x="126492"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1736" name="Shape 1736"/>
                              <wps:cNvSpPr/>
                              <wps:spPr>
                                <a:xfrm>
                                  <a:off x="384810" y="0"/>
                                  <a:ext cx="126492" cy="126492"/>
                                </a:xfrm>
                                <a:custGeom>
                                  <a:avLst/>
                                  <a:gdLst/>
                                  <a:ahLst/>
                                  <a:cxnLst/>
                                  <a:rect l="0" t="0" r="0" b="0"/>
                                  <a:pathLst>
                                    <a:path w="126492" h="126492">
                                      <a:moveTo>
                                        <a:pt x="0" y="126492"/>
                                      </a:moveTo>
                                      <a:lnTo>
                                        <a:pt x="126492" y="126492"/>
                                      </a:lnTo>
                                      <a:lnTo>
                                        <a:pt x="126492"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1346833" id="Group 47553" o:spid="_x0000_s1026" style="position:absolute;margin-left:6.5pt;margin-top:-2.1pt;width:40.25pt;height:9.95pt;z-index:-251637760" coordsize="511302,12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">
                      <v:shape id="Shape 1733" o:spid="_x0000_s1027" style="position:absolute;width:126492;height:126492;visibility:visible;mso-wrap-style:square;v-text-anchor:top" coordsize="126492,126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pItMIA&#10;AADdAAAADwAAAGRycy9kb3ducmV2LnhtbERPzYrCMBC+L/gOYQRva6ourlsbRYR1vYiofYChGdti&#10;MylJVuvbG0HwNh/f72TLzjTiSs7XlhWMhgkI4sLqmksF+en3cwbCB2SNjWVScCcPy0XvI8NU2xsf&#10;6HoMpYgh7FNUUIXQplL6oiKDfmhb4sidrTMYInSl1A5vMdw0cpwkU2mw5thQYUvriorL8d8oqA9/&#10;RXJpV1L+mFm+O33tN2O3V2rQ71ZzEIG68Ba/3Fsd539PJvD8Jp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Kki0wgAAAN0AAAAPAAAAAAAAAAAAAAAAAJgCAABkcnMvZG93&#10;bnJldi54bWxQSwUGAAAAAAQABAD1AAAAhwMAAAAA&#10;" path="m,126492r126492,l126492,,,,,126492xe" filled="f" strokeweight=".72pt">
                        <v:stroke miterlimit="83231f" joinstyle="miter" endcap="round"/>
                        <v:path arrowok="t" textboxrect="0,0,126492,126492"/>
                      </v:shape>
                      <v:shape id="Shape 1736" o:spid="_x0000_s1028" style="position:absolute;left:384810;width:126492;height:126492;visibility:visible;mso-wrap-style:square;v-text-anchor:top" coordsize="126492,126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3rLMEA&#10;AADdAAAADwAAAGRycy9kb3ducmV2LnhtbERP2arCMBB9v+A/hBF8u6YuuFSjiODychGXDxiasS02&#10;k5JErX9vBOG+zeGsM182phIPcr60rKDXTUAQZ1aXnCu4nDe/ExA+IGusLJOCF3lYLlo/c0y1ffKR&#10;HqeQixjCPkUFRQh1KqXPCjLou7YmjtzVOoMhQpdL7fAZw00l+0kykgZLjg0F1rQuKLud7kZBedxl&#10;ya1eSTk1k8vfeXjY9t1BqU67Wc1ABGrCv/jr3us4fzwYweebeIJc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td6yzBAAAA3QAAAA8AAAAAAAAAAAAAAAAAmAIAAGRycy9kb3du&#10;cmV2LnhtbFBLBQYAAAAABAAEAPUAAACGAwAAAAA=&#10;" path="m,126492r126492,l126492,,,,,126492xe" filled="f" strokeweight=".72pt">
                        <v:stroke miterlimit="83231f" joinstyle="miter" endcap="round"/>
                        <v:path arrowok="t" textboxrect="0,0,126492,126492"/>
                      </v:shape>
                    </v:group>
                  </w:pict>
                </mc:Fallback>
              </mc:AlternateContent>
            </w:r>
            <w:r>
              <w:tab/>
            </w:r>
            <w:r>
              <w:rPr>
                <w:rFonts w:ascii="Verdana" w:eastAsia="Verdana" w:hAnsi="Verdana" w:cs="Verdana"/>
                <w:sz w:val="18"/>
              </w:rPr>
              <w:t xml:space="preserve"> Sí  </w:t>
            </w:r>
            <w:r>
              <w:rPr>
                <w:rFonts w:ascii="Verdana" w:eastAsia="Verdana" w:hAnsi="Verdana" w:cs="Verdana"/>
                <w:sz w:val="18"/>
              </w:rPr>
              <w:tab/>
              <w:t xml:space="preserve"> No  </w:t>
            </w:r>
          </w:p>
          <w:p w14:paraId="47A8CE83" w14:textId="77777777" w:rsidR="00704AEC" w:rsidRDefault="00704AEC" w:rsidP="00B01A57">
            <w:pPr>
              <w:ind w:right="63"/>
              <w:jc w:val="both"/>
            </w:pPr>
            <w:r>
              <w:rPr>
                <w:rFonts w:ascii="Verdana" w:eastAsia="Verdana" w:hAnsi="Verdana" w:cs="Verdana"/>
                <w:sz w:val="18"/>
              </w:rPr>
              <w:t xml:space="preserve">(dirección de la página web, autoridad u organismo expedidor, referencia exacta de la documentación):  </w:t>
            </w:r>
          </w:p>
          <w:p w14:paraId="32075A92" w14:textId="77777777" w:rsidR="00704AEC" w:rsidRDefault="00704AEC" w:rsidP="00B01A57">
            <w:pPr>
              <w:ind w:right="116"/>
              <w:jc w:val="right"/>
            </w:pPr>
            <w:r>
              <w:rPr>
                <w:rFonts w:ascii="Verdana" w:eastAsia="Verdana" w:hAnsi="Verdana" w:cs="Verdana"/>
                <w:b/>
                <w:sz w:val="12"/>
              </w:rPr>
              <w:t>43</w:t>
            </w:r>
          </w:p>
        </w:tc>
      </w:tr>
      <w:tr w:rsidR="00704AEC" w14:paraId="5574C22B" w14:textId="77777777" w:rsidTr="00B01A57">
        <w:trPr>
          <w:trHeight w:val="3535"/>
        </w:trPr>
        <w:tc>
          <w:tcPr>
            <w:tcW w:w="4679" w:type="dxa"/>
            <w:tcBorders>
              <w:top w:val="single" w:sz="4" w:space="0" w:color="000000"/>
              <w:left w:val="single" w:sz="4" w:space="0" w:color="000000"/>
              <w:bottom w:val="single" w:sz="4" w:space="0" w:color="000000"/>
              <w:right w:val="single" w:sz="4" w:space="0" w:color="000000"/>
            </w:tcBorders>
          </w:tcPr>
          <w:p w14:paraId="795228E6" w14:textId="77777777" w:rsidR="00704AEC" w:rsidRDefault="00704AEC" w:rsidP="00B01A57">
            <w:pPr>
              <w:spacing w:after="196" w:line="225" w:lineRule="auto"/>
            </w:pPr>
            <w:r>
              <w:rPr>
                <w:rFonts w:ascii="Verdana" w:eastAsia="Verdana" w:hAnsi="Verdana" w:cs="Verdana"/>
                <w:b/>
                <w:sz w:val="18"/>
              </w:rPr>
              <w:t>En el caso de que sea aplicable cualquiera de los motivos de exclusión puramente nacionales</w:t>
            </w:r>
            <w:r>
              <w:rPr>
                <w:rFonts w:ascii="Verdana" w:eastAsia="Verdana" w:hAnsi="Verdana" w:cs="Verdana"/>
                <w:sz w:val="18"/>
              </w:rPr>
              <w:t xml:space="preserve">, </w:t>
            </w:r>
            <w:r>
              <w:rPr>
                <w:rFonts w:ascii="Verdana" w:eastAsia="Verdana" w:hAnsi="Verdana" w:cs="Verdana"/>
                <w:sz w:val="18"/>
              </w:rPr>
              <w:tab/>
              <w:t xml:space="preserve">¿ha </w:t>
            </w:r>
            <w:r>
              <w:rPr>
                <w:rFonts w:ascii="Verdana" w:eastAsia="Verdana" w:hAnsi="Verdana" w:cs="Verdana"/>
                <w:sz w:val="18"/>
              </w:rPr>
              <w:tab/>
              <w:t xml:space="preserve">adoptado </w:t>
            </w:r>
            <w:r>
              <w:rPr>
                <w:rFonts w:ascii="Verdana" w:eastAsia="Verdana" w:hAnsi="Verdana" w:cs="Verdana"/>
                <w:sz w:val="18"/>
              </w:rPr>
              <w:tab/>
              <w:t xml:space="preserve">el </w:t>
            </w:r>
            <w:r>
              <w:rPr>
                <w:rFonts w:ascii="Verdana" w:eastAsia="Verdana" w:hAnsi="Verdana" w:cs="Verdana"/>
                <w:sz w:val="18"/>
              </w:rPr>
              <w:tab/>
              <w:t>operador económico medidas autocorrectoras?</w:t>
            </w:r>
            <w:r>
              <w:rPr>
                <w:rFonts w:ascii="Verdana" w:eastAsia="Verdana" w:hAnsi="Verdana" w:cs="Verdana"/>
                <w:b/>
                <w:sz w:val="18"/>
              </w:rPr>
              <w:t xml:space="preserve"> </w:t>
            </w:r>
          </w:p>
          <w:p w14:paraId="5FF7FB7C" w14:textId="77777777" w:rsidR="00704AEC" w:rsidRDefault="00704AEC" w:rsidP="00B01A57">
            <w:r>
              <w:rPr>
                <w:rFonts w:ascii="Verdana" w:eastAsia="Verdana" w:hAnsi="Verdana" w:cs="Verdana"/>
                <w:b/>
                <w:sz w:val="18"/>
              </w:rPr>
              <w:t xml:space="preserve">Si </w:t>
            </w:r>
            <w:r>
              <w:rPr>
                <w:rFonts w:ascii="Verdana" w:eastAsia="Verdana" w:hAnsi="Verdana" w:cs="Verdana"/>
                <w:sz w:val="18"/>
              </w:rPr>
              <w:t xml:space="preserve">lo ha hecho, descríbanse las medidas adoptadas: </w:t>
            </w:r>
          </w:p>
        </w:tc>
        <w:tc>
          <w:tcPr>
            <w:tcW w:w="4678" w:type="dxa"/>
            <w:tcBorders>
              <w:top w:val="single" w:sz="4" w:space="0" w:color="000000"/>
              <w:left w:val="single" w:sz="4" w:space="0" w:color="000000"/>
              <w:bottom w:val="single" w:sz="4" w:space="0" w:color="000000"/>
              <w:right w:val="single" w:sz="4" w:space="0" w:color="000000"/>
            </w:tcBorders>
          </w:tcPr>
          <w:p w14:paraId="4777AEAB" w14:textId="77777777" w:rsidR="00704AEC" w:rsidRDefault="00704AEC" w:rsidP="00B01A57">
            <w:pPr>
              <w:tabs>
                <w:tab w:val="center" w:pos="361"/>
                <w:tab w:val="center" w:pos="1003"/>
              </w:tabs>
            </w:pPr>
            <w:r>
              <w:rPr>
                <w:noProof/>
                <w:lang w:val="es-ES"/>
              </w:rPr>
              <mc:AlternateContent>
                <mc:Choice Requires="wpg">
                  <w:drawing>
                    <wp:anchor distT="0" distB="0" distL="114300" distR="114300" simplePos="0" relativeHeight="251679744" behindDoc="1" locked="0" layoutInCell="1" allowOverlap="1" wp14:anchorId="5AFD5CBE" wp14:editId="44DBC741">
                      <wp:simplePos x="0" y="0"/>
                      <wp:positionH relativeFrom="column">
                        <wp:posOffset>82296</wp:posOffset>
                      </wp:positionH>
                      <wp:positionV relativeFrom="paragraph">
                        <wp:posOffset>-26895</wp:posOffset>
                      </wp:positionV>
                      <wp:extent cx="511302" cy="126492"/>
                      <wp:effectExtent l="0" t="0" r="0" b="0"/>
                      <wp:wrapNone/>
                      <wp:docPr id="47621" name="Group 47621"/>
                      <wp:cNvGraphicFramePr/>
                      <a:graphic xmlns:a="http://schemas.openxmlformats.org/drawingml/2006/main">
                        <a:graphicData uri="http://schemas.microsoft.com/office/word/2010/wordprocessingGroup">
                          <wpg:wgp>
                            <wpg:cNvGrpSpPr/>
                            <wpg:grpSpPr>
                              <a:xfrm>
                                <a:off x="0" y="0"/>
                                <a:ext cx="511302" cy="126492"/>
                                <a:chOff x="0" y="0"/>
                                <a:chExt cx="511302" cy="126492"/>
                              </a:xfrm>
                            </wpg:grpSpPr>
                            <wps:wsp>
                              <wps:cNvPr id="1758" name="Shape 1758"/>
                              <wps:cNvSpPr/>
                              <wps:spPr>
                                <a:xfrm>
                                  <a:off x="0" y="0"/>
                                  <a:ext cx="126492" cy="126492"/>
                                </a:xfrm>
                                <a:custGeom>
                                  <a:avLst/>
                                  <a:gdLst/>
                                  <a:ahLst/>
                                  <a:cxnLst/>
                                  <a:rect l="0" t="0" r="0" b="0"/>
                                  <a:pathLst>
                                    <a:path w="126492" h="126492">
                                      <a:moveTo>
                                        <a:pt x="0" y="126492"/>
                                      </a:moveTo>
                                      <a:lnTo>
                                        <a:pt x="126492" y="126492"/>
                                      </a:lnTo>
                                      <a:lnTo>
                                        <a:pt x="126492"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1761" name="Shape 1761"/>
                              <wps:cNvSpPr/>
                              <wps:spPr>
                                <a:xfrm>
                                  <a:off x="384810" y="0"/>
                                  <a:ext cx="126492" cy="126492"/>
                                </a:xfrm>
                                <a:custGeom>
                                  <a:avLst/>
                                  <a:gdLst/>
                                  <a:ahLst/>
                                  <a:cxnLst/>
                                  <a:rect l="0" t="0" r="0" b="0"/>
                                  <a:pathLst>
                                    <a:path w="126492" h="126492">
                                      <a:moveTo>
                                        <a:pt x="0" y="126492"/>
                                      </a:moveTo>
                                      <a:lnTo>
                                        <a:pt x="126492" y="126492"/>
                                      </a:lnTo>
                                      <a:lnTo>
                                        <a:pt x="126492"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C451169" id="Group 47621" o:spid="_x0000_s1026" style="position:absolute;margin-left:6.5pt;margin-top:-2.1pt;width:40.25pt;height:9.95pt;z-index:-251636736" coordsize="511302,12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">
                      <v:shape id="Shape 1758" o:spid="_x0000_s1027" style="position:absolute;width:126492;height:126492;visibility:visible;mso-wrap-style:square;v-text-anchor:top" coordsize="126492,126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E/ZcUA&#10;AADdAAAADwAAAGRycy9kb3ducmV2LnhtbESPzW4CMQyE75V4h8hI3EoWBAUWAkJIpb1UiJ8HsDZm&#10;d8XGWSUpLG9fH5B6szXjmc+rTecadacQa88GRsMMFHHhbc2lgcv5830OKiZki41nMvCkCJt1722F&#10;ufUPPtL9lEolIRxzNFCl1OZax6Iih3HoW2LRrj44TLKGUtuADwl3jR5n2Yd2WLM0VNjSrqLidvp1&#10;BurjV5Hd2q3WCze//Jwnh/04HIwZ9LvtElSiLv2bX9ffVvBnU8GVb2QEvf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UT9lxQAAAN0AAAAPAAAAAAAAAAAAAAAAAJgCAABkcnMv&#10;ZG93bnJldi54bWxQSwUGAAAAAAQABAD1AAAAigMAAAAA&#10;" path="m,126492r126492,l126492,,,,,126492xe" filled="f" strokeweight=".72pt">
                        <v:stroke miterlimit="83231f" joinstyle="miter" endcap="round"/>
                        <v:path arrowok="t" textboxrect="0,0,126492,126492"/>
                      </v:shape>
                      <v:shape id="Shape 1761" o:spid="_x0000_s1028" style="position:absolute;left:384810;width:126492;height:126492;visibility:visible;mso-wrap-style:square;v-text-anchor:top" coordsize="126492,126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dcRcIA&#10;AADdAAAADwAAAGRycy9kb3ducmV2LnhtbERPzYrCMBC+C/sOYRa8aWoR7XaNUhZ0vSxi9QGGZrYt&#10;NpOSRK1vvxEWvM3H9zurzWA6cSPnW8sKZtMEBHFldcu1gvNpO8lA+ICssbNMCh7kYbN+G60w1/bO&#10;R7qVoRYxhH2OCpoQ+lxKXzVk0E9tTxy5X+sMhghdLbXDeww3nUyTZCENthwbGuzpq6HqUl6Ngvb4&#10;XSWXvpDyw2Tnn9P8sEvdQanx+1B8ggg0hJf4373Xcf5yMYPnN/EEu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B1xFwgAAAN0AAAAPAAAAAAAAAAAAAAAAAJgCAABkcnMvZG93&#10;bnJldi54bWxQSwUGAAAAAAQABAD1AAAAhwMAAAAA&#10;" path="m,126492r126492,l126492,,,,,126492xe" filled="f" strokeweight=".72pt">
                        <v:stroke miterlimit="83231f" joinstyle="miter" endcap="round"/>
                        <v:path arrowok="t" textboxrect="0,0,126492,126492"/>
                      </v:shape>
                    </v:group>
                  </w:pict>
                </mc:Fallback>
              </mc:AlternateContent>
            </w:r>
            <w:r>
              <w:tab/>
            </w:r>
            <w:r>
              <w:rPr>
                <w:rFonts w:ascii="Verdana" w:eastAsia="Verdana" w:hAnsi="Verdana" w:cs="Verdana"/>
                <w:sz w:val="18"/>
              </w:rPr>
              <w:t xml:space="preserve"> Sí  </w:t>
            </w:r>
            <w:r>
              <w:rPr>
                <w:rFonts w:ascii="Verdana" w:eastAsia="Verdana" w:hAnsi="Verdana" w:cs="Verdana"/>
                <w:sz w:val="18"/>
              </w:rPr>
              <w:tab/>
              <w:t xml:space="preserve"> No  </w:t>
            </w:r>
          </w:p>
        </w:tc>
      </w:tr>
    </w:tbl>
    <w:p w14:paraId="7B49C29C" w14:textId="77777777" w:rsidR="00704AEC" w:rsidRDefault="00704AEC" w:rsidP="00704AEC">
      <w:pPr>
        <w:spacing w:after="145" w:line="249" w:lineRule="auto"/>
        <w:ind w:left="2779"/>
      </w:pPr>
      <w:r>
        <w:rPr>
          <w:rFonts w:ascii="Verdana" w:eastAsia="Verdana" w:hAnsi="Verdana" w:cs="Verdana"/>
          <w:b/>
        </w:rPr>
        <w:t>Parte  IV: Criterios de selección</w:t>
      </w:r>
      <w:r>
        <w:rPr>
          <w:rFonts w:ascii="Verdana" w:eastAsia="Verdana" w:hAnsi="Verdana" w:cs="Verdana"/>
          <w:b/>
          <w:sz w:val="18"/>
          <w:vertAlign w:val="superscript"/>
        </w:rPr>
        <w:t>44</w:t>
      </w:r>
      <w:r>
        <w:rPr>
          <w:rFonts w:ascii="Verdana" w:eastAsia="Verdana" w:hAnsi="Verdana" w:cs="Verdana"/>
          <w:b/>
        </w:rPr>
        <w:t xml:space="preserve"> </w:t>
      </w:r>
    </w:p>
    <w:p w14:paraId="57BBD674" w14:textId="77777777" w:rsidR="00704AEC" w:rsidRDefault="00704AEC" w:rsidP="00704AEC">
      <w:pPr>
        <w:spacing w:after="308"/>
        <w:ind w:left="313"/>
        <w:jc w:val="center"/>
      </w:pPr>
      <w:r>
        <w:rPr>
          <w:rFonts w:ascii="Verdana" w:eastAsia="Verdana" w:hAnsi="Verdana" w:cs="Verdana"/>
          <w:sz w:val="14"/>
        </w:rPr>
        <w:t xml:space="preserve">En relación con los criterios de selección (sección α o secciones A a D de la presente parte), el operador económico declara que: </w:t>
      </w:r>
    </w:p>
    <w:p w14:paraId="5C1EFCAD" w14:textId="77777777" w:rsidR="00704AEC" w:rsidRDefault="00704AEC" w:rsidP="00704AEC">
      <w:pPr>
        <w:pStyle w:val="Ttulo1"/>
        <w:spacing w:after="118"/>
        <w:ind w:left="325" w:right="4"/>
      </w:pPr>
      <w:r>
        <w:rPr>
          <w:rFonts w:ascii="Segoe UI Symbol" w:eastAsia="Segoe UI Symbol" w:hAnsi="Segoe UI Symbol" w:cs="Segoe UI Symbol"/>
          <w:b w:val="0"/>
          <w:sz w:val="24"/>
        </w:rPr>
        <w:t></w:t>
      </w:r>
      <w:r>
        <w:t xml:space="preserve">: INDICACIÓN GLOBAL RELATIVA A TODOS LOS CRITERIOS DE SELECCIÓN </w:t>
      </w:r>
    </w:p>
    <w:p w14:paraId="2BD05F34" w14:textId="77777777" w:rsidR="00704AEC" w:rsidRDefault="00704AEC" w:rsidP="00704AEC">
      <w:pPr>
        <w:spacing w:after="139"/>
        <w:ind w:left="435"/>
      </w:pPr>
      <w:r>
        <w:rPr>
          <w:noProof/>
          <w:lang w:val="es-ES"/>
        </w:rPr>
        <mc:AlternateContent>
          <mc:Choice Requires="wpg">
            <w:drawing>
              <wp:inline distT="0" distB="0" distL="0" distR="0" wp14:anchorId="3E77E779" wp14:editId="18F7E526">
                <wp:extent cx="1828800" cy="9144"/>
                <wp:effectExtent l="0" t="0" r="0" b="0"/>
                <wp:docPr id="47737" name="Group 47737"/>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56750" name="Shape 56750"/>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BFA6241" id="Group 47737" o:spid="_x0000_s1026" style="width:2in;height:.7pt;mso-position-horizontal-relative:char;mso-position-vertical-relative:line" coordsize="1828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">
                <v:shape id="Shape 56750" o:spid="_x0000_s1027" style="position:absolute;width:18288;height:91;visibility:visible;mso-wrap-style:square;v-text-anchor:top" coordsize="18288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Z1O8cA&#10;AADeAAAADwAAAGRycy9kb3ducmV2LnhtbESPTWvCQBCG74L/YRmhN91Yqi2pq4jQDw9Sqq3Y2zQ7&#10;TUKzsyE7xvjv3YPg8eX94pktOleplppQejYwHiWgiDNvS84NfO1ehk+ggiBbrDyTgTMFWMz7vRmm&#10;1p/4k9qt5CqOcEjRQCFSp1qHrCCHYeRr4uj9+cahRNnk2jZ4iuOu0vdJMtUOS44PBda0Kij73x6d&#10;gde37yzZr355vZH2aA8PH7sf0cbcDbrlMyihTm7ha/vdGphMHycRIOJEFNDz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2mdTvHAAAA3gAAAA8AAAAAAAAAAAAAAAAAmAIAAGRy&#10;cy9kb3ducmV2LnhtbFBLBQYAAAAABAAEAPUAAACMAwAAAAA=&#10;" path="m,l1828800,r,9144l,9144,,e" fillcolor="black" stroked="f" strokeweight="0">
                  <v:stroke miterlimit="1" joinstyle="miter"/>
                  <v:path arrowok="t" textboxrect="0,0,1828800,9144"/>
                </v:shape>
                <w10:anchorlock/>
              </v:group>
            </w:pict>
          </mc:Fallback>
        </mc:AlternateContent>
      </w:r>
    </w:p>
    <w:p w14:paraId="73E10602" w14:textId="77777777" w:rsidR="00704AEC" w:rsidRDefault="00704AEC" w:rsidP="00704AEC">
      <w:pPr>
        <w:numPr>
          <w:ilvl w:val="0"/>
          <w:numId w:val="16"/>
        </w:numPr>
        <w:spacing w:after="32" w:line="235" w:lineRule="auto"/>
        <w:ind w:right="124" w:hanging="184"/>
        <w:jc w:val="both"/>
      </w:pPr>
      <w:r>
        <w:rPr>
          <w:rFonts w:ascii="Verdana" w:eastAsia="Verdana" w:hAnsi="Verdana" w:cs="Verdana"/>
          <w:sz w:val="16"/>
        </w:rPr>
        <w:t>Ver la letra e) del apartado 1 del artículo 60 TRLCSP señala como prohición de contratar.</w:t>
      </w:r>
      <w:r>
        <w:rPr>
          <w:rFonts w:ascii="Verdana" w:eastAsia="Verdana" w:hAnsi="Verdana" w:cs="Verdana"/>
          <w:i/>
          <w:sz w:val="16"/>
        </w:rPr>
        <w:t xml:space="preserve"> </w:t>
      </w:r>
    </w:p>
    <w:p w14:paraId="1AB07CCE" w14:textId="77777777" w:rsidR="00704AEC" w:rsidRDefault="00704AEC" w:rsidP="00704AEC">
      <w:pPr>
        <w:numPr>
          <w:ilvl w:val="0"/>
          <w:numId w:val="16"/>
        </w:numPr>
        <w:spacing w:after="9" w:line="245" w:lineRule="auto"/>
        <w:ind w:right="124" w:hanging="184"/>
        <w:jc w:val="both"/>
      </w:pPr>
      <w:r>
        <w:rPr>
          <w:rFonts w:ascii="Verdana" w:eastAsia="Verdana" w:hAnsi="Verdana" w:cs="Verdana"/>
          <w:sz w:val="16"/>
        </w:rPr>
        <w:t xml:space="preserve">La letra f) del apartado 1 del artículo 60 TRLCSP recoge como prohibición de contratar </w:t>
      </w:r>
      <w:r>
        <w:rPr>
          <w:rFonts w:ascii="Verdana" w:eastAsia="Verdana" w:hAnsi="Verdana" w:cs="Verdana"/>
          <w:i/>
          <w:sz w:val="16"/>
        </w:rPr>
        <w:t xml:space="preserve">Estar afectado por una prohibición de contratar impuesta en virtud de sanción administrativa firme, con arreglo a lo previsto en la Ley 38/2003, de 17 de noviembre, General de Subvenciones, o en la Ley 58/2003, de 17 de diciembre, General Tributaria.  </w:t>
      </w:r>
    </w:p>
    <w:p w14:paraId="7FB0AAE5" w14:textId="77777777" w:rsidR="00704AEC" w:rsidRDefault="00704AEC" w:rsidP="00704AEC">
      <w:pPr>
        <w:numPr>
          <w:ilvl w:val="0"/>
          <w:numId w:val="16"/>
        </w:numPr>
        <w:spacing w:after="27" w:line="235" w:lineRule="auto"/>
        <w:ind w:right="124" w:hanging="184"/>
        <w:jc w:val="both"/>
      </w:pPr>
      <w:r>
        <w:rPr>
          <w:rFonts w:ascii="Verdana" w:eastAsia="Verdana" w:hAnsi="Verdana" w:cs="Verdana"/>
          <w:sz w:val="16"/>
        </w:rPr>
        <w:t xml:space="preserve">Repítase tantas veces como sea necesario”. </w:t>
      </w:r>
    </w:p>
    <w:p w14:paraId="37991F02" w14:textId="77777777" w:rsidR="00704AEC" w:rsidRDefault="00704AEC" w:rsidP="00704AEC">
      <w:pPr>
        <w:numPr>
          <w:ilvl w:val="0"/>
          <w:numId w:val="16"/>
        </w:numPr>
        <w:spacing w:after="4" w:line="285" w:lineRule="auto"/>
        <w:ind w:right="124" w:hanging="184"/>
        <w:jc w:val="both"/>
      </w:pPr>
      <w:r>
        <w:rPr>
          <w:rFonts w:ascii="Verdana" w:eastAsia="Verdana" w:hAnsi="Verdana" w:cs="Verdana"/>
          <w:sz w:val="16"/>
        </w:rPr>
        <w:t xml:space="preserve">Debe entenderse criterios de selección como los requisitos de solvencia recogidos en la cláusula 29.2 de la carátula del pliego de cláusulas administrativas particulares. </w:t>
      </w:r>
    </w:p>
    <w:p w14:paraId="08476779" w14:textId="77777777" w:rsidR="00704AEC" w:rsidRDefault="00704AEC" w:rsidP="00704AEC">
      <w:pPr>
        <w:pBdr>
          <w:top w:val="single" w:sz="4" w:space="0" w:color="000000"/>
          <w:left w:val="single" w:sz="4" w:space="0" w:color="000000"/>
          <w:bottom w:val="single" w:sz="4" w:space="0" w:color="000000"/>
          <w:right w:val="single" w:sz="4" w:space="0" w:color="000000"/>
        </w:pBdr>
        <w:shd w:val="clear" w:color="auto" w:fill="E6E6E6"/>
        <w:spacing w:after="83" w:line="249" w:lineRule="auto"/>
        <w:ind w:left="452" w:right="553" w:hanging="10"/>
        <w:jc w:val="both"/>
      </w:pPr>
      <w:r>
        <w:rPr>
          <w:rFonts w:ascii="Verdana" w:eastAsia="Verdana" w:hAnsi="Verdana" w:cs="Verdana"/>
          <w:b/>
          <w:sz w:val="18"/>
        </w:rPr>
        <w:t xml:space="preserve">El operador económico solo debe cumplimentar esta casilla si se ha indicado en el anuncio de licitación o en la cláusula 29.1 de la carátula del pliego de cláusulas administrativas particulares que el operador económico puede limitarse a cumplimentar la sección </w:t>
      </w:r>
      <w:r>
        <w:rPr>
          <w:rFonts w:ascii="Segoe UI Symbol" w:eastAsia="Segoe UI Symbol" w:hAnsi="Segoe UI Symbol" w:cs="Segoe UI Symbol"/>
          <w:sz w:val="18"/>
        </w:rPr>
        <w:t></w:t>
      </w:r>
      <w:r>
        <w:rPr>
          <w:rFonts w:ascii="Verdana" w:eastAsia="Verdana" w:hAnsi="Verdana" w:cs="Verdana"/>
          <w:b/>
          <w:sz w:val="18"/>
        </w:rPr>
        <w:t xml:space="preserve"> de la parte IV omitiendo cualquier otra sección de la parte IV. </w:t>
      </w:r>
    </w:p>
    <w:tbl>
      <w:tblPr>
        <w:tblStyle w:val="TableGrid"/>
        <w:tblW w:w="9356" w:type="dxa"/>
        <w:tblInd w:w="349" w:type="dxa"/>
        <w:tblCellMar>
          <w:top w:w="46" w:type="dxa"/>
          <w:left w:w="108" w:type="dxa"/>
          <w:right w:w="115" w:type="dxa"/>
        </w:tblCellMar>
        <w:tblLook w:val="04A0" w:firstRow="1" w:lastRow="0" w:firstColumn="1" w:lastColumn="0" w:noHBand="0" w:noVBand="1"/>
      </w:tblPr>
      <w:tblGrid>
        <w:gridCol w:w="4861"/>
        <w:gridCol w:w="4495"/>
      </w:tblGrid>
      <w:tr w:rsidR="00704AEC" w14:paraId="3C35CDC1" w14:textId="77777777" w:rsidTr="00B01A57">
        <w:trPr>
          <w:trHeight w:val="446"/>
        </w:trPr>
        <w:tc>
          <w:tcPr>
            <w:tcW w:w="4861" w:type="dxa"/>
            <w:tcBorders>
              <w:top w:val="single" w:sz="4" w:space="0" w:color="000000"/>
              <w:left w:val="single" w:sz="4" w:space="0" w:color="000000"/>
              <w:bottom w:val="single" w:sz="4" w:space="0" w:color="000000"/>
              <w:right w:val="single" w:sz="4" w:space="0" w:color="000000"/>
            </w:tcBorders>
          </w:tcPr>
          <w:p w14:paraId="365934F8" w14:textId="77777777" w:rsidR="00704AEC" w:rsidRDefault="00704AEC" w:rsidP="00B01A57">
            <w:r>
              <w:rPr>
                <w:rFonts w:ascii="Verdana" w:eastAsia="Verdana" w:hAnsi="Verdana" w:cs="Verdana"/>
                <w:b/>
                <w:sz w:val="18"/>
              </w:rPr>
              <w:lastRenderedPageBreak/>
              <w:t xml:space="preserve">Cumplimiento de todos los criterios de selección </w:t>
            </w:r>
          </w:p>
        </w:tc>
        <w:tc>
          <w:tcPr>
            <w:tcW w:w="4495" w:type="dxa"/>
            <w:tcBorders>
              <w:top w:val="single" w:sz="4" w:space="0" w:color="000000"/>
              <w:left w:val="single" w:sz="4" w:space="0" w:color="000000"/>
              <w:bottom w:val="single" w:sz="4" w:space="0" w:color="000000"/>
              <w:right w:val="single" w:sz="4" w:space="0" w:color="000000"/>
            </w:tcBorders>
            <w:vAlign w:val="center"/>
          </w:tcPr>
          <w:p w14:paraId="1751E7C9" w14:textId="77777777" w:rsidR="00704AEC" w:rsidRDefault="00704AEC" w:rsidP="00B01A57">
            <w:r>
              <w:rPr>
                <w:rFonts w:ascii="Verdana" w:eastAsia="Verdana" w:hAnsi="Verdana" w:cs="Verdana"/>
                <w:b/>
                <w:sz w:val="18"/>
              </w:rPr>
              <w:t xml:space="preserve">Respuesta </w:t>
            </w:r>
          </w:p>
        </w:tc>
      </w:tr>
      <w:tr w:rsidR="00704AEC" w14:paraId="6EA2233A" w14:textId="77777777" w:rsidTr="00B01A57">
        <w:trPr>
          <w:trHeight w:val="667"/>
        </w:trPr>
        <w:tc>
          <w:tcPr>
            <w:tcW w:w="4861" w:type="dxa"/>
            <w:tcBorders>
              <w:top w:val="single" w:sz="4" w:space="0" w:color="000000"/>
              <w:left w:val="single" w:sz="4" w:space="0" w:color="000000"/>
              <w:bottom w:val="single" w:sz="4" w:space="0" w:color="000000"/>
              <w:right w:val="single" w:sz="4" w:space="0" w:color="000000"/>
            </w:tcBorders>
            <w:vAlign w:val="center"/>
          </w:tcPr>
          <w:p w14:paraId="772346BE" w14:textId="77777777" w:rsidR="00704AEC" w:rsidRDefault="00704AEC" w:rsidP="00B01A57">
            <w:r>
              <w:rPr>
                <w:rFonts w:ascii="Verdana" w:eastAsia="Verdana" w:hAnsi="Verdana" w:cs="Verdana"/>
                <w:sz w:val="18"/>
              </w:rPr>
              <w:t xml:space="preserve">Cumple los criterios de selección requeridos </w:t>
            </w:r>
          </w:p>
        </w:tc>
        <w:tc>
          <w:tcPr>
            <w:tcW w:w="4495" w:type="dxa"/>
            <w:tcBorders>
              <w:top w:val="single" w:sz="4" w:space="0" w:color="000000"/>
              <w:left w:val="single" w:sz="4" w:space="0" w:color="000000"/>
              <w:bottom w:val="single" w:sz="4" w:space="0" w:color="000000"/>
              <w:right w:val="single" w:sz="4" w:space="0" w:color="000000"/>
            </w:tcBorders>
            <w:vAlign w:val="center"/>
          </w:tcPr>
          <w:p w14:paraId="1F5DDADD" w14:textId="77777777" w:rsidR="00704AEC" w:rsidRDefault="00704AEC" w:rsidP="00B01A57">
            <w:pPr>
              <w:tabs>
                <w:tab w:val="center" w:pos="361"/>
                <w:tab w:val="center" w:pos="1003"/>
              </w:tabs>
            </w:pPr>
            <w:r>
              <w:rPr>
                <w:noProof/>
                <w:lang w:val="es-ES"/>
              </w:rPr>
              <mc:AlternateContent>
                <mc:Choice Requires="wpg">
                  <w:drawing>
                    <wp:anchor distT="0" distB="0" distL="114300" distR="114300" simplePos="0" relativeHeight="251680768" behindDoc="1" locked="0" layoutInCell="1" allowOverlap="1" wp14:anchorId="791EB4A0" wp14:editId="2A044574">
                      <wp:simplePos x="0" y="0"/>
                      <wp:positionH relativeFrom="column">
                        <wp:posOffset>82296</wp:posOffset>
                      </wp:positionH>
                      <wp:positionV relativeFrom="paragraph">
                        <wp:posOffset>-26896</wp:posOffset>
                      </wp:positionV>
                      <wp:extent cx="511302" cy="126492"/>
                      <wp:effectExtent l="0" t="0" r="0" b="0"/>
                      <wp:wrapNone/>
                      <wp:docPr id="49852" name="Group 49852"/>
                      <wp:cNvGraphicFramePr/>
                      <a:graphic xmlns:a="http://schemas.openxmlformats.org/drawingml/2006/main">
                        <a:graphicData uri="http://schemas.microsoft.com/office/word/2010/wordprocessingGroup">
                          <wpg:wgp>
                            <wpg:cNvGrpSpPr/>
                            <wpg:grpSpPr>
                              <a:xfrm>
                                <a:off x="0" y="0"/>
                                <a:ext cx="511302" cy="126492"/>
                                <a:chOff x="0" y="0"/>
                                <a:chExt cx="511302" cy="126492"/>
                              </a:xfrm>
                            </wpg:grpSpPr>
                            <wps:wsp>
                              <wps:cNvPr id="1837" name="Shape 1837"/>
                              <wps:cNvSpPr/>
                              <wps:spPr>
                                <a:xfrm>
                                  <a:off x="0" y="0"/>
                                  <a:ext cx="126492" cy="126492"/>
                                </a:xfrm>
                                <a:custGeom>
                                  <a:avLst/>
                                  <a:gdLst/>
                                  <a:ahLst/>
                                  <a:cxnLst/>
                                  <a:rect l="0" t="0" r="0" b="0"/>
                                  <a:pathLst>
                                    <a:path w="126492" h="126492">
                                      <a:moveTo>
                                        <a:pt x="0" y="126492"/>
                                      </a:moveTo>
                                      <a:lnTo>
                                        <a:pt x="126492" y="126492"/>
                                      </a:lnTo>
                                      <a:lnTo>
                                        <a:pt x="126492"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1840" name="Shape 1840"/>
                              <wps:cNvSpPr/>
                              <wps:spPr>
                                <a:xfrm>
                                  <a:off x="384810" y="0"/>
                                  <a:ext cx="126492" cy="126492"/>
                                </a:xfrm>
                                <a:custGeom>
                                  <a:avLst/>
                                  <a:gdLst/>
                                  <a:ahLst/>
                                  <a:cxnLst/>
                                  <a:rect l="0" t="0" r="0" b="0"/>
                                  <a:pathLst>
                                    <a:path w="126492" h="126492">
                                      <a:moveTo>
                                        <a:pt x="0" y="126492"/>
                                      </a:moveTo>
                                      <a:lnTo>
                                        <a:pt x="126492" y="126492"/>
                                      </a:lnTo>
                                      <a:lnTo>
                                        <a:pt x="126492"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B139EF1" id="Group 49852" o:spid="_x0000_s1026" style="position:absolute;margin-left:6.5pt;margin-top:-2.1pt;width:40.25pt;height:9.95pt;z-index:-251635712" coordsize="511302,12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">
                      <v:shape id="Shape 1837" o:spid="_x0000_s1027" style="position:absolute;width:126492;height:126492;visibility:visible;mso-wrap-style:square;v-text-anchor:top" coordsize="126492,126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Xa4cEA&#10;AADdAAAADwAAAGRycy9kb3ducmV2LnhtbERP24rCMBB9X/Afwgi+rakX1lqNIoK6L4t4+YChGdti&#10;MylJ1Pr3ZkHwbQ7nOvNla2pxJ+crywoG/QQEcW51xYWC82nznYLwAVljbZkUPMnDctH5mmOm7YMP&#10;dD+GQsQQ9hkqKENoMil9XpJB37cNceQu1hkMEbpCaoePGG5qOUySH2mw4thQYkPrkvLr8WYUVIdd&#10;nlyblZRTk57/TuP9duj2SvW67WoGIlAbPuK3+1fH+eloAv/fxBPk4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Kl2uHBAAAA3QAAAA8AAAAAAAAAAAAAAAAAmAIAAGRycy9kb3du&#10;cmV2LnhtbFBLBQYAAAAABAAEAPUAAACGAwAAAAA=&#10;" path="m,126492r126492,l126492,,,,,126492xe" filled="f" strokeweight=".72pt">
                        <v:stroke miterlimit="83231f" joinstyle="miter" endcap="round"/>
                        <v:path arrowok="t" textboxrect="0,0,126492,126492"/>
                      </v:shape>
                      <v:shape id="Shape 1840" o:spid="_x0000_s1028" style="position:absolute;left:384810;width:126492;height:126492;visibility:visible;mso-wrap-style:square;v-text-anchor:top" coordsize="126492,126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ox6MQA&#10;AADdAAAADwAAAGRycy9kb3ducmV2LnhtbESPzYrCQBCE74LvMPSCN52siMToKCKs7mURfx6gybRJ&#10;MNMTZmY1vv32YcFbN1Vd9fVq07tWPSjExrOBz0kGirj0tuHKwPXyNc5BxYRssfVMBl4UYbMeDlZY&#10;WP/kEz3OqVISwrFAA3VKXaF1LGtyGCe+Ixbt5oPDJGuotA34lHDX6mmWzbXDhqWhxo52NZX3868z&#10;0JwOZXbvtlovXH79ucyO+2k4GjP66LdLUIn69Db/X39bwc9nwi/fyAh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KMejEAAAA3QAAAA8AAAAAAAAAAAAAAAAAmAIAAGRycy9k&#10;b3ducmV2LnhtbFBLBQYAAAAABAAEAPUAAACJAwAAAAA=&#10;" path="m,126492r126492,l126492,,,,,126492xe" filled="f" strokeweight=".72pt">
                        <v:stroke miterlimit="83231f" joinstyle="miter" endcap="round"/>
                        <v:path arrowok="t" textboxrect="0,0,126492,126492"/>
                      </v:shape>
                    </v:group>
                  </w:pict>
                </mc:Fallback>
              </mc:AlternateContent>
            </w:r>
            <w:r>
              <w:tab/>
            </w:r>
            <w:r>
              <w:rPr>
                <w:rFonts w:ascii="Verdana" w:eastAsia="Verdana" w:hAnsi="Verdana" w:cs="Verdana"/>
                <w:sz w:val="18"/>
              </w:rPr>
              <w:t xml:space="preserve"> Sí  </w:t>
            </w:r>
            <w:r>
              <w:rPr>
                <w:rFonts w:ascii="Verdana" w:eastAsia="Verdana" w:hAnsi="Verdana" w:cs="Verdana"/>
                <w:sz w:val="18"/>
              </w:rPr>
              <w:tab/>
              <w:t xml:space="preserve"> No  </w:t>
            </w:r>
          </w:p>
        </w:tc>
      </w:tr>
    </w:tbl>
    <w:p w14:paraId="5D2E6B32" w14:textId="77777777" w:rsidR="00704AEC" w:rsidRDefault="00704AEC" w:rsidP="00704AEC">
      <w:pPr>
        <w:pStyle w:val="Ttulo1"/>
        <w:ind w:left="325" w:right="427"/>
      </w:pPr>
      <w:r>
        <w:t xml:space="preserve">A: IDONEIDAD </w:t>
      </w:r>
    </w:p>
    <w:tbl>
      <w:tblPr>
        <w:tblStyle w:val="TableGrid"/>
        <w:tblW w:w="9385" w:type="dxa"/>
        <w:tblInd w:w="335" w:type="dxa"/>
        <w:tblCellMar>
          <w:top w:w="48" w:type="dxa"/>
          <w:left w:w="100" w:type="dxa"/>
          <w:right w:w="37" w:type="dxa"/>
        </w:tblCellMar>
        <w:tblLook w:val="04A0" w:firstRow="1" w:lastRow="0" w:firstColumn="1" w:lastColumn="0" w:noHBand="0" w:noVBand="1"/>
      </w:tblPr>
      <w:tblGrid>
        <w:gridCol w:w="4875"/>
        <w:gridCol w:w="4510"/>
      </w:tblGrid>
      <w:tr w:rsidR="00704AEC" w14:paraId="3939FB50" w14:textId="77777777" w:rsidTr="00B01A57">
        <w:trPr>
          <w:trHeight w:val="926"/>
        </w:trPr>
        <w:tc>
          <w:tcPr>
            <w:tcW w:w="9385" w:type="dxa"/>
            <w:gridSpan w:val="2"/>
            <w:tcBorders>
              <w:top w:val="single" w:sz="4" w:space="0" w:color="000000"/>
              <w:left w:val="single" w:sz="4" w:space="0" w:color="000000"/>
              <w:bottom w:val="single" w:sz="8" w:space="0" w:color="000000"/>
              <w:right w:val="single" w:sz="4" w:space="0" w:color="000000"/>
            </w:tcBorders>
            <w:shd w:val="clear" w:color="auto" w:fill="E6E6E6"/>
          </w:tcPr>
          <w:p w14:paraId="58D33235" w14:textId="77777777" w:rsidR="00704AEC" w:rsidRDefault="00704AEC" w:rsidP="00B01A57">
            <w:pPr>
              <w:ind w:right="62"/>
              <w:jc w:val="both"/>
            </w:pPr>
            <w:r>
              <w:rPr>
                <w:rFonts w:ascii="Verdana" w:eastAsia="Verdana" w:hAnsi="Verdana" w:cs="Verdana"/>
                <w:b/>
                <w:sz w:val="18"/>
              </w:rPr>
              <w:t xml:space="preserve">El operador económico solo debe facilitar información cuando se exija el cumplimiento de los criterios de selección en el anuncio de licitación o en la cláusula 29.2 de la carátula del pliego de cláusulas administrativas particulares </w:t>
            </w:r>
          </w:p>
        </w:tc>
      </w:tr>
      <w:tr w:rsidR="00704AEC" w14:paraId="704FC5E6" w14:textId="77777777" w:rsidTr="00B01A57">
        <w:trPr>
          <w:trHeight w:val="454"/>
        </w:trPr>
        <w:tc>
          <w:tcPr>
            <w:tcW w:w="4875" w:type="dxa"/>
            <w:tcBorders>
              <w:top w:val="single" w:sz="8" w:space="0" w:color="000000"/>
              <w:left w:val="single" w:sz="4" w:space="0" w:color="000000"/>
              <w:bottom w:val="single" w:sz="4" w:space="0" w:color="000000"/>
              <w:right w:val="single" w:sz="4" w:space="0" w:color="000000"/>
            </w:tcBorders>
            <w:vAlign w:val="center"/>
          </w:tcPr>
          <w:p w14:paraId="006B00A9" w14:textId="77777777" w:rsidR="00704AEC" w:rsidRDefault="00704AEC" w:rsidP="00B01A57">
            <w:pPr>
              <w:ind w:left="22"/>
            </w:pPr>
            <w:r>
              <w:rPr>
                <w:rFonts w:ascii="Verdana" w:eastAsia="Verdana" w:hAnsi="Verdana" w:cs="Verdana"/>
                <w:b/>
                <w:sz w:val="18"/>
              </w:rPr>
              <w:t xml:space="preserve">Idoneidad  </w:t>
            </w:r>
          </w:p>
        </w:tc>
        <w:tc>
          <w:tcPr>
            <w:tcW w:w="4510" w:type="dxa"/>
            <w:tcBorders>
              <w:top w:val="single" w:sz="8" w:space="0" w:color="000000"/>
              <w:left w:val="single" w:sz="4" w:space="0" w:color="000000"/>
              <w:bottom w:val="single" w:sz="4" w:space="0" w:color="000000"/>
              <w:right w:val="single" w:sz="4" w:space="0" w:color="000000"/>
            </w:tcBorders>
            <w:vAlign w:val="center"/>
          </w:tcPr>
          <w:p w14:paraId="240509A5" w14:textId="77777777" w:rsidR="00704AEC" w:rsidRDefault="00704AEC" w:rsidP="00B01A57">
            <w:pPr>
              <w:ind w:left="7"/>
            </w:pPr>
            <w:r>
              <w:rPr>
                <w:rFonts w:ascii="Verdana" w:eastAsia="Verdana" w:hAnsi="Verdana" w:cs="Verdana"/>
                <w:b/>
                <w:sz w:val="18"/>
              </w:rPr>
              <w:t xml:space="preserve">Respuesta </w:t>
            </w:r>
          </w:p>
        </w:tc>
      </w:tr>
      <w:tr w:rsidR="00704AEC" w14:paraId="19CE0D11" w14:textId="77777777" w:rsidTr="00B01A57">
        <w:trPr>
          <w:trHeight w:val="2854"/>
        </w:trPr>
        <w:tc>
          <w:tcPr>
            <w:tcW w:w="4875" w:type="dxa"/>
            <w:tcBorders>
              <w:top w:val="single" w:sz="4" w:space="0" w:color="000000"/>
              <w:left w:val="single" w:sz="4" w:space="0" w:color="000000"/>
              <w:bottom w:val="single" w:sz="4" w:space="0" w:color="000000"/>
              <w:right w:val="single" w:sz="4" w:space="0" w:color="000000"/>
            </w:tcBorders>
          </w:tcPr>
          <w:p w14:paraId="3F67EE6C" w14:textId="77777777" w:rsidR="00704AEC" w:rsidRDefault="00704AEC" w:rsidP="00B01A57">
            <w:pPr>
              <w:spacing w:after="241" w:line="254" w:lineRule="auto"/>
              <w:ind w:left="384" w:right="69" w:hanging="284"/>
              <w:jc w:val="both"/>
            </w:pPr>
            <w:r>
              <w:rPr>
                <w:rFonts w:ascii="Verdana" w:eastAsia="Verdana" w:hAnsi="Verdana" w:cs="Verdana"/>
                <w:sz w:val="18"/>
              </w:rPr>
              <w:t xml:space="preserve">1) </w:t>
            </w:r>
            <w:r>
              <w:rPr>
                <w:rFonts w:ascii="Verdana" w:eastAsia="Verdana" w:hAnsi="Verdana" w:cs="Verdana"/>
                <w:b/>
                <w:sz w:val="18"/>
              </w:rPr>
              <w:t>Figura inscrito en un registro profesional o mercantil</w:t>
            </w:r>
            <w:r>
              <w:rPr>
                <w:rFonts w:ascii="Verdana" w:eastAsia="Verdana" w:hAnsi="Verdana" w:cs="Verdana"/>
                <w:sz w:val="18"/>
              </w:rPr>
              <w:t xml:space="preserve"> en su Estado miembro de establecimiento</w:t>
            </w:r>
            <w:r>
              <w:rPr>
                <w:rFonts w:ascii="Verdana" w:eastAsia="Verdana" w:hAnsi="Verdana" w:cs="Verdana"/>
                <w:b/>
                <w:sz w:val="18"/>
                <w:vertAlign w:val="superscript"/>
              </w:rPr>
              <w:footnoteReference w:id="6"/>
            </w:r>
            <w:r>
              <w:rPr>
                <w:rFonts w:ascii="Verdana" w:eastAsia="Verdana" w:hAnsi="Verdana" w:cs="Verdana"/>
                <w:b/>
                <w:sz w:val="18"/>
              </w:rPr>
              <w:t>:</w:t>
            </w:r>
          </w:p>
          <w:p w14:paraId="113269A6" w14:textId="77777777" w:rsidR="00704AEC" w:rsidRDefault="00704AEC" w:rsidP="00B01A57">
            <w:pPr>
              <w:ind w:left="22"/>
              <w:jc w:val="both"/>
            </w:pPr>
            <w:r>
              <w:rPr>
                <w:rFonts w:ascii="Verdana" w:eastAsia="Verdana" w:hAnsi="Verdana" w:cs="Verdana"/>
                <w:sz w:val="18"/>
              </w:rPr>
              <w:t xml:space="preserve">Si la documentación pertinente está disponible en formato electrónico, sírvase indicar: </w:t>
            </w:r>
          </w:p>
        </w:tc>
        <w:tc>
          <w:tcPr>
            <w:tcW w:w="4510" w:type="dxa"/>
            <w:tcBorders>
              <w:top w:val="single" w:sz="4" w:space="0" w:color="000000"/>
              <w:left w:val="single" w:sz="4" w:space="0" w:color="000000"/>
              <w:bottom w:val="single" w:sz="4" w:space="0" w:color="000000"/>
              <w:right w:val="single" w:sz="4" w:space="0" w:color="000000"/>
            </w:tcBorders>
          </w:tcPr>
          <w:p w14:paraId="560BB28F" w14:textId="77777777" w:rsidR="00704AEC" w:rsidRDefault="00704AEC" w:rsidP="00B01A57">
            <w:pPr>
              <w:ind w:left="8" w:right="84"/>
              <w:jc w:val="both"/>
            </w:pPr>
            <w:r>
              <w:rPr>
                <w:rFonts w:ascii="Verdana" w:eastAsia="Verdana" w:hAnsi="Verdana" w:cs="Verdana"/>
                <w:sz w:val="18"/>
              </w:rPr>
              <w:t xml:space="preserve">(dirección de la página web, autoridad u organismo expedidor, referencia exacta de la documentación):  </w:t>
            </w:r>
          </w:p>
        </w:tc>
      </w:tr>
      <w:tr w:rsidR="00704AEC" w14:paraId="15E302E0" w14:textId="77777777" w:rsidTr="00B01A57">
        <w:trPr>
          <w:trHeight w:val="4216"/>
        </w:trPr>
        <w:tc>
          <w:tcPr>
            <w:tcW w:w="4875" w:type="dxa"/>
            <w:tcBorders>
              <w:top w:val="single" w:sz="4" w:space="0" w:color="000000"/>
              <w:left w:val="single" w:sz="4" w:space="0" w:color="000000"/>
              <w:bottom w:val="single" w:sz="4" w:space="0" w:color="000000"/>
              <w:right w:val="single" w:sz="4" w:space="0" w:color="000000"/>
            </w:tcBorders>
          </w:tcPr>
          <w:p w14:paraId="10D7F4FC" w14:textId="77777777" w:rsidR="00704AEC" w:rsidRDefault="00704AEC" w:rsidP="00B01A57">
            <w:pPr>
              <w:spacing w:after="207"/>
              <w:ind w:left="100"/>
            </w:pPr>
            <w:r>
              <w:rPr>
                <w:rFonts w:ascii="Verdana" w:eastAsia="Verdana" w:hAnsi="Verdana" w:cs="Verdana"/>
                <w:sz w:val="18"/>
              </w:rPr>
              <w:t xml:space="preserve">2) </w:t>
            </w:r>
            <w:r>
              <w:rPr>
                <w:rFonts w:ascii="Verdana" w:eastAsia="Verdana" w:hAnsi="Verdana" w:cs="Verdana"/>
                <w:b/>
                <w:sz w:val="18"/>
              </w:rPr>
              <w:t>Cuando se trate de contrato de servicios:</w:t>
            </w:r>
          </w:p>
          <w:p w14:paraId="47DE16AD" w14:textId="77777777" w:rsidR="00704AEC" w:rsidRDefault="00704AEC" w:rsidP="00B01A57">
            <w:pPr>
              <w:spacing w:after="876"/>
              <w:ind w:left="22" w:right="67"/>
              <w:jc w:val="both"/>
            </w:pPr>
            <w:r>
              <w:rPr>
                <w:rFonts w:ascii="Verdana" w:eastAsia="Verdana" w:hAnsi="Verdana" w:cs="Verdana"/>
                <w:sz w:val="18"/>
              </w:rPr>
              <w:t>¿Es preciso</w:t>
            </w:r>
            <w:r>
              <w:rPr>
                <w:rFonts w:ascii="Verdana" w:eastAsia="Verdana" w:hAnsi="Verdana" w:cs="Verdana"/>
                <w:b/>
                <w:sz w:val="18"/>
              </w:rPr>
              <w:t xml:space="preserve"> disponer de una autorización específica o estar afiliado</w:t>
            </w:r>
            <w:r>
              <w:rPr>
                <w:rFonts w:ascii="Verdana" w:eastAsia="Verdana" w:hAnsi="Verdana" w:cs="Verdana"/>
                <w:sz w:val="18"/>
              </w:rPr>
              <w:t xml:space="preserve">  a una determinada organización para poder prestar el servicio de que se trate en el país de establecimiento del operador económico? </w:t>
            </w:r>
          </w:p>
          <w:p w14:paraId="2E18CE5B" w14:textId="77777777" w:rsidR="00704AEC" w:rsidRDefault="00704AEC" w:rsidP="00B01A57">
            <w:pPr>
              <w:ind w:left="22"/>
              <w:jc w:val="both"/>
            </w:pPr>
            <w:r>
              <w:rPr>
                <w:rFonts w:ascii="Verdana" w:eastAsia="Verdana" w:hAnsi="Verdana" w:cs="Verdana"/>
                <w:sz w:val="18"/>
              </w:rPr>
              <w:t xml:space="preserve">Si la documentación pertinente está disponible en formato electrónico, sírvase indicar: </w:t>
            </w:r>
          </w:p>
        </w:tc>
        <w:tc>
          <w:tcPr>
            <w:tcW w:w="4510" w:type="dxa"/>
            <w:tcBorders>
              <w:top w:val="single" w:sz="4" w:space="0" w:color="000000"/>
              <w:left w:val="single" w:sz="4" w:space="0" w:color="000000"/>
              <w:bottom w:val="single" w:sz="4" w:space="0" w:color="000000"/>
              <w:right w:val="single" w:sz="4" w:space="0" w:color="000000"/>
            </w:tcBorders>
          </w:tcPr>
          <w:p w14:paraId="08B134EE" w14:textId="77777777" w:rsidR="00704AEC" w:rsidRDefault="00704AEC" w:rsidP="00B01A57">
            <w:pPr>
              <w:tabs>
                <w:tab w:val="center" w:pos="369"/>
                <w:tab w:val="center" w:pos="1011"/>
              </w:tabs>
              <w:spacing w:after="212"/>
            </w:pPr>
            <w:r>
              <w:rPr>
                <w:noProof/>
                <w:lang w:val="es-ES"/>
              </w:rPr>
              <mc:AlternateContent>
                <mc:Choice Requires="wpg">
                  <w:drawing>
                    <wp:anchor distT="0" distB="0" distL="114300" distR="114300" simplePos="0" relativeHeight="251681792" behindDoc="1" locked="0" layoutInCell="1" allowOverlap="1" wp14:anchorId="00E93934" wp14:editId="0E442D00">
                      <wp:simplePos x="0" y="0"/>
                      <wp:positionH relativeFrom="column">
                        <wp:posOffset>82296</wp:posOffset>
                      </wp:positionH>
                      <wp:positionV relativeFrom="paragraph">
                        <wp:posOffset>-26895</wp:posOffset>
                      </wp:positionV>
                      <wp:extent cx="511302" cy="126492"/>
                      <wp:effectExtent l="0" t="0" r="0" b="0"/>
                      <wp:wrapNone/>
                      <wp:docPr id="49652" name="Group 49652"/>
                      <wp:cNvGraphicFramePr/>
                      <a:graphic xmlns:a="http://schemas.openxmlformats.org/drawingml/2006/main">
                        <a:graphicData uri="http://schemas.microsoft.com/office/word/2010/wordprocessingGroup">
                          <wpg:wgp>
                            <wpg:cNvGrpSpPr/>
                            <wpg:grpSpPr>
                              <a:xfrm>
                                <a:off x="0" y="0"/>
                                <a:ext cx="511302" cy="126492"/>
                                <a:chOff x="0" y="0"/>
                                <a:chExt cx="511302" cy="126492"/>
                              </a:xfrm>
                            </wpg:grpSpPr>
                            <wps:wsp>
                              <wps:cNvPr id="1909" name="Shape 1909"/>
                              <wps:cNvSpPr/>
                              <wps:spPr>
                                <a:xfrm>
                                  <a:off x="0" y="0"/>
                                  <a:ext cx="126492" cy="126492"/>
                                </a:xfrm>
                                <a:custGeom>
                                  <a:avLst/>
                                  <a:gdLst/>
                                  <a:ahLst/>
                                  <a:cxnLst/>
                                  <a:rect l="0" t="0" r="0" b="0"/>
                                  <a:pathLst>
                                    <a:path w="126492" h="126492">
                                      <a:moveTo>
                                        <a:pt x="0" y="126492"/>
                                      </a:moveTo>
                                      <a:lnTo>
                                        <a:pt x="126492" y="126492"/>
                                      </a:lnTo>
                                      <a:lnTo>
                                        <a:pt x="126492"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1912" name="Shape 1912"/>
                              <wps:cNvSpPr/>
                              <wps:spPr>
                                <a:xfrm>
                                  <a:off x="384810" y="0"/>
                                  <a:ext cx="126492" cy="126492"/>
                                </a:xfrm>
                                <a:custGeom>
                                  <a:avLst/>
                                  <a:gdLst/>
                                  <a:ahLst/>
                                  <a:cxnLst/>
                                  <a:rect l="0" t="0" r="0" b="0"/>
                                  <a:pathLst>
                                    <a:path w="126492" h="126492">
                                      <a:moveTo>
                                        <a:pt x="0" y="126492"/>
                                      </a:moveTo>
                                      <a:lnTo>
                                        <a:pt x="126492" y="126492"/>
                                      </a:lnTo>
                                      <a:lnTo>
                                        <a:pt x="126492"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4F5296D" id="Group 49652" o:spid="_x0000_s1026" style="position:absolute;margin-left:6.5pt;margin-top:-2.1pt;width:40.25pt;height:9.95pt;z-index:-251634688" coordsize="511302,12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">
                      <v:shape id="Shape 1909" o:spid="_x0000_s1027" style="position:absolute;width:126492;height:126492;visibility:visible;mso-wrap-style:square;v-text-anchor:top" coordsize="126492,126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suKMEA&#10;AADdAAAADwAAAGRycy9kb3ducmV2LnhtbERPzYrCMBC+C75DGGFvmijLYqtRRHDXyyJWH2BoxrbY&#10;TEoStb69ERb2Nh/f7yzXvW3FnXxoHGuYThQI4tKZhisN59NuPAcRIrLB1jFpeFKA9Wo4WGJu3IOP&#10;dC9iJVIIhxw11DF2uZShrMlimLiOOHEX5y3GBH0ljcdHCretnCn1JS02nBpq7GhbU3ktblZDc/wp&#10;1bXbSJnZ+fn39Hn4nvmD1h+jfrMAEamP/+I/996k+ZnK4P1NOkG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T7LijBAAAA3QAAAA8AAAAAAAAAAAAAAAAAmAIAAGRycy9kb3du&#10;cmV2LnhtbFBLBQYAAAAABAAEAPUAAACGAwAAAAA=&#10;" path="m,126492r126492,l126492,,,,,126492xe" filled="f" strokeweight=".72pt">
                        <v:stroke miterlimit="83231f" joinstyle="miter" endcap="round"/>
                        <v:path arrowok="t" textboxrect="0,0,126492,126492"/>
                      </v:shape>
                      <v:shape id="Shape 1912" o:spid="_x0000_s1028" style="position:absolute;left:384810;width:126492;height:126492;visibility:visible;mso-wrap-style:square;v-text-anchor:top" coordsize="126492,126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YqhMIA&#10;AADdAAAADwAAAGRycy9kb3ducmV2LnhtbERPzYrCMBC+C75DGGFvmlqWxVajiLC6l0W0PsDQjG2x&#10;mZQk29a3NwsLe5uP73c2u9G0oifnG8sKlosEBHFpdcOVglvxOV+B8AFZY2uZFDzJw247nWww13bg&#10;C/XXUIkYwj5HBXUIXS6lL2sy6Be2I47c3TqDIUJXSe1wiOGmlWmSfEiDDceGGjs61FQ+rj9GQXM5&#10;lcmj20uZmdXtu3g/H1N3VuptNu7XIAKN4V/85/7ScX62TOH3m3iC3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hiqEwgAAAN0AAAAPAAAAAAAAAAAAAAAAAJgCAABkcnMvZG93&#10;bnJldi54bWxQSwUGAAAAAAQABAD1AAAAhwMAAAAA&#10;" path="m,126492r126492,l126492,,,,,126492xe" filled="f" strokeweight=".72pt">
                        <v:stroke miterlimit="83231f" joinstyle="miter" endcap="round"/>
                        <v:path arrowok="t" textboxrect="0,0,126492,126492"/>
                      </v:shape>
                    </v:group>
                  </w:pict>
                </mc:Fallback>
              </mc:AlternateContent>
            </w:r>
            <w:r>
              <w:tab/>
            </w:r>
            <w:r>
              <w:rPr>
                <w:rFonts w:ascii="Verdana" w:eastAsia="Verdana" w:hAnsi="Verdana" w:cs="Verdana"/>
                <w:sz w:val="18"/>
              </w:rPr>
              <w:t xml:space="preserve"> Sí  </w:t>
            </w:r>
            <w:r>
              <w:rPr>
                <w:rFonts w:ascii="Verdana" w:eastAsia="Verdana" w:hAnsi="Verdana" w:cs="Verdana"/>
                <w:sz w:val="18"/>
              </w:rPr>
              <w:tab/>
              <w:t xml:space="preserve"> No  </w:t>
            </w:r>
          </w:p>
          <w:p w14:paraId="114846F6" w14:textId="77777777" w:rsidR="00704AEC" w:rsidRDefault="00704AEC" w:rsidP="00B01A57">
            <w:pPr>
              <w:spacing w:after="587" w:line="239" w:lineRule="auto"/>
              <w:ind w:left="8" w:right="84"/>
              <w:jc w:val="both"/>
            </w:pPr>
            <w:r>
              <w:rPr>
                <w:rFonts w:ascii="Verdana" w:eastAsia="Verdana" w:hAnsi="Verdana" w:cs="Verdana"/>
                <w:sz w:val="18"/>
              </w:rPr>
              <w:t xml:space="preserve">En caso afirmativo, especifíquese qué autorización o afiliación e indíquese si el operador económico cumple este requisito: </w:t>
            </w:r>
          </w:p>
          <w:p w14:paraId="1CD6FD32" w14:textId="77777777" w:rsidR="00704AEC" w:rsidRDefault="00704AEC" w:rsidP="00B01A57">
            <w:pPr>
              <w:tabs>
                <w:tab w:val="center" w:pos="369"/>
                <w:tab w:val="center" w:pos="1011"/>
              </w:tabs>
              <w:spacing w:after="92"/>
            </w:pPr>
            <w:r>
              <w:rPr>
                <w:noProof/>
                <w:lang w:val="es-ES"/>
              </w:rPr>
              <mc:AlternateContent>
                <mc:Choice Requires="wpg">
                  <w:drawing>
                    <wp:anchor distT="0" distB="0" distL="114300" distR="114300" simplePos="0" relativeHeight="251682816" behindDoc="1" locked="0" layoutInCell="1" allowOverlap="1" wp14:anchorId="687F19D0" wp14:editId="6F0E2A79">
                      <wp:simplePos x="0" y="0"/>
                      <wp:positionH relativeFrom="column">
                        <wp:posOffset>82296</wp:posOffset>
                      </wp:positionH>
                      <wp:positionV relativeFrom="paragraph">
                        <wp:posOffset>-26894</wp:posOffset>
                      </wp:positionV>
                      <wp:extent cx="511302" cy="126492"/>
                      <wp:effectExtent l="0" t="0" r="0" b="0"/>
                      <wp:wrapNone/>
                      <wp:docPr id="49653" name="Group 49653"/>
                      <wp:cNvGraphicFramePr/>
                      <a:graphic xmlns:a="http://schemas.openxmlformats.org/drawingml/2006/main">
                        <a:graphicData uri="http://schemas.microsoft.com/office/word/2010/wordprocessingGroup">
                          <wpg:wgp>
                            <wpg:cNvGrpSpPr/>
                            <wpg:grpSpPr>
                              <a:xfrm>
                                <a:off x="0" y="0"/>
                                <a:ext cx="511302" cy="126492"/>
                                <a:chOff x="0" y="0"/>
                                <a:chExt cx="511302" cy="126492"/>
                              </a:xfrm>
                            </wpg:grpSpPr>
                            <wps:wsp>
                              <wps:cNvPr id="1920" name="Shape 1920"/>
                              <wps:cNvSpPr/>
                              <wps:spPr>
                                <a:xfrm>
                                  <a:off x="0" y="0"/>
                                  <a:ext cx="126492" cy="126492"/>
                                </a:xfrm>
                                <a:custGeom>
                                  <a:avLst/>
                                  <a:gdLst/>
                                  <a:ahLst/>
                                  <a:cxnLst/>
                                  <a:rect l="0" t="0" r="0" b="0"/>
                                  <a:pathLst>
                                    <a:path w="126492" h="126492">
                                      <a:moveTo>
                                        <a:pt x="0" y="126492"/>
                                      </a:moveTo>
                                      <a:lnTo>
                                        <a:pt x="126492" y="126492"/>
                                      </a:lnTo>
                                      <a:lnTo>
                                        <a:pt x="126492"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1923" name="Shape 1923"/>
                              <wps:cNvSpPr/>
                              <wps:spPr>
                                <a:xfrm>
                                  <a:off x="384810" y="0"/>
                                  <a:ext cx="126492" cy="126492"/>
                                </a:xfrm>
                                <a:custGeom>
                                  <a:avLst/>
                                  <a:gdLst/>
                                  <a:ahLst/>
                                  <a:cxnLst/>
                                  <a:rect l="0" t="0" r="0" b="0"/>
                                  <a:pathLst>
                                    <a:path w="126492" h="126492">
                                      <a:moveTo>
                                        <a:pt x="0" y="126492"/>
                                      </a:moveTo>
                                      <a:lnTo>
                                        <a:pt x="126492" y="126492"/>
                                      </a:lnTo>
                                      <a:lnTo>
                                        <a:pt x="126492"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77017B8" id="Group 49653" o:spid="_x0000_s1026" style="position:absolute;margin-left:6.5pt;margin-top:-2.1pt;width:40.25pt;height:9.95pt;z-index:-251633664" coordsize="511302,12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">
                      <v:shape id="Shape 1920" o:spid="_x0000_s1027" style="position:absolute;width:126492;height:126492;visibility:visible;mso-wrap-style:square;v-text-anchor:top" coordsize="126492,126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Tb1cUA&#10;AADdAAAADwAAAGRycy9kb3ducmV2LnhtbESPzYrCQBCE78K+w9ALe9OJQRaNjiKCP5dF/HmAJtMm&#10;wUxPmBk1+/b2YWFv3VR11deLVe9a9aQQG88GxqMMFHHpbcOVgetlO5yCignZYuuZDPxShNXyY7DA&#10;wvoXn+h5TpWSEI4FGqhT6gqtY1mTwzjyHbFoNx8cJllDpW3Al4S7VudZ9q0dNiwNNXa0qam8nx/O&#10;QHPal9m9W2s9c9Prz2Vy3OXhaMzXZ7+eg0rUp3/z3/XBCv4sF375RkbQy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dNvVxQAAAN0AAAAPAAAAAAAAAAAAAAAAAJgCAABkcnMv&#10;ZG93bnJldi54bWxQSwUGAAAAAAQABAD1AAAAigMAAAAA&#10;" path="m,126492r126492,l126492,,,,,126492xe" filled="f" strokeweight=".72pt">
                        <v:stroke miterlimit="83231f" joinstyle="miter" endcap="round"/>
                        <v:path arrowok="t" textboxrect="0,0,126492,126492"/>
                      </v:shape>
                      <v:shape id="Shape 1923" o:spid="_x0000_s1028" style="position:absolute;left:384810;width:126492;height:126492;visibility:visible;mso-wrap-style:square;v-text-anchor:top" coordsize="126492,126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ZFosEA&#10;AADdAAAADwAAAGRycy9kb3ducmV2LnhtbERPzYrCMBC+C75DGGFvmtpdxFajiKDuZRG1DzA0Y1ts&#10;JiWJWt9+s7DgbT6+31mue9OKBznfWFYwnSQgiEurG64UFJfdeA7CB2SNrWVS8CIP69VwsMRc2yef&#10;6HEOlYgh7HNUUIfQ5VL6siaDfmI74shdrTMYInSV1A6fMdy0Mk2SmTTYcGyosaNtTeXtfDcKmtOh&#10;TG7dRsrMzIufy9dxn7qjUh+jfrMAEagPb/G/+1vH+Vn6CX/fxBPk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6mRaLBAAAA3QAAAA8AAAAAAAAAAAAAAAAAmAIAAGRycy9kb3du&#10;cmV2LnhtbFBLBQYAAAAABAAEAPUAAACGAwAAAAA=&#10;" path="m,126492r126492,l126492,,,,,126492xe" filled="f" strokeweight=".72pt">
                        <v:stroke miterlimit="83231f" joinstyle="miter" endcap="round"/>
                        <v:path arrowok="t" textboxrect="0,0,126492,126492"/>
                      </v:shape>
                    </v:group>
                  </w:pict>
                </mc:Fallback>
              </mc:AlternateContent>
            </w:r>
            <w:r>
              <w:tab/>
            </w:r>
            <w:r>
              <w:rPr>
                <w:rFonts w:ascii="Verdana" w:eastAsia="Verdana" w:hAnsi="Verdana" w:cs="Verdana"/>
                <w:sz w:val="18"/>
              </w:rPr>
              <w:t xml:space="preserve"> Sí  </w:t>
            </w:r>
            <w:r>
              <w:rPr>
                <w:rFonts w:ascii="Verdana" w:eastAsia="Verdana" w:hAnsi="Verdana" w:cs="Verdana"/>
                <w:sz w:val="18"/>
              </w:rPr>
              <w:tab/>
              <w:t xml:space="preserve"> No  </w:t>
            </w:r>
          </w:p>
          <w:p w14:paraId="7EBC38FB" w14:textId="77777777" w:rsidR="00704AEC" w:rsidRDefault="00704AEC" w:rsidP="00B01A57">
            <w:pPr>
              <w:ind w:left="8" w:right="85"/>
              <w:jc w:val="both"/>
            </w:pPr>
            <w:r>
              <w:rPr>
                <w:rFonts w:ascii="Verdana" w:eastAsia="Verdana" w:hAnsi="Verdana" w:cs="Verdana"/>
                <w:sz w:val="18"/>
              </w:rPr>
              <w:t xml:space="preserve">(dirección de la página web, autoridad u organismo expedidor, referencia exacta de la documentación):  </w:t>
            </w:r>
          </w:p>
        </w:tc>
      </w:tr>
    </w:tbl>
    <w:p w14:paraId="40F2116F" w14:textId="77777777" w:rsidR="00704AEC" w:rsidRDefault="00704AEC" w:rsidP="00704AEC">
      <w:pPr>
        <w:pStyle w:val="Ttulo2"/>
        <w:spacing w:after="302"/>
        <w:ind w:left="2645" w:right="313"/>
      </w:pPr>
      <w:r>
        <w:t xml:space="preserve">B: SOLVENCIA ECONÓMICA Y FINANCIERA </w:t>
      </w:r>
    </w:p>
    <w:p w14:paraId="2193A2CC" w14:textId="77777777" w:rsidR="00704AEC" w:rsidRDefault="00704AEC" w:rsidP="00704AEC">
      <w:pPr>
        <w:pBdr>
          <w:top w:val="single" w:sz="4" w:space="0" w:color="000000"/>
          <w:left w:val="single" w:sz="4" w:space="0" w:color="000000"/>
          <w:bottom w:val="single" w:sz="4" w:space="0" w:color="000000"/>
          <w:right w:val="single" w:sz="4" w:space="0" w:color="000000"/>
        </w:pBdr>
        <w:shd w:val="clear" w:color="auto" w:fill="E6E6E6"/>
        <w:spacing w:after="274" w:line="249" w:lineRule="auto"/>
        <w:ind w:left="452" w:right="553" w:hanging="10"/>
        <w:jc w:val="both"/>
      </w:pPr>
      <w:r>
        <w:rPr>
          <w:rFonts w:ascii="Verdana" w:eastAsia="Verdana" w:hAnsi="Verdana" w:cs="Verdana"/>
          <w:b/>
          <w:sz w:val="18"/>
        </w:rPr>
        <w:t>El operador económico solo debe facilitar información cuando se exija el cumplimiento de los criterios de selección (requisitos de solvencia) en cuestión en el anuncio de licitación o en la cláusula 29.2 de la carátula del pliego de cláusulas administrativas particulares.</w:t>
      </w:r>
    </w:p>
    <w:p w14:paraId="37D92CEC" w14:textId="77777777" w:rsidR="00704AEC" w:rsidRDefault="00704AEC" w:rsidP="00704AEC">
      <w:pPr>
        <w:spacing w:after="205"/>
        <w:ind w:left="-5" w:hanging="10"/>
      </w:pPr>
      <w:r>
        <w:rPr>
          <w:rFonts w:ascii="Verdana" w:eastAsia="Verdana" w:hAnsi="Verdana" w:cs="Verdana"/>
          <w:b/>
          <w:color w:val="0000FF"/>
          <w:sz w:val="18"/>
        </w:rPr>
        <w:t>L</w:t>
      </w:r>
      <w:r>
        <w:rPr>
          <w:rFonts w:ascii="Verdana" w:eastAsia="Verdana" w:hAnsi="Verdana" w:cs="Verdana"/>
          <w:b/>
          <w:color w:val="0000FF"/>
          <w:sz w:val="18"/>
          <w:u w:val="single" w:color="0000FF"/>
        </w:rPr>
        <w:t xml:space="preserve">os campos a rellenar  por el operador económico son los que tienen la casilla marcada en </w:t>
      </w:r>
      <w:r>
        <w:rPr>
          <w:rFonts w:ascii="Verdana" w:eastAsia="Verdana" w:hAnsi="Verdana" w:cs="Verdana"/>
          <w:b/>
          <w:color w:val="FF0000"/>
          <w:sz w:val="18"/>
          <w:u w:val="single" w:color="0000FF"/>
        </w:rPr>
        <w:t>rojo.</w:t>
      </w:r>
    </w:p>
    <w:tbl>
      <w:tblPr>
        <w:tblStyle w:val="TableGrid"/>
        <w:tblW w:w="9356" w:type="dxa"/>
        <w:tblInd w:w="349" w:type="dxa"/>
        <w:tblCellMar>
          <w:top w:w="43" w:type="dxa"/>
          <w:left w:w="12" w:type="dxa"/>
          <w:right w:w="43" w:type="dxa"/>
        </w:tblCellMar>
        <w:tblLook w:val="04A0" w:firstRow="1" w:lastRow="0" w:firstColumn="1" w:lastColumn="0" w:noHBand="0" w:noVBand="1"/>
      </w:tblPr>
      <w:tblGrid>
        <w:gridCol w:w="4894"/>
        <w:gridCol w:w="4462"/>
      </w:tblGrid>
      <w:tr w:rsidR="00704AEC" w14:paraId="69C9CD9F" w14:textId="77777777" w:rsidTr="00B01A57">
        <w:trPr>
          <w:trHeight w:val="228"/>
        </w:trPr>
        <w:tc>
          <w:tcPr>
            <w:tcW w:w="4895" w:type="dxa"/>
            <w:tcBorders>
              <w:top w:val="single" w:sz="4" w:space="0" w:color="000000"/>
              <w:left w:val="single" w:sz="4" w:space="0" w:color="000000"/>
              <w:bottom w:val="single" w:sz="4" w:space="0" w:color="000000"/>
              <w:right w:val="single" w:sz="4" w:space="0" w:color="000000"/>
            </w:tcBorders>
          </w:tcPr>
          <w:p w14:paraId="219D3825" w14:textId="77777777" w:rsidR="00704AEC" w:rsidRDefault="00704AEC" w:rsidP="00B01A57">
            <w:pPr>
              <w:ind w:left="96"/>
            </w:pPr>
            <w:r>
              <w:rPr>
                <w:rFonts w:ascii="Verdana" w:eastAsia="Verdana" w:hAnsi="Verdana" w:cs="Verdana"/>
                <w:b/>
                <w:sz w:val="18"/>
              </w:rPr>
              <w:t xml:space="preserve">Solvencia económica y financiera </w:t>
            </w:r>
          </w:p>
        </w:tc>
        <w:tc>
          <w:tcPr>
            <w:tcW w:w="4462" w:type="dxa"/>
            <w:tcBorders>
              <w:top w:val="single" w:sz="4" w:space="0" w:color="000000"/>
              <w:left w:val="single" w:sz="4" w:space="0" w:color="000000"/>
              <w:bottom w:val="single" w:sz="4" w:space="0" w:color="000000"/>
              <w:right w:val="single" w:sz="4" w:space="0" w:color="000000"/>
            </w:tcBorders>
          </w:tcPr>
          <w:p w14:paraId="277FB830" w14:textId="77777777" w:rsidR="00704AEC" w:rsidRDefault="00704AEC" w:rsidP="00B01A57">
            <w:pPr>
              <w:ind w:left="96"/>
            </w:pPr>
            <w:r>
              <w:rPr>
                <w:rFonts w:ascii="Verdana" w:eastAsia="Verdana" w:hAnsi="Verdana" w:cs="Verdana"/>
                <w:b/>
                <w:sz w:val="18"/>
              </w:rPr>
              <w:t xml:space="preserve">Respuesta </w:t>
            </w:r>
          </w:p>
        </w:tc>
      </w:tr>
      <w:tr w:rsidR="00704AEC" w14:paraId="5BFF448D" w14:textId="77777777" w:rsidTr="00B01A57">
        <w:trPr>
          <w:trHeight w:val="6792"/>
        </w:trPr>
        <w:tc>
          <w:tcPr>
            <w:tcW w:w="4895" w:type="dxa"/>
            <w:tcBorders>
              <w:top w:val="single" w:sz="4" w:space="0" w:color="000000"/>
              <w:left w:val="single" w:sz="4" w:space="0" w:color="000000"/>
              <w:bottom w:val="single" w:sz="4" w:space="0" w:color="000000"/>
              <w:right w:val="single" w:sz="4" w:space="0" w:color="000000"/>
            </w:tcBorders>
          </w:tcPr>
          <w:p w14:paraId="7DE231D6" w14:textId="77777777" w:rsidR="00704AEC" w:rsidRDefault="00704AEC" w:rsidP="00B01A57">
            <w:pPr>
              <w:spacing w:after="1532" w:line="239" w:lineRule="auto"/>
              <w:ind w:left="501" w:right="63" w:hanging="371"/>
              <w:jc w:val="both"/>
            </w:pPr>
            <w:r>
              <w:rPr>
                <w:rFonts w:ascii="Verdana" w:eastAsia="Verdana" w:hAnsi="Verdana" w:cs="Verdana"/>
                <w:sz w:val="18"/>
              </w:rPr>
              <w:lastRenderedPageBreak/>
              <w:t>1a)</w:t>
            </w:r>
            <w:r>
              <w:rPr>
                <w:rFonts w:eastAsia="Arial" w:cs="Arial"/>
                <w:sz w:val="18"/>
              </w:rPr>
              <w:t xml:space="preserve"> </w:t>
            </w:r>
            <w:r>
              <w:rPr>
                <w:rFonts w:ascii="Verdana" w:eastAsia="Verdana" w:hAnsi="Verdana" w:cs="Verdana"/>
                <w:sz w:val="18"/>
              </w:rPr>
              <w:t xml:space="preserve">Su </w:t>
            </w:r>
            <w:r>
              <w:rPr>
                <w:rFonts w:ascii="Verdana" w:eastAsia="Verdana" w:hAnsi="Verdana" w:cs="Verdana"/>
                <w:b/>
                <w:sz w:val="18"/>
              </w:rPr>
              <w:t>volumen de negocios anual</w:t>
            </w:r>
            <w:r>
              <w:rPr>
                <w:rFonts w:ascii="Verdana" w:eastAsia="Verdana" w:hAnsi="Verdana" w:cs="Verdana"/>
                <w:sz w:val="18"/>
              </w:rPr>
              <w:t xml:space="preserve"> (general) durante el número de ejercicios exigido en el anuncio pertinente o los pliegos de la contratación es el siguiente: </w:t>
            </w:r>
          </w:p>
          <w:p w14:paraId="699EE037" w14:textId="77777777" w:rsidR="00704AEC" w:rsidRDefault="00704AEC" w:rsidP="00B01A57">
            <w:pPr>
              <w:spacing w:after="881"/>
              <w:ind w:left="96"/>
            </w:pPr>
            <w:r>
              <w:rPr>
                <w:rFonts w:ascii="Verdana" w:eastAsia="Verdana" w:hAnsi="Verdana" w:cs="Verdana"/>
                <w:sz w:val="18"/>
              </w:rPr>
              <w:t xml:space="preserve">Y/o </w:t>
            </w:r>
          </w:p>
          <w:p w14:paraId="0F0C9964" w14:textId="77777777" w:rsidR="00704AEC" w:rsidRDefault="00704AEC" w:rsidP="00B01A57">
            <w:pPr>
              <w:spacing w:after="678" w:line="244" w:lineRule="auto"/>
              <w:ind w:left="501" w:right="64" w:hanging="371"/>
              <w:jc w:val="both"/>
            </w:pPr>
            <w:r>
              <w:rPr>
                <w:rFonts w:ascii="Verdana" w:eastAsia="Verdana" w:hAnsi="Verdana" w:cs="Verdana"/>
                <w:sz w:val="18"/>
              </w:rPr>
              <w:t>1b)</w:t>
            </w:r>
            <w:r>
              <w:rPr>
                <w:rFonts w:eastAsia="Arial" w:cs="Arial"/>
                <w:sz w:val="18"/>
              </w:rPr>
              <w:t xml:space="preserve"> </w:t>
            </w:r>
            <w:r>
              <w:rPr>
                <w:rFonts w:ascii="Verdana" w:eastAsia="Verdana" w:hAnsi="Verdana" w:cs="Verdana"/>
                <w:sz w:val="18"/>
              </w:rPr>
              <w:t xml:space="preserve">Su </w:t>
            </w:r>
            <w:r>
              <w:rPr>
                <w:rFonts w:ascii="Verdana" w:eastAsia="Verdana" w:hAnsi="Verdana" w:cs="Verdana"/>
                <w:b/>
                <w:sz w:val="18"/>
              </w:rPr>
              <w:t>volumen de negocios anual medio</w:t>
            </w:r>
            <w:r>
              <w:rPr>
                <w:rFonts w:ascii="Verdana" w:eastAsia="Verdana" w:hAnsi="Verdana" w:cs="Verdana"/>
                <w:sz w:val="18"/>
              </w:rPr>
              <w:t xml:space="preserve"> durante el número de ejercicios exigido en el anuncio pertinente o los pliegos de contratación es el siguiente</w:t>
            </w:r>
            <w:r>
              <w:rPr>
                <w:rFonts w:ascii="Verdana" w:eastAsia="Verdana" w:hAnsi="Verdana" w:cs="Verdana"/>
                <w:sz w:val="18"/>
                <w:vertAlign w:val="superscript"/>
              </w:rPr>
              <w:footnoteReference w:id="7"/>
            </w:r>
            <w:r>
              <w:rPr>
                <w:rFonts w:ascii="Verdana" w:eastAsia="Verdana" w:hAnsi="Verdana" w:cs="Verdana"/>
                <w:sz w:val="18"/>
              </w:rPr>
              <w:t xml:space="preserve">: </w:t>
            </w:r>
          </w:p>
          <w:p w14:paraId="71654B05" w14:textId="77777777" w:rsidR="00704AEC" w:rsidRDefault="00704AEC" w:rsidP="00B01A57">
            <w:pPr>
              <w:ind w:left="96"/>
              <w:jc w:val="both"/>
            </w:pPr>
            <w:r>
              <w:rPr>
                <w:rFonts w:ascii="Verdana" w:eastAsia="Verdana" w:hAnsi="Verdana" w:cs="Verdana"/>
                <w:sz w:val="18"/>
              </w:rPr>
              <w:t xml:space="preserve">Si la documentación pertinente está disponible en formato electrónico, sírvase indicar: </w:t>
            </w:r>
          </w:p>
        </w:tc>
        <w:tc>
          <w:tcPr>
            <w:tcW w:w="4462" w:type="dxa"/>
            <w:tcBorders>
              <w:top w:val="single" w:sz="4" w:space="0" w:color="000000"/>
              <w:left w:val="single" w:sz="4" w:space="0" w:color="000000"/>
              <w:bottom w:val="single" w:sz="4" w:space="0" w:color="000000"/>
              <w:right w:val="single" w:sz="4" w:space="0" w:color="000000"/>
            </w:tcBorders>
          </w:tcPr>
          <w:p w14:paraId="55FBF9C6" w14:textId="77777777" w:rsidR="00704AEC" w:rsidRDefault="00704AEC" w:rsidP="00704AEC">
            <w:pPr>
              <w:numPr>
                <w:ilvl w:val="0"/>
                <w:numId w:val="35"/>
              </w:numPr>
              <w:spacing w:after="391" w:line="492" w:lineRule="auto"/>
              <w:ind w:right="2444" w:hanging="142"/>
              <w:jc w:val="both"/>
            </w:pPr>
            <w:r>
              <w:rPr>
                <w:rFonts w:ascii="Verdana" w:eastAsia="Verdana" w:hAnsi="Verdana" w:cs="Verdana"/>
                <w:sz w:val="16"/>
              </w:rPr>
              <w:t xml:space="preserve">Ejercicio:    volumen de negocios: </w:t>
            </w:r>
          </w:p>
          <w:p w14:paraId="3EA9FD9E" w14:textId="77777777" w:rsidR="00704AEC" w:rsidRDefault="00704AEC" w:rsidP="00704AEC">
            <w:pPr>
              <w:numPr>
                <w:ilvl w:val="0"/>
                <w:numId w:val="35"/>
              </w:numPr>
              <w:spacing w:after="490" w:line="431" w:lineRule="auto"/>
              <w:ind w:right="2444" w:hanging="142"/>
              <w:jc w:val="both"/>
            </w:pPr>
            <w:r>
              <w:rPr>
                <w:rFonts w:ascii="Verdana" w:eastAsia="Verdana" w:hAnsi="Verdana" w:cs="Verdana"/>
                <w:sz w:val="16"/>
              </w:rPr>
              <w:t xml:space="preserve">Ejercicio:    volumen de negocios: </w:t>
            </w:r>
          </w:p>
          <w:p w14:paraId="1A736454" w14:textId="77777777" w:rsidR="00704AEC" w:rsidRDefault="00704AEC" w:rsidP="00704AEC">
            <w:pPr>
              <w:numPr>
                <w:ilvl w:val="0"/>
                <w:numId w:val="35"/>
              </w:numPr>
              <w:spacing w:after="921" w:line="435" w:lineRule="auto"/>
              <w:ind w:right="2444" w:hanging="142"/>
              <w:jc w:val="both"/>
            </w:pPr>
            <w:r>
              <w:rPr>
                <w:rFonts w:ascii="Verdana" w:eastAsia="Verdana" w:hAnsi="Verdana" w:cs="Verdana"/>
                <w:sz w:val="16"/>
              </w:rPr>
              <w:t xml:space="preserve">Ejercicio:    volumen de negocios: </w:t>
            </w:r>
          </w:p>
          <w:p w14:paraId="57DC9A65" w14:textId="77777777" w:rsidR="00704AEC" w:rsidRDefault="00704AEC" w:rsidP="00B01A57">
            <w:pPr>
              <w:spacing w:after="679"/>
              <w:ind w:left="96"/>
            </w:pPr>
            <w:r>
              <w:rPr>
                <w:rFonts w:ascii="Verdana" w:eastAsia="Verdana" w:hAnsi="Verdana" w:cs="Verdana"/>
                <w:sz w:val="18"/>
              </w:rPr>
              <w:t xml:space="preserve">(número de ejercicios, volumen de negocios medio):      </w:t>
            </w:r>
            <w:r>
              <w:rPr>
                <w:rFonts w:ascii="Times New Roman" w:hAnsi="Times New Roman"/>
              </w:rPr>
              <w:t>,</w:t>
            </w:r>
          </w:p>
          <w:p w14:paraId="451BF127" w14:textId="77777777" w:rsidR="00704AEC" w:rsidRDefault="00704AEC" w:rsidP="00B01A57">
            <w:pPr>
              <w:ind w:left="96" w:right="63"/>
              <w:jc w:val="both"/>
            </w:pPr>
            <w:r>
              <w:rPr>
                <w:rFonts w:ascii="Verdana" w:eastAsia="Verdana" w:hAnsi="Verdana" w:cs="Verdana"/>
                <w:sz w:val="18"/>
              </w:rPr>
              <w:t xml:space="preserve">(dirección de la página web, autoridad u organismo expedidor, referencia exacta de la documentación):  </w:t>
            </w:r>
          </w:p>
        </w:tc>
      </w:tr>
      <w:tr w:rsidR="00704AEC" w14:paraId="264E9C00" w14:textId="77777777" w:rsidTr="00B01A57">
        <w:trPr>
          <w:trHeight w:val="5479"/>
        </w:trPr>
        <w:tc>
          <w:tcPr>
            <w:tcW w:w="4895" w:type="dxa"/>
            <w:tcBorders>
              <w:top w:val="single" w:sz="4" w:space="0" w:color="000000"/>
              <w:left w:val="single" w:sz="4" w:space="0" w:color="000000"/>
              <w:bottom w:val="single" w:sz="4" w:space="0" w:color="000000"/>
              <w:right w:val="single" w:sz="4" w:space="0" w:color="000000"/>
            </w:tcBorders>
          </w:tcPr>
          <w:p w14:paraId="6AF5B7D3" w14:textId="77777777" w:rsidR="00704AEC" w:rsidRDefault="00704AEC" w:rsidP="00B01A57">
            <w:pPr>
              <w:spacing w:after="1968"/>
              <w:ind w:left="501" w:right="64" w:hanging="371"/>
              <w:jc w:val="both"/>
            </w:pPr>
            <w:r>
              <w:rPr>
                <w:rFonts w:ascii="Verdana" w:eastAsia="Verdana" w:hAnsi="Verdana" w:cs="Verdana"/>
                <w:sz w:val="18"/>
              </w:rPr>
              <w:t>2a)</w:t>
            </w:r>
            <w:r>
              <w:rPr>
                <w:rFonts w:eastAsia="Arial" w:cs="Arial"/>
                <w:sz w:val="18"/>
              </w:rPr>
              <w:t xml:space="preserve"> </w:t>
            </w:r>
            <w:r>
              <w:rPr>
                <w:rFonts w:ascii="Verdana" w:eastAsia="Verdana" w:hAnsi="Verdana" w:cs="Verdana"/>
                <w:sz w:val="18"/>
              </w:rPr>
              <w:t xml:space="preserve">Su </w:t>
            </w:r>
            <w:r>
              <w:rPr>
                <w:rFonts w:ascii="Verdana" w:eastAsia="Verdana" w:hAnsi="Verdana" w:cs="Verdana"/>
                <w:b/>
                <w:sz w:val="18"/>
              </w:rPr>
              <w:t>volumen de negocios anual</w:t>
            </w:r>
            <w:r>
              <w:rPr>
                <w:rFonts w:ascii="Verdana" w:eastAsia="Verdana" w:hAnsi="Verdana" w:cs="Verdana"/>
                <w:sz w:val="18"/>
              </w:rPr>
              <w:t xml:space="preserve"> (específico) durante el número de ejercicios exigido </w:t>
            </w:r>
            <w:r>
              <w:rPr>
                <w:rFonts w:ascii="Verdana" w:eastAsia="Verdana" w:hAnsi="Verdana" w:cs="Verdana"/>
                <w:b/>
                <w:sz w:val="18"/>
              </w:rPr>
              <w:t>en el ámbito de actividad cubierto por el contrato</w:t>
            </w:r>
            <w:r>
              <w:rPr>
                <w:rFonts w:ascii="Verdana" w:eastAsia="Verdana" w:hAnsi="Verdana" w:cs="Verdana"/>
                <w:sz w:val="18"/>
              </w:rPr>
              <w:t xml:space="preserve"> y que se especifica en el anuncio pertinente o los pliegos de la contratación es el siguiente:  </w:t>
            </w:r>
          </w:p>
          <w:p w14:paraId="6F9A1B5A" w14:textId="77777777" w:rsidR="00704AEC" w:rsidRDefault="00704AEC" w:rsidP="00B01A57">
            <w:pPr>
              <w:spacing w:after="225"/>
              <w:ind w:left="96"/>
            </w:pPr>
            <w:r>
              <w:rPr>
                <w:rFonts w:ascii="Verdana" w:eastAsia="Verdana" w:hAnsi="Verdana" w:cs="Verdana"/>
                <w:sz w:val="18"/>
              </w:rPr>
              <w:t xml:space="preserve">Y/o </w:t>
            </w:r>
          </w:p>
          <w:p w14:paraId="061835B9" w14:textId="77777777" w:rsidR="00704AEC" w:rsidRDefault="00704AEC" w:rsidP="00B01A57">
            <w:pPr>
              <w:ind w:left="501" w:right="64" w:hanging="371"/>
              <w:jc w:val="both"/>
            </w:pPr>
            <w:r>
              <w:rPr>
                <w:rFonts w:ascii="Verdana" w:eastAsia="Verdana" w:hAnsi="Verdana" w:cs="Verdana"/>
                <w:sz w:val="18"/>
              </w:rPr>
              <w:t>2b)</w:t>
            </w:r>
            <w:r>
              <w:rPr>
                <w:rFonts w:eastAsia="Arial" w:cs="Arial"/>
                <w:sz w:val="18"/>
              </w:rPr>
              <w:t xml:space="preserve"> </w:t>
            </w:r>
            <w:r>
              <w:rPr>
                <w:rFonts w:ascii="Verdana" w:eastAsia="Verdana" w:hAnsi="Verdana" w:cs="Verdana"/>
                <w:sz w:val="18"/>
              </w:rPr>
              <w:t xml:space="preserve">Su </w:t>
            </w:r>
            <w:r>
              <w:rPr>
                <w:rFonts w:ascii="Verdana" w:eastAsia="Verdana" w:hAnsi="Verdana" w:cs="Verdana"/>
                <w:b/>
                <w:sz w:val="18"/>
              </w:rPr>
              <w:t>volumen de negocios</w:t>
            </w:r>
            <w:r>
              <w:rPr>
                <w:rFonts w:ascii="Verdana" w:eastAsia="Verdana" w:hAnsi="Verdana" w:cs="Verdana"/>
                <w:sz w:val="18"/>
              </w:rPr>
              <w:t xml:space="preserve"> anual medio </w:t>
            </w:r>
            <w:r>
              <w:rPr>
                <w:rFonts w:ascii="Verdana" w:eastAsia="Verdana" w:hAnsi="Verdana" w:cs="Verdana"/>
                <w:b/>
                <w:sz w:val="18"/>
              </w:rPr>
              <w:t>en el ámbito y durante el número de ejercicios exigidos en el anuncio pertinente o los pliegos de la contratación es el siguiente</w:t>
            </w:r>
            <w:r>
              <w:rPr>
                <w:rFonts w:ascii="Verdana" w:eastAsia="Verdana" w:hAnsi="Verdana" w:cs="Verdana"/>
                <w:b/>
                <w:sz w:val="18"/>
                <w:vertAlign w:val="superscript"/>
              </w:rPr>
              <w:t>47</w:t>
            </w:r>
            <w:r>
              <w:rPr>
                <w:rFonts w:ascii="Verdana" w:eastAsia="Verdana" w:hAnsi="Verdana" w:cs="Verdana"/>
                <w:sz w:val="18"/>
              </w:rPr>
              <w:t xml:space="preserve">: </w:t>
            </w:r>
          </w:p>
        </w:tc>
        <w:tc>
          <w:tcPr>
            <w:tcW w:w="4462" w:type="dxa"/>
            <w:tcBorders>
              <w:top w:val="single" w:sz="4" w:space="0" w:color="000000"/>
              <w:left w:val="single" w:sz="4" w:space="0" w:color="000000"/>
              <w:bottom w:val="single" w:sz="4" w:space="0" w:color="000000"/>
              <w:right w:val="single" w:sz="4" w:space="0" w:color="000000"/>
            </w:tcBorders>
          </w:tcPr>
          <w:p w14:paraId="69D1AE94" w14:textId="77777777" w:rsidR="00704AEC" w:rsidRDefault="00704AEC" w:rsidP="00704AEC">
            <w:pPr>
              <w:numPr>
                <w:ilvl w:val="0"/>
                <w:numId w:val="36"/>
              </w:numPr>
              <w:spacing w:after="177" w:line="625" w:lineRule="auto"/>
              <w:ind w:right="2452" w:hanging="142"/>
              <w:jc w:val="both"/>
            </w:pPr>
            <w:r>
              <w:rPr>
                <w:rFonts w:ascii="Verdana" w:eastAsia="Verdana" w:hAnsi="Verdana" w:cs="Verdana"/>
                <w:sz w:val="16"/>
              </w:rPr>
              <w:t xml:space="preserve">Ejercicio:    volumen de negocios: </w:t>
            </w:r>
          </w:p>
          <w:p w14:paraId="2C2362B2" w14:textId="77777777" w:rsidR="00704AEC" w:rsidRDefault="00704AEC" w:rsidP="00704AEC">
            <w:pPr>
              <w:numPr>
                <w:ilvl w:val="0"/>
                <w:numId w:val="36"/>
              </w:numPr>
              <w:spacing w:after="409" w:line="482" w:lineRule="auto"/>
              <w:ind w:right="2452" w:hanging="142"/>
              <w:jc w:val="both"/>
            </w:pPr>
            <w:r>
              <w:rPr>
                <w:rFonts w:ascii="Verdana" w:eastAsia="Verdana" w:hAnsi="Verdana" w:cs="Verdana"/>
                <w:sz w:val="16"/>
              </w:rPr>
              <w:t xml:space="preserve">Ejercicio:    volumen de negocios: </w:t>
            </w:r>
          </w:p>
          <w:p w14:paraId="648E14F6" w14:textId="77777777" w:rsidR="00704AEC" w:rsidRDefault="00704AEC" w:rsidP="00704AEC">
            <w:pPr>
              <w:numPr>
                <w:ilvl w:val="0"/>
                <w:numId w:val="36"/>
              </w:numPr>
              <w:spacing w:after="982" w:line="532" w:lineRule="auto"/>
              <w:ind w:right="2452" w:hanging="142"/>
              <w:jc w:val="both"/>
            </w:pPr>
            <w:r>
              <w:rPr>
                <w:rFonts w:ascii="Verdana" w:eastAsia="Verdana" w:hAnsi="Verdana" w:cs="Verdana"/>
                <w:sz w:val="16"/>
              </w:rPr>
              <w:t xml:space="preserve">Ejercicio:    volumen de negocios: </w:t>
            </w:r>
          </w:p>
          <w:p w14:paraId="39C71A74" w14:textId="77777777" w:rsidR="00704AEC" w:rsidRDefault="00704AEC" w:rsidP="00B01A57">
            <w:pPr>
              <w:ind w:left="96"/>
            </w:pPr>
            <w:r>
              <w:rPr>
                <w:rFonts w:ascii="Verdana" w:eastAsia="Verdana" w:hAnsi="Verdana" w:cs="Verdana"/>
                <w:sz w:val="18"/>
              </w:rPr>
              <w:t xml:space="preserve">(número de ejercicios, volumen de negocios medio):      </w:t>
            </w:r>
            <w:r>
              <w:rPr>
                <w:rFonts w:ascii="Verdana" w:eastAsia="Verdana" w:hAnsi="Verdana" w:cs="Verdana"/>
                <w:sz w:val="18"/>
              </w:rPr>
              <w:tab/>
              <w:t xml:space="preserve"> </w:t>
            </w:r>
            <w:r>
              <w:rPr>
                <w:rFonts w:ascii="Times New Roman" w:hAnsi="Times New Roman"/>
              </w:rPr>
              <w:t>,</w:t>
            </w:r>
          </w:p>
        </w:tc>
      </w:tr>
      <w:tr w:rsidR="00704AEC" w14:paraId="1FF888D7" w14:textId="77777777" w:rsidTr="00B01A57">
        <w:trPr>
          <w:trHeight w:val="1638"/>
        </w:trPr>
        <w:tc>
          <w:tcPr>
            <w:tcW w:w="4895" w:type="dxa"/>
            <w:tcBorders>
              <w:top w:val="single" w:sz="4" w:space="0" w:color="000000"/>
              <w:left w:val="single" w:sz="4" w:space="0" w:color="000000"/>
              <w:bottom w:val="single" w:sz="4" w:space="0" w:color="000000"/>
              <w:right w:val="single" w:sz="4" w:space="0" w:color="000000"/>
            </w:tcBorders>
          </w:tcPr>
          <w:p w14:paraId="30C366E5" w14:textId="77777777" w:rsidR="00704AEC" w:rsidRDefault="00704AEC" w:rsidP="00B01A57">
            <w:pPr>
              <w:jc w:val="both"/>
            </w:pPr>
            <w:r>
              <w:rPr>
                <w:rFonts w:ascii="Verdana" w:eastAsia="Verdana" w:hAnsi="Verdana" w:cs="Verdana"/>
                <w:sz w:val="18"/>
              </w:rPr>
              <w:lastRenderedPageBreak/>
              <w:t xml:space="preserve">Si la documentación pertinente está disponible en formato electrónico, sírvase indicar: </w:t>
            </w:r>
          </w:p>
        </w:tc>
        <w:tc>
          <w:tcPr>
            <w:tcW w:w="4462" w:type="dxa"/>
            <w:tcBorders>
              <w:top w:val="single" w:sz="4" w:space="0" w:color="000000"/>
              <w:left w:val="single" w:sz="4" w:space="0" w:color="000000"/>
              <w:bottom w:val="single" w:sz="4" w:space="0" w:color="000000"/>
              <w:right w:val="single" w:sz="4" w:space="0" w:color="000000"/>
            </w:tcBorders>
          </w:tcPr>
          <w:p w14:paraId="534F3030" w14:textId="77777777" w:rsidR="00704AEC" w:rsidRDefault="00704AEC" w:rsidP="00B01A57">
            <w:pPr>
              <w:ind w:right="62"/>
              <w:jc w:val="both"/>
            </w:pPr>
            <w:r>
              <w:rPr>
                <w:rFonts w:ascii="Verdana" w:eastAsia="Verdana" w:hAnsi="Verdana" w:cs="Verdana"/>
                <w:sz w:val="18"/>
              </w:rPr>
              <w:t xml:space="preserve">(dirección de la página web, autoridad u organismo expedidor, referencia exacta de la documentación): </w:t>
            </w:r>
            <w:r>
              <w:rPr>
                <w:rFonts w:ascii="Verdana" w:eastAsia="Verdana" w:hAnsi="Verdana" w:cs="Verdana"/>
                <w:sz w:val="16"/>
              </w:rPr>
              <w:t xml:space="preserve"> </w:t>
            </w:r>
          </w:p>
        </w:tc>
      </w:tr>
      <w:tr w:rsidR="00704AEC" w14:paraId="5AD0D0B0" w14:textId="77777777" w:rsidTr="00B01A57">
        <w:trPr>
          <w:trHeight w:val="1963"/>
        </w:trPr>
        <w:tc>
          <w:tcPr>
            <w:tcW w:w="4895" w:type="dxa"/>
            <w:tcBorders>
              <w:top w:val="single" w:sz="4" w:space="0" w:color="000000"/>
              <w:left w:val="single" w:sz="4" w:space="0" w:color="000000"/>
              <w:bottom w:val="single" w:sz="4" w:space="0" w:color="000000"/>
              <w:right w:val="single" w:sz="4" w:space="0" w:color="000000"/>
            </w:tcBorders>
          </w:tcPr>
          <w:p w14:paraId="1CA66D0F" w14:textId="77777777" w:rsidR="00704AEC" w:rsidRDefault="00704AEC" w:rsidP="00B01A57">
            <w:pPr>
              <w:ind w:left="318" w:right="63" w:hanging="284"/>
              <w:jc w:val="both"/>
            </w:pPr>
            <w:r>
              <w:rPr>
                <w:rFonts w:ascii="Verdana" w:eastAsia="Verdana" w:hAnsi="Verdana" w:cs="Verdana"/>
                <w:sz w:val="18"/>
              </w:rPr>
              <w:t>3) Si no se dispone de la información sobre el volumen de negocios (general o específico) en relación  con todo el período considerado, indíquese la fecha de creación de la empresa o de inicio de las actividades del operador económico:</w:t>
            </w:r>
          </w:p>
        </w:tc>
        <w:tc>
          <w:tcPr>
            <w:tcW w:w="4462" w:type="dxa"/>
            <w:tcBorders>
              <w:top w:val="single" w:sz="4" w:space="0" w:color="000000"/>
              <w:left w:val="single" w:sz="4" w:space="0" w:color="000000"/>
              <w:bottom w:val="single" w:sz="4" w:space="0" w:color="000000"/>
              <w:right w:val="single" w:sz="4" w:space="0" w:color="000000"/>
            </w:tcBorders>
          </w:tcPr>
          <w:p w14:paraId="37B2A0D5" w14:textId="77777777" w:rsidR="00704AEC" w:rsidRDefault="00704AEC" w:rsidP="00B01A57"/>
        </w:tc>
      </w:tr>
      <w:tr w:rsidR="00704AEC" w14:paraId="07A0CE7B" w14:textId="77777777" w:rsidTr="00B01A57">
        <w:trPr>
          <w:trHeight w:val="3250"/>
        </w:trPr>
        <w:tc>
          <w:tcPr>
            <w:tcW w:w="4895" w:type="dxa"/>
            <w:tcBorders>
              <w:top w:val="single" w:sz="4" w:space="0" w:color="000000"/>
              <w:left w:val="single" w:sz="4" w:space="0" w:color="000000"/>
              <w:bottom w:val="single" w:sz="4" w:space="0" w:color="000000"/>
              <w:right w:val="single" w:sz="4" w:space="0" w:color="000000"/>
            </w:tcBorders>
          </w:tcPr>
          <w:p w14:paraId="17E2CA74" w14:textId="77777777" w:rsidR="00704AEC" w:rsidRDefault="00704AEC" w:rsidP="00B01A57">
            <w:pPr>
              <w:spacing w:after="212" w:line="246" w:lineRule="auto"/>
              <w:ind w:left="318" w:right="63" w:hanging="284"/>
              <w:jc w:val="both"/>
            </w:pPr>
            <w:r>
              <w:rPr>
                <w:rFonts w:ascii="Verdana" w:eastAsia="Verdana" w:hAnsi="Verdana" w:cs="Verdana"/>
                <w:sz w:val="18"/>
              </w:rPr>
              <w:t xml:space="preserve">4) En relación con </w:t>
            </w:r>
            <w:r>
              <w:rPr>
                <w:rFonts w:ascii="Verdana" w:eastAsia="Verdana" w:hAnsi="Verdana" w:cs="Verdana"/>
                <w:b/>
                <w:sz w:val="18"/>
              </w:rPr>
              <w:t>las ratios financieras</w:t>
            </w:r>
            <w:r>
              <w:rPr>
                <w:rFonts w:ascii="Verdana" w:eastAsia="Verdana" w:hAnsi="Verdana" w:cs="Verdana"/>
                <w:b/>
                <w:sz w:val="18"/>
                <w:vertAlign w:val="superscript"/>
              </w:rPr>
              <w:t>48</w:t>
            </w:r>
            <w:r>
              <w:rPr>
                <w:rFonts w:ascii="Verdana" w:eastAsia="Verdana" w:hAnsi="Verdana" w:cs="Verdana"/>
                <w:sz w:val="18"/>
              </w:rPr>
              <w:t xml:space="preserve"> que se especifican en el anuncio pertinente o los pliegos de la contratación, el operador económico declara que el valor real de la(s) ratio(s) requerida(s) es el siguiente:</w:t>
            </w:r>
          </w:p>
          <w:p w14:paraId="727D87CC" w14:textId="77777777" w:rsidR="00704AEC" w:rsidRDefault="00704AEC" w:rsidP="00B01A57">
            <w:pPr>
              <w:jc w:val="both"/>
            </w:pPr>
            <w:r>
              <w:rPr>
                <w:rFonts w:ascii="Verdana" w:eastAsia="Verdana" w:hAnsi="Verdana" w:cs="Verdana"/>
                <w:sz w:val="18"/>
              </w:rPr>
              <w:t xml:space="preserve">Si esta información está disponible en formato electrónico, sírvase indicar:  </w:t>
            </w:r>
          </w:p>
        </w:tc>
        <w:tc>
          <w:tcPr>
            <w:tcW w:w="4462" w:type="dxa"/>
            <w:tcBorders>
              <w:top w:val="single" w:sz="4" w:space="0" w:color="000000"/>
              <w:left w:val="single" w:sz="4" w:space="0" w:color="000000"/>
              <w:bottom w:val="single" w:sz="4" w:space="0" w:color="000000"/>
              <w:right w:val="single" w:sz="4" w:space="0" w:color="000000"/>
            </w:tcBorders>
          </w:tcPr>
          <w:p w14:paraId="54CF9E23" w14:textId="77777777" w:rsidR="00704AEC" w:rsidRDefault="00704AEC" w:rsidP="00B01A57">
            <w:pPr>
              <w:spacing w:after="200" w:line="245" w:lineRule="auto"/>
              <w:jc w:val="both"/>
            </w:pPr>
            <w:r>
              <w:rPr>
                <w:rFonts w:ascii="Verdana" w:eastAsia="Verdana" w:hAnsi="Verdana" w:cs="Verdana"/>
                <w:sz w:val="16"/>
              </w:rPr>
              <w:t>(indicación de la ratio requerida –ratio entre x e y</w:t>
            </w:r>
            <w:r>
              <w:rPr>
                <w:rFonts w:ascii="Verdana" w:eastAsia="Verdana" w:hAnsi="Verdana" w:cs="Verdana"/>
                <w:sz w:val="16"/>
                <w:vertAlign w:val="superscript"/>
              </w:rPr>
              <w:t>49</w:t>
            </w:r>
            <w:r>
              <w:rPr>
                <w:rFonts w:ascii="Verdana" w:eastAsia="Verdana" w:hAnsi="Verdana" w:cs="Verdana"/>
                <w:sz w:val="16"/>
              </w:rPr>
              <w:t xml:space="preserve">)- y del valor: </w:t>
            </w:r>
          </w:p>
          <w:p w14:paraId="3BF27676" w14:textId="77777777" w:rsidR="00704AEC" w:rsidRDefault="00704AEC" w:rsidP="00B01A57">
            <w:pPr>
              <w:tabs>
                <w:tab w:val="center" w:pos="1420"/>
                <w:tab w:val="center" w:pos="2861"/>
              </w:tabs>
            </w:pPr>
            <w:r>
              <w:tab/>
            </w:r>
            <w:r>
              <w:rPr>
                <w:rFonts w:ascii="Verdana" w:eastAsia="Verdana" w:hAnsi="Verdana" w:cs="Verdana"/>
                <w:sz w:val="16"/>
              </w:rPr>
              <w:t xml:space="preserve">    ,           </w:t>
            </w:r>
            <w:r>
              <w:rPr>
                <w:rFonts w:ascii="Verdana" w:eastAsia="Verdana" w:hAnsi="Verdana" w:cs="Verdana"/>
                <w:sz w:val="16"/>
              </w:rPr>
              <w:tab/>
            </w:r>
            <w:r>
              <w:rPr>
                <w:rFonts w:ascii="Verdana" w:eastAsia="Verdana" w:hAnsi="Verdana" w:cs="Verdana"/>
                <w:sz w:val="16"/>
                <w:vertAlign w:val="superscript"/>
              </w:rPr>
              <w:t xml:space="preserve">50 </w:t>
            </w:r>
          </w:p>
          <w:p w14:paraId="5FB76D39" w14:textId="77777777" w:rsidR="00704AEC" w:rsidRDefault="00704AEC" w:rsidP="00B01A57">
            <w:pPr>
              <w:spacing w:after="540"/>
              <w:ind w:right="95"/>
              <w:jc w:val="right"/>
            </w:pPr>
            <w:r>
              <w:rPr>
                <w:rFonts w:ascii="Verdana" w:eastAsia="Verdana" w:hAnsi="Verdana" w:cs="Verdana"/>
                <w:sz w:val="10"/>
              </w:rPr>
              <w:t>50</w:t>
            </w:r>
          </w:p>
          <w:p w14:paraId="1AE6142D" w14:textId="77777777" w:rsidR="00704AEC" w:rsidRDefault="00704AEC" w:rsidP="00B01A57">
            <w:pPr>
              <w:ind w:right="62"/>
              <w:jc w:val="both"/>
            </w:pPr>
            <w:r>
              <w:rPr>
                <w:rFonts w:ascii="Verdana" w:eastAsia="Verdana" w:hAnsi="Verdana" w:cs="Verdana"/>
                <w:sz w:val="18"/>
              </w:rPr>
              <w:t xml:space="preserve">(dirección de la página web, autoridad u organismo expedidor, referencia exacta de la documentación):  </w:t>
            </w:r>
          </w:p>
        </w:tc>
      </w:tr>
      <w:tr w:rsidR="00704AEC" w14:paraId="74456D6E" w14:textId="77777777" w:rsidTr="00B01A57">
        <w:trPr>
          <w:trHeight w:val="2611"/>
        </w:trPr>
        <w:tc>
          <w:tcPr>
            <w:tcW w:w="4895" w:type="dxa"/>
            <w:tcBorders>
              <w:top w:val="single" w:sz="4" w:space="0" w:color="000000"/>
              <w:left w:val="single" w:sz="4" w:space="0" w:color="000000"/>
              <w:bottom w:val="single" w:sz="4" w:space="0" w:color="000000"/>
              <w:right w:val="single" w:sz="4" w:space="0" w:color="000000"/>
            </w:tcBorders>
          </w:tcPr>
          <w:p w14:paraId="3F1DE6C7" w14:textId="77777777" w:rsidR="00704AEC" w:rsidRDefault="00704AEC" w:rsidP="00B01A57">
            <w:pPr>
              <w:spacing w:after="217" w:line="242" w:lineRule="auto"/>
              <w:ind w:left="318" w:right="64" w:hanging="284"/>
              <w:jc w:val="both"/>
            </w:pPr>
            <w:r>
              <w:rPr>
                <w:rFonts w:ascii="Verdana" w:eastAsia="Verdana" w:hAnsi="Verdana" w:cs="Verdana"/>
                <w:sz w:val="18"/>
              </w:rPr>
              <w:t xml:space="preserve">5) El importe asegurado en el </w:t>
            </w:r>
            <w:r>
              <w:rPr>
                <w:rFonts w:ascii="Verdana" w:eastAsia="Verdana" w:hAnsi="Verdana" w:cs="Verdana"/>
                <w:b/>
                <w:sz w:val="18"/>
              </w:rPr>
              <w:t xml:space="preserve">seguro de indemnización por riesgos profesionales </w:t>
            </w:r>
            <w:r>
              <w:rPr>
                <w:rFonts w:ascii="Verdana" w:eastAsia="Verdana" w:hAnsi="Verdana" w:cs="Verdana"/>
                <w:sz w:val="18"/>
              </w:rPr>
              <w:t>del operador económico es el siguiente:</w:t>
            </w:r>
          </w:p>
          <w:p w14:paraId="792B2C91" w14:textId="77777777" w:rsidR="00704AEC" w:rsidRDefault="00704AEC" w:rsidP="00B01A57">
            <w:pPr>
              <w:jc w:val="both"/>
            </w:pPr>
            <w:r>
              <w:rPr>
                <w:rFonts w:ascii="Verdana" w:eastAsia="Verdana" w:hAnsi="Verdana" w:cs="Verdana"/>
                <w:sz w:val="18"/>
              </w:rPr>
              <w:t xml:space="preserve">Si esta información está disponible en formato electrónico, sírvase indicar </w:t>
            </w:r>
          </w:p>
        </w:tc>
        <w:tc>
          <w:tcPr>
            <w:tcW w:w="4462" w:type="dxa"/>
            <w:tcBorders>
              <w:top w:val="single" w:sz="4" w:space="0" w:color="000000"/>
              <w:left w:val="single" w:sz="4" w:space="0" w:color="000000"/>
              <w:bottom w:val="single" w:sz="4" w:space="0" w:color="000000"/>
              <w:right w:val="single" w:sz="4" w:space="0" w:color="000000"/>
            </w:tcBorders>
            <w:vAlign w:val="center"/>
          </w:tcPr>
          <w:p w14:paraId="0859B36F" w14:textId="77777777" w:rsidR="00704AEC" w:rsidRDefault="00704AEC" w:rsidP="00B01A57">
            <w:pPr>
              <w:ind w:right="62"/>
              <w:jc w:val="both"/>
            </w:pPr>
            <w:r>
              <w:rPr>
                <w:rFonts w:ascii="Verdana" w:eastAsia="Verdana" w:hAnsi="Verdana" w:cs="Verdana"/>
                <w:sz w:val="18"/>
              </w:rPr>
              <w:t xml:space="preserve">(dirección de la página web, autoridad u organismo expedidor, referencia exacta de la documentación):  </w:t>
            </w:r>
          </w:p>
        </w:tc>
      </w:tr>
      <w:tr w:rsidR="00704AEC" w14:paraId="6CE650FA" w14:textId="77777777" w:rsidTr="00B01A57">
        <w:trPr>
          <w:trHeight w:val="3000"/>
        </w:trPr>
        <w:tc>
          <w:tcPr>
            <w:tcW w:w="4895" w:type="dxa"/>
            <w:tcBorders>
              <w:top w:val="single" w:sz="4" w:space="0" w:color="000000"/>
              <w:left w:val="single" w:sz="4" w:space="0" w:color="000000"/>
              <w:bottom w:val="single" w:sz="4" w:space="0" w:color="000000"/>
              <w:right w:val="single" w:sz="4" w:space="0" w:color="000000"/>
            </w:tcBorders>
          </w:tcPr>
          <w:p w14:paraId="26841970" w14:textId="77777777" w:rsidR="00704AEC" w:rsidRDefault="00704AEC" w:rsidP="00B01A57">
            <w:pPr>
              <w:spacing w:after="218" w:line="241" w:lineRule="auto"/>
              <w:ind w:left="318" w:right="63" w:hanging="284"/>
              <w:jc w:val="both"/>
            </w:pPr>
            <w:r>
              <w:rPr>
                <w:rFonts w:ascii="Verdana" w:eastAsia="Verdana" w:hAnsi="Verdana" w:cs="Verdana"/>
                <w:sz w:val="18"/>
              </w:rPr>
              <w:t>6) En relación con los demás requisitos económicos o financieros que, en su caso, se especifiquen en el anuncio pertinente o los pliegos de la contratación, el operador económico declara que:</w:t>
            </w:r>
          </w:p>
          <w:p w14:paraId="34D0968F" w14:textId="77777777" w:rsidR="00704AEC" w:rsidRDefault="00704AEC" w:rsidP="00B01A57">
            <w:pPr>
              <w:ind w:right="63"/>
              <w:jc w:val="both"/>
            </w:pPr>
            <w:r>
              <w:rPr>
                <w:rFonts w:ascii="Verdana" w:eastAsia="Verdana" w:hAnsi="Verdana" w:cs="Verdana"/>
                <w:sz w:val="18"/>
              </w:rPr>
              <w:t xml:space="preserve">Si la correspondiente documentación que, en su caso, se especifique en el anuncio pertinente o los pliegos de la contratación está disponible en formato electrónico, sírvase indicar: </w:t>
            </w:r>
          </w:p>
        </w:tc>
        <w:tc>
          <w:tcPr>
            <w:tcW w:w="4462" w:type="dxa"/>
            <w:tcBorders>
              <w:top w:val="single" w:sz="4" w:space="0" w:color="000000"/>
              <w:left w:val="single" w:sz="4" w:space="0" w:color="000000"/>
              <w:bottom w:val="single" w:sz="4" w:space="0" w:color="000000"/>
              <w:right w:val="single" w:sz="4" w:space="0" w:color="000000"/>
            </w:tcBorders>
            <w:vAlign w:val="bottom"/>
          </w:tcPr>
          <w:p w14:paraId="412CC09E" w14:textId="77777777" w:rsidR="00704AEC" w:rsidRDefault="00704AEC" w:rsidP="00B01A57">
            <w:pPr>
              <w:ind w:right="63"/>
              <w:jc w:val="both"/>
            </w:pPr>
            <w:r>
              <w:rPr>
                <w:rFonts w:ascii="Verdana" w:eastAsia="Verdana" w:hAnsi="Verdana" w:cs="Verdana"/>
                <w:sz w:val="18"/>
              </w:rPr>
              <w:t xml:space="preserve">(dirección de la página web, autoridad u organismo expedidor, referencia exacta de la documentación):  </w:t>
            </w:r>
          </w:p>
        </w:tc>
      </w:tr>
    </w:tbl>
    <w:p w14:paraId="5ABD7005" w14:textId="77777777" w:rsidR="00704AEC" w:rsidRDefault="00704AEC" w:rsidP="00704AEC">
      <w:pPr>
        <w:spacing w:after="116"/>
        <w:ind w:left="435"/>
      </w:pPr>
      <w:r>
        <w:rPr>
          <w:noProof/>
          <w:lang w:val="es-ES"/>
        </w:rPr>
        <mc:AlternateContent>
          <mc:Choice Requires="wpg">
            <w:drawing>
              <wp:inline distT="0" distB="0" distL="0" distR="0" wp14:anchorId="0D804751" wp14:editId="0D3C9C83">
                <wp:extent cx="1828800" cy="9144"/>
                <wp:effectExtent l="0" t="0" r="0" b="0"/>
                <wp:docPr id="50459" name="Group 50459"/>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56760" name="Shape 56760"/>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76311C6" id="Group 50459" o:spid="_x0000_s1026" style="width:2in;height:.7pt;mso-position-horizontal-relative:char;mso-position-vertical-relative:line" coordsize="1828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">
                <v:shape id="Shape 56760" o:spid="_x0000_s1027" style="position:absolute;width:18288;height:91;visibility:visible;mso-wrap-style:square;v-text-anchor:top" coordsize="18288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NbgMQA&#10;AADeAAAADwAAAGRycy9kb3ducmV2LnhtbESPzYrCMBSF94LvEK4wGxlTB1qlGmWUEdwIts4DXJpr&#10;W2xuOk3G1rc3C8Hl4fzxrbeDacSdOldbVjCfRSCIC6trLhX8Xg6fSxDOI2tsLJOCBznYbsajNaba&#10;9pzRPfelCCPsUlRQed+mUrqiIoNuZlvi4F1tZ9AH2ZVSd9iHcdPIryhKpMGaw0OFLe0rKm75v1GQ&#10;/fUU7930HPtTfcya6c9it7wp9TEZvlcgPA3+HX61j1pBnCySABBwAgrIz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DW4DEAAAA3gAAAA8AAAAAAAAAAAAAAAAAmAIAAGRycy9k&#10;b3ducmV2LnhtbFBLBQYAAAAABAAEAPUAAACJAwAAAAA=&#10;" path="m,l1828800,r,9144l,9144,,e" fillcolor="black" stroked="f" strokeweight="0">
                  <v:stroke miterlimit="83231f" joinstyle="miter"/>
                  <v:path arrowok="t" textboxrect="0,0,1828800,9144"/>
                </v:shape>
                <w10:anchorlock/>
              </v:group>
            </w:pict>
          </mc:Fallback>
        </mc:AlternateContent>
      </w:r>
    </w:p>
    <w:p w14:paraId="307F4A8E" w14:textId="77777777" w:rsidR="00704AEC" w:rsidRDefault="00704AEC" w:rsidP="00704AEC">
      <w:pPr>
        <w:spacing w:after="4" w:line="235" w:lineRule="auto"/>
        <w:ind w:left="422" w:right="5721" w:hanging="2"/>
        <w:jc w:val="both"/>
      </w:pPr>
      <w:r>
        <w:rPr>
          <w:rFonts w:ascii="Verdana" w:eastAsia="Verdana" w:hAnsi="Verdana" w:cs="Verdana"/>
          <w:sz w:val="10"/>
        </w:rPr>
        <w:t xml:space="preserve">48 </w:t>
      </w:r>
      <w:r>
        <w:rPr>
          <w:rFonts w:ascii="Verdana" w:eastAsia="Verdana" w:hAnsi="Verdana" w:cs="Verdana"/>
          <w:sz w:val="16"/>
        </w:rPr>
        <w:t xml:space="preserve"> Por ejemplo, la ratio entre el activo y el pasivo. </w:t>
      </w:r>
      <w:r>
        <w:rPr>
          <w:rFonts w:ascii="Verdana" w:eastAsia="Verdana" w:hAnsi="Verdana" w:cs="Verdana"/>
          <w:sz w:val="10"/>
        </w:rPr>
        <w:t>49</w:t>
      </w:r>
      <w:r>
        <w:rPr>
          <w:rFonts w:ascii="Verdana" w:eastAsia="Verdana" w:hAnsi="Verdana" w:cs="Verdana"/>
          <w:sz w:val="16"/>
        </w:rPr>
        <w:t xml:space="preserve"> Por ejemplo, la ratio entre el activo y el pasivo.</w:t>
      </w:r>
      <w:r>
        <w:rPr>
          <w:rFonts w:eastAsia="Arial" w:cs="Arial"/>
          <w:sz w:val="20"/>
        </w:rPr>
        <w:t xml:space="preserve"> </w:t>
      </w:r>
      <w:r>
        <w:rPr>
          <w:rFonts w:ascii="Verdana" w:eastAsia="Verdana" w:hAnsi="Verdana" w:cs="Verdana"/>
          <w:sz w:val="10"/>
        </w:rPr>
        <w:t xml:space="preserve">50 </w:t>
      </w:r>
      <w:r>
        <w:rPr>
          <w:rFonts w:ascii="Verdana" w:eastAsia="Verdana" w:hAnsi="Verdana" w:cs="Verdana"/>
          <w:sz w:val="16"/>
        </w:rPr>
        <w:t xml:space="preserve"> Repítase tantas veces como sea necesario. </w:t>
      </w:r>
    </w:p>
    <w:p w14:paraId="1E5C0227" w14:textId="77777777" w:rsidR="00704AEC" w:rsidRDefault="00704AEC" w:rsidP="00704AEC">
      <w:pPr>
        <w:pStyle w:val="Ttulo2"/>
        <w:spacing w:after="340"/>
        <w:ind w:left="2569" w:right="313"/>
      </w:pPr>
      <w:r>
        <w:lastRenderedPageBreak/>
        <w:t xml:space="preserve">C: CAPACIDAD TÉCNICA Y PROFESIONAL </w:t>
      </w:r>
    </w:p>
    <w:p w14:paraId="4ACB6078" w14:textId="77777777" w:rsidR="00704AEC" w:rsidRDefault="00704AEC" w:rsidP="00704AEC">
      <w:pPr>
        <w:spacing w:after="30"/>
        <w:ind w:left="258" w:hanging="10"/>
      </w:pPr>
      <w:r>
        <w:rPr>
          <w:rFonts w:ascii="Verdana" w:eastAsia="Verdana" w:hAnsi="Verdana" w:cs="Verdana"/>
          <w:b/>
          <w:color w:val="0000FF"/>
          <w:sz w:val="18"/>
        </w:rPr>
        <w:t>L</w:t>
      </w:r>
      <w:r>
        <w:rPr>
          <w:rFonts w:ascii="Verdana" w:eastAsia="Verdana" w:hAnsi="Verdana" w:cs="Verdana"/>
          <w:b/>
          <w:color w:val="0000FF"/>
          <w:sz w:val="18"/>
          <w:u w:val="single" w:color="0000FF"/>
        </w:rPr>
        <w:t xml:space="preserve">os campos a rellenar por el operador económico son los que tienen la casilla marcada en </w:t>
      </w:r>
      <w:r>
        <w:rPr>
          <w:rFonts w:ascii="Verdana" w:eastAsia="Verdana" w:hAnsi="Verdana" w:cs="Verdana"/>
          <w:b/>
          <w:color w:val="FF0000"/>
          <w:sz w:val="18"/>
          <w:u w:val="single" w:color="0000FF"/>
        </w:rPr>
        <w:t>rojo.</w:t>
      </w:r>
    </w:p>
    <w:tbl>
      <w:tblPr>
        <w:tblStyle w:val="TableGrid"/>
        <w:tblW w:w="9356" w:type="dxa"/>
        <w:tblInd w:w="349" w:type="dxa"/>
        <w:tblCellMar>
          <w:top w:w="48" w:type="dxa"/>
          <w:right w:w="42" w:type="dxa"/>
        </w:tblCellMar>
        <w:tblLook w:val="04A0" w:firstRow="1" w:lastRow="0" w:firstColumn="1" w:lastColumn="0" w:noHBand="0" w:noVBand="1"/>
      </w:tblPr>
      <w:tblGrid>
        <w:gridCol w:w="4894"/>
        <w:gridCol w:w="4462"/>
      </w:tblGrid>
      <w:tr w:rsidR="00704AEC" w14:paraId="5A45A87D" w14:textId="77777777" w:rsidTr="00B01A57">
        <w:trPr>
          <w:trHeight w:val="228"/>
        </w:trPr>
        <w:tc>
          <w:tcPr>
            <w:tcW w:w="4895" w:type="dxa"/>
            <w:tcBorders>
              <w:top w:val="single" w:sz="4" w:space="0" w:color="000000"/>
              <w:left w:val="single" w:sz="4" w:space="0" w:color="000000"/>
              <w:bottom w:val="single" w:sz="4" w:space="0" w:color="000000"/>
              <w:right w:val="single" w:sz="4" w:space="0" w:color="000000"/>
            </w:tcBorders>
          </w:tcPr>
          <w:p w14:paraId="7740AE50" w14:textId="77777777" w:rsidR="00704AEC" w:rsidRDefault="00704AEC" w:rsidP="00B01A57">
            <w:pPr>
              <w:ind w:left="108"/>
            </w:pPr>
            <w:r>
              <w:rPr>
                <w:rFonts w:ascii="Verdana" w:eastAsia="Verdana" w:hAnsi="Verdana" w:cs="Verdana"/>
                <w:b/>
                <w:sz w:val="18"/>
              </w:rPr>
              <w:t xml:space="preserve">Capacidad Técnica y profesional </w:t>
            </w:r>
          </w:p>
        </w:tc>
        <w:tc>
          <w:tcPr>
            <w:tcW w:w="4462" w:type="dxa"/>
            <w:tcBorders>
              <w:top w:val="single" w:sz="4" w:space="0" w:color="000000"/>
              <w:left w:val="single" w:sz="4" w:space="0" w:color="000000"/>
              <w:bottom w:val="single" w:sz="4" w:space="0" w:color="000000"/>
              <w:right w:val="single" w:sz="4" w:space="0" w:color="000000"/>
            </w:tcBorders>
          </w:tcPr>
          <w:p w14:paraId="076C2149" w14:textId="77777777" w:rsidR="00704AEC" w:rsidRDefault="00704AEC" w:rsidP="00B01A57">
            <w:pPr>
              <w:ind w:left="108"/>
            </w:pPr>
            <w:r>
              <w:rPr>
                <w:rFonts w:ascii="Verdana" w:eastAsia="Verdana" w:hAnsi="Verdana" w:cs="Verdana"/>
                <w:b/>
                <w:sz w:val="18"/>
              </w:rPr>
              <w:t xml:space="preserve">Respuesta </w:t>
            </w:r>
          </w:p>
        </w:tc>
      </w:tr>
      <w:tr w:rsidR="00704AEC" w14:paraId="432FAAD2" w14:textId="77777777" w:rsidTr="00B01A57">
        <w:trPr>
          <w:trHeight w:val="7886"/>
        </w:trPr>
        <w:tc>
          <w:tcPr>
            <w:tcW w:w="4895" w:type="dxa"/>
            <w:tcBorders>
              <w:top w:val="single" w:sz="4" w:space="0" w:color="000000"/>
              <w:left w:val="single" w:sz="4" w:space="0" w:color="000000"/>
              <w:bottom w:val="single" w:sz="4" w:space="0" w:color="000000"/>
              <w:right w:val="single" w:sz="4" w:space="0" w:color="000000"/>
            </w:tcBorders>
          </w:tcPr>
          <w:p w14:paraId="3D5D9B60" w14:textId="77777777" w:rsidR="00704AEC" w:rsidRDefault="00704AEC" w:rsidP="00B01A57">
            <w:pPr>
              <w:spacing w:after="663" w:line="239" w:lineRule="auto"/>
              <w:ind w:left="562" w:hanging="454"/>
              <w:jc w:val="both"/>
            </w:pPr>
            <w:r>
              <w:rPr>
                <w:rFonts w:ascii="Verdana" w:eastAsia="Verdana" w:hAnsi="Verdana" w:cs="Verdana"/>
                <w:b/>
                <w:sz w:val="18"/>
              </w:rPr>
              <w:t>1a)</w:t>
            </w:r>
            <w:r>
              <w:rPr>
                <w:rFonts w:ascii="Verdana" w:eastAsia="Verdana" w:hAnsi="Verdana" w:cs="Verdana"/>
                <w:sz w:val="18"/>
              </w:rPr>
              <w:t xml:space="preserve"> Únicamente cuando se trate de contratos públicos de </w:t>
            </w:r>
            <w:r>
              <w:rPr>
                <w:rFonts w:ascii="Verdana" w:eastAsia="Verdana" w:hAnsi="Verdana" w:cs="Verdana"/>
                <w:b/>
                <w:sz w:val="18"/>
              </w:rPr>
              <w:t>obras</w:t>
            </w:r>
            <w:r>
              <w:rPr>
                <w:rFonts w:ascii="Verdana" w:eastAsia="Verdana" w:hAnsi="Verdana" w:cs="Verdana"/>
                <w:sz w:val="18"/>
              </w:rPr>
              <w:t xml:space="preserve">: </w:t>
            </w:r>
          </w:p>
          <w:p w14:paraId="4B1E9528" w14:textId="77777777" w:rsidR="00704AEC" w:rsidRDefault="00704AEC" w:rsidP="00B01A57">
            <w:pPr>
              <w:spacing w:after="4359" w:line="256" w:lineRule="auto"/>
              <w:ind w:left="108" w:right="66"/>
              <w:jc w:val="both"/>
            </w:pPr>
            <w:r>
              <w:rPr>
                <w:rFonts w:ascii="Verdana" w:eastAsia="Verdana" w:hAnsi="Verdana" w:cs="Verdana"/>
                <w:sz w:val="18"/>
              </w:rPr>
              <w:t>Durante el período de referencia</w:t>
            </w:r>
            <w:r>
              <w:rPr>
                <w:rFonts w:ascii="Verdana" w:eastAsia="Verdana" w:hAnsi="Verdana" w:cs="Verdana"/>
                <w:sz w:val="18"/>
                <w:vertAlign w:val="superscript"/>
              </w:rPr>
              <w:footnoteReference w:id="8"/>
            </w:r>
            <w:r>
              <w:rPr>
                <w:rFonts w:ascii="Verdana" w:eastAsia="Verdana" w:hAnsi="Verdana" w:cs="Verdana"/>
                <w:sz w:val="18"/>
              </w:rPr>
              <w:t xml:space="preserve">, el operador económico ha ejecutado las siguientes obras del tipo especificado: </w:t>
            </w:r>
          </w:p>
          <w:p w14:paraId="6F4CECDB" w14:textId="77777777" w:rsidR="00704AEC" w:rsidRDefault="00704AEC" w:rsidP="00B01A57">
            <w:pPr>
              <w:ind w:left="108" w:right="65"/>
              <w:jc w:val="both"/>
            </w:pPr>
            <w:r>
              <w:rPr>
                <w:rFonts w:ascii="Verdana" w:eastAsia="Verdana" w:hAnsi="Verdana" w:cs="Verdana"/>
                <w:sz w:val="18"/>
              </w:rPr>
              <w:t xml:space="preserve">Si la documentación pertinente relativa a la ejecución y conclusión satisfactorias de las obras más importantes está disponible en formato electrónico, sírvase indicar:  </w:t>
            </w:r>
          </w:p>
        </w:tc>
        <w:tc>
          <w:tcPr>
            <w:tcW w:w="4462" w:type="dxa"/>
            <w:tcBorders>
              <w:top w:val="single" w:sz="4" w:space="0" w:color="000000"/>
              <w:left w:val="single" w:sz="4" w:space="0" w:color="000000"/>
              <w:bottom w:val="single" w:sz="4" w:space="0" w:color="000000"/>
              <w:right w:val="single" w:sz="4" w:space="0" w:color="000000"/>
            </w:tcBorders>
          </w:tcPr>
          <w:p w14:paraId="752778C7" w14:textId="77777777" w:rsidR="00704AEC" w:rsidRDefault="00704AEC" w:rsidP="00B01A57">
            <w:pPr>
              <w:spacing w:after="464" w:line="245" w:lineRule="auto"/>
              <w:ind w:left="108" w:right="63" w:hanging="157"/>
              <w:jc w:val="both"/>
            </w:pPr>
            <w:r>
              <w:rPr>
                <w:rFonts w:ascii="Verdana" w:eastAsia="Verdana" w:hAnsi="Verdana" w:cs="Verdana"/>
                <w:sz w:val="18"/>
              </w:rPr>
              <w:t xml:space="preserve">     Número de años (este período se especifica en el anuncio pertinente o los pliegos de la contratación</w:t>
            </w:r>
            <w:r>
              <w:rPr>
                <w:rFonts w:ascii="Verdana" w:eastAsia="Verdana" w:hAnsi="Verdana" w:cs="Verdana"/>
                <w:b/>
                <w:sz w:val="18"/>
                <w:vertAlign w:val="superscript"/>
              </w:rPr>
              <w:t>52</w:t>
            </w:r>
            <w:r>
              <w:rPr>
                <w:rFonts w:ascii="Verdana" w:eastAsia="Verdana" w:hAnsi="Verdana" w:cs="Verdana"/>
                <w:sz w:val="18"/>
              </w:rPr>
              <w:t xml:space="preserve">): </w:t>
            </w:r>
          </w:p>
          <w:p w14:paraId="065167CD" w14:textId="77777777" w:rsidR="00704AEC" w:rsidRDefault="00704AEC" w:rsidP="00B01A57">
            <w:pPr>
              <w:spacing w:after="4204"/>
              <w:ind w:left="108"/>
            </w:pPr>
            <w:r>
              <w:rPr>
                <w:rFonts w:ascii="Verdana" w:eastAsia="Verdana" w:hAnsi="Verdana" w:cs="Verdana"/>
                <w:sz w:val="18"/>
              </w:rPr>
              <w:t xml:space="preserve">Obras:  </w:t>
            </w:r>
          </w:p>
          <w:p w14:paraId="7C07E089" w14:textId="77777777" w:rsidR="00704AEC" w:rsidRDefault="00704AEC" w:rsidP="00B01A57">
            <w:pPr>
              <w:spacing w:after="110" w:line="237" w:lineRule="auto"/>
              <w:ind w:left="143"/>
            </w:pPr>
            <w:r>
              <w:rPr>
                <w:rFonts w:ascii="Verdana" w:eastAsia="Verdana" w:hAnsi="Verdana" w:cs="Verdana"/>
                <w:color w:val="0000FF"/>
                <w:sz w:val="20"/>
              </w:rPr>
              <w:t>Si fuera necesario ampliar información, utilicese: Tabla "ampliar información"</w:t>
            </w:r>
          </w:p>
          <w:p w14:paraId="553DE965" w14:textId="77777777" w:rsidR="00704AEC" w:rsidRDefault="00704AEC" w:rsidP="00B01A57">
            <w:pPr>
              <w:ind w:left="108" w:right="64"/>
              <w:jc w:val="both"/>
            </w:pPr>
            <w:r>
              <w:rPr>
                <w:rFonts w:ascii="Verdana" w:eastAsia="Verdana" w:hAnsi="Verdana" w:cs="Verdana"/>
                <w:sz w:val="18"/>
              </w:rPr>
              <w:t xml:space="preserve">(dirección de la página web, autoridad u organismo expedidor, referencia exacta de la documentación):  </w:t>
            </w:r>
          </w:p>
        </w:tc>
      </w:tr>
      <w:tr w:rsidR="00704AEC" w14:paraId="35D64C5D" w14:textId="77777777" w:rsidTr="00B01A57">
        <w:trPr>
          <w:trHeight w:val="7366"/>
        </w:trPr>
        <w:tc>
          <w:tcPr>
            <w:tcW w:w="4895" w:type="dxa"/>
            <w:tcBorders>
              <w:top w:val="single" w:sz="4" w:space="0" w:color="000000"/>
              <w:left w:val="single" w:sz="4" w:space="0" w:color="000000"/>
              <w:bottom w:val="single" w:sz="4" w:space="0" w:color="000000"/>
              <w:right w:val="single" w:sz="4" w:space="0" w:color="000000"/>
            </w:tcBorders>
          </w:tcPr>
          <w:p w14:paraId="16B9200B" w14:textId="77777777" w:rsidR="00704AEC" w:rsidRDefault="00704AEC" w:rsidP="00B01A57">
            <w:pPr>
              <w:ind w:left="389" w:hanging="389"/>
              <w:jc w:val="both"/>
            </w:pPr>
            <w:r>
              <w:rPr>
                <w:rFonts w:ascii="Verdana" w:eastAsia="Verdana" w:hAnsi="Verdana" w:cs="Verdana"/>
                <w:b/>
                <w:sz w:val="18"/>
              </w:rPr>
              <w:lastRenderedPageBreak/>
              <w:t>1b)</w:t>
            </w:r>
            <w:r>
              <w:rPr>
                <w:rFonts w:ascii="Verdana" w:eastAsia="Verdana" w:hAnsi="Verdana" w:cs="Verdana"/>
                <w:sz w:val="18"/>
              </w:rPr>
              <w:t xml:space="preserve"> Únicamente cuando se trate de</w:t>
            </w:r>
            <w:r>
              <w:rPr>
                <w:rFonts w:ascii="Verdana" w:eastAsia="Verdana" w:hAnsi="Verdana" w:cs="Verdana"/>
                <w:b/>
                <w:sz w:val="18"/>
              </w:rPr>
              <w:t xml:space="preserve"> contratos públicos de suministros o contratos </w:t>
            </w:r>
          </w:p>
          <w:p w14:paraId="570F1319" w14:textId="77777777" w:rsidR="00704AEC" w:rsidRDefault="00704AEC" w:rsidP="00B01A57">
            <w:pPr>
              <w:spacing w:after="432"/>
              <w:ind w:left="292"/>
            </w:pPr>
            <w:r>
              <w:rPr>
                <w:rFonts w:ascii="Verdana" w:eastAsia="Verdana" w:hAnsi="Verdana" w:cs="Verdana"/>
                <w:b/>
                <w:sz w:val="18"/>
              </w:rPr>
              <w:t xml:space="preserve"> públicos de servicios:</w:t>
            </w:r>
            <w:r>
              <w:rPr>
                <w:rFonts w:ascii="Verdana" w:eastAsia="Verdana" w:hAnsi="Verdana" w:cs="Verdana"/>
                <w:sz w:val="18"/>
              </w:rPr>
              <w:t xml:space="preserve"> </w:t>
            </w:r>
          </w:p>
          <w:p w14:paraId="785C7C65" w14:textId="77777777" w:rsidR="00704AEC" w:rsidRDefault="00704AEC" w:rsidP="00B01A57">
            <w:pPr>
              <w:ind w:right="62"/>
              <w:jc w:val="both"/>
            </w:pPr>
            <w:r>
              <w:rPr>
                <w:rFonts w:ascii="Verdana" w:eastAsia="Verdana" w:hAnsi="Verdana" w:cs="Verdana"/>
                <w:sz w:val="18"/>
              </w:rPr>
              <w:t>Durante el período de referencia</w:t>
            </w:r>
            <w:r>
              <w:rPr>
                <w:rFonts w:ascii="Verdana" w:eastAsia="Verdana" w:hAnsi="Verdana" w:cs="Verdana"/>
                <w:b/>
                <w:sz w:val="18"/>
                <w:vertAlign w:val="superscript"/>
              </w:rPr>
              <w:t>53</w:t>
            </w:r>
            <w:r>
              <w:rPr>
                <w:rFonts w:ascii="Verdana" w:eastAsia="Verdana" w:hAnsi="Verdana" w:cs="Verdana"/>
                <w:b/>
                <w:sz w:val="18"/>
              </w:rPr>
              <w:t>,</w:t>
            </w:r>
            <w:r>
              <w:rPr>
                <w:rFonts w:ascii="Verdana" w:eastAsia="Verdana" w:hAnsi="Verdana" w:cs="Verdana"/>
                <w:sz w:val="18"/>
              </w:rPr>
              <w:t xml:space="preserve"> el operador económico </w:t>
            </w:r>
            <w:r>
              <w:rPr>
                <w:rFonts w:ascii="Verdana" w:eastAsia="Verdana" w:hAnsi="Verdana" w:cs="Verdana"/>
                <w:b/>
                <w:sz w:val="18"/>
              </w:rPr>
              <w:t>ha realizado las siguientes principales entregas del tipo especificado o prestado los siguientes principales servicios del tipo especificado</w:t>
            </w:r>
            <w:r>
              <w:rPr>
                <w:rFonts w:ascii="Verdana" w:eastAsia="Verdana" w:hAnsi="Verdana" w:cs="Verdana"/>
                <w:sz w:val="18"/>
              </w:rPr>
              <w:t>: Al elaborar la lista, indíquense los importes, las fechas y los destinatarios públicos o privados</w:t>
            </w:r>
            <w:r>
              <w:rPr>
                <w:rFonts w:ascii="Verdana" w:eastAsia="Verdana" w:hAnsi="Verdana" w:cs="Verdana"/>
                <w:b/>
                <w:sz w:val="18"/>
                <w:vertAlign w:val="superscript"/>
              </w:rPr>
              <w:t>54</w:t>
            </w:r>
            <w:r>
              <w:rPr>
                <w:b/>
              </w:rPr>
              <w:t>:</w:t>
            </w:r>
            <w:r>
              <w:rPr>
                <w:rFonts w:ascii="Verdana" w:eastAsia="Verdana" w:hAnsi="Verdana" w:cs="Verdana"/>
                <w:sz w:val="18"/>
              </w:rPr>
              <w:t xml:space="preserve">  </w:t>
            </w:r>
          </w:p>
        </w:tc>
        <w:tc>
          <w:tcPr>
            <w:tcW w:w="4462" w:type="dxa"/>
            <w:tcBorders>
              <w:top w:val="single" w:sz="4" w:space="0" w:color="000000"/>
              <w:left w:val="single" w:sz="4" w:space="0" w:color="000000"/>
              <w:bottom w:val="single" w:sz="4" w:space="0" w:color="000000"/>
              <w:right w:val="single" w:sz="4" w:space="0" w:color="000000"/>
            </w:tcBorders>
          </w:tcPr>
          <w:p w14:paraId="0F1D387D" w14:textId="77777777" w:rsidR="00704AEC" w:rsidRDefault="00704AEC" w:rsidP="00B01A57">
            <w:pPr>
              <w:ind w:right="64"/>
              <w:jc w:val="both"/>
            </w:pPr>
            <w:r>
              <w:rPr>
                <w:rFonts w:ascii="Verdana" w:eastAsia="Verdana" w:hAnsi="Verdana" w:cs="Verdana"/>
                <w:sz w:val="18"/>
              </w:rPr>
              <w:t>Número de años (este período se especifica en el anuncio pertinente o los pliegos de contratación</w:t>
            </w:r>
            <w:r>
              <w:rPr>
                <w:rFonts w:ascii="Verdana" w:eastAsia="Verdana" w:hAnsi="Verdana" w:cs="Verdana"/>
                <w:b/>
                <w:sz w:val="18"/>
                <w:vertAlign w:val="superscript"/>
              </w:rPr>
              <w:t>55</w:t>
            </w:r>
            <w:r>
              <w:rPr>
                <w:rFonts w:ascii="Verdana" w:eastAsia="Verdana" w:hAnsi="Verdana" w:cs="Verdana"/>
                <w:sz w:val="18"/>
              </w:rPr>
              <w:t xml:space="preserve">: </w:t>
            </w:r>
          </w:p>
          <w:tbl>
            <w:tblPr>
              <w:tblStyle w:val="TableGrid"/>
              <w:tblW w:w="4257" w:type="dxa"/>
              <w:tblInd w:w="5" w:type="dxa"/>
              <w:tblCellMar>
                <w:top w:w="38" w:type="dxa"/>
                <w:left w:w="119" w:type="dxa"/>
                <w:right w:w="36" w:type="dxa"/>
              </w:tblCellMar>
              <w:tblLook w:val="04A0" w:firstRow="1" w:lastRow="0" w:firstColumn="1" w:lastColumn="0" w:noHBand="0" w:noVBand="1"/>
            </w:tblPr>
            <w:tblGrid>
              <w:gridCol w:w="1008"/>
              <w:gridCol w:w="1080"/>
              <w:gridCol w:w="879"/>
              <w:gridCol w:w="1129"/>
              <w:gridCol w:w="161"/>
            </w:tblGrid>
            <w:tr w:rsidR="00704AEC" w14:paraId="0E1EA3B2" w14:textId="77777777" w:rsidTr="00B01A57">
              <w:trPr>
                <w:trHeight w:val="181"/>
              </w:trPr>
              <w:tc>
                <w:tcPr>
                  <w:tcW w:w="1024" w:type="dxa"/>
                  <w:tcBorders>
                    <w:top w:val="single" w:sz="4" w:space="0" w:color="000000"/>
                    <w:left w:val="single" w:sz="4" w:space="0" w:color="000000"/>
                    <w:bottom w:val="single" w:sz="4" w:space="0" w:color="000000"/>
                    <w:right w:val="single" w:sz="4" w:space="0" w:color="000000"/>
                  </w:tcBorders>
                </w:tcPr>
                <w:p w14:paraId="6F0CC862" w14:textId="77777777" w:rsidR="00704AEC" w:rsidRDefault="00704AEC" w:rsidP="00B01A57">
                  <w:r>
                    <w:rPr>
                      <w:rFonts w:ascii="Verdana" w:eastAsia="Verdana" w:hAnsi="Verdana" w:cs="Verdana"/>
                      <w:sz w:val="14"/>
                    </w:rPr>
                    <w:t xml:space="preserve">Descripción </w:t>
                  </w:r>
                </w:p>
              </w:tc>
              <w:tc>
                <w:tcPr>
                  <w:tcW w:w="1144" w:type="dxa"/>
                  <w:tcBorders>
                    <w:top w:val="single" w:sz="4" w:space="0" w:color="000000"/>
                    <w:left w:val="single" w:sz="4" w:space="0" w:color="000000"/>
                    <w:bottom w:val="single" w:sz="4" w:space="0" w:color="000000"/>
                    <w:right w:val="single" w:sz="4" w:space="0" w:color="000000"/>
                  </w:tcBorders>
                </w:tcPr>
                <w:p w14:paraId="5870418D" w14:textId="77777777" w:rsidR="00704AEC" w:rsidRDefault="00704AEC" w:rsidP="00B01A57">
                  <w:pPr>
                    <w:ind w:right="99"/>
                    <w:jc w:val="center"/>
                  </w:pPr>
                  <w:r>
                    <w:rPr>
                      <w:rFonts w:ascii="Verdana" w:eastAsia="Verdana" w:hAnsi="Verdana" w:cs="Verdana"/>
                      <w:sz w:val="14"/>
                    </w:rPr>
                    <w:t xml:space="preserve">Importes </w:t>
                  </w:r>
                </w:p>
              </w:tc>
              <w:tc>
                <w:tcPr>
                  <w:tcW w:w="928" w:type="dxa"/>
                  <w:tcBorders>
                    <w:top w:val="single" w:sz="4" w:space="0" w:color="000000"/>
                    <w:left w:val="single" w:sz="4" w:space="0" w:color="000000"/>
                    <w:bottom w:val="single" w:sz="4" w:space="0" w:color="000000"/>
                    <w:right w:val="single" w:sz="4" w:space="0" w:color="000000"/>
                  </w:tcBorders>
                </w:tcPr>
                <w:p w14:paraId="658F9211" w14:textId="77777777" w:rsidR="00704AEC" w:rsidRDefault="00704AEC" w:rsidP="00B01A57">
                  <w:pPr>
                    <w:ind w:right="100"/>
                    <w:jc w:val="center"/>
                  </w:pPr>
                  <w:r>
                    <w:rPr>
                      <w:rFonts w:ascii="Verdana" w:eastAsia="Verdana" w:hAnsi="Verdana" w:cs="Verdana"/>
                      <w:sz w:val="14"/>
                    </w:rPr>
                    <w:t xml:space="preserve">Fechas </w:t>
                  </w:r>
                </w:p>
              </w:tc>
              <w:tc>
                <w:tcPr>
                  <w:tcW w:w="1141" w:type="dxa"/>
                  <w:tcBorders>
                    <w:top w:val="single" w:sz="4" w:space="0" w:color="000000"/>
                    <w:left w:val="single" w:sz="4" w:space="0" w:color="000000"/>
                    <w:bottom w:val="single" w:sz="4" w:space="0" w:color="000000"/>
                    <w:right w:val="single" w:sz="4" w:space="0" w:color="000000"/>
                  </w:tcBorders>
                </w:tcPr>
                <w:p w14:paraId="4FE379D4" w14:textId="77777777" w:rsidR="00704AEC" w:rsidRDefault="00704AEC" w:rsidP="00B01A57">
                  <w:pPr>
                    <w:ind w:left="12"/>
                  </w:pPr>
                  <w:r>
                    <w:rPr>
                      <w:rFonts w:ascii="Verdana" w:eastAsia="Verdana" w:hAnsi="Verdana" w:cs="Verdana"/>
                      <w:sz w:val="14"/>
                    </w:rPr>
                    <w:t xml:space="preserve">Destinatarios </w:t>
                  </w:r>
                </w:p>
              </w:tc>
              <w:tc>
                <w:tcPr>
                  <w:tcW w:w="21" w:type="dxa"/>
                  <w:vMerge w:val="restart"/>
                  <w:tcBorders>
                    <w:top w:val="nil"/>
                    <w:left w:val="single" w:sz="4" w:space="0" w:color="000000"/>
                    <w:bottom w:val="single" w:sz="4" w:space="0" w:color="000000"/>
                    <w:right w:val="single" w:sz="4" w:space="0" w:color="000000"/>
                  </w:tcBorders>
                </w:tcPr>
                <w:p w14:paraId="64C5AA2E" w14:textId="77777777" w:rsidR="00704AEC" w:rsidRDefault="00704AEC" w:rsidP="00B01A57"/>
              </w:tc>
            </w:tr>
            <w:tr w:rsidR="00704AEC" w14:paraId="77852E74" w14:textId="77777777" w:rsidTr="00B01A57">
              <w:trPr>
                <w:trHeight w:val="5339"/>
              </w:trPr>
              <w:tc>
                <w:tcPr>
                  <w:tcW w:w="1024" w:type="dxa"/>
                  <w:tcBorders>
                    <w:top w:val="single" w:sz="4" w:space="0" w:color="000000"/>
                    <w:left w:val="single" w:sz="4" w:space="0" w:color="000000"/>
                    <w:bottom w:val="single" w:sz="4" w:space="0" w:color="000000"/>
                    <w:right w:val="single" w:sz="4" w:space="0" w:color="000000"/>
                  </w:tcBorders>
                </w:tcPr>
                <w:p w14:paraId="487A963E" w14:textId="77777777" w:rsidR="00704AEC" w:rsidRDefault="00704AEC" w:rsidP="00B01A57"/>
              </w:tc>
              <w:tc>
                <w:tcPr>
                  <w:tcW w:w="1144" w:type="dxa"/>
                  <w:tcBorders>
                    <w:top w:val="single" w:sz="4" w:space="0" w:color="000000"/>
                    <w:left w:val="single" w:sz="4" w:space="0" w:color="000000"/>
                    <w:bottom w:val="single" w:sz="4" w:space="0" w:color="000000"/>
                    <w:right w:val="single" w:sz="4" w:space="0" w:color="000000"/>
                  </w:tcBorders>
                </w:tcPr>
                <w:p w14:paraId="21E2934E" w14:textId="77777777" w:rsidR="00704AEC" w:rsidRDefault="00704AEC" w:rsidP="00B01A57"/>
              </w:tc>
              <w:tc>
                <w:tcPr>
                  <w:tcW w:w="928" w:type="dxa"/>
                  <w:tcBorders>
                    <w:top w:val="single" w:sz="4" w:space="0" w:color="000000"/>
                    <w:left w:val="single" w:sz="4" w:space="0" w:color="000000"/>
                    <w:bottom w:val="single" w:sz="4" w:space="0" w:color="000000"/>
                    <w:right w:val="single" w:sz="4" w:space="0" w:color="000000"/>
                  </w:tcBorders>
                </w:tcPr>
                <w:p w14:paraId="0C39D574" w14:textId="77777777" w:rsidR="00704AEC" w:rsidRDefault="00704AEC" w:rsidP="00B01A57"/>
              </w:tc>
              <w:tc>
                <w:tcPr>
                  <w:tcW w:w="1141" w:type="dxa"/>
                  <w:tcBorders>
                    <w:top w:val="single" w:sz="4" w:space="0" w:color="000000"/>
                    <w:left w:val="single" w:sz="4" w:space="0" w:color="000000"/>
                    <w:bottom w:val="single" w:sz="4" w:space="0" w:color="000000"/>
                    <w:right w:val="single" w:sz="4" w:space="0" w:color="000000"/>
                  </w:tcBorders>
                </w:tcPr>
                <w:p w14:paraId="21BE8CDF" w14:textId="77777777" w:rsidR="00704AEC" w:rsidRDefault="00704AEC" w:rsidP="00B01A57"/>
              </w:tc>
              <w:tc>
                <w:tcPr>
                  <w:tcW w:w="0" w:type="auto"/>
                  <w:vMerge/>
                  <w:tcBorders>
                    <w:top w:val="nil"/>
                    <w:left w:val="single" w:sz="4" w:space="0" w:color="000000"/>
                    <w:bottom w:val="single" w:sz="4" w:space="0" w:color="000000"/>
                    <w:right w:val="single" w:sz="4" w:space="0" w:color="000000"/>
                  </w:tcBorders>
                </w:tcPr>
                <w:p w14:paraId="262F16AA" w14:textId="77777777" w:rsidR="00704AEC" w:rsidRDefault="00704AEC" w:rsidP="00B01A57"/>
              </w:tc>
            </w:tr>
          </w:tbl>
          <w:p w14:paraId="4B5408E8" w14:textId="77777777" w:rsidR="00704AEC" w:rsidRDefault="00704AEC" w:rsidP="00B01A57">
            <w:pPr>
              <w:spacing w:line="237" w:lineRule="auto"/>
              <w:ind w:left="34"/>
            </w:pPr>
            <w:r>
              <w:rPr>
                <w:rFonts w:ascii="Verdana" w:eastAsia="Verdana" w:hAnsi="Verdana" w:cs="Verdana"/>
                <w:color w:val="0000FF"/>
                <w:sz w:val="20"/>
              </w:rPr>
              <w:t>Si fuera necesario ampliar información, utilicese: Tabla "ampliar información"</w:t>
            </w:r>
            <w:r>
              <w:rPr>
                <w:rFonts w:ascii="Verdana" w:eastAsia="Verdana" w:hAnsi="Verdana" w:cs="Verdana"/>
                <w:sz w:val="20"/>
              </w:rPr>
              <w:t xml:space="preserve">  </w:t>
            </w:r>
          </w:p>
          <w:p w14:paraId="71E6945B" w14:textId="77777777" w:rsidR="00704AEC" w:rsidRDefault="00704AEC" w:rsidP="00B01A57">
            <w:pPr>
              <w:ind w:left="4236"/>
            </w:pPr>
            <w:r>
              <w:rPr>
                <w:noProof/>
                <w:lang w:val="es-ES"/>
              </w:rPr>
              <mc:AlternateContent>
                <mc:Choice Requires="wpg">
                  <w:drawing>
                    <wp:inline distT="0" distB="0" distL="0" distR="0" wp14:anchorId="694CF5E6" wp14:editId="48826E1E">
                      <wp:extent cx="6096" cy="6096"/>
                      <wp:effectExtent l="0" t="0" r="0" b="0"/>
                      <wp:docPr id="48714" name="Group 48714"/>
                      <wp:cNvGraphicFramePr/>
                      <a:graphic xmlns:a="http://schemas.openxmlformats.org/drawingml/2006/main">
                        <a:graphicData uri="http://schemas.microsoft.com/office/word/2010/wordprocessingGroup">
                          <wpg:wgp>
                            <wpg:cNvGrpSpPr/>
                            <wpg:grpSpPr>
                              <a:xfrm>
                                <a:off x="0" y="0"/>
                                <a:ext cx="6096" cy="6096"/>
                                <a:chOff x="0" y="0"/>
                                <a:chExt cx="6096" cy="6096"/>
                              </a:xfrm>
                            </wpg:grpSpPr>
                            <wps:wsp>
                              <wps:cNvPr id="56762" name="Shape 5676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D25CB56" id="Group 48714" o:spid="_x0000_s1026" style="width:.5pt;height:.5pt;mso-position-horizontal-relative:char;mso-position-vertical-relative:line"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">
                      <v:shape id="Shape 56762" o:spid="_x0000_s1027" style="position:absolute;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A/scYA&#10;AADeAAAADwAAAGRycy9kb3ducmV2LnhtbESPT4vCMBTE74LfITxhb5oqu1W6RtkVBFkQ/Hfw+Gze&#10;tsXmpSZRu99+Iwgeh5n5DTOdt6YWN3K+sqxgOEhAEOdWV1woOOyX/QkIH5A11pZJwR95mM+6nSlm&#10;2t55S7ddKESEsM9QQRlCk0np85IM+oFtiKP3a53BEKUrpHZ4j3BTy1GSpNJgxXGhxIYWJeXn3dUo&#10;aC6FO168/ubTdfMz5mRF7fpdqbde+/UJIlAbXuFne6UVfKTjdASPO/EKyN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tA/scYAAADeAAAADwAAAAAAAAAAAAAAAACYAgAAZHJz&#10;L2Rvd25yZXYueG1sUEsFBgAAAAAEAAQA9QAAAIsDAAAAAA==&#10;" path="m,l9144,r,9144l,9144,,e" fillcolor="black" stroked="f" strokeweight="0">
                        <v:stroke miterlimit="83231f" joinstyle="miter"/>
                        <v:path arrowok="t" textboxrect="0,0,9144,9144"/>
                      </v:shape>
                      <w10:anchorlock/>
                    </v:group>
                  </w:pict>
                </mc:Fallback>
              </mc:AlternateContent>
            </w:r>
          </w:p>
        </w:tc>
      </w:tr>
      <w:tr w:rsidR="00704AEC" w14:paraId="5E424BAB" w14:textId="77777777" w:rsidTr="00B01A57">
        <w:trPr>
          <w:trHeight w:val="3510"/>
        </w:trPr>
        <w:tc>
          <w:tcPr>
            <w:tcW w:w="4895" w:type="dxa"/>
            <w:tcBorders>
              <w:top w:val="single" w:sz="4" w:space="0" w:color="000000"/>
              <w:left w:val="single" w:sz="4" w:space="0" w:color="000000"/>
              <w:bottom w:val="single" w:sz="4" w:space="0" w:color="000000"/>
              <w:right w:val="single" w:sz="4" w:space="0" w:color="000000"/>
            </w:tcBorders>
          </w:tcPr>
          <w:p w14:paraId="793C5570" w14:textId="77777777" w:rsidR="00704AEC" w:rsidRDefault="00704AEC" w:rsidP="00B01A57">
            <w:pPr>
              <w:spacing w:after="1077" w:line="258" w:lineRule="auto"/>
              <w:ind w:left="357" w:hanging="323"/>
            </w:pPr>
            <w:r>
              <w:rPr>
                <w:rFonts w:ascii="Verdana" w:eastAsia="Verdana" w:hAnsi="Verdana" w:cs="Verdana"/>
                <w:b/>
                <w:sz w:val="18"/>
              </w:rPr>
              <w:t xml:space="preserve">2) </w:t>
            </w:r>
            <w:r>
              <w:rPr>
                <w:rFonts w:ascii="Verdana" w:eastAsia="Verdana" w:hAnsi="Verdana" w:cs="Verdana"/>
                <w:sz w:val="18"/>
              </w:rPr>
              <w:t xml:space="preserve">Puede recurrir al </w:t>
            </w:r>
            <w:r>
              <w:rPr>
                <w:rFonts w:ascii="Verdana" w:eastAsia="Verdana" w:hAnsi="Verdana" w:cs="Verdana"/>
                <w:b/>
                <w:sz w:val="18"/>
              </w:rPr>
              <w:t xml:space="preserve">personal técnico o los organismos </w:t>
            </w:r>
            <w:r>
              <w:rPr>
                <w:rFonts w:ascii="Verdana" w:eastAsia="Verdana" w:hAnsi="Verdana" w:cs="Verdana"/>
                <w:b/>
                <w:sz w:val="18"/>
              </w:rPr>
              <w:tab/>
              <w:t>técnicos</w:t>
            </w:r>
            <w:r>
              <w:rPr>
                <w:rFonts w:ascii="Verdana" w:eastAsia="Verdana" w:hAnsi="Verdana" w:cs="Verdana"/>
                <w:b/>
                <w:sz w:val="18"/>
                <w:vertAlign w:val="superscript"/>
              </w:rPr>
              <w:t>56</w:t>
            </w:r>
            <w:r>
              <w:rPr>
                <w:rFonts w:ascii="Verdana" w:eastAsia="Verdana" w:hAnsi="Verdana" w:cs="Verdana"/>
                <w:sz w:val="18"/>
              </w:rPr>
              <w:t xml:space="preserve"> </w:t>
            </w:r>
            <w:r>
              <w:rPr>
                <w:rFonts w:ascii="Verdana" w:eastAsia="Verdana" w:hAnsi="Verdana" w:cs="Verdana"/>
                <w:sz w:val="18"/>
              </w:rPr>
              <w:tab/>
              <w:t>siguientes, especialmente los responsables del control de la calidad:</w:t>
            </w:r>
          </w:p>
          <w:p w14:paraId="1AA698BC" w14:textId="77777777" w:rsidR="00704AEC" w:rsidRDefault="00704AEC" w:rsidP="00B01A57">
            <w:pPr>
              <w:ind w:right="63"/>
              <w:jc w:val="both"/>
            </w:pPr>
            <w:r>
              <w:rPr>
                <w:rFonts w:ascii="Verdana" w:eastAsia="Verdana" w:hAnsi="Verdana" w:cs="Verdana"/>
                <w:sz w:val="18"/>
              </w:rPr>
              <w:t xml:space="preserve">En el caso de los contratos públicos de obras, el operador económico podrá recurrir al personal técnico o los organismos técnicos siguientes para ejecutar la obra:  </w:t>
            </w:r>
          </w:p>
        </w:tc>
        <w:tc>
          <w:tcPr>
            <w:tcW w:w="4462" w:type="dxa"/>
            <w:tcBorders>
              <w:top w:val="single" w:sz="4" w:space="0" w:color="000000"/>
              <w:left w:val="single" w:sz="4" w:space="0" w:color="000000"/>
              <w:bottom w:val="single" w:sz="4" w:space="0" w:color="000000"/>
              <w:right w:val="single" w:sz="4" w:space="0" w:color="000000"/>
            </w:tcBorders>
          </w:tcPr>
          <w:p w14:paraId="043E1F45" w14:textId="77777777" w:rsidR="00704AEC" w:rsidRDefault="00704AEC" w:rsidP="00B01A57"/>
        </w:tc>
      </w:tr>
      <w:tr w:rsidR="00704AEC" w14:paraId="152A8240" w14:textId="77777777" w:rsidTr="00B01A57">
        <w:trPr>
          <w:trHeight w:val="1354"/>
        </w:trPr>
        <w:tc>
          <w:tcPr>
            <w:tcW w:w="4895" w:type="dxa"/>
            <w:tcBorders>
              <w:top w:val="single" w:sz="4" w:space="0" w:color="000000"/>
              <w:left w:val="single" w:sz="4" w:space="0" w:color="000000"/>
              <w:bottom w:val="single" w:sz="4" w:space="0" w:color="000000"/>
              <w:right w:val="single" w:sz="4" w:space="0" w:color="000000"/>
            </w:tcBorders>
          </w:tcPr>
          <w:p w14:paraId="305DC267" w14:textId="77777777" w:rsidR="00704AEC" w:rsidRDefault="00704AEC" w:rsidP="00B01A57">
            <w:pPr>
              <w:ind w:left="396" w:hanging="362"/>
              <w:jc w:val="both"/>
            </w:pPr>
            <w:r>
              <w:rPr>
                <w:rFonts w:ascii="Verdana" w:eastAsia="Verdana" w:hAnsi="Verdana" w:cs="Verdana"/>
                <w:b/>
                <w:sz w:val="18"/>
              </w:rPr>
              <w:t xml:space="preserve">3) </w:t>
            </w:r>
            <w:r>
              <w:rPr>
                <w:rFonts w:ascii="Verdana" w:eastAsia="Verdana" w:hAnsi="Verdana" w:cs="Verdana"/>
                <w:sz w:val="18"/>
              </w:rPr>
              <w:t xml:space="preserve">Emplea las siguientes </w:t>
            </w:r>
            <w:r>
              <w:rPr>
                <w:rFonts w:ascii="Verdana" w:eastAsia="Verdana" w:hAnsi="Verdana" w:cs="Verdana"/>
                <w:b/>
                <w:sz w:val="18"/>
              </w:rPr>
              <w:t>instalaciones técnicas y medidas para garantizar la calidad</w:t>
            </w:r>
            <w:r>
              <w:rPr>
                <w:rFonts w:ascii="Verdana" w:eastAsia="Verdana" w:hAnsi="Verdana" w:cs="Verdana"/>
                <w:sz w:val="18"/>
              </w:rPr>
              <w:t xml:space="preserve"> y dispone de los siguientes </w:t>
            </w:r>
            <w:r>
              <w:rPr>
                <w:rFonts w:ascii="Verdana" w:eastAsia="Verdana" w:hAnsi="Verdana" w:cs="Verdana"/>
                <w:b/>
                <w:sz w:val="18"/>
              </w:rPr>
              <w:t>medios de estudio e investigación:</w:t>
            </w:r>
          </w:p>
        </w:tc>
        <w:tc>
          <w:tcPr>
            <w:tcW w:w="4462" w:type="dxa"/>
            <w:tcBorders>
              <w:top w:val="single" w:sz="4" w:space="0" w:color="000000"/>
              <w:left w:val="single" w:sz="4" w:space="0" w:color="000000"/>
              <w:bottom w:val="single" w:sz="4" w:space="0" w:color="000000"/>
              <w:right w:val="single" w:sz="4" w:space="0" w:color="000000"/>
            </w:tcBorders>
          </w:tcPr>
          <w:p w14:paraId="17F7B6BF" w14:textId="77777777" w:rsidR="00704AEC" w:rsidRDefault="00704AEC" w:rsidP="00B01A57"/>
        </w:tc>
      </w:tr>
    </w:tbl>
    <w:p w14:paraId="1AD381F5" w14:textId="77777777" w:rsidR="00704AEC" w:rsidRDefault="00704AEC" w:rsidP="00704AEC">
      <w:pPr>
        <w:spacing w:after="116"/>
        <w:ind w:left="435"/>
      </w:pPr>
      <w:r>
        <w:rPr>
          <w:noProof/>
          <w:lang w:val="es-ES"/>
        </w:rPr>
        <mc:AlternateContent>
          <mc:Choice Requires="wpg">
            <w:drawing>
              <wp:inline distT="0" distB="0" distL="0" distR="0" wp14:anchorId="4EC74E83" wp14:editId="4F1BDAB8">
                <wp:extent cx="1828800" cy="9144"/>
                <wp:effectExtent l="0" t="0" r="0" b="0"/>
                <wp:docPr id="48896" name="Group 48896"/>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56764" name="Shape 56764"/>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C31740D" id="Group 48896" o:spid="_x0000_s1026" style="width:2in;height:.7pt;mso-position-horizontal-relative:char;mso-position-vertical-relative:line" coordsize="1828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">
                <v:shape id="Shape 56764" o:spid="_x0000_s1027" style="position:absolute;width:18288;height:91;visibility:visible;mso-wrap-style:square;v-text-anchor:top" coordsize="18288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dg8YA&#10;AADeAAAADwAAAGRycy9kb3ducmV2LnhtbESP0WrCQBRE3wv+w3KFvohuKk2U6CpWKvhSMOoHXLLX&#10;JJi9G7OriX/fLRR8HGbmDLNc96YWD2pdZVnBxyQCQZxbXXGh4HzajecgnEfWWFsmBU9ysF4N3paY&#10;attxRo+jL0SAsEtRQel9k0rp8pIMuoltiIN3sa1BH2RbSN1iF+CmltMoSqTBisNCiQ1tS8qvx7tR&#10;kN06irdudIj9T7XP6tH37Gt+Vep92G8WIDz1/hX+b++1gjiZJZ/wdydcAbn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hdg8YAAADeAAAADwAAAAAAAAAAAAAAAACYAgAAZHJz&#10;L2Rvd25yZXYueG1sUEsFBgAAAAAEAAQA9QAAAIsDAAAAAA==&#10;" path="m,l1828800,r,9144l,9144,,e" fillcolor="black" stroked="f" strokeweight="0">
                  <v:stroke miterlimit="83231f" joinstyle="miter"/>
                  <v:path arrowok="t" textboxrect="0,0,1828800,9144"/>
                </v:shape>
                <w10:anchorlock/>
              </v:group>
            </w:pict>
          </mc:Fallback>
        </mc:AlternateContent>
      </w:r>
    </w:p>
    <w:p w14:paraId="3F2D4A07" w14:textId="77777777" w:rsidR="00704AEC" w:rsidRDefault="00704AEC" w:rsidP="00704AEC">
      <w:pPr>
        <w:spacing w:after="4" w:line="235" w:lineRule="auto"/>
        <w:ind w:left="422" w:right="124" w:hanging="2"/>
        <w:jc w:val="both"/>
      </w:pPr>
      <w:r>
        <w:rPr>
          <w:rFonts w:ascii="Verdana" w:eastAsia="Verdana" w:hAnsi="Verdana" w:cs="Verdana"/>
          <w:sz w:val="10"/>
        </w:rPr>
        <w:t xml:space="preserve">53 </w:t>
      </w:r>
      <w:r>
        <w:rPr>
          <w:rFonts w:ascii="Verdana" w:eastAsia="Verdana" w:hAnsi="Verdana" w:cs="Verdana"/>
          <w:sz w:val="16"/>
        </w:rPr>
        <w:t xml:space="preserve"> Ver cláusula 29.2 de la carátula del pliego de cláusulas administrativas particulares. </w:t>
      </w:r>
      <w:r>
        <w:rPr>
          <w:rFonts w:ascii="Verdana" w:eastAsia="Verdana" w:hAnsi="Verdana" w:cs="Verdana"/>
          <w:sz w:val="10"/>
        </w:rPr>
        <w:t xml:space="preserve">54 </w:t>
      </w:r>
      <w:r>
        <w:rPr>
          <w:rFonts w:ascii="Verdana" w:eastAsia="Verdana" w:hAnsi="Verdana" w:cs="Verdana"/>
          <w:sz w:val="16"/>
        </w:rPr>
        <w:t xml:space="preserve"> En otras palabras, deben enumerarse todos los destinatarios y la lista debe incluir los clientes tanto públicos como privados de los suministros o los servicios de que se trate. </w:t>
      </w:r>
      <w:r>
        <w:rPr>
          <w:rFonts w:ascii="Verdana" w:eastAsia="Verdana" w:hAnsi="Verdana" w:cs="Verdana"/>
          <w:sz w:val="10"/>
        </w:rPr>
        <w:t xml:space="preserve">55 </w:t>
      </w:r>
      <w:r>
        <w:rPr>
          <w:rFonts w:ascii="Verdana" w:eastAsia="Verdana" w:hAnsi="Verdana" w:cs="Verdana"/>
          <w:sz w:val="16"/>
        </w:rPr>
        <w:t xml:space="preserve"> Ver cláusula 29.2 de la carátula del pliego de cláusulas administrativas particulares. </w:t>
      </w:r>
      <w:r>
        <w:rPr>
          <w:rFonts w:ascii="Verdana" w:eastAsia="Verdana" w:hAnsi="Verdana" w:cs="Verdana"/>
          <w:sz w:val="10"/>
        </w:rPr>
        <w:t xml:space="preserve">56 </w:t>
      </w:r>
      <w:r>
        <w:rPr>
          <w:rFonts w:ascii="Verdana" w:eastAsia="Verdana" w:hAnsi="Verdana" w:cs="Verdana"/>
          <w:sz w:val="16"/>
        </w:rPr>
        <w:t xml:space="preserve"> Cuando se trate de personal técnico u organismos técnicos que no estén integrados directamente en la empresa del operador económico pero en cuya capacidad se base este, tal como se indica en la parte II, sección C, deberán cumplimentarse formularios DEUC separados. </w:t>
      </w:r>
    </w:p>
    <w:tbl>
      <w:tblPr>
        <w:tblStyle w:val="TableGrid"/>
        <w:tblW w:w="9356" w:type="dxa"/>
        <w:tblInd w:w="349" w:type="dxa"/>
        <w:tblCellMar>
          <w:top w:w="44" w:type="dxa"/>
          <w:left w:w="108" w:type="dxa"/>
          <w:bottom w:w="93" w:type="dxa"/>
          <w:right w:w="15" w:type="dxa"/>
        </w:tblCellMar>
        <w:tblLook w:val="04A0" w:firstRow="1" w:lastRow="0" w:firstColumn="1" w:lastColumn="0" w:noHBand="0" w:noVBand="1"/>
      </w:tblPr>
      <w:tblGrid>
        <w:gridCol w:w="4895"/>
        <w:gridCol w:w="4461"/>
      </w:tblGrid>
      <w:tr w:rsidR="00704AEC" w14:paraId="106B5FE6" w14:textId="77777777" w:rsidTr="00B01A57">
        <w:trPr>
          <w:trHeight w:val="228"/>
        </w:trPr>
        <w:tc>
          <w:tcPr>
            <w:tcW w:w="4895" w:type="dxa"/>
            <w:tcBorders>
              <w:top w:val="single" w:sz="4" w:space="0" w:color="000000"/>
              <w:left w:val="single" w:sz="4" w:space="0" w:color="000000"/>
              <w:bottom w:val="single" w:sz="4" w:space="0" w:color="000000"/>
              <w:right w:val="single" w:sz="4" w:space="0" w:color="000000"/>
            </w:tcBorders>
          </w:tcPr>
          <w:p w14:paraId="477DC6F5" w14:textId="77777777" w:rsidR="00704AEC" w:rsidRDefault="00704AEC" w:rsidP="00B01A57"/>
        </w:tc>
        <w:tc>
          <w:tcPr>
            <w:tcW w:w="4462" w:type="dxa"/>
            <w:tcBorders>
              <w:top w:val="single" w:sz="4" w:space="0" w:color="000000"/>
              <w:left w:val="single" w:sz="4" w:space="0" w:color="000000"/>
              <w:bottom w:val="single" w:sz="4" w:space="0" w:color="000000"/>
              <w:right w:val="single" w:sz="4" w:space="0" w:color="000000"/>
            </w:tcBorders>
            <w:vAlign w:val="bottom"/>
          </w:tcPr>
          <w:p w14:paraId="3F468BBB" w14:textId="77777777" w:rsidR="00704AEC" w:rsidRDefault="00704AEC" w:rsidP="00B01A57"/>
        </w:tc>
      </w:tr>
      <w:tr w:rsidR="00704AEC" w14:paraId="20FB7883" w14:textId="77777777" w:rsidTr="00B01A57">
        <w:trPr>
          <w:trHeight w:val="1322"/>
        </w:trPr>
        <w:tc>
          <w:tcPr>
            <w:tcW w:w="4895" w:type="dxa"/>
            <w:tcBorders>
              <w:top w:val="single" w:sz="4" w:space="0" w:color="000000"/>
              <w:left w:val="single" w:sz="4" w:space="0" w:color="000000"/>
              <w:bottom w:val="single" w:sz="4" w:space="0" w:color="000000"/>
              <w:right w:val="single" w:sz="4" w:space="0" w:color="000000"/>
            </w:tcBorders>
          </w:tcPr>
          <w:p w14:paraId="024AC1AA" w14:textId="77777777" w:rsidR="00704AEC" w:rsidRDefault="00704AEC" w:rsidP="00B01A57">
            <w:pPr>
              <w:ind w:left="357" w:right="54" w:hanging="323"/>
              <w:jc w:val="both"/>
            </w:pPr>
            <w:r>
              <w:rPr>
                <w:rFonts w:ascii="Verdana" w:eastAsia="Verdana" w:hAnsi="Verdana" w:cs="Verdana"/>
                <w:b/>
                <w:sz w:val="18"/>
              </w:rPr>
              <w:t xml:space="preserve">4) </w:t>
            </w:r>
            <w:r>
              <w:rPr>
                <w:rFonts w:ascii="Verdana" w:eastAsia="Verdana" w:hAnsi="Verdana" w:cs="Verdana"/>
                <w:sz w:val="18"/>
              </w:rPr>
              <w:t xml:space="preserve">Podrá aplicar los siguientes sistemas de </w:t>
            </w:r>
            <w:r>
              <w:rPr>
                <w:rFonts w:ascii="Verdana" w:eastAsia="Verdana" w:hAnsi="Verdana" w:cs="Verdana"/>
                <w:b/>
                <w:sz w:val="18"/>
              </w:rPr>
              <w:t>gestión de la cadena de suministro</w:t>
            </w:r>
            <w:r>
              <w:rPr>
                <w:rFonts w:ascii="Verdana" w:eastAsia="Verdana" w:hAnsi="Verdana" w:cs="Verdana"/>
                <w:sz w:val="18"/>
              </w:rPr>
              <w:t xml:space="preserve"> y seguimiento durante la ejecución del contrato:</w:t>
            </w:r>
          </w:p>
        </w:tc>
        <w:tc>
          <w:tcPr>
            <w:tcW w:w="4462" w:type="dxa"/>
            <w:tcBorders>
              <w:top w:val="single" w:sz="4" w:space="0" w:color="000000"/>
              <w:left w:val="single" w:sz="4" w:space="0" w:color="000000"/>
              <w:bottom w:val="single" w:sz="4" w:space="0" w:color="000000"/>
              <w:right w:val="single" w:sz="4" w:space="0" w:color="000000"/>
            </w:tcBorders>
          </w:tcPr>
          <w:p w14:paraId="08F458B3" w14:textId="77777777" w:rsidR="00704AEC" w:rsidRDefault="00704AEC" w:rsidP="00B01A57"/>
        </w:tc>
      </w:tr>
      <w:tr w:rsidR="00704AEC" w14:paraId="05CE10E5" w14:textId="77777777" w:rsidTr="00B01A57">
        <w:trPr>
          <w:trHeight w:val="2855"/>
        </w:trPr>
        <w:tc>
          <w:tcPr>
            <w:tcW w:w="4895" w:type="dxa"/>
            <w:tcBorders>
              <w:top w:val="single" w:sz="4" w:space="0" w:color="000000"/>
              <w:left w:val="single" w:sz="4" w:space="0" w:color="000000"/>
              <w:bottom w:val="single" w:sz="4" w:space="0" w:color="000000"/>
              <w:right w:val="single" w:sz="4" w:space="0" w:color="000000"/>
            </w:tcBorders>
          </w:tcPr>
          <w:p w14:paraId="6A4B0DDF" w14:textId="77777777" w:rsidR="00704AEC" w:rsidRDefault="00704AEC" w:rsidP="00B01A57">
            <w:pPr>
              <w:spacing w:after="214" w:line="245" w:lineRule="auto"/>
              <w:ind w:left="357" w:hanging="323"/>
              <w:jc w:val="both"/>
            </w:pPr>
            <w:r>
              <w:rPr>
                <w:rFonts w:ascii="Verdana" w:eastAsia="Verdana" w:hAnsi="Verdana" w:cs="Verdana"/>
                <w:b/>
                <w:sz w:val="18"/>
              </w:rPr>
              <w:t>5) Cuando los productos o servicios que se vayan a suministrar sean complejos o, excepcionalmente, en el caso de productos o servicios que sean necesarios</w:t>
            </w:r>
            <w:r>
              <w:rPr>
                <w:rFonts w:ascii="Verdana" w:eastAsia="Verdana" w:hAnsi="Verdana" w:cs="Verdana"/>
                <w:sz w:val="18"/>
              </w:rPr>
              <w:t xml:space="preserve"> para un fin particular:</w:t>
            </w:r>
          </w:p>
          <w:p w14:paraId="5C60223A" w14:textId="77777777" w:rsidR="00704AEC" w:rsidRDefault="00704AEC" w:rsidP="00B01A57">
            <w:pPr>
              <w:ind w:right="92"/>
              <w:jc w:val="both"/>
            </w:pPr>
            <w:r>
              <w:rPr>
                <w:rFonts w:ascii="Verdana" w:eastAsia="Verdana" w:hAnsi="Verdana" w:cs="Verdana"/>
                <w:sz w:val="18"/>
              </w:rPr>
              <w:t>¿Autorizará el operador económico que se verifique</w:t>
            </w:r>
            <w:r>
              <w:rPr>
                <w:rFonts w:ascii="Verdana" w:eastAsia="Verdana" w:hAnsi="Verdana" w:cs="Verdana"/>
                <w:sz w:val="18"/>
                <w:vertAlign w:val="superscript"/>
              </w:rPr>
              <w:t>57</w:t>
            </w:r>
            <w:r>
              <w:rPr>
                <w:rFonts w:ascii="Verdana" w:eastAsia="Verdana" w:hAnsi="Verdana" w:cs="Verdana"/>
                <w:sz w:val="18"/>
              </w:rPr>
              <w:t xml:space="preserve"> su </w:t>
            </w:r>
            <w:r>
              <w:rPr>
                <w:rFonts w:ascii="Verdana" w:eastAsia="Verdana" w:hAnsi="Verdana" w:cs="Verdana"/>
                <w:b/>
                <w:sz w:val="18"/>
              </w:rPr>
              <w:t xml:space="preserve">capacidad de producción  su capacidad técnica </w:t>
            </w:r>
            <w:r>
              <w:rPr>
                <w:rFonts w:ascii="Verdana" w:eastAsia="Verdana" w:hAnsi="Verdana" w:cs="Verdana"/>
                <w:sz w:val="18"/>
              </w:rPr>
              <w:t xml:space="preserve">y, en su caso, los </w:t>
            </w:r>
            <w:r>
              <w:rPr>
                <w:rFonts w:ascii="Verdana" w:eastAsia="Verdana" w:hAnsi="Verdana" w:cs="Verdana"/>
                <w:b/>
                <w:sz w:val="18"/>
              </w:rPr>
              <w:t>medios de estudio</w:t>
            </w:r>
            <w:r>
              <w:rPr>
                <w:rFonts w:ascii="Verdana" w:eastAsia="Verdana" w:hAnsi="Verdana" w:cs="Verdana"/>
                <w:sz w:val="18"/>
              </w:rPr>
              <w:t xml:space="preserve"> e investigación de que dispone, así como las </w:t>
            </w:r>
            <w:r>
              <w:rPr>
                <w:rFonts w:ascii="Verdana" w:eastAsia="Verdana" w:hAnsi="Verdana" w:cs="Verdana"/>
                <w:b/>
                <w:sz w:val="18"/>
              </w:rPr>
              <w:t>medidas de control de la calidad</w:t>
            </w:r>
            <w:r>
              <w:rPr>
                <w:rFonts w:ascii="Verdana" w:eastAsia="Verdana" w:hAnsi="Verdana" w:cs="Verdana"/>
                <w:sz w:val="18"/>
              </w:rPr>
              <w:t xml:space="preserve"> que aplicará? </w:t>
            </w:r>
          </w:p>
        </w:tc>
        <w:tc>
          <w:tcPr>
            <w:tcW w:w="4462" w:type="dxa"/>
            <w:tcBorders>
              <w:top w:val="single" w:sz="4" w:space="0" w:color="000000"/>
              <w:left w:val="single" w:sz="4" w:space="0" w:color="000000"/>
              <w:bottom w:val="single" w:sz="4" w:space="0" w:color="000000"/>
              <w:right w:val="single" w:sz="4" w:space="0" w:color="000000"/>
            </w:tcBorders>
            <w:vAlign w:val="bottom"/>
          </w:tcPr>
          <w:p w14:paraId="6F0DF71D" w14:textId="77777777" w:rsidR="00704AEC" w:rsidRDefault="00704AEC" w:rsidP="00B01A57">
            <w:pPr>
              <w:tabs>
                <w:tab w:val="center" w:pos="361"/>
                <w:tab w:val="center" w:pos="1003"/>
              </w:tabs>
            </w:pPr>
            <w:r>
              <w:rPr>
                <w:noProof/>
                <w:lang w:val="es-ES"/>
              </w:rPr>
              <mc:AlternateContent>
                <mc:Choice Requires="wpg">
                  <w:drawing>
                    <wp:anchor distT="0" distB="0" distL="114300" distR="114300" simplePos="0" relativeHeight="251683840" behindDoc="1" locked="0" layoutInCell="1" allowOverlap="1" wp14:anchorId="7AA2AA98" wp14:editId="4D777CAF">
                      <wp:simplePos x="0" y="0"/>
                      <wp:positionH relativeFrom="column">
                        <wp:posOffset>82296</wp:posOffset>
                      </wp:positionH>
                      <wp:positionV relativeFrom="paragraph">
                        <wp:posOffset>-26896</wp:posOffset>
                      </wp:positionV>
                      <wp:extent cx="511302" cy="126492"/>
                      <wp:effectExtent l="0" t="0" r="0" b="0"/>
                      <wp:wrapNone/>
                      <wp:docPr id="48344" name="Group 48344"/>
                      <wp:cNvGraphicFramePr/>
                      <a:graphic xmlns:a="http://schemas.openxmlformats.org/drawingml/2006/main">
                        <a:graphicData uri="http://schemas.microsoft.com/office/word/2010/wordprocessingGroup">
                          <wpg:wgp>
                            <wpg:cNvGrpSpPr/>
                            <wpg:grpSpPr>
                              <a:xfrm>
                                <a:off x="0" y="0"/>
                                <a:ext cx="511302" cy="126492"/>
                                <a:chOff x="0" y="0"/>
                                <a:chExt cx="511302" cy="126492"/>
                              </a:xfrm>
                            </wpg:grpSpPr>
                            <wps:wsp>
                              <wps:cNvPr id="2439" name="Shape 2439"/>
                              <wps:cNvSpPr/>
                              <wps:spPr>
                                <a:xfrm>
                                  <a:off x="0" y="0"/>
                                  <a:ext cx="126492" cy="126492"/>
                                </a:xfrm>
                                <a:custGeom>
                                  <a:avLst/>
                                  <a:gdLst/>
                                  <a:ahLst/>
                                  <a:cxnLst/>
                                  <a:rect l="0" t="0" r="0" b="0"/>
                                  <a:pathLst>
                                    <a:path w="126492" h="126492">
                                      <a:moveTo>
                                        <a:pt x="0" y="126492"/>
                                      </a:moveTo>
                                      <a:lnTo>
                                        <a:pt x="126492" y="126492"/>
                                      </a:lnTo>
                                      <a:lnTo>
                                        <a:pt x="126492"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2442" name="Shape 2442"/>
                              <wps:cNvSpPr/>
                              <wps:spPr>
                                <a:xfrm>
                                  <a:off x="384810" y="0"/>
                                  <a:ext cx="126492" cy="126492"/>
                                </a:xfrm>
                                <a:custGeom>
                                  <a:avLst/>
                                  <a:gdLst/>
                                  <a:ahLst/>
                                  <a:cxnLst/>
                                  <a:rect l="0" t="0" r="0" b="0"/>
                                  <a:pathLst>
                                    <a:path w="126492" h="126492">
                                      <a:moveTo>
                                        <a:pt x="0" y="126492"/>
                                      </a:moveTo>
                                      <a:lnTo>
                                        <a:pt x="126492" y="126492"/>
                                      </a:lnTo>
                                      <a:lnTo>
                                        <a:pt x="126492"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B2D5680" id="Group 48344" o:spid="_x0000_s1026" style="position:absolute;margin-left:6.5pt;margin-top:-2.1pt;width:40.25pt;height:9.95pt;z-index:-251632640" coordsize="511302,12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">
                      <v:shape id="Shape 2439" o:spid="_x0000_s1027" style="position:absolute;width:126492;height:126492;visibility:visible;mso-wrap-style:square;v-text-anchor:top" coordsize="126492,126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1jM8QA&#10;AADdAAAADwAAAGRycy9kb3ducmV2LnhtbESP0YrCMBRE34X9h3AF3zS1K2KrUWTBdV8WUfsBl+ba&#10;FpubkkStf28WFnwcZuYMs9r0phV3cr6xrGA6SUAQl1Y3XCkozrvxAoQPyBpby6TgSR4264/BCnNt&#10;H3yk+ylUIkLY56igDqHLpfRlTQb9xHbE0btYZzBE6SqpHT4i3LQyTZK5NNhwXKixo6+ayuvpZhQ0&#10;x32ZXLutlJlZFL/n2eE7dQelRsN+uwQRqA/v8H/7RytIZ58Z/L2JT0Cu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NYzPEAAAA3QAAAA8AAAAAAAAAAAAAAAAAmAIAAGRycy9k&#10;b3ducmV2LnhtbFBLBQYAAAAABAAEAPUAAACJAwAAAAA=&#10;" path="m,126492r126492,l126492,,,,,126492xe" filled="f" strokeweight=".72pt">
                        <v:stroke miterlimit="83231f" joinstyle="miter" endcap="round"/>
                        <v:path arrowok="t" textboxrect="0,0,126492,126492"/>
                      </v:shape>
                      <v:shape id="Shape 2442" o:spid="_x0000_s1028" style="position:absolute;left:384810;width:126492;height:126492;visibility:visible;mso-wrap-style:square;v-text-anchor:top" coordsize="126492,126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CP8UA&#10;AADdAAAADwAAAGRycy9kb3ducmV2LnhtbESPwWrDMBBE74X+g9hCb41cY4rjRDah0DaXYpzkAxZr&#10;a5tYKyOpsfv3VSCQ4zAzb5httZhRXMj5wbKC11UCgri1euBOwen48ZKD8AFZ42iZFPyRh6p8fNhi&#10;oe3MDV0OoRMRwr5ABX0IUyGlb3sy6Fd2Io7ej3UGQ5Suk9rhHOFmlGmSvEmDA8eFHid676k9H36N&#10;gqH5apPztJNybfLT9zGrP1NXK/X8tOw2IAIt4R6+tfdaQZplKVzfxCcg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4I/xQAAAN0AAAAPAAAAAAAAAAAAAAAAAJgCAABkcnMv&#10;ZG93bnJldi54bWxQSwUGAAAAAAQABAD1AAAAigMAAAAA&#10;" path="m,126492r126492,l126492,,,,,126492xe" filled="f" strokeweight=".72pt">
                        <v:stroke miterlimit="83231f" joinstyle="miter" endcap="round"/>
                        <v:path arrowok="t" textboxrect="0,0,126492,126492"/>
                      </v:shape>
                    </v:group>
                  </w:pict>
                </mc:Fallback>
              </mc:AlternateContent>
            </w:r>
            <w:r>
              <w:tab/>
            </w:r>
            <w:r>
              <w:rPr>
                <w:rFonts w:ascii="Verdana" w:eastAsia="Verdana" w:hAnsi="Verdana" w:cs="Verdana"/>
                <w:sz w:val="18"/>
              </w:rPr>
              <w:t xml:space="preserve"> Sí  </w:t>
            </w:r>
            <w:r>
              <w:rPr>
                <w:rFonts w:ascii="Verdana" w:eastAsia="Verdana" w:hAnsi="Verdana" w:cs="Verdana"/>
                <w:sz w:val="18"/>
              </w:rPr>
              <w:tab/>
              <w:t xml:space="preserve"> No  </w:t>
            </w:r>
          </w:p>
        </w:tc>
      </w:tr>
      <w:tr w:rsidR="00704AEC" w14:paraId="0D7F42BE" w14:textId="77777777" w:rsidTr="00B01A57">
        <w:trPr>
          <w:trHeight w:val="4603"/>
        </w:trPr>
        <w:tc>
          <w:tcPr>
            <w:tcW w:w="4895" w:type="dxa"/>
            <w:tcBorders>
              <w:top w:val="single" w:sz="4" w:space="0" w:color="000000"/>
              <w:left w:val="single" w:sz="4" w:space="0" w:color="000000"/>
              <w:bottom w:val="single" w:sz="4" w:space="0" w:color="000000"/>
              <w:right w:val="single" w:sz="4" w:space="0" w:color="000000"/>
            </w:tcBorders>
          </w:tcPr>
          <w:p w14:paraId="4D6AD052" w14:textId="77777777" w:rsidR="00704AEC" w:rsidRDefault="00704AEC" w:rsidP="00B01A57">
            <w:pPr>
              <w:spacing w:after="224" w:line="243" w:lineRule="auto"/>
              <w:ind w:left="397" w:right="14" w:hanging="363"/>
              <w:jc w:val="both"/>
            </w:pPr>
            <w:r>
              <w:rPr>
                <w:rFonts w:ascii="Verdana" w:eastAsia="Verdana" w:hAnsi="Verdana" w:cs="Verdana"/>
                <w:b/>
                <w:sz w:val="18"/>
              </w:rPr>
              <w:t xml:space="preserve">6) </w:t>
            </w:r>
            <w:r>
              <w:rPr>
                <w:rFonts w:ascii="Verdana" w:eastAsia="Verdana" w:hAnsi="Verdana" w:cs="Verdana"/>
                <w:sz w:val="18"/>
              </w:rPr>
              <w:t xml:space="preserve">Quienes a continuación se indican poseen los siguientes </w:t>
            </w:r>
            <w:r>
              <w:rPr>
                <w:rFonts w:ascii="Verdana" w:eastAsia="Verdana" w:hAnsi="Verdana" w:cs="Verdana"/>
                <w:b/>
                <w:sz w:val="18"/>
              </w:rPr>
              <w:t>títulos</w:t>
            </w:r>
            <w:r>
              <w:rPr>
                <w:rFonts w:ascii="Verdana" w:eastAsia="Verdana" w:hAnsi="Verdana" w:cs="Verdana"/>
                <w:sz w:val="18"/>
              </w:rPr>
              <w:t xml:space="preserve"> </w:t>
            </w:r>
            <w:r>
              <w:rPr>
                <w:rFonts w:ascii="Verdana" w:eastAsia="Verdana" w:hAnsi="Verdana" w:cs="Verdana"/>
                <w:b/>
                <w:sz w:val="18"/>
              </w:rPr>
              <w:t>de estudios y profesionales</w:t>
            </w:r>
            <w:r>
              <w:rPr>
                <w:rFonts w:ascii="Verdana" w:eastAsia="Verdana" w:hAnsi="Verdana" w:cs="Verdana"/>
                <w:sz w:val="18"/>
              </w:rPr>
              <w:t>:</w:t>
            </w:r>
          </w:p>
          <w:p w14:paraId="15C6BD4C" w14:textId="77777777" w:rsidR="00704AEC" w:rsidRDefault="00704AEC" w:rsidP="00704AEC">
            <w:pPr>
              <w:numPr>
                <w:ilvl w:val="0"/>
                <w:numId w:val="37"/>
              </w:numPr>
              <w:spacing w:after="1319" w:line="242" w:lineRule="auto"/>
              <w:ind w:right="46" w:hanging="284"/>
            </w:pPr>
            <w:r>
              <w:rPr>
                <w:rFonts w:ascii="Verdana" w:eastAsia="Verdana" w:hAnsi="Verdana" w:cs="Verdana"/>
                <w:sz w:val="18"/>
              </w:rPr>
              <w:t>El propio proveedor de servicios o contratista y/o (dependiendo de los requisitos fijados en el anuncio pertinente o los pliegos de la contratación).</w:t>
            </w:r>
          </w:p>
          <w:p w14:paraId="0458C87B" w14:textId="77777777" w:rsidR="00704AEC" w:rsidRDefault="00704AEC" w:rsidP="00704AEC">
            <w:pPr>
              <w:numPr>
                <w:ilvl w:val="0"/>
                <w:numId w:val="37"/>
              </w:numPr>
              <w:ind w:right="46" w:hanging="284"/>
            </w:pPr>
            <w:r>
              <w:rPr>
                <w:rFonts w:ascii="Verdana" w:eastAsia="Verdana" w:hAnsi="Verdana" w:cs="Verdana"/>
                <w:sz w:val="18"/>
              </w:rPr>
              <w:t>Su personal directivo:</w:t>
            </w:r>
          </w:p>
        </w:tc>
        <w:tc>
          <w:tcPr>
            <w:tcW w:w="4462" w:type="dxa"/>
            <w:tcBorders>
              <w:top w:val="single" w:sz="4" w:space="0" w:color="000000"/>
              <w:left w:val="single" w:sz="4" w:space="0" w:color="000000"/>
              <w:bottom w:val="single" w:sz="4" w:space="0" w:color="000000"/>
              <w:right w:val="single" w:sz="4" w:space="0" w:color="000000"/>
            </w:tcBorders>
          </w:tcPr>
          <w:p w14:paraId="5D0FCF2E" w14:textId="77777777" w:rsidR="00704AEC" w:rsidRDefault="00704AEC" w:rsidP="00B01A57">
            <w:pPr>
              <w:spacing w:after="1534"/>
              <w:ind w:left="45"/>
            </w:pPr>
            <w:r>
              <w:rPr>
                <w:rFonts w:ascii="Verdana" w:eastAsia="Verdana" w:hAnsi="Verdana" w:cs="Verdana"/>
                <w:sz w:val="18"/>
              </w:rPr>
              <w:t>a)</w:t>
            </w:r>
            <w:r>
              <w:rPr>
                <w:rFonts w:eastAsia="Arial" w:cs="Arial"/>
                <w:sz w:val="18"/>
              </w:rPr>
              <w:t xml:space="preserve"> </w:t>
            </w:r>
          </w:p>
          <w:p w14:paraId="428BEFE7" w14:textId="77777777" w:rsidR="00704AEC" w:rsidRDefault="00704AEC" w:rsidP="00B01A57">
            <w:pPr>
              <w:ind w:left="45"/>
            </w:pPr>
            <w:r>
              <w:rPr>
                <w:rFonts w:ascii="Verdana" w:eastAsia="Verdana" w:hAnsi="Verdana" w:cs="Verdana"/>
                <w:sz w:val="18"/>
              </w:rPr>
              <w:t>b)</w:t>
            </w:r>
            <w:r>
              <w:rPr>
                <w:rFonts w:eastAsia="Arial" w:cs="Arial"/>
                <w:sz w:val="18"/>
              </w:rPr>
              <w:t xml:space="preserve"> </w:t>
            </w:r>
          </w:p>
        </w:tc>
      </w:tr>
      <w:tr w:rsidR="00704AEC" w14:paraId="6111BBB1" w14:textId="77777777" w:rsidTr="00B01A57">
        <w:trPr>
          <w:trHeight w:val="1322"/>
        </w:trPr>
        <w:tc>
          <w:tcPr>
            <w:tcW w:w="4895" w:type="dxa"/>
            <w:tcBorders>
              <w:top w:val="single" w:sz="4" w:space="0" w:color="000000"/>
              <w:left w:val="single" w:sz="4" w:space="0" w:color="000000"/>
              <w:bottom w:val="single" w:sz="4" w:space="0" w:color="000000"/>
              <w:right w:val="single" w:sz="4" w:space="0" w:color="000000"/>
            </w:tcBorders>
          </w:tcPr>
          <w:p w14:paraId="663033FC" w14:textId="77777777" w:rsidR="00704AEC" w:rsidRDefault="00704AEC" w:rsidP="00B01A57">
            <w:pPr>
              <w:ind w:left="383" w:right="27" w:hanging="349"/>
              <w:jc w:val="both"/>
            </w:pPr>
            <w:r>
              <w:rPr>
                <w:rFonts w:ascii="Verdana" w:eastAsia="Verdana" w:hAnsi="Verdana" w:cs="Verdana"/>
                <w:b/>
                <w:sz w:val="18"/>
              </w:rPr>
              <w:t xml:space="preserve">7) </w:t>
            </w:r>
            <w:r>
              <w:rPr>
                <w:rFonts w:ascii="Verdana" w:eastAsia="Verdana" w:hAnsi="Verdana" w:cs="Verdana"/>
                <w:sz w:val="18"/>
              </w:rPr>
              <w:t xml:space="preserve">El operador económico podrá aplicar las siguientes </w:t>
            </w:r>
            <w:r>
              <w:rPr>
                <w:rFonts w:ascii="Verdana" w:eastAsia="Verdana" w:hAnsi="Verdana" w:cs="Verdana"/>
                <w:b/>
                <w:sz w:val="18"/>
              </w:rPr>
              <w:t>medidas de gestión medioambiental</w:t>
            </w:r>
            <w:r>
              <w:rPr>
                <w:rFonts w:ascii="Verdana" w:eastAsia="Verdana" w:hAnsi="Verdana" w:cs="Verdana"/>
                <w:sz w:val="18"/>
              </w:rPr>
              <w:t xml:space="preserve"> al ejecutar el contrato:</w:t>
            </w:r>
          </w:p>
        </w:tc>
        <w:tc>
          <w:tcPr>
            <w:tcW w:w="4462" w:type="dxa"/>
            <w:tcBorders>
              <w:top w:val="single" w:sz="4" w:space="0" w:color="000000"/>
              <w:left w:val="single" w:sz="4" w:space="0" w:color="000000"/>
              <w:bottom w:val="single" w:sz="4" w:space="0" w:color="000000"/>
              <w:right w:val="single" w:sz="4" w:space="0" w:color="000000"/>
            </w:tcBorders>
          </w:tcPr>
          <w:p w14:paraId="624736E4" w14:textId="77777777" w:rsidR="00704AEC" w:rsidRDefault="00704AEC" w:rsidP="00B01A57"/>
        </w:tc>
      </w:tr>
      <w:tr w:rsidR="00704AEC" w14:paraId="315D91AE" w14:textId="77777777" w:rsidTr="00B01A57">
        <w:trPr>
          <w:trHeight w:val="2635"/>
        </w:trPr>
        <w:tc>
          <w:tcPr>
            <w:tcW w:w="4895" w:type="dxa"/>
            <w:tcBorders>
              <w:top w:val="single" w:sz="4" w:space="0" w:color="000000"/>
              <w:left w:val="single" w:sz="4" w:space="0" w:color="000000"/>
              <w:bottom w:val="single" w:sz="4" w:space="0" w:color="000000"/>
              <w:right w:val="single" w:sz="4" w:space="0" w:color="000000"/>
            </w:tcBorders>
          </w:tcPr>
          <w:p w14:paraId="005A609A" w14:textId="77777777" w:rsidR="00704AEC" w:rsidRDefault="00704AEC" w:rsidP="00B01A57">
            <w:pPr>
              <w:ind w:left="383" w:right="27" w:hanging="349"/>
              <w:jc w:val="both"/>
            </w:pPr>
            <w:r>
              <w:rPr>
                <w:rFonts w:ascii="Verdana" w:eastAsia="Verdana" w:hAnsi="Verdana" w:cs="Verdana"/>
                <w:b/>
                <w:sz w:val="18"/>
              </w:rPr>
              <w:t xml:space="preserve">8) </w:t>
            </w:r>
            <w:r>
              <w:rPr>
                <w:rFonts w:ascii="Verdana" w:eastAsia="Verdana" w:hAnsi="Verdana" w:cs="Verdana"/>
                <w:sz w:val="18"/>
              </w:rPr>
              <w:t xml:space="preserve">La </w:t>
            </w:r>
            <w:r>
              <w:rPr>
                <w:rFonts w:ascii="Verdana" w:eastAsia="Verdana" w:hAnsi="Verdana" w:cs="Verdana"/>
                <w:b/>
                <w:sz w:val="18"/>
              </w:rPr>
              <w:t>plantilla media anual</w:t>
            </w:r>
            <w:r>
              <w:rPr>
                <w:rFonts w:ascii="Verdana" w:eastAsia="Verdana" w:hAnsi="Verdana" w:cs="Verdana"/>
                <w:sz w:val="18"/>
              </w:rPr>
              <w:t xml:space="preserve"> del operador económico y el número de directivos durante los tres últimos años fueron los siguientes:</w:t>
            </w:r>
          </w:p>
        </w:tc>
        <w:tc>
          <w:tcPr>
            <w:tcW w:w="4462" w:type="dxa"/>
            <w:tcBorders>
              <w:top w:val="single" w:sz="4" w:space="0" w:color="000000"/>
              <w:left w:val="single" w:sz="4" w:space="0" w:color="000000"/>
              <w:bottom w:val="single" w:sz="4" w:space="0" w:color="000000"/>
              <w:right w:val="single" w:sz="4" w:space="0" w:color="000000"/>
            </w:tcBorders>
          </w:tcPr>
          <w:p w14:paraId="2638AB9E" w14:textId="77777777" w:rsidR="00704AEC" w:rsidRDefault="00704AEC" w:rsidP="00B01A57">
            <w:r>
              <w:rPr>
                <w:rFonts w:ascii="Verdana" w:eastAsia="Verdana" w:hAnsi="Verdana" w:cs="Verdana"/>
                <w:sz w:val="18"/>
              </w:rPr>
              <w:t xml:space="preserve">Año, plantilla media anual: </w:t>
            </w:r>
          </w:p>
          <w:p w14:paraId="671CA4AA" w14:textId="77777777" w:rsidR="00704AEC" w:rsidRDefault="00704AEC" w:rsidP="00B01A57">
            <w:pPr>
              <w:spacing w:after="92"/>
              <w:ind w:left="571"/>
            </w:pPr>
            <w:r>
              <w:rPr>
                <w:rFonts w:ascii="Verdana" w:eastAsia="Verdana" w:hAnsi="Verdana" w:cs="Verdana"/>
                <w:sz w:val="18"/>
              </w:rPr>
              <w:t xml:space="preserve">    ,  </w:t>
            </w:r>
          </w:p>
          <w:p w14:paraId="50E5F4EF" w14:textId="77777777" w:rsidR="00704AEC" w:rsidRDefault="00704AEC" w:rsidP="00B01A57">
            <w:pPr>
              <w:spacing w:after="91"/>
              <w:ind w:left="571"/>
            </w:pPr>
            <w:r>
              <w:rPr>
                <w:rFonts w:ascii="Verdana" w:eastAsia="Verdana" w:hAnsi="Verdana" w:cs="Verdana"/>
                <w:sz w:val="18"/>
              </w:rPr>
              <w:t xml:space="preserve">    , </w:t>
            </w:r>
          </w:p>
          <w:p w14:paraId="20F2533C" w14:textId="77777777" w:rsidR="00704AEC" w:rsidRDefault="00704AEC" w:rsidP="00B01A57">
            <w:pPr>
              <w:spacing w:after="91"/>
              <w:ind w:left="571"/>
            </w:pPr>
            <w:r>
              <w:rPr>
                <w:rFonts w:ascii="Verdana" w:eastAsia="Verdana" w:hAnsi="Verdana" w:cs="Verdana"/>
                <w:sz w:val="18"/>
              </w:rPr>
              <w:t xml:space="preserve">    , </w:t>
            </w:r>
          </w:p>
          <w:p w14:paraId="0B6FF98B" w14:textId="77777777" w:rsidR="00704AEC" w:rsidRDefault="00704AEC" w:rsidP="00B01A57">
            <w:r>
              <w:rPr>
                <w:rFonts w:ascii="Verdana" w:eastAsia="Verdana" w:hAnsi="Verdana" w:cs="Verdana"/>
                <w:sz w:val="18"/>
              </w:rPr>
              <w:t xml:space="preserve">Año, número de directivos: </w:t>
            </w:r>
          </w:p>
          <w:p w14:paraId="61C50DAE" w14:textId="77777777" w:rsidR="00704AEC" w:rsidRDefault="00704AEC" w:rsidP="00B01A57">
            <w:pPr>
              <w:spacing w:after="91"/>
              <w:ind w:left="571"/>
            </w:pPr>
            <w:r>
              <w:rPr>
                <w:rFonts w:ascii="Verdana" w:eastAsia="Verdana" w:hAnsi="Verdana" w:cs="Verdana"/>
                <w:sz w:val="18"/>
              </w:rPr>
              <w:t xml:space="preserve">    , </w:t>
            </w:r>
          </w:p>
          <w:p w14:paraId="5FAAB14A" w14:textId="77777777" w:rsidR="00704AEC" w:rsidRDefault="00704AEC" w:rsidP="00B01A57">
            <w:pPr>
              <w:spacing w:after="92"/>
              <w:ind w:left="571"/>
            </w:pPr>
            <w:r>
              <w:rPr>
                <w:rFonts w:ascii="Verdana" w:eastAsia="Verdana" w:hAnsi="Verdana" w:cs="Verdana"/>
                <w:sz w:val="18"/>
              </w:rPr>
              <w:t xml:space="preserve">    , </w:t>
            </w:r>
          </w:p>
          <w:p w14:paraId="32603EFF" w14:textId="77777777" w:rsidR="00704AEC" w:rsidRDefault="00704AEC" w:rsidP="00B01A57">
            <w:pPr>
              <w:ind w:left="571"/>
            </w:pPr>
            <w:r>
              <w:rPr>
                <w:rFonts w:ascii="Verdana" w:eastAsia="Verdana" w:hAnsi="Verdana" w:cs="Verdana"/>
                <w:sz w:val="18"/>
              </w:rPr>
              <w:t xml:space="preserve">    , </w:t>
            </w:r>
          </w:p>
        </w:tc>
      </w:tr>
      <w:tr w:rsidR="00704AEC" w14:paraId="560A6F14" w14:textId="77777777" w:rsidTr="00B01A57">
        <w:trPr>
          <w:trHeight w:val="313"/>
        </w:trPr>
        <w:tc>
          <w:tcPr>
            <w:tcW w:w="4895" w:type="dxa"/>
            <w:tcBorders>
              <w:top w:val="single" w:sz="4" w:space="0" w:color="000000"/>
              <w:left w:val="single" w:sz="4" w:space="0" w:color="000000"/>
              <w:bottom w:val="single" w:sz="4" w:space="0" w:color="000000"/>
              <w:right w:val="single" w:sz="4" w:space="0" w:color="000000"/>
            </w:tcBorders>
          </w:tcPr>
          <w:p w14:paraId="6DAAA044" w14:textId="77777777" w:rsidR="00704AEC" w:rsidRDefault="00704AEC" w:rsidP="00B01A57">
            <w:pPr>
              <w:ind w:left="34"/>
            </w:pPr>
            <w:r>
              <w:rPr>
                <w:rFonts w:ascii="Verdana" w:eastAsia="Verdana" w:hAnsi="Verdana" w:cs="Verdana"/>
                <w:b/>
                <w:sz w:val="18"/>
              </w:rPr>
              <w:lastRenderedPageBreak/>
              <w:t xml:space="preserve">9) </w:t>
            </w:r>
            <w:r>
              <w:rPr>
                <w:rFonts w:ascii="Verdana" w:eastAsia="Verdana" w:hAnsi="Verdana" w:cs="Verdana"/>
                <w:sz w:val="18"/>
              </w:rPr>
              <w:t>El operador económico dispondrá de la</w:t>
            </w:r>
          </w:p>
        </w:tc>
        <w:tc>
          <w:tcPr>
            <w:tcW w:w="4462" w:type="dxa"/>
            <w:tcBorders>
              <w:top w:val="single" w:sz="4" w:space="0" w:color="000000"/>
              <w:left w:val="single" w:sz="4" w:space="0" w:color="000000"/>
              <w:bottom w:val="single" w:sz="4" w:space="0" w:color="000000"/>
              <w:right w:val="single" w:sz="4" w:space="0" w:color="000000"/>
            </w:tcBorders>
          </w:tcPr>
          <w:p w14:paraId="45D34BA9" w14:textId="77777777" w:rsidR="00704AEC" w:rsidRDefault="00704AEC" w:rsidP="00B01A57"/>
        </w:tc>
      </w:tr>
    </w:tbl>
    <w:p w14:paraId="6954468D" w14:textId="77777777" w:rsidR="00704AEC" w:rsidRDefault="00704AEC" w:rsidP="00704AEC">
      <w:pPr>
        <w:spacing w:after="116"/>
        <w:ind w:left="435"/>
      </w:pPr>
      <w:r>
        <w:rPr>
          <w:noProof/>
          <w:lang w:val="es-ES"/>
        </w:rPr>
        <mc:AlternateContent>
          <mc:Choice Requires="wpg">
            <w:drawing>
              <wp:inline distT="0" distB="0" distL="0" distR="0" wp14:anchorId="7BF71BF7" wp14:editId="51F8BD21">
                <wp:extent cx="1828800" cy="9144"/>
                <wp:effectExtent l="0" t="0" r="0" b="0"/>
                <wp:docPr id="48577" name="Group 48577"/>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56766" name="Shape 56766"/>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400B7AD" id="Group 48577" o:spid="_x0000_s1026" style="width:2in;height:.7pt;mso-position-horizontal-relative:char;mso-position-vertical-relative:line" coordsize="1828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">
                <v:shape id="Shape 56766" o:spid="_x0000_s1027" style="position:absolute;width:18288;height:91;visibility:visible;mso-wrap-style:square;v-text-anchor:top" coordsize="18288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LoA8UA&#10;AADeAAAADwAAAGRycy9kb3ducmV2LnhtbESPT2vCQBTE7wW/w/IKvdVNLUaJriKCVPRS/xw8PrLP&#10;JJh9G7JPjd++Kwg9DjPzG2Y671ytbtSGyrOBr34Cijj3tuLCwPGw+hyDCoJssfZMBh4UYD7rvU0x&#10;s/7OO7rtpVARwiFDA6VIk2kd8pIchr5viKN39q1DibIttG3xHuGu1oMkSbXDiuNCiQ0tS8ov+6sz&#10;8HuyVwqXWuTn0a23J79Zfm/RmI/3bjEBJdTJf/jVXlsDw3SUpvC8E6+Anv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kugDxQAAAN4AAAAPAAAAAAAAAAAAAAAAAJgCAABkcnMv&#10;ZG93bnJldi54bWxQSwUGAAAAAAQABAD1AAAAigMAAAAA&#10;" path="m,l1828800,r,9144l,9144,,e" fillcolor="black" stroked="f" strokeweight="0">
                  <v:stroke miterlimit="83231f" joinstyle="miter" endcap="round"/>
                  <v:path arrowok="t" textboxrect="0,0,1828800,9144"/>
                </v:shape>
                <w10:anchorlock/>
              </v:group>
            </w:pict>
          </mc:Fallback>
        </mc:AlternateContent>
      </w:r>
    </w:p>
    <w:p w14:paraId="61238BD4" w14:textId="77777777" w:rsidR="00704AEC" w:rsidRDefault="00704AEC" w:rsidP="00704AEC">
      <w:pPr>
        <w:ind w:left="430" w:hanging="10"/>
      </w:pPr>
      <w:r>
        <w:rPr>
          <w:rFonts w:ascii="Verdana" w:eastAsia="Verdana" w:hAnsi="Verdana" w:cs="Verdana"/>
          <w:sz w:val="10"/>
        </w:rPr>
        <w:t>57</w:t>
      </w:r>
    </w:p>
    <w:p w14:paraId="2BB8207B" w14:textId="77777777" w:rsidR="00704AEC" w:rsidRDefault="00704AEC" w:rsidP="00704AEC">
      <w:pPr>
        <w:spacing w:after="4" w:line="235" w:lineRule="auto"/>
        <w:ind w:left="420" w:right="124" w:firstLine="127"/>
        <w:jc w:val="both"/>
      </w:pPr>
      <w:r>
        <w:rPr>
          <w:rFonts w:ascii="Verdana" w:eastAsia="Verdana" w:hAnsi="Verdana" w:cs="Verdana"/>
          <w:sz w:val="16"/>
        </w:rPr>
        <w:t xml:space="preserve"> La verificación será efectuada por el poder adjudicador o, en su nombre, cuando este así lo autorice, por un organismo del país en el que esté establecido el proveedor de suministros o de servicios. </w:t>
      </w:r>
    </w:p>
    <w:tbl>
      <w:tblPr>
        <w:tblStyle w:val="TableGrid"/>
        <w:tblW w:w="9356" w:type="dxa"/>
        <w:tblInd w:w="349" w:type="dxa"/>
        <w:tblCellMar>
          <w:top w:w="27" w:type="dxa"/>
          <w:left w:w="108" w:type="dxa"/>
          <w:right w:w="42" w:type="dxa"/>
        </w:tblCellMar>
        <w:tblLook w:val="04A0" w:firstRow="1" w:lastRow="0" w:firstColumn="1" w:lastColumn="0" w:noHBand="0" w:noVBand="1"/>
      </w:tblPr>
      <w:tblGrid>
        <w:gridCol w:w="4894"/>
        <w:gridCol w:w="4462"/>
      </w:tblGrid>
      <w:tr w:rsidR="00704AEC" w14:paraId="5B08DFF9" w14:textId="77777777" w:rsidTr="00B01A57">
        <w:trPr>
          <w:trHeight w:val="2197"/>
        </w:trPr>
        <w:tc>
          <w:tcPr>
            <w:tcW w:w="4895" w:type="dxa"/>
            <w:tcBorders>
              <w:top w:val="single" w:sz="4" w:space="0" w:color="000000"/>
              <w:left w:val="single" w:sz="4" w:space="0" w:color="000000"/>
              <w:bottom w:val="single" w:sz="4" w:space="0" w:color="000000"/>
              <w:right w:val="single" w:sz="4" w:space="0" w:color="000000"/>
            </w:tcBorders>
          </w:tcPr>
          <w:p w14:paraId="51C2C7B4" w14:textId="77777777" w:rsidR="00704AEC" w:rsidRDefault="00704AEC" w:rsidP="00B01A57">
            <w:pPr>
              <w:ind w:left="318"/>
              <w:jc w:val="both"/>
            </w:pPr>
            <w:r>
              <w:rPr>
                <w:rFonts w:ascii="Verdana" w:eastAsia="Verdana" w:hAnsi="Verdana" w:cs="Verdana"/>
                <w:b/>
                <w:sz w:val="18"/>
              </w:rPr>
              <w:t>maquinaría, material y el equipo técnico</w:t>
            </w:r>
            <w:r>
              <w:rPr>
                <w:rFonts w:ascii="Verdana" w:eastAsia="Verdana" w:hAnsi="Verdana" w:cs="Verdana"/>
                <w:sz w:val="18"/>
              </w:rPr>
              <w:t xml:space="preserve"> siguientes para ejecutar el contrato: </w:t>
            </w:r>
          </w:p>
        </w:tc>
        <w:tc>
          <w:tcPr>
            <w:tcW w:w="4462" w:type="dxa"/>
            <w:tcBorders>
              <w:top w:val="single" w:sz="4" w:space="0" w:color="000000"/>
              <w:left w:val="single" w:sz="4" w:space="0" w:color="000000"/>
              <w:bottom w:val="single" w:sz="4" w:space="0" w:color="000000"/>
              <w:right w:val="single" w:sz="4" w:space="0" w:color="000000"/>
            </w:tcBorders>
          </w:tcPr>
          <w:p w14:paraId="387426FF" w14:textId="77777777" w:rsidR="00704AEC" w:rsidRDefault="00704AEC" w:rsidP="00B01A57"/>
        </w:tc>
      </w:tr>
      <w:tr w:rsidR="00704AEC" w14:paraId="63AD281D" w14:textId="77777777" w:rsidTr="00B01A57">
        <w:trPr>
          <w:trHeight w:val="2635"/>
        </w:trPr>
        <w:tc>
          <w:tcPr>
            <w:tcW w:w="4895" w:type="dxa"/>
            <w:tcBorders>
              <w:top w:val="single" w:sz="4" w:space="0" w:color="000000"/>
              <w:left w:val="single" w:sz="4" w:space="0" w:color="000000"/>
              <w:bottom w:val="single" w:sz="4" w:space="0" w:color="000000"/>
              <w:right w:val="single" w:sz="4" w:space="0" w:color="000000"/>
            </w:tcBorders>
          </w:tcPr>
          <w:p w14:paraId="7E853D67" w14:textId="77777777" w:rsidR="00704AEC" w:rsidRDefault="00704AEC" w:rsidP="00B01A57">
            <w:pPr>
              <w:ind w:left="430" w:hanging="396"/>
            </w:pPr>
            <w:r>
              <w:rPr>
                <w:rFonts w:ascii="Verdana" w:eastAsia="Verdana" w:hAnsi="Verdana" w:cs="Verdana"/>
                <w:b/>
                <w:sz w:val="18"/>
              </w:rPr>
              <w:t>10)</w:t>
            </w:r>
            <w:r>
              <w:rPr>
                <w:rFonts w:eastAsia="Arial" w:cs="Arial"/>
                <w:b/>
                <w:sz w:val="18"/>
              </w:rPr>
              <w:t xml:space="preserve"> </w:t>
            </w:r>
            <w:r>
              <w:rPr>
                <w:rFonts w:ascii="Verdana" w:eastAsia="Verdana" w:hAnsi="Verdana" w:cs="Verdana"/>
                <w:sz w:val="18"/>
              </w:rPr>
              <w:t>El operador económico</w:t>
            </w:r>
            <w:r>
              <w:rPr>
                <w:rFonts w:ascii="Verdana" w:eastAsia="Verdana" w:hAnsi="Verdana" w:cs="Verdana"/>
                <w:b/>
                <w:sz w:val="18"/>
              </w:rPr>
              <w:t xml:space="preserve"> tiene eventualmente el propósito de subcontratar</w:t>
            </w:r>
            <w:r>
              <w:rPr>
                <w:rFonts w:ascii="Verdana" w:eastAsia="Verdana" w:hAnsi="Verdana" w:cs="Verdana"/>
                <w:b/>
                <w:sz w:val="18"/>
                <w:vertAlign w:val="superscript"/>
              </w:rPr>
              <w:t>58</w:t>
            </w:r>
            <w:r>
              <w:rPr>
                <w:rFonts w:ascii="Verdana" w:eastAsia="Verdana" w:hAnsi="Verdana" w:cs="Verdana"/>
                <w:b/>
                <w:sz w:val="18"/>
              </w:rPr>
              <w:t xml:space="preserve"> </w:t>
            </w:r>
            <w:r>
              <w:rPr>
                <w:rFonts w:ascii="Verdana" w:eastAsia="Verdana" w:hAnsi="Verdana" w:cs="Verdana"/>
                <w:sz w:val="18"/>
              </w:rPr>
              <w:t>la siguiente parte</w:t>
            </w:r>
            <w:r>
              <w:rPr>
                <w:rFonts w:ascii="Verdana" w:eastAsia="Verdana" w:hAnsi="Verdana" w:cs="Verdana"/>
                <w:b/>
                <w:sz w:val="18"/>
              </w:rPr>
              <w:t xml:space="preserve"> (es decir, porcentaje) </w:t>
            </w:r>
            <w:r>
              <w:rPr>
                <w:rFonts w:ascii="Verdana" w:eastAsia="Verdana" w:hAnsi="Verdana" w:cs="Verdana"/>
                <w:sz w:val="18"/>
              </w:rPr>
              <w:t>del contrato:</w:t>
            </w:r>
          </w:p>
        </w:tc>
        <w:tc>
          <w:tcPr>
            <w:tcW w:w="4462" w:type="dxa"/>
            <w:tcBorders>
              <w:top w:val="single" w:sz="4" w:space="0" w:color="000000"/>
              <w:left w:val="single" w:sz="4" w:space="0" w:color="000000"/>
              <w:bottom w:val="single" w:sz="4" w:space="0" w:color="000000"/>
              <w:right w:val="single" w:sz="4" w:space="0" w:color="000000"/>
            </w:tcBorders>
          </w:tcPr>
          <w:p w14:paraId="5891927A" w14:textId="77777777" w:rsidR="00704AEC" w:rsidRDefault="00704AEC" w:rsidP="00B01A57"/>
        </w:tc>
      </w:tr>
      <w:tr w:rsidR="00704AEC" w14:paraId="762337BB" w14:textId="77777777" w:rsidTr="00B01A57">
        <w:trPr>
          <w:trHeight w:val="4652"/>
        </w:trPr>
        <w:tc>
          <w:tcPr>
            <w:tcW w:w="4895" w:type="dxa"/>
            <w:tcBorders>
              <w:top w:val="single" w:sz="4" w:space="0" w:color="000000"/>
              <w:left w:val="single" w:sz="4" w:space="0" w:color="000000"/>
              <w:bottom w:val="single" w:sz="4" w:space="0" w:color="000000"/>
              <w:right w:val="single" w:sz="4" w:space="0" w:color="000000"/>
            </w:tcBorders>
          </w:tcPr>
          <w:p w14:paraId="04E8B98E" w14:textId="77777777" w:rsidR="00704AEC" w:rsidRDefault="00704AEC" w:rsidP="00B01A57">
            <w:pPr>
              <w:spacing w:after="215" w:line="243" w:lineRule="auto"/>
              <w:ind w:left="453" w:right="116" w:hanging="419"/>
            </w:pPr>
            <w:r>
              <w:rPr>
                <w:rFonts w:ascii="Verdana" w:eastAsia="Verdana" w:hAnsi="Verdana" w:cs="Verdana"/>
                <w:b/>
                <w:sz w:val="18"/>
              </w:rPr>
              <w:t>11)</w:t>
            </w:r>
            <w:r>
              <w:rPr>
                <w:rFonts w:eastAsia="Arial" w:cs="Arial"/>
                <w:b/>
                <w:sz w:val="18"/>
              </w:rPr>
              <w:t xml:space="preserve"> </w:t>
            </w:r>
            <w:r>
              <w:rPr>
                <w:rFonts w:ascii="Verdana" w:eastAsia="Verdana" w:hAnsi="Verdana" w:cs="Verdana"/>
                <w:sz w:val="18"/>
              </w:rPr>
              <w:t xml:space="preserve">Cuando se trate de </w:t>
            </w:r>
            <w:r>
              <w:rPr>
                <w:rFonts w:ascii="Verdana" w:eastAsia="Verdana" w:hAnsi="Verdana" w:cs="Verdana"/>
                <w:b/>
                <w:i/>
                <w:sz w:val="18"/>
              </w:rPr>
              <w:t>contratos públicos de suministros:</w:t>
            </w:r>
          </w:p>
          <w:p w14:paraId="6F2327F8" w14:textId="77777777" w:rsidR="00704AEC" w:rsidRDefault="00704AEC" w:rsidP="00B01A57">
            <w:pPr>
              <w:spacing w:after="219"/>
              <w:ind w:right="64"/>
              <w:jc w:val="both"/>
            </w:pPr>
            <w:r>
              <w:rPr>
                <w:rFonts w:ascii="Verdana" w:eastAsia="Verdana" w:hAnsi="Verdana" w:cs="Verdana"/>
                <w:sz w:val="18"/>
              </w:rPr>
              <w:t xml:space="preserve">El operador económico facilitará las muestras, descripciones o fotografías requeridas de los productos que se deban suministrar, sin necesidad de adjuntar certificados de autenticidad. </w:t>
            </w:r>
          </w:p>
          <w:p w14:paraId="32C13574" w14:textId="77777777" w:rsidR="00704AEC" w:rsidRDefault="00704AEC" w:rsidP="00B01A57">
            <w:pPr>
              <w:spacing w:after="438" w:line="239" w:lineRule="auto"/>
              <w:ind w:right="65"/>
              <w:jc w:val="both"/>
            </w:pPr>
            <w:r>
              <w:rPr>
                <w:rFonts w:ascii="Verdana" w:eastAsia="Verdana" w:hAnsi="Verdana" w:cs="Verdana"/>
                <w:sz w:val="18"/>
              </w:rPr>
              <w:t xml:space="preserve">Cuando proceda, el operador económico declara asimismo que facilitará los certificados de autenticidad requeridos. </w:t>
            </w:r>
          </w:p>
          <w:p w14:paraId="392C6D65" w14:textId="77777777" w:rsidR="00704AEC" w:rsidRDefault="00704AEC" w:rsidP="00B01A57">
            <w:pPr>
              <w:jc w:val="both"/>
            </w:pPr>
            <w:r>
              <w:rPr>
                <w:rFonts w:ascii="Verdana" w:eastAsia="Verdana" w:hAnsi="Verdana" w:cs="Verdana"/>
                <w:sz w:val="18"/>
              </w:rPr>
              <w:t xml:space="preserve">Si la documentación pertinente está disponible en formato electrónico, sírvase indicar:  </w:t>
            </w:r>
          </w:p>
        </w:tc>
        <w:tc>
          <w:tcPr>
            <w:tcW w:w="4462" w:type="dxa"/>
            <w:tcBorders>
              <w:top w:val="single" w:sz="4" w:space="0" w:color="000000"/>
              <w:left w:val="single" w:sz="4" w:space="0" w:color="000000"/>
              <w:bottom w:val="single" w:sz="4" w:space="0" w:color="000000"/>
              <w:right w:val="single" w:sz="4" w:space="0" w:color="000000"/>
            </w:tcBorders>
          </w:tcPr>
          <w:p w14:paraId="786D95C1" w14:textId="77777777" w:rsidR="00704AEC" w:rsidRDefault="00704AEC" w:rsidP="00B01A57">
            <w:pPr>
              <w:tabs>
                <w:tab w:val="center" w:pos="361"/>
                <w:tab w:val="center" w:pos="1003"/>
              </w:tabs>
              <w:spacing w:after="1115"/>
            </w:pPr>
            <w:r>
              <w:rPr>
                <w:noProof/>
                <w:lang w:val="es-ES"/>
              </w:rPr>
              <mc:AlternateContent>
                <mc:Choice Requires="wpg">
                  <w:drawing>
                    <wp:anchor distT="0" distB="0" distL="114300" distR="114300" simplePos="0" relativeHeight="251684864" behindDoc="1" locked="0" layoutInCell="1" allowOverlap="1" wp14:anchorId="4E7C7221" wp14:editId="17333F59">
                      <wp:simplePos x="0" y="0"/>
                      <wp:positionH relativeFrom="column">
                        <wp:posOffset>82296</wp:posOffset>
                      </wp:positionH>
                      <wp:positionV relativeFrom="paragraph">
                        <wp:posOffset>-26896</wp:posOffset>
                      </wp:positionV>
                      <wp:extent cx="511302" cy="126492"/>
                      <wp:effectExtent l="0" t="0" r="0" b="0"/>
                      <wp:wrapNone/>
                      <wp:docPr id="47968" name="Group 47968"/>
                      <wp:cNvGraphicFramePr/>
                      <a:graphic xmlns:a="http://schemas.openxmlformats.org/drawingml/2006/main">
                        <a:graphicData uri="http://schemas.microsoft.com/office/word/2010/wordprocessingGroup">
                          <wpg:wgp>
                            <wpg:cNvGrpSpPr/>
                            <wpg:grpSpPr>
                              <a:xfrm>
                                <a:off x="0" y="0"/>
                                <a:ext cx="511302" cy="126492"/>
                                <a:chOff x="0" y="0"/>
                                <a:chExt cx="511302" cy="126492"/>
                              </a:xfrm>
                            </wpg:grpSpPr>
                            <wps:wsp>
                              <wps:cNvPr id="2560" name="Shape 2560"/>
                              <wps:cNvSpPr/>
                              <wps:spPr>
                                <a:xfrm>
                                  <a:off x="0" y="0"/>
                                  <a:ext cx="126492" cy="126492"/>
                                </a:xfrm>
                                <a:custGeom>
                                  <a:avLst/>
                                  <a:gdLst/>
                                  <a:ahLst/>
                                  <a:cxnLst/>
                                  <a:rect l="0" t="0" r="0" b="0"/>
                                  <a:pathLst>
                                    <a:path w="126492" h="126492">
                                      <a:moveTo>
                                        <a:pt x="0" y="126492"/>
                                      </a:moveTo>
                                      <a:lnTo>
                                        <a:pt x="126492" y="126492"/>
                                      </a:lnTo>
                                      <a:lnTo>
                                        <a:pt x="126492"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2563" name="Shape 2563"/>
                              <wps:cNvSpPr/>
                              <wps:spPr>
                                <a:xfrm>
                                  <a:off x="384810" y="0"/>
                                  <a:ext cx="126492" cy="126492"/>
                                </a:xfrm>
                                <a:custGeom>
                                  <a:avLst/>
                                  <a:gdLst/>
                                  <a:ahLst/>
                                  <a:cxnLst/>
                                  <a:rect l="0" t="0" r="0" b="0"/>
                                  <a:pathLst>
                                    <a:path w="126492" h="126492">
                                      <a:moveTo>
                                        <a:pt x="0" y="126492"/>
                                      </a:moveTo>
                                      <a:lnTo>
                                        <a:pt x="126492" y="126492"/>
                                      </a:lnTo>
                                      <a:lnTo>
                                        <a:pt x="126492"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A86A40A" id="Group 47968" o:spid="_x0000_s1026" style="position:absolute;margin-left:6.5pt;margin-top:-2.1pt;width:40.25pt;height:9.95pt;z-index:-251631616" coordsize="511302,12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">
                      <v:shape id="Shape 2560" o:spid="_x0000_s1027" style="position:absolute;width:126492;height:126492;visibility:visible;mso-wrap-style:square;v-text-anchor:top" coordsize="126492,126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XqLsIA&#10;AADdAAAADwAAAGRycy9kb3ducmV2LnhtbERP3WrCMBS+F/YO4Qy803TFlVqNIsLmbkZp9QEOzVlb&#10;bE5KErW+/XIx2OXH97/dT2YQd3K+t6zgbZmAIG6s7rlVcDl/LHIQPiBrHCyTgid52O9eZlsstH1w&#10;Rfc6tCKGsC9QQRfCWEjpm44M+qUdiSP3Y53BEKFrpXb4iOFmkGmSZNJgz7Ghw5GOHTXX+mYU9NWp&#10;Sa7jQcq1yS/f51X5mbpSqfnrdNiACDSFf/Gf+0srSN+zuD++iU9A7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5eouwgAAAN0AAAAPAAAAAAAAAAAAAAAAAJgCAABkcnMvZG93&#10;bnJldi54bWxQSwUGAAAAAAQABAD1AAAAhwMAAAAA&#10;" path="m,126492r126492,l126492,,,,,126492xe" filled="f" strokeweight=".72pt">
                        <v:stroke miterlimit="83231f" joinstyle="miter" endcap="round"/>
                        <v:path arrowok="t" textboxrect="0,0,126492,126492"/>
                      </v:shape>
                      <v:shape id="Shape 2563" o:spid="_x0000_s1028" style="position:absolute;left:384810;width:126492;height:126492;visibility:visible;mso-wrap-style:square;v-text-anchor:top" coordsize="126492,126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d0WcYA&#10;AADdAAAADwAAAGRycy9kb3ducmV2LnhtbESPzWrDMBCE74W8g9hAb40ctw2JE8WYQH8uJeTnARZr&#10;Y5tYKyMptvP2UaHQ4zAz3zCbfDSt6Mn5xrKC+SwBQVxa3XCl4Hz6eFmC8AFZY2uZFNzJQ76dPG0w&#10;03bgA/XHUIkIYZ+hgjqELpPSlzUZ9DPbEUfvYp3BEKWrpHY4RLhpZZokC2mw4bhQY0e7msrr8WYU&#10;NIevMrl2hZQrszz/nN72n6nbK/U8HYs1iEBj+A//tb+1gvR98Qq/b+ITkN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Dd0WcYAAADdAAAADwAAAAAAAAAAAAAAAACYAgAAZHJz&#10;L2Rvd25yZXYueG1sUEsFBgAAAAAEAAQA9QAAAIsDAAAAAA==&#10;" path="m,126492r126492,l126492,,,,,126492xe" filled="f" strokeweight=".72pt">
                        <v:stroke miterlimit="83231f" joinstyle="miter" endcap="round"/>
                        <v:path arrowok="t" textboxrect="0,0,126492,126492"/>
                      </v:shape>
                    </v:group>
                  </w:pict>
                </mc:Fallback>
              </mc:AlternateContent>
            </w:r>
            <w:r>
              <w:tab/>
            </w:r>
            <w:r>
              <w:rPr>
                <w:rFonts w:ascii="Verdana" w:eastAsia="Verdana" w:hAnsi="Verdana" w:cs="Verdana"/>
                <w:sz w:val="18"/>
              </w:rPr>
              <w:t xml:space="preserve"> Sí  </w:t>
            </w:r>
            <w:r>
              <w:rPr>
                <w:rFonts w:ascii="Verdana" w:eastAsia="Verdana" w:hAnsi="Verdana" w:cs="Verdana"/>
                <w:sz w:val="18"/>
              </w:rPr>
              <w:tab/>
              <w:t xml:space="preserve"> No  </w:t>
            </w:r>
          </w:p>
          <w:p w14:paraId="1F16F3B1" w14:textId="77777777" w:rsidR="00704AEC" w:rsidRDefault="00704AEC" w:rsidP="00B01A57">
            <w:pPr>
              <w:tabs>
                <w:tab w:val="center" w:pos="361"/>
                <w:tab w:val="center" w:pos="1003"/>
              </w:tabs>
              <w:spacing w:after="650"/>
            </w:pPr>
            <w:r>
              <w:rPr>
                <w:noProof/>
                <w:lang w:val="es-ES"/>
              </w:rPr>
              <mc:AlternateContent>
                <mc:Choice Requires="wpg">
                  <w:drawing>
                    <wp:anchor distT="0" distB="0" distL="114300" distR="114300" simplePos="0" relativeHeight="251685888" behindDoc="1" locked="0" layoutInCell="1" allowOverlap="1" wp14:anchorId="2411E744" wp14:editId="5DE1DC71">
                      <wp:simplePos x="0" y="0"/>
                      <wp:positionH relativeFrom="column">
                        <wp:posOffset>82296</wp:posOffset>
                      </wp:positionH>
                      <wp:positionV relativeFrom="paragraph">
                        <wp:posOffset>-26896</wp:posOffset>
                      </wp:positionV>
                      <wp:extent cx="511302" cy="126492"/>
                      <wp:effectExtent l="0" t="0" r="0" b="0"/>
                      <wp:wrapNone/>
                      <wp:docPr id="47969" name="Group 47969"/>
                      <wp:cNvGraphicFramePr/>
                      <a:graphic xmlns:a="http://schemas.openxmlformats.org/drawingml/2006/main">
                        <a:graphicData uri="http://schemas.microsoft.com/office/word/2010/wordprocessingGroup">
                          <wpg:wgp>
                            <wpg:cNvGrpSpPr/>
                            <wpg:grpSpPr>
                              <a:xfrm>
                                <a:off x="0" y="0"/>
                                <a:ext cx="511302" cy="126492"/>
                                <a:chOff x="0" y="0"/>
                                <a:chExt cx="511302" cy="126492"/>
                              </a:xfrm>
                            </wpg:grpSpPr>
                            <wps:wsp>
                              <wps:cNvPr id="2568" name="Shape 2568"/>
                              <wps:cNvSpPr/>
                              <wps:spPr>
                                <a:xfrm>
                                  <a:off x="0" y="0"/>
                                  <a:ext cx="126492" cy="126492"/>
                                </a:xfrm>
                                <a:custGeom>
                                  <a:avLst/>
                                  <a:gdLst/>
                                  <a:ahLst/>
                                  <a:cxnLst/>
                                  <a:rect l="0" t="0" r="0" b="0"/>
                                  <a:pathLst>
                                    <a:path w="126492" h="126492">
                                      <a:moveTo>
                                        <a:pt x="0" y="126492"/>
                                      </a:moveTo>
                                      <a:lnTo>
                                        <a:pt x="126492" y="126492"/>
                                      </a:lnTo>
                                      <a:lnTo>
                                        <a:pt x="126492"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2571" name="Shape 2571"/>
                              <wps:cNvSpPr/>
                              <wps:spPr>
                                <a:xfrm>
                                  <a:off x="384810" y="0"/>
                                  <a:ext cx="126492" cy="126492"/>
                                </a:xfrm>
                                <a:custGeom>
                                  <a:avLst/>
                                  <a:gdLst/>
                                  <a:ahLst/>
                                  <a:cxnLst/>
                                  <a:rect l="0" t="0" r="0" b="0"/>
                                  <a:pathLst>
                                    <a:path w="126492" h="126492">
                                      <a:moveTo>
                                        <a:pt x="0" y="126492"/>
                                      </a:moveTo>
                                      <a:lnTo>
                                        <a:pt x="126492" y="126492"/>
                                      </a:lnTo>
                                      <a:lnTo>
                                        <a:pt x="126492"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48E8865" id="Group 47969" o:spid="_x0000_s1026" style="position:absolute;margin-left:6.5pt;margin-top:-2.1pt;width:40.25pt;height:9.95pt;z-index:-251630592" coordsize="511302,12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">
                      <v:shape id="Shape 2568" o:spid="_x0000_s1027" style="position:absolute;width:126492;height:126492;visibility:visible;mso-wrap-style:square;v-text-anchor:top" coordsize="126492,126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PmKMIA&#10;AADdAAAADwAAAGRycy9kb3ducmV2LnhtbERP3WrCMBS+F/YO4Qy803TFlVqNIsLmbkZp9QEOzVlb&#10;bE5KErW+/XIx2OXH97/dT2YQd3K+t6zgbZmAIG6s7rlVcDl/LHIQPiBrHCyTgid52O9eZlsstH1w&#10;Rfc6tCKGsC9QQRfCWEjpm44M+qUdiSP3Y53BEKFrpXb4iOFmkGmSZNJgz7Ghw5GOHTXX+mYU9NWp&#10;Sa7jQcq1yS/f51X5mbpSqfnrdNiACDSFf/Gf+0srSN+zODe+iU9A7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k+YowgAAAN0AAAAPAAAAAAAAAAAAAAAAAJgCAABkcnMvZG93&#10;bnJldi54bWxQSwUGAAAAAAQABAD1AAAAhwMAAAAA&#10;" path="m,126492r126492,l126492,,,,,126492xe" filled="f" strokeweight=".72pt">
                        <v:stroke miterlimit="83231f" joinstyle="miter" endcap="round"/>
                        <v:path arrowok="t" textboxrect="0,0,126492,126492"/>
                      </v:shape>
                      <v:shape id="Shape 2571" o:spid="_x0000_s1028" style="position:absolute;left:384810;width:126492;height:126492;visibility:visible;mso-wrap-style:square;v-text-anchor:top" coordsize="126492,126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DZaMUA&#10;AADdAAAADwAAAGRycy9kb3ducmV2LnhtbESP3YrCMBSE74V9h3AWvNPUoq5bjSIL/txI8ecBDs2x&#10;LTYnJclq9+03guDlMDPfMItVZxpxJ+drywpGwwQEcWF1zaWCy3kzmIHwAVljY5kU/JGH1fKjt8BM&#10;2wcf6X4KpYgQ9hkqqEJoMyl9UZFBP7QtcfSu1hkMUbpSaoePCDeNTJNkKg3WHBcqbOmnouJ2+jUK&#10;6uOuSG7tWspvM7sczuN8m7pcqf5nt56DCNSFd/jV3msF6eRrBM838QnI5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cNloxQAAAN0AAAAPAAAAAAAAAAAAAAAAAJgCAABkcnMv&#10;ZG93bnJldi54bWxQSwUGAAAAAAQABAD1AAAAigMAAAAA&#10;" path="m,126492r126492,l126492,,,,,126492xe" filled="f" strokeweight=".72pt">
                        <v:stroke miterlimit="83231f" joinstyle="miter" endcap="round"/>
                        <v:path arrowok="t" textboxrect="0,0,126492,126492"/>
                      </v:shape>
                    </v:group>
                  </w:pict>
                </mc:Fallback>
              </mc:AlternateContent>
            </w:r>
            <w:r>
              <w:tab/>
            </w:r>
            <w:r>
              <w:rPr>
                <w:rFonts w:ascii="Verdana" w:eastAsia="Verdana" w:hAnsi="Verdana" w:cs="Verdana"/>
                <w:sz w:val="18"/>
              </w:rPr>
              <w:t xml:space="preserve"> Sí  </w:t>
            </w:r>
            <w:r>
              <w:rPr>
                <w:rFonts w:ascii="Verdana" w:eastAsia="Verdana" w:hAnsi="Verdana" w:cs="Verdana"/>
                <w:sz w:val="18"/>
              </w:rPr>
              <w:tab/>
              <w:t xml:space="preserve"> No  </w:t>
            </w:r>
          </w:p>
          <w:p w14:paraId="4E8F9A67" w14:textId="77777777" w:rsidR="00704AEC" w:rsidRDefault="00704AEC" w:rsidP="00B01A57">
            <w:pPr>
              <w:ind w:right="64"/>
              <w:jc w:val="both"/>
            </w:pPr>
            <w:r>
              <w:rPr>
                <w:rFonts w:ascii="Verdana" w:eastAsia="Verdana" w:hAnsi="Verdana" w:cs="Verdana"/>
                <w:sz w:val="18"/>
              </w:rPr>
              <w:t xml:space="preserve">(dirección de la página web, autoridad u organismo expedidor, referencia exacta de la documentación):  </w:t>
            </w:r>
          </w:p>
        </w:tc>
      </w:tr>
      <w:tr w:rsidR="00704AEC" w14:paraId="5CE050C8" w14:textId="77777777" w:rsidTr="00B01A57">
        <w:trPr>
          <w:trHeight w:val="3535"/>
        </w:trPr>
        <w:tc>
          <w:tcPr>
            <w:tcW w:w="4895" w:type="dxa"/>
            <w:tcBorders>
              <w:top w:val="single" w:sz="4" w:space="0" w:color="000000"/>
              <w:left w:val="single" w:sz="4" w:space="0" w:color="000000"/>
              <w:bottom w:val="single" w:sz="4" w:space="0" w:color="000000"/>
              <w:right w:val="single" w:sz="4" w:space="0" w:color="000000"/>
            </w:tcBorders>
          </w:tcPr>
          <w:p w14:paraId="401E0ABA" w14:textId="77777777" w:rsidR="00704AEC" w:rsidRDefault="00704AEC" w:rsidP="00B01A57">
            <w:pPr>
              <w:spacing w:after="211" w:line="247" w:lineRule="auto"/>
              <w:ind w:left="697" w:hanging="663"/>
            </w:pPr>
            <w:r>
              <w:rPr>
                <w:rFonts w:ascii="Verdana" w:eastAsia="Verdana" w:hAnsi="Verdana" w:cs="Verdana"/>
                <w:b/>
                <w:sz w:val="18"/>
              </w:rPr>
              <w:lastRenderedPageBreak/>
              <w:t>12)</w:t>
            </w:r>
            <w:r>
              <w:rPr>
                <w:rFonts w:ascii="Verdana" w:eastAsia="Verdana" w:hAnsi="Verdana" w:cs="Verdana"/>
                <w:b/>
                <w:sz w:val="18"/>
              </w:rPr>
              <w:tab/>
            </w:r>
            <w:r>
              <w:rPr>
                <w:rFonts w:ascii="Verdana" w:eastAsia="Verdana" w:hAnsi="Verdana" w:cs="Verdana"/>
                <w:sz w:val="18"/>
              </w:rPr>
              <w:t xml:space="preserve">Cuando se trate de </w:t>
            </w:r>
            <w:r>
              <w:rPr>
                <w:rFonts w:ascii="Verdana" w:eastAsia="Verdana" w:hAnsi="Verdana" w:cs="Verdana"/>
                <w:b/>
                <w:i/>
                <w:sz w:val="18"/>
              </w:rPr>
              <w:t>contratos públicos de suministros:</w:t>
            </w:r>
          </w:p>
          <w:p w14:paraId="5B8E5CE8" w14:textId="77777777" w:rsidR="00704AEC" w:rsidRDefault="00704AEC" w:rsidP="00B01A57">
            <w:pPr>
              <w:spacing w:after="218"/>
              <w:ind w:right="63"/>
              <w:jc w:val="both"/>
            </w:pPr>
            <w:r>
              <w:rPr>
                <w:rFonts w:ascii="Verdana" w:eastAsia="Verdana" w:hAnsi="Verdana" w:cs="Verdana"/>
                <w:sz w:val="18"/>
              </w:rPr>
              <w:t xml:space="preserve">¿Puede el operador económico presentar los oportunos </w:t>
            </w:r>
            <w:r>
              <w:rPr>
                <w:rFonts w:ascii="Verdana" w:eastAsia="Verdana" w:hAnsi="Verdana" w:cs="Verdana"/>
                <w:b/>
                <w:sz w:val="18"/>
              </w:rPr>
              <w:t>certificados</w:t>
            </w:r>
            <w:r>
              <w:rPr>
                <w:rFonts w:ascii="Verdana" w:eastAsia="Verdana" w:hAnsi="Verdana" w:cs="Verdana"/>
                <w:sz w:val="18"/>
              </w:rPr>
              <w:t xml:space="preserve"> expedidos por institutos o </w:t>
            </w:r>
            <w:r>
              <w:rPr>
                <w:rFonts w:ascii="Verdana" w:eastAsia="Verdana" w:hAnsi="Verdana" w:cs="Verdana"/>
                <w:b/>
                <w:sz w:val="18"/>
              </w:rPr>
              <w:t xml:space="preserve">servicios oficiales encargados del control de calidad, </w:t>
            </w:r>
            <w:r>
              <w:rPr>
                <w:rFonts w:ascii="Verdana" w:eastAsia="Verdana" w:hAnsi="Verdana" w:cs="Verdana"/>
                <w:sz w:val="18"/>
              </w:rPr>
              <w:t xml:space="preserve">de competencia reconocida, que acrediten la conformidad de los productos perfectamente detallada mediante referencias a las especificaciones  o normas técnicas, conforme a lo previsto en el anuncio pertinente o los pliegos de la contratación?  </w:t>
            </w:r>
          </w:p>
          <w:p w14:paraId="7F8F1A3A" w14:textId="77777777" w:rsidR="00704AEC" w:rsidRDefault="00704AEC" w:rsidP="00B01A57">
            <w:pPr>
              <w:ind w:right="66"/>
              <w:jc w:val="both"/>
            </w:pPr>
            <w:r>
              <w:rPr>
                <w:rFonts w:ascii="Verdana" w:eastAsia="Verdana" w:hAnsi="Verdana" w:cs="Verdana"/>
                <w:b/>
                <w:sz w:val="18"/>
              </w:rPr>
              <w:t>Si la respuesta es negativa,</w:t>
            </w:r>
            <w:r>
              <w:rPr>
                <w:rFonts w:ascii="Verdana" w:eastAsia="Verdana" w:hAnsi="Verdana" w:cs="Verdana"/>
                <w:sz w:val="18"/>
              </w:rPr>
              <w:t xml:space="preserve"> sírvase explicar por qué e indicar qué otros medios de prueba pueden aportarse. </w:t>
            </w:r>
          </w:p>
        </w:tc>
        <w:tc>
          <w:tcPr>
            <w:tcW w:w="4462" w:type="dxa"/>
            <w:tcBorders>
              <w:top w:val="single" w:sz="4" w:space="0" w:color="000000"/>
              <w:left w:val="single" w:sz="4" w:space="0" w:color="000000"/>
              <w:bottom w:val="single" w:sz="4" w:space="0" w:color="000000"/>
              <w:right w:val="single" w:sz="4" w:space="0" w:color="000000"/>
            </w:tcBorders>
          </w:tcPr>
          <w:p w14:paraId="2FEE1D21" w14:textId="77777777" w:rsidR="00704AEC" w:rsidRDefault="00704AEC" w:rsidP="00B01A57">
            <w:pPr>
              <w:tabs>
                <w:tab w:val="center" w:pos="361"/>
                <w:tab w:val="center" w:pos="1003"/>
              </w:tabs>
            </w:pPr>
            <w:r>
              <w:rPr>
                <w:noProof/>
                <w:lang w:val="es-ES"/>
              </w:rPr>
              <mc:AlternateContent>
                <mc:Choice Requires="wpg">
                  <w:drawing>
                    <wp:anchor distT="0" distB="0" distL="114300" distR="114300" simplePos="0" relativeHeight="251686912" behindDoc="1" locked="0" layoutInCell="1" allowOverlap="1" wp14:anchorId="3CD2B27E" wp14:editId="7A1664A3">
                      <wp:simplePos x="0" y="0"/>
                      <wp:positionH relativeFrom="column">
                        <wp:posOffset>82296</wp:posOffset>
                      </wp:positionH>
                      <wp:positionV relativeFrom="paragraph">
                        <wp:posOffset>-26897</wp:posOffset>
                      </wp:positionV>
                      <wp:extent cx="511302" cy="126492"/>
                      <wp:effectExtent l="0" t="0" r="0" b="0"/>
                      <wp:wrapNone/>
                      <wp:docPr id="48092" name="Group 48092"/>
                      <wp:cNvGraphicFramePr/>
                      <a:graphic xmlns:a="http://schemas.openxmlformats.org/drawingml/2006/main">
                        <a:graphicData uri="http://schemas.microsoft.com/office/word/2010/wordprocessingGroup">
                          <wpg:wgp>
                            <wpg:cNvGrpSpPr/>
                            <wpg:grpSpPr>
                              <a:xfrm>
                                <a:off x="0" y="0"/>
                                <a:ext cx="511302" cy="126492"/>
                                <a:chOff x="0" y="0"/>
                                <a:chExt cx="511302" cy="126492"/>
                              </a:xfrm>
                            </wpg:grpSpPr>
                            <wps:wsp>
                              <wps:cNvPr id="2603" name="Shape 2603"/>
                              <wps:cNvSpPr/>
                              <wps:spPr>
                                <a:xfrm>
                                  <a:off x="0" y="0"/>
                                  <a:ext cx="126492" cy="126492"/>
                                </a:xfrm>
                                <a:custGeom>
                                  <a:avLst/>
                                  <a:gdLst/>
                                  <a:ahLst/>
                                  <a:cxnLst/>
                                  <a:rect l="0" t="0" r="0" b="0"/>
                                  <a:pathLst>
                                    <a:path w="126492" h="126492">
                                      <a:moveTo>
                                        <a:pt x="0" y="126492"/>
                                      </a:moveTo>
                                      <a:lnTo>
                                        <a:pt x="126492" y="126492"/>
                                      </a:lnTo>
                                      <a:lnTo>
                                        <a:pt x="126492"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2606" name="Shape 2606"/>
                              <wps:cNvSpPr/>
                              <wps:spPr>
                                <a:xfrm>
                                  <a:off x="384810" y="0"/>
                                  <a:ext cx="126492" cy="126492"/>
                                </a:xfrm>
                                <a:custGeom>
                                  <a:avLst/>
                                  <a:gdLst/>
                                  <a:ahLst/>
                                  <a:cxnLst/>
                                  <a:rect l="0" t="0" r="0" b="0"/>
                                  <a:pathLst>
                                    <a:path w="126492" h="126492">
                                      <a:moveTo>
                                        <a:pt x="0" y="126492"/>
                                      </a:moveTo>
                                      <a:lnTo>
                                        <a:pt x="126492" y="126492"/>
                                      </a:lnTo>
                                      <a:lnTo>
                                        <a:pt x="126492"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39FB863" id="Group 48092" o:spid="_x0000_s1026" style="position:absolute;margin-left:6.5pt;margin-top:-2.1pt;width:40.25pt;height:9.95pt;z-index:-251629568" coordsize="511302,12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">
                      <v:shape id="Shape 2603" o:spid="_x0000_s1027" style="position:absolute;width:126492;height:126492;visibility:visible;mso-wrap-style:square;v-text-anchor:top" coordsize="126492,126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3whcQA&#10;AADdAAAADwAAAGRycy9kb3ducmV2LnhtbESP3YrCMBSE7xd8h3AE79bEuohWo4iwujeL+PMAh+bY&#10;FpuTkmS1vr0RhL0cZuYbZrHqbCNu5EPtWMNoqEAQF87UXGo4n74/pyBCRDbYOCYNDwqwWvY+Fpgb&#10;d+cD3Y6xFAnCIUcNVYxtLmUoKrIYhq4lTt7FeYsxSV9K4/Ge4LaRmVITabHmtFBhS5uKiuvxz2qo&#10;D7tCXdu1lDM7Pf+evvbbzO+1HvS79RxEpC7+h9/tH6Mhm6gxvN6kJ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N8IXEAAAA3QAAAA8AAAAAAAAAAAAAAAAAmAIAAGRycy9k&#10;b3ducmV2LnhtbFBLBQYAAAAABAAEAPUAAACJAwAAAAA=&#10;" path="m,126492r126492,l126492,,,,,126492xe" filled="f" strokeweight=".72pt">
                        <v:stroke miterlimit="83231f" joinstyle="miter" endcap="round"/>
                        <v:path arrowok="t" textboxrect="0,0,126492,126492"/>
                      </v:shape>
                      <v:shape id="Shape 2606" o:spid="_x0000_s1028" style="position:absolute;left:384810;width:126492;height:126492;visibility:visible;mso-wrap-style:square;v-text-anchor:top" coordsize="126492,126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pTHcMA&#10;AADdAAAADwAAAGRycy9kb3ducmV2LnhtbESP3YrCMBSE7xd8h3AE79bEIsXtGkUEdW8W8ecBDs2x&#10;LTYnJYla336zIHg5zMw3zHzZ21bcyYfGsYbJWIEgLp1puNJwPm0+ZyBCRDbYOiYNTwqwXAw+5lgY&#10;9+AD3Y+xEgnCoUANdYxdIWUoa7IYxq4jTt7FeYsxSV9J4/GR4LaVmVK5tNhwWqixo3VN5fV4sxqa&#10;w65U124l5ZednX9P0/0283utR8N+9Q0iUh/f4Vf7x2jIcpXD/5v0BO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rpTHcMAAADdAAAADwAAAAAAAAAAAAAAAACYAgAAZHJzL2Rv&#10;d25yZXYueG1sUEsFBgAAAAAEAAQA9QAAAIgDAAAAAA==&#10;" path="m,126492r126492,l126492,,,,,126492xe" filled="f" strokeweight=".72pt">
                        <v:stroke miterlimit="83231f" joinstyle="miter" endcap="round"/>
                        <v:path arrowok="t" textboxrect="0,0,126492,126492"/>
                      </v:shape>
                    </v:group>
                  </w:pict>
                </mc:Fallback>
              </mc:AlternateContent>
            </w:r>
            <w:r>
              <w:tab/>
            </w:r>
            <w:r>
              <w:rPr>
                <w:rFonts w:ascii="Verdana" w:eastAsia="Verdana" w:hAnsi="Verdana" w:cs="Verdana"/>
                <w:sz w:val="18"/>
              </w:rPr>
              <w:t xml:space="preserve"> Sí  </w:t>
            </w:r>
            <w:r>
              <w:rPr>
                <w:rFonts w:ascii="Verdana" w:eastAsia="Verdana" w:hAnsi="Verdana" w:cs="Verdana"/>
                <w:sz w:val="18"/>
              </w:rPr>
              <w:tab/>
              <w:t xml:space="preserve"> No  </w:t>
            </w:r>
          </w:p>
        </w:tc>
      </w:tr>
    </w:tbl>
    <w:p w14:paraId="2487E1AC" w14:textId="77777777" w:rsidR="00704AEC" w:rsidRDefault="00704AEC" w:rsidP="00704AEC">
      <w:pPr>
        <w:spacing w:after="116"/>
        <w:ind w:left="435"/>
      </w:pPr>
      <w:r>
        <w:rPr>
          <w:noProof/>
          <w:lang w:val="es-ES"/>
        </w:rPr>
        <mc:AlternateContent>
          <mc:Choice Requires="wpg">
            <w:drawing>
              <wp:inline distT="0" distB="0" distL="0" distR="0" wp14:anchorId="481FAB63" wp14:editId="01FEDDA5">
                <wp:extent cx="1828800" cy="9144"/>
                <wp:effectExtent l="0" t="0" r="0" b="0"/>
                <wp:docPr id="48117" name="Group 48117"/>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56768" name="Shape 56768"/>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ABEA0F9" id="Group 48117" o:spid="_x0000_s1026" style="width:2in;height:.7pt;mso-position-horizontal-relative:char;mso-position-vertical-relative:line" coordsize="1828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">
                <v:shape id="Shape 56768" o:spid="_x0000_s1027" style="position:absolute;width:18288;height:91;visibility:visible;mso-wrap-style:square;v-text-anchor:top" coordsize="18288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HZ6sIA&#10;AADeAAAADwAAAGRycy9kb3ducmV2LnhtbERPTYvCMBC9C/sfwizsTVN3sUo1yiKIohd19+BxaMa2&#10;2ExKM2r99+YgeHy879mic7W6URsqzwaGgwQUce5txYWB/79VfwIqCLLF2jMZeFCAxfyjN8PM+jsf&#10;6HaUQsUQDhkaKEWaTOuQl+QwDHxDHLmzbx1KhG2hbYv3GO5q/Z0kqXZYcWwosaFlSfnleHUG9id7&#10;pXCpRdaPbrM7+e3yZ4fGfH12v1NQQp28xS/3xhoYpeM07o134hXQ8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QdnqwgAAAN4AAAAPAAAAAAAAAAAAAAAAAJgCAABkcnMvZG93&#10;bnJldi54bWxQSwUGAAAAAAQABAD1AAAAhwMAAAAA&#10;" path="m,l1828800,r,9144l,9144,,e" fillcolor="black" stroked="f" strokeweight="0">
                  <v:stroke miterlimit="83231f" joinstyle="miter" endcap="round"/>
                  <v:path arrowok="t" textboxrect="0,0,1828800,9144"/>
                </v:shape>
                <w10:anchorlock/>
              </v:group>
            </w:pict>
          </mc:Fallback>
        </mc:AlternateContent>
      </w:r>
    </w:p>
    <w:p w14:paraId="0BE9553C" w14:textId="77777777" w:rsidR="00704AEC" w:rsidRDefault="00704AEC" w:rsidP="00704AEC">
      <w:pPr>
        <w:spacing w:after="4" w:line="235" w:lineRule="auto"/>
        <w:ind w:left="422" w:right="263" w:hanging="2"/>
        <w:jc w:val="both"/>
      </w:pPr>
      <w:r>
        <w:rPr>
          <w:rFonts w:ascii="Verdana" w:eastAsia="Verdana" w:hAnsi="Verdana" w:cs="Verdana"/>
          <w:sz w:val="10"/>
        </w:rPr>
        <w:t xml:space="preserve">58 </w:t>
      </w:r>
      <w:r>
        <w:rPr>
          <w:rFonts w:ascii="Verdana" w:eastAsia="Verdana" w:hAnsi="Verdana" w:cs="Verdana"/>
          <w:sz w:val="16"/>
        </w:rPr>
        <w:t xml:space="preserve"> Téngase en cuenta que, si el operador económico ha decidido subcontratar una parte del contrato y cuenta con la capacidad del subcontratista para llevar a cabo esa parte, deber cumplimentar un DEUC separado en relación con dicho subcontratista (ver la parte II, sección C, más arriba). </w:t>
      </w:r>
    </w:p>
    <w:tbl>
      <w:tblPr>
        <w:tblStyle w:val="TableGrid"/>
        <w:tblW w:w="9356" w:type="dxa"/>
        <w:tblInd w:w="349" w:type="dxa"/>
        <w:tblCellMar>
          <w:left w:w="108" w:type="dxa"/>
          <w:bottom w:w="1318" w:type="dxa"/>
          <w:right w:w="44" w:type="dxa"/>
        </w:tblCellMar>
        <w:tblLook w:val="04A0" w:firstRow="1" w:lastRow="0" w:firstColumn="1" w:lastColumn="0" w:noHBand="0" w:noVBand="1"/>
      </w:tblPr>
      <w:tblGrid>
        <w:gridCol w:w="4894"/>
        <w:gridCol w:w="4462"/>
      </w:tblGrid>
      <w:tr w:rsidR="00704AEC" w14:paraId="4DDC1052" w14:textId="77777777" w:rsidTr="00B01A57">
        <w:trPr>
          <w:trHeight w:val="3510"/>
        </w:trPr>
        <w:tc>
          <w:tcPr>
            <w:tcW w:w="4895" w:type="dxa"/>
            <w:tcBorders>
              <w:top w:val="single" w:sz="4" w:space="0" w:color="000000"/>
              <w:left w:val="single" w:sz="4" w:space="0" w:color="000000"/>
              <w:bottom w:val="single" w:sz="4" w:space="0" w:color="000000"/>
              <w:right w:val="single" w:sz="4" w:space="0" w:color="000000"/>
            </w:tcBorders>
            <w:vAlign w:val="center"/>
          </w:tcPr>
          <w:p w14:paraId="117798CB" w14:textId="77777777" w:rsidR="00704AEC" w:rsidRDefault="00704AEC" w:rsidP="00B01A57">
            <w:pPr>
              <w:jc w:val="both"/>
            </w:pPr>
            <w:r>
              <w:rPr>
                <w:rFonts w:ascii="Verdana" w:eastAsia="Verdana" w:hAnsi="Verdana" w:cs="Verdana"/>
                <w:sz w:val="18"/>
              </w:rPr>
              <w:t xml:space="preserve">Si la documentación pertinente está disponible en formato electrónico, sírvase indicar:  </w:t>
            </w:r>
          </w:p>
        </w:tc>
        <w:tc>
          <w:tcPr>
            <w:tcW w:w="4462" w:type="dxa"/>
            <w:tcBorders>
              <w:top w:val="single" w:sz="4" w:space="0" w:color="000000"/>
              <w:left w:val="single" w:sz="4" w:space="0" w:color="000000"/>
              <w:bottom w:val="single" w:sz="4" w:space="0" w:color="000000"/>
              <w:right w:val="single" w:sz="4" w:space="0" w:color="000000"/>
            </w:tcBorders>
            <w:vAlign w:val="bottom"/>
          </w:tcPr>
          <w:p w14:paraId="342D6DDA" w14:textId="77777777" w:rsidR="00704AEC" w:rsidRDefault="00704AEC" w:rsidP="00B01A57">
            <w:pPr>
              <w:ind w:right="62"/>
              <w:jc w:val="both"/>
            </w:pPr>
            <w:r>
              <w:rPr>
                <w:rFonts w:ascii="Verdana" w:eastAsia="Verdana" w:hAnsi="Verdana" w:cs="Verdana"/>
                <w:sz w:val="18"/>
              </w:rPr>
              <w:t xml:space="preserve">(dirección de la página web, autoridad u organismo expedidor, referencia exacta de la documentación):  </w:t>
            </w:r>
          </w:p>
        </w:tc>
      </w:tr>
    </w:tbl>
    <w:p w14:paraId="0E6B089D" w14:textId="77777777" w:rsidR="00704AEC" w:rsidRDefault="00704AEC" w:rsidP="00704AEC">
      <w:pPr>
        <w:pStyle w:val="Ttulo1"/>
        <w:spacing w:after="297"/>
        <w:ind w:left="325" w:right="315"/>
      </w:pPr>
      <w:r>
        <w:t xml:space="preserve">D: SISTEMAS DE ASEGURAMIENTO DE LA CALIDAD Y NORMAS DE GESTIÓN MEDIOAMBIENTAL </w:t>
      </w:r>
    </w:p>
    <w:p w14:paraId="3B3614F3" w14:textId="77777777" w:rsidR="00704AEC" w:rsidRDefault="00704AEC" w:rsidP="00704AEC">
      <w:pPr>
        <w:pBdr>
          <w:top w:val="single" w:sz="4" w:space="0" w:color="000000"/>
          <w:left w:val="single" w:sz="4" w:space="0" w:color="000000"/>
          <w:bottom w:val="single" w:sz="4" w:space="0" w:color="000000"/>
          <w:right w:val="single" w:sz="4" w:space="0" w:color="000000"/>
        </w:pBdr>
        <w:shd w:val="clear" w:color="auto" w:fill="E6E6E6"/>
        <w:spacing w:after="83" w:line="249" w:lineRule="auto"/>
        <w:ind w:left="452" w:right="553" w:hanging="10"/>
        <w:jc w:val="both"/>
      </w:pPr>
      <w:r>
        <w:rPr>
          <w:rFonts w:ascii="Verdana" w:eastAsia="Verdana" w:hAnsi="Verdana" w:cs="Verdana"/>
          <w:b/>
          <w:sz w:val="18"/>
        </w:rPr>
        <w:t xml:space="preserve">El operador económico solo debe facilitar información cuando se exija la aplicación de sistemas de aseguramiento de la calidad o normas de gestión medioambiental en el anuncio de licitación o en la cláusula 29.2 de la carátula del pliego de cláusulas administrativas particulares. </w:t>
      </w:r>
    </w:p>
    <w:tbl>
      <w:tblPr>
        <w:tblStyle w:val="TableGrid"/>
        <w:tblW w:w="9356" w:type="dxa"/>
        <w:tblInd w:w="349" w:type="dxa"/>
        <w:tblCellMar>
          <w:top w:w="48" w:type="dxa"/>
          <w:left w:w="108" w:type="dxa"/>
          <w:bottom w:w="4" w:type="dxa"/>
          <w:right w:w="42" w:type="dxa"/>
        </w:tblCellMar>
        <w:tblLook w:val="04A0" w:firstRow="1" w:lastRow="0" w:firstColumn="1" w:lastColumn="0" w:noHBand="0" w:noVBand="1"/>
      </w:tblPr>
      <w:tblGrid>
        <w:gridCol w:w="4894"/>
        <w:gridCol w:w="4462"/>
      </w:tblGrid>
      <w:tr w:rsidR="00704AEC" w14:paraId="0A368B76" w14:textId="77777777" w:rsidTr="00B01A57">
        <w:trPr>
          <w:trHeight w:val="448"/>
        </w:trPr>
        <w:tc>
          <w:tcPr>
            <w:tcW w:w="4895" w:type="dxa"/>
            <w:tcBorders>
              <w:top w:val="single" w:sz="4" w:space="0" w:color="000000"/>
              <w:left w:val="single" w:sz="4" w:space="0" w:color="000000"/>
              <w:bottom w:val="single" w:sz="4" w:space="0" w:color="000000"/>
              <w:right w:val="single" w:sz="4" w:space="0" w:color="000000"/>
            </w:tcBorders>
          </w:tcPr>
          <w:p w14:paraId="24CE84AC" w14:textId="77777777" w:rsidR="00704AEC" w:rsidRDefault="00704AEC" w:rsidP="00B01A57">
            <w:r>
              <w:rPr>
                <w:rFonts w:ascii="Verdana" w:eastAsia="Verdana" w:hAnsi="Verdana" w:cs="Verdana"/>
                <w:b/>
                <w:sz w:val="18"/>
              </w:rPr>
              <w:t xml:space="preserve">Sistemas de aseguramiento de la calidad y normas de gestión medioambiental </w:t>
            </w:r>
          </w:p>
        </w:tc>
        <w:tc>
          <w:tcPr>
            <w:tcW w:w="4462" w:type="dxa"/>
            <w:tcBorders>
              <w:top w:val="single" w:sz="4" w:space="0" w:color="000000"/>
              <w:left w:val="single" w:sz="4" w:space="0" w:color="000000"/>
              <w:bottom w:val="single" w:sz="4" w:space="0" w:color="000000"/>
              <w:right w:val="single" w:sz="4" w:space="0" w:color="000000"/>
            </w:tcBorders>
            <w:vAlign w:val="center"/>
          </w:tcPr>
          <w:p w14:paraId="21C47E85" w14:textId="77777777" w:rsidR="00704AEC" w:rsidRDefault="00704AEC" w:rsidP="00B01A57">
            <w:r>
              <w:rPr>
                <w:rFonts w:ascii="Verdana" w:eastAsia="Verdana" w:hAnsi="Verdana" w:cs="Verdana"/>
                <w:b/>
                <w:sz w:val="18"/>
              </w:rPr>
              <w:t xml:space="preserve">Respuesta </w:t>
            </w:r>
          </w:p>
        </w:tc>
      </w:tr>
      <w:tr w:rsidR="00704AEC" w14:paraId="6A846497" w14:textId="77777777" w:rsidTr="00B01A57">
        <w:trPr>
          <w:trHeight w:val="5941"/>
        </w:trPr>
        <w:tc>
          <w:tcPr>
            <w:tcW w:w="4895" w:type="dxa"/>
            <w:tcBorders>
              <w:top w:val="single" w:sz="4" w:space="0" w:color="000000"/>
              <w:left w:val="single" w:sz="4" w:space="0" w:color="000000"/>
              <w:bottom w:val="single" w:sz="4" w:space="0" w:color="000000"/>
              <w:right w:val="single" w:sz="4" w:space="0" w:color="000000"/>
            </w:tcBorders>
          </w:tcPr>
          <w:p w14:paraId="6990EADB" w14:textId="77777777" w:rsidR="00704AEC" w:rsidRDefault="00704AEC" w:rsidP="00B01A57">
            <w:pPr>
              <w:spacing w:after="219"/>
              <w:ind w:right="63"/>
              <w:jc w:val="both"/>
            </w:pPr>
            <w:r>
              <w:rPr>
                <w:rFonts w:ascii="Verdana" w:eastAsia="Verdana" w:hAnsi="Verdana" w:cs="Verdana"/>
                <w:sz w:val="18"/>
              </w:rPr>
              <w:lastRenderedPageBreak/>
              <w:t xml:space="preserve">¿Podrá el operador económico presentar certificados expedidos por organismos independientes que acrediten que cumple las normas de </w:t>
            </w:r>
            <w:r>
              <w:rPr>
                <w:rFonts w:ascii="Verdana" w:eastAsia="Verdana" w:hAnsi="Verdana" w:cs="Verdana"/>
                <w:b/>
                <w:sz w:val="18"/>
              </w:rPr>
              <w:t>aseguramiento de la calidad</w:t>
            </w:r>
            <w:r>
              <w:rPr>
                <w:rFonts w:ascii="Verdana" w:eastAsia="Verdana" w:hAnsi="Verdana" w:cs="Verdana"/>
                <w:sz w:val="18"/>
              </w:rPr>
              <w:t xml:space="preserve"> requeridas, en particular en materia de accesibilidad para personas con discapacidad? </w:t>
            </w:r>
          </w:p>
          <w:p w14:paraId="778ECE37" w14:textId="77777777" w:rsidR="00704AEC" w:rsidRDefault="00704AEC" w:rsidP="00B01A57">
            <w:pPr>
              <w:spacing w:after="1749"/>
              <w:ind w:right="63"/>
              <w:jc w:val="both"/>
            </w:pPr>
            <w:r>
              <w:rPr>
                <w:rFonts w:ascii="Verdana" w:eastAsia="Verdana" w:hAnsi="Verdana" w:cs="Verdana"/>
                <w:b/>
                <w:sz w:val="18"/>
              </w:rPr>
              <w:t>Si la respuesta es negativa</w:t>
            </w:r>
            <w:r>
              <w:rPr>
                <w:rFonts w:ascii="Verdana" w:eastAsia="Verdana" w:hAnsi="Verdana" w:cs="Verdana"/>
                <w:sz w:val="18"/>
              </w:rPr>
              <w:t xml:space="preserve">, sírvase explicar por qué y especificar de qué otros medios de prueba sobre el sistema de aseguramiento de la calidad dispone. </w:t>
            </w:r>
          </w:p>
          <w:p w14:paraId="3C89FB15" w14:textId="77777777" w:rsidR="00704AEC" w:rsidRDefault="00704AEC" w:rsidP="00B01A57">
            <w:pPr>
              <w:jc w:val="both"/>
            </w:pPr>
            <w:r>
              <w:rPr>
                <w:rFonts w:ascii="Verdana" w:eastAsia="Verdana" w:hAnsi="Verdana" w:cs="Verdana"/>
                <w:sz w:val="18"/>
              </w:rPr>
              <w:t xml:space="preserve">Si la documentación pertinente está disponible en formato electrónico, sírvase indicar: </w:t>
            </w:r>
          </w:p>
        </w:tc>
        <w:tc>
          <w:tcPr>
            <w:tcW w:w="4462" w:type="dxa"/>
            <w:tcBorders>
              <w:top w:val="single" w:sz="4" w:space="0" w:color="000000"/>
              <w:left w:val="single" w:sz="4" w:space="0" w:color="000000"/>
              <w:bottom w:val="single" w:sz="4" w:space="0" w:color="000000"/>
              <w:right w:val="single" w:sz="4" w:space="0" w:color="000000"/>
            </w:tcBorders>
          </w:tcPr>
          <w:p w14:paraId="14722C13" w14:textId="77777777" w:rsidR="00704AEC" w:rsidRDefault="00704AEC" w:rsidP="00B01A57">
            <w:pPr>
              <w:tabs>
                <w:tab w:val="center" w:pos="361"/>
                <w:tab w:val="center" w:pos="1003"/>
              </w:tabs>
              <w:spacing w:after="3929"/>
            </w:pPr>
            <w:r>
              <w:rPr>
                <w:noProof/>
                <w:lang w:val="es-ES"/>
              </w:rPr>
              <mc:AlternateContent>
                <mc:Choice Requires="wpg">
                  <w:drawing>
                    <wp:anchor distT="0" distB="0" distL="114300" distR="114300" simplePos="0" relativeHeight="251687936" behindDoc="1" locked="0" layoutInCell="1" allowOverlap="1" wp14:anchorId="2989ACE7" wp14:editId="21BAE8F9">
                      <wp:simplePos x="0" y="0"/>
                      <wp:positionH relativeFrom="column">
                        <wp:posOffset>82296</wp:posOffset>
                      </wp:positionH>
                      <wp:positionV relativeFrom="paragraph">
                        <wp:posOffset>-26896</wp:posOffset>
                      </wp:positionV>
                      <wp:extent cx="511302" cy="126492"/>
                      <wp:effectExtent l="0" t="0" r="0" b="0"/>
                      <wp:wrapNone/>
                      <wp:docPr id="50616" name="Group 50616"/>
                      <wp:cNvGraphicFramePr/>
                      <a:graphic xmlns:a="http://schemas.openxmlformats.org/drawingml/2006/main">
                        <a:graphicData uri="http://schemas.microsoft.com/office/word/2010/wordprocessingGroup">
                          <wpg:wgp>
                            <wpg:cNvGrpSpPr/>
                            <wpg:grpSpPr>
                              <a:xfrm>
                                <a:off x="0" y="0"/>
                                <a:ext cx="511302" cy="126492"/>
                                <a:chOff x="0" y="0"/>
                                <a:chExt cx="511302" cy="126492"/>
                              </a:xfrm>
                            </wpg:grpSpPr>
                            <wps:wsp>
                              <wps:cNvPr id="2690" name="Shape 2690"/>
                              <wps:cNvSpPr/>
                              <wps:spPr>
                                <a:xfrm>
                                  <a:off x="0" y="0"/>
                                  <a:ext cx="126492" cy="126492"/>
                                </a:xfrm>
                                <a:custGeom>
                                  <a:avLst/>
                                  <a:gdLst/>
                                  <a:ahLst/>
                                  <a:cxnLst/>
                                  <a:rect l="0" t="0" r="0" b="0"/>
                                  <a:pathLst>
                                    <a:path w="126492" h="126492">
                                      <a:moveTo>
                                        <a:pt x="0" y="126492"/>
                                      </a:moveTo>
                                      <a:lnTo>
                                        <a:pt x="126492" y="126492"/>
                                      </a:lnTo>
                                      <a:lnTo>
                                        <a:pt x="126492"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2693" name="Shape 2693"/>
                              <wps:cNvSpPr/>
                              <wps:spPr>
                                <a:xfrm>
                                  <a:off x="384810" y="0"/>
                                  <a:ext cx="126492" cy="126492"/>
                                </a:xfrm>
                                <a:custGeom>
                                  <a:avLst/>
                                  <a:gdLst/>
                                  <a:ahLst/>
                                  <a:cxnLst/>
                                  <a:rect l="0" t="0" r="0" b="0"/>
                                  <a:pathLst>
                                    <a:path w="126492" h="126492">
                                      <a:moveTo>
                                        <a:pt x="0" y="126492"/>
                                      </a:moveTo>
                                      <a:lnTo>
                                        <a:pt x="126492" y="126492"/>
                                      </a:lnTo>
                                      <a:lnTo>
                                        <a:pt x="126492"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AC3E482" id="Group 50616" o:spid="_x0000_s1026" style="position:absolute;margin-left:6.5pt;margin-top:-2.1pt;width:40.25pt;height:9.95pt;z-index:-251628544" coordsize="511302,12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">
                      <v:shape id="Shape 2690" o:spid="_x0000_s1027" style="position:absolute;width:126492;height:126492;visibility:visible;mso-wrap-style:square;v-text-anchor:top" coordsize="126492,126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X7db4A&#10;AADdAAAADwAAAGRycy9kb3ducmV2LnhtbERPSwrCMBDdC94hjOBOU4uIVqOI4Gcj4ucAQzO2xWZS&#10;kqj19mYhuHy8/2LVmlq8yPnKsoLRMAFBnFtdcaHgdt0OpiB8QNZYWyYFH/KwWnY7C8y0ffOZXpdQ&#10;iBjCPkMFZQhNJqXPSzLoh7YhjtzdOoMhQldI7fAdw00t0ySZSIMVx4YSG9qUlD8uT6OgOu/z5NGs&#10;pZyZ6e14HZ92qTsp1e+16zmIQG34i3/ug1aQTmZxf3wTn4Bcf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IV+3W+AAAA3QAAAA8AAAAAAAAAAAAAAAAAmAIAAGRycy9kb3ducmV2&#10;LnhtbFBLBQYAAAAABAAEAPUAAACDAwAAAAA=&#10;" path="m,126492r126492,l126492,,,,,126492xe" filled="f" strokeweight=".72pt">
                        <v:stroke miterlimit="83231f" joinstyle="miter" endcap="round"/>
                        <v:path arrowok="t" textboxrect="0,0,126492,126492"/>
                      </v:shape>
                      <v:shape id="Shape 2693" o:spid="_x0000_s1028" style="position:absolute;left:384810;width:126492;height:126492;visibility:visible;mso-wrap-style:square;v-text-anchor:top" coordsize="126492,126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dlAsQA&#10;AADdAAAADwAAAGRycy9kb3ducmV2LnhtbESP0YrCMBRE3xf2H8IVfFtTuyK2GkUWXH0RUfsBl+ba&#10;FpubkkStf28WFnwcZuYMs1j1phV3cr6xrGA8SkAQl1Y3XCkozpuvGQgfkDW2lknBkzyslp8fC8y1&#10;ffCR7qdQiQhhn6OCOoQul9KXNRn0I9sRR+9incEQpaukdviIcNPKNEmm0mDDcaHGjn5qKq+nm1HQ&#10;HLdlcu3WUmZmVuzPk8Nv6g5KDQf9eg4iUB/e4f/2TitIp9k3/L2JT0Au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HZQLEAAAA3QAAAA8AAAAAAAAAAAAAAAAAmAIAAGRycy9k&#10;b3ducmV2LnhtbFBLBQYAAAAABAAEAPUAAACJAwAAAAA=&#10;" path="m,126492r126492,l126492,,,,,126492xe" filled="f" strokeweight=".72pt">
                        <v:stroke miterlimit="83231f" joinstyle="miter" endcap="round"/>
                        <v:path arrowok="t" textboxrect="0,0,126492,126492"/>
                      </v:shape>
                    </v:group>
                  </w:pict>
                </mc:Fallback>
              </mc:AlternateContent>
            </w:r>
            <w:r>
              <w:tab/>
            </w:r>
            <w:r>
              <w:rPr>
                <w:rFonts w:ascii="Verdana" w:eastAsia="Verdana" w:hAnsi="Verdana" w:cs="Verdana"/>
                <w:sz w:val="18"/>
              </w:rPr>
              <w:t xml:space="preserve"> Sí  </w:t>
            </w:r>
            <w:r>
              <w:rPr>
                <w:rFonts w:ascii="Verdana" w:eastAsia="Verdana" w:hAnsi="Verdana" w:cs="Verdana"/>
                <w:sz w:val="18"/>
              </w:rPr>
              <w:tab/>
              <w:t xml:space="preserve"> No  </w:t>
            </w:r>
          </w:p>
          <w:p w14:paraId="7B118767" w14:textId="77777777" w:rsidR="00704AEC" w:rsidRDefault="00704AEC" w:rsidP="00B01A57">
            <w:pPr>
              <w:ind w:right="63"/>
              <w:jc w:val="both"/>
            </w:pPr>
            <w:r>
              <w:rPr>
                <w:rFonts w:ascii="Verdana" w:eastAsia="Verdana" w:hAnsi="Verdana" w:cs="Verdana"/>
                <w:sz w:val="18"/>
              </w:rPr>
              <w:t xml:space="preserve">(dirección de la página web, autoridad u organismo expedidor, referencia exacta de la documentación):  </w:t>
            </w:r>
          </w:p>
        </w:tc>
      </w:tr>
      <w:tr w:rsidR="00704AEC" w14:paraId="143F26FC" w14:textId="77777777" w:rsidTr="00B01A57">
        <w:trPr>
          <w:trHeight w:val="1346"/>
        </w:trPr>
        <w:tc>
          <w:tcPr>
            <w:tcW w:w="4895" w:type="dxa"/>
            <w:tcBorders>
              <w:top w:val="single" w:sz="4" w:space="0" w:color="000000"/>
              <w:left w:val="single" w:sz="4" w:space="0" w:color="000000"/>
              <w:bottom w:val="single" w:sz="4" w:space="0" w:color="000000"/>
              <w:right w:val="single" w:sz="4" w:space="0" w:color="000000"/>
            </w:tcBorders>
            <w:vAlign w:val="bottom"/>
          </w:tcPr>
          <w:p w14:paraId="7413DD87" w14:textId="77777777" w:rsidR="00704AEC" w:rsidRDefault="00704AEC" w:rsidP="00B01A57">
            <w:pPr>
              <w:ind w:right="64"/>
              <w:jc w:val="both"/>
            </w:pPr>
            <w:r>
              <w:rPr>
                <w:rFonts w:ascii="Verdana" w:eastAsia="Verdana" w:hAnsi="Verdana" w:cs="Verdana"/>
                <w:sz w:val="18"/>
              </w:rPr>
              <w:t xml:space="preserve">¿Podrá el operador económico presentar </w:t>
            </w:r>
            <w:r>
              <w:rPr>
                <w:rFonts w:ascii="Verdana" w:eastAsia="Verdana" w:hAnsi="Verdana" w:cs="Verdana"/>
                <w:b/>
                <w:sz w:val="18"/>
              </w:rPr>
              <w:t>certificados</w:t>
            </w:r>
            <w:r>
              <w:rPr>
                <w:rFonts w:ascii="Verdana" w:eastAsia="Verdana" w:hAnsi="Verdana" w:cs="Verdana"/>
                <w:sz w:val="18"/>
              </w:rPr>
              <w:t xml:space="preserve"> expedidos por organismos independientes que acrediten que aplica los </w:t>
            </w:r>
            <w:r>
              <w:rPr>
                <w:rFonts w:ascii="Verdana" w:eastAsia="Verdana" w:hAnsi="Verdana" w:cs="Verdana"/>
                <w:b/>
                <w:sz w:val="18"/>
              </w:rPr>
              <w:t>sistemas o normas de gestión medioambiental</w:t>
            </w:r>
            <w:r>
              <w:rPr>
                <w:rFonts w:ascii="Verdana" w:eastAsia="Verdana" w:hAnsi="Verdana" w:cs="Verdana"/>
                <w:sz w:val="18"/>
              </w:rPr>
              <w:t xml:space="preserve"> requeridos? </w:t>
            </w:r>
          </w:p>
        </w:tc>
        <w:tc>
          <w:tcPr>
            <w:tcW w:w="4462" w:type="dxa"/>
            <w:tcBorders>
              <w:top w:val="single" w:sz="4" w:space="0" w:color="000000"/>
              <w:left w:val="single" w:sz="4" w:space="0" w:color="000000"/>
              <w:bottom w:val="single" w:sz="4" w:space="0" w:color="000000"/>
              <w:right w:val="single" w:sz="4" w:space="0" w:color="000000"/>
            </w:tcBorders>
          </w:tcPr>
          <w:p w14:paraId="39267ABB" w14:textId="77777777" w:rsidR="00704AEC" w:rsidRDefault="00704AEC" w:rsidP="00B01A57">
            <w:pPr>
              <w:tabs>
                <w:tab w:val="center" w:pos="361"/>
                <w:tab w:val="center" w:pos="1003"/>
              </w:tabs>
            </w:pPr>
            <w:r>
              <w:rPr>
                <w:noProof/>
                <w:lang w:val="es-ES"/>
              </w:rPr>
              <mc:AlternateContent>
                <mc:Choice Requires="wpg">
                  <w:drawing>
                    <wp:anchor distT="0" distB="0" distL="114300" distR="114300" simplePos="0" relativeHeight="251688960" behindDoc="1" locked="0" layoutInCell="1" allowOverlap="1" wp14:anchorId="1A8854C7" wp14:editId="7B29123B">
                      <wp:simplePos x="0" y="0"/>
                      <wp:positionH relativeFrom="column">
                        <wp:posOffset>82296</wp:posOffset>
                      </wp:positionH>
                      <wp:positionV relativeFrom="paragraph">
                        <wp:posOffset>-26895</wp:posOffset>
                      </wp:positionV>
                      <wp:extent cx="511302" cy="126492"/>
                      <wp:effectExtent l="0" t="0" r="0" b="0"/>
                      <wp:wrapNone/>
                      <wp:docPr id="50709" name="Group 50709"/>
                      <wp:cNvGraphicFramePr/>
                      <a:graphic xmlns:a="http://schemas.openxmlformats.org/drawingml/2006/main">
                        <a:graphicData uri="http://schemas.microsoft.com/office/word/2010/wordprocessingGroup">
                          <wpg:wgp>
                            <wpg:cNvGrpSpPr/>
                            <wpg:grpSpPr>
                              <a:xfrm>
                                <a:off x="0" y="0"/>
                                <a:ext cx="511302" cy="126492"/>
                                <a:chOff x="0" y="0"/>
                                <a:chExt cx="511302" cy="126492"/>
                              </a:xfrm>
                            </wpg:grpSpPr>
                            <wps:wsp>
                              <wps:cNvPr id="2713" name="Shape 2713"/>
                              <wps:cNvSpPr/>
                              <wps:spPr>
                                <a:xfrm>
                                  <a:off x="0" y="0"/>
                                  <a:ext cx="126492" cy="126492"/>
                                </a:xfrm>
                                <a:custGeom>
                                  <a:avLst/>
                                  <a:gdLst/>
                                  <a:ahLst/>
                                  <a:cxnLst/>
                                  <a:rect l="0" t="0" r="0" b="0"/>
                                  <a:pathLst>
                                    <a:path w="126492" h="126492">
                                      <a:moveTo>
                                        <a:pt x="0" y="126492"/>
                                      </a:moveTo>
                                      <a:lnTo>
                                        <a:pt x="126492" y="126492"/>
                                      </a:lnTo>
                                      <a:lnTo>
                                        <a:pt x="126492"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2716" name="Shape 2716"/>
                              <wps:cNvSpPr/>
                              <wps:spPr>
                                <a:xfrm>
                                  <a:off x="384810" y="0"/>
                                  <a:ext cx="126492" cy="126492"/>
                                </a:xfrm>
                                <a:custGeom>
                                  <a:avLst/>
                                  <a:gdLst/>
                                  <a:ahLst/>
                                  <a:cxnLst/>
                                  <a:rect l="0" t="0" r="0" b="0"/>
                                  <a:pathLst>
                                    <a:path w="126492" h="126492">
                                      <a:moveTo>
                                        <a:pt x="0" y="126492"/>
                                      </a:moveTo>
                                      <a:lnTo>
                                        <a:pt x="126492" y="126492"/>
                                      </a:lnTo>
                                      <a:lnTo>
                                        <a:pt x="126492"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81711A7" id="Group 50709" o:spid="_x0000_s1026" style="position:absolute;margin-left:6.5pt;margin-top:-2.1pt;width:40.25pt;height:9.95pt;z-index:-251627520" coordsize="511302,12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">
                      <v:shape id="Shape 2713" o:spid="_x0000_s1027" style="position:absolute;width:126492;height:126492;visibility:visible;mso-wrap-style:square;v-text-anchor:top" coordsize="126492,126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VpxcUA&#10;AADdAAAADwAAAGRycy9kb3ducmV2LnhtbESP3YrCMBSE74V9h3AWvNPUKq5bjSIL/txI8ecBDs2x&#10;LTYnJclq9+03guDlMDPfMItVZxpxJ+drywpGwwQEcWF1zaWCy3kzmIHwAVljY5kU/JGH1fKjt8BM&#10;2wcf6X4KpYgQ9hkqqEJoMyl9UZFBP7QtcfSu1hkMUbpSaoePCDeNTJNkKg3WHBcqbOmnouJ2+jUK&#10;6uOuSG7tWspvM7sczpN8m7pcqf5nt56DCNSFd/jV3msF6ddoDM838QnI5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9WnFxQAAAN0AAAAPAAAAAAAAAAAAAAAAAJgCAABkcnMv&#10;ZG93bnJldi54bWxQSwUGAAAAAAQABAD1AAAAigMAAAAA&#10;" path="m,126492r126492,l126492,,,,,126492xe" filled="f" strokeweight=".72pt">
                        <v:stroke miterlimit="83231f" joinstyle="miter" endcap="round"/>
                        <v:path arrowok="t" textboxrect="0,0,126492,126492"/>
                      </v:shape>
                      <v:shape id="Shape 2716" o:spid="_x0000_s1028" style="position:absolute;left:384810;width:126492;height:126492;visibility:visible;mso-wrap-style:square;v-text-anchor:top" coordsize="126492,126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LKXcQA&#10;AADdAAAADwAAAGRycy9kb3ducmV2LnhtbESP0YrCMBRE3wX/IVzBN5taxHW7RhFB3ZdF1H7Apbm2&#10;xeamJFHr35uFhX0cZuYMs1z3phUPcr6xrGCapCCIS6sbrhQUl91kAcIHZI2tZVLwIg/r1XCwxFzb&#10;J5/ocQ6ViBD2OSqoQ+hyKX1Zk0Gf2I44elfrDIYoXSW1w2eEm1ZmaTqXBhuOCzV2tK2pvJ3vRkFz&#10;OpTprdtI+WkWxc9ldtxn7qjUeNRvvkAE6sN/+K/9rRVkH9M5/L6JT0Cu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Cyl3EAAAA3QAAAA8AAAAAAAAAAAAAAAAAmAIAAGRycy9k&#10;b3ducmV2LnhtbFBLBQYAAAAABAAEAPUAAACJAwAAAAA=&#10;" path="m,126492r126492,l126492,,,,,126492xe" filled="f" strokeweight=".72pt">
                        <v:stroke miterlimit="83231f" joinstyle="miter" endcap="round"/>
                        <v:path arrowok="t" textboxrect="0,0,126492,126492"/>
                      </v:shape>
                    </v:group>
                  </w:pict>
                </mc:Fallback>
              </mc:AlternateContent>
            </w:r>
            <w:r>
              <w:tab/>
            </w:r>
            <w:r>
              <w:rPr>
                <w:rFonts w:ascii="Verdana" w:eastAsia="Verdana" w:hAnsi="Verdana" w:cs="Verdana"/>
                <w:sz w:val="18"/>
              </w:rPr>
              <w:t xml:space="preserve"> Sí  </w:t>
            </w:r>
            <w:r>
              <w:rPr>
                <w:rFonts w:ascii="Verdana" w:eastAsia="Verdana" w:hAnsi="Verdana" w:cs="Verdana"/>
                <w:sz w:val="18"/>
              </w:rPr>
              <w:tab/>
              <w:t xml:space="preserve"> No  </w:t>
            </w:r>
          </w:p>
        </w:tc>
      </w:tr>
      <w:tr w:rsidR="00704AEC" w14:paraId="06397637" w14:textId="77777777" w:rsidTr="00B01A57">
        <w:trPr>
          <w:trHeight w:val="4385"/>
        </w:trPr>
        <w:tc>
          <w:tcPr>
            <w:tcW w:w="4895" w:type="dxa"/>
            <w:tcBorders>
              <w:top w:val="single" w:sz="4" w:space="0" w:color="000000"/>
              <w:left w:val="single" w:sz="4" w:space="0" w:color="000000"/>
              <w:bottom w:val="single" w:sz="4" w:space="0" w:color="000000"/>
              <w:right w:val="single" w:sz="4" w:space="0" w:color="000000"/>
            </w:tcBorders>
          </w:tcPr>
          <w:p w14:paraId="55C75D39" w14:textId="77777777" w:rsidR="00704AEC" w:rsidRDefault="00704AEC" w:rsidP="00B01A57">
            <w:pPr>
              <w:spacing w:after="1750"/>
              <w:ind w:right="63"/>
              <w:jc w:val="both"/>
            </w:pPr>
            <w:r>
              <w:rPr>
                <w:rFonts w:ascii="Verdana" w:eastAsia="Verdana" w:hAnsi="Verdana" w:cs="Verdana"/>
                <w:sz w:val="18"/>
              </w:rPr>
              <w:t xml:space="preserve">Si la respuesta es negativa, sírvase explicar por qué y especificar de qué otros medios de prueba sobre los </w:t>
            </w:r>
            <w:r>
              <w:rPr>
                <w:rFonts w:ascii="Verdana" w:eastAsia="Verdana" w:hAnsi="Verdana" w:cs="Verdana"/>
                <w:b/>
                <w:sz w:val="18"/>
              </w:rPr>
              <w:t>sistemas o normas de gestión medioambiental</w:t>
            </w:r>
            <w:r>
              <w:rPr>
                <w:rFonts w:ascii="Verdana" w:eastAsia="Verdana" w:hAnsi="Verdana" w:cs="Verdana"/>
                <w:sz w:val="18"/>
              </w:rPr>
              <w:t xml:space="preserve"> se dispone: </w:t>
            </w:r>
          </w:p>
          <w:p w14:paraId="5C503F14" w14:textId="77777777" w:rsidR="00704AEC" w:rsidRDefault="00704AEC" w:rsidP="00B01A57">
            <w:pPr>
              <w:jc w:val="both"/>
            </w:pPr>
            <w:r>
              <w:rPr>
                <w:rFonts w:ascii="Verdana" w:eastAsia="Verdana" w:hAnsi="Verdana" w:cs="Verdana"/>
                <w:sz w:val="18"/>
              </w:rPr>
              <w:t>Si la documentación pertinente está disponible en formato electrónico</w:t>
            </w:r>
            <w:r>
              <w:rPr>
                <w:rFonts w:ascii="Verdana" w:eastAsia="Verdana" w:hAnsi="Verdana" w:cs="Verdana"/>
                <w:sz w:val="18"/>
                <w:vertAlign w:val="superscript"/>
              </w:rPr>
              <w:footnoteReference w:id="9"/>
            </w:r>
            <w:r>
              <w:rPr>
                <w:rFonts w:ascii="Verdana" w:eastAsia="Verdana" w:hAnsi="Verdana" w:cs="Verdana"/>
                <w:sz w:val="18"/>
              </w:rPr>
              <w:t xml:space="preserve">, sírvase indicar: </w:t>
            </w:r>
          </w:p>
        </w:tc>
        <w:tc>
          <w:tcPr>
            <w:tcW w:w="4462" w:type="dxa"/>
            <w:tcBorders>
              <w:top w:val="single" w:sz="4" w:space="0" w:color="000000"/>
              <w:left w:val="single" w:sz="4" w:space="0" w:color="000000"/>
              <w:bottom w:val="single" w:sz="4" w:space="0" w:color="000000"/>
              <w:right w:val="single" w:sz="4" w:space="0" w:color="000000"/>
            </w:tcBorders>
            <w:vAlign w:val="bottom"/>
          </w:tcPr>
          <w:p w14:paraId="0D90C746" w14:textId="77777777" w:rsidR="00704AEC" w:rsidRDefault="00704AEC" w:rsidP="00B01A57">
            <w:pPr>
              <w:ind w:right="63"/>
              <w:jc w:val="both"/>
            </w:pPr>
            <w:r>
              <w:rPr>
                <w:rFonts w:ascii="Verdana" w:eastAsia="Verdana" w:hAnsi="Verdana" w:cs="Verdana"/>
                <w:sz w:val="18"/>
              </w:rPr>
              <w:t xml:space="preserve">(dirección de la página web, autoridad u organismo expedidor, referencia exacta de la documentación):  </w:t>
            </w:r>
          </w:p>
        </w:tc>
      </w:tr>
    </w:tbl>
    <w:p w14:paraId="6578CEC8" w14:textId="77777777" w:rsidR="00704AEC" w:rsidRDefault="00704AEC" w:rsidP="00704AEC">
      <w:pPr>
        <w:pStyle w:val="Ttulo2"/>
        <w:spacing w:after="225" w:line="259" w:lineRule="auto"/>
        <w:ind w:left="182" w:right="287"/>
        <w:jc w:val="center"/>
      </w:pPr>
      <w:r>
        <w:rPr>
          <w:sz w:val="24"/>
        </w:rPr>
        <w:t xml:space="preserve">Parte V: Reducción del número de candidatos cualificados </w:t>
      </w:r>
    </w:p>
    <w:p w14:paraId="66A1AE56" w14:textId="77777777" w:rsidR="00704AEC" w:rsidRDefault="00704AEC" w:rsidP="00704AEC">
      <w:pPr>
        <w:pBdr>
          <w:top w:val="single" w:sz="4" w:space="0" w:color="000000"/>
          <w:left w:val="single" w:sz="4" w:space="0" w:color="000000"/>
          <w:bottom w:val="single" w:sz="4" w:space="0" w:color="000000"/>
          <w:right w:val="single" w:sz="4" w:space="0" w:color="000000"/>
        </w:pBdr>
        <w:shd w:val="clear" w:color="auto" w:fill="E6E6E6"/>
        <w:spacing w:after="274" w:line="249" w:lineRule="auto"/>
        <w:ind w:left="452" w:right="745" w:hanging="10"/>
        <w:jc w:val="both"/>
      </w:pPr>
      <w:r>
        <w:rPr>
          <w:rFonts w:ascii="Verdana" w:eastAsia="Verdana" w:hAnsi="Verdana" w:cs="Verdana"/>
          <w:b/>
          <w:sz w:val="18"/>
        </w:rPr>
        <w:t xml:space="preserve">En los procedimientos de licitación con negociación, el operador económico solo debe facilitar información cuando se hayan especificado en la cláusula 40 de la carátula del pliego de cláusulas administrativas particulares los criterios o normas objetivos y no </w:t>
      </w:r>
      <w:r>
        <w:rPr>
          <w:rFonts w:ascii="Verdana" w:eastAsia="Verdana" w:hAnsi="Verdana" w:cs="Verdana"/>
          <w:b/>
          <w:sz w:val="18"/>
        </w:rPr>
        <w:lastRenderedPageBreak/>
        <w:t>discriminatorios que se aplicarán para limitar el número de candidatos que serán invitados a participar en la licitación. Esta información, que podrá ir acompañada de requisitos en relación con los (tipos de) certificados o tipos de pruebas documentales que, en su caso, deban presentarse, se establece en el anuncio de licitación o en la cláusula 40 de la carátula del pliego de cláusulas administrativas particulares.</w:t>
      </w:r>
    </w:p>
    <w:p w14:paraId="63AA17B8" w14:textId="77777777" w:rsidR="00704AEC" w:rsidRDefault="00704AEC" w:rsidP="00704AEC">
      <w:pPr>
        <w:spacing w:after="8" w:line="250" w:lineRule="auto"/>
        <w:ind w:left="445" w:right="286" w:hanging="10"/>
        <w:jc w:val="both"/>
      </w:pPr>
      <w:r>
        <w:rPr>
          <w:rFonts w:ascii="Verdana" w:eastAsia="Verdana" w:hAnsi="Verdana" w:cs="Verdana"/>
          <w:sz w:val="20"/>
        </w:rPr>
        <w:t xml:space="preserve">El operador económico declara que: </w:t>
      </w:r>
    </w:p>
    <w:tbl>
      <w:tblPr>
        <w:tblStyle w:val="TableGrid"/>
        <w:tblW w:w="9356" w:type="dxa"/>
        <w:tblInd w:w="349" w:type="dxa"/>
        <w:tblCellMar>
          <w:top w:w="50" w:type="dxa"/>
          <w:left w:w="107" w:type="dxa"/>
          <w:right w:w="43" w:type="dxa"/>
        </w:tblCellMar>
        <w:tblLook w:val="04A0" w:firstRow="1" w:lastRow="0" w:firstColumn="1" w:lastColumn="0" w:noHBand="0" w:noVBand="1"/>
      </w:tblPr>
      <w:tblGrid>
        <w:gridCol w:w="4989"/>
        <w:gridCol w:w="4367"/>
      </w:tblGrid>
      <w:tr w:rsidR="00704AEC" w14:paraId="317B962A" w14:textId="77777777" w:rsidTr="00B01A57">
        <w:trPr>
          <w:trHeight w:val="229"/>
        </w:trPr>
        <w:tc>
          <w:tcPr>
            <w:tcW w:w="4990" w:type="dxa"/>
            <w:tcBorders>
              <w:top w:val="single" w:sz="4" w:space="0" w:color="000000"/>
              <w:left w:val="single" w:sz="4" w:space="0" w:color="000000"/>
              <w:bottom w:val="single" w:sz="4" w:space="0" w:color="000000"/>
              <w:right w:val="single" w:sz="4" w:space="0" w:color="000000"/>
            </w:tcBorders>
          </w:tcPr>
          <w:p w14:paraId="0F5CDF10" w14:textId="77777777" w:rsidR="00704AEC" w:rsidRDefault="00704AEC" w:rsidP="00B01A57">
            <w:pPr>
              <w:ind w:left="1"/>
            </w:pPr>
            <w:r>
              <w:rPr>
                <w:rFonts w:ascii="Verdana" w:eastAsia="Verdana" w:hAnsi="Verdana" w:cs="Verdana"/>
                <w:b/>
                <w:sz w:val="18"/>
              </w:rPr>
              <w:t xml:space="preserve">Reducción de número </w:t>
            </w:r>
          </w:p>
        </w:tc>
        <w:tc>
          <w:tcPr>
            <w:tcW w:w="4367" w:type="dxa"/>
            <w:tcBorders>
              <w:top w:val="single" w:sz="4" w:space="0" w:color="000000"/>
              <w:left w:val="single" w:sz="4" w:space="0" w:color="000000"/>
              <w:bottom w:val="single" w:sz="4" w:space="0" w:color="000000"/>
              <w:right w:val="single" w:sz="4" w:space="0" w:color="000000"/>
            </w:tcBorders>
          </w:tcPr>
          <w:p w14:paraId="78E62DE5" w14:textId="77777777" w:rsidR="00704AEC" w:rsidRDefault="00704AEC" w:rsidP="00B01A57">
            <w:r>
              <w:rPr>
                <w:rFonts w:ascii="Verdana" w:eastAsia="Verdana" w:hAnsi="Verdana" w:cs="Verdana"/>
                <w:b/>
                <w:sz w:val="18"/>
              </w:rPr>
              <w:t xml:space="preserve">Respuesta </w:t>
            </w:r>
          </w:p>
        </w:tc>
      </w:tr>
      <w:tr w:rsidR="00704AEC" w14:paraId="42B6B19C" w14:textId="77777777" w:rsidTr="00B01A57">
        <w:trPr>
          <w:trHeight w:val="4166"/>
        </w:trPr>
        <w:tc>
          <w:tcPr>
            <w:tcW w:w="4990" w:type="dxa"/>
            <w:tcBorders>
              <w:top w:val="single" w:sz="4" w:space="0" w:color="000000"/>
              <w:left w:val="single" w:sz="4" w:space="0" w:color="000000"/>
              <w:bottom w:val="single" w:sz="4" w:space="0" w:color="000000"/>
              <w:right w:val="single" w:sz="4" w:space="0" w:color="000000"/>
            </w:tcBorders>
          </w:tcPr>
          <w:p w14:paraId="6D3C995B" w14:textId="77777777" w:rsidR="00704AEC" w:rsidRDefault="00704AEC" w:rsidP="00B01A57">
            <w:pPr>
              <w:spacing w:after="220" w:line="239" w:lineRule="auto"/>
              <w:ind w:left="1" w:right="63"/>
              <w:jc w:val="both"/>
            </w:pPr>
            <w:r>
              <w:rPr>
                <w:rFonts w:ascii="Verdana" w:eastAsia="Verdana" w:hAnsi="Verdana" w:cs="Verdana"/>
                <w:sz w:val="18"/>
              </w:rPr>
              <w:t xml:space="preserve">Cumple los criterios o normas objetivos y no discriminatorios que se aplicarán para limitar el número de candidatos de la siguiente manera: </w:t>
            </w:r>
          </w:p>
          <w:p w14:paraId="48D41891" w14:textId="77777777" w:rsidR="00704AEC" w:rsidRDefault="00704AEC" w:rsidP="00B01A57">
            <w:pPr>
              <w:spacing w:after="219"/>
              <w:ind w:left="1" w:right="63"/>
              <w:jc w:val="both"/>
            </w:pPr>
            <w:r>
              <w:rPr>
                <w:rFonts w:ascii="Verdana" w:eastAsia="Verdana" w:hAnsi="Verdana" w:cs="Verdana"/>
                <w:sz w:val="18"/>
              </w:rPr>
              <w:t xml:space="preserve">En el supuesto de que se requieran ciertos certificados u otros tipos de pruebas documentales, indíquese en relación con cada uno de ellos si el operador económico dispone de los documentos necesarios. </w:t>
            </w:r>
          </w:p>
          <w:p w14:paraId="0BBF4AB8" w14:textId="77777777" w:rsidR="00704AEC" w:rsidRDefault="00704AEC" w:rsidP="00B01A57">
            <w:pPr>
              <w:ind w:left="1" w:right="64"/>
              <w:jc w:val="both"/>
            </w:pPr>
            <w:r>
              <w:rPr>
                <w:rFonts w:ascii="Verdana" w:eastAsia="Verdana" w:hAnsi="Verdana" w:cs="Verdana"/>
                <w:sz w:val="18"/>
              </w:rPr>
              <w:t xml:space="preserve">Si alguno de estos certificados u otro tipo de pruebas documentales están disponibles en formato electrónico </w:t>
            </w:r>
            <w:r>
              <w:rPr>
                <w:rFonts w:ascii="Verdana" w:eastAsia="Verdana" w:hAnsi="Verdana" w:cs="Verdana"/>
                <w:b/>
                <w:sz w:val="18"/>
                <w:vertAlign w:val="superscript"/>
              </w:rPr>
              <w:t>60</w:t>
            </w:r>
            <w:r>
              <w:rPr>
                <w:rFonts w:ascii="Verdana" w:eastAsia="Verdana" w:hAnsi="Verdana" w:cs="Verdana"/>
                <w:sz w:val="18"/>
              </w:rPr>
              <w:t xml:space="preserve">, sírvase indicar respecto de cada uno de ellos: </w:t>
            </w:r>
          </w:p>
        </w:tc>
        <w:tc>
          <w:tcPr>
            <w:tcW w:w="4367" w:type="dxa"/>
            <w:tcBorders>
              <w:top w:val="single" w:sz="4" w:space="0" w:color="000000"/>
              <w:left w:val="single" w:sz="4" w:space="0" w:color="000000"/>
              <w:bottom w:val="single" w:sz="4" w:space="0" w:color="000000"/>
              <w:right w:val="single" w:sz="4" w:space="0" w:color="000000"/>
            </w:tcBorders>
          </w:tcPr>
          <w:p w14:paraId="44A238BB" w14:textId="77777777" w:rsidR="00704AEC" w:rsidRDefault="00704AEC" w:rsidP="00B01A57">
            <w:pPr>
              <w:tabs>
                <w:tab w:val="center" w:pos="454"/>
                <w:tab w:val="center" w:pos="1382"/>
              </w:tabs>
              <w:spacing w:after="1916"/>
            </w:pPr>
            <w:r>
              <w:tab/>
            </w:r>
            <w:r>
              <w:rPr>
                <w:rFonts w:ascii="Verdana" w:eastAsia="Verdana" w:hAnsi="Verdana" w:cs="Verdana"/>
                <w:sz w:val="18"/>
              </w:rPr>
              <w:t xml:space="preserve"> Sí  </w:t>
            </w:r>
            <w:r>
              <w:rPr>
                <w:rFonts w:ascii="Verdana" w:eastAsia="Verdana" w:hAnsi="Verdana" w:cs="Verdana"/>
                <w:sz w:val="18"/>
              </w:rPr>
              <w:tab/>
              <w:t xml:space="preserve"> No </w:t>
            </w:r>
            <w:r>
              <w:rPr>
                <w:rFonts w:ascii="Verdana" w:eastAsia="Verdana" w:hAnsi="Verdana" w:cs="Verdana"/>
                <w:b/>
                <w:sz w:val="18"/>
                <w:vertAlign w:val="superscript"/>
              </w:rPr>
              <w:t>61</w:t>
            </w:r>
            <w:r>
              <w:rPr>
                <w:rFonts w:ascii="Verdana" w:eastAsia="Verdana" w:hAnsi="Verdana" w:cs="Verdana"/>
                <w:sz w:val="18"/>
              </w:rPr>
              <w:t xml:space="preserve"> </w:t>
            </w:r>
          </w:p>
          <w:p w14:paraId="1E672724" w14:textId="77777777" w:rsidR="00704AEC" w:rsidRDefault="00704AEC" w:rsidP="00B01A57">
            <w:pPr>
              <w:spacing w:line="239" w:lineRule="auto"/>
              <w:ind w:left="1" w:right="62"/>
              <w:jc w:val="both"/>
            </w:pPr>
            <w:r>
              <w:rPr>
                <w:rFonts w:ascii="Verdana" w:eastAsia="Verdana" w:hAnsi="Verdana" w:cs="Verdana"/>
                <w:sz w:val="18"/>
              </w:rPr>
              <w:t xml:space="preserve">(dirección de la página web, autoridad u organismo expedidor, referencia exacta de la documentación):  </w:t>
            </w:r>
          </w:p>
          <w:p w14:paraId="7655554F" w14:textId="77777777" w:rsidR="00704AEC" w:rsidRDefault="00704AEC" w:rsidP="00B01A57">
            <w:pPr>
              <w:ind w:right="121"/>
              <w:jc w:val="right"/>
            </w:pPr>
            <w:r>
              <w:rPr>
                <w:rFonts w:ascii="Verdana" w:eastAsia="Verdana" w:hAnsi="Verdana" w:cs="Verdana"/>
                <w:b/>
                <w:sz w:val="12"/>
              </w:rPr>
              <w:t>62</w:t>
            </w:r>
          </w:p>
        </w:tc>
      </w:tr>
    </w:tbl>
    <w:p w14:paraId="75C87586" w14:textId="77777777" w:rsidR="00704AEC" w:rsidRDefault="00704AEC" w:rsidP="00704AEC">
      <w:pPr>
        <w:pStyle w:val="Ttulo2"/>
        <w:spacing w:after="214" w:line="259" w:lineRule="auto"/>
        <w:ind w:left="182" w:right="286"/>
        <w:jc w:val="center"/>
      </w:pPr>
      <w:r>
        <w:rPr>
          <w:sz w:val="24"/>
        </w:rPr>
        <w:t xml:space="preserve">Parte VI: Declaraciones finales </w:t>
      </w:r>
    </w:p>
    <w:p w14:paraId="26519D4D" w14:textId="77777777" w:rsidR="00704AEC" w:rsidRDefault="00704AEC" w:rsidP="00704AEC">
      <w:pPr>
        <w:spacing w:after="286" w:line="267" w:lineRule="auto"/>
        <w:ind w:left="430" w:right="246" w:hanging="10"/>
        <w:jc w:val="both"/>
      </w:pPr>
      <w:r>
        <w:rPr>
          <w:rFonts w:ascii="Verdana" w:eastAsia="Verdana" w:hAnsi="Verdana" w:cs="Verdana"/>
          <w:i/>
          <w:sz w:val="20"/>
        </w:rPr>
        <w:t xml:space="preserve">El/los abajo firmante(s) declara(n) formalmente que la información comunicada en las partes II-V es exacta y veraz y ha sido facilitada con pleno conocimiento de las consecuencias de una falsa declaración de carácter grave. </w:t>
      </w:r>
    </w:p>
    <w:p w14:paraId="240C641F" w14:textId="77777777" w:rsidR="00704AEC" w:rsidRDefault="00704AEC" w:rsidP="00704AEC">
      <w:pPr>
        <w:spacing w:after="286" w:line="267" w:lineRule="auto"/>
        <w:ind w:left="430" w:right="246" w:hanging="10"/>
        <w:jc w:val="both"/>
      </w:pPr>
      <w:r>
        <w:rPr>
          <w:rFonts w:ascii="Verdana" w:eastAsia="Verdana" w:hAnsi="Verdana" w:cs="Verdana"/>
          <w:i/>
          <w:sz w:val="20"/>
        </w:rPr>
        <w:t xml:space="preserve">El/los abajo firmante(s) declara(n) formalmente que podrá(n) aportar los certificados y otros tipos de pruebas documentales contemplados sin tardanza, cuando se le(s) soliciten, salvo en caso de que: </w:t>
      </w:r>
    </w:p>
    <w:p w14:paraId="0A69C83D" w14:textId="77777777" w:rsidR="00704AEC" w:rsidRDefault="00704AEC" w:rsidP="00704AEC">
      <w:pPr>
        <w:numPr>
          <w:ilvl w:val="0"/>
          <w:numId w:val="17"/>
        </w:numPr>
        <w:spacing w:after="3" w:line="267" w:lineRule="auto"/>
        <w:ind w:right="246" w:hanging="360"/>
        <w:jc w:val="both"/>
      </w:pPr>
      <w:r>
        <w:rPr>
          <w:rFonts w:ascii="Verdana" w:eastAsia="Verdana" w:hAnsi="Verdana" w:cs="Verdana"/>
          <w:i/>
          <w:sz w:val="20"/>
        </w:rPr>
        <w:t>El poder adjudicador tengan la posibilidad de obtener los documentos justificativos de que se trate directamente, accediendo a una base de datos nacional de cualquier</w:t>
      </w:r>
    </w:p>
    <w:p w14:paraId="173390DF" w14:textId="77777777" w:rsidR="00704AEC" w:rsidRDefault="00704AEC" w:rsidP="00704AEC">
      <w:pPr>
        <w:spacing w:after="3" w:line="267" w:lineRule="auto"/>
        <w:ind w:left="1165" w:right="246" w:hanging="10"/>
        <w:jc w:val="both"/>
      </w:pPr>
      <w:r>
        <w:rPr>
          <w:rFonts w:ascii="Verdana" w:eastAsia="Verdana" w:hAnsi="Verdana" w:cs="Verdana"/>
          <w:i/>
          <w:sz w:val="20"/>
        </w:rPr>
        <w:t>Estado miembro que pueda consultarse de forma gratuita</w:t>
      </w:r>
      <w:r>
        <w:rPr>
          <w:rFonts w:ascii="Verdana" w:eastAsia="Verdana" w:hAnsi="Verdana" w:cs="Verdana"/>
          <w:i/>
          <w:sz w:val="20"/>
          <w:vertAlign w:val="superscript"/>
        </w:rPr>
        <w:footnoteReference w:id="10"/>
      </w:r>
      <w:r>
        <w:rPr>
          <w:rFonts w:ascii="Verdana" w:eastAsia="Verdana" w:hAnsi="Verdana" w:cs="Verdana"/>
          <w:i/>
          <w:sz w:val="20"/>
        </w:rPr>
        <w:t>, o</w:t>
      </w:r>
    </w:p>
    <w:p w14:paraId="30498425" w14:textId="77777777" w:rsidR="00704AEC" w:rsidRDefault="00704AEC" w:rsidP="00704AEC">
      <w:pPr>
        <w:numPr>
          <w:ilvl w:val="0"/>
          <w:numId w:val="17"/>
        </w:numPr>
        <w:spacing w:after="191" w:line="267" w:lineRule="auto"/>
        <w:ind w:right="246" w:hanging="360"/>
        <w:jc w:val="both"/>
      </w:pPr>
      <w:r>
        <w:rPr>
          <w:rFonts w:ascii="Verdana" w:eastAsia="Verdana" w:hAnsi="Verdana" w:cs="Verdana"/>
          <w:i/>
          <w:sz w:val="20"/>
        </w:rPr>
        <w:t>A partir del 18 de octubre de 2018</w:t>
      </w:r>
      <w:r>
        <w:rPr>
          <w:rFonts w:ascii="Verdana" w:eastAsia="Verdana" w:hAnsi="Verdana" w:cs="Verdana"/>
          <w:i/>
          <w:sz w:val="20"/>
          <w:vertAlign w:val="superscript"/>
        </w:rPr>
        <w:footnoteReference w:id="11"/>
      </w:r>
      <w:r>
        <w:rPr>
          <w:rFonts w:ascii="Verdana" w:eastAsia="Verdana" w:hAnsi="Verdana" w:cs="Verdana"/>
          <w:i/>
          <w:sz w:val="20"/>
        </w:rPr>
        <w:t xml:space="preserve"> a más tardar el poder adjudicador ya posea los documentos en cuestión.</w:t>
      </w:r>
    </w:p>
    <w:p w14:paraId="0F5F3DB6" w14:textId="77777777" w:rsidR="00704AEC" w:rsidRDefault="00704AEC" w:rsidP="00704AEC">
      <w:pPr>
        <w:spacing w:after="3" w:line="267" w:lineRule="auto"/>
        <w:ind w:left="430" w:right="246" w:hanging="10"/>
        <w:jc w:val="both"/>
      </w:pPr>
      <w:r>
        <w:rPr>
          <w:rFonts w:ascii="Verdana" w:eastAsia="Verdana" w:hAnsi="Verdana" w:cs="Verdana"/>
          <w:i/>
          <w:sz w:val="20"/>
        </w:rPr>
        <w:t>El/los abajo firmante(s) formalmente consiente(n) en que ............................................. [indíquese el poder adjudicador según figure en la parte I, sección A] tenga acceso a los documentos justificativos de la información que se ha facilitado en: ......................................</w:t>
      </w:r>
      <w:r>
        <w:rPr>
          <w:rFonts w:ascii="Verdana" w:eastAsia="Verdana" w:hAnsi="Verdana" w:cs="Verdana"/>
          <w:b/>
          <w:i/>
          <w:sz w:val="20"/>
        </w:rPr>
        <w:t xml:space="preserve">..............  </w:t>
      </w:r>
      <w:r>
        <w:rPr>
          <w:rFonts w:ascii="Verdana" w:eastAsia="Verdana" w:hAnsi="Verdana" w:cs="Verdana"/>
          <w:i/>
          <w:sz w:val="20"/>
          <w:vertAlign w:val="superscript"/>
        </w:rPr>
        <w:footnoteReference w:id="12"/>
      </w:r>
      <w:r>
        <w:rPr>
          <w:rFonts w:ascii="Verdana" w:eastAsia="Verdana" w:hAnsi="Verdana" w:cs="Verdana"/>
          <w:i/>
          <w:sz w:val="20"/>
        </w:rPr>
        <w:t xml:space="preserve"> , a efectos de [indíquese el procedimiento de </w:t>
      </w:r>
    </w:p>
    <w:tbl>
      <w:tblPr>
        <w:tblStyle w:val="TableGrid"/>
        <w:tblW w:w="9538" w:type="dxa"/>
        <w:tblInd w:w="430" w:type="dxa"/>
        <w:tblLook w:val="04A0" w:firstRow="1" w:lastRow="0" w:firstColumn="1" w:lastColumn="0" w:noHBand="0" w:noVBand="1"/>
      </w:tblPr>
      <w:tblGrid>
        <w:gridCol w:w="4535"/>
        <w:gridCol w:w="5003"/>
      </w:tblGrid>
      <w:tr w:rsidR="00704AEC" w14:paraId="596EEF63" w14:textId="77777777" w:rsidTr="00B01A57">
        <w:trPr>
          <w:trHeight w:val="355"/>
        </w:trPr>
        <w:tc>
          <w:tcPr>
            <w:tcW w:w="4535" w:type="dxa"/>
            <w:tcBorders>
              <w:top w:val="nil"/>
              <w:left w:val="nil"/>
              <w:bottom w:val="nil"/>
              <w:right w:val="nil"/>
            </w:tcBorders>
          </w:tcPr>
          <w:p w14:paraId="53CF206B" w14:textId="77777777" w:rsidR="00704AEC" w:rsidRDefault="00704AEC" w:rsidP="00B01A57">
            <w:r>
              <w:rPr>
                <w:rFonts w:ascii="Verdana" w:eastAsia="Verdana" w:hAnsi="Verdana" w:cs="Verdana"/>
                <w:i/>
                <w:sz w:val="20"/>
              </w:rPr>
              <w:t>contratación]:</w:t>
            </w:r>
          </w:p>
        </w:tc>
        <w:tc>
          <w:tcPr>
            <w:tcW w:w="5003" w:type="dxa"/>
            <w:tcBorders>
              <w:top w:val="nil"/>
              <w:left w:val="nil"/>
              <w:bottom w:val="nil"/>
              <w:right w:val="nil"/>
            </w:tcBorders>
          </w:tcPr>
          <w:p w14:paraId="4C1B96A4" w14:textId="77777777" w:rsidR="00704AEC" w:rsidRDefault="00704AEC" w:rsidP="00B01A57">
            <w:pPr>
              <w:ind w:right="317"/>
              <w:jc w:val="right"/>
            </w:pPr>
            <w:r>
              <w:rPr>
                <w:rFonts w:ascii="Verdana" w:eastAsia="Verdana" w:hAnsi="Verdana" w:cs="Verdana"/>
                <w:b/>
                <w:i/>
                <w:sz w:val="13"/>
              </w:rPr>
              <w:t>66</w:t>
            </w:r>
          </w:p>
        </w:tc>
      </w:tr>
      <w:tr w:rsidR="00704AEC" w14:paraId="7941076F" w14:textId="77777777" w:rsidTr="00B01A57">
        <w:trPr>
          <w:trHeight w:val="529"/>
        </w:trPr>
        <w:tc>
          <w:tcPr>
            <w:tcW w:w="4535" w:type="dxa"/>
            <w:tcBorders>
              <w:top w:val="nil"/>
              <w:left w:val="nil"/>
              <w:bottom w:val="nil"/>
              <w:right w:val="nil"/>
            </w:tcBorders>
          </w:tcPr>
          <w:p w14:paraId="0FE292B1" w14:textId="77777777" w:rsidR="00704AEC" w:rsidRDefault="00704AEC" w:rsidP="00B01A57">
            <w:pPr>
              <w:ind w:right="1331"/>
            </w:pPr>
            <w:r>
              <w:rPr>
                <w:rFonts w:ascii="Verdana" w:eastAsia="Verdana" w:hAnsi="Verdana" w:cs="Verdana"/>
                <w:sz w:val="20"/>
              </w:rPr>
              <w:lastRenderedPageBreak/>
              <w:t xml:space="preserve">Fecha      </w:t>
            </w:r>
            <w:r>
              <w:rPr>
                <w:rFonts w:ascii="Verdana" w:eastAsia="Verdana" w:hAnsi="Verdana" w:cs="Verdana"/>
                <w:sz w:val="20"/>
              </w:rPr>
              <w:tab/>
              <w:t xml:space="preserve"> , lugar o sea(n) necesaria(s), firma(s):</w:t>
            </w:r>
          </w:p>
        </w:tc>
        <w:tc>
          <w:tcPr>
            <w:tcW w:w="5003" w:type="dxa"/>
            <w:tcBorders>
              <w:top w:val="nil"/>
              <w:left w:val="nil"/>
              <w:bottom w:val="nil"/>
              <w:right w:val="nil"/>
            </w:tcBorders>
          </w:tcPr>
          <w:p w14:paraId="02224F18" w14:textId="77777777" w:rsidR="00704AEC" w:rsidRDefault="00704AEC" w:rsidP="00B01A57">
            <w:pPr>
              <w:ind w:right="70"/>
              <w:jc w:val="right"/>
            </w:pPr>
            <w:r>
              <w:rPr>
                <w:rFonts w:ascii="Verdana" w:eastAsia="Verdana" w:hAnsi="Verdana" w:cs="Verdana"/>
                <w:sz w:val="20"/>
              </w:rPr>
              <w:t xml:space="preserve"> y, cuando se exija(n) </w:t>
            </w:r>
          </w:p>
        </w:tc>
      </w:tr>
    </w:tbl>
    <w:p w14:paraId="4EC7249D" w14:textId="77777777" w:rsidR="00704AEC" w:rsidRDefault="00704AEC" w:rsidP="00704AEC">
      <w:pPr>
        <w:sectPr w:rsidR="00704AEC">
          <w:headerReference w:type="default" r:id="rId9"/>
          <w:pgSz w:w="11904" w:h="16840"/>
          <w:pgMar w:top="916" w:right="813" w:bottom="820" w:left="926" w:header="708" w:footer="708" w:gutter="0"/>
          <w:cols w:space="708"/>
        </w:sectPr>
      </w:pPr>
    </w:p>
    <w:p w14:paraId="48D46C2F" w14:textId="77777777" w:rsidR="00704AEC" w:rsidRDefault="00704AEC" w:rsidP="00704AEC">
      <w:pPr>
        <w:pStyle w:val="Ttulo1"/>
        <w:spacing w:after="280" w:line="259" w:lineRule="auto"/>
        <w:ind w:left="4099" w:firstLine="0"/>
        <w:jc w:val="left"/>
      </w:pPr>
      <w:r>
        <w:rPr>
          <w:sz w:val="36"/>
        </w:rPr>
        <w:lastRenderedPageBreak/>
        <w:t>TABLA "AMPLIACIÓN DATOS"</w:t>
      </w:r>
    </w:p>
    <w:tbl>
      <w:tblPr>
        <w:tblStyle w:val="TableGrid"/>
        <w:tblW w:w="14453" w:type="dxa"/>
        <w:tblInd w:w="-247" w:type="dxa"/>
        <w:tblCellMar>
          <w:top w:w="52" w:type="dxa"/>
          <w:left w:w="115" w:type="dxa"/>
          <w:right w:w="115" w:type="dxa"/>
        </w:tblCellMar>
        <w:tblLook w:val="04A0" w:firstRow="1" w:lastRow="0" w:firstColumn="1" w:lastColumn="0" w:noHBand="0" w:noVBand="1"/>
      </w:tblPr>
      <w:tblGrid>
        <w:gridCol w:w="7597"/>
        <w:gridCol w:w="1985"/>
        <w:gridCol w:w="1818"/>
        <w:gridCol w:w="3053"/>
      </w:tblGrid>
      <w:tr w:rsidR="00704AEC" w14:paraId="51CA573B" w14:textId="77777777" w:rsidTr="00B01A57">
        <w:trPr>
          <w:trHeight w:val="282"/>
        </w:trPr>
        <w:tc>
          <w:tcPr>
            <w:tcW w:w="7597" w:type="dxa"/>
            <w:tcBorders>
              <w:top w:val="single" w:sz="4" w:space="0" w:color="000000"/>
              <w:left w:val="single" w:sz="4" w:space="0" w:color="000000"/>
              <w:bottom w:val="single" w:sz="4" w:space="0" w:color="000000"/>
              <w:right w:val="single" w:sz="4" w:space="0" w:color="000000"/>
            </w:tcBorders>
          </w:tcPr>
          <w:p w14:paraId="1847160D" w14:textId="77777777" w:rsidR="00704AEC" w:rsidRDefault="00704AEC" w:rsidP="00B01A57">
            <w:pPr>
              <w:ind w:right="3"/>
              <w:jc w:val="center"/>
            </w:pPr>
            <w:r>
              <w:rPr>
                <w:rFonts w:ascii="Verdana" w:eastAsia="Verdana" w:hAnsi="Verdana" w:cs="Verdana"/>
                <w:sz w:val="20"/>
              </w:rPr>
              <w:t>DESCRIPCIÓN</w:t>
            </w:r>
          </w:p>
        </w:tc>
        <w:tc>
          <w:tcPr>
            <w:tcW w:w="1985" w:type="dxa"/>
            <w:tcBorders>
              <w:top w:val="single" w:sz="4" w:space="0" w:color="000000"/>
              <w:left w:val="single" w:sz="4" w:space="0" w:color="000000"/>
              <w:bottom w:val="single" w:sz="4" w:space="0" w:color="000000"/>
              <w:right w:val="single" w:sz="4" w:space="0" w:color="000000"/>
            </w:tcBorders>
          </w:tcPr>
          <w:p w14:paraId="7A25B56E" w14:textId="77777777" w:rsidR="00704AEC" w:rsidRDefault="00704AEC" w:rsidP="00B01A57">
            <w:pPr>
              <w:ind w:right="1"/>
              <w:jc w:val="center"/>
            </w:pPr>
            <w:r>
              <w:rPr>
                <w:rFonts w:ascii="Verdana" w:eastAsia="Verdana" w:hAnsi="Verdana" w:cs="Verdana"/>
                <w:sz w:val="20"/>
              </w:rPr>
              <w:t xml:space="preserve">IMPORTES </w:t>
            </w:r>
          </w:p>
        </w:tc>
        <w:tc>
          <w:tcPr>
            <w:tcW w:w="1818" w:type="dxa"/>
            <w:tcBorders>
              <w:top w:val="single" w:sz="4" w:space="0" w:color="000000"/>
              <w:left w:val="single" w:sz="4" w:space="0" w:color="000000"/>
              <w:bottom w:val="single" w:sz="4" w:space="0" w:color="000000"/>
              <w:right w:val="single" w:sz="4" w:space="0" w:color="000000"/>
            </w:tcBorders>
          </w:tcPr>
          <w:p w14:paraId="13AE2C75" w14:textId="77777777" w:rsidR="00704AEC" w:rsidRDefault="00704AEC" w:rsidP="00B01A57">
            <w:pPr>
              <w:jc w:val="center"/>
            </w:pPr>
            <w:r>
              <w:rPr>
                <w:rFonts w:ascii="Verdana" w:eastAsia="Verdana" w:hAnsi="Verdana" w:cs="Verdana"/>
                <w:sz w:val="20"/>
              </w:rPr>
              <w:t xml:space="preserve">FECHAS </w:t>
            </w:r>
          </w:p>
        </w:tc>
        <w:tc>
          <w:tcPr>
            <w:tcW w:w="3053" w:type="dxa"/>
            <w:tcBorders>
              <w:top w:val="single" w:sz="4" w:space="0" w:color="000000"/>
              <w:left w:val="single" w:sz="4" w:space="0" w:color="000000"/>
              <w:bottom w:val="single" w:sz="4" w:space="0" w:color="000000"/>
              <w:right w:val="single" w:sz="4" w:space="0" w:color="000000"/>
            </w:tcBorders>
          </w:tcPr>
          <w:p w14:paraId="1BEC42C6" w14:textId="77777777" w:rsidR="00704AEC" w:rsidRDefault="00704AEC" w:rsidP="00B01A57">
            <w:pPr>
              <w:ind w:right="3"/>
              <w:jc w:val="center"/>
            </w:pPr>
            <w:r>
              <w:rPr>
                <w:rFonts w:ascii="Verdana" w:eastAsia="Verdana" w:hAnsi="Verdana" w:cs="Verdana"/>
                <w:sz w:val="20"/>
              </w:rPr>
              <w:t>DESTINATARIOS</w:t>
            </w:r>
          </w:p>
        </w:tc>
      </w:tr>
      <w:tr w:rsidR="00704AEC" w14:paraId="28738600" w14:textId="77777777" w:rsidTr="00B01A57">
        <w:trPr>
          <w:trHeight w:val="3412"/>
        </w:trPr>
        <w:tc>
          <w:tcPr>
            <w:tcW w:w="7597" w:type="dxa"/>
            <w:tcBorders>
              <w:top w:val="single" w:sz="4" w:space="0" w:color="000000"/>
              <w:left w:val="single" w:sz="4" w:space="0" w:color="000000"/>
              <w:bottom w:val="single" w:sz="4" w:space="0" w:color="000000"/>
              <w:right w:val="single" w:sz="4" w:space="0" w:color="000000"/>
            </w:tcBorders>
          </w:tcPr>
          <w:p w14:paraId="5A816034" w14:textId="77777777" w:rsidR="00704AEC" w:rsidRDefault="00704AEC" w:rsidP="00B01A57"/>
        </w:tc>
        <w:tc>
          <w:tcPr>
            <w:tcW w:w="1985" w:type="dxa"/>
            <w:tcBorders>
              <w:top w:val="single" w:sz="4" w:space="0" w:color="000000"/>
              <w:left w:val="single" w:sz="4" w:space="0" w:color="000000"/>
              <w:bottom w:val="single" w:sz="4" w:space="0" w:color="000000"/>
              <w:right w:val="single" w:sz="4" w:space="0" w:color="000000"/>
            </w:tcBorders>
          </w:tcPr>
          <w:p w14:paraId="305488B4" w14:textId="77777777" w:rsidR="00704AEC" w:rsidRDefault="00704AEC" w:rsidP="00B01A57"/>
        </w:tc>
        <w:tc>
          <w:tcPr>
            <w:tcW w:w="1818" w:type="dxa"/>
            <w:tcBorders>
              <w:top w:val="single" w:sz="4" w:space="0" w:color="000000"/>
              <w:left w:val="single" w:sz="4" w:space="0" w:color="000000"/>
              <w:bottom w:val="single" w:sz="4" w:space="0" w:color="000000"/>
              <w:right w:val="single" w:sz="4" w:space="0" w:color="000000"/>
            </w:tcBorders>
          </w:tcPr>
          <w:p w14:paraId="360D24C1" w14:textId="77777777" w:rsidR="00704AEC" w:rsidRDefault="00704AEC" w:rsidP="00B01A57"/>
        </w:tc>
        <w:tc>
          <w:tcPr>
            <w:tcW w:w="3053" w:type="dxa"/>
            <w:tcBorders>
              <w:top w:val="single" w:sz="4" w:space="0" w:color="000000"/>
              <w:left w:val="single" w:sz="4" w:space="0" w:color="000000"/>
              <w:bottom w:val="single" w:sz="4" w:space="0" w:color="000000"/>
              <w:right w:val="single" w:sz="4" w:space="0" w:color="000000"/>
            </w:tcBorders>
          </w:tcPr>
          <w:p w14:paraId="3147BEE8" w14:textId="77777777" w:rsidR="00704AEC" w:rsidRDefault="00704AEC" w:rsidP="00B01A57"/>
        </w:tc>
      </w:tr>
      <w:tr w:rsidR="00704AEC" w14:paraId="66B50334" w14:textId="77777777" w:rsidTr="00B01A57">
        <w:trPr>
          <w:trHeight w:val="3413"/>
        </w:trPr>
        <w:tc>
          <w:tcPr>
            <w:tcW w:w="7597" w:type="dxa"/>
            <w:tcBorders>
              <w:top w:val="single" w:sz="4" w:space="0" w:color="000000"/>
              <w:left w:val="single" w:sz="4" w:space="0" w:color="000000"/>
              <w:bottom w:val="single" w:sz="4" w:space="0" w:color="000000"/>
              <w:right w:val="single" w:sz="4" w:space="0" w:color="000000"/>
            </w:tcBorders>
            <w:vAlign w:val="bottom"/>
          </w:tcPr>
          <w:p w14:paraId="72E87EEB" w14:textId="77777777" w:rsidR="00704AEC" w:rsidRDefault="00704AEC" w:rsidP="00B01A57"/>
        </w:tc>
        <w:tc>
          <w:tcPr>
            <w:tcW w:w="1985" w:type="dxa"/>
            <w:tcBorders>
              <w:top w:val="single" w:sz="4" w:space="0" w:color="000000"/>
              <w:left w:val="single" w:sz="4" w:space="0" w:color="000000"/>
              <w:bottom w:val="single" w:sz="4" w:space="0" w:color="000000"/>
              <w:right w:val="single" w:sz="4" w:space="0" w:color="000000"/>
            </w:tcBorders>
            <w:vAlign w:val="bottom"/>
          </w:tcPr>
          <w:p w14:paraId="5C5A042A" w14:textId="77777777" w:rsidR="00704AEC" w:rsidRDefault="00704AEC" w:rsidP="00B01A57"/>
        </w:tc>
        <w:tc>
          <w:tcPr>
            <w:tcW w:w="1818" w:type="dxa"/>
            <w:tcBorders>
              <w:top w:val="single" w:sz="4" w:space="0" w:color="000000"/>
              <w:left w:val="single" w:sz="4" w:space="0" w:color="000000"/>
              <w:bottom w:val="single" w:sz="4" w:space="0" w:color="000000"/>
              <w:right w:val="single" w:sz="4" w:space="0" w:color="000000"/>
            </w:tcBorders>
          </w:tcPr>
          <w:p w14:paraId="045EB6C6" w14:textId="77777777" w:rsidR="00704AEC" w:rsidRDefault="00704AEC" w:rsidP="00B01A57"/>
        </w:tc>
        <w:tc>
          <w:tcPr>
            <w:tcW w:w="3053" w:type="dxa"/>
            <w:tcBorders>
              <w:top w:val="single" w:sz="4" w:space="0" w:color="000000"/>
              <w:left w:val="single" w:sz="4" w:space="0" w:color="000000"/>
              <w:bottom w:val="single" w:sz="4" w:space="0" w:color="000000"/>
              <w:right w:val="single" w:sz="4" w:space="0" w:color="000000"/>
            </w:tcBorders>
          </w:tcPr>
          <w:p w14:paraId="4096728B" w14:textId="77777777" w:rsidR="00704AEC" w:rsidRDefault="00704AEC" w:rsidP="00B01A57"/>
        </w:tc>
      </w:tr>
    </w:tbl>
    <w:p w14:paraId="4948D162" w14:textId="77777777" w:rsidR="00704AEC" w:rsidRDefault="00704AEC" w:rsidP="00704AEC">
      <w:pPr>
        <w:ind w:left="-1440" w:right="15400"/>
      </w:pPr>
    </w:p>
    <w:tbl>
      <w:tblPr>
        <w:tblStyle w:val="TableGrid"/>
        <w:tblW w:w="14453" w:type="dxa"/>
        <w:tblInd w:w="-247" w:type="dxa"/>
        <w:tblCellMar>
          <w:left w:w="115" w:type="dxa"/>
          <w:right w:w="115" w:type="dxa"/>
        </w:tblCellMar>
        <w:tblLook w:val="04A0" w:firstRow="1" w:lastRow="0" w:firstColumn="1" w:lastColumn="0" w:noHBand="0" w:noVBand="1"/>
      </w:tblPr>
      <w:tblGrid>
        <w:gridCol w:w="7597"/>
        <w:gridCol w:w="1985"/>
        <w:gridCol w:w="1818"/>
        <w:gridCol w:w="3053"/>
      </w:tblGrid>
      <w:tr w:rsidR="00704AEC" w14:paraId="6F1A9D16" w14:textId="77777777" w:rsidTr="00B01A57">
        <w:trPr>
          <w:trHeight w:val="3407"/>
        </w:trPr>
        <w:tc>
          <w:tcPr>
            <w:tcW w:w="7597" w:type="dxa"/>
            <w:tcBorders>
              <w:top w:val="nil"/>
              <w:left w:val="single" w:sz="4" w:space="0" w:color="000000"/>
              <w:bottom w:val="single" w:sz="4" w:space="0" w:color="000000"/>
              <w:right w:val="single" w:sz="4" w:space="0" w:color="000000"/>
            </w:tcBorders>
          </w:tcPr>
          <w:p w14:paraId="0995813C" w14:textId="77777777" w:rsidR="00704AEC" w:rsidRDefault="00704AEC" w:rsidP="00B01A57"/>
        </w:tc>
        <w:tc>
          <w:tcPr>
            <w:tcW w:w="1985" w:type="dxa"/>
            <w:tcBorders>
              <w:top w:val="nil"/>
              <w:left w:val="single" w:sz="4" w:space="0" w:color="000000"/>
              <w:bottom w:val="single" w:sz="4" w:space="0" w:color="000000"/>
              <w:right w:val="single" w:sz="4" w:space="0" w:color="000000"/>
            </w:tcBorders>
          </w:tcPr>
          <w:p w14:paraId="478B8C19" w14:textId="77777777" w:rsidR="00704AEC" w:rsidRDefault="00704AEC" w:rsidP="00B01A57"/>
        </w:tc>
        <w:tc>
          <w:tcPr>
            <w:tcW w:w="1818" w:type="dxa"/>
            <w:tcBorders>
              <w:top w:val="nil"/>
              <w:left w:val="single" w:sz="4" w:space="0" w:color="000000"/>
              <w:bottom w:val="single" w:sz="4" w:space="0" w:color="000000"/>
              <w:right w:val="single" w:sz="4" w:space="0" w:color="000000"/>
            </w:tcBorders>
          </w:tcPr>
          <w:p w14:paraId="4F8A88DA" w14:textId="77777777" w:rsidR="00704AEC" w:rsidRDefault="00704AEC" w:rsidP="00B01A57"/>
        </w:tc>
        <w:tc>
          <w:tcPr>
            <w:tcW w:w="3053" w:type="dxa"/>
            <w:tcBorders>
              <w:top w:val="nil"/>
              <w:left w:val="single" w:sz="4" w:space="0" w:color="000000"/>
              <w:bottom w:val="single" w:sz="4" w:space="0" w:color="000000"/>
              <w:right w:val="single" w:sz="4" w:space="0" w:color="000000"/>
            </w:tcBorders>
          </w:tcPr>
          <w:p w14:paraId="10B0F102" w14:textId="77777777" w:rsidR="00704AEC" w:rsidRDefault="00704AEC" w:rsidP="00B01A57"/>
        </w:tc>
      </w:tr>
      <w:tr w:rsidR="00704AEC" w14:paraId="4F89509B" w14:textId="77777777" w:rsidTr="00B01A57">
        <w:trPr>
          <w:trHeight w:val="3418"/>
        </w:trPr>
        <w:tc>
          <w:tcPr>
            <w:tcW w:w="7597" w:type="dxa"/>
            <w:tcBorders>
              <w:top w:val="single" w:sz="4" w:space="0" w:color="000000"/>
              <w:left w:val="single" w:sz="4" w:space="0" w:color="000000"/>
              <w:bottom w:val="nil"/>
              <w:right w:val="single" w:sz="4" w:space="0" w:color="000000"/>
            </w:tcBorders>
          </w:tcPr>
          <w:p w14:paraId="6B093A25" w14:textId="77777777" w:rsidR="00704AEC" w:rsidRDefault="00704AEC" w:rsidP="00B01A57"/>
        </w:tc>
        <w:tc>
          <w:tcPr>
            <w:tcW w:w="1985" w:type="dxa"/>
            <w:tcBorders>
              <w:top w:val="single" w:sz="4" w:space="0" w:color="000000"/>
              <w:left w:val="single" w:sz="4" w:space="0" w:color="000000"/>
              <w:bottom w:val="nil"/>
              <w:right w:val="single" w:sz="4" w:space="0" w:color="000000"/>
            </w:tcBorders>
          </w:tcPr>
          <w:p w14:paraId="5C087FAC" w14:textId="77777777" w:rsidR="00704AEC" w:rsidRDefault="00704AEC" w:rsidP="00B01A57"/>
        </w:tc>
        <w:tc>
          <w:tcPr>
            <w:tcW w:w="1818" w:type="dxa"/>
            <w:tcBorders>
              <w:top w:val="single" w:sz="4" w:space="0" w:color="000000"/>
              <w:left w:val="single" w:sz="4" w:space="0" w:color="000000"/>
              <w:bottom w:val="nil"/>
              <w:right w:val="single" w:sz="4" w:space="0" w:color="000000"/>
            </w:tcBorders>
          </w:tcPr>
          <w:p w14:paraId="4D16C86B" w14:textId="77777777" w:rsidR="00704AEC" w:rsidRDefault="00704AEC" w:rsidP="00B01A57"/>
        </w:tc>
        <w:tc>
          <w:tcPr>
            <w:tcW w:w="3053" w:type="dxa"/>
            <w:tcBorders>
              <w:top w:val="single" w:sz="4" w:space="0" w:color="000000"/>
              <w:left w:val="single" w:sz="4" w:space="0" w:color="000000"/>
              <w:bottom w:val="nil"/>
              <w:right w:val="single" w:sz="4" w:space="0" w:color="000000"/>
            </w:tcBorders>
          </w:tcPr>
          <w:p w14:paraId="7E139007" w14:textId="77777777" w:rsidR="00704AEC" w:rsidRDefault="00704AEC" w:rsidP="00B01A57"/>
        </w:tc>
      </w:tr>
    </w:tbl>
    <w:p w14:paraId="61E63215" w14:textId="77777777" w:rsidR="00704AEC" w:rsidRDefault="00704AEC" w:rsidP="00704AEC">
      <w:pPr>
        <w:ind w:left="-1440" w:right="15400"/>
      </w:pPr>
    </w:p>
    <w:tbl>
      <w:tblPr>
        <w:tblStyle w:val="TableGrid"/>
        <w:tblW w:w="14453" w:type="dxa"/>
        <w:tblInd w:w="-247" w:type="dxa"/>
        <w:tblCellMar>
          <w:left w:w="115" w:type="dxa"/>
          <w:right w:w="115" w:type="dxa"/>
        </w:tblCellMar>
        <w:tblLook w:val="04A0" w:firstRow="1" w:lastRow="0" w:firstColumn="1" w:lastColumn="0" w:noHBand="0" w:noVBand="1"/>
      </w:tblPr>
      <w:tblGrid>
        <w:gridCol w:w="7597"/>
        <w:gridCol w:w="1985"/>
        <w:gridCol w:w="1818"/>
        <w:gridCol w:w="3053"/>
      </w:tblGrid>
      <w:tr w:rsidR="00704AEC" w14:paraId="541DB086" w14:textId="77777777" w:rsidTr="00B01A57">
        <w:trPr>
          <w:trHeight w:val="3407"/>
        </w:trPr>
        <w:tc>
          <w:tcPr>
            <w:tcW w:w="7597" w:type="dxa"/>
            <w:tcBorders>
              <w:top w:val="nil"/>
              <w:left w:val="single" w:sz="4" w:space="0" w:color="000000"/>
              <w:bottom w:val="single" w:sz="4" w:space="0" w:color="000000"/>
              <w:right w:val="single" w:sz="4" w:space="0" w:color="000000"/>
            </w:tcBorders>
          </w:tcPr>
          <w:p w14:paraId="571C3F6C" w14:textId="77777777" w:rsidR="00704AEC" w:rsidRDefault="00704AEC" w:rsidP="00B01A57"/>
        </w:tc>
        <w:tc>
          <w:tcPr>
            <w:tcW w:w="1985" w:type="dxa"/>
            <w:tcBorders>
              <w:top w:val="nil"/>
              <w:left w:val="single" w:sz="4" w:space="0" w:color="000000"/>
              <w:bottom w:val="single" w:sz="4" w:space="0" w:color="000000"/>
              <w:right w:val="single" w:sz="4" w:space="0" w:color="000000"/>
            </w:tcBorders>
          </w:tcPr>
          <w:p w14:paraId="71B9EC5F" w14:textId="77777777" w:rsidR="00704AEC" w:rsidRDefault="00704AEC" w:rsidP="00B01A57"/>
        </w:tc>
        <w:tc>
          <w:tcPr>
            <w:tcW w:w="1818" w:type="dxa"/>
            <w:tcBorders>
              <w:top w:val="nil"/>
              <w:left w:val="single" w:sz="4" w:space="0" w:color="000000"/>
              <w:bottom w:val="single" w:sz="4" w:space="0" w:color="000000"/>
              <w:right w:val="single" w:sz="4" w:space="0" w:color="000000"/>
            </w:tcBorders>
          </w:tcPr>
          <w:p w14:paraId="04ADE610" w14:textId="77777777" w:rsidR="00704AEC" w:rsidRDefault="00704AEC" w:rsidP="00B01A57"/>
        </w:tc>
        <w:tc>
          <w:tcPr>
            <w:tcW w:w="3053" w:type="dxa"/>
            <w:tcBorders>
              <w:top w:val="nil"/>
              <w:left w:val="single" w:sz="4" w:space="0" w:color="000000"/>
              <w:bottom w:val="single" w:sz="4" w:space="0" w:color="000000"/>
              <w:right w:val="single" w:sz="4" w:space="0" w:color="000000"/>
            </w:tcBorders>
          </w:tcPr>
          <w:p w14:paraId="1E5F9682" w14:textId="77777777" w:rsidR="00704AEC" w:rsidRDefault="00704AEC" w:rsidP="00B01A57"/>
        </w:tc>
      </w:tr>
      <w:tr w:rsidR="00704AEC" w14:paraId="0A605BE1" w14:textId="77777777" w:rsidTr="00B01A57">
        <w:trPr>
          <w:trHeight w:val="3418"/>
        </w:trPr>
        <w:tc>
          <w:tcPr>
            <w:tcW w:w="7597" w:type="dxa"/>
            <w:tcBorders>
              <w:top w:val="single" w:sz="4" w:space="0" w:color="000000"/>
              <w:left w:val="single" w:sz="4" w:space="0" w:color="000000"/>
              <w:bottom w:val="nil"/>
              <w:right w:val="single" w:sz="4" w:space="0" w:color="000000"/>
            </w:tcBorders>
          </w:tcPr>
          <w:p w14:paraId="1209E078" w14:textId="77777777" w:rsidR="00704AEC" w:rsidRDefault="00704AEC" w:rsidP="00B01A57"/>
        </w:tc>
        <w:tc>
          <w:tcPr>
            <w:tcW w:w="1985" w:type="dxa"/>
            <w:tcBorders>
              <w:top w:val="single" w:sz="4" w:space="0" w:color="000000"/>
              <w:left w:val="single" w:sz="4" w:space="0" w:color="000000"/>
              <w:bottom w:val="nil"/>
              <w:right w:val="single" w:sz="4" w:space="0" w:color="000000"/>
            </w:tcBorders>
          </w:tcPr>
          <w:p w14:paraId="1FF522A1" w14:textId="77777777" w:rsidR="00704AEC" w:rsidRDefault="00704AEC" w:rsidP="00B01A57"/>
        </w:tc>
        <w:tc>
          <w:tcPr>
            <w:tcW w:w="1818" w:type="dxa"/>
            <w:tcBorders>
              <w:top w:val="single" w:sz="4" w:space="0" w:color="000000"/>
              <w:left w:val="single" w:sz="4" w:space="0" w:color="000000"/>
              <w:bottom w:val="nil"/>
              <w:right w:val="single" w:sz="4" w:space="0" w:color="000000"/>
            </w:tcBorders>
          </w:tcPr>
          <w:p w14:paraId="1A3E3576" w14:textId="77777777" w:rsidR="00704AEC" w:rsidRDefault="00704AEC" w:rsidP="00B01A57"/>
        </w:tc>
        <w:tc>
          <w:tcPr>
            <w:tcW w:w="3053" w:type="dxa"/>
            <w:tcBorders>
              <w:top w:val="single" w:sz="4" w:space="0" w:color="000000"/>
              <w:left w:val="single" w:sz="4" w:space="0" w:color="000000"/>
              <w:bottom w:val="nil"/>
              <w:right w:val="single" w:sz="4" w:space="0" w:color="000000"/>
            </w:tcBorders>
          </w:tcPr>
          <w:p w14:paraId="5F95A178" w14:textId="77777777" w:rsidR="00704AEC" w:rsidRDefault="00704AEC" w:rsidP="00B01A57"/>
        </w:tc>
      </w:tr>
    </w:tbl>
    <w:p w14:paraId="2DB16DB4" w14:textId="77777777" w:rsidR="00704AEC" w:rsidRDefault="00704AEC" w:rsidP="00704AEC">
      <w:pPr>
        <w:ind w:left="-1440" w:right="15400"/>
      </w:pPr>
    </w:p>
    <w:tbl>
      <w:tblPr>
        <w:tblStyle w:val="TableGrid"/>
        <w:tblW w:w="14453" w:type="dxa"/>
        <w:tblInd w:w="-247" w:type="dxa"/>
        <w:tblCellMar>
          <w:left w:w="115" w:type="dxa"/>
          <w:right w:w="115" w:type="dxa"/>
        </w:tblCellMar>
        <w:tblLook w:val="04A0" w:firstRow="1" w:lastRow="0" w:firstColumn="1" w:lastColumn="0" w:noHBand="0" w:noVBand="1"/>
      </w:tblPr>
      <w:tblGrid>
        <w:gridCol w:w="7597"/>
        <w:gridCol w:w="1985"/>
        <w:gridCol w:w="1818"/>
        <w:gridCol w:w="3053"/>
      </w:tblGrid>
      <w:tr w:rsidR="00704AEC" w14:paraId="4E16D88C" w14:textId="77777777" w:rsidTr="00B01A57">
        <w:trPr>
          <w:trHeight w:val="3407"/>
        </w:trPr>
        <w:tc>
          <w:tcPr>
            <w:tcW w:w="7597" w:type="dxa"/>
            <w:tcBorders>
              <w:top w:val="nil"/>
              <w:left w:val="single" w:sz="4" w:space="0" w:color="000000"/>
              <w:bottom w:val="single" w:sz="4" w:space="0" w:color="000000"/>
              <w:right w:val="single" w:sz="4" w:space="0" w:color="000000"/>
            </w:tcBorders>
          </w:tcPr>
          <w:p w14:paraId="0ACA5741" w14:textId="77777777" w:rsidR="00704AEC" w:rsidRDefault="00704AEC" w:rsidP="00B01A57"/>
        </w:tc>
        <w:tc>
          <w:tcPr>
            <w:tcW w:w="1985" w:type="dxa"/>
            <w:tcBorders>
              <w:top w:val="nil"/>
              <w:left w:val="single" w:sz="4" w:space="0" w:color="000000"/>
              <w:bottom w:val="single" w:sz="4" w:space="0" w:color="000000"/>
              <w:right w:val="single" w:sz="4" w:space="0" w:color="000000"/>
            </w:tcBorders>
          </w:tcPr>
          <w:p w14:paraId="0F820952" w14:textId="77777777" w:rsidR="00704AEC" w:rsidRDefault="00704AEC" w:rsidP="00B01A57"/>
        </w:tc>
        <w:tc>
          <w:tcPr>
            <w:tcW w:w="1818" w:type="dxa"/>
            <w:tcBorders>
              <w:top w:val="nil"/>
              <w:left w:val="single" w:sz="4" w:space="0" w:color="000000"/>
              <w:bottom w:val="single" w:sz="4" w:space="0" w:color="000000"/>
              <w:right w:val="single" w:sz="4" w:space="0" w:color="000000"/>
            </w:tcBorders>
          </w:tcPr>
          <w:p w14:paraId="0AAC44D1" w14:textId="77777777" w:rsidR="00704AEC" w:rsidRDefault="00704AEC" w:rsidP="00B01A57"/>
        </w:tc>
        <w:tc>
          <w:tcPr>
            <w:tcW w:w="3053" w:type="dxa"/>
            <w:tcBorders>
              <w:top w:val="nil"/>
              <w:left w:val="single" w:sz="4" w:space="0" w:color="000000"/>
              <w:bottom w:val="single" w:sz="4" w:space="0" w:color="000000"/>
              <w:right w:val="single" w:sz="4" w:space="0" w:color="000000"/>
            </w:tcBorders>
          </w:tcPr>
          <w:p w14:paraId="0DD8B7FB" w14:textId="77777777" w:rsidR="00704AEC" w:rsidRDefault="00704AEC" w:rsidP="00B01A57"/>
        </w:tc>
      </w:tr>
      <w:tr w:rsidR="00704AEC" w14:paraId="6099905E" w14:textId="77777777" w:rsidTr="00B01A57">
        <w:trPr>
          <w:trHeight w:val="3418"/>
        </w:trPr>
        <w:tc>
          <w:tcPr>
            <w:tcW w:w="7597" w:type="dxa"/>
            <w:tcBorders>
              <w:top w:val="single" w:sz="4" w:space="0" w:color="000000"/>
              <w:left w:val="single" w:sz="4" w:space="0" w:color="000000"/>
              <w:bottom w:val="nil"/>
              <w:right w:val="single" w:sz="4" w:space="0" w:color="000000"/>
            </w:tcBorders>
          </w:tcPr>
          <w:p w14:paraId="5D7E4DD2" w14:textId="77777777" w:rsidR="00704AEC" w:rsidRDefault="00704AEC" w:rsidP="00B01A57"/>
        </w:tc>
        <w:tc>
          <w:tcPr>
            <w:tcW w:w="1985" w:type="dxa"/>
            <w:tcBorders>
              <w:top w:val="single" w:sz="4" w:space="0" w:color="000000"/>
              <w:left w:val="single" w:sz="4" w:space="0" w:color="000000"/>
              <w:bottom w:val="nil"/>
              <w:right w:val="single" w:sz="4" w:space="0" w:color="000000"/>
            </w:tcBorders>
          </w:tcPr>
          <w:p w14:paraId="517C5EC2" w14:textId="77777777" w:rsidR="00704AEC" w:rsidRDefault="00704AEC" w:rsidP="00B01A57"/>
        </w:tc>
        <w:tc>
          <w:tcPr>
            <w:tcW w:w="1818" w:type="dxa"/>
            <w:tcBorders>
              <w:top w:val="single" w:sz="4" w:space="0" w:color="000000"/>
              <w:left w:val="single" w:sz="4" w:space="0" w:color="000000"/>
              <w:bottom w:val="nil"/>
              <w:right w:val="single" w:sz="4" w:space="0" w:color="000000"/>
            </w:tcBorders>
          </w:tcPr>
          <w:p w14:paraId="2B4C20C7" w14:textId="77777777" w:rsidR="00704AEC" w:rsidRDefault="00704AEC" w:rsidP="00B01A57"/>
        </w:tc>
        <w:tc>
          <w:tcPr>
            <w:tcW w:w="3053" w:type="dxa"/>
            <w:tcBorders>
              <w:top w:val="single" w:sz="4" w:space="0" w:color="000000"/>
              <w:left w:val="single" w:sz="4" w:space="0" w:color="000000"/>
              <w:bottom w:val="nil"/>
              <w:right w:val="single" w:sz="4" w:space="0" w:color="000000"/>
            </w:tcBorders>
          </w:tcPr>
          <w:p w14:paraId="22924624" w14:textId="77777777" w:rsidR="00704AEC" w:rsidRDefault="00704AEC" w:rsidP="00B01A57"/>
        </w:tc>
      </w:tr>
    </w:tbl>
    <w:p w14:paraId="7E445650" w14:textId="77777777" w:rsidR="00704AEC" w:rsidRDefault="00704AEC" w:rsidP="00704AEC">
      <w:pPr>
        <w:sectPr w:rsidR="00704AEC">
          <w:headerReference w:type="even" r:id="rId10"/>
          <w:headerReference w:type="default" r:id="rId11"/>
          <w:footerReference w:type="even" r:id="rId12"/>
          <w:footerReference w:type="default" r:id="rId13"/>
          <w:headerReference w:type="first" r:id="rId14"/>
          <w:footerReference w:type="first" r:id="rId15"/>
          <w:pgSz w:w="16840" w:h="11904" w:orient="landscape"/>
          <w:pgMar w:top="1440" w:right="1440" w:bottom="1440" w:left="1440" w:header="708" w:footer="708" w:gutter="0"/>
          <w:cols w:space="708"/>
          <w:titlePg/>
        </w:sectPr>
      </w:pPr>
    </w:p>
    <w:tbl>
      <w:tblPr>
        <w:tblStyle w:val="TableGrid"/>
        <w:tblW w:w="14453" w:type="dxa"/>
        <w:tblInd w:w="-247" w:type="dxa"/>
        <w:tblCellMar>
          <w:top w:w="52" w:type="dxa"/>
          <w:left w:w="115" w:type="dxa"/>
          <w:right w:w="115" w:type="dxa"/>
        </w:tblCellMar>
        <w:tblLook w:val="04A0" w:firstRow="1" w:lastRow="0" w:firstColumn="1" w:lastColumn="0" w:noHBand="0" w:noVBand="1"/>
      </w:tblPr>
      <w:tblGrid>
        <w:gridCol w:w="7597"/>
        <w:gridCol w:w="1985"/>
        <w:gridCol w:w="1818"/>
        <w:gridCol w:w="3053"/>
      </w:tblGrid>
      <w:tr w:rsidR="00704AEC" w14:paraId="6388E058" w14:textId="77777777" w:rsidTr="00B01A57">
        <w:trPr>
          <w:trHeight w:val="282"/>
        </w:trPr>
        <w:tc>
          <w:tcPr>
            <w:tcW w:w="7597" w:type="dxa"/>
            <w:tcBorders>
              <w:top w:val="single" w:sz="4" w:space="0" w:color="000000"/>
              <w:left w:val="single" w:sz="4" w:space="0" w:color="000000"/>
              <w:bottom w:val="single" w:sz="4" w:space="0" w:color="000000"/>
              <w:right w:val="single" w:sz="4" w:space="0" w:color="000000"/>
            </w:tcBorders>
          </w:tcPr>
          <w:p w14:paraId="1EB0380C" w14:textId="77777777" w:rsidR="00704AEC" w:rsidRDefault="00704AEC" w:rsidP="00B01A57">
            <w:pPr>
              <w:ind w:right="3"/>
              <w:jc w:val="center"/>
            </w:pPr>
            <w:r>
              <w:rPr>
                <w:rFonts w:ascii="Verdana" w:eastAsia="Verdana" w:hAnsi="Verdana" w:cs="Verdana"/>
                <w:sz w:val="20"/>
              </w:rPr>
              <w:lastRenderedPageBreak/>
              <w:t>DESCRIPCIÓN</w:t>
            </w:r>
          </w:p>
        </w:tc>
        <w:tc>
          <w:tcPr>
            <w:tcW w:w="1985" w:type="dxa"/>
            <w:tcBorders>
              <w:top w:val="single" w:sz="4" w:space="0" w:color="000000"/>
              <w:left w:val="single" w:sz="4" w:space="0" w:color="000000"/>
              <w:bottom w:val="single" w:sz="4" w:space="0" w:color="000000"/>
              <w:right w:val="single" w:sz="4" w:space="0" w:color="000000"/>
            </w:tcBorders>
          </w:tcPr>
          <w:p w14:paraId="6962D6EF" w14:textId="77777777" w:rsidR="00704AEC" w:rsidRDefault="00704AEC" w:rsidP="00B01A57">
            <w:pPr>
              <w:ind w:right="1"/>
              <w:jc w:val="center"/>
            </w:pPr>
            <w:r>
              <w:rPr>
                <w:rFonts w:ascii="Verdana" w:eastAsia="Verdana" w:hAnsi="Verdana" w:cs="Verdana"/>
                <w:sz w:val="20"/>
              </w:rPr>
              <w:t xml:space="preserve">IMPORTES </w:t>
            </w:r>
          </w:p>
        </w:tc>
        <w:tc>
          <w:tcPr>
            <w:tcW w:w="1818" w:type="dxa"/>
            <w:tcBorders>
              <w:top w:val="single" w:sz="4" w:space="0" w:color="000000"/>
              <w:left w:val="single" w:sz="4" w:space="0" w:color="000000"/>
              <w:bottom w:val="single" w:sz="4" w:space="0" w:color="000000"/>
              <w:right w:val="single" w:sz="4" w:space="0" w:color="000000"/>
            </w:tcBorders>
          </w:tcPr>
          <w:p w14:paraId="0FDC7FF8" w14:textId="77777777" w:rsidR="00704AEC" w:rsidRDefault="00704AEC" w:rsidP="00B01A57">
            <w:pPr>
              <w:ind w:right="1"/>
              <w:jc w:val="center"/>
            </w:pPr>
            <w:r>
              <w:rPr>
                <w:rFonts w:ascii="Verdana" w:eastAsia="Verdana" w:hAnsi="Verdana" w:cs="Verdana"/>
                <w:sz w:val="20"/>
              </w:rPr>
              <w:t xml:space="preserve">FECHAS </w:t>
            </w:r>
          </w:p>
        </w:tc>
        <w:tc>
          <w:tcPr>
            <w:tcW w:w="3053" w:type="dxa"/>
            <w:tcBorders>
              <w:top w:val="single" w:sz="4" w:space="0" w:color="000000"/>
              <w:left w:val="single" w:sz="4" w:space="0" w:color="000000"/>
              <w:bottom w:val="single" w:sz="4" w:space="0" w:color="000000"/>
              <w:right w:val="single" w:sz="4" w:space="0" w:color="000000"/>
            </w:tcBorders>
          </w:tcPr>
          <w:p w14:paraId="19260B36" w14:textId="77777777" w:rsidR="00704AEC" w:rsidRDefault="00704AEC" w:rsidP="00B01A57">
            <w:pPr>
              <w:ind w:right="3"/>
              <w:jc w:val="center"/>
            </w:pPr>
            <w:r>
              <w:rPr>
                <w:rFonts w:ascii="Verdana" w:eastAsia="Verdana" w:hAnsi="Verdana" w:cs="Verdana"/>
                <w:sz w:val="20"/>
              </w:rPr>
              <w:t>DESTINATARIOS</w:t>
            </w:r>
          </w:p>
        </w:tc>
      </w:tr>
      <w:tr w:rsidR="00704AEC" w14:paraId="6A5C4C6F" w14:textId="77777777" w:rsidTr="00B01A57">
        <w:trPr>
          <w:trHeight w:val="3412"/>
        </w:trPr>
        <w:tc>
          <w:tcPr>
            <w:tcW w:w="7597" w:type="dxa"/>
            <w:tcBorders>
              <w:top w:val="single" w:sz="4" w:space="0" w:color="000000"/>
              <w:left w:val="single" w:sz="4" w:space="0" w:color="000000"/>
              <w:bottom w:val="single" w:sz="4" w:space="0" w:color="000000"/>
              <w:right w:val="single" w:sz="4" w:space="0" w:color="000000"/>
            </w:tcBorders>
          </w:tcPr>
          <w:p w14:paraId="151385FC" w14:textId="77777777" w:rsidR="00704AEC" w:rsidRDefault="00704AEC" w:rsidP="00B01A57"/>
        </w:tc>
        <w:tc>
          <w:tcPr>
            <w:tcW w:w="1985" w:type="dxa"/>
            <w:tcBorders>
              <w:top w:val="single" w:sz="4" w:space="0" w:color="000000"/>
              <w:left w:val="single" w:sz="4" w:space="0" w:color="000000"/>
              <w:bottom w:val="single" w:sz="4" w:space="0" w:color="000000"/>
              <w:right w:val="single" w:sz="4" w:space="0" w:color="000000"/>
            </w:tcBorders>
          </w:tcPr>
          <w:p w14:paraId="2907CB3F" w14:textId="77777777" w:rsidR="00704AEC" w:rsidRDefault="00704AEC" w:rsidP="00B01A57"/>
        </w:tc>
        <w:tc>
          <w:tcPr>
            <w:tcW w:w="1818" w:type="dxa"/>
            <w:tcBorders>
              <w:top w:val="single" w:sz="4" w:space="0" w:color="000000"/>
              <w:left w:val="single" w:sz="4" w:space="0" w:color="000000"/>
              <w:bottom w:val="single" w:sz="4" w:space="0" w:color="000000"/>
              <w:right w:val="single" w:sz="4" w:space="0" w:color="000000"/>
            </w:tcBorders>
          </w:tcPr>
          <w:p w14:paraId="2B0CFA4B" w14:textId="77777777" w:rsidR="00704AEC" w:rsidRDefault="00704AEC" w:rsidP="00B01A57"/>
        </w:tc>
        <w:tc>
          <w:tcPr>
            <w:tcW w:w="3053" w:type="dxa"/>
            <w:tcBorders>
              <w:top w:val="single" w:sz="4" w:space="0" w:color="000000"/>
              <w:left w:val="single" w:sz="4" w:space="0" w:color="000000"/>
              <w:bottom w:val="single" w:sz="4" w:space="0" w:color="000000"/>
              <w:right w:val="single" w:sz="4" w:space="0" w:color="000000"/>
            </w:tcBorders>
          </w:tcPr>
          <w:p w14:paraId="2BEAD0E3" w14:textId="77777777" w:rsidR="00704AEC" w:rsidRDefault="00704AEC" w:rsidP="00B01A57"/>
        </w:tc>
      </w:tr>
    </w:tbl>
    <w:p w14:paraId="71ED3276" w14:textId="77777777" w:rsidR="00704AEC" w:rsidRDefault="00704AEC" w:rsidP="00704AEC">
      <w:pPr>
        <w:spacing w:line="1880" w:lineRule="auto"/>
        <w:ind w:left="-38" w:right="7255" w:firstLine="37"/>
      </w:pPr>
      <w:r>
        <w:rPr>
          <w:rFonts w:ascii="Verdana" w:eastAsia="Verdana" w:hAnsi="Verdana" w:cs="Verdana"/>
        </w:rPr>
        <w:t>Fdo.:</w:t>
      </w:r>
      <w:r>
        <w:rPr>
          <w:rFonts w:ascii="Verdana" w:eastAsia="Verdana" w:hAnsi="Verdana" w:cs="Verdana"/>
        </w:rPr>
        <w:tab/>
        <w:t>Fdo.: Fdo.:</w:t>
      </w:r>
      <w:r>
        <w:rPr>
          <w:rFonts w:ascii="Verdana" w:eastAsia="Verdana" w:hAnsi="Verdana" w:cs="Verdana"/>
        </w:rPr>
        <w:tab/>
        <w:t>Fdo.:</w:t>
      </w:r>
    </w:p>
    <w:p w14:paraId="33B5C78A" w14:textId="77777777" w:rsidR="00704AEC" w:rsidRDefault="00704AEC" w:rsidP="00704AEC">
      <w:pPr>
        <w:sectPr w:rsidR="00704AEC">
          <w:headerReference w:type="even" r:id="rId16"/>
          <w:headerReference w:type="default" r:id="rId17"/>
          <w:footerReference w:type="even" r:id="rId18"/>
          <w:footerReference w:type="default" r:id="rId19"/>
          <w:headerReference w:type="first" r:id="rId20"/>
          <w:footerReference w:type="first" r:id="rId21"/>
          <w:pgSz w:w="16840" w:h="11904" w:orient="landscape"/>
          <w:pgMar w:top="1440" w:right="1440" w:bottom="1440" w:left="1440" w:header="708" w:footer="708" w:gutter="0"/>
          <w:cols w:space="708"/>
        </w:sectPr>
      </w:pPr>
    </w:p>
    <w:p w14:paraId="5FB4B78C" w14:textId="77777777" w:rsidR="00704AEC" w:rsidRDefault="00704AEC" w:rsidP="00704AEC">
      <w:pPr>
        <w:pStyle w:val="Ttulo2"/>
        <w:spacing w:after="301"/>
        <w:ind w:left="152" w:right="313"/>
      </w:pPr>
      <w:r>
        <w:lastRenderedPageBreak/>
        <w:t xml:space="preserve">ACLARACIONES </w:t>
      </w:r>
    </w:p>
    <w:p w14:paraId="32F25B77" w14:textId="77777777" w:rsidR="00704AEC" w:rsidRDefault="00704AEC" w:rsidP="00704AEC">
      <w:pPr>
        <w:numPr>
          <w:ilvl w:val="0"/>
          <w:numId w:val="18"/>
        </w:numPr>
        <w:spacing w:after="246" w:line="250" w:lineRule="auto"/>
        <w:ind w:right="286" w:hanging="360"/>
        <w:jc w:val="both"/>
      </w:pPr>
      <w:r>
        <w:rPr>
          <w:rFonts w:ascii="Verdana" w:eastAsia="Verdana" w:hAnsi="Verdana" w:cs="Verdana"/>
          <w:sz w:val="20"/>
        </w:rPr>
        <w:t xml:space="preserve">Cuando el contrato esté dividido en </w:t>
      </w:r>
      <w:r>
        <w:rPr>
          <w:rFonts w:ascii="Verdana" w:eastAsia="Verdana" w:hAnsi="Verdana" w:cs="Verdana"/>
          <w:b/>
          <w:sz w:val="20"/>
        </w:rPr>
        <w:t>lotes</w:t>
      </w:r>
      <w:r>
        <w:rPr>
          <w:rFonts w:ascii="Verdana" w:eastAsia="Verdana" w:hAnsi="Verdana" w:cs="Verdana"/>
          <w:sz w:val="20"/>
        </w:rPr>
        <w:t xml:space="preserve"> y los criterios de selección, es decir, los medios para acreditar la solvencia varíen de un lote a otro, deberá presentarse </w:t>
      </w:r>
      <w:r>
        <w:rPr>
          <w:rFonts w:ascii="Verdana" w:eastAsia="Verdana" w:hAnsi="Verdana" w:cs="Verdana"/>
          <w:b/>
          <w:sz w:val="20"/>
        </w:rPr>
        <w:t>un formulario DEUC por cada uno de los lotes</w:t>
      </w:r>
      <w:r>
        <w:rPr>
          <w:rFonts w:ascii="Verdana" w:eastAsia="Verdana" w:hAnsi="Verdana" w:cs="Verdana"/>
          <w:sz w:val="20"/>
        </w:rPr>
        <w:t xml:space="preserve">. Si los medios para acreditar la solvencia son los mismos para todos los lotes y lo que varía son los requisitos en función del número de lotes a los que el operador económico presente o pretenda presentar oferta, se cumplimentará </w:t>
      </w:r>
      <w:r>
        <w:rPr>
          <w:rFonts w:ascii="Verdana" w:eastAsia="Verdana" w:hAnsi="Verdana" w:cs="Verdana"/>
          <w:b/>
          <w:sz w:val="20"/>
        </w:rPr>
        <w:t>un solo DEUC para todos ellos</w:t>
      </w:r>
      <w:r>
        <w:rPr>
          <w:rFonts w:ascii="Verdana" w:eastAsia="Verdana" w:hAnsi="Verdana" w:cs="Verdana"/>
          <w:sz w:val="20"/>
        </w:rPr>
        <w:t>.</w:t>
      </w:r>
    </w:p>
    <w:p w14:paraId="16ABA366" w14:textId="77777777" w:rsidR="00704AEC" w:rsidRDefault="00704AEC" w:rsidP="00704AEC">
      <w:pPr>
        <w:numPr>
          <w:ilvl w:val="0"/>
          <w:numId w:val="18"/>
        </w:numPr>
        <w:spacing w:after="246" w:line="250" w:lineRule="auto"/>
        <w:ind w:right="286" w:hanging="360"/>
        <w:jc w:val="both"/>
      </w:pPr>
      <w:r>
        <w:rPr>
          <w:rFonts w:ascii="Verdana" w:eastAsia="Verdana" w:hAnsi="Verdana" w:cs="Verdana"/>
          <w:sz w:val="20"/>
        </w:rPr>
        <w:t xml:space="preserve">Un operador económico que participe </w:t>
      </w:r>
      <w:r>
        <w:rPr>
          <w:rFonts w:ascii="Verdana" w:eastAsia="Verdana" w:hAnsi="Verdana" w:cs="Verdana"/>
          <w:b/>
          <w:sz w:val="20"/>
        </w:rPr>
        <w:t>por su cuenta</w:t>
      </w:r>
      <w:r>
        <w:rPr>
          <w:rFonts w:ascii="Verdana" w:eastAsia="Verdana" w:hAnsi="Verdana" w:cs="Verdana"/>
          <w:sz w:val="20"/>
        </w:rPr>
        <w:t xml:space="preserve"> y que </w:t>
      </w:r>
      <w:r>
        <w:rPr>
          <w:rFonts w:ascii="Verdana" w:eastAsia="Verdana" w:hAnsi="Verdana" w:cs="Verdana"/>
          <w:b/>
          <w:sz w:val="20"/>
        </w:rPr>
        <w:t>no recurra</w:t>
      </w:r>
      <w:r>
        <w:rPr>
          <w:rFonts w:ascii="Verdana" w:eastAsia="Verdana" w:hAnsi="Verdana" w:cs="Verdana"/>
          <w:sz w:val="20"/>
        </w:rPr>
        <w:t xml:space="preserve"> a la capacidad de otras entidades para cumplir los criterios de selección deberá cumplimentar </w:t>
      </w:r>
      <w:r>
        <w:rPr>
          <w:rFonts w:ascii="Verdana" w:eastAsia="Verdana" w:hAnsi="Verdana" w:cs="Verdana"/>
          <w:b/>
          <w:sz w:val="20"/>
        </w:rPr>
        <w:t>un solo</w:t>
      </w:r>
      <w:r>
        <w:rPr>
          <w:rFonts w:ascii="Verdana" w:eastAsia="Verdana" w:hAnsi="Verdana" w:cs="Verdana"/>
          <w:sz w:val="20"/>
        </w:rPr>
        <w:t xml:space="preserve"> DEUC.</w:t>
      </w:r>
    </w:p>
    <w:p w14:paraId="51A83840" w14:textId="77777777" w:rsidR="00704AEC" w:rsidRDefault="00704AEC" w:rsidP="00704AEC">
      <w:pPr>
        <w:numPr>
          <w:ilvl w:val="0"/>
          <w:numId w:val="18"/>
        </w:numPr>
        <w:spacing w:after="246" w:line="250" w:lineRule="auto"/>
        <w:ind w:right="286" w:hanging="360"/>
        <w:jc w:val="both"/>
      </w:pPr>
      <w:r>
        <w:rPr>
          <w:rFonts w:ascii="Verdana" w:eastAsia="Verdana" w:hAnsi="Verdana" w:cs="Verdana"/>
          <w:sz w:val="20"/>
        </w:rPr>
        <w:t xml:space="preserve">Un operador económico que participe </w:t>
      </w:r>
      <w:r>
        <w:rPr>
          <w:rFonts w:ascii="Verdana" w:eastAsia="Verdana" w:hAnsi="Verdana" w:cs="Verdana"/>
          <w:b/>
          <w:sz w:val="20"/>
        </w:rPr>
        <w:t xml:space="preserve">por su cuenta pero recurra a la capacidad de otra u otras entidades </w:t>
      </w:r>
      <w:r>
        <w:rPr>
          <w:rFonts w:ascii="Verdana" w:eastAsia="Verdana" w:hAnsi="Verdana" w:cs="Verdana"/>
          <w:sz w:val="20"/>
        </w:rPr>
        <w:t xml:space="preserve">deberá presentar </w:t>
      </w:r>
      <w:r>
        <w:rPr>
          <w:rFonts w:ascii="Verdana" w:eastAsia="Verdana" w:hAnsi="Verdana" w:cs="Verdana"/>
          <w:sz w:val="20"/>
          <w:u w:val="single" w:color="000000"/>
        </w:rPr>
        <w:t>su propio DE</w:t>
      </w:r>
      <w:r>
        <w:rPr>
          <w:rFonts w:ascii="Verdana" w:eastAsia="Verdana" w:hAnsi="Verdana" w:cs="Verdana"/>
          <w:sz w:val="20"/>
        </w:rPr>
        <w:t>UC junto c</w:t>
      </w:r>
      <w:r>
        <w:rPr>
          <w:rFonts w:ascii="Verdana" w:eastAsia="Verdana" w:hAnsi="Verdana" w:cs="Verdana"/>
          <w:sz w:val="20"/>
          <w:u w:val="single" w:color="000000"/>
        </w:rPr>
        <w:t>on el DEUC de cada una de las entidades a cuya capacidad recurra</w:t>
      </w:r>
      <w:r>
        <w:rPr>
          <w:rFonts w:ascii="Verdana" w:eastAsia="Verdana" w:hAnsi="Verdana" w:cs="Verdana"/>
          <w:sz w:val="20"/>
        </w:rPr>
        <w:t xml:space="preserve"> (tantos DEUC como entidades) firmado y con las secciones A y B de la parte II y la parte III debidamente cumplimentadas y, en su caso, las partes IV y V. Ver información contenida en la sección C de la Parte II.</w:t>
      </w:r>
    </w:p>
    <w:p w14:paraId="3D82D1EE" w14:textId="77777777" w:rsidR="00704AEC" w:rsidRDefault="00704AEC" w:rsidP="00704AEC">
      <w:pPr>
        <w:numPr>
          <w:ilvl w:val="0"/>
          <w:numId w:val="18"/>
        </w:numPr>
        <w:spacing w:after="246" w:line="250" w:lineRule="auto"/>
        <w:ind w:right="286" w:hanging="360"/>
        <w:jc w:val="both"/>
      </w:pPr>
      <w:r>
        <w:rPr>
          <w:rFonts w:ascii="Verdana" w:eastAsia="Verdana" w:hAnsi="Verdana" w:cs="Verdana"/>
          <w:sz w:val="20"/>
        </w:rPr>
        <w:t xml:space="preserve">Un operador económico que participe </w:t>
      </w:r>
      <w:r>
        <w:rPr>
          <w:rFonts w:ascii="Verdana" w:eastAsia="Verdana" w:hAnsi="Verdana" w:cs="Verdana"/>
          <w:b/>
          <w:sz w:val="20"/>
        </w:rPr>
        <w:t xml:space="preserve">por su cuenta y no recurra a la capacidad de otra u otras entidades pero sí vaya a subcontratar parte de la prestación, </w:t>
      </w:r>
      <w:r>
        <w:rPr>
          <w:rFonts w:ascii="Verdana" w:eastAsia="Verdana" w:hAnsi="Verdana" w:cs="Verdana"/>
          <w:sz w:val="20"/>
        </w:rPr>
        <w:t xml:space="preserve">deberá presentar su </w:t>
      </w:r>
      <w:r>
        <w:rPr>
          <w:rFonts w:ascii="Verdana" w:eastAsia="Verdana" w:hAnsi="Verdana" w:cs="Verdana"/>
          <w:sz w:val="20"/>
          <w:u w:val="single" w:color="000000"/>
        </w:rPr>
        <w:t>propio DEUC</w:t>
      </w:r>
      <w:r>
        <w:rPr>
          <w:rFonts w:ascii="Verdana" w:eastAsia="Verdana" w:hAnsi="Verdana" w:cs="Verdana"/>
          <w:sz w:val="20"/>
        </w:rPr>
        <w:t xml:space="preserve"> debidamente cumplimentado y firmado junto con el DEUC de cada una de las entidades a subcontratar (tantos DEUC como entidades) firmados por éstas con las secciones A y B de la parte II y la parte III debidamente cumplimentadas.</w:t>
      </w:r>
    </w:p>
    <w:p w14:paraId="5EBC79C4" w14:textId="77777777" w:rsidR="00704AEC" w:rsidRDefault="00704AEC" w:rsidP="00704AEC">
      <w:pPr>
        <w:numPr>
          <w:ilvl w:val="0"/>
          <w:numId w:val="18"/>
        </w:numPr>
        <w:spacing w:after="246" w:line="250" w:lineRule="auto"/>
        <w:ind w:right="286" w:hanging="360"/>
        <w:jc w:val="both"/>
      </w:pPr>
      <w:r>
        <w:rPr>
          <w:rFonts w:ascii="Verdana" w:eastAsia="Verdana" w:hAnsi="Verdana" w:cs="Verdana"/>
          <w:sz w:val="20"/>
        </w:rPr>
        <w:t xml:space="preserve">Cuando </w:t>
      </w:r>
      <w:r>
        <w:rPr>
          <w:rFonts w:ascii="Verdana" w:eastAsia="Verdana" w:hAnsi="Verdana" w:cs="Verdana"/>
          <w:b/>
          <w:sz w:val="20"/>
        </w:rPr>
        <w:t>grupos de operadores económicos</w:t>
      </w:r>
      <w:r>
        <w:rPr>
          <w:rFonts w:ascii="Verdana" w:eastAsia="Verdana" w:hAnsi="Verdana" w:cs="Verdana"/>
          <w:sz w:val="20"/>
        </w:rPr>
        <w:t xml:space="preserve">, incluidas las asociaciones temporales, participen conjuntamente en el procedimiento de contratación, deberá presentarse </w:t>
      </w:r>
      <w:r>
        <w:rPr>
          <w:rFonts w:ascii="Verdana" w:eastAsia="Verdana" w:hAnsi="Verdana" w:cs="Verdana"/>
          <w:b/>
          <w:sz w:val="20"/>
        </w:rPr>
        <w:t>un DEUC separado</w:t>
      </w:r>
      <w:r>
        <w:rPr>
          <w:rFonts w:ascii="Verdana" w:eastAsia="Verdana" w:hAnsi="Verdana" w:cs="Verdana"/>
          <w:sz w:val="20"/>
        </w:rPr>
        <w:t xml:space="preserve">, en el que figure la información requerida en las partes II a V, </w:t>
      </w:r>
      <w:r>
        <w:rPr>
          <w:rFonts w:ascii="Verdana" w:eastAsia="Verdana" w:hAnsi="Verdana" w:cs="Verdana"/>
          <w:b/>
          <w:sz w:val="20"/>
        </w:rPr>
        <w:t>por cada operador económico participante</w:t>
      </w:r>
      <w:r>
        <w:rPr>
          <w:rFonts w:ascii="Verdana" w:eastAsia="Verdana" w:hAnsi="Verdana" w:cs="Verdana"/>
          <w:sz w:val="20"/>
        </w:rPr>
        <w:t>.</w:t>
      </w:r>
    </w:p>
    <w:p w14:paraId="7F983A07" w14:textId="77777777" w:rsidR="00704AEC" w:rsidRDefault="00704AEC" w:rsidP="00704AEC">
      <w:pPr>
        <w:numPr>
          <w:ilvl w:val="0"/>
          <w:numId w:val="18"/>
        </w:numPr>
        <w:spacing w:after="246" w:line="250" w:lineRule="auto"/>
        <w:ind w:right="286" w:hanging="360"/>
        <w:jc w:val="both"/>
      </w:pPr>
      <w:r>
        <w:rPr>
          <w:rFonts w:ascii="Verdana" w:eastAsia="Verdana" w:hAnsi="Verdana" w:cs="Verdana"/>
          <w:sz w:val="20"/>
        </w:rPr>
        <w:t>A través del DEUC se hace una declaración formal en el sentido que el operador económico podrá, previa petición y sin demora, facilitar dicho documentos justificativos, salvo que se haya indicado en la cláusula 29.1 de la carátula del pliego de  cláusulas administrativas particulares que basta con información general (sí/no) sobre el cumplimiento de los requisitos. En este caso, se podrá posteriormente solicitar información o documentación adicional.</w:t>
      </w:r>
    </w:p>
    <w:p w14:paraId="0DF718FB" w14:textId="77777777" w:rsidR="00704AEC" w:rsidRDefault="00704AEC" w:rsidP="00704AEC">
      <w:pPr>
        <w:numPr>
          <w:ilvl w:val="0"/>
          <w:numId w:val="18"/>
        </w:numPr>
        <w:spacing w:after="478" w:line="250" w:lineRule="auto"/>
        <w:ind w:right="286" w:hanging="360"/>
        <w:jc w:val="both"/>
      </w:pPr>
      <w:r>
        <w:rPr>
          <w:rFonts w:ascii="Verdana" w:eastAsia="Verdana" w:hAnsi="Verdana" w:cs="Verdana"/>
          <w:sz w:val="20"/>
        </w:rPr>
        <w:t>Los operadores económicos pueden ser excluidos del procedimiento de contratación, o ser objeto de enjuiciamiento con arreglo a la legislación nacional, en caso de que incurran en declaraciones falsas de carácter grave al cumplimentar el DEUC o, en general, al facilitar la información exigida para verificar que no existen motivos de exclusión o que se cumplen los criterios de selección, o en caso de que oculten tal información o no puedan presentar los documentos justificativos.</w:t>
      </w:r>
    </w:p>
    <w:p w14:paraId="5B86012A" w14:textId="77777777" w:rsidR="00704AEC" w:rsidRDefault="00704AEC" w:rsidP="00704AEC">
      <w:pPr>
        <w:pStyle w:val="Ttulo2"/>
        <w:spacing w:after="228"/>
        <w:ind w:left="-4" w:right="313"/>
      </w:pPr>
      <w:r>
        <w:lastRenderedPageBreak/>
        <w:t xml:space="preserve">RECOMENDACIONES PARA SU CUMPLIMENTACIÓN </w:t>
      </w:r>
    </w:p>
    <w:p w14:paraId="3EE79A00" w14:textId="77777777" w:rsidR="00704AEC" w:rsidRDefault="00704AEC" w:rsidP="00704AEC">
      <w:pPr>
        <w:numPr>
          <w:ilvl w:val="0"/>
          <w:numId w:val="19"/>
        </w:numPr>
        <w:spacing w:line="250" w:lineRule="auto"/>
        <w:ind w:right="286" w:hanging="360"/>
        <w:jc w:val="both"/>
      </w:pPr>
      <w:r>
        <w:rPr>
          <w:rFonts w:ascii="Verdana" w:eastAsia="Verdana" w:hAnsi="Verdana" w:cs="Verdana"/>
          <w:sz w:val="20"/>
        </w:rPr>
        <w:t>De conformidad con lo establecido en la Parte II, Sección A, quinta pregunta dentro del apartado titulado “Información general”, del formulario normalizado del DEUC, las empresas que figuren inscritas en una “lista oficial de operadores económicos autorizados” solo deberán facilitar en cada Parte del formulario aquéllos datos e informaciones que, en su caso concreto, no estén inscritos en estas “listas oficiales”.</w:t>
      </w:r>
    </w:p>
    <w:p w14:paraId="560BC17F" w14:textId="77777777" w:rsidR="00704AEC" w:rsidRDefault="00704AEC" w:rsidP="00704AEC">
      <w:pPr>
        <w:spacing w:after="246" w:line="250" w:lineRule="auto"/>
        <w:ind w:left="512" w:right="286" w:hanging="10"/>
        <w:jc w:val="both"/>
      </w:pPr>
      <w:r>
        <w:rPr>
          <w:rFonts w:ascii="Verdana" w:eastAsia="Verdana" w:hAnsi="Verdana" w:cs="Verdana"/>
          <w:sz w:val="20"/>
        </w:rPr>
        <w:t xml:space="preserve">Por tanto, en el presente procedimiento las empresas no estarán obligadas a facilitar aquéllos datos que ya figuren inscritos de manera actualizada en el Registro de Licitadores que corresponda, ya sea el Registro Oficial de Licitadores y Empresas Clasificadas del Estado (“ROLECE”) o el Registro de Licitadores de la Generalitat, siempre y cuando las empresas incluyan en el formulario normalizado del DEUC la información necesaria para que el órgano de contratación pueda realizar el acceso correspondiente (dirección de Internet, todos los datos de identificación y, en su caso, la necesaria declaración de consentimiento). </w:t>
      </w:r>
    </w:p>
    <w:p w14:paraId="1C0B1AA0" w14:textId="77777777" w:rsidR="00704AEC" w:rsidRDefault="00704AEC" w:rsidP="00704AEC">
      <w:pPr>
        <w:numPr>
          <w:ilvl w:val="1"/>
          <w:numId w:val="19"/>
        </w:numPr>
        <w:spacing w:after="246" w:line="250" w:lineRule="auto"/>
        <w:ind w:right="286" w:hanging="590"/>
        <w:jc w:val="both"/>
      </w:pPr>
      <w:r>
        <w:rPr>
          <w:rFonts w:ascii="Verdana" w:eastAsia="Verdana" w:hAnsi="Verdana" w:cs="Verdana"/>
          <w:b/>
          <w:sz w:val="21"/>
        </w:rPr>
        <w:t>ROLECE</w:t>
      </w:r>
      <w:r>
        <w:rPr>
          <w:rFonts w:ascii="Verdana" w:eastAsia="Verdana" w:hAnsi="Verdana" w:cs="Verdana"/>
          <w:sz w:val="20"/>
        </w:rPr>
        <w:t xml:space="preserve">: Para el caso de que la empresa se encuentre inscrita en el ROLECE, bien sea en virtud de una inscripción voluntaria o bien sea porque se encuentre clasificada, la </w:t>
      </w:r>
      <w:r>
        <w:rPr>
          <w:rFonts w:ascii="Verdana" w:eastAsia="Verdana" w:hAnsi="Verdana" w:cs="Verdana"/>
          <w:sz w:val="20"/>
          <w:u w:val="single" w:color="000000"/>
        </w:rPr>
        <w:t>Recomendación de la Junta Consultiva de Contratación</w:t>
      </w:r>
      <w:r>
        <w:rPr>
          <w:rFonts w:ascii="Verdana" w:eastAsia="Verdana" w:hAnsi="Verdana" w:cs="Verdana"/>
          <w:sz w:val="20"/>
        </w:rPr>
        <w:t xml:space="preserve"> </w:t>
      </w:r>
      <w:r>
        <w:rPr>
          <w:rFonts w:ascii="Verdana" w:eastAsia="Verdana" w:hAnsi="Verdana" w:cs="Verdana"/>
          <w:sz w:val="20"/>
          <w:u w:val="single" w:color="000000"/>
        </w:rPr>
        <w:t>Administrativa del Estado a los Órganos de Contratación en relación con la</w:t>
      </w:r>
      <w:r>
        <w:rPr>
          <w:rFonts w:ascii="Verdana" w:eastAsia="Verdana" w:hAnsi="Verdana" w:cs="Verdana"/>
          <w:sz w:val="20"/>
        </w:rPr>
        <w:t xml:space="preserve"> </w:t>
      </w:r>
      <w:r>
        <w:rPr>
          <w:rFonts w:ascii="Verdana" w:eastAsia="Verdana" w:hAnsi="Verdana" w:cs="Verdana"/>
          <w:sz w:val="20"/>
          <w:u w:val="single" w:color="000000"/>
        </w:rPr>
        <w:t>utilización del Documento Europeo Único de Contratación previsto en la nueva</w:t>
      </w:r>
      <w:r>
        <w:rPr>
          <w:rFonts w:ascii="Verdana" w:eastAsia="Verdana" w:hAnsi="Verdana" w:cs="Verdana"/>
          <w:sz w:val="20"/>
        </w:rPr>
        <w:t xml:space="preserve"> </w:t>
      </w:r>
      <w:r>
        <w:rPr>
          <w:rFonts w:ascii="Verdana" w:eastAsia="Verdana" w:hAnsi="Verdana" w:cs="Verdana"/>
          <w:sz w:val="20"/>
          <w:u w:val="single" w:color="000000"/>
        </w:rPr>
        <w:t>directiva de contratación pública</w:t>
      </w:r>
      <w:r>
        <w:rPr>
          <w:rFonts w:ascii="Verdana" w:eastAsia="Verdana" w:hAnsi="Verdana" w:cs="Verdana"/>
          <w:sz w:val="20"/>
        </w:rPr>
        <w:t xml:space="preserve"> indica, respecto de cada una de las partes del citado formulario (apartados 2.3.2.1 a 2.3.2.6), qué datos son susceptibles de figurar inscritos en el ROLECE y cuáles no. Dado que algunos de estos datos deben suministrarse en todo caso por la empresa y otros son voluntarios, y que a veces incluso hay datos que solo figuran en el ROLECE si la inscripción fue voluntaria, se señala en cada caso si los datos que reclaman el formulario son o no son potencialmente inscribibles, debiendo la empresa asegurarse de cuáles efectivamente están inscritos y actualizados en el ROLECE y cuáles no están inscritos o estándolo no están actualizados, en su caso concreto. Esto mismo puede predicarse de los Registros de CCAA que se hayan integrado en el ROLECE.</w:t>
      </w:r>
    </w:p>
    <w:p w14:paraId="71093EC5" w14:textId="77777777" w:rsidR="00704AEC" w:rsidRDefault="00704AEC" w:rsidP="00704AEC">
      <w:pPr>
        <w:spacing w:after="246" w:line="250" w:lineRule="auto"/>
        <w:ind w:left="1252" w:right="286" w:hanging="10"/>
        <w:jc w:val="both"/>
      </w:pPr>
      <w:r>
        <w:rPr>
          <w:rFonts w:ascii="Verdana" w:eastAsia="Verdana" w:hAnsi="Verdana" w:cs="Verdana"/>
          <w:sz w:val="20"/>
        </w:rPr>
        <w:t xml:space="preserve">De conformidad con la Recomendación de la Junta Consultiva de Contratación Administrativa del Estado, en las </w:t>
      </w:r>
      <w:r>
        <w:rPr>
          <w:rFonts w:ascii="Verdana" w:eastAsia="Verdana" w:hAnsi="Verdana" w:cs="Verdana"/>
          <w:b/>
          <w:sz w:val="20"/>
        </w:rPr>
        <w:t>partes II y IV</w:t>
      </w:r>
      <w:r>
        <w:rPr>
          <w:rFonts w:ascii="Verdana" w:eastAsia="Verdana" w:hAnsi="Verdana" w:cs="Verdana"/>
          <w:sz w:val="20"/>
        </w:rPr>
        <w:t xml:space="preserve"> de dicho documento (DEUC) se señalarán dos tipos de datos:  </w:t>
      </w:r>
    </w:p>
    <w:p w14:paraId="0AB9F2D2" w14:textId="77777777" w:rsidR="00704AEC" w:rsidRDefault="00704AEC" w:rsidP="00704AEC">
      <w:pPr>
        <w:numPr>
          <w:ilvl w:val="2"/>
          <w:numId w:val="19"/>
        </w:numPr>
        <w:spacing w:after="246" w:line="250" w:lineRule="auto"/>
        <w:ind w:right="286" w:hanging="10"/>
        <w:jc w:val="both"/>
      </w:pPr>
      <w:r>
        <w:rPr>
          <w:rFonts w:ascii="Verdana" w:eastAsia="Verdana" w:hAnsi="Verdana" w:cs="Verdana"/>
          <w:sz w:val="20"/>
        </w:rPr>
        <w:t xml:space="preserve">Aquellos que deberán ser aportados en todo caso mediante el presente formulario por no obrar en el ROLECE. </w:t>
      </w:r>
    </w:p>
    <w:p w14:paraId="1AA52175" w14:textId="77777777" w:rsidR="00704AEC" w:rsidRDefault="00704AEC" w:rsidP="00704AEC">
      <w:pPr>
        <w:numPr>
          <w:ilvl w:val="2"/>
          <w:numId w:val="19"/>
        </w:numPr>
        <w:spacing w:after="8" w:line="250" w:lineRule="auto"/>
        <w:ind w:right="286" w:hanging="10"/>
        <w:jc w:val="both"/>
      </w:pPr>
      <w:r>
        <w:rPr>
          <w:rFonts w:ascii="Verdana" w:eastAsia="Verdana" w:hAnsi="Verdana" w:cs="Verdana"/>
          <w:sz w:val="20"/>
        </w:rPr>
        <w:t xml:space="preserve">Aquellos que son susceptibles de estar inscritos en el ROLECE y, por lo tanto, podrían dejarse sin cumplimentar en el formulario. Le corresponde a la empresa comprobar si en su caso concreto esos datos o informaciones efectivamente están inscritos en el ROLECE o no, y si lo están, </w:t>
      </w:r>
      <w:r>
        <w:rPr>
          <w:rFonts w:ascii="Verdana" w:eastAsia="Verdana" w:hAnsi="Verdana" w:cs="Verdana"/>
          <w:sz w:val="20"/>
          <w:u w:val="single" w:color="000000"/>
        </w:rPr>
        <w:t>deberá</w:t>
      </w:r>
      <w:r>
        <w:rPr>
          <w:rFonts w:ascii="Verdana" w:eastAsia="Verdana" w:hAnsi="Verdana" w:cs="Verdana"/>
          <w:sz w:val="20"/>
        </w:rPr>
        <w:t xml:space="preserve"> </w:t>
      </w:r>
      <w:r>
        <w:rPr>
          <w:rFonts w:ascii="Verdana" w:eastAsia="Verdana" w:hAnsi="Verdana" w:cs="Verdana"/>
          <w:sz w:val="20"/>
          <w:u w:val="single" w:color="000000"/>
        </w:rPr>
        <w:t>asegurarse de que constan en el mismo de manera actualizada</w:t>
      </w:r>
      <w:r>
        <w:rPr>
          <w:rFonts w:ascii="Verdana" w:eastAsia="Verdana" w:hAnsi="Verdana" w:cs="Verdana"/>
          <w:sz w:val="20"/>
        </w:rPr>
        <w:t xml:space="preserve">. Así, cuando alguno de estos datos o informaciones no le consten a ROLECE o cuando estén </w:t>
      </w:r>
      <w:r>
        <w:rPr>
          <w:rFonts w:ascii="Verdana" w:eastAsia="Verdana" w:hAnsi="Verdana" w:cs="Verdana"/>
          <w:sz w:val="20"/>
        </w:rPr>
        <w:lastRenderedPageBreak/>
        <w:t xml:space="preserve">inscritos de manera no actualizada, la empresa deberá aportarlos mediante la cumplimentación del citado formulario. </w:t>
      </w:r>
    </w:p>
    <w:tbl>
      <w:tblPr>
        <w:tblStyle w:val="TableGrid"/>
        <w:tblW w:w="8894" w:type="dxa"/>
        <w:tblInd w:w="539" w:type="dxa"/>
        <w:tblCellMar>
          <w:top w:w="46" w:type="dxa"/>
          <w:left w:w="103" w:type="dxa"/>
          <w:right w:w="41" w:type="dxa"/>
        </w:tblCellMar>
        <w:tblLook w:val="04A0" w:firstRow="1" w:lastRow="0" w:firstColumn="1" w:lastColumn="0" w:noHBand="0" w:noVBand="1"/>
      </w:tblPr>
      <w:tblGrid>
        <w:gridCol w:w="3404"/>
        <w:gridCol w:w="5490"/>
      </w:tblGrid>
      <w:tr w:rsidR="00704AEC" w14:paraId="66A8DEB5" w14:textId="77777777" w:rsidTr="00B01A57">
        <w:trPr>
          <w:trHeight w:val="245"/>
        </w:trPr>
        <w:tc>
          <w:tcPr>
            <w:tcW w:w="8894" w:type="dxa"/>
            <w:gridSpan w:val="2"/>
            <w:tcBorders>
              <w:top w:val="single" w:sz="4" w:space="0" w:color="000000"/>
              <w:left w:val="single" w:sz="4" w:space="0" w:color="000000"/>
              <w:bottom w:val="single" w:sz="18" w:space="0" w:color="000000"/>
              <w:right w:val="single" w:sz="4" w:space="0" w:color="000000"/>
            </w:tcBorders>
          </w:tcPr>
          <w:p w14:paraId="4C013DB3" w14:textId="77777777" w:rsidR="00704AEC" w:rsidRDefault="00704AEC" w:rsidP="00B01A57">
            <w:pPr>
              <w:ind w:left="1460"/>
            </w:pPr>
            <w:r>
              <w:rPr>
                <w:rFonts w:ascii="Verdana" w:eastAsia="Verdana" w:hAnsi="Verdana" w:cs="Verdana"/>
                <w:b/>
                <w:sz w:val="18"/>
              </w:rPr>
              <w:t xml:space="preserve">PARTE II: INFORMACIÓN SOBRE EL OPERADOR ECONÓMICO </w:t>
            </w:r>
          </w:p>
        </w:tc>
      </w:tr>
      <w:tr w:rsidR="00704AEC" w14:paraId="71B5D0EF" w14:textId="77777777" w:rsidTr="00B01A57">
        <w:trPr>
          <w:trHeight w:val="488"/>
        </w:trPr>
        <w:tc>
          <w:tcPr>
            <w:tcW w:w="3404" w:type="dxa"/>
            <w:tcBorders>
              <w:top w:val="single" w:sz="18" w:space="0" w:color="000000"/>
              <w:left w:val="single" w:sz="18" w:space="0" w:color="000000"/>
              <w:bottom w:val="single" w:sz="18" w:space="0" w:color="000000"/>
              <w:right w:val="single" w:sz="18" w:space="0" w:color="000000"/>
            </w:tcBorders>
            <w:vAlign w:val="center"/>
          </w:tcPr>
          <w:p w14:paraId="7774A80F" w14:textId="77777777" w:rsidR="00704AEC" w:rsidRDefault="00704AEC" w:rsidP="00B01A57">
            <w:pPr>
              <w:ind w:right="60"/>
              <w:jc w:val="center"/>
            </w:pPr>
            <w:r>
              <w:rPr>
                <w:rFonts w:ascii="Verdana" w:eastAsia="Verdana" w:hAnsi="Verdana" w:cs="Verdana"/>
                <w:b/>
                <w:sz w:val="18"/>
              </w:rPr>
              <w:t xml:space="preserve">SECCIÓN </w:t>
            </w:r>
          </w:p>
        </w:tc>
        <w:tc>
          <w:tcPr>
            <w:tcW w:w="5490" w:type="dxa"/>
            <w:tcBorders>
              <w:top w:val="single" w:sz="18" w:space="0" w:color="000000"/>
              <w:left w:val="single" w:sz="18" w:space="0" w:color="000000"/>
              <w:bottom w:val="single" w:sz="18" w:space="0" w:color="000000"/>
              <w:right w:val="single" w:sz="18" w:space="0" w:color="000000"/>
            </w:tcBorders>
          </w:tcPr>
          <w:p w14:paraId="51602D47" w14:textId="77777777" w:rsidR="00704AEC" w:rsidRDefault="00704AEC" w:rsidP="00B01A57">
            <w:pPr>
              <w:jc w:val="center"/>
            </w:pPr>
            <w:r>
              <w:rPr>
                <w:rFonts w:ascii="Verdana" w:eastAsia="Verdana" w:hAnsi="Verdana" w:cs="Verdana"/>
                <w:b/>
                <w:sz w:val="18"/>
              </w:rPr>
              <w:t xml:space="preserve">¿ES UN DATO/INFORMACIÓN SUSCEPTIBLE  DE ESTAR INSCRITO EN EL ROLECE? </w:t>
            </w:r>
          </w:p>
        </w:tc>
      </w:tr>
      <w:tr w:rsidR="00704AEC" w14:paraId="234CED19" w14:textId="77777777" w:rsidTr="00B01A57">
        <w:trPr>
          <w:trHeight w:val="253"/>
        </w:trPr>
        <w:tc>
          <w:tcPr>
            <w:tcW w:w="3404" w:type="dxa"/>
            <w:tcBorders>
              <w:top w:val="single" w:sz="18" w:space="0" w:color="000000"/>
              <w:left w:val="single" w:sz="18" w:space="0" w:color="000000"/>
              <w:bottom w:val="single" w:sz="18" w:space="0" w:color="000000"/>
              <w:right w:val="single" w:sz="18" w:space="0" w:color="000000"/>
            </w:tcBorders>
            <w:shd w:val="clear" w:color="auto" w:fill="E6E6E6"/>
          </w:tcPr>
          <w:p w14:paraId="671D605A" w14:textId="77777777" w:rsidR="00704AEC" w:rsidRDefault="00704AEC" w:rsidP="00B01A57">
            <w:r>
              <w:rPr>
                <w:rFonts w:ascii="Verdana" w:eastAsia="Verdana" w:hAnsi="Verdana" w:cs="Verdana"/>
                <w:b/>
                <w:sz w:val="18"/>
              </w:rPr>
              <w:t xml:space="preserve">SECCIÓN A </w:t>
            </w:r>
          </w:p>
        </w:tc>
        <w:tc>
          <w:tcPr>
            <w:tcW w:w="5490" w:type="dxa"/>
            <w:tcBorders>
              <w:top w:val="single" w:sz="18" w:space="0" w:color="000000"/>
              <w:left w:val="single" w:sz="18" w:space="0" w:color="000000"/>
              <w:bottom w:val="single" w:sz="18" w:space="0" w:color="000000"/>
              <w:right w:val="single" w:sz="18" w:space="0" w:color="000000"/>
            </w:tcBorders>
            <w:shd w:val="clear" w:color="auto" w:fill="E6E6E6"/>
          </w:tcPr>
          <w:p w14:paraId="6D063C87" w14:textId="77777777" w:rsidR="00704AEC" w:rsidRDefault="00704AEC" w:rsidP="00B01A57"/>
        </w:tc>
      </w:tr>
      <w:tr w:rsidR="00704AEC" w14:paraId="5CD496C2" w14:textId="77777777" w:rsidTr="00B01A57">
        <w:trPr>
          <w:trHeight w:val="1344"/>
        </w:trPr>
        <w:tc>
          <w:tcPr>
            <w:tcW w:w="3404" w:type="dxa"/>
            <w:tcBorders>
              <w:top w:val="single" w:sz="18" w:space="0" w:color="000000"/>
              <w:left w:val="single" w:sz="18" w:space="0" w:color="000000"/>
              <w:bottom w:val="single" w:sz="2" w:space="0" w:color="000000"/>
              <w:right w:val="single" w:sz="18" w:space="0" w:color="000000"/>
            </w:tcBorders>
          </w:tcPr>
          <w:p w14:paraId="59309AD8" w14:textId="77777777" w:rsidR="00704AEC" w:rsidRDefault="00704AEC" w:rsidP="00B01A57">
            <w:pPr>
              <w:ind w:left="188"/>
            </w:pPr>
            <w:r>
              <w:rPr>
                <w:rFonts w:ascii="Verdana" w:eastAsia="Verdana" w:hAnsi="Verdana" w:cs="Verdana"/>
                <w:b/>
                <w:sz w:val="18"/>
              </w:rPr>
              <w:t xml:space="preserve">Identificación </w:t>
            </w:r>
          </w:p>
        </w:tc>
        <w:tc>
          <w:tcPr>
            <w:tcW w:w="5490" w:type="dxa"/>
            <w:tcBorders>
              <w:top w:val="single" w:sz="18" w:space="0" w:color="000000"/>
              <w:left w:val="single" w:sz="18" w:space="0" w:color="000000"/>
              <w:bottom w:val="single" w:sz="2" w:space="0" w:color="000000"/>
              <w:right w:val="single" w:sz="18" w:space="0" w:color="000000"/>
            </w:tcBorders>
          </w:tcPr>
          <w:p w14:paraId="38B1243D" w14:textId="77777777" w:rsidR="00704AEC" w:rsidRDefault="00704AEC" w:rsidP="00B01A57">
            <w:pPr>
              <w:spacing w:line="239" w:lineRule="auto"/>
              <w:ind w:left="11"/>
              <w:jc w:val="both"/>
            </w:pPr>
            <w:r>
              <w:rPr>
                <w:rFonts w:ascii="Verdana" w:eastAsia="Verdana" w:hAnsi="Verdana" w:cs="Verdana"/>
                <w:sz w:val="18"/>
              </w:rPr>
              <w:t xml:space="preserve">Los datos incluidos en este apartado deben ser cumplimentados por la empresa. </w:t>
            </w:r>
          </w:p>
          <w:p w14:paraId="7EC814D8" w14:textId="77777777" w:rsidR="00704AEC" w:rsidRDefault="00704AEC" w:rsidP="00B01A57">
            <w:pPr>
              <w:ind w:left="11" w:right="64"/>
              <w:jc w:val="both"/>
            </w:pPr>
            <w:r>
              <w:rPr>
                <w:rFonts w:ascii="Verdana" w:eastAsia="Verdana" w:hAnsi="Verdana" w:cs="Verdana"/>
                <w:sz w:val="18"/>
              </w:rPr>
              <w:t xml:space="preserve">Como número de IVA se deberá recoger el NIF si se trata de ciudadanos o empresas españoles, el NIE si se trata de ciudadanos residentes en España, y el VIES o DUNS si se trata de empresas extranjeras. </w:t>
            </w:r>
          </w:p>
        </w:tc>
      </w:tr>
      <w:tr w:rsidR="00704AEC" w14:paraId="5CC8F8B8" w14:textId="77777777" w:rsidTr="00B01A57">
        <w:trPr>
          <w:trHeight w:val="223"/>
        </w:trPr>
        <w:tc>
          <w:tcPr>
            <w:tcW w:w="3404" w:type="dxa"/>
            <w:tcBorders>
              <w:top w:val="single" w:sz="2" w:space="0" w:color="000000"/>
              <w:left w:val="single" w:sz="18" w:space="0" w:color="000000"/>
              <w:bottom w:val="single" w:sz="2" w:space="0" w:color="000000"/>
              <w:right w:val="single" w:sz="18" w:space="0" w:color="000000"/>
            </w:tcBorders>
          </w:tcPr>
          <w:p w14:paraId="62A866B8" w14:textId="77777777" w:rsidR="00704AEC" w:rsidRDefault="00704AEC" w:rsidP="00B01A57">
            <w:pPr>
              <w:ind w:left="188"/>
            </w:pPr>
            <w:r>
              <w:rPr>
                <w:rFonts w:ascii="Verdana" w:eastAsia="Verdana" w:hAnsi="Verdana" w:cs="Verdana"/>
                <w:b/>
                <w:sz w:val="18"/>
              </w:rPr>
              <w:t xml:space="preserve">Información general </w:t>
            </w:r>
          </w:p>
        </w:tc>
        <w:tc>
          <w:tcPr>
            <w:tcW w:w="5490" w:type="dxa"/>
            <w:tcBorders>
              <w:top w:val="single" w:sz="2" w:space="0" w:color="000000"/>
              <w:left w:val="single" w:sz="18" w:space="0" w:color="000000"/>
              <w:bottom w:val="single" w:sz="2" w:space="0" w:color="000000"/>
              <w:right w:val="single" w:sz="18" w:space="0" w:color="000000"/>
            </w:tcBorders>
          </w:tcPr>
          <w:p w14:paraId="71797D4D" w14:textId="77777777" w:rsidR="00704AEC" w:rsidRDefault="00704AEC" w:rsidP="00B01A57"/>
        </w:tc>
      </w:tr>
      <w:tr w:rsidR="00704AEC" w14:paraId="1081BC61" w14:textId="77777777" w:rsidTr="00B01A57">
        <w:trPr>
          <w:trHeight w:val="224"/>
        </w:trPr>
        <w:tc>
          <w:tcPr>
            <w:tcW w:w="3404" w:type="dxa"/>
            <w:tcBorders>
              <w:top w:val="single" w:sz="2" w:space="0" w:color="000000"/>
              <w:left w:val="single" w:sz="18" w:space="0" w:color="000000"/>
              <w:bottom w:val="single" w:sz="2" w:space="0" w:color="000000"/>
              <w:right w:val="single" w:sz="18" w:space="0" w:color="000000"/>
            </w:tcBorders>
          </w:tcPr>
          <w:p w14:paraId="24FA8D87" w14:textId="77777777" w:rsidR="00704AEC" w:rsidRDefault="00704AEC" w:rsidP="00B01A57">
            <w:pPr>
              <w:ind w:left="288"/>
            </w:pPr>
            <w:r>
              <w:rPr>
                <w:rFonts w:ascii="Segoe UI Symbol" w:eastAsia="Segoe UI Symbol" w:hAnsi="Segoe UI Symbol" w:cs="Segoe UI Symbol"/>
                <w:sz w:val="18"/>
              </w:rPr>
              <w:t xml:space="preserve"> </w:t>
            </w:r>
            <w:r>
              <w:rPr>
                <w:rFonts w:ascii="Verdana" w:eastAsia="Verdana" w:hAnsi="Verdana" w:cs="Verdana"/>
                <w:sz w:val="18"/>
              </w:rPr>
              <w:t>Primera pregunta</w:t>
            </w:r>
          </w:p>
        </w:tc>
        <w:tc>
          <w:tcPr>
            <w:tcW w:w="5490" w:type="dxa"/>
            <w:tcBorders>
              <w:top w:val="single" w:sz="2" w:space="0" w:color="000000"/>
              <w:left w:val="single" w:sz="18" w:space="0" w:color="000000"/>
              <w:bottom w:val="single" w:sz="2" w:space="0" w:color="000000"/>
              <w:right w:val="single" w:sz="18" w:space="0" w:color="000000"/>
            </w:tcBorders>
          </w:tcPr>
          <w:p w14:paraId="3B142FFC" w14:textId="77777777" w:rsidR="00704AEC" w:rsidRDefault="00704AEC" w:rsidP="00B01A57">
            <w:pPr>
              <w:ind w:left="12"/>
            </w:pPr>
            <w:r>
              <w:rPr>
                <w:rFonts w:ascii="Verdana" w:eastAsia="Verdana" w:hAnsi="Verdana" w:cs="Verdana"/>
                <w:sz w:val="18"/>
              </w:rPr>
              <w:t xml:space="preserve">No está en el ROLECE. </w:t>
            </w:r>
          </w:p>
        </w:tc>
      </w:tr>
      <w:tr w:rsidR="00704AEC" w14:paraId="0FCE25FB" w14:textId="77777777" w:rsidTr="00B01A57">
        <w:trPr>
          <w:trHeight w:val="661"/>
        </w:trPr>
        <w:tc>
          <w:tcPr>
            <w:tcW w:w="3404" w:type="dxa"/>
            <w:tcBorders>
              <w:top w:val="single" w:sz="2" w:space="0" w:color="000000"/>
              <w:left w:val="single" w:sz="18" w:space="0" w:color="000000"/>
              <w:bottom w:val="single" w:sz="2" w:space="0" w:color="000000"/>
              <w:right w:val="single" w:sz="18" w:space="0" w:color="000000"/>
            </w:tcBorders>
          </w:tcPr>
          <w:p w14:paraId="5C2482F1" w14:textId="77777777" w:rsidR="00704AEC" w:rsidRDefault="00704AEC" w:rsidP="00B01A57">
            <w:pPr>
              <w:ind w:left="488" w:hanging="200"/>
            </w:pPr>
            <w:r>
              <w:rPr>
                <w:rFonts w:ascii="Segoe UI Symbol" w:eastAsia="Segoe UI Symbol" w:hAnsi="Segoe UI Symbol" w:cs="Segoe UI Symbol"/>
                <w:sz w:val="18"/>
              </w:rPr>
              <w:t xml:space="preserve"> </w:t>
            </w:r>
            <w:r>
              <w:rPr>
                <w:rFonts w:ascii="Verdana" w:eastAsia="Verdana" w:hAnsi="Verdana" w:cs="Verdana"/>
                <w:sz w:val="18"/>
              </w:rPr>
              <w:t>Segunda, tercera y cuarta pregunta (sobre contratación reservada)</w:t>
            </w:r>
          </w:p>
        </w:tc>
        <w:tc>
          <w:tcPr>
            <w:tcW w:w="5490" w:type="dxa"/>
            <w:tcBorders>
              <w:top w:val="single" w:sz="2" w:space="0" w:color="000000"/>
              <w:left w:val="single" w:sz="18" w:space="0" w:color="000000"/>
              <w:bottom w:val="single" w:sz="2" w:space="0" w:color="000000"/>
              <w:right w:val="single" w:sz="18" w:space="0" w:color="000000"/>
            </w:tcBorders>
          </w:tcPr>
          <w:p w14:paraId="7FC0501B" w14:textId="77777777" w:rsidR="00704AEC" w:rsidRDefault="00704AEC" w:rsidP="00B01A57">
            <w:pPr>
              <w:ind w:left="11"/>
            </w:pPr>
            <w:r>
              <w:rPr>
                <w:rFonts w:ascii="Verdana" w:eastAsia="Verdana" w:hAnsi="Verdana" w:cs="Verdana"/>
                <w:sz w:val="18"/>
              </w:rPr>
              <w:t xml:space="preserve">No está en el ROLECE. </w:t>
            </w:r>
          </w:p>
        </w:tc>
      </w:tr>
      <w:tr w:rsidR="00704AEC" w14:paraId="305405F7" w14:textId="77777777" w:rsidTr="00B01A57">
        <w:trPr>
          <w:trHeight w:val="661"/>
        </w:trPr>
        <w:tc>
          <w:tcPr>
            <w:tcW w:w="3404" w:type="dxa"/>
            <w:tcBorders>
              <w:top w:val="single" w:sz="2" w:space="0" w:color="000000"/>
              <w:left w:val="single" w:sz="18" w:space="0" w:color="000000"/>
              <w:bottom w:val="single" w:sz="2" w:space="0" w:color="000000"/>
              <w:right w:val="single" w:sz="18" w:space="0" w:color="000000"/>
            </w:tcBorders>
          </w:tcPr>
          <w:p w14:paraId="7293BF8F" w14:textId="77777777" w:rsidR="00704AEC" w:rsidRDefault="00704AEC" w:rsidP="00B01A57">
            <w:pPr>
              <w:ind w:left="488" w:hanging="200"/>
            </w:pPr>
            <w:r>
              <w:rPr>
                <w:rFonts w:ascii="Segoe UI Symbol" w:eastAsia="Segoe UI Symbol" w:hAnsi="Segoe UI Symbol" w:cs="Segoe UI Symbol"/>
                <w:sz w:val="18"/>
              </w:rPr>
              <w:t xml:space="preserve"> </w:t>
            </w:r>
            <w:r>
              <w:rPr>
                <w:rFonts w:ascii="Verdana" w:eastAsia="Verdana" w:hAnsi="Verdana" w:cs="Verdana"/>
                <w:sz w:val="18"/>
              </w:rPr>
              <w:t>Quinta pregunta (sobre si la empresa está clasificada)</w:t>
            </w:r>
          </w:p>
        </w:tc>
        <w:tc>
          <w:tcPr>
            <w:tcW w:w="5490" w:type="dxa"/>
            <w:tcBorders>
              <w:top w:val="single" w:sz="2" w:space="0" w:color="000000"/>
              <w:left w:val="single" w:sz="18" w:space="0" w:color="000000"/>
              <w:bottom w:val="single" w:sz="2" w:space="0" w:color="000000"/>
              <w:right w:val="single" w:sz="18" w:space="0" w:color="000000"/>
            </w:tcBorders>
          </w:tcPr>
          <w:p w14:paraId="2928C5B0" w14:textId="77777777" w:rsidR="00704AEC" w:rsidRDefault="00704AEC" w:rsidP="00B01A57">
            <w:pPr>
              <w:spacing w:line="239" w:lineRule="auto"/>
              <w:ind w:left="11"/>
            </w:pPr>
            <w:r>
              <w:rPr>
                <w:rFonts w:ascii="Verdana" w:eastAsia="Verdana" w:hAnsi="Verdana" w:cs="Verdana"/>
                <w:sz w:val="18"/>
              </w:rPr>
              <w:t xml:space="preserve">Sí podría estar en el ROLECE, pero la empresa debe contestar: </w:t>
            </w:r>
          </w:p>
          <w:p w14:paraId="1C34CAC7" w14:textId="77777777" w:rsidR="00704AEC" w:rsidRDefault="00704AEC" w:rsidP="00B01A57">
            <w:pPr>
              <w:ind w:left="189"/>
            </w:pPr>
            <w:r>
              <w:rPr>
                <w:rFonts w:ascii="Verdana" w:eastAsia="Verdana" w:hAnsi="Verdana" w:cs="Verdana"/>
                <w:sz w:val="18"/>
              </w:rPr>
              <w:t xml:space="preserve">Sí: si se encuentra clasificada. </w:t>
            </w:r>
          </w:p>
        </w:tc>
      </w:tr>
    </w:tbl>
    <w:p w14:paraId="2275AE1F" w14:textId="77777777" w:rsidR="00704AEC" w:rsidRDefault="00704AEC" w:rsidP="00704AEC">
      <w:pPr>
        <w:ind w:left="-1219" w:right="200"/>
      </w:pPr>
    </w:p>
    <w:tbl>
      <w:tblPr>
        <w:tblStyle w:val="TableGrid"/>
        <w:tblW w:w="8889" w:type="dxa"/>
        <w:tblInd w:w="539" w:type="dxa"/>
        <w:tblCellMar>
          <w:top w:w="45" w:type="dxa"/>
          <w:left w:w="103" w:type="dxa"/>
          <w:right w:w="36" w:type="dxa"/>
        </w:tblCellMar>
        <w:tblLook w:val="04A0" w:firstRow="1" w:lastRow="0" w:firstColumn="1" w:lastColumn="0" w:noHBand="0" w:noVBand="1"/>
      </w:tblPr>
      <w:tblGrid>
        <w:gridCol w:w="18"/>
        <w:gridCol w:w="3401"/>
        <w:gridCol w:w="333"/>
        <w:gridCol w:w="5118"/>
        <w:gridCol w:w="19"/>
      </w:tblGrid>
      <w:tr w:rsidR="00704AEC" w14:paraId="3F1F85AE" w14:textId="77777777" w:rsidTr="00B01A57">
        <w:trPr>
          <w:gridBefore w:val="1"/>
          <w:wBefore w:w="18" w:type="dxa"/>
          <w:trHeight w:val="661"/>
        </w:trPr>
        <w:tc>
          <w:tcPr>
            <w:tcW w:w="3410" w:type="dxa"/>
            <w:tcBorders>
              <w:top w:val="single" w:sz="2" w:space="0" w:color="000000"/>
              <w:left w:val="single" w:sz="18" w:space="0" w:color="000000"/>
              <w:bottom w:val="single" w:sz="2" w:space="0" w:color="000000"/>
              <w:right w:val="single" w:sz="18" w:space="0" w:color="000000"/>
            </w:tcBorders>
          </w:tcPr>
          <w:p w14:paraId="17A5A97D" w14:textId="77777777" w:rsidR="00704AEC" w:rsidRDefault="00704AEC" w:rsidP="00B01A57"/>
        </w:tc>
        <w:tc>
          <w:tcPr>
            <w:tcW w:w="5479" w:type="dxa"/>
            <w:gridSpan w:val="3"/>
            <w:tcBorders>
              <w:top w:val="single" w:sz="2" w:space="0" w:color="000000"/>
              <w:left w:val="single" w:sz="18" w:space="0" w:color="000000"/>
              <w:bottom w:val="single" w:sz="2" w:space="0" w:color="000000"/>
              <w:right w:val="single" w:sz="18" w:space="0" w:color="000000"/>
            </w:tcBorders>
          </w:tcPr>
          <w:p w14:paraId="4963EC2A" w14:textId="77777777" w:rsidR="00704AEC" w:rsidRDefault="00704AEC" w:rsidP="00B01A57">
            <w:pPr>
              <w:ind w:left="183"/>
            </w:pPr>
            <w:r>
              <w:rPr>
                <w:rFonts w:ascii="Verdana" w:eastAsia="Verdana" w:hAnsi="Verdana" w:cs="Verdana"/>
                <w:sz w:val="18"/>
              </w:rPr>
              <w:t xml:space="preserve">No: si no se encuentra clasificada. </w:t>
            </w:r>
          </w:p>
          <w:p w14:paraId="1967D33D" w14:textId="77777777" w:rsidR="00704AEC" w:rsidRDefault="00704AEC" w:rsidP="00B01A57">
            <w:pPr>
              <w:ind w:left="183"/>
              <w:jc w:val="both"/>
            </w:pPr>
            <w:r>
              <w:rPr>
                <w:rFonts w:ascii="Verdana" w:eastAsia="Verdana" w:hAnsi="Verdana" w:cs="Verdana"/>
                <w:sz w:val="18"/>
              </w:rPr>
              <w:t xml:space="preserve">No procede: si la clasificación no es exigida para el contrato que se licita. </w:t>
            </w:r>
          </w:p>
        </w:tc>
      </w:tr>
      <w:tr w:rsidR="00704AEC" w14:paraId="67187FD7" w14:textId="77777777" w:rsidTr="00B01A57">
        <w:trPr>
          <w:gridBefore w:val="1"/>
          <w:wBefore w:w="18" w:type="dxa"/>
          <w:trHeight w:val="223"/>
        </w:trPr>
        <w:tc>
          <w:tcPr>
            <w:tcW w:w="3410" w:type="dxa"/>
            <w:tcBorders>
              <w:top w:val="single" w:sz="2" w:space="0" w:color="000000"/>
              <w:left w:val="single" w:sz="18" w:space="0" w:color="000000"/>
              <w:bottom w:val="single" w:sz="2" w:space="0" w:color="000000"/>
              <w:right w:val="single" w:sz="18" w:space="0" w:color="000000"/>
            </w:tcBorders>
          </w:tcPr>
          <w:p w14:paraId="375838BB" w14:textId="77777777" w:rsidR="00704AEC" w:rsidRDefault="00704AEC" w:rsidP="00B01A57">
            <w:pPr>
              <w:ind w:left="288"/>
            </w:pPr>
            <w:r>
              <w:rPr>
                <w:rFonts w:ascii="Segoe UI Symbol" w:eastAsia="Segoe UI Symbol" w:hAnsi="Segoe UI Symbol" w:cs="Segoe UI Symbol"/>
                <w:sz w:val="18"/>
              </w:rPr>
              <w:t xml:space="preserve"> </w:t>
            </w:r>
            <w:r>
              <w:rPr>
                <w:rFonts w:ascii="Verdana" w:eastAsia="Verdana" w:hAnsi="Verdana" w:cs="Verdana"/>
                <w:sz w:val="18"/>
              </w:rPr>
              <w:t>Sexta pregunta</w:t>
            </w:r>
          </w:p>
        </w:tc>
        <w:tc>
          <w:tcPr>
            <w:tcW w:w="5479" w:type="dxa"/>
            <w:gridSpan w:val="3"/>
            <w:tcBorders>
              <w:top w:val="single" w:sz="2" w:space="0" w:color="000000"/>
              <w:left w:val="single" w:sz="18" w:space="0" w:color="000000"/>
              <w:bottom w:val="single" w:sz="2" w:space="0" w:color="000000"/>
              <w:right w:val="single" w:sz="18" w:space="0" w:color="000000"/>
            </w:tcBorders>
          </w:tcPr>
          <w:p w14:paraId="4E853393" w14:textId="77777777" w:rsidR="00704AEC" w:rsidRDefault="00704AEC" w:rsidP="00B01A57"/>
        </w:tc>
      </w:tr>
      <w:tr w:rsidR="00704AEC" w14:paraId="4D1864AF" w14:textId="77777777" w:rsidTr="00B01A57">
        <w:trPr>
          <w:gridBefore w:val="1"/>
          <w:wBefore w:w="18" w:type="dxa"/>
          <w:trHeight w:val="881"/>
        </w:trPr>
        <w:tc>
          <w:tcPr>
            <w:tcW w:w="3410" w:type="dxa"/>
            <w:tcBorders>
              <w:top w:val="single" w:sz="2" w:space="0" w:color="000000"/>
              <w:left w:val="single" w:sz="18" w:space="0" w:color="000000"/>
              <w:bottom w:val="single" w:sz="2" w:space="0" w:color="000000"/>
              <w:right w:val="single" w:sz="18" w:space="0" w:color="000000"/>
            </w:tcBorders>
          </w:tcPr>
          <w:p w14:paraId="31ED5B75" w14:textId="77777777" w:rsidR="00704AEC" w:rsidRDefault="00704AEC" w:rsidP="00B01A57">
            <w:pPr>
              <w:ind w:left="588"/>
            </w:pPr>
            <w:r>
              <w:rPr>
                <w:sz w:val="18"/>
              </w:rPr>
              <w:t>‐</w:t>
            </w:r>
            <w:r>
              <w:rPr>
                <w:rFonts w:eastAsia="Arial" w:cs="Arial"/>
                <w:sz w:val="18"/>
              </w:rPr>
              <w:t xml:space="preserve"> </w:t>
            </w:r>
            <w:r>
              <w:rPr>
                <w:rFonts w:ascii="Verdana" w:eastAsia="Verdana" w:hAnsi="Verdana" w:cs="Verdana"/>
                <w:sz w:val="18"/>
              </w:rPr>
              <w:t xml:space="preserve">Letra a) </w:t>
            </w:r>
          </w:p>
        </w:tc>
        <w:tc>
          <w:tcPr>
            <w:tcW w:w="5479" w:type="dxa"/>
            <w:gridSpan w:val="3"/>
            <w:tcBorders>
              <w:top w:val="single" w:sz="2" w:space="0" w:color="000000"/>
              <w:left w:val="single" w:sz="18" w:space="0" w:color="000000"/>
              <w:bottom w:val="single" w:sz="2" w:space="0" w:color="000000"/>
              <w:right w:val="single" w:sz="18" w:space="0" w:color="000000"/>
            </w:tcBorders>
          </w:tcPr>
          <w:p w14:paraId="79DA771C" w14:textId="77777777" w:rsidR="00704AEC" w:rsidRDefault="00704AEC" w:rsidP="00B01A57">
            <w:pPr>
              <w:ind w:left="6" w:right="62" w:firstLine="1"/>
              <w:jc w:val="both"/>
            </w:pPr>
            <w:r>
              <w:rPr>
                <w:rFonts w:ascii="Verdana" w:eastAsia="Verdana" w:hAnsi="Verdana" w:cs="Verdana"/>
                <w:sz w:val="18"/>
              </w:rPr>
              <w:t>Procede contestar si está clasificada como contratista de obras o de servicios. Como número de inscripción o certificación basta con consignar el propio NIF, NIE, VIES, o DUNS de la empresa.</w:t>
            </w:r>
          </w:p>
        </w:tc>
      </w:tr>
      <w:tr w:rsidR="00704AEC" w14:paraId="43B1F379" w14:textId="77777777" w:rsidTr="00B01A57">
        <w:trPr>
          <w:gridBefore w:val="1"/>
          <w:wBefore w:w="18" w:type="dxa"/>
          <w:trHeight w:val="1973"/>
        </w:trPr>
        <w:tc>
          <w:tcPr>
            <w:tcW w:w="3410" w:type="dxa"/>
            <w:tcBorders>
              <w:top w:val="single" w:sz="2" w:space="0" w:color="000000"/>
              <w:left w:val="single" w:sz="18" w:space="0" w:color="000000"/>
              <w:bottom w:val="single" w:sz="2" w:space="0" w:color="000000"/>
              <w:right w:val="single" w:sz="18" w:space="0" w:color="000000"/>
            </w:tcBorders>
          </w:tcPr>
          <w:p w14:paraId="3BDB5CA0" w14:textId="77777777" w:rsidR="00704AEC" w:rsidRDefault="00704AEC" w:rsidP="00B01A57">
            <w:pPr>
              <w:ind w:left="588"/>
            </w:pPr>
            <w:r>
              <w:rPr>
                <w:sz w:val="18"/>
              </w:rPr>
              <w:t>‐</w:t>
            </w:r>
            <w:r>
              <w:rPr>
                <w:rFonts w:eastAsia="Arial" w:cs="Arial"/>
                <w:sz w:val="18"/>
              </w:rPr>
              <w:t xml:space="preserve"> </w:t>
            </w:r>
            <w:r>
              <w:rPr>
                <w:rFonts w:ascii="Verdana" w:eastAsia="Verdana" w:hAnsi="Verdana" w:cs="Verdana"/>
                <w:sz w:val="18"/>
              </w:rPr>
              <w:t xml:space="preserve">Letra b) </w:t>
            </w:r>
          </w:p>
        </w:tc>
        <w:tc>
          <w:tcPr>
            <w:tcW w:w="5479" w:type="dxa"/>
            <w:gridSpan w:val="3"/>
            <w:tcBorders>
              <w:top w:val="single" w:sz="2" w:space="0" w:color="000000"/>
              <w:left w:val="single" w:sz="18" w:space="0" w:color="000000"/>
              <w:bottom w:val="single" w:sz="2" w:space="0" w:color="000000"/>
              <w:right w:val="single" w:sz="18" w:space="0" w:color="000000"/>
            </w:tcBorders>
          </w:tcPr>
          <w:p w14:paraId="697D31CD" w14:textId="77777777" w:rsidR="00704AEC" w:rsidRDefault="00704AEC" w:rsidP="00B01A57">
            <w:pPr>
              <w:ind w:left="7"/>
            </w:pPr>
            <w:r>
              <w:rPr>
                <w:rFonts w:ascii="Verdana" w:eastAsia="Verdana" w:hAnsi="Verdana" w:cs="Verdana"/>
                <w:sz w:val="18"/>
              </w:rPr>
              <w:t xml:space="preserve">La empresa debe contestar. </w:t>
            </w:r>
          </w:p>
          <w:p w14:paraId="02EC70D9" w14:textId="77777777" w:rsidR="00704AEC" w:rsidRDefault="00704AEC" w:rsidP="00B01A57">
            <w:pPr>
              <w:ind w:left="6" w:right="63"/>
              <w:jc w:val="both"/>
            </w:pPr>
            <w:r>
              <w:rPr>
                <w:rFonts w:ascii="Verdana" w:eastAsia="Verdana" w:hAnsi="Verdana" w:cs="Verdana"/>
                <w:sz w:val="18"/>
              </w:rPr>
              <w:t xml:space="preserve">En el caso del ROLECE la página web es </w:t>
            </w:r>
            <w:r>
              <w:rPr>
                <w:rFonts w:ascii="Verdana" w:eastAsia="Verdana" w:hAnsi="Verdana" w:cs="Verdana"/>
                <w:color w:val="0000FF"/>
                <w:sz w:val="18"/>
                <w:u w:val="single" w:color="0000FF"/>
              </w:rPr>
              <w:t>https://registrodelicitadores.gob.es</w:t>
            </w:r>
            <w:r>
              <w:rPr>
                <w:rFonts w:ascii="Verdana" w:eastAsia="Verdana" w:hAnsi="Verdana" w:cs="Verdana"/>
                <w:sz w:val="18"/>
              </w:rPr>
              <w:t xml:space="preserve">, la autoridad u organismo expedidor es la Junta Consultiva de Contratación Administrativa del Estado (u órgano equivalente de la Comunidad Autónoma que otorgó la clasificación alegada) y la “referencia exacta de la documentación” debe entenderse referida al NIF, NIE, VIES o DUNS de la empresa, según el caso. </w:t>
            </w:r>
          </w:p>
        </w:tc>
      </w:tr>
      <w:tr w:rsidR="00704AEC" w14:paraId="421EA3A7" w14:textId="77777777" w:rsidTr="00B01A57">
        <w:trPr>
          <w:gridBefore w:val="1"/>
          <w:wBefore w:w="18" w:type="dxa"/>
          <w:trHeight w:val="224"/>
        </w:trPr>
        <w:tc>
          <w:tcPr>
            <w:tcW w:w="3410" w:type="dxa"/>
            <w:tcBorders>
              <w:top w:val="single" w:sz="2" w:space="0" w:color="000000"/>
              <w:left w:val="single" w:sz="18" w:space="0" w:color="000000"/>
              <w:bottom w:val="single" w:sz="2" w:space="0" w:color="000000"/>
              <w:right w:val="single" w:sz="18" w:space="0" w:color="000000"/>
            </w:tcBorders>
          </w:tcPr>
          <w:p w14:paraId="1CD63D1B" w14:textId="77777777" w:rsidR="00704AEC" w:rsidRDefault="00704AEC" w:rsidP="00B01A57">
            <w:pPr>
              <w:ind w:left="588"/>
            </w:pPr>
            <w:r>
              <w:rPr>
                <w:sz w:val="18"/>
              </w:rPr>
              <w:t>‐</w:t>
            </w:r>
            <w:r>
              <w:rPr>
                <w:rFonts w:eastAsia="Arial" w:cs="Arial"/>
                <w:sz w:val="18"/>
              </w:rPr>
              <w:t xml:space="preserve"> </w:t>
            </w:r>
            <w:r>
              <w:rPr>
                <w:rFonts w:ascii="Verdana" w:eastAsia="Verdana" w:hAnsi="Verdana" w:cs="Verdana"/>
                <w:sz w:val="18"/>
              </w:rPr>
              <w:t xml:space="preserve">Letra c) </w:t>
            </w:r>
          </w:p>
        </w:tc>
        <w:tc>
          <w:tcPr>
            <w:tcW w:w="5479" w:type="dxa"/>
            <w:gridSpan w:val="3"/>
            <w:tcBorders>
              <w:top w:val="single" w:sz="2" w:space="0" w:color="000000"/>
              <w:left w:val="single" w:sz="18" w:space="0" w:color="000000"/>
              <w:bottom w:val="single" w:sz="2" w:space="0" w:color="000000"/>
              <w:right w:val="single" w:sz="18" w:space="0" w:color="000000"/>
            </w:tcBorders>
          </w:tcPr>
          <w:p w14:paraId="61F2FE9C" w14:textId="77777777" w:rsidR="00704AEC" w:rsidRDefault="00704AEC" w:rsidP="00B01A57">
            <w:pPr>
              <w:ind w:left="6"/>
            </w:pPr>
            <w:r>
              <w:rPr>
                <w:rFonts w:ascii="Verdana" w:eastAsia="Verdana" w:hAnsi="Verdana" w:cs="Verdana"/>
                <w:sz w:val="18"/>
              </w:rPr>
              <w:t xml:space="preserve">La empresa debe indicar el grupo, subgrupo y categoría. </w:t>
            </w:r>
          </w:p>
        </w:tc>
      </w:tr>
      <w:tr w:rsidR="00704AEC" w14:paraId="0FF40542" w14:textId="77777777" w:rsidTr="00B01A57">
        <w:trPr>
          <w:gridBefore w:val="1"/>
          <w:wBefore w:w="18" w:type="dxa"/>
          <w:trHeight w:val="223"/>
        </w:trPr>
        <w:tc>
          <w:tcPr>
            <w:tcW w:w="3410" w:type="dxa"/>
            <w:tcBorders>
              <w:top w:val="single" w:sz="2" w:space="0" w:color="000000"/>
              <w:left w:val="single" w:sz="18" w:space="0" w:color="000000"/>
              <w:bottom w:val="single" w:sz="2" w:space="0" w:color="000000"/>
              <w:right w:val="single" w:sz="18" w:space="0" w:color="000000"/>
            </w:tcBorders>
          </w:tcPr>
          <w:p w14:paraId="2C79169C" w14:textId="77777777" w:rsidR="00704AEC" w:rsidRDefault="00704AEC" w:rsidP="00B01A57">
            <w:pPr>
              <w:ind w:left="588"/>
            </w:pPr>
            <w:r>
              <w:rPr>
                <w:sz w:val="18"/>
              </w:rPr>
              <w:t>‐</w:t>
            </w:r>
            <w:r>
              <w:rPr>
                <w:rFonts w:eastAsia="Arial" w:cs="Arial"/>
                <w:sz w:val="18"/>
              </w:rPr>
              <w:t xml:space="preserve"> </w:t>
            </w:r>
            <w:r>
              <w:rPr>
                <w:rFonts w:ascii="Verdana" w:eastAsia="Verdana" w:hAnsi="Verdana" w:cs="Verdana"/>
                <w:sz w:val="18"/>
              </w:rPr>
              <w:t xml:space="preserve">Letra d) </w:t>
            </w:r>
          </w:p>
        </w:tc>
        <w:tc>
          <w:tcPr>
            <w:tcW w:w="5479" w:type="dxa"/>
            <w:gridSpan w:val="3"/>
            <w:tcBorders>
              <w:top w:val="single" w:sz="2" w:space="0" w:color="000000"/>
              <w:left w:val="single" w:sz="18" w:space="0" w:color="000000"/>
              <w:bottom w:val="single" w:sz="2" w:space="0" w:color="000000"/>
              <w:right w:val="single" w:sz="18" w:space="0" w:color="000000"/>
            </w:tcBorders>
          </w:tcPr>
          <w:p w14:paraId="3C652973" w14:textId="77777777" w:rsidR="00704AEC" w:rsidRDefault="00704AEC" w:rsidP="00B01A57">
            <w:pPr>
              <w:ind w:left="7"/>
            </w:pPr>
            <w:r>
              <w:rPr>
                <w:rFonts w:ascii="Verdana" w:eastAsia="Verdana" w:hAnsi="Verdana" w:cs="Verdana"/>
                <w:sz w:val="18"/>
              </w:rPr>
              <w:t xml:space="preserve">No está en el ROLECE. </w:t>
            </w:r>
          </w:p>
        </w:tc>
      </w:tr>
      <w:tr w:rsidR="00704AEC" w14:paraId="0E4B0D7B" w14:textId="77777777" w:rsidTr="00B01A57">
        <w:trPr>
          <w:gridBefore w:val="1"/>
          <w:wBefore w:w="18" w:type="dxa"/>
          <w:trHeight w:val="463"/>
        </w:trPr>
        <w:tc>
          <w:tcPr>
            <w:tcW w:w="3410" w:type="dxa"/>
            <w:tcBorders>
              <w:top w:val="single" w:sz="2" w:space="0" w:color="000000"/>
              <w:left w:val="single" w:sz="18" w:space="0" w:color="000000"/>
              <w:bottom w:val="single" w:sz="18" w:space="0" w:color="000000"/>
              <w:right w:val="single" w:sz="18" w:space="0" w:color="000000"/>
            </w:tcBorders>
          </w:tcPr>
          <w:p w14:paraId="1F7A7EB5" w14:textId="77777777" w:rsidR="00704AEC" w:rsidRDefault="00704AEC" w:rsidP="00B01A57">
            <w:pPr>
              <w:ind w:left="588"/>
            </w:pPr>
            <w:r>
              <w:rPr>
                <w:sz w:val="18"/>
              </w:rPr>
              <w:t>‐</w:t>
            </w:r>
            <w:r>
              <w:rPr>
                <w:rFonts w:eastAsia="Arial" w:cs="Arial"/>
                <w:sz w:val="18"/>
              </w:rPr>
              <w:t xml:space="preserve"> </w:t>
            </w:r>
            <w:r>
              <w:rPr>
                <w:rFonts w:ascii="Verdana" w:eastAsia="Verdana" w:hAnsi="Verdana" w:cs="Verdana"/>
                <w:sz w:val="18"/>
              </w:rPr>
              <w:t xml:space="preserve">Letra e) </w:t>
            </w:r>
          </w:p>
        </w:tc>
        <w:tc>
          <w:tcPr>
            <w:tcW w:w="5479" w:type="dxa"/>
            <w:gridSpan w:val="3"/>
            <w:tcBorders>
              <w:top w:val="single" w:sz="2" w:space="0" w:color="000000"/>
              <w:left w:val="single" w:sz="18" w:space="0" w:color="000000"/>
              <w:bottom w:val="single" w:sz="18" w:space="0" w:color="000000"/>
              <w:right w:val="single" w:sz="18" w:space="0" w:color="000000"/>
            </w:tcBorders>
          </w:tcPr>
          <w:p w14:paraId="395BB567" w14:textId="77777777" w:rsidR="00704AEC" w:rsidRDefault="00704AEC" w:rsidP="00B01A57">
            <w:pPr>
              <w:ind w:left="6" w:firstLine="1"/>
              <w:jc w:val="both"/>
            </w:pPr>
            <w:r>
              <w:rPr>
                <w:rFonts w:ascii="Verdana" w:eastAsia="Verdana" w:hAnsi="Verdana" w:cs="Verdana"/>
                <w:sz w:val="18"/>
              </w:rPr>
              <w:t xml:space="preserve">No está en el ROLECE (pero puede constar en los Registros de Licitadores de algunas CCAA). </w:t>
            </w:r>
          </w:p>
        </w:tc>
      </w:tr>
      <w:tr w:rsidR="00704AEC" w14:paraId="57DF779B" w14:textId="77777777" w:rsidTr="00B01A57">
        <w:trPr>
          <w:gridBefore w:val="1"/>
          <w:wBefore w:w="18" w:type="dxa"/>
          <w:trHeight w:val="244"/>
        </w:trPr>
        <w:tc>
          <w:tcPr>
            <w:tcW w:w="3410" w:type="dxa"/>
            <w:tcBorders>
              <w:top w:val="single" w:sz="18" w:space="0" w:color="000000"/>
              <w:left w:val="single" w:sz="18" w:space="0" w:color="000000"/>
              <w:bottom w:val="single" w:sz="2" w:space="0" w:color="000000"/>
              <w:right w:val="single" w:sz="18" w:space="0" w:color="000000"/>
            </w:tcBorders>
          </w:tcPr>
          <w:p w14:paraId="7050F216" w14:textId="77777777" w:rsidR="00704AEC" w:rsidRDefault="00704AEC" w:rsidP="00B01A57">
            <w:pPr>
              <w:ind w:left="188"/>
            </w:pPr>
            <w:r>
              <w:rPr>
                <w:rFonts w:ascii="Verdana" w:eastAsia="Verdana" w:hAnsi="Verdana" w:cs="Verdana"/>
                <w:b/>
                <w:sz w:val="18"/>
              </w:rPr>
              <w:t xml:space="preserve">Forma de participación </w:t>
            </w:r>
          </w:p>
        </w:tc>
        <w:tc>
          <w:tcPr>
            <w:tcW w:w="5479" w:type="dxa"/>
            <w:gridSpan w:val="3"/>
            <w:tcBorders>
              <w:top w:val="single" w:sz="18" w:space="0" w:color="000000"/>
              <w:left w:val="single" w:sz="18" w:space="0" w:color="000000"/>
              <w:bottom w:val="single" w:sz="2" w:space="0" w:color="000000"/>
              <w:right w:val="single" w:sz="18" w:space="0" w:color="000000"/>
            </w:tcBorders>
          </w:tcPr>
          <w:p w14:paraId="6C641DFE" w14:textId="77777777" w:rsidR="00704AEC" w:rsidRDefault="00704AEC" w:rsidP="00B01A57">
            <w:pPr>
              <w:ind w:left="6"/>
            </w:pPr>
            <w:r>
              <w:rPr>
                <w:rFonts w:ascii="Verdana" w:eastAsia="Verdana" w:hAnsi="Verdana" w:cs="Verdana"/>
                <w:sz w:val="18"/>
              </w:rPr>
              <w:t xml:space="preserve">No está en el ROLECE. </w:t>
            </w:r>
          </w:p>
        </w:tc>
      </w:tr>
      <w:tr w:rsidR="00704AEC" w14:paraId="1089593A" w14:textId="77777777" w:rsidTr="00B01A57">
        <w:trPr>
          <w:gridBefore w:val="1"/>
          <w:wBefore w:w="18" w:type="dxa"/>
          <w:trHeight w:val="224"/>
        </w:trPr>
        <w:tc>
          <w:tcPr>
            <w:tcW w:w="3410" w:type="dxa"/>
            <w:tcBorders>
              <w:top w:val="single" w:sz="2" w:space="0" w:color="000000"/>
              <w:left w:val="single" w:sz="18" w:space="0" w:color="000000"/>
              <w:bottom w:val="single" w:sz="2" w:space="0" w:color="000000"/>
              <w:right w:val="single" w:sz="18" w:space="0" w:color="000000"/>
            </w:tcBorders>
          </w:tcPr>
          <w:p w14:paraId="32FC6986" w14:textId="77777777" w:rsidR="00704AEC" w:rsidRDefault="00704AEC" w:rsidP="00B01A57">
            <w:pPr>
              <w:ind w:left="188"/>
            </w:pPr>
            <w:r>
              <w:rPr>
                <w:rFonts w:ascii="Verdana" w:eastAsia="Verdana" w:hAnsi="Verdana" w:cs="Verdana"/>
                <w:b/>
                <w:sz w:val="18"/>
              </w:rPr>
              <w:t xml:space="preserve">Lotes  </w:t>
            </w:r>
          </w:p>
        </w:tc>
        <w:tc>
          <w:tcPr>
            <w:tcW w:w="5479" w:type="dxa"/>
            <w:gridSpan w:val="3"/>
            <w:tcBorders>
              <w:top w:val="single" w:sz="2" w:space="0" w:color="000000"/>
              <w:left w:val="single" w:sz="18" w:space="0" w:color="000000"/>
              <w:bottom w:val="single" w:sz="2" w:space="0" w:color="000000"/>
              <w:right w:val="single" w:sz="18" w:space="0" w:color="000000"/>
            </w:tcBorders>
          </w:tcPr>
          <w:p w14:paraId="186908F5" w14:textId="77777777" w:rsidR="00704AEC" w:rsidRDefault="00704AEC" w:rsidP="00B01A57">
            <w:pPr>
              <w:ind w:left="6"/>
            </w:pPr>
            <w:r>
              <w:rPr>
                <w:rFonts w:ascii="Verdana" w:eastAsia="Verdana" w:hAnsi="Verdana" w:cs="Verdana"/>
                <w:sz w:val="18"/>
              </w:rPr>
              <w:t xml:space="preserve">No está en el ROLECE. </w:t>
            </w:r>
          </w:p>
        </w:tc>
      </w:tr>
      <w:tr w:rsidR="00704AEC" w14:paraId="59812240" w14:textId="77777777" w:rsidTr="00B01A57">
        <w:trPr>
          <w:gridBefore w:val="1"/>
          <w:wBefore w:w="18" w:type="dxa"/>
          <w:trHeight w:val="223"/>
        </w:trPr>
        <w:tc>
          <w:tcPr>
            <w:tcW w:w="3410" w:type="dxa"/>
            <w:tcBorders>
              <w:top w:val="single" w:sz="2" w:space="0" w:color="000000"/>
              <w:left w:val="single" w:sz="18" w:space="0" w:color="000000"/>
              <w:bottom w:val="single" w:sz="2" w:space="0" w:color="000000"/>
              <w:right w:val="single" w:sz="18" w:space="0" w:color="000000"/>
            </w:tcBorders>
            <w:shd w:val="clear" w:color="auto" w:fill="E6E6E6"/>
          </w:tcPr>
          <w:p w14:paraId="0030BEB8" w14:textId="77777777" w:rsidR="00704AEC" w:rsidRDefault="00704AEC" w:rsidP="00B01A57">
            <w:r>
              <w:rPr>
                <w:rFonts w:ascii="Verdana" w:eastAsia="Verdana" w:hAnsi="Verdana" w:cs="Verdana"/>
                <w:b/>
                <w:sz w:val="18"/>
              </w:rPr>
              <w:t xml:space="preserve">SECCIÓN B </w:t>
            </w:r>
          </w:p>
        </w:tc>
        <w:tc>
          <w:tcPr>
            <w:tcW w:w="5479" w:type="dxa"/>
            <w:gridSpan w:val="3"/>
            <w:tcBorders>
              <w:top w:val="single" w:sz="2" w:space="0" w:color="000000"/>
              <w:left w:val="single" w:sz="18" w:space="0" w:color="000000"/>
              <w:bottom w:val="single" w:sz="2" w:space="0" w:color="000000"/>
              <w:right w:val="single" w:sz="18" w:space="0" w:color="000000"/>
            </w:tcBorders>
            <w:shd w:val="clear" w:color="auto" w:fill="E6E6E6"/>
          </w:tcPr>
          <w:p w14:paraId="6911589B" w14:textId="77777777" w:rsidR="00704AEC" w:rsidRDefault="00704AEC" w:rsidP="00B01A57">
            <w:pPr>
              <w:ind w:left="6"/>
            </w:pPr>
            <w:r>
              <w:rPr>
                <w:rFonts w:ascii="Verdana" w:eastAsia="Verdana" w:hAnsi="Verdana" w:cs="Verdana"/>
                <w:sz w:val="18"/>
              </w:rPr>
              <w:t xml:space="preserve">Sí podría estar en el ROLECE. </w:t>
            </w:r>
          </w:p>
        </w:tc>
      </w:tr>
      <w:tr w:rsidR="00704AEC" w14:paraId="3441FF2B" w14:textId="77777777" w:rsidTr="00B01A57">
        <w:trPr>
          <w:gridBefore w:val="1"/>
          <w:wBefore w:w="18" w:type="dxa"/>
          <w:trHeight w:val="223"/>
        </w:trPr>
        <w:tc>
          <w:tcPr>
            <w:tcW w:w="3410" w:type="dxa"/>
            <w:tcBorders>
              <w:top w:val="single" w:sz="2" w:space="0" w:color="000000"/>
              <w:left w:val="single" w:sz="18" w:space="0" w:color="000000"/>
              <w:bottom w:val="single" w:sz="2" w:space="0" w:color="000000"/>
              <w:right w:val="single" w:sz="18" w:space="0" w:color="000000"/>
            </w:tcBorders>
            <w:shd w:val="clear" w:color="auto" w:fill="E6E6E6"/>
          </w:tcPr>
          <w:p w14:paraId="4A0BE7B6" w14:textId="77777777" w:rsidR="00704AEC" w:rsidRDefault="00704AEC" w:rsidP="00B01A57">
            <w:r>
              <w:rPr>
                <w:rFonts w:ascii="Verdana" w:eastAsia="Verdana" w:hAnsi="Verdana" w:cs="Verdana"/>
                <w:b/>
                <w:sz w:val="18"/>
              </w:rPr>
              <w:t xml:space="preserve">SECCIÓN C </w:t>
            </w:r>
          </w:p>
        </w:tc>
        <w:tc>
          <w:tcPr>
            <w:tcW w:w="5479" w:type="dxa"/>
            <w:gridSpan w:val="3"/>
            <w:tcBorders>
              <w:top w:val="single" w:sz="2" w:space="0" w:color="000000"/>
              <w:left w:val="single" w:sz="18" w:space="0" w:color="000000"/>
              <w:bottom w:val="single" w:sz="2" w:space="0" w:color="000000"/>
              <w:right w:val="single" w:sz="18" w:space="0" w:color="000000"/>
            </w:tcBorders>
            <w:shd w:val="clear" w:color="auto" w:fill="E6E6E6"/>
          </w:tcPr>
          <w:p w14:paraId="45C511A0" w14:textId="77777777" w:rsidR="00704AEC" w:rsidRDefault="00704AEC" w:rsidP="00B01A57">
            <w:pPr>
              <w:ind w:left="6"/>
            </w:pPr>
            <w:r>
              <w:rPr>
                <w:rFonts w:ascii="Verdana" w:eastAsia="Verdana" w:hAnsi="Verdana" w:cs="Verdana"/>
                <w:sz w:val="18"/>
              </w:rPr>
              <w:t xml:space="preserve">No está en el ROLECE. </w:t>
            </w:r>
          </w:p>
        </w:tc>
      </w:tr>
      <w:tr w:rsidR="00704AEC" w14:paraId="7CA5B38E" w14:textId="77777777" w:rsidTr="00B01A57">
        <w:trPr>
          <w:gridBefore w:val="1"/>
          <w:wBefore w:w="18" w:type="dxa"/>
          <w:trHeight w:val="238"/>
        </w:trPr>
        <w:tc>
          <w:tcPr>
            <w:tcW w:w="3410" w:type="dxa"/>
            <w:tcBorders>
              <w:top w:val="single" w:sz="2" w:space="0" w:color="000000"/>
              <w:left w:val="single" w:sz="18" w:space="0" w:color="000000"/>
              <w:bottom w:val="single" w:sz="18" w:space="0" w:color="000000"/>
              <w:right w:val="single" w:sz="18" w:space="0" w:color="000000"/>
            </w:tcBorders>
            <w:shd w:val="clear" w:color="auto" w:fill="E6E6E6"/>
          </w:tcPr>
          <w:p w14:paraId="62E6D881" w14:textId="77777777" w:rsidR="00704AEC" w:rsidRDefault="00704AEC" w:rsidP="00B01A57">
            <w:r>
              <w:rPr>
                <w:rFonts w:ascii="Verdana" w:eastAsia="Verdana" w:hAnsi="Verdana" w:cs="Verdana"/>
                <w:b/>
                <w:sz w:val="18"/>
              </w:rPr>
              <w:t xml:space="preserve">SECCIÓN D </w:t>
            </w:r>
          </w:p>
        </w:tc>
        <w:tc>
          <w:tcPr>
            <w:tcW w:w="5479" w:type="dxa"/>
            <w:gridSpan w:val="3"/>
            <w:tcBorders>
              <w:top w:val="single" w:sz="2" w:space="0" w:color="000000"/>
              <w:left w:val="single" w:sz="18" w:space="0" w:color="000000"/>
              <w:bottom w:val="single" w:sz="18" w:space="0" w:color="000000"/>
              <w:right w:val="single" w:sz="18" w:space="0" w:color="000000"/>
            </w:tcBorders>
            <w:shd w:val="clear" w:color="auto" w:fill="E6E6E6"/>
          </w:tcPr>
          <w:p w14:paraId="4D0CBC6E" w14:textId="77777777" w:rsidR="00704AEC" w:rsidRDefault="00704AEC" w:rsidP="00B01A57">
            <w:pPr>
              <w:ind w:left="6"/>
            </w:pPr>
            <w:r>
              <w:rPr>
                <w:rFonts w:ascii="Verdana" w:eastAsia="Verdana" w:hAnsi="Verdana" w:cs="Verdana"/>
                <w:sz w:val="18"/>
              </w:rPr>
              <w:t xml:space="preserve">No está en el ROLECE. </w:t>
            </w:r>
          </w:p>
        </w:tc>
      </w:tr>
      <w:tr w:rsidR="00704AEC" w14:paraId="4C77F7FE" w14:textId="77777777" w:rsidTr="00B01A57">
        <w:trPr>
          <w:gridAfter w:val="1"/>
          <w:wAfter w:w="19" w:type="dxa"/>
          <w:trHeight w:val="247"/>
        </w:trPr>
        <w:tc>
          <w:tcPr>
            <w:tcW w:w="8889" w:type="dxa"/>
            <w:gridSpan w:val="4"/>
            <w:tcBorders>
              <w:top w:val="single" w:sz="4" w:space="0" w:color="000000"/>
              <w:left w:val="single" w:sz="4" w:space="0" w:color="000000"/>
              <w:bottom w:val="single" w:sz="18" w:space="0" w:color="000000"/>
              <w:right w:val="single" w:sz="4" w:space="0" w:color="000000"/>
            </w:tcBorders>
          </w:tcPr>
          <w:p w14:paraId="7BE6487E" w14:textId="77777777" w:rsidR="00704AEC" w:rsidRDefault="00704AEC" w:rsidP="00B01A57">
            <w:pPr>
              <w:ind w:right="66"/>
              <w:jc w:val="center"/>
            </w:pPr>
            <w:r>
              <w:rPr>
                <w:rFonts w:ascii="Verdana" w:eastAsia="Verdana" w:hAnsi="Verdana" w:cs="Verdana"/>
                <w:b/>
                <w:sz w:val="18"/>
              </w:rPr>
              <w:t xml:space="preserve">PARTE IV: CRITERIOS DE SELECCIÓN </w:t>
            </w:r>
          </w:p>
        </w:tc>
      </w:tr>
      <w:tr w:rsidR="00704AEC" w14:paraId="6419F6B5" w14:textId="77777777" w:rsidTr="00B01A57">
        <w:trPr>
          <w:gridAfter w:val="1"/>
          <w:wAfter w:w="19" w:type="dxa"/>
          <w:trHeight w:val="488"/>
        </w:trPr>
        <w:tc>
          <w:tcPr>
            <w:tcW w:w="3762" w:type="dxa"/>
            <w:gridSpan w:val="3"/>
            <w:tcBorders>
              <w:top w:val="single" w:sz="18" w:space="0" w:color="000000"/>
              <w:left w:val="single" w:sz="18" w:space="0" w:color="000000"/>
              <w:bottom w:val="single" w:sz="18" w:space="0" w:color="000000"/>
              <w:right w:val="single" w:sz="18" w:space="0" w:color="000000"/>
            </w:tcBorders>
            <w:vAlign w:val="center"/>
          </w:tcPr>
          <w:p w14:paraId="3171AC9B" w14:textId="77777777" w:rsidR="00704AEC" w:rsidRDefault="00704AEC" w:rsidP="00B01A57">
            <w:pPr>
              <w:ind w:right="70"/>
              <w:jc w:val="center"/>
            </w:pPr>
            <w:r>
              <w:rPr>
                <w:rFonts w:ascii="Verdana" w:eastAsia="Verdana" w:hAnsi="Verdana" w:cs="Verdana"/>
                <w:b/>
                <w:sz w:val="18"/>
              </w:rPr>
              <w:t xml:space="preserve">SECCIÓN </w:t>
            </w:r>
          </w:p>
        </w:tc>
        <w:tc>
          <w:tcPr>
            <w:tcW w:w="5126" w:type="dxa"/>
            <w:tcBorders>
              <w:top w:val="single" w:sz="18" w:space="0" w:color="000000"/>
              <w:left w:val="single" w:sz="18" w:space="0" w:color="000000"/>
              <w:bottom w:val="single" w:sz="18" w:space="0" w:color="000000"/>
              <w:right w:val="single" w:sz="18" w:space="0" w:color="000000"/>
            </w:tcBorders>
          </w:tcPr>
          <w:p w14:paraId="70F78E46" w14:textId="77777777" w:rsidR="00704AEC" w:rsidRDefault="00704AEC" w:rsidP="00B01A57">
            <w:pPr>
              <w:jc w:val="center"/>
            </w:pPr>
            <w:r>
              <w:rPr>
                <w:rFonts w:ascii="Verdana" w:eastAsia="Verdana" w:hAnsi="Verdana" w:cs="Verdana"/>
                <w:b/>
                <w:sz w:val="18"/>
              </w:rPr>
              <w:t xml:space="preserve">¿ES UN DATO/INFORMACIÓN SUSCEPTIBLE DE ESTAR INSCRITO EN EL ROLECE? </w:t>
            </w:r>
          </w:p>
        </w:tc>
      </w:tr>
      <w:tr w:rsidR="00704AEC" w14:paraId="65C1A963" w14:textId="77777777" w:rsidTr="00B01A57">
        <w:trPr>
          <w:gridAfter w:val="1"/>
          <w:wAfter w:w="19" w:type="dxa"/>
          <w:trHeight w:val="333"/>
        </w:trPr>
        <w:tc>
          <w:tcPr>
            <w:tcW w:w="3762" w:type="dxa"/>
            <w:gridSpan w:val="3"/>
            <w:tcBorders>
              <w:top w:val="single" w:sz="18" w:space="0" w:color="000000"/>
              <w:left w:val="single" w:sz="18" w:space="0" w:color="000000"/>
              <w:bottom w:val="single" w:sz="18" w:space="0" w:color="000000"/>
              <w:right w:val="single" w:sz="18" w:space="0" w:color="000000"/>
            </w:tcBorders>
            <w:shd w:val="clear" w:color="auto" w:fill="E6E6E6"/>
          </w:tcPr>
          <w:p w14:paraId="531A7184" w14:textId="77777777" w:rsidR="00704AEC" w:rsidRDefault="00704AEC" w:rsidP="00B01A57">
            <w:r>
              <w:rPr>
                <w:rFonts w:ascii="Verdana" w:eastAsia="Verdana" w:hAnsi="Verdana" w:cs="Verdana"/>
                <w:b/>
                <w:sz w:val="18"/>
              </w:rPr>
              <w:lastRenderedPageBreak/>
              <w:t xml:space="preserve">SECCIÓN </w:t>
            </w:r>
            <w:r>
              <w:rPr>
                <w:rFonts w:ascii="Segoe UI Symbol" w:eastAsia="Segoe UI Symbol" w:hAnsi="Segoe UI Symbol" w:cs="Segoe UI Symbol"/>
              </w:rPr>
              <w:t></w:t>
            </w:r>
            <w:r>
              <w:rPr>
                <w:rFonts w:ascii="Verdana" w:eastAsia="Verdana" w:hAnsi="Verdana" w:cs="Verdana"/>
                <w:sz w:val="18"/>
              </w:rPr>
              <w:t xml:space="preserve"> (“Indicación (…)”) </w:t>
            </w:r>
          </w:p>
        </w:tc>
        <w:tc>
          <w:tcPr>
            <w:tcW w:w="5126" w:type="dxa"/>
            <w:tcBorders>
              <w:top w:val="single" w:sz="18" w:space="0" w:color="000000"/>
              <w:left w:val="single" w:sz="18" w:space="0" w:color="000000"/>
              <w:bottom w:val="single" w:sz="18" w:space="0" w:color="000000"/>
              <w:right w:val="single" w:sz="18" w:space="0" w:color="000000"/>
            </w:tcBorders>
            <w:shd w:val="clear" w:color="auto" w:fill="E6E6E6"/>
          </w:tcPr>
          <w:p w14:paraId="3881C725" w14:textId="77777777" w:rsidR="00704AEC" w:rsidRDefault="00704AEC" w:rsidP="00B01A57">
            <w:pPr>
              <w:ind w:left="6"/>
            </w:pPr>
            <w:r>
              <w:rPr>
                <w:rFonts w:ascii="Verdana" w:eastAsia="Verdana" w:hAnsi="Verdana" w:cs="Verdana"/>
                <w:sz w:val="18"/>
              </w:rPr>
              <w:t xml:space="preserve">No está en el ROLECE. </w:t>
            </w:r>
          </w:p>
        </w:tc>
      </w:tr>
      <w:tr w:rsidR="00704AEC" w14:paraId="20991A5B" w14:textId="77777777" w:rsidTr="00B01A57">
        <w:trPr>
          <w:gridAfter w:val="1"/>
          <w:wAfter w:w="19" w:type="dxa"/>
          <w:trHeight w:val="245"/>
        </w:trPr>
        <w:tc>
          <w:tcPr>
            <w:tcW w:w="3762" w:type="dxa"/>
            <w:gridSpan w:val="3"/>
            <w:tcBorders>
              <w:top w:val="single" w:sz="18" w:space="0" w:color="000000"/>
              <w:left w:val="single" w:sz="18" w:space="0" w:color="000000"/>
              <w:bottom w:val="single" w:sz="4" w:space="0" w:color="000000"/>
              <w:right w:val="single" w:sz="18" w:space="0" w:color="000000"/>
            </w:tcBorders>
            <w:shd w:val="clear" w:color="auto" w:fill="E6E6E6"/>
          </w:tcPr>
          <w:p w14:paraId="518C17BA" w14:textId="77777777" w:rsidR="00704AEC" w:rsidRDefault="00704AEC" w:rsidP="00B01A57">
            <w:r>
              <w:rPr>
                <w:rFonts w:ascii="Verdana" w:eastAsia="Verdana" w:hAnsi="Verdana" w:cs="Verdana"/>
                <w:b/>
                <w:sz w:val="18"/>
              </w:rPr>
              <w:t>SECCIÓN A</w:t>
            </w:r>
            <w:r>
              <w:rPr>
                <w:rFonts w:ascii="Verdana" w:eastAsia="Verdana" w:hAnsi="Verdana" w:cs="Verdana"/>
                <w:sz w:val="18"/>
              </w:rPr>
              <w:t xml:space="preserve"> (“Idoneidad”) </w:t>
            </w:r>
          </w:p>
        </w:tc>
        <w:tc>
          <w:tcPr>
            <w:tcW w:w="5126" w:type="dxa"/>
            <w:tcBorders>
              <w:top w:val="single" w:sz="18" w:space="0" w:color="000000"/>
              <w:left w:val="single" w:sz="18" w:space="0" w:color="000000"/>
              <w:bottom w:val="single" w:sz="4" w:space="0" w:color="000000"/>
              <w:right w:val="single" w:sz="18" w:space="0" w:color="000000"/>
            </w:tcBorders>
            <w:shd w:val="clear" w:color="auto" w:fill="E6E6E6"/>
          </w:tcPr>
          <w:p w14:paraId="06770F78" w14:textId="77777777" w:rsidR="00704AEC" w:rsidRDefault="00704AEC" w:rsidP="00B01A57"/>
        </w:tc>
      </w:tr>
      <w:tr w:rsidR="00704AEC" w14:paraId="2A97B663" w14:textId="77777777" w:rsidTr="00B01A57">
        <w:trPr>
          <w:gridAfter w:val="1"/>
          <w:wAfter w:w="19" w:type="dxa"/>
          <w:trHeight w:val="1105"/>
        </w:trPr>
        <w:tc>
          <w:tcPr>
            <w:tcW w:w="3762" w:type="dxa"/>
            <w:gridSpan w:val="3"/>
            <w:tcBorders>
              <w:top w:val="single" w:sz="4" w:space="0" w:color="000000"/>
              <w:left w:val="single" w:sz="18" w:space="0" w:color="000000"/>
              <w:bottom w:val="single" w:sz="4" w:space="0" w:color="000000"/>
              <w:right w:val="single" w:sz="18" w:space="0" w:color="000000"/>
            </w:tcBorders>
          </w:tcPr>
          <w:p w14:paraId="2C94CB88" w14:textId="77777777" w:rsidR="00704AEC" w:rsidRDefault="00704AEC" w:rsidP="00B01A57">
            <w:r>
              <w:rPr>
                <w:rFonts w:ascii="Verdana" w:eastAsia="Verdana" w:hAnsi="Verdana" w:cs="Verdana"/>
                <w:sz w:val="18"/>
              </w:rPr>
              <w:t xml:space="preserve">Primera pregunta </w:t>
            </w:r>
          </w:p>
        </w:tc>
        <w:tc>
          <w:tcPr>
            <w:tcW w:w="5126" w:type="dxa"/>
            <w:tcBorders>
              <w:top w:val="single" w:sz="4" w:space="0" w:color="000000"/>
              <w:left w:val="single" w:sz="18" w:space="0" w:color="000000"/>
              <w:bottom w:val="single" w:sz="4" w:space="0" w:color="000000"/>
              <w:right w:val="single" w:sz="18" w:space="0" w:color="000000"/>
            </w:tcBorders>
          </w:tcPr>
          <w:p w14:paraId="6350FC44" w14:textId="77777777" w:rsidR="00704AEC" w:rsidRDefault="00704AEC" w:rsidP="00704AEC">
            <w:pPr>
              <w:numPr>
                <w:ilvl w:val="0"/>
                <w:numId w:val="38"/>
              </w:numPr>
              <w:spacing w:after="2" w:line="247" w:lineRule="auto"/>
              <w:ind w:right="33" w:hanging="142"/>
              <w:jc w:val="both"/>
            </w:pPr>
            <w:r>
              <w:rPr>
                <w:rFonts w:ascii="Verdana" w:eastAsia="Verdana" w:hAnsi="Verdana" w:cs="Verdana"/>
                <w:sz w:val="18"/>
              </w:rPr>
              <w:t>No está en el ROLECE, si el empresario está inscrito en un registro profesional.</w:t>
            </w:r>
          </w:p>
          <w:p w14:paraId="34EAB111" w14:textId="77777777" w:rsidR="00704AEC" w:rsidRDefault="00704AEC" w:rsidP="00704AEC">
            <w:pPr>
              <w:numPr>
                <w:ilvl w:val="0"/>
                <w:numId w:val="38"/>
              </w:numPr>
              <w:ind w:right="33" w:hanging="142"/>
              <w:jc w:val="both"/>
            </w:pPr>
            <w:r>
              <w:rPr>
                <w:rFonts w:ascii="Verdana" w:eastAsia="Verdana" w:hAnsi="Verdana" w:cs="Verdana"/>
                <w:sz w:val="18"/>
              </w:rPr>
              <w:t>Sí podría estar en el ROLECE, si el empresario está inscrito en un registro mercantil, de cooperativas, de fundaciones o de asociaciones.</w:t>
            </w:r>
          </w:p>
        </w:tc>
      </w:tr>
      <w:tr w:rsidR="00704AEC" w14:paraId="7FB4F3CD" w14:textId="77777777" w:rsidTr="00B01A57">
        <w:trPr>
          <w:gridAfter w:val="1"/>
          <w:wAfter w:w="19" w:type="dxa"/>
          <w:trHeight w:val="908"/>
        </w:trPr>
        <w:tc>
          <w:tcPr>
            <w:tcW w:w="3762" w:type="dxa"/>
            <w:gridSpan w:val="3"/>
            <w:tcBorders>
              <w:top w:val="single" w:sz="4" w:space="0" w:color="000000"/>
              <w:left w:val="single" w:sz="18" w:space="0" w:color="000000"/>
              <w:bottom w:val="single" w:sz="18" w:space="0" w:color="000000"/>
              <w:right w:val="single" w:sz="18" w:space="0" w:color="000000"/>
            </w:tcBorders>
          </w:tcPr>
          <w:p w14:paraId="193CCC4F" w14:textId="77777777" w:rsidR="00704AEC" w:rsidRDefault="00704AEC" w:rsidP="00B01A57">
            <w:r>
              <w:rPr>
                <w:rFonts w:ascii="Verdana" w:eastAsia="Verdana" w:hAnsi="Verdana" w:cs="Verdana"/>
                <w:sz w:val="18"/>
              </w:rPr>
              <w:t xml:space="preserve">Segunda pregunta </w:t>
            </w:r>
          </w:p>
        </w:tc>
        <w:tc>
          <w:tcPr>
            <w:tcW w:w="5126" w:type="dxa"/>
            <w:tcBorders>
              <w:top w:val="single" w:sz="4" w:space="0" w:color="000000"/>
              <w:left w:val="single" w:sz="18" w:space="0" w:color="000000"/>
              <w:bottom w:val="single" w:sz="18" w:space="0" w:color="000000"/>
              <w:right w:val="single" w:sz="18" w:space="0" w:color="000000"/>
            </w:tcBorders>
          </w:tcPr>
          <w:p w14:paraId="4C76AC18" w14:textId="77777777" w:rsidR="00704AEC" w:rsidRDefault="00704AEC" w:rsidP="00B01A57">
            <w:pPr>
              <w:ind w:left="5" w:right="63" w:firstLine="1"/>
              <w:jc w:val="both"/>
            </w:pPr>
            <w:r>
              <w:rPr>
                <w:rFonts w:ascii="Verdana" w:eastAsia="Verdana" w:hAnsi="Verdana" w:cs="Verdana"/>
                <w:sz w:val="18"/>
              </w:rPr>
              <w:t xml:space="preserve">Sí podría estar en el ROLECE cuando con arreglo a la legislación nacional se requiere una autorización, colegiación o similar para prestar el servicio de que se trate. </w:t>
            </w:r>
          </w:p>
        </w:tc>
      </w:tr>
      <w:tr w:rsidR="00704AEC" w14:paraId="69D08A96" w14:textId="77777777" w:rsidTr="00B01A57">
        <w:trPr>
          <w:gridAfter w:val="1"/>
          <w:wAfter w:w="19" w:type="dxa"/>
          <w:trHeight w:val="240"/>
        </w:trPr>
        <w:tc>
          <w:tcPr>
            <w:tcW w:w="3762" w:type="dxa"/>
            <w:gridSpan w:val="3"/>
            <w:tcBorders>
              <w:top w:val="single" w:sz="18" w:space="0" w:color="000000"/>
              <w:left w:val="single" w:sz="18" w:space="0" w:color="000000"/>
              <w:bottom w:val="single" w:sz="4" w:space="0" w:color="000000"/>
              <w:right w:val="single" w:sz="18" w:space="0" w:color="000000"/>
            </w:tcBorders>
            <w:shd w:val="clear" w:color="auto" w:fill="E6E6E6"/>
          </w:tcPr>
          <w:p w14:paraId="5BF9EC91" w14:textId="77777777" w:rsidR="00704AEC" w:rsidRDefault="00704AEC" w:rsidP="00B01A57">
            <w:r>
              <w:rPr>
                <w:rFonts w:ascii="Verdana" w:eastAsia="Verdana" w:hAnsi="Verdana" w:cs="Verdana"/>
                <w:b/>
                <w:sz w:val="18"/>
              </w:rPr>
              <w:t>SECCIÓN B</w:t>
            </w:r>
            <w:r>
              <w:rPr>
                <w:rFonts w:ascii="Verdana" w:eastAsia="Verdana" w:hAnsi="Verdana" w:cs="Verdana"/>
                <w:sz w:val="18"/>
              </w:rPr>
              <w:t xml:space="preserve"> </w:t>
            </w:r>
          </w:p>
        </w:tc>
        <w:tc>
          <w:tcPr>
            <w:tcW w:w="5126" w:type="dxa"/>
            <w:tcBorders>
              <w:top w:val="single" w:sz="18" w:space="0" w:color="000000"/>
              <w:left w:val="single" w:sz="18" w:space="0" w:color="000000"/>
              <w:bottom w:val="single" w:sz="4" w:space="0" w:color="000000"/>
              <w:right w:val="single" w:sz="18" w:space="0" w:color="000000"/>
            </w:tcBorders>
            <w:shd w:val="clear" w:color="auto" w:fill="E6E6E6"/>
            <w:vAlign w:val="bottom"/>
          </w:tcPr>
          <w:p w14:paraId="1DF56280" w14:textId="77777777" w:rsidR="00704AEC" w:rsidRDefault="00704AEC" w:rsidP="00B01A57"/>
        </w:tc>
      </w:tr>
      <w:tr w:rsidR="00704AEC" w14:paraId="324A0F06" w14:textId="77777777" w:rsidTr="00B01A57">
        <w:trPr>
          <w:gridAfter w:val="1"/>
          <w:wAfter w:w="19" w:type="dxa"/>
          <w:trHeight w:val="230"/>
        </w:trPr>
        <w:tc>
          <w:tcPr>
            <w:tcW w:w="3762" w:type="dxa"/>
            <w:gridSpan w:val="3"/>
            <w:tcBorders>
              <w:top w:val="single" w:sz="4" w:space="0" w:color="000000"/>
              <w:left w:val="single" w:sz="18" w:space="0" w:color="000000"/>
              <w:bottom w:val="single" w:sz="4" w:space="0" w:color="000000"/>
              <w:right w:val="single" w:sz="18" w:space="0" w:color="000000"/>
            </w:tcBorders>
          </w:tcPr>
          <w:p w14:paraId="00617E47" w14:textId="77777777" w:rsidR="00704AEC" w:rsidRDefault="00704AEC" w:rsidP="00B01A57">
            <w:r>
              <w:rPr>
                <w:rFonts w:ascii="Verdana" w:eastAsia="Verdana" w:hAnsi="Verdana" w:cs="Verdana"/>
                <w:sz w:val="18"/>
              </w:rPr>
              <w:t xml:space="preserve">Pregunta 1.a) </w:t>
            </w:r>
          </w:p>
        </w:tc>
        <w:tc>
          <w:tcPr>
            <w:tcW w:w="5126" w:type="dxa"/>
            <w:tcBorders>
              <w:top w:val="single" w:sz="4" w:space="0" w:color="000000"/>
              <w:left w:val="single" w:sz="18" w:space="0" w:color="000000"/>
              <w:bottom w:val="single" w:sz="4" w:space="0" w:color="000000"/>
              <w:right w:val="single" w:sz="18" w:space="0" w:color="000000"/>
            </w:tcBorders>
          </w:tcPr>
          <w:p w14:paraId="37361ED8" w14:textId="77777777" w:rsidR="00704AEC" w:rsidRDefault="00704AEC" w:rsidP="00B01A57">
            <w:pPr>
              <w:ind w:left="7"/>
            </w:pPr>
            <w:r>
              <w:rPr>
                <w:rFonts w:ascii="Verdana" w:eastAsia="Verdana" w:hAnsi="Verdana" w:cs="Verdana"/>
                <w:sz w:val="18"/>
              </w:rPr>
              <w:t xml:space="preserve">Sí podría estar en el ROLECE. </w:t>
            </w:r>
          </w:p>
        </w:tc>
      </w:tr>
      <w:tr w:rsidR="00704AEC" w14:paraId="7C6A0CC8" w14:textId="77777777" w:rsidTr="00B01A57">
        <w:trPr>
          <w:gridAfter w:val="1"/>
          <w:wAfter w:w="19" w:type="dxa"/>
          <w:trHeight w:val="1104"/>
        </w:trPr>
        <w:tc>
          <w:tcPr>
            <w:tcW w:w="3762" w:type="dxa"/>
            <w:gridSpan w:val="3"/>
            <w:tcBorders>
              <w:top w:val="single" w:sz="4" w:space="0" w:color="000000"/>
              <w:left w:val="single" w:sz="18" w:space="0" w:color="000000"/>
              <w:bottom w:val="single" w:sz="4" w:space="0" w:color="000000"/>
              <w:right w:val="single" w:sz="18" w:space="0" w:color="000000"/>
            </w:tcBorders>
          </w:tcPr>
          <w:p w14:paraId="5E2F3723" w14:textId="77777777" w:rsidR="00704AEC" w:rsidRDefault="00704AEC" w:rsidP="00B01A57">
            <w:r>
              <w:rPr>
                <w:rFonts w:ascii="Verdana" w:eastAsia="Verdana" w:hAnsi="Verdana" w:cs="Verdana"/>
                <w:sz w:val="18"/>
              </w:rPr>
              <w:t xml:space="preserve">Pregunta 1.b) </w:t>
            </w:r>
          </w:p>
        </w:tc>
        <w:tc>
          <w:tcPr>
            <w:tcW w:w="5126" w:type="dxa"/>
            <w:tcBorders>
              <w:top w:val="single" w:sz="4" w:space="0" w:color="000000"/>
              <w:left w:val="single" w:sz="18" w:space="0" w:color="000000"/>
              <w:bottom w:val="single" w:sz="4" w:space="0" w:color="000000"/>
              <w:right w:val="single" w:sz="18" w:space="0" w:color="000000"/>
            </w:tcBorders>
          </w:tcPr>
          <w:p w14:paraId="54633160" w14:textId="77777777" w:rsidR="00704AEC" w:rsidRDefault="00704AEC" w:rsidP="00B01A57">
            <w:pPr>
              <w:ind w:left="5" w:right="64" w:firstLine="1"/>
              <w:jc w:val="both"/>
            </w:pPr>
            <w:r>
              <w:rPr>
                <w:rFonts w:ascii="Verdana" w:eastAsia="Verdana" w:hAnsi="Verdana" w:cs="Verdana"/>
                <w:sz w:val="18"/>
              </w:rPr>
              <w:t xml:space="preserve">No está en el ROLECE, pero el volumen de negocios anual medio en cualquier periodo es calculable a partir de los datos de volumen anual de negocios durante los ejercicios correspondientes (datos inscribibles, indicados en la pregunta anterior). </w:t>
            </w:r>
          </w:p>
        </w:tc>
      </w:tr>
      <w:tr w:rsidR="00704AEC" w14:paraId="38E71C5C" w14:textId="77777777" w:rsidTr="00B01A57">
        <w:trPr>
          <w:gridAfter w:val="1"/>
          <w:wAfter w:w="19" w:type="dxa"/>
          <w:trHeight w:val="228"/>
        </w:trPr>
        <w:tc>
          <w:tcPr>
            <w:tcW w:w="3762" w:type="dxa"/>
            <w:gridSpan w:val="3"/>
            <w:tcBorders>
              <w:top w:val="single" w:sz="4" w:space="0" w:color="000000"/>
              <w:left w:val="single" w:sz="18" w:space="0" w:color="000000"/>
              <w:bottom w:val="single" w:sz="4" w:space="0" w:color="000000"/>
              <w:right w:val="single" w:sz="18" w:space="0" w:color="000000"/>
            </w:tcBorders>
          </w:tcPr>
          <w:p w14:paraId="0B795DDA" w14:textId="77777777" w:rsidR="00704AEC" w:rsidRDefault="00704AEC" w:rsidP="00B01A57">
            <w:r>
              <w:rPr>
                <w:rFonts w:ascii="Verdana" w:eastAsia="Verdana" w:hAnsi="Verdana" w:cs="Verdana"/>
                <w:sz w:val="18"/>
              </w:rPr>
              <w:t xml:space="preserve">Pregunta 2.a) </w:t>
            </w:r>
          </w:p>
        </w:tc>
        <w:tc>
          <w:tcPr>
            <w:tcW w:w="5126" w:type="dxa"/>
            <w:tcBorders>
              <w:top w:val="single" w:sz="4" w:space="0" w:color="000000"/>
              <w:left w:val="single" w:sz="18" w:space="0" w:color="000000"/>
              <w:bottom w:val="single" w:sz="4" w:space="0" w:color="000000"/>
              <w:right w:val="single" w:sz="18" w:space="0" w:color="000000"/>
            </w:tcBorders>
          </w:tcPr>
          <w:p w14:paraId="4A123E26" w14:textId="77777777" w:rsidR="00704AEC" w:rsidRDefault="00704AEC" w:rsidP="00B01A57">
            <w:pPr>
              <w:ind w:left="7"/>
            </w:pPr>
            <w:r>
              <w:rPr>
                <w:rFonts w:ascii="Verdana" w:eastAsia="Verdana" w:hAnsi="Verdana" w:cs="Verdana"/>
                <w:sz w:val="18"/>
              </w:rPr>
              <w:t xml:space="preserve">No está en el ROLECE. </w:t>
            </w:r>
          </w:p>
        </w:tc>
      </w:tr>
      <w:tr w:rsidR="00704AEC" w14:paraId="171948D2" w14:textId="77777777" w:rsidTr="00B01A57">
        <w:trPr>
          <w:gridAfter w:val="1"/>
          <w:wAfter w:w="19" w:type="dxa"/>
          <w:trHeight w:val="229"/>
        </w:trPr>
        <w:tc>
          <w:tcPr>
            <w:tcW w:w="3762" w:type="dxa"/>
            <w:gridSpan w:val="3"/>
            <w:tcBorders>
              <w:top w:val="single" w:sz="4" w:space="0" w:color="000000"/>
              <w:left w:val="single" w:sz="18" w:space="0" w:color="000000"/>
              <w:bottom w:val="single" w:sz="4" w:space="0" w:color="000000"/>
              <w:right w:val="single" w:sz="18" w:space="0" w:color="000000"/>
            </w:tcBorders>
          </w:tcPr>
          <w:p w14:paraId="1537C61F" w14:textId="77777777" w:rsidR="00704AEC" w:rsidRDefault="00704AEC" w:rsidP="00B01A57">
            <w:r>
              <w:rPr>
                <w:rFonts w:ascii="Verdana" w:eastAsia="Verdana" w:hAnsi="Verdana" w:cs="Verdana"/>
                <w:sz w:val="18"/>
              </w:rPr>
              <w:t xml:space="preserve">Pregunta 2.b) </w:t>
            </w:r>
          </w:p>
        </w:tc>
        <w:tc>
          <w:tcPr>
            <w:tcW w:w="5126" w:type="dxa"/>
            <w:tcBorders>
              <w:top w:val="single" w:sz="4" w:space="0" w:color="000000"/>
              <w:left w:val="single" w:sz="18" w:space="0" w:color="000000"/>
              <w:bottom w:val="single" w:sz="4" w:space="0" w:color="000000"/>
              <w:right w:val="single" w:sz="18" w:space="0" w:color="000000"/>
            </w:tcBorders>
          </w:tcPr>
          <w:p w14:paraId="17B85ECB" w14:textId="77777777" w:rsidR="00704AEC" w:rsidRDefault="00704AEC" w:rsidP="00B01A57">
            <w:pPr>
              <w:ind w:left="7"/>
            </w:pPr>
            <w:r>
              <w:rPr>
                <w:rFonts w:ascii="Verdana" w:eastAsia="Verdana" w:hAnsi="Verdana" w:cs="Verdana"/>
                <w:sz w:val="18"/>
              </w:rPr>
              <w:t xml:space="preserve">No está en el ROLECE. </w:t>
            </w:r>
          </w:p>
        </w:tc>
      </w:tr>
      <w:tr w:rsidR="00704AEC" w14:paraId="600A2772" w14:textId="77777777" w:rsidTr="00B01A57">
        <w:trPr>
          <w:gridAfter w:val="1"/>
          <w:wAfter w:w="19" w:type="dxa"/>
          <w:trHeight w:val="228"/>
        </w:trPr>
        <w:tc>
          <w:tcPr>
            <w:tcW w:w="3762" w:type="dxa"/>
            <w:gridSpan w:val="3"/>
            <w:tcBorders>
              <w:top w:val="single" w:sz="4" w:space="0" w:color="000000"/>
              <w:left w:val="single" w:sz="18" w:space="0" w:color="000000"/>
              <w:bottom w:val="single" w:sz="4" w:space="0" w:color="000000"/>
              <w:right w:val="single" w:sz="18" w:space="0" w:color="000000"/>
            </w:tcBorders>
          </w:tcPr>
          <w:p w14:paraId="400B672C" w14:textId="77777777" w:rsidR="00704AEC" w:rsidRDefault="00704AEC" w:rsidP="00B01A57">
            <w:r>
              <w:rPr>
                <w:rFonts w:ascii="Verdana" w:eastAsia="Verdana" w:hAnsi="Verdana" w:cs="Verdana"/>
                <w:sz w:val="18"/>
              </w:rPr>
              <w:t xml:space="preserve">Pregunta 3 </w:t>
            </w:r>
          </w:p>
        </w:tc>
        <w:tc>
          <w:tcPr>
            <w:tcW w:w="5126" w:type="dxa"/>
            <w:tcBorders>
              <w:top w:val="single" w:sz="4" w:space="0" w:color="000000"/>
              <w:left w:val="single" w:sz="18" w:space="0" w:color="000000"/>
              <w:bottom w:val="single" w:sz="4" w:space="0" w:color="000000"/>
              <w:right w:val="single" w:sz="18" w:space="0" w:color="000000"/>
            </w:tcBorders>
          </w:tcPr>
          <w:p w14:paraId="1081D662" w14:textId="77777777" w:rsidR="00704AEC" w:rsidRDefault="00704AEC" w:rsidP="00B01A57">
            <w:pPr>
              <w:ind w:left="6"/>
            </w:pPr>
            <w:r>
              <w:rPr>
                <w:rFonts w:ascii="Verdana" w:eastAsia="Verdana" w:hAnsi="Verdana" w:cs="Verdana"/>
                <w:sz w:val="18"/>
              </w:rPr>
              <w:t xml:space="preserve">Si podría estar en el ROLECE. </w:t>
            </w:r>
          </w:p>
        </w:tc>
      </w:tr>
      <w:tr w:rsidR="00704AEC" w14:paraId="6C0A223A" w14:textId="77777777" w:rsidTr="00B01A57">
        <w:trPr>
          <w:gridAfter w:val="1"/>
          <w:wAfter w:w="19" w:type="dxa"/>
          <w:trHeight w:val="886"/>
        </w:trPr>
        <w:tc>
          <w:tcPr>
            <w:tcW w:w="3762" w:type="dxa"/>
            <w:gridSpan w:val="3"/>
            <w:tcBorders>
              <w:top w:val="single" w:sz="4" w:space="0" w:color="000000"/>
              <w:left w:val="single" w:sz="18" w:space="0" w:color="000000"/>
              <w:bottom w:val="single" w:sz="4" w:space="0" w:color="000000"/>
              <w:right w:val="single" w:sz="18" w:space="0" w:color="000000"/>
            </w:tcBorders>
          </w:tcPr>
          <w:p w14:paraId="009822F3" w14:textId="77777777" w:rsidR="00704AEC" w:rsidRDefault="00704AEC" w:rsidP="00B01A57">
            <w:r>
              <w:rPr>
                <w:rFonts w:ascii="Verdana" w:eastAsia="Verdana" w:hAnsi="Verdana" w:cs="Verdana"/>
                <w:sz w:val="18"/>
              </w:rPr>
              <w:t xml:space="preserve">Pregunta 4 </w:t>
            </w:r>
          </w:p>
        </w:tc>
        <w:tc>
          <w:tcPr>
            <w:tcW w:w="5126" w:type="dxa"/>
            <w:tcBorders>
              <w:top w:val="single" w:sz="4" w:space="0" w:color="000000"/>
              <w:left w:val="single" w:sz="18" w:space="0" w:color="000000"/>
              <w:bottom w:val="single" w:sz="4" w:space="0" w:color="000000"/>
              <w:right w:val="single" w:sz="18" w:space="0" w:color="000000"/>
            </w:tcBorders>
          </w:tcPr>
          <w:p w14:paraId="67817248" w14:textId="77777777" w:rsidR="00704AEC" w:rsidRDefault="00704AEC" w:rsidP="00B01A57">
            <w:pPr>
              <w:ind w:left="5" w:right="64" w:firstLine="1"/>
              <w:jc w:val="both"/>
            </w:pPr>
            <w:r>
              <w:rPr>
                <w:rFonts w:ascii="Verdana" w:eastAsia="Verdana" w:hAnsi="Verdana" w:cs="Verdana"/>
                <w:sz w:val="18"/>
              </w:rPr>
              <w:t xml:space="preserve">No está en el ROLECE, pero todas las ratios financieras  son calculables a partir de los datos financieros de las cuentas anuales (datos que sí son inscribibles). </w:t>
            </w:r>
          </w:p>
        </w:tc>
      </w:tr>
      <w:tr w:rsidR="00704AEC" w14:paraId="2D107979" w14:textId="77777777" w:rsidTr="00B01A57">
        <w:trPr>
          <w:gridAfter w:val="1"/>
          <w:wAfter w:w="19" w:type="dxa"/>
          <w:trHeight w:val="229"/>
        </w:trPr>
        <w:tc>
          <w:tcPr>
            <w:tcW w:w="3762" w:type="dxa"/>
            <w:gridSpan w:val="3"/>
            <w:tcBorders>
              <w:top w:val="single" w:sz="4" w:space="0" w:color="000000"/>
              <w:left w:val="single" w:sz="18" w:space="0" w:color="000000"/>
              <w:bottom w:val="single" w:sz="4" w:space="0" w:color="000000"/>
              <w:right w:val="single" w:sz="18" w:space="0" w:color="000000"/>
            </w:tcBorders>
          </w:tcPr>
          <w:p w14:paraId="5BCFE9DA" w14:textId="77777777" w:rsidR="00704AEC" w:rsidRDefault="00704AEC" w:rsidP="00B01A57">
            <w:r>
              <w:rPr>
                <w:rFonts w:ascii="Verdana" w:eastAsia="Verdana" w:hAnsi="Verdana" w:cs="Verdana"/>
                <w:sz w:val="18"/>
              </w:rPr>
              <w:t xml:space="preserve">Pregunta 5 </w:t>
            </w:r>
          </w:p>
        </w:tc>
        <w:tc>
          <w:tcPr>
            <w:tcW w:w="5126" w:type="dxa"/>
            <w:tcBorders>
              <w:top w:val="single" w:sz="4" w:space="0" w:color="000000"/>
              <w:left w:val="single" w:sz="18" w:space="0" w:color="000000"/>
              <w:bottom w:val="single" w:sz="4" w:space="0" w:color="000000"/>
              <w:right w:val="single" w:sz="18" w:space="0" w:color="000000"/>
            </w:tcBorders>
          </w:tcPr>
          <w:p w14:paraId="524B47DB" w14:textId="77777777" w:rsidR="00704AEC" w:rsidRDefault="00704AEC" w:rsidP="00B01A57">
            <w:pPr>
              <w:ind w:left="6"/>
            </w:pPr>
            <w:r>
              <w:rPr>
                <w:rFonts w:ascii="Verdana" w:eastAsia="Verdana" w:hAnsi="Verdana" w:cs="Verdana"/>
                <w:sz w:val="18"/>
              </w:rPr>
              <w:t xml:space="preserve">Sí podría estar en el ROLECE. </w:t>
            </w:r>
          </w:p>
        </w:tc>
      </w:tr>
      <w:tr w:rsidR="00704AEC" w14:paraId="794A140D" w14:textId="77777777" w:rsidTr="00B01A57">
        <w:trPr>
          <w:gridAfter w:val="1"/>
          <w:wAfter w:w="19" w:type="dxa"/>
          <w:trHeight w:val="230"/>
        </w:trPr>
        <w:tc>
          <w:tcPr>
            <w:tcW w:w="3762" w:type="dxa"/>
            <w:gridSpan w:val="3"/>
            <w:tcBorders>
              <w:top w:val="single" w:sz="4" w:space="0" w:color="000000"/>
              <w:left w:val="single" w:sz="18" w:space="0" w:color="000000"/>
              <w:bottom w:val="single" w:sz="4" w:space="0" w:color="000000"/>
              <w:right w:val="single" w:sz="18" w:space="0" w:color="000000"/>
            </w:tcBorders>
          </w:tcPr>
          <w:p w14:paraId="6C10D36C" w14:textId="77777777" w:rsidR="00704AEC" w:rsidRDefault="00704AEC" w:rsidP="00B01A57">
            <w:r>
              <w:rPr>
                <w:rFonts w:ascii="Verdana" w:eastAsia="Verdana" w:hAnsi="Verdana" w:cs="Verdana"/>
                <w:sz w:val="18"/>
              </w:rPr>
              <w:t xml:space="preserve">Pregunta 6 </w:t>
            </w:r>
          </w:p>
        </w:tc>
        <w:tc>
          <w:tcPr>
            <w:tcW w:w="5126" w:type="dxa"/>
            <w:tcBorders>
              <w:top w:val="single" w:sz="4" w:space="0" w:color="000000"/>
              <w:left w:val="single" w:sz="18" w:space="0" w:color="000000"/>
              <w:bottom w:val="single" w:sz="4" w:space="0" w:color="000000"/>
              <w:right w:val="single" w:sz="18" w:space="0" w:color="000000"/>
            </w:tcBorders>
          </w:tcPr>
          <w:p w14:paraId="5C8BC67A" w14:textId="77777777" w:rsidR="00704AEC" w:rsidRDefault="00704AEC" w:rsidP="00B01A57">
            <w:pPr>
              <w:ind w:left="7"/>
            </w:pPr>
            <w:r>
              <w:rPr>
                <w:rFonts w:ascii="Verdana" w:eastAsia="Verdana" w:hAnsi="Verdana" w:cs="Verdana"/>
                <w:sz w:val="18"/>
              </w:rPr>
              <w:t xml:space="preserve">No está en el ROLECE. </w:t>
            </w:r>
          </w:p>
        </w:tc>
      </w:tr>
      <w:tr w:rsidR="00704AEC" w14:paraId="7A909EAF" w14:textId="77777777" w:rsidTr="00B01A57">
        <w:trPr>
          <w:gridAfter w:val="1"/>
          <w:wAfter w:w="19" w:type="dxa"/>
          <w:trHeight w:val="227"/>
        </w:trPr>
        <w:tc>
          <w:tcPr>
            <w:tcW w:w="3762" w:type="dxa"/>
            <w:gridSpan w:val="3"/>
            <w:tcBorders>
              <w:top w:val="single" w:sz="4" w:space="0" w:color="000000"/>
              <w:left w:val="single" w:sz="18" w:space="0" w:color="000000"/>
              <w:bottom w:val="single" w:sz="4" w:space="0" w:color="000000"/>
              <w:right w:val="single" w:sz="18" w:space="0" w:color="000000"/>
            </w:tcBorders>
            <w:shd w:val="clear" w:color="auto" w:fill="E6E6E6"/>
          </w:tcPr>
          <w:p w14:paraId="29F03FD8" w14:textId="77777777" w:rsidR="00704AEC" w:rsidRDefault="00704AEC" w:rsidP="00B01A57">
            <w:r>
              <w:rPr>
                <w:rFonts w:ascii="Verdana" w:eastAsia="Verdana" w:hAnsi="Verdana" w:cs="Verdana"/>
                <w:b/>
                <w:sz w:val="18"/>
              </w:rPr>
              <w:t xml:space="preserve">SECCIÓN C </w:t>
            </w:r>
          </w:p>
        </w:tc>
        <w:tc>
          <w:tcPr>
            <w:tcW w:w="5126" w:type="dxa"/>
            <w:tcBorders>
              <w:top w:val="single" w:sz="4" w:space="0" w:color="000000"/>
              <w:left w:val="single" w:sz="18" w:space="0" w:color="000000"/>
              <w:bottom w:val="single" w:sz="4" w:space="0" w:color="000000"/>
              <w:right w:val="single" w:sz="18" w:space="0" w:color="000000"/>
            </w:tcBorders>
            <w:shd w:val="clear" w:color="auto" w:fill="E6E6E6"/>
          </w:tcPr>
          <w:p w14:paraId="00CE0489" w14:textId="77777777" w:rsidR="00704AEC" w:rsidRDefault="00704AEC" w:rsidP="00B01A57">
            <w:pPr>
              <w:ind w:left="6"/>
            </w:pPr>
            <w:r>
              <w:rPr>
                <w:rFonts w:ascii="Verdana" w:eastAsia="Verdana" w:hAnsi="Verdana" w:cs="Verdana"/>
                <w:sz w:val="18"/>
              </w:rPr>
              <w:t xml:space="preserve">No está en el ROLECE. </w:t>
            </w:r>
          </w:p>
        </w:tc>
      </w:tr>
      <w:tr w:rsidR="00704AEC" w14:paraId="51B32EF9" w14:textId="77777777" w:rsidTr="00B01A57">
        <w:trPr>
          <w:gridAfter w:val="1"/>
          <w:wAfter w:w="19" w:type="dxa"/>
          <w:trHeight w:val="240"/>
        </w:trPr>
        <w:tc>
          <w:tcPr>
            <w:tcW w:w="3762" w:type="dxa"/>
            <w:gridSpan w:val="3"/>
            <w:tcBorders>
              <w:top w:val="single" w:sz="4" w:space="0" w:color="000000"/>
              <w:left w:val="single" w:sz="18" w:space="0" w:color="000000"/>
              <w:bottom w:val="single" w:sz="18" w:space="0" w:color="000000"/>
              <w:right w:val="single" w:sz="18" w:space="0" w:color="000000"/>
            </w:tcBorders>
            <w:shd w:val="clear" w:color="auto" w:fill="E6E6E6"/>
          </w:tcPr>
          <w:p w14:paraId="19249225" w14:textId="77777777" w:rsidR="00704AEC" w:rsidRDefault="00704AEC" w:rsidP="00B01A57">
            <w:r>
              <w:rPr>
                <w:rFonts w:ascii="Verdana" w:eastAsia="Verdana" w:hAnsi="Verdana" w:cs="Verdana"/>
                <w:b/>
                <w:sz w:val="18"/>
              </w:rPr>
              <w:t xml:space="preserve">SECCIÓN D </w:t>
            </w:r>
          </w:p>
        </w:tc>
        <w:tc>
          <w:tcPr>
            <w:tcW w:w="5126" w:type="dxa"/>
            <w:tcBorders>
              <w:top w:val="single" w:sz="4" w:space="0" w:color="000000"/>
              <w:left w:val="single" w:sz="18" w:space="0" w:color="000000"/>
              <w:bottom w:val="single" w:sz="18" w:space="0" w:color="000000"/>
              <w:right w:val="single" w:sz="18" w:space="0" w:color="000000"/>
            </w:tcBorders>
            <w:shd w:val="clear" w:color="auto" w:fill="E6E6E6"/>
          </w:tcPr>
          <w:p w14:paraId="2B074A1E" w14:textId="77777777" w:rsidR="00704AEC" w:rsidRDefault="00704AEC" w:rsidP="00B01A57">
            <w:pPr>
              <w:ind w:left="6"/>
            </w:pPr>
            <w:r>
              <w:rPr>
                <w:rFonts w:ascii="Verdana" w:eastAsia="Verdana" w:hAnsi="Verdana" w:cs="Verdana"/>
                <w:sz w:val="18"/>
              </w:rPr>
              <w:t xml:space="preserve">No está en el ROLECE. </w:t>
            </w:r>
          </w:p>
        </w:tc>
      </w:tr>
    </w:tbl>
    <w:p w14:paraId="621DEAA2" w14:textId="77777777" w:rsidR="00704AEC" w:rsidRDefault="00704AEC" w:rsidP="00704AEC">
      <w:pPr>
        <w:numPr>
          <w:ilvl w:val="0"/>
          <w:numId w:val="20"/>
        </w:numPr>
        <w:spacing w:after="246" w:line="250" w:lineRule="auto"/>
        <w:ind w:right="286" w:hanging="401"/>
        <w:jc w:val="both"/>
      </w:pPr>
      <w:r>
        <w:rPr>
          <w:rFonts w:ascii="Verdana" w:eastAsia="Verdana" w:hAnsi="Verdana" w:cs="Verdana"/>
          <w:b/>
          <w:sz w:val="20"/>
        </w:rPr>
        <w:t>Parte III</w:t>
      </w:r>
      <w:r>
        <w:rPr>
          <w:rFonts w:ascii="Verdana" w:eastAsia="Verdana" w:hAnsi="Verdana" w:cs="Verdana"/>
          <w:sz w:val="20"/>
        </w:rPr>
        <w:t>: dado que no todas las prohibiciones para contratar están inscritas en el ROLECE, las empresas deberán responder a todas las preguntas que se formulan en esta Parte III del formulario normalizado del DEUC.</w:t>
      </w:r>
    </w:p>
    <w:p w14:paraId="30BF436F" w14:textId="77777777" w:rsidR="00704AEC" w:rsidRDefault="00704AEC" w:rsidP="00704AEC">
      <w:pPr>
        <w:numPr>
          <w:ilvl w:val="0"/>
          <w:numId w:val="20"/>
        </w:numPr>
        <w:spacing w:after="246" w:line="250" w:lineRule="auto"/>
        <w:ind w:right="286" w:hanging="401"/>
        <w:jc w:val="both"/>
      </w:pPr>
      <w:r>
        <w:rPr>
          <w:rFonts w:ascii="Verdana" w:eastAsia="Verdana" w:hAnsi="Verdana" w:cs="Verdana"/>
          <w:b/>
          <w:sz w:val="20"/>
        </w:rPr>
        <w:t>Parte V</w:t>
      </w:r>
      <w:r>
        <w:rPr>
          <w:rFonts w:ascii="Verdana" w:eastAsia="Verdana" w:hAnsi="Verdana" w:cs="Verdana"/>
          <w:sz w:val="20"/>
        </w:rPr>
        <w:t>: estos datos no figuran en el ROLECE, por lo que deberán ser facilitados en el formulario.</w:t>
      </w:r>
    </w:p>
    <w:p w14:paraId="348AD975" w14:textId="77777777" w:rsidR="00704AEC" w:rsidRDefault="00704AEC" w:rsidP="00704AEC">
      <w:pPr>
        <w:numPr>
          <w:ilvl w:val="0"/>
          <w:numId w:val="20"/>
        </w:numPr>
        <w:spacing w:after="207" w:line="250" w:lineRule="auto"/>
        <w:ind w:right="286" w:hanging="401"/>
        <w:jc w:val="both"/>
      </w:pPr>
      <w:r>
        <w:rPr>
          <w:rFonts w:ascii="Verdana" w:eastAsia="Verdana" w:hAnsi="Verdana" w:cs="Verdana"/>
          <w:b/>
          <w:sz w:val="20"/>
        </w:rPr>
        <w:t>Parte VI</w:t>
      </w:r>
      <w:r>
        <w:rPr>
          <w:rFonts w:ascii="Verdana" w:eastAsia="Verdana" w:hAnsi="Verdana" w:cs="Verdana"/>
          <w:sz w:val="20"/>
        </w:rPr>
        <w:t>: debe ser cumplimentada y firmada por la empresa.</w:t>
      </w:r>
    </w:p>
    <w:p w14:paraId="4DC53911" w14:textId="77777777" w:rsidR="00704AEC" w:rsidRDefault="00704AEC" w:rsidP="00704AEC">
      <w:pPr>
        <w:spacing w:after="209"/>
        <w:ind w:left="1252"/>
      </w:pPr>
      <w:r>
        <w:rPr>
          <w:rFonts w:ascii="Verdana" w:eastAsia="Verdana" w:hAnsi="Verdana" w:cs="Verdana"/>
          <w:b/>
          <w:sz w:val="20"/>
        </w:rPr>
        <w:t>1.2.</w:t>
      </w:r>
      <w:r>
        <w:rPr>
          <w:rFonts w:eastAsia="Arial" w:cs="Arial"/>
          <w:b/>
          <w:sz w:val="20"/>
        </w:rPr>
        <w:t xml:space="preserve"> </w:t>
      </w:r>
      <w:r>
        <w:rPr>
          <w:rFonts w:ascii="Verdana" w:eastAsia="Verdana" w:hAnsi="Verdana" w:cs="Verdana"/>
          <w:b/>
          <w:sz w:val="21"/>
        </w:rPr>
        <w:t>Registro de Licitadores de la Generalitat</w:t>
      </w:r>
      <w:r>
        <w:rPr>
          <w:rFonts w:ascii="Verdana" w:eastAsia="Verdana" w:hAnsi="Verdana" w:cs="Verdana"/>
          <w:sz w:val="20"/>
        </w:rPr>
        <w:t>:</w:t>
      </w:r>
    </w:p>
    <w:p w14:paraId="222B19AB" w14:textId="77777777" w:rsidR="00704AEC" w:rsidRDefault="00704AEC" w:rsidP="00704AEC">
      <w:pPr>
        <w:spacing w:after="127" w:line="237" w:lineRule="auto"/>
        <w:ind w:left="1252" w:right="310"/>
        <w:jc w:val="both"/>
      </w:pPr>
      <w:r>
        <w:rPr>
          <w:rFonts w:ascii="Verdana" w:eastAsia="Verdana" w:hAnsi="Verdana" w:cs="Verdana"/>
          <w:sz w:val="20"/>
        </w:rPr>
        <w:t>Para el caso de que la empresa se encuentre inscrita en el Registro de Licitadores de la Generalitat, se indica a continuación, respecto de cada una de las partes del citado formulario, qué datos son susceptibles de figurar inscritos en el Registro de Licitadores de la Generalitat y cuáles no, sin perjuicio de que la empresa deba asegurarse de cuáles están efectivamente inscritos y actualizados en el Registro de Licitadores de la Generalitat y cuáles no están inscritos o, estándolo, no están actualizados.</w:t>
      </w:r>
    </w:p>
    <w:p w14:paraId="6A847C73" w14:textId="77777777" w:rsidR="00704AEC" w:rsidRDefault="00704AEC" w:rsidP="00704AEC">
      <w:pPr>
        <w:spacing w:after="246" w:line="250" w:lineRule="auto"/>
        <w:ind w:left="1263" w:right="286" w:hanging="10"/>
        <w:jc w:val="both"/>
      </w:pPr>
      <w:r>
        <w:rPr>
          <w:rFonts w:ascii="Verdana" w:eastAsia="Verdana" w:hAnsi="Verdana" w:cs="Verdana"/>
          <w:sz w:val="20"/>
        </w:rPr>
        <w:t xml:space="preserve">Asimismo, si la empresa está clasificada como contratista de servicios o de obras (según el tipo de contrato) a nivel estatal y no consta dicha </w:t>
      </w:r>
      <w:r>
        <w:rPr>
          <w:rFonts w:ascii="Verdana" w:eastAsia="Verdana" w:hAnsi="Verdana" w:cs="Verdana"/>
          <w:sz w:val="20"/>
        </w:rPr>
        <w:lastRenderedPageBreak/>
        <w:t xml:space="preserve">información en el Registro de Licitadores de la Generalitat, la empresa deberá indicar los datos que el formulario DEUC requiere para obtener la documentación que acredite la clasificación pertinente en cada caso, es decir, los datos relativos al ROLECE anteriormente indicados. </w:t>
      </w:r>
    </w:p>
    <w:p w14:paraId="77A744FB" w14:textId="77777777" w:rsidR="00704AEC" w:rsidRDefault="00704AEC" w:rsidP="00704AEC">
      <w:pPr>
        <w:spacing w:after="156" w:line="250" w:lineRule="auto"/>
        <w:ind w:left="1263" w:right="286" w:hanging="10"/>
        <w:jc w:val="both"/>
      </w:pPr>
      <w:r>
        <w:rPr>
          <w:rFonts w:ascii="Verdana" w:eastAsia="Verdana" w:hAnsi="Verdana" w:cs="Verdana"/>
          <w:sz w:val="20"/>
        </w:rPr>
        <w:t xml:space="preserve">Si la empresa está clasificada en el ámbito de la Comunidad Autónoma de Cataluña pero no está inscrita como contratista de servicios o de obras (según el tipo de contrato) en el Registro, deberá indicar los datos que a continuación se indican: </w:t>
      </w:r>
    </w:p>
    <w:p w14:paraId="670E3F07" w14:textId="77777777" w:rsidR="00704AEC" w:rsidRDefault="00704AEC" w:rsidP="00704AEC">
      <w:pPr>
        <w:numPr>
          <w:ilvl w:val="2"/>
          <w:numId w:val="21"/>
        </w:numPr>
        <w:spacing w:after="8" w:line="250" w:lineRule="auto"/>
        <w:ind w:left="1909" w:right="2797" w:hanging="358"/>
        <w:jc w:val="both"/>
      </w:pPr>
      <w:r>
        <w:rPr>
          <w:rFonts w:ascii="Verdana" w:eastAsia="Verdana" w:hAnsi="Verdana" w:cs="Verdana"/>
          <w:sz w:val="20"/>
        </w:rPr>
        <w:t>NIF o NIE de la empresa, según el caso.</w:t>
      </w:r>
    </w:p>
    <w:p w14:paraId="2894D479" w14:textId="77777777" w:rsidR="00704AEC" w:rsidRDefault="00704AEC" w:rsidP="00704AEC">
      <w:pPr>
        <w:numPr>
          <w:ilvl w:val="2"/>
          <w:numId w:val="21"/>
        </w:numPr>
        <w:spacing w:after="829" w:line="250" w:lineRule="auto"/>
        <w:ind w:left="1909" w:right="2797" w:hanging="358"/>
        <w:jc w:val="both"/>
      </w:pPr>
      <w:r>
        <w:rPr>
          <w:rFonts w:ascii="Verdana" w:eastAsia="Verdana" w:hAnsi="Verdana" w:cs="Verdana"/>
          <w:sz w:val="20"/>
        </w:rPr>
        <w:t xml:space="preserve">Número de inscripción. </w:t>
      </w:r>
      <w:r>
        <w:rPr>
          <w:rFonts w:ascii="Verdana" w:eastAsia="Verdana" w:hAnsi="Verdana" w:cs="Verdana"/>
          <w:b/>
          <w:sz w:val="20"/>
        </w:rPr>
        <w:t>-</w:t>
      </w:r>
      <w:r>
        <w:rPr>
          <w:rFonts w:ascii="Verdana" w:eastAsia="Verdana" w:hAnsi="Verdana" w:cs="Verdana"/>
          <w:b/>
          <w:sz w:val="20"/>
        </w:rPr>
        <w:tab/>
      </w:r>
      <w:r>
        <w:rPr>
          <w:rFonts w:ascii="Verdana" w:eastAsia="Verdana" w:hAnsi="Verdana" w:cs="Verdana"/>
          <w:sz w:val="20"/>
        </w:rPr>
        <w:t>Número de localizador.</w:t>
      </w:r>
    </w:p>
    <w:tbl>
      <w:tblPr>
        <w:tblStyle w:val="TableGrid"/>
        <w:tblW w:w="8894" w:type="dxa"/>
        <w:tblInd w:w="539" w:type="dxa"/>
        <w:tblCellMar>
          <w:top w:w="46" w:type="dxa"/>
          <w:left w:w="103" w:type="dxa"/>
          <w:right w:w="40" w:type="dxa"/>
        </w:tblCellMar>
        <w:tblLook w:val="04A0" w:firstRow="1" w:lastRow="0" w:firstColumn="1" w:lastColumn="0" w:noHBand="0" w:noVBand="1"/>
      </w:tblPr>
      <w:tblGrid>
        <w:gridCol w:w="3302"/>
        <w:gridCol w:w="5592"/>
      </w:tblGrid>
      <w:tr w:rsidR="00704AEC" w14:paraId="76273CA2" w14:textId="77777777" w:rsidTr="00B01A57">
        <w:trPr>
          <w:trHeight w:val="245"/>
        </w:trPr>
        <w:tc>
          <w:tcPr>
            <w:tcW w:w="8894" w:type="dxa"/>
            <w:gridSpan w:val="2"/>
            <w:tcBorders>
              <w:top w:val="single" w:sz="4" w:space="0" w:color="000000"/>
              <w:left w:val="single" w:sz="4" w:space="0" w:color="000000"/>
              <w:bottom w:val="single" w:sz="18" w:space="0" w:color="000000"/>
              <w:right w:val="single" w:sz="4" w:space="0" w:color="000000"/>
            </w:tcBorders>
          </w:tcPr>
          <w:p w14:paraId="70A7F321" w14:textId="77777777" w:rsidR="00704AEC" w:rsidRDefault="00704AEC" w:rsidP="00B01A57">
            <w:pPr>
              <w:ind w:left="1460"/>
            </w:pPr>
            <w:r>
              <w:rPr>
                <w:rFonts w:ascii="Verdana" w:eastAsia="Verdana" w:hAnsi="Verdana" w:cs="Verdana"/>
                <w:b/>
                <w:sz w:val="18"/>
              </w:rPr>
              <w:t xml:space="preserve">PARTE II: INFORMACIÓN SOBRE EL OPERADOR ECONÓMICO </w:t>
            </w:r>
          </w:p>
        </w:tc>
      </w:tr>
      <w:tr w:rsidR="00704AEC" w14:paraId="3F0254A5" w14:textId="77777777" w:rsidTr="00B01A57">
        <w:trPr>
          <w:trHeight w:val="488"/>
        </w:trPr>
        <w:tc>
          <w:tcPr>
            <w:tcW w:w="3302" w:type="dxa"/>
            <w:tcBorders>
              <w:top w:val="single" w:sz="18" w:space="0" w:color="000000"/>
              <w:left w:val="single" w:sz="18" w:space="0" w:color="000000"/>
              <w:bottom w:val="single" w:sz="18" w:space="0" w:color="000000"/>
              <w:right w:val="single" w:sz="18" w:space="0" w:color="000000"/>
            </w:tcBorders>
            <w:vAlign w:val="center"/>
          </w:tcPr>
          <w:p w14:paraId="5A4E1899" w14:textId="77777777" w:rsidR="00704AEC" w:rsidRDefault="00704AEC" w:rsidP="00B01A57">
            <w:pPr>
              <w:ind w:right="59"/>
              <w:jc w:val="center"/>
            </w:pPr>
            <w:r>
              <w:rPr>
                <w:rFonts w:ascii="Verdana" w:eastAsia="Verdana" w:hAnsi="Verdana" w:cs="Verdana"/>
                <w:b/>
                <w:sz w:val="18"/>
              </w:rPr>
              <w:t xml:space="preserve">SECCIÓN </w:t>
            </w:r>
          </w:p>
        </w:tc>
        <w:tc>
          <w:tcPr>
            <w:tcW w:w="5592" w:type="dxa"/>
            <w:tcBorders>
              <w:top w:val="single" w:sz="18" w:space="0" w:color="000000"/>
              <w:left w:val="single" w:sz="18" w:space="0" w:color="000000"/>
              <w:bottom w:val="single" w:sz="18" w:space="0" w:color="000000"/>
              <w:right w:val="single" w:sz="18" w:space="0" w:color="000000"/>
            </w:tcBorders>
          </w:tcPr>
          <w:p w14:paraId="01128844" w14:textId="77777777" w:rsidR="00704AEC" w:rsidRDefault="00704AEC" w:rsidP="00B01A57">
            <w:pPr>
              <w:ind w:left="346" w:right="274"/>
              <w:jc w:val="center"/>
            </w:pPr>
            <w:r>
              <w:rPr>
                <w:rFonts w:ascii="Verdana" w:eastAsia="Verdana" w:hAnsi="Verdana" w:cs="Verdana"/>
                <w:b/>
                <w:sz w:val="18"/>
              </w:rPr>
              <w:t xml:space="preserve">¿ES UN DATO/INFORMACIÓN SUSCEPTIBLE  DE ESTAR INSCRITO EN EL REGISTRO? </w:t>
            </w:r>
          </w:p>
        </w:tc>
      </w:tr>
      <w:tr w:rsidR="00704AEC" w14:paraId="450DDBA0" w14:textId="77777777" w:rsidTr="00B01A57">
        <w:trPr>
          <w:trHeight w:val="253"/>
        </w:trPr>
        <w:tc>
          <w:tcPr>
            <w:tcW w:w="3302" w:type="dxa"/>
            <w:tcBorders>
              <w:top w:val="single" w:sz="18" w:space="0" w:color="000000"/>
              <w:left w:val="single" w:sz="18" w:space="0" w:color="000000"/>
              <w:bottom w:val="single" w:sz="18" w:space="0" w:color="000000"/>
              <w:right w:val="single" w:sz="18" w:space="0" w:color="000000"/>
            </w:tcBorders>
            <w:shd w:val="clear" w:color="auto" w:fill="E6E6E6"/>
          </w:tcPr>
          <w:p w14:paraId="577623C5" w14:textId="77777777" w:rsidR="00704AEC" w:rsidRDefault="00704AEC" w:rsidP="00B01A57">
            <w:r>
              <w:rPr>
                <w:rFonts w:ascii="Verdana" w:eastAsia="Verdana" w:hAnsi="Verdana" w:cs="Verdana"/>
                <w:b/>
                <w:sz w:val="18"/>
              </w:rPr>
              <w:t xml:space="preserve">SECCIÓN A </w:t>
            </w:r>
          </w:p>
        </w:tc>
        <w:tc>
          <w:tcPr>
            <w:tcW w:w="5592" w:type="dxa"/>
            <w:tcBorders>
              <w:top w:val="single" w:sz="18" w:space="0" w:color="000000"/>
              <w:left w:val="single" w:sz="18" w:space="0" w:color="000000"/>
              <w:bottom w:val="single" w:sz="18" w:space="0" w:color="000000"/>
              <w:right w:val="single" w:sz="18" w:space="0" w:color="000000"/>
            </w:tcBorders>
            <w:shd w:val="clear" w:color="auto" w:fill="E6E6E6"/>
          </w:tcPr>
          <w:p w14:paraId="6A471C19" w14:textId="77777777" w:rsidR="00704AEC" w:rsidRDefault="00704AEC" w:rsidP="00B01A57"/>
        </w:tc>
      </w:tr>
      <w:tr w:rsidR="00704AEC" w14:paraId="372161A6" w14:textId="77777777" w:rsidTr="00B01A57">
        <w:trPr>
          <w:trHeight w:val="1999"/>
        </w:trPr>
        <w:tc>
          <w:tcPr>
            <w:tcW w:w="3302" w:type="dxa"/>
            <w:tcBorders>
              <w:top w:val="single" w:sz="18" w:space="0" w:color="000000"/>
              <w:left w:val="single" w:sz="18" w:space="0" w:color="000000"/>
              <w:bottom w:val="single" w:sz="2" w:space="0" w:color="000000"/>
              <w:right w:val="single" w:sz="18" w:space="0" w:color="000000"/>
            </w:tcBorders>
          </w:tcPr>
          <w:p w14:paraId="3FAF5C39" w14:textId="77777777" w:rsidR="00704AEC" w:rsidRDefault="00704AEC" w:rsidP="00B01A57">
            <w:pPr>
              <w:ind w:left="188"/>
            </w:pPr>
            <w:r>
              <w:rPr>
                <w:rFonts w:ascii="Verdana" w:eastAsia="Verdana" w:hAnsi="Verdana" w:cs="Verdana"/>
                <w:b/>
                <w:sz w:val="18"/>
              </w:rPr>
              <w:t xml:space="preserve">Identificación </w:t>
            </w:r>
          </w:p>
        </w:tc>
        <w:tc>
          <w:tcPr>
            <w:tcW w:w="5592" w:type="dxa"/>
            <w:tcBorders>
              <w:top w:val="single" w:sz="18" w:space="0" w:color="000000"/>
              <w:left w:val="single" w:sz="18" w:space="0" w:color="000000"/>
              <w:bottom w:val="single" w:sz="2" w:space="0" w:color="000000"/>
              <w:right w:val="single" w:sz="18" w:space="0" w:color="000000"/>
            </w:tcBorders>
          </w:tcPr>
          <w:p w14:paraId="4571BB0B" w14:textId="77777777" w:rsidR="00704AEC" w:rsidRDefault="00704AEC" w:rsidP="00B01A57">
            <w:pPr>
              <w:ind w:left="12" w:right="63"/>
              <w:jc w:val="both"/>
            </w:pPr>
            <w:r>
              <w:rPr>
                <w:rFonts w:ascii="Verdana" w:eastAsia="Verdana" w:hAnsi="Verdana" w:cs="Verdana"/>
                <w:sz w:val="18"/>
              </w:rPr>
              <w:t xml:space="preserve">Los datos incluidos en este apartado deben ser cumplimentados por la empresa. Los ciudadanos o empresas españolas deberán indicar su NIF; los ciudadanos no españoles residentes en España, el NIE; las empresas pertenecientes a algún Estado miembro de la UE, NIF-IVA o NIF intracomunitario o, en su caso, el número DUNS; las empresas extranjeras de algún Estado no perteneciente a la UE, deberán aportar el número DUNS.  </w:t>
            </w:r>
          </w:p>
        </w:tc>
      </w:tr>
      <w:tr w:rsidR="00704AEC" w14:paraId="26567218" w14:textId="77777777" w:rsidTr="00B01A57">
        <w:trPr>
          <w:trHeight w:val="224"/>
        </w:trPr>
        <w:tc>
          <w:tcPr>
            <w:tcW w:w="3302" w:type="dxa"/>
            <w:tcBorders>
              <w:top w:val="single" w:sz="2" w:space="0" w:color="000000"/>
              <w:left w:val="single" w:sz="18" w:space="0" w:color="000000"/>
              <w:bottom w:val="single" w:sz="2" w:space="0" w:color="000000"/>
              <w:right w:val="single" w:sz="18" w:space="0" w:color="000000"/>
            </w:tcBorders>
          </w:tcPr>
          <w:p w14:paraId="16ABF02E" w14:textId="77777777" w:rsidR="00704AEC" w:rsidRDefault="00704AEC" w:rsidP="00B01A57">
            <w:pPr>
              <w:ind w:left="188"/>
            </w:pPr>
            <w:r>
              <w:rPr>
                <w:rFonts w:ascii="Verdana" w:eastAsia="Verdana" w:hAnsi="Verdana" w:cs="Verdana"/>
                <w:b/>
                <w:sz w:val="18"/>
              </w:rPr>
              <w:t xml:space="preserve">Información general </w:t>
            </w:r>
          </w:p>
        </w:tc>
        <w:tc>
          <w:tcPr>
            <w:tcW w:w="5592" w:type="dxa"/>
            <w:tcBorders>
              <w:top w:val="single" w:sz="2" w:space="0" w:color="000000"/>
              <w:left w:val="single" w:sz="18" w:space="0" w:color="000000"/>
              <w:bottom w:val="single" w:sz="2" w:space="0" w:color="000000"/>
              <w:right w:val="single" w:sz="18" w:space="0" w:color="000000"/>
            </w:tcBorders>
          </w:tcPr>
          <w:p w14:paraId="5D29C424" w14:textId="77777777" w:rsidR="00704AEC" w:rsidRDefault="00704AEC" w:rsidP="00B01A57"/>
        </w:tc>
      </w:tr>
      <w:tr w:rsidR="00704AEC" w14:paraId="370E9FF6" w14:textId="77777777" w:rsidTr="00B01A57">
        <w:trPr>
          <w:trHeight w:val="223"/>
        </w:trPr>
        <w:tc>
          <w:tcPr>
            <w:tcW w:w="3302" w:type="dxa"/>
            <w:tcBorders>
              <w:top w:val="single" w:sz="2" w:space="0" w:color="000000"/>
              <w:left w:val="single" w:sz="18" w:space="0" w:color="000000"/>
              <w:bottom w:val="single" w:sz="2" w:space="0" w:color="000000"/>
              <w:right w:val="single" w:sz="18" w:space="0" w:color="000000"/>
            </w:tcBorders>
          </w:tcPr>
          <w:p w14:paraId="5D63D477" w14:textId="77777777" w:rsidR="00704AEC" w:rsidRDefault="00704AEC" w:rsidP="00B01A57">
            <w:pPr>
              <w:ind w:left="288"/>
            </w:pPr>
            <w:r>
              <w:rPr>
                <w:rFonts w:ascii="Segoe UI Symbol" w:eastAsia="Segoe UI Symbol" w:hAnsi="Segoe UI Symbol" w:cs="Segoe UI Symbol"/>
                <w:sz w:val="18"/>
              </w:rPr>
              <w:t xml:space="preserve"> </w:t>
            </w:r>
            <w:r>
              <w:rPr>
                <w:rFonts w:ascii="Verdana" w:eastAsia="Verdana" w:hAnsi="Verdana" w:cs="Verdana"/>
                <w:sz w:val="18"/>
              </w:rPr>
              <w:t>Primera pregunta</w:t>
            </w:r>
          </w:p>
        </w:tc>
        <w:tc>
          <w:tcPr>
            <w:tcW w:w="5592" w:type="dxa"/>
            <w:tcBorders>
              <w:top w:val="single" w:sz="2" w:space="0" w:color="000000"/>
              <w:left w:val="single" w:sz="18" w:space="0" w:color="000000"/>
              <w:bottom w:val="single" w:sz="2" w:space="0" w:color="000000"/>
              <w:right w:val="single" w:sz="18" w:space="0" w:color="000000"/>
            </w:tcBorders>
          </w:tcPr>
          <w:p w14:paraId="59DAB996" w14:textId="77777777" w:rsidR="00704AEC" w:rsidRDefault="00704AEC" w:rsidP="00B01A57">
            <w:pPr>
              <w:ind w:left="13"/>
            </w:pPr>
            <w:r>
              <w:rPr>
                <w:rFonts w:ascii="Verdana" w:eastAsia="Verdana" w:hAnsi="Verdana" w:cs="Verdana"/>
                <w:sz w:val="18"/>
              </w:rPr>
              <w:t xml:space="preserve">No está en el Registro de Licitadores de la Generalitat. </w:t>
            </w:r>
          </w:p>
        </w:tc>
      </w:tr>
      <w:tr w:rsidR="00704AEC" w14:paraId="55D5EF7F" w14:textId="77777777" w:rsidTr="00B01A57">
        <w:trPr>
          <w:trHeight w:val="661"/>
        </w:trPr>
        <w:tc>
          <w:tcPr>
            <w:tcW w:w="3302" w:type="dxa"/>
            <w:tcBorders>
              <w:top w:val="single" w:sz="2" w:space="0" w:color="000000"/>
              <w:left w:val="single" w:sz="18" w:space="0" w:color="000000"/>
              <w:bottom w:val="single" w:sz="2" w:space="0" w:color="000000"/>
              <w:right w:val="single" w:sz="18" w:space="0" w:color="000000"/>
            </w:tcBorders>
          </w:tcPr>
          <w:p w14:paraId="471B6C7F" w14:textId="77777777" w:rsidR="00704AEC" w:rsidRDefault="00704AEC" w:rsidP="00B01A57">
            <w:pPr>
              <w:ind w:left="488" w:right="94" w:hanging="200"/>
            </w:pPr>
            <w:r>
              <w:rPr>
                <w:rFonts w:ascii="Segoe UI Symbol" w:eastAsia="Segoe UI Symbol" w:hAnsi="Segoe UI Symbol" w:cs="Segoe UI Symbol"/>
                <w:sz w:val="18"/>
              </w:rPr>
              <w:t xml:space="preserve"> </w:t>
            </w:r>
            <w:r>
              <w:rPr>
                <w:rFonts w:ascii="Verdana" w:eastAsia="Verdana" w:hAnsi="Verdana" w:cs="Verdana"/>
                <w:sz w:val="18"/>
              </w:rPr>
              <w:t>Segunda, tercera y cuarta pregunta (sobre contratación reservada)</w:t>
            </w:r>
          </w:p>
        </w:tc>
        <w:tc>
          <w:tcPr>
            <w:tcW w:w="5592" w:type="dxa"/>
            <w:tcBorders>
              <w:top w:val="single" w:sz="2" w:space="0" w:color="000000"/>
              <w:left w:val="single" w:sz="18" w:space="0" w:color="000000"/>
              <w:bottom w:val="single" w:sz="2" w:space="0" w:color="000000"/>
              <w:right w:val="single" w:sz="18" w:space="0" w:color="000000"/>
            </w:tcBorders>
            <w:vAlign w:val="center"/>
          </w:tcPr>
          <w:p w14:paraId="021E0C99" w14:textId="77777777" w:rsidR="00704AEC" w:rsidRDefault="00704AEC" w:rsidP="00B01A57">
            <w:pPr>
              <w:ind w:left="12"/>
            </w:pPr>
            <w:r>
              <w:rPr>
                <w:rFonts w:ascii="Verdana" w:eastAsia="Verdana" w:hAnsi="Verdana" w:cs="Verdana"/>
                <w:sz w:val="18"/>
              </w:rPr>
              <w:t xml:space="preserve">No está en el Registro de Licitadores de la Generalitat. </w:t>
            </w:r>
          </w:p>
        </w:tc>
      </w:tr>
      <w:tr w:rsidR="00704AEC" w14:paraId="0DB72014" w14:textId="77777777" w:rsidTr="00B01A57">
        <w:trPr>
          <w:trHeight w:val="881"/>
        </w:trPr>
        <w:tc>
          <w:tcPr>
            <w:tcW w:w="3302" w:type="dxa"/>
            <w:tcBorders>
              <w:top w:val="single" w:sz="2" w:space="0" w:color="000000"/>
              <w:left w:val="single" w:sz="18" w:space="0" w:color="000000"/>
              <w:bottom w:val="single" w:sz="2" w:space="0" w:color="000000"/>
              <w:right w:val="single" w:sz="18" w:space="0" w:color="000000"/>
            </w:tcBorders>
          </w:tcPr>
          <w:p w14:paraId="0B51B189" w14:textId="77777777" w:rsidR="00704AEC" w:rsidRDefault="00704AEC" w:rsidP="00B01A57">
            <w:pPr>
              <w:ind w:left="488" w:hanging="200"/>
            </w:pPr>
            <w:r>
              <w:rPr>
                <w:rFonts w:ascii="Segoe UI Symbol" w:eastAsia="Segoe UI Symbol" w:hAnsi="Segoe UI Symbol" w:cs="Segoe UI Symbol"/>
                <w:sz w:val="18"/>
              </w:rPr>
              <w:t xml:space="preserve"> </w:t>
            </w:r>
            <w:r>
              <w:rPr>
                <w:rFonts w:ascii="Verdana" w:eastAsia="Verdana" w:hAnsi="Verdana" w:cs="Verdana"/>
                <w:sz w:val="18"/>
              </w:rPr>
              <w:t>Quinta pregunta (sobre si la empresa está clasificada)</w:t>
            </w:r>
          </w:p>
        </w:tc>
        <w:tc>
          <w:tcPr>
            <w:tcW w:w="5592" w:type="dxa"/>
            <w:tcBorders>
              <w:top w:val="single" w:sz="2" w:space="0" w:color="000000"/>
              <w:left w:val="single" w:sz="18" w:space="0" w:color="000000"/>
              <w:bottom w:val="single" w:sz="2" w:space="0" w:color="000000"/>
              <w:right w:val="single" w:sz="18" w:space="0" w:color="000000"/>
            </w:tcBorders>
          </w:tcPr>
          <w:p w14:paraId="58148971" w14:textId="77777777" w:rsidR="00704AEC" w:rsidRDefault="00704AEC" w:rsidP="00B01A57">
            <w:pPr>
              <w:spacing w:line="241" w:lineRule="auto"/>
              <w:ind w:left="12" w:right="105"/>
            </w:pPr>
            <w:r>
              <w:rPr>
                <w:rFonts w:ascii="Verdana" w:eastAsia="Verdana" w:hAnsi="Verdana" w:cs="Verdana"/>
                <w:sz w:val="18"/>
              </w:rPr>
              <w:t xml:space="preserve">Sí podría estar en el Registro de Licitadores de la Generalitat, pero la empresa debe contestar: </w:t>
            </w:r>
          </w:p>
          <w:p w14:paraId="26E9A87E" w14:textId="77777777" w:rsidR="00704AEC" w:rsidRDefault="00704AEC" w:rsidP="00B01A57">
            <w:pPr>
              <w:ind w:left="289"/>
            </w:pPr>
            <w:r>
              <w:rPr>
                <w:rFonts w:ascii="Verdana" w:eastAsia="Verdana" w:hAnsi="Verdana" w:cs="Verdana"/>
                <w:sz w:val="18"/>
              </w:rPr>
              <w:t xml:space="preserve">Sí: si se encuentra clasificada. </w:t>
            </w:r>
          </w:p>
          <w:p w14:paraId="6CF1A796" w14:textId="77777777" w:rsidR="00704AEC" w:rsidRDefault="00704AEC" w:rsidP="00B01A57">
            <w:pPr>
              <w:ind w:left="289"/>
            </w:pPr>
            <w:r>
              <w:rPr>
                <w:rFonts w:ascii="Verdana" w:eastAsia="Verdana" w:hAnsi="Verdana" w:cs="Verdana"/>
                <w:sz w:val="18"/>
              </w:rPr>
              <w:t xml:space="preserve">No: si no se encuentra clasificada. </w:t>
            </w:r>
          </w:p>
        </w:tc>
      </w:tr>
    </w:tbl>
    <w:tbl>
      <w:tblPr>
        <w:tblStyle w:val="TableGrid"/>
        <w:tblpPr w:vertAnchor="text" w:tblpX="539" w:tblpY="-5381"/>
        <w:tblOverlap w:val="never"/>
        <w:tblW w:w="8889" w:type="dxa"/>
        <w:tblInd w:w="0" w:type="dxa"/>
        <w:tblCellMar>
          <w:top w:w="45" w:type="dxa"/>
          <w:left w:w="103" w:type="dxa"/>
        </w:tblCellMar>
        <w:tblLook w:val="04A0" w:firstRow="1" w:lastRow="0" w:firstColumn="1" w:lastColumn="0" w:noHBand="0" w:noVBand="1"/>
      </w:tblPr>
      <w:tblGrid>
        <w:gridCol w:w="3309"/>
        <w:gridCol w:w="5580"/>
      </w:tblGrid>
      <w:tr w:rsidR="00704AEC" w14:paraId="228E88DF" w14:textId="77777777" w:rsidTr="00B01A57">
        <w:trPr>
          <w:trHeight w:val="442"/>
        </w:trPr>
        <w:tc>
          <w:tcPr>
            <w:tcW w:w="3309" w:type="dxa"/>
            <w:tcBorders>
              <w:top w:val="single" w:sz="2" w:space="0" w:color="000000"/>
              <w:left w:val="single" w:sz="18" w:space="0" w:color="000000"/>
              <w:bottom w:val="single" w:sz="2" w:space="0" w:color="000000"/>
              <w:right w:val="single" w:sz="18" w:space="0" w:color="000000"/>
            </w:tcBorders>
          </w:tcPr>
          <w:p w14:paraId="45565909" w14:textId="77777777" w:rsidR="00704AEC" w:rsidRDefault="00704AEC" w:rsidP="00B01A57"/>
        </w:tc>
        <w:tc>
          <w:tcPr>
            <w:tcW w:w="5580" w:type="dxa"/>
            <w:tcBorders>
              <w:top w:val="single" w:sz="2" w:space="0" w:color="000000"/>
              <w:left w:val="single" w:sz="18" w:space="0" w:color="000000"/>
              <w:bottom w:val="single" w:sz="2" w:space="0" w:color="000000"/>
              <w:right w:val="single" w:sz="18" w:space="0" w:color="000000"/>
            </w:tcBorders>
          </w:tcPr>
          <w:p w14:paraId="1CA289D6" w14:textId="77777777" w:rsidR="00704AEC" w:rsidRDefault="00704AEC" w:rsidP="00B01A57">
            <w:pPr>
              <w:ind w:left="283"/>
              <w:jc w:val="both"/>
            </w:pPr>
            <w:r>
              <w:rPr>
                <w:rFonts w:ascii="Verdana" w:eastAsia="Verdana" w:hAnsi="Verdana" w:cs="Verdana"/>
                <w:sz w:val="18"/>
              </w:rPr>
              <w:t xml:space="preserve">No procede: si la clasificación no es exigida para el contrato que se licita. </w:t>
            </w:r>
          </w:p>
        </w:tc>
      </w:tr>
      <w:tr w:rsidR="00704AEC" w14:paraId="2FBC0B0C" w14:textId="77777777" w:rsidTr="00B01A57">
        <w:trPr>
          <w:trHeight w:val="224"/>
        </w:trPr>
        <w:tc>
          <w:tcPr>
            <w:tcW w:w="3309" w:type="dxa"/>
            <w:tcBorders>
              <w:top w:val="single" w:sz="2" w:space="0" w:color="000000"/>
              <w:left w:val="single" w:sz="18" w:space="0" w:color="000000"/>
              <w:bottom w:val="single" w:sz="2" w:space="0" w:color="000000"/>
              <w:right w:val="single" w:sz="18" w:space="0" w:color="000000"/>
            </w:tcBorders>
          </w:tcPr>
          <w:p w14:paraId="51259A58" w14:textId="77777777" w:rsidR="00704AEC" w:rsidRDefault="00704AEC" w:rsidP="00B01A57">
            <w:pPr>
              <w:ind w:left="288"/>
            </w:pPr>
            <w:r>
              <w:rPr>
                <w:rFonts w:ascii="Segoe UI Symbol" w:eastAsia="Segoe UI Symbol" w:hAnsi="Segoe UI Symbol" w:cs="Segoe UI Symbol"/>
                <w:sz w:val="18"/>
              </w:rPr>
              <w:t xml:space="preserve"> </w:t>
            </w:r>
            <w:r>
              <w:rPr>
                <w:rFonts w:ascii="Verdana" w:eastAsia="Verdana" w:hAnsi="Verdana" w:cs="Verdana"/>
                <w:sz w:val="18"/>
              </w:rPr>
              <w:t>Sexta pregunta</w:t>
            </w:r>
          </w:p>
        </w:tc>
        <w:tc>
          <w:tcPr>
            <w:tcW w:w="5580" w:type="dxa"/>
            <w:tcBorders>
              <w:top w:val="single" w:sz="2" w:space="0" w:color="000000"/>
              <w:left w:val="single" w:sz="18" w:space="0" w:color="000000"/>
              <w:bottom w:val="single" w:sz="2" w:space="0" w:color="000000"/>
              <w:right w:val="single" w:sz="18" w:space="0" w:color="000000"/>
            </w:tcBorders>
          </w:tcPr>
          <w:p w14:paraId="2A9EF8D0" w14:textId="77777777" w:rsidR="00704AEC" w:rsidRDefault="00704AEC" w:rsidP="00B01A57"/>
        </w:tc>
      </w:tr>
      <w:tr w:rsidR="00704AEC" w14:paraId="23AE84F0" w14:textId="77777777" w:rsidTr="00B01A57">
        <w:trPr>
          <w:trHeight w:val="880"/>
        </w:trPr>
        <w:tc>
          <w:tcPr>
            <w:tcW w:w="3309" w:type="dxa"/>
            <w:tcBorders>
              <w:top w:val="single" w:sz="2" w:space="0" w:color="000000"/>
              <w:left w:val="single" w:sz="18" w:space="0" w:color="000000"/>
              <w:bottom w:val="single" w:sz="2" w:space="0" w:color="000000"/>
              <w:right w:val="single" w:sz="18" w:space="0" w:color="000000"/>
            </w:tcBorders>
          </w:tcPr>
          <w:p w14:paraId="5C0089C6" w14:textId="77777777" w:rsidR="00704AEC" w:rsidRDefault="00704AEC" w:rsidP="00B01A57">
            <w:pPr>
              <w:ind w:left="588"/>
            </w:pPr>
            <w:r>
              <w:rPr>
                <w:sz w:val="18"/>
              </w:rPr>
              <w:t>‐</w:t>
            </w:r>
            <w:r>
              <w:rPr>
                <w:rFonts w:eastAsia="Arial" w:cs="Arial"/>
                <w:sz w:val="18"/>
              </w:rPr>
              <w:t xml:space="preserve"> </w:t>
            </w:r>
            <w:r>
              <w:rPr>
                <w:rFonts w:ascii="Verdana" w:eastAsia="Verdana" w:hAnsi="Verdana" w:cs="Verdana"/>
                <w:sz w:val="18"/>
              </w:rPr>
              <w:t xml:space="preserve">Letra a) </w:t>
            </w:r>
          </w:p>
        </w:tc>
        <w:tc>
          <w:tcPr>
            <w:tcW w:w="5580" w:type="dxa"/>
            <w:tcBorders>
              <w:top w:val="single" w:sz="2" w:space="0" w:color="000000"/>
              <w:left w:val="single" w:sz="18" w:space="0" w:color="000000"/>
              <w:bottom w:val="single" w:sz="2" w:space="0" w:color="000000"/>
              <w:right w:val="single" w:sz="18" w:space="0" w:color="000000"/>
            </w:tcBorders>
          </w:tcPr>
          <w:p w14:paraId="1BB25689" w14:textId="77777777" w:rsidR="00704AEC" w:rsidRDefault="00704AEC" w:rsidP="00B01A57">
            <w:pPr>
              <w:ind w:left="6" w:right="99" w:firstLine="1"/>
              <w:jc w:val="both"/>
            </w:pPr>
            <w:r>
              <w:rPr>
                <w:rFonts w:ascii="Verdana" w:eastAsia="Verdana" w:hAnsi="Verdana" w:cs="Verdana"/>
                <w:sz w:val="18"/>
              </w:rPr>
              <w:t xml:space="preserve">Procede contestar si está clasificada como contratista de obras o de servicios. Como número de inscripción o certificación basta con consignar el propio NIF, NIE, NIFIVA o número DUNS de la empresa. </w:t>
            </w:r>
          </w:p>
        </w:tc>
      </w:tr>
      <w:tr w:rsidR="00704AEC" w14:paraId="1958C819" w14:textId="77777777" w:rsidTr="00B01A57">
        <w:trPr>
          <w:trHeight w:val="2630"/>
        </w:trPr>
        <w:tc>
          <w:tcPr>
            <w:tcW w:w="3309" w:type="dxa"/>
            <w:tcBorders>
              <w:top w:val="single" w:sz="2" w:space="0" w:color="000000"/>
              <w:left w:val="single" w:sz="18" w:space="0" w:color="000000"/>
              <w:bottom w:val="single" w:sz="2" w:space="0" w:color="000000"/>
              <w:right w:val="single" w:sz="18" w:space="0" w:color="000000"/>
            </w:tcBorders>
          </w:tcPr>
          <w:p w14:paraId="792EA361" w14:textId="77777777" w:rsidR="00704AEC" w:rsidRDefault="00704AEC" w:rsidP="00B01A57">
            <w:pPr>
              <w:ind w:left="588"/>
            </w:pPr>
            <w:r>
              <w:rPr>
                <w:sz w:val="18"/>
              </w:rPr>
              <w:t>‐</w:t>
            </w:r>
            <w:r>
              <w:rPr>
                <w:rFonts w:eastAsia="Arial" w:cs="Arial"/>
                <w:sz w:val="18"/>
              </w:rPr>
              <w:t xml:space="preserve"> </w:t>
            </w:r>
            <w:r>
              <w:rPr>
                <w:rFonts w:ascii="Verdana" w:eastAsia="Verdana" w:hAnsi="Verdana" w:cs="Verdana"/>
                <w:sz w:val="18"/>
              </w:rPr>
              <w:t xml:space="preserve">Letra b) </w:t>
            </w:r>
          </w:p>
        </w:tc>
        <w:tc>
          <w:tcPr>
            <w:tcW w:w="5580" w:type="dxa"/>
            <w:tcBorders>
              <w:top w:val="single" w:sz="2" w:space="0" w:color="000000"/>
              <w:left w:val="single" w:sz="18" w:space="0" w:color="000000"/>
              <w:bottom w:val="single" w:sz="2" w:space="0" w:color="000000"/>
              <w:right w:val="single" w:sz="18" w:space="0" w:color="000000"/>
            </w:tcBorders>
          </w:tcPr>
          <w:p w14:paraId="0D3EC949" w14:textId="77777777" w:rsidR="00704AEC" w:rsidRDefault="00704AEC" w:rsidP="00B01A57">
            <w:pPr>
              <w:spacing w:after="211"/>
              <w:ind w:left="5"/>
            </w:pPr>
            <w:r>
              <w:rPr>
                <w:rFonts w:ascii="Verdana" w:eastAsia="Verdana" w:hAnsi="Verdana" w:cs="Verdana"/>
                <w:sz w:val="18"/>
              </w:rPr>
              <w:t xml:space="preserve">La empresa debe contestar. </w:t>
            </w:r>
          </w:p>
          <w:p w14:paraId="3CBCB18A" w14:textId="77777777" w:rsidR="00704AEC" w:rsidRDefault="00704AEC" w:rsidP="00B01A57">
            <w:pPr>
              <w:spacing w:after="97" w:line="243" w:lineRule="auto"/>
              <w:ind w:left="3"/>
            </w:pPr>
            <w:r>
              <w:rPr>
                <w:noProof/>
                <w:lang w:val="es-ES"/>
              </w:rPr>
              <mc:AlternateContent>
                <mc:Choice Requires="wpg">
                  <w:drawing>
                    <wp:anchor distT="0" distB="0" distL="114300" distR="114300" simplePos="0" relativeHeight="251689984" behindDoc="1" locked="0" layoutInCell="1" allowOverlap="1" wp14:anchorId="71AD6D9F" wp14:editId="25536745">
                      <wp:simplePos x="0" y="0"/>
                      <wp:positionH relativeFrom="column">
                        <wp:posOffset>68961</wp:posOffset>
                      </wp:positionH>
                      <wp:positionV relativeFrom="paragraph">
                        <wp:posOffset>373594</wp:posOffset>
                      </wp:positionV>
                      <wp:extent cx="1790700" cy="6858"/>
                      <wp:effectExtent l="0" t="0" r="0" b="0"/>
                      <wp:wrapNone/>
                      <wp:docPr id="54166" name="Group 54166"/>
                      <wp:cNvGraphicFramePr/>
                      <a:graphic xmlns:a="http://schemas.openxmlformats.org/drawingml/2006/main">
                        <a:graphicData uri="http://schemas.microsoft.com/office/word/2010/wordprocessingGroup">
                          <wpg:wgp>
                            <wpg:cNvGrpSpPr/>
                            <wpg:grpSpPr>
                              <a:xfrm>
                                <a:off x="0" y="0"/>
                                <a:ext cx="1790700" cy="6858"/>
                                <a:chOff x="0" y="0"/>
                                <a:chExt cx="1790700" cy="6858"/>
                              </a:xfrm>
                            </wpg:grpSpPr>
                            <wps:wsp>
                              <wps:cNvPr id="56770" name="Shape 56770"/>
                              <wps:cNvSpPr/>
                              <wps:spPr>
                                <a:xfrm>
                                  <a:off x="0" y="0"/>
                                  <a:ext cx="1790700" cy="9144"/>
                                </a:xfrm>
                                <a:custGeom>
                                  <a:avLst/>
                                  <a:gdLst/>
                                  <a:ahLst/>
                                  <a:cxnLst/>
                                  <a:rect l="0" t="0" r="0" b="0"/>
                                  <a:pathLst>
                                    <a:path w="1790700" h="9144">
                                      <a:moveTo>
                                        <a:pt x="0" y="0"/>
                                      </a:moveTo>
                                      <a:lnTo>
                                        <a:pt x="1790700" y="0"/>
                                      </a:lnTo>
                                      <a:lnTo>
                                        <a:pt x="1790700" y="9144"/>
                                      </a:lnTo>
                                      <a:lnTo>
                                        <a:pt x="0" y="9144"/>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22736C7" id="Group 54166" o:spid="_x0000_s1026" style="position:absolute;margin-left:5.45pt;margin-top:29.4pt;width:141pt;height:.55pt;z-index:-251626496" coordsize="1790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">
                      <v:shape id="Shape 56770" o:spid="_x0000_s1027" style="position:absolute;width:17907;height:91;visibility:visible;mso-wrap-style:square;v-text-anchor:top" coordsize="17907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d1MYA&#10;AADeAAAADwAAAGRycy9kb3ducmV2LnhtbESPy4rCMBSG9wO+QzjCbAZNFW9UozjCgKCz8PIAx+bY&#10;FJuT0mRs9enNQpjlz3/jW6xaW4o71b5wrGDQT0AQZ04XnCs4n356MxA+IGssHZOCB3lYLTsfC0y1&#10;a/hA92PIRRxhn6ICE0KVSukzQxZ931XE0bu62mKIss6lrrGJ47aUwySZSIsFxweDFW0MZbfjn1Uw&#10;a87NFz3N73o32mfb/a49Xb4PSn122/UcRKA2/Iff7a1WMJ5MpxEg4kQUkMs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xd1MYAAADeAAAADwAAAAAAAAAAAAAAAACYAgAAZHJz&#10;L2Rvd25yZXYueG1sUEsFBgAAAAAEAAQA9QAAAIsDAAAAAA==&#10;" path="m,l1790700,r,9144l,9144,,e" fillcolor="blue" stroked="f" strokeweight="0">
                        <v:stroke miterlimit="83231f" joinstyle="miter"/>
                        <v:path arrowok="t" textboxrect="0,0,1790700,9144"/>
                      </v:shape>
                    </v:group>
                  </w:pict>
                </mc:Fallback>
              </mc:AlternateContent>
            </w:r>
            <w:r>
              <w:rPr>
                <w:rFonts w:ascii="Verdana" w:eastAsia="Verdana" w:hAnsi="Verdana" w:cs="Verdana"/>
                <w:sz w:val="18"/>
              </w:rPr>
              <w:t xml:space="preserve">En </w:t>
            </w:r>
            <w:r>
              <w:rPr>
                <w:rFonts w:ascii="Verdana" w:eastAsia="Verdana" w:hAnsi="Verdana" w:cs="Verdana"/>
                <w:sz w:val="18"/>
              </w:rPr>
              <w:tab/>
              <w:t xml:space="preserve">el </w:t>
            </w:r>
            <w:r>
              <w:rPr>
                <w:rFonts w:ascii="Verdana" w:eastAsia="Verdana" w:hAnsi="Verdana" w:cs="Verdana"/>
                <w:sz w:val="18"/>
              </w:rPr>
              <w:tab/>
              <w:t xml:space="preserve">caso </w:t>
            </w:r>
            <w:r>
              <w:rPr>
                <w:rFonts w:ascii="Verdana" w:eastAsia="Verdana" w:hAnsi="Verdana" w:cs="Verdana"/>
                <w:sz w:val="18"/>
              </w:rPr>
              <w:tab/>
              <w:t xml:space="preserve">del </w:t>
            </w:r>
            <w:r>
              <w:rPr>
                <w:rFonts w:ascii="Verdana" w:eastAsia="Verdana" w:hAnsi="Verdana" w:cs="Verdana"/>
                <w:sz w:val="18"/>
              </w:rPr>
              <w:tab/>
              <w:t xml:space="preserve">Registro de Licitadores de </w:t>
            </w:r>
            <w:r>
              <w:rPr>
                <w:rFonts w:ascii="Verdana" w:eastAsia="Verdana" w:hAnsi="Verdana" w:cs="Verdana"/>
                <w:sz w:val="18"/>
                <w:u w:val="single" w:color="0000FF"/>
              </w:rPr>
              <w:t>Cataluña, debe entenderse refer</w:t>
            </w:r>
            <w:r>
              <w:rPr>
                <w:rFonts w:ascii="Verdana" w:eastAsia="Verdana" w:hAnsi="Verdana" w:cs="Verdana"/>
                <w:sz w:val="18"/>
              </w:rPr>
              <w:t xml:space="preserve">ida a uno de los siguientes datos: </w:t>
            </w:r>
          </w:p>
          <w:p w14:paraId="2DF3C191" w14:textId="77777777" w:rsidR="00704AEC" w:rsidRDefault="00704AEC" w:rsidP="00B01A57">
            <w:pPr>
              <w:spacing w:after="12" w:line="251" w:lineRule="auto"/>
              <w:ind w:left="420" w:hanging="199"/>
              <w:jc w:val="both"/>
            </w:pPr>
            <w:r>
              <w:rPr>
                <w:sz w:val="18"/>
              </w:rPr>
              <w:t>‐</w:t>
            </w:r>
            <w:r>
              <w:rPr>
                <w:rFonts w:eastAsia="Arial" w:cs="Arial"/>
                <w:sz w:val="18"/>
              </w:rPr>
              <w:t xml:space="preserve"> </w:t>
            </w:r>
            <w:r>
              <w:rPr>
                <w:rFonts w:ascii="Verdana" w:eastAsia="Verdana" w:hAnsi="Verdana" w:cs="Verdana"/>
                <w:sz w:val="18"/>
              </w:rPr>
              <w:t xml:space="preserve">NIF, NIE, NIF-IVA o NIF intracomunitario o número DUNS de la empresa, según el caso. </w:t>
            </w:r>
          </w:p>
          <w:p w14:paraId="7B55A79F" w14:textId="77777777" w:rsidR="00704AEC" w:rsidRDefault="00704AEC" w:rsidP="00B01A57">
            <w:pPr>
              <w:ind w:left="221"/>
            </w:pPr>
            <w:r>
              <w:rPr>
                <w:sz w:val="18"/>
              </w:rPr>
              <w:t>‐</w:t>
            </w:r>
            <w:r>
              <w:rPr>
                <w:rFonts w:eastAsia="Arial" w:cs="Arial"/>
                <w:sz w:val="18"/>
              </w:rPr>
              <w:t xml:space="preserve"> </w:t>
            </w:r>
            <w:r>
              <w:rPr>
                <w:rFonts w:ascii="Verdana" w:eastAsia="Verdana" w:hAnsi="Verdana" w:cs="Verdana"/>
                <w:sz w:val="18"/>
              </w:rPr>
              <w:t xml:space="preserve">Número de inscripción del Registro. </w:t>
            </w:r>
          </w:p>
          <w:p w14:paraId="200C77B3" w14:textId="77777777" w:rsidR="00704AEC" w:rsidRDefault="00704AEC" w:rsidP="00B01A57">
            <w:pPr>
              <w:ind w:left="221"/>
            </w:pPr>
            <w:r>
              <w:rPr>
                <w:sz w:val="18"/>
              </w:rPr>
              <w:t xml:space="preserve">‐ </w:t>
            </w:r>
            <w:r>
              <w:rPr>
                <w:rFonts w:ascii="Verdana" w:eastAsia="Verdana" w:hAnsi="Verdana" w:cs="Verdana"/>
                <w:sz w:val="18"/>
              </w:rPr>
              <w:t xml:space="preserve">Número de localizador. </w:t>
            </w:r>
          </w:p>
        </w:tc>
      </w:tr>
      <w:tr w:rsidR="00704AEC" w14:paraId="57A45D09" w14:textId="77777777" w:rsidTr="00B01A57">
        <w:trPr>
          <w:trHeight w:val="223"/>
        </w:trPr>
        <w:tc>
          <w:tcPr>
            <w:tcW w:w="3309" w:type="dxa"/>
            <w:tcBorders>
              <w:top w:val="single" w:sz="2" w:space="0" w:color="000000"/>
              <w:left w:val="single" w:sz="18" w:space="0" w:color="000000"/>
              <w:bottom w:val="single" w:sz="2" w:space="0" w:color="000000"/>
              <w:right w:val="single" w:sz="18" w:space="0" w:color="000000"/>
            </w:tcBorders>
          </w:tcPr>
          <w:p w14:paraId="7E013827" w14:textId="77777777" w:rsidR="00704AEC" w:rsidRDefault="00704AEC" w:rsidP="00B01A57">
            <w:pPr>
              <w:ind w:left="588"/>
            </w:pPr>
            <w:r>
              <w:rPr>
                <w:sz w:val="18"/>
              </w:rPr>
              <w:t>‐</w:t>
            </w:r>
            <w:r>
              <w:rPr>
                <w:rFonts w:eastAsia="Arial" w:cs="Arial"/>
                <w:sz w:val="18"/>
              </w:rPr>
              <w:t xml:space="preserve"> </w:t>
            </w:r>
            <w:r>
              <w:rPr>
                <w:rFonts w:ascii="Verdana" w:eastAsia="Verdana" w:hAnsi="Verdana" w:cs="Verdana"/>
                <w:sz w:val="18"/>
              </w:rPr>
              <w:t xml:space="preserve">Letra c) </w:t>
            </w:r>
          </w:p>
        </w:tc>
        <w:tc>
          <w:tcPr>
            <w:tcW w:w="5580" w:type="dxa"/>
            <w:tcBorders>
              <w:top w:val="single" w:sz="2" w:space="0" w:color="000000"/>
              <w:left w:val="single" w:sz="18" w:space="0" w:color="000000"/>
              <w:bottom w:val="single" w:sz="2" w:space="0" w:color="000000"/>
              <w:right w:val="single" w:sz="18" w:space="0" w:color="000000"/>
            </w:tcBorders>
          </w:tcPr>
          <w:p w14:paraId="0FD41E8A" w14:textId="77777777" w:rsidR="00704AEC" w:rsidRDefault="00704AEC" w:rsidP="00B01A57">
            <w:pPr>
              <w:ind w:left="6"/>
            </w:pPr>
            <w:r>
              <w:rPr>
                <w:rFonts w:ascii="Verdana" w:eastAsia="Verdana" w:hAnsi="Verdana" w:cs="Verdana"/>
                <w:sz w:val="18"/>
              </w:rPr>
              <w:t xml:space="preserve">La empresa debe indicar el grupo, subgrupo y categoría. </w:t>
            </w:r>
          </w:p>
        </w:tc>
      </w:tr>
      <w:tr w:rsidR="00704AEC" w14:paraId="692A1BA3" w14:textId="77777777" w:rsidTr="00B01A57">
        <w:trPr>
          <w:trHeight w:val="224"/>
        </w:trPr>
        <w:tc>
          <w:tcPr>
            <w:tcW w:w="3309" w:type="dxa"/>
            <w:tcBorders>
              <w:top w:val="single" w:sz="2" w:space="0" w:color="000000"/>
              <w:left w:val="single" w:sz="18" w:space="0" w:color="000000"/>
              <w:bottom w:val="single" w:sz="2" w:space="0" w:color="000000"/>
              <w:right w:val="single" w:sz="18" w:space="0" w:color="000000"/>
            </w:tcBorders>
          </w:tcPr>
          <w:p w14:paraId="5792185B" w14:textId="77777777" w:rsidR="00704AEC" w:rsidRDefault="00704AEC" w:rsidP="00B01A57">
            <w:pPr>
              <w:ind w:left="588"/>
            </w:pPr>
            <w:r>
              <w:rPr>
                <w:sz w:val="18"/>
              </w:rPr>
              <w:t>‐</w:t>
            </w:r>
            <w:r>
              <w:rPr>
                <w:rFonts w:eastAsia="Arial" w:cs="Arial"/>
                <w:sz w:val="18"/>
              </w:rPr>
              <w:t xml:space="preserve"> </w:t>
            </w:r>
            <w:r>
              <w:rPr>
                <w:rFonts w:ascii="Verdana" w:eastAsia="Verdana" w:hAnsi="Verdana" w:cs="Verdana"/>
                <w:sz w:val="18"/>
              </w:rPr>
              <w:t xml:space="preserve">Letra d) </w:t>
            </w:r>
          </w:p>
        </w:tc>
        <w:tc>
          <w:tcPr>
            <w:tcW w:w="5580" w:type="dxa"/>
            <w:tcBorders>
              <w:top w:val="single" w:sz="2" w:space="0" w:color="000000"/>
              <w:left w:val="single" w:sz="18" w:space="0" w:color="000000"/>
              <w:bottom w:val="single" w:sz="2" w:space="0" w:color="000000"/>
              <w:right w:val="single" w:sz="18" w:space="0" w:color="000000"/>
            </w:tcBorders>
          </w:tcPr>
          <w:p w14:paraId="1ABD3F17" w14:textId="77777777" w:rsidR="00704AEC" w:rsidRDefault="00704AEC" w:rsidP="00B01A57">
            <w:pPr>
              <w:ind w:left="7"/>
            </w:pPr>
            <w:r>
              <w:rPr>
                <w:rFonts w:ascii="Verdana" w:eastAsia="Verdana" w:hAnsi="Verdana" w:cs="Verdana"/>
                <w:sz w:val="18"/>
              </w:rPr>
              <w:t xml:space="preserve">No está en el Registro de Licitadores de la Generalitat. </w:t>
            </w:r>
          </w:p>
        </w:tc>
      </w:tr>
      <w:tr w:rsidR="00704AEC" w14:paraId="3A4772A8" w14:textId="77777777" w:rsidTr="00B01A57">
        <w:trPr>
          <w:trHeight w:val="244"/>
        </w:trPr>
        <w:tc>
          <w:tcPr>
            <w:tcW w:w="3309" w:type="dxa"/>
            <w:tcBorders>
              <w:top w:val="single" w:sz="2" w:space="0" w:color="000000"/>
              <w:left w:val="single" w:sz="18" w:space="0" w:color="000000"/>
              <w:bottom w:val="single" w:sz="18" w:space="0" w:color="000000"/>
              <w:right w:val="single" w:sz="18" w:space="0" w:color="000000"/>
            </w:tcBorders>
          </w:tcPr>
          <w:p w14:paraId="0F732498" w14:textId="77777777" w:rsidR="00704AEC" w:rsidRDefault="00704AEC" w:rsidP="00B01A57">
            <w:pPr>
              <w:ind w:left="588"/>
            </w:pPr>
            <w:r>
              <w:rPr>
                <w:sz w:val="18"/>
              </w:rPr>
              <w:t>‐</w:t>
            </w:r>
            <w:r>
              <w:rPr>
                <w:rFonts w:eastAsia="Arial" w:cs="Arial"/>
                <w:sz w:val="18"/>
              </w:rPr>
              <w:t xml:space="preserve"> </w:t>
            </w:r>
            <w:r>
              <w:rPr>
                <w:rFonts w:ascii="Verdana" w:eastAsia="Verdana" w:hAnsi="Verdana" w:cs="Verdana"/>
                <w:sz w:val="18"/>
              </w:rPr>
              <w:t xml:space="preserve">Letra e) </w:t>
            </w:r>
          </w:p>
        </w:tc>
        <w:tc>
          <w:tcPr>
            <w:tcW w:w="5580" w:type="dxa"/>
            <w:tcBorders>
              <w:top w:val="single" w:sz="2" w:space="0" w:color="000000"/>
              <w:left w:val="single" w:sz="18" w:space="0" w:color="000000"/>
              <w:bottom w:val="single" w:sz="18" w:space="0" w:color="000000"/>
              <w:right w:val="single" w:sz="18" w:space="0" w:color="000000"/>
            </w:tcBorders>
          </w:tcPr>
          <w:p w14:paraId="4F4F8FAB" w14:textId="77777777" w:rsidR="00704AEC" w:rsidRDefault="00704AEC" w:rsidP="00B01A57">
            <w:pPr>
              <w:ind w:left="6"/>
            </w:pPr>
            <w:r>
              <w:rPr>
                <w:rFonts w:ascii="Verdana" w:eastAsia="Verdana" w:hAnsi="Verdana" w:cs="Verdana"/>
                <w:b/>
                <w:sz w:val="18"/>
              </w:rPr>
              <w:t>Sí</w:t>
            </w:r>
            <w:r>
              <w:rPr>
                <w:rFonts w:ascii="Verdana" w:eastAsia="Verdana" w:hAnsi="Verdana" w:cs="Verdana"/>
                <w:sz w:val="18"/>
              </w:rPr>
              <w:t xml:space="preserve"> está en el Registro de Licitadores de la Generalitat. </w:t>
            </w:r>
          </w:p>
        </w:tc>
      </w:tr>
      <w:tr w:rsidR="00704AEC" w14:paraId="181C5BD1" w14:textId="77777777" w:rsidTr="00B01A57">
        <w:trPr>
          <w:trHeight w:val="244"/>
        </w:trPr>
        <w:tc>
          <w:tcPr>
            <w:tcW w:w="3309" w:type="dxa"/>
            <w:tcBorders>
              <w:top w:val="single" w:sz="18" w:space="0" w:color="000000"/>
              <w:left w:val="single" w:sz="18" w:space="0" w:color="000000"/>
              <w:bottom w:val="single" w:sz="2" w:space="0" w:color="000000"/>
              <w:right w:val="single" w:sz="18" w:space="0" w:color="000000"/>
            </w:tcBorders>
          </w:tcPr>
          <w:p w14:paraId="62066135" w14:textId="77777777" w:rsidR="00704AEC" w:rsidRDefault="00704AEC" w:rsidP="00B01A57">
            <w:pPr>
              <w:ind w:left="188"/>
            </w:pPr>
            <w:r>
              <w:rPr>
                <w:rFonts w:ascii="Verdana" w:eastAsia="Verdana" w:hAnsi="Verdana" w:cs="Verdana"/>
                <w:b/>
                <w:sz w:val="18"/>
              </w:rPr>
              <w:t xml:space="preserve">Forma de participación </w:t>
            </w:r>
          </w:p>
        </w:tc>
        <w:tc>
          <w:tcPr>
            <w:tcW w:w="5580" w:type="dxa"/>
            <w:tcBorders>
              <w:top w:val="single" w:sz="18" w:space="0" w:color="000000"/>
              <w:left w:val="single" w:sz="18" w:space="0" w:color="000000"/>
              <w:bottom w:val="single" w:sz="2" w:space="0" w:color="000000"/>
              <w:right w:val="single" w:sz="18" w:space="0" w:color="000000"/>
            </w:tcBorders>
          </w:tcPr>
          <w:p w14:paraId="29CC27B7" w14:textId="77777777" w:rsidR="00704AEC" w:rsidRDefault="00704AEC" w:rsidP="00B01A57">
            <w:pPr>
              <w:ind w:left="6"/>
            </w:pPr>
            <w:r>
              <w:rPr>
                <w:rFonts w:ascii="Verdana" w:eastAsia="Verdana" w:hAnsi="Verdana" w:cs="Verdana"/>
                <w:sz w:val="18"/>
              </w:rPr>
              <w:t xml:space="preserve">No está en el Registro de Licitadores de la Generalitat. </w:t>
            </w:r>
          </w:p>
        </w:tc>
      </w:tr>
      <w:tr w:rsidR="00704AEC" w14:paraId="134B9803" w14:textId="77777777" w:rsidTr="00B01A57">
        <w:trPr>
          <w:trHeight w:val="225"/>
        </w:trPr>
        <w:tc>
          <w:tcPr>
            <w:tcW w:w="3309" w:type="dxa"/>
            <w:tcBorders>
              <w:top w:val="single" w:sz="2" w:space="0" w:color="000000"/>
              <w:left w:val="single" w:sz="18" w:space="0" w:color="000000"/>
              <w:bottom w:val="single" w:sz="2" w:space="0" w:color="000000"/>
              <w:right w:val="single" w:sz="18" w:space="0" w:color="000000"/>
            </w:tcBorders>
          </w:tcPr>
          <w:p w14:paraId="12FB2D95" w14:textId="77777777" w:rsidR="00704AEC" w:rsidRDefault="00704AEC" w:rsidP="00B01A57">
            <w:pPr>
              <w:ind w:left="188"/>
            </w:pPr>
            <w:r>
              <w:rPr>
                <w:rFonts w:ascii="Verdana" w:eastAsia="Verdana" w:hAnsi="Verdana" w:cs="Verdana"/>
                <w:b/>
                <w:sz w:val="18"/>
              </w:rPr>
              <w:t xml:space="preserve">Lotes  </w:t>
            </w:r>
          </w:p>
        </w:tc>
        <w:tc>
          <w:tcPr>
            <w:tcW w:w="5580" w:type="dxa"/>
            <w:tcBorders>
              <w:top w:val="single" w:sz="2" w:space="0" w:color="000000"/>
              <w:left w:val="single" w:sz="18" w:space="0" w:color="000000"/>
              <w:bottom w:val="single" w:sz="2" w:space="0" w:color="000000"/>
              <w:right w:val="single" w:sz="18" w:space="0" w:color="000000"/>
            </w:tcBorders>
          </w:tcPr>
          <w:p w14:paraId="491059A3" w14:textId="77777777" w:rsidR="00704AEC" w:rsidRDefault="00704AEC" w:rsidP="00B01A57">
            <w:pPr>
              <w:ind w:left="6"/>
            </w:pPr>
            <w:r>
              <w:rPr>
                <w:rFonts w:ascii="Verdana" w:eastAsia="Verdana" w:hAnsi="Verdana" w:cs="Verdana"/>
                <w:sz w:val="18"/>
              </w:rPr>
              <w:t xml:space="preserve">No está en el Registro de Licitadores de la Generalitat. </w:t>
            </w:r>
          </w:p>
        </w:tc>
      </w:tr>
      <w:tr w:rsidR="00704AEC" w14:paraId="5E034CEC" w14:textId="77777777" w:rsidTr="00B01A57">
        <w:trPr>
          <w:trHeight w:val="223"/>
        </w:trPr>
        <w:tc>
          <w:tcPr>
            <w:tcW w:w="3309" w:type="dxa"/>
            <w:tcBorders>
              <w:top w:val="single" w:sz="2" w:space="0" w:color="000000"/>
              <w:left w:val="single" w:sz="18" w:space="0" w:color="000000"/>
              <w:bottom w:val="single" w:sz="2" w:space="0" w:color="000000"/>
              <w:right w:val="single" w:sz="18" w:space="0" w:color="000000"/>
            </w:tcBorders>
            <w:shd w:val="clear" w:color="auto" w:fill="E6E6E6"/>
          </w:tcPr>
          <w:p w14:paraId="56135DBE" w14:textId="77777777" w:rsidR="00704AEC" w:rsidRDefault="00704AEC" w:rsidP="00B01A57">
            <w:r>
              <w:rPr>
                <w:rFonts w:ascii="Verdana" w:eastAsia="Verdana" w:hAnsi="Verdana" w:cs="Verdana"/>
                <w:b/>
                <w:sz w:val="18"/>
              </w:rPr>
              <w:t xml:space="preserve">SECCIÓN B </w:t>
            </w:r>
          </w:p>
        </w:tc>
        <w:tc>
          <w:tcPr>
            <w:tcW w:w="5580" w:type="dxa"/>
            <w:tcBorders>
              <w:top w:val="single" w:sz="2" w:space="0" w:color="000000"/>
              <w:left w:val="single" w:sz="18" w:space="0" w:color="000000"/>
              <w:bottom w:val="single" w:sz="2" w:space="0" w:color="000000"/>
              <w:right w:val="single" w:sz="18" w:space="0" w:color="000000"/>
            </w:tcBorders>
            <w:shd w:val="clear" w:color="auto" w:fill="E6E6E6"/>
          </w:tcPr>
          <w:p w14:paraId="400013C5" w14:textId="77777777" w:rsidR="00704AEC" w:rsidRDefault="00704AEC" w:rsidP="00B01A57">
            <w:pPr>
              <w:ind w:left="6" w:right="-135"/>
            </w:pPr>
            <w:r>
              <w:rPr>
                <w:rFonts w:ascii="Verdana" w:eastAsia="Verdana" w:hAnsi="Verdana" w:cs="Verdana"/>
                <w:sz w:val="18"/>
              </w:rPr>
              <w:t xml:space="preserve">Sí </w:t>
            </w:r>
            <w:r>
              <w:rPr>
                <w:rFonts w:ascii="Verdana" w:eastAsia="Verdana" w:hAnsi="Verdana" w:cs="Verdana"/>
                <w:b/>
                <w:sz w:val="18"/>
              </w:rPr>
              <w:t>podría</w:t>
            </w:r>
            <w:r>
              <w:rPr>
                <w:rFonts w:ascii="Verdana" w:eastAsia="Verdana" w:hAnsi="Verdana" w:cs="Verdana"/>
                <w:sz w:val="18"/>
              </w:rPr>
              <w:t xml:space="preserve"> estar en el Registro de Licitadores de la Generalitat</w:t>
            </w:r>
          </w:p>
        </w:tc>
      </w:tr>
      <w:tr w:rsidR="00704AEC" w14:paraId="41E61D46" w14:textId="77777777" w:rsidTr="00B01A57">
        <w:trPr>
          <w:trHeight w:val="224"/>
        </w:trPr>
        <w:tc>
          <w:tcPr>
            <w:tcW w:w="3309" w:type="dxa"/>
            <w:tcBorders>
              <w:top w:val="single" w:sz="2" w:space="0" w:color="000000"/>
              <w:left w:val="single" w:sz="18" w:space="0" w:color="000000"/>
              <w:bottom w:val="single" w:sz="2" w:space="0" w:color="000000"/>
              <w:right w:val="single" w:sz="18" w:space="0" w:color="000000"/>
            </w:tcBorders>
            <w:shd w:val="clear" w:color="auto" w:fill="E6E6E6"/>
          </w:tcPr>
          <w:p w14:paraId="3FAAEA34" w14:textId="77777777" w:rsidR="00704AEC" w:rsidRDefault="00704AEC" w:rsidP="00B01A57">
            <w:r>
              <w:rPr>
                <w:rFonts w:ascii="Verdana" w:eastAsia="Verdana" w:hAnsi="Verdana" w:cs="Verdana"/>
                <w:b/>
                <w:sz w:val="18"/>
              </w:rPr>
              <w:t xml:space="preserve">SECCIÓN C </w:t>
            </w:r>
          </w:p>
        </w:tc>
        <w:tc>
          <w:tcPr>
            <w:tcW w:w="5580" w:type="dxa"/>
            <w:tcBorders>
              <w:top w:val="single" w:sz="2" w:space="0" w:color="000000"/>
              <w:left w:val="single" w:sz="18" w:space="0" w:color="000000"/>
              <w:bottom w:val="single" w:sz="2" w:space="0" w:color="000000"/>
              <w:right w:val="single" w:sz="18" w:space="0" w:color="000000"/>
            </w:tcBorders>
            <w:shd w:val="clear" w:color="auto" w:fill="E6E6E6"/>
          </w:tcPr>
          <w:p w14:paraId="1AE79905" w14:textId="77777777" w:rsidR="00704AEC" w:rsidRDefault="00704AEC" w:rsidP="00B01A57">
            <w:pPr>
              <w:ind w:left="6"/>
            </w:pPr>
            <w:r>
              <w:rPr>
                <w:rFonts w:ascii="Verdana" w:eastAsia="Verdana" w:hAnsi="Verdana" w:cs="Verdana"/>
                <w:sz w:val="18"/>
              </w:rPr>
              <w:t xml:space="preserve">No está en el Registro de Licitadores de la Generalitat. </w:t>
            </w:r>
          </w:p>
        </w:tc>
      </w:tr>
      <w:tr w:rsidR="00704AEC" w14:paraId="4B6EB5D7" w14:textId="77777777" w:rsidTr="00B01A57">
        <w:trPr>
          <w:trHeight w:val="237"/>
        </w:trPr>
        <w:tc>
          <w:tcPr>
            <w:tcW w:w="3309" w:type="dxa"/>
            <w:tcBorders>
              <w:top w:val="single" w:sz="2" w:space="0" w:color="000000"/>
              <w:left w:val="single" w:sz="18" w:space="0" w:color="000000"/>
              <w:bottom w:val="single" w:sz="18" w:space="0" w:color="000000"/>
              <w:right w:val="single" w:sz="18" w:space="0" w:color="000000"/>
            </w:tcBorders>
            <w:shd w:val="clear" w:color="auto" w:fill="E6E6E6"/>
          </w:tcPr>
          <w:p w14:paraId="33FDD2B5" w14:textId="77777777" w:rsidR="00704AEC" w:rsidRDefault="00704AEC" w:rsidP="00B01A57">
            <w:r>
              <w:rPr>
                <w:rFonts w:ascii="Verdana" w:eastAsia="Verdana" w:hAnsi="Verdana" w:cs="Verdana"/>
                <w:b/>
                <w:sz w:val="18"/>
              </w:rPr>
              <w:t xml:space="preserve">SECCIÓN D </w:t>
            </w:r>
          </w:p>
        </w:tc>
        <w:tc>
          <w:tcPr>
            <w:tcW w:w="5580" w:type="dxa"/>
            <w:tcBorders>
              <w:top w:val="single" w:sz="2" w:space="0" w:color="000000"/>
              <w:left w:val="single" w:sz="18" w:space="0" w:color="000000"/>
              <w:bottom w:val="single" w:sz="18" w:space="0" w:color="000000"/>
              <w:right w:val="single" w:sz="18" w:space="0" w:color="000000"/>
            </w:tcBorders>
            <w:shd w:val="clear" w:color="auto" w:fill="E6E6E6"/>
          </w:tcPr>
          <w:p w14:paraId="2B894026" w14:textId="77777777" w:rsidR="00704AEC" w:rsidRDefault="00704AEC" w:rsidP="00B01A57">
            <w:pPr>
              <w:ind w:left="6"/>
            </w:pPr>
            <w:r>
              <w:rPr>
                <w:rFonts w:ascii="Verdana" w:eastAsia="Verdana" w:hAnsi="Verdana" w:cs="Verdana"/>
                <w:sz w:val="18"/>
              </w:rPr>
              <w:t xml:space="preserve">No está en el Registro de Licitadores de la Generalitat. </w:t>
            </w:r>
          </w:p>
        </w:tc>
      </w:tr>
    </w:tbl>
    <w:p w14:paraId="7142D03F" w14:textId="77777777" w:rsidR="00704AEC" w:rsidRDefault="00704AEC" w:rsidP="00704AEC">
      <w:pPr>
        <w:spacing w:after="740"/>
        <w:ind w:left="539"/>
        <w:jc w:val="right"/>
      </w:pPr>
      <w:r>
        <w:rPr>
          <w:rFonts w:ascii="Verdana" w:eastAsia="Verdana" w:hAnsi="Verdana" w:cs="Verdana"/>
          <w:sz w:val="18"/>
        </w:rPr>
        <w:t xml:space="preserve">. </w:t>
      </w:r>
    </w:p>
    <w:tbl>
      <w:tblPr>
        <w:tblStyle w:val="TableGrid"/>
        <w:tblW w:w="8889" w:type="dxa"/>
        <w:tblInd w:w="539" w:type="dxa"/>
        <w:tblCellMar>
          <w:top w:w="48" w:type="dxa"/>
          <w:left w:w="103" w:type="dxa"/>
        </w:tblCellMar>
        <w:tblLook w:val="04A0" w:firstRow="1" w:lastRow="0" w:firstColumn="1" w:lastColumn="0" w:noHBand="0" w:noVBand="1"/>
      </w:tblPr>
      <w:tblGrid>
        <w:gridCol w:w="3762"/>
        <w:gridCol w:w="5127"/>
      </w:tblGrid>
      <w:tr w:rsidR="00704AEC" w14:paraId="33AFF2F8" w14:textId="77777777" w:rsidTr="00B01A57">
        <w:trPr>
          <w:trHeight w:val="247"/>
        </w:trPr>
        <w:tc>
          <w:tcPr>
            <w:tcW w:w="8889" w:type="dxa"/>
            <w:gridSpan w:val="2"/>
            <w:tcBorders>
              <w:top w:val="single" w:sz="4" w:space="0" w:color="000000"/>
              <w:left w:val="single" w:sz="4" w:space="0" w:color="000000"/>
              <w:bottom w:val="single" w:sz="18" w:space="0" w:color="000000"/>
              <w:right w:val="single" w:sz="4" w:space="0" w:color="000000"/>
            </w:tcBorders>
          </w:tcPr>
          <w:p w14:paraId="2B3BE43E" w14:textId="77777777" w:rsidR="00704AEC" w:rsidRDefault="00704AEC" w:rsidP="00B01A57">
            <w:pPr>
              <w:ind w:right="102"/>
              <w:jc w:val="center"/>
            </w:pPr>
            <w:r>
              <w:rPr>
                <w:rFonts w:ascii="Verdana" w:eastAsia="Verdana" w:hAnsi="Verdana" w:cs="Verdana"/>
                <w:b/>
                <w:sz w:val="18"/>
              </w:rPr>
              <w:t xml:space="preserve">PARTE IV: CRITERIOS DE SELECCIÓN </w:t>
            </w:r>
          </w:p>
        </w:tc>
      </w:tr>
      <w:tr w:rsidR="00704AEC" w14:paraId="75D62ED1" w14:textId="77777777" w:rsidTr="00B01A57">
        <w:trPr>
          <w:trHeight w:val="488"/>
        </w:trPr>
        <w:tc>
          <w:tcPr>
            <w:tcW w:w="3762" w:type="dxa"/>
            <w:tcBorders>
              <w:top w:val="single" w:sz="18" w:space="0" w:color="000000"/>
              <w:left w:val="single" w:sz="18" w:space="0" w:color="000000"/>
              <w:bottom w:val="single" w:sz="18" w:space="0" w:color="000000"/>
              <w:right w:val="single" w:sz="18" w:space="0" w:color="000000"/>
            </w:tcBorders>
            <w:vAlign w:val="center"/>
          </w:tcPr>
          <w:p w14:paraId="0008E2C6" w14:textId="77777777" w:rsidR="00704AEC" w:rsidRDefault="00704AEC" w:rsidP="00B01A57">
            <w:pPr>
              <w:ind w:right="106"/>
              <w:jc w:val="center"/>
            </w:pPr>
            <w:r>
              <w:rPr>
                <w:rFonts w:ascii="Verdana" w:eastAsia="Verdana" w:hAnsi="Verdana" w:cs="Verdana"/>
                <w:b/>
                <w:sz w:val="18"/>
              </w:rPr>
              <w:t xml:space="preserve">SECCIÓN </w:t>
            </w:r>
          </w:p>
        </w:tc>
        <w:tc>
          <w:tcPr>
            <w:tcW w:w="5126" w:type="dxa"/>
            <w:tcBorders>
              <w:top w:val="single" w:sz="18" w:space="0" w:color="000000"/>
              <w:left w:val="single" w:sz="18" w:space="0" w:color="000000"/>
              <w:bottom w:val="single" w:sz="18" w:space="0" w:color="000000"/>
              <w:right w:val="single" w:sz="18" w:space="0" w:color="000000"/>
            </w:tcBorders>
          </w:tcPr>
          <w:p w14:paraId="6FF06EC3" w14:textId="77777777" w:rsidR="00704AEC" w:rsidRDefault="00704AEC" w:rsidP="00B01A57">
            <w:pPr>
              <w:ind w:left="112" w:right="144"/>
              <w:jc w:val="center"/>
            </w:pPr>
            <w:r>
              <w:rPr>
                <w:rFonts w:ascii="Verdana" w:eastAsia="Verdana" w:hAnsi="Verdana" w:cs="Verdana"/>
                <w:b/>
                <w:sz w:val="18"/>
              </w:rPr>
              <w:t xml:space="preserve">¿ES UN DATO/INFORMACIÓN SUSCEPTIBLE DE ESTAR INSCRITO EN EL REGISTRO? </w:t>
            </w:r>
          </w:p>
        </w:tc>
      </w:tr>
      <w:tr w:rsidR="00704AEC" w14:paraId="7AE7C9F5" w14:textId="77777777" w:rsidTr="00B01A57">
        <w:trPr>
          <w:trHeight w:val="333"/>
        </w:trPr>
        <w:tc>
          <w:tcPr>
            <w:tcW w:w="3762" w:type="dxa"/>
            <w:tcBorders>
              <w:top w:val="single" w:sz="18" w:space="0" w:color="000000"/>
              <w:left w:val="single" w:sz="18" w:space="0" w:color="000000"/>
              <w:bottom w:val="single" w:sz="18" w:space="0" w:color="000000"/>
              <w:right w:val="single" w:sz="18" w:space="0" w:color="000000"/>
            </w:tcBorders>
            <w:shd w:val="clear" w:color="auto" w:fill="E6E6E6"/>
          </w:tcPr>
          <w:p w14:paraId="34CEF8D8" w14:textId="77777777" w:rsidR="00704AEC" w:rsidRDefault="00704AEC" w:rsidP="00B01A57">
            <w:r>
              <w:rPr>
                <w:rFonts w:ascii="Verdana" w:eastAsia="Verdana" w:hAnsi="Verdana" w:cs="Verdana"/>
                <w:b/>
                <w:sz w:val="18"/>
              </w:rPr>
              <w:t xml:space="preserve">SECCIÓN </w:t>
            </w:r>
            <w:r>
              <w:rPr>
                <w:rFonts w:ascii="Segoe UI Symbol" w:eastAsia="Segoe UI Symbol" w:hAnsi="Segoe UI Symbol" w:cs="Segoe UI Symbol"/>
              </w:rPr>
              <w:t></w:t>
            </w:r>
            <w:r>
              <w:rPr>
                <w:rFonts w:ascii="Verdana" w:eastAsia="Verdana" w:hAnsi="Verdana" w:cs="Verdana"/>
                <w:sz w:val="18"/>
              </w:rPr>
              <w:t xml:space="preserve"> (“Indicación (…)”) </w:t>
            </w:r>
          </w:p>
        </w:tc>
        <w:tc>
          <w:tcPr>
            <w:tcW w:w="5126" w:type="dxa"/>
            <w:tcBorders>
              <w:top w:val="single" w:sz="18" w:space="0" w:color="000000"/>
              <w:left w:val="single" w:sz="18" w:space="0" w:color="000000"/>
              <w:bottom w:val="single" w:sz="18" w:space="0" w:color="000000"/>
              <w:right w:val="single" w:sz="18" w:space="0" w:color="000000"/>
            </w:tcBorders>
            <w:shd w:val="clear" w:color="auto" w:fill="E6E6E6"/>
          </w:tcPr>
          <w:p w14:paraId="032D461F" w14:textId="77777777" w:rsidR="00704AEC" w:rsidRDefault="00704AEC" w:rsidP="00B01A57">
            <w:pPr>
              <w:ind w:left="6"/>
            </w:pPr>
            <w:r>
              <w:rPr>
                <w:rFonts w:ascii="Verdana" w:eastAsia="Verdana" w:hAnsi="Verdana" w:cs="Verdana"/>
                <w:sz w:val="18"/>
              </w:rPr>
              <w:t xml:space="preserve">No está en el Registro de Licitadores de la Generalitat. </w:t>
            </w:r>
          </w:p>
        </w:tc>
      </w:tr>
      <w:tr w:rsidR="00704AEC" w14:paraId="0B02B650" w14:textId="77777777" w:rsidTr="00B01A57">
        <w:trPr>
          <w:trHeight w:val="245"/>
        </w:trPr>
        <w:tc>
          <w:tcPr>
            <w:tcW w:w="3762" w:type="dxa"/>
            <w:tcBorders>
              <w:top w:val="single" w:sz="18" w:space="0" w:color="000000"/>
              <w:left w:val="single" w:sz="18" w:space="0" w:color="000000"/>
              <w:bottom w:val="single" w:sz="4" w:space="0" w:color="000000"/>
              <w:right w:val="single" w:sz="18" w:space="0" w:color="000000"/>
            </w:tcBorders>
            <w:shd w:val="clear" w:color="auto" w:fill="E6E6E6"/>
          </w:tcPr>
          <w:p w14:paraId="293BACC6" w14:textId="77777777" w:rsidR="00704AEC" w:rsidRDefault="00704AEC" w:rsidP="00B01A57">
            <w:r>
              <w:rPr>
                <w:rFonts w:ascii="Verdana" w:eastAsia="Verdana" w:hAnsi="Verdana" w:cs="Verdana"/>
                <w:b/>
                <w:sz w:val="18"/>
              </w:rPr>
              <w:t>SECCIÓN A</w:t>
            </w:r>
            <w:r>
              <w:rPr>
                <w:rFonts w:ascii="Verdana" w:eastAsia="Verdana" w:hAnsi="Verdana" w:cs="Verdana"/>
                <w:sz w:val="18"/>
              </w:rPr>
              <w:t xml:space="preserve"> (“Idoneidad”) </w:t>
            </w:r>
          </w:p>
        </w:tc>
        <w:tc>
          <w:tcPr>
            <w:tcW w:w="5126" w:type="dxa"/>
            <w:tcBorders>
              <w:top w:val="single" w:sz="18" w:space="0" w:color="000000"/>
              <w:left w:val="single" w:sz="18" w:space="0" w:color="000000"/>
              <w:bottom w:val="single" w:sz="4" w:space="0" w:color="000000"/>
              <w:right w:val="single" w:sz="18" w:space="0" w:color="000000"/>
            </w:tcBorders>
            <w:shd w:val="clear" w:color="auto" w:fill="E6E6E6"/>
          </w:tcPr>
          <w:p w14:paraId="71600091" w14:textId="77777777" w:rsidR="00704AEC" w:rsidRDefault="00704AEC" w:rsidP="00B01A57"/>
        </w:tc>
      </w:tr>
      <w:tr w:rsidR="00704AEC" w14:paraId="0DA4CD48" w14:textId="77777777" w:rsidTr="00B01A57">
        <w:trPr>
          <w:trHeight w:val="1105"/>
        </w:trPr>
        <w:tc>
          <w:tcPr>
            <w:tcW w:w="3762" w:type="dxa"/>
            <w:tcBorders>
              <w:top w:val="single" w:sz="4" w:space="0" w:color="000000"/>
              <w:left w:val="single" w:sz="18" w:space="0" w:color="000000"/>
              <w:bottom w:val="single" w:sz="4" w:space="0" w:color="000000"/>
              <w:right w:val="single" w:sz="18" w:space="0" w:color="000000"/>
            </w:tcBorders>
          </w:tcPr>
          <w:p w14:paraId="0218C374" w14:textId="77777777" w:rsidR="00704AEC" w:rsidRDefault="00704AEC" w:rsidP="00B01A57">
            <w:r>
              <w:rPr>
                <w:rFonts w:ascii="Verdana" w:eastAsia="Verdana" w:hAnsi="Verdana" w:cs="Verdana"/>
                <w:sz w:val="18"/>
              </w:rPr>
              <w:t xml:space="preserve">Primera pregunta </w:t>
            </w:r>
          </w:p>
        </w:tc>
        <w:tc>
          <w:tcPr>
            <w:tcW w:w="5126" w:type="dxa"/>
            <w:tcBorders>
              <w:top w:val="single" w:sz="4" w:space="0" w:color="000000"/>
              <w:left w:val="single" w:sz="18" w:space="0" w:color="000000"/>
              <w:bottom w:val="single" w:sz="4" w:space="0" w:color="000000"/>
              <w:right w:val="single" w:sz="18" w:space="0" w:color="000000"/>
            </w:tcBorders>
          </w:tcPr>
          <w:p w14:paraId="0B0EE8F3" w14:textId="77777777" w:rsidR="00704AEC" w:rsidRDefault="00704AEC" w:rsidP="00704AEC">
            <w:pPr>
              <w:numPr>
                <w:ilvl w:val="0"/>
                <w:numId w:val="39"/>
              </w:numPr>
              <w:spacing w:after="4" w:line="246" w:lineRule="auto"/>
              <w:ind w:right="164" w:hanging="142"/>
              <w:jc w:val="both"/>
            </w:pPr>
            <w:r>
              <w:rPr>
                <w:rFonts w:ascii="Verdana" w:eastAsia="Verdana" w:hAnsi="Verdana" w:cs="Verdana"/>
                <w:sz w:val="18"/>
              </w:rPr>
              <w:t>No consta en el Registro si el empresario está inscrito en un registro profesional.</w:t>
            </w:r>
          </w:p>
          <w:p w14:paraId="560B6169" w14:textId="77777777" w:rsidR="00704AEC" w:rsidRDefault="00704AEC" w:rsidP="00704AEC">
            <w:pPr>
              <w:numPr>
                <w:ilvl w:val="0"/>
                <w:numId w:val="39"/>
              </w:numPr>
              <w:ind w:right="164" w:hanging="142"/>
              <w:jc w:val="both"/>
            </w:pPr>
            <w:r>
              <w:rPr>
                <w:rFonts w:ascii="Verdana" w:eastAsia="Verdana" w:hAnsi="Verdana" w:cs="Verdana"/>
                <w:b/>
                <w:sz w:val="18"/>
              </w:rPr>
              <w:t>Sí</w:t>
            </w:r>
            <w:r>
              <w:rPr>
                <w:rFonts w:ascii="Verdana" w:eastAsia="Verdana" w:hAnsi="Verdana" w:cs="Verdana"/>
                <w:sz w:val="18"/>
              </w:rPr>
              <w:t xml:space="preserve"> consta en el Registro si el empresario está inscrito en un registro mercantil, de cooperativas, de fundaciones o de asociaciones. </w:t>
            </w:r>
          </w:p>
        </w:tc>
      </w:tr>
      <w:tr w:rsidR="00704AEC" w14:paraId="20827961" w14:textId="77777777" w:rsidTr="00B01A57">
        <w:trPr>
          <w:trHeight w:val="909"/>
        </w:trPr>
        <w:tc>
          <w:tcPr>
            <w:tcW w:w="3762" w:type="dxa"/>
            <w:tcBorders>
              <w:top w:val="single" w:sz="4" w:space="0" w:color="000000"/>
              <w:left w:val="single" w:sz="18" w:space="0" w:color="000000"/>
              <w:bottom w:val="single" w:sz="18" w:space="0" w:color="000000"/>
              <w:right w:val="single" w:sz="18" w:space="0" w:color="000000"/>
            </w:tcBorders>
          </w:tcPr>
          <w:p w14:paraId="06640D0A" w14:textId="77777777" w:rsidR="00704AEC" w:rsidRDefault="00704AEC" w:rsidP="00B01A57">
            <w:r>
              <w:rPr>
                <w:rFonts w:ascii="Verdana" w:eastAsia="Verdana" w:hAnsi="Verdana" w:cs="Verdana"/>
                <w:sz w:val="18"/>
              </w:rPr>
              <w:t xml:space="preserve">Segunda pregunta </w:t>
            </w:r>
          </w:p>
        </w:tc>
        <w:tc>
          <w:tcPr>
            <w:tcW w:w="5126" w:type="dxa"/>
            <w:tcBorders>
              <w:top w:val="single" w:sz="4" w:space="0" w:color="000000"/>
              <w:left w:val="single" w:sz="18" w:space="0" w:color="000000"/>
              <w:bottom w:val="single" w:sz="18" w:space="0" w:color="000000"/>
              <w:right w:val="single" w:sz="18" w:space="0" w:color="000000"/>
            </w:tcBorders>
          </w:tcPr>
          <w:p w14:paraId="4754EFDB" w14:textId="77777777" w:rsidR="00704AEC" w:rsidRDefault="00704AEC" w:rsidP="00B01A57">
            <w:pPr>
              <w:ind w:left="6" w:right="97"/>
              <w:jc w:val="both"/>
            </w:pPr>
            <w:r>
              <w:rPr>
                <w:rFonts w:ascii="Verdana" w:eastAsia="Verdana" w:hAnsi="Verdana" w:cs="Verdana"/>
                <w:sz w:val="18"/>
              </w:rPr>
              <w:t xml:space="preserve">Sí podría estar en el Registro cuando con arreglo a la legislación nacional se requiere una autorización, colegiación o similar para prestar el servicio de que se trate. </w:t>
            </w:r>
          </w:p>
        </w:tc>
      </w:tr>
      <w:tr w:rsidR="00704AEC" w14:paraId="04926603" w14:textId="77777777" w:rsidTr="00B01A57">
        <w:trPr>
          <w:trHeight w:val="238"/>
        </w:trPr>
        <w:tc>
          <w:tcPr>
            <w:tcW w:w="3762" w:type="dxa"/>
            <w:tcBorders>
              <w:top w:val="single" w:sz="18" w:space="0" w:color="000000"/>
              <w:left w:val="single" w:sz="18" w:space="0" w:color="000000"/>
              <w:bottom w:val="single" w:sz="4" w:space="0" w:color="000000"/>
              <w:right w:val="single" w:sz="18" w:space="0" w:color="000000"/>
            </w:tcBorders>
            <w:shd w:val="clear" w:color="auto" w:fill="E6E6E6"/>
          </w:tcPr>
          <w:p w14:paraId="48774964" w14:textId="77777777" w:rsidR="00704AEC" w:rsidRDefault="00704AEC" w:rsidP="00B01A57">
            <w:r>
              <w:rPr>
                <w:rFonts w:ascii="Verdana" w:eastAsia="Verdana" w:hAnsi="Verdana" w:cs="Verdana"/>
                <w:b/>
                <w:sz w:val="18"/>
              </w:rPr>
              <w:t>SECCIÓN B</w:t>
            </w:r>
            <w:r>
              <w:rPr>
                <w:rFonts w:ascii="Verdana" w:eastAsia="Verdana" w:hAnsi="Verdana" w:cs="Verdana"/>
                <w:sz w:val="18"/>
              </w:rPr>
              <w:t xml:space="preserve"> </w:t>
            </w:r>
          </w:p>
        </w:tc>
        <w:tc>
          <w:tcPr>
            <w:tcW w:w="5126" w:type="dxa"/>
            <w:tcBorders>
              <w:top w:val="single" w:sz="18" w:space="0" w:color="000000"/>
              <w:left w:val="single" w:sz="18" w:space="0" w:color="000000"/>
              <w:bottom w:val="single" w:sz="4" w:space="0" w:color="000000"/>
              <w:right w:val="single" w:sz="18" w:space="0" w:color="000000"/>
            </w:tcBorders>
            <w:shd w:val="clear" w:color="auto" w:fill="E6E6E6"/>
          </w:tcPr>
          <w:p w14:paraId="2347624A" w14:textId="77777777" w:rsidR="00704AEC" w:rsidRDefault="00704AEC" w:rsidP="00B01A57"/>
        </w:tc>
      </w:tr>
      <w:tr w:rsidR="00704AEC" w14:paraId="1BD3F5EF" w14:textId="77777777" w:rsidTr="00B01A57">
        <w:trPr>
          <w:trHeight w:val="230"/>
        </w:trPr>
        <w:tc>
          <w:tcPr>
            <w:tcW w:w="3762" w:type="dxa"/>
            <w:tcBorders>
              <w:top w:val="single" w:sz="4" w:space="0" w:color="000000"/>
              <w:left w:val="single" w:sz="18" w:space="0" w:color="000000"/>
              <w:bottom w:val="single" w:sz="4" w:space="0" w:color="000000"/>
              <w:right w:val="single" w:sz="18" w:space="0" w:color="000000"/>
            </w:tcBorders>
          </w:tcPr>
          <w:p w14:paraId="7F602C3F" w14:textId="77777777" w:rsidR="00704AEC" w:rsidRDefault="00704AEC" w:rsidP="00B01A57">
            <w:r>
              <w:rPr>
                <w:rFonts w:ascii="Verdana" w:eastAsia="Verdana" w:hAnsi="Verdana" w:cs="Verdana"/>
                <w:sz w:val="18"/>
              </w:rPr>
              <w:t xml:space="preserve">Pregunta 1.a) </w:t>
            </w:r>
          </w:p>
        </w:tc>
        <w:tc>
          <w:tcPr>
            <w:tcW w:w="5126" w:type="dxa"/>
            <w:tcBorders>
              <w:top w:val="single" w:sz="4" w:space="0" w:color="000000"/>
              <w:left w:val="single" w:sz="18" w:space="0" w:color="000000"/>
              <w:bottom w:val="single" w:sz="4" w:space="0" w:color="000000"/>
              <w:right w:val="single" w:sz="18" w:space="0" w:color="000000"/>
            </w:tcBorders>
          </w:tcPr>
          <w:p w14:paraId="278E5EB4" w14:textId="77777777" w:rsidR="00704AEC" w:rsidRDefault="00704AEC" w:rsidP="00B01A57">
            <w:pPr>
              <w:ind w:left="7"/>
            </w:pPr>
            <w:r>
              <w:rPr>
                <w:rFonts w:ascii="Verdana" w:eastAsia="Verdana" w:hAnsi="Verdana" w:cs="Verdana"/>
                <w:sz w:val="18"/>
              </w:rPr>
              <w:t xml:space="preserve">No está en el Registro de Licitadores de la Generalitat. </w:t>
            </w:r>
          </w:p>
        </w:tc>
      </w:tr>
      <w:tr w:rsidR="00704AEC" w14:paraId="1A8A68D5" w14:textId="77777777" w:rsidTr="00B01A57">
        <w:trPr>
          <w:trHeight w:val="229"/>
        </w:trPr>
        <w:tc>
          <w:tcPr>
            <w:tcW w:w="3762" w:type="dxa"/>
            <w:tcBorders>
              <w:top w:val="single" w:sz="4" w:space="0" w:color="000000"/>
              <w:left w:val="single" w:sz="18" w:space="0" w:color="000000"/>
              <w:bottom w:val="single" w:sz="4" w:space="0" w:color="000000"/>
              <w:right w:val="single" w:sz="18" w:space="0" w:color="000000"/>
            </w:tcBorders>
          </w:tcPr>
          <w:p w14:paraId="2D8EA3CC" w14:textId="77777777" w:rsidR="00704AEC" w:rsidRDefault="00704AEC" w:rsidP="00B01A57">
            <w:r>
              <w:rPr>
                <w:rFonts w:ascii="Verdana" w:eastAsia="Verdana" w:hAnsi="Verdana" w:cs="Verdana"/>
                <w:sz w:val="18"/>
              </w:rPr>
              <w:t xml:space="preserve">Pregunta 1.b) </w:t>
            </w:r>
          </w:p>
        </w:tc>
        <w:tc>
          <w:tcPr>
            <w:tcW w:w="5126" w:type="dxa"/>
            <w:tcBorders>
              <w:top w:val="single" w:sz="4" w:space="0" w:color="000000"/>
              <w:left w:val="single" w:sz="18" w:space="0" w:color="000000"/>
              <w:bottom w:val="single" w:sz="4" w:space="0" w:color="000000"/>
              <w:right w:val="single" w:sz="18" w:space="0" w:color="000000"/>
            </w:tcBorders>
          </w:tcPr>
          <w:p w14:paraId="542E9802" w14:textId="77777777" w:rsidR="00704AEC" w:rsidRDefault="00704AEC" w:rsidP="00B01A57">
            <w:pPr>
              <w:ind w:left="7"/>
            </w:pPr>
            <w:r>
              <w:rPr>
                <w:rFonts w:ascii="Verdana" w:eastAsia="Verdana" w:hAnsi="Verdana" w:cs="Verdana"/>
                <w:sz w:val="18"/>
              </w:rPr>
              <w:t xml:space="preserve">No está en el Registro de Licitadores de la Generalitat. </w:t>
            </w:r>
          </w:p>
        </w:tc>
      </w:tr>
      <w:tr w:rsidR="00704AEC" w14:paraId="761C4835" w14:textId="77777777" w:rsidTr="00B01A57">
        <w:trPr>
          <w:trHeight w:val="228"/>
        </w:trPr>
        <w:tc>
          <w:tcPr>
            <w:tcW w:w="3762" w:type="dxa"/>
            <w:tcBorders>
              <w:top w:val="single" w:sz="4" w:space="0" w:color="000000"/>
              <w:left w:val="single" w:sz="18" w:space="0" w:color="000000"/>
              <w:bottom w:val="single" w:sz="4" w:space="0" w:color="000000"/>
              <w:right w:val="single" w:sz="18" w:space="0" w:color="000000"/>
            </w:tcBorders>
          </w:tcPr>
          <w:p w14:paraId="4AE480A1" w14:textId="77777777" w:rsidR="00704AEC" w:rsidRDefault="00704AEC" w:rsidP="00B01A57">
            <w:r>
              <w:rPr>
                <w:rFonts w:ascii="Verdana" w:eastAsia="Verdana" w:hAnsi="Verdana" w:cs="Verdana"/>
                <w:sz w:val="18"/>
              </w:rPr>
              <w:t xml:space="preserve">Pregunta 2.a) </w:t>
            </w:r>
          </w:p>
        </w:tc>
        <w:tc>
          <w:tcPr>
            <w:tcW w:w="5126" w:type="dxa"/>
            <w:tcBorders>
              <w:top w:val="single" w:sz="4" w:space="0" w:color="000000"/>
              <w:left w:val="single" w:sz="18" w:space="0" w:color="000000"/>
              <w:bottom w:val="single" w:sz="4" w:space="0" w:color="000000"/>
              <w:right w:val="single" w:sz="18" w:space="0" w:color="000000"/>
            </w:tcBorders>
          </w:tcPr>
          <w:p w14:paraId="3B2784BE" w14:textId="77777777" w:rsidR="00704AEC" w:rsidRDefault="00704AEC" w:rsidP="00B01A57">
            <w:pPr>
              <w:ind w:left="7"/>
            </w:pPr>
            <w:r>
              <w:rPr>
                <w:rFonts w:ascii="Verdana" w:eastAsia="Verdana" w:hAnsi="Verdana" w:cs="Verdana"/>
                <w:sz w:val="18"/>
              </w:rPr>
              <w:t xml:space="preserve">No está en el Registro de Licitadores de la Generalitat. </w:t>
            </w:r>
          </w:p>
        </w:tc>
      </w:tr>
      <w:tr w:rsidR="00704AEC" w14:paraId="3B9BE991" w14:textId="77777777" w:rsidTr="00B01A57">
        <w:trPr>
          <w:trHeight w:val="229"/>
        </w:trPr>
        <w:tc>
          <w:tcPr>
            <w:tcW w:w="3762" w:type="dxa"/>
            <w:tcBorders>
              <w:top w:val="single" w:sz="4" w:space="0" w:color="000000"/>
              <w:left w:val="single" w:sz="18" w:space="0" w:color="000000"/>
              <w:bottom w:val="single" w:sz="4" w:space="0" w:color="000000"/>
              <w:right w:val="single" w:sz="18" w:space="0" w:color="000000"/>
            </w:tcBorders>
          </w:tcPr>
          <w:p w14:paraId="360B1BA1" w14:textId="77777777" w:rsidR="00704AEC" w:rsidRDefault="00704AEC" w:rsidP="00B01A57">
            <w:r>
              <w:rPr>
                <w:rFonts w:ascii="Verdana" w:eastAsia="Verdana" w:hAnsi="Verdana" w:cs="Verdana"/>
                <w:sz w:val="18"/>
              </w:rPr>
              <w:t xml:space="preserve">Pregunta 2.b) </w:t>
            </w:r>
          </w:p>
        </w:tc>
        <w:tc>
          <w:tcPr>
            <w:tcW w:w="5126" w:type="dxa"/>
            <w:tcBorders>
              <w:top w:val="single" w:sz="4" w:space="0" w:color="000000"/>
              <w:left w:val="single" w:sz="18" w:space="0" w:color="000000"/>
              <w:bottom w:val="single" w:sz="4" w:space="0" w:color="000000"/>
              <w:right w:val="single" w:sz="18" w:space="0" w:color="000000"/>
            </w:tcBorders>
          </w:tcPr>
          <w:p w14:paraId="632FCB6C" w14:textId="77777777" w:rsidR="00704AEC" w:rsidRDefault="00704AEC" w:rsidP="00B01A57">
            <w:pPr>
              <w:ind w:left="7"/>
            </w:pPr>
            <w:r>
              <w:rPr>
                <w:rFonts w:ascii="Verdana" w:eastAsia="Verdana" w:hAnsi="Verdana" w:cs="Verdana"/>
                <w:sz w:val="18"/>
              </w:rPr>
              <w:t xml:space="preserve">No está en el Registro de Licitadores de la Generalitat. </w:t>
            </w:r>
          </w:p>
        </w:tc>
      </w:tr>
      <w:tr w:rsidR="00704AEC" w14:paraId="4270069C" w14:textId="77777777" w:rsidTr="00B01A57">
        <w:trPr>
          <w:trHeight w:val="229"/>
        </w:trPr>
        <w:tc>
          <w:tcPr>
            <w:tcW w:w="3762" w:type="dxa"/>
            <w:tcBorders>
              <w:top w:val="single" w:sz="4" w:space="0" w:color="000000"/>
              <w:left w:val="single" w:sz="18" w:space="0" w:color="000000"/>
              <w:bottom w:val="single" w:sz="4" w:space="0" w:color="000000"/>
              <w:right w:val="single" w:sz="18" w:space="0" w:color="000000"/>
            </w:tcBorders>
          </w:tcPr>
          <w:p w14:paraId="675C38C3" w14:textId="77777777" w:rsidR="00704AEC" w:rsidRDefault="00704AEC" w:rsidP="00B01A57">
            <w:r>
              <w:rPr>
                <w:rFonts w:ascii="Verdana" w:eastAsia="Verdana" w:hAnsi="Verdana" w:cs="Verdana"/>
                <w:sz w:val="18"/>
              </w:rPr>
              <w:t xml:space="preserve">Pregunta 3 </w:t>
            </w:r>
          </w:p>
        </w:tc>
        <w:tc>
          <w:tcPr>
            <w:tcW w:w="5126" w:type="dxa"/>
            <w:tcBorders>
              <w:top w:val="single" w:sz="4" w:space="0" w:color="000000"/>
              <w:left w:val="single" w:sz="18" w:space="0" w:color="000000"/>
              <w:bottom w:val="single" w:sz="4" w:space="0" w:color="000000"/>
              <w:right w:val="single" w:sz="18" w:space="0" w:color="000000"/>
            </w:tcBorders>
          </w:tcPr>
          <w:p w14:paraId="57FA8FEB" w14:textId="77777777" w:rsidR="00704AEC" w:rsidRDefault="00704AEC" w:rsidP="00B01A57">
            <w:pPr>
              <w:ind w:left="5"/>
            </w:pPr>
            <w:r>
              <w:rPr>
                <w:rFonts w:ascii="Verdana" w:eastAsia="Verdana" w:hAnsi="Verdana" w:cs="Verdana"/>
                <w:b/>
                <w:sz w:val="18"/>
              </w:rPr>
              <w:t xml:space="preserve">Sí </w:t>
            </w:r>
            <w:r>
              <w:rPr>
                <w:rFonts w:ascii="Verdana" w:eastAsia="Verdana" w:hAnsi="Verdana" w:cs="Verdana"/>
                <w:sz w:val="18"/>
              </w:rPr>
              <w:t xml:space="preserve">está en el Registro de Licitadores de la Generalitat. </w:t>
            </w:r>
          </w:p>
        </w:tc>
      </w:tr>
      <w:tr w:rsidR="00704AEC" w14:paraId="0FB38726" w14:textId="77777777" w:rsidTr="00B01A57">
        <w:trPr>
          <w:trHeight w:val="228"/>
        </w:trPr>
        <w:tc>
          <w:tcPr>
            <w:tcW w:w="3762" w:type="dxa"/>
            <w:tcBorders>
              <w:top w:val="single" w:sz="4" w:space="0" w:color="000000"/>
              <w:left w:val="single" w:sz="18" w:space="0" w:color="000000"/>
              <w:bottom w:val="single" w:sz="4" w:space="0" w:color="000000"/>
              <w:right w:val="single" w:sz="18" w:space="0" w:color="000000"/>
            </w:tcBorders>
          </w:tcPr>
          <w:p w14:paraId="5EBA5926" w14:textId="77777777" w:rsidR="00704AEC" w:rsidRDefault="00704AEC" w:rsidP="00B01A57">
            <w:r>
              <w:rPr>
                <w:rFonts w:ascii="Verdana" w:eastAsia="Verdana" w:hAnsi="Verdana" w:cs="Verdana"/>
                <w:sz w:val="18"/>
              </w:rPr>
              <w:t xml:space="preserve">Pregunta 4 </w:t>
            </w:r>
          </w:p>
        </w:tc>
        <w:tc>
          <w:tcPr>
            <w:tcW w:w="5126" w:type="dxa"/>
            <w:tcBorders>
              <w:top w:val="single" w:sz="4" w:space="0" w:color="000000"/>
              <w:left w:val="single" w:sz="18" w:space="0" w:color="000000"/>
              <w:bottom w:val="single" w:sz="4" w:space="0" w:color="000000"/>
              <w:right w:val="single" w:sz="18" w:space="0" w:color="000000"/>
            </w:tcBorders>
          </w:tcPr>
          <w:p w14:paraId="2DFAF5C6" w14:textId="77777777" w:rsidR="00704AEC" w:rsidRDefault="00704AEC" w:rsidP="00B01A57">
            <w:pPr>
              <w:ind w:left="7"/>
            </w:pPr>
            <w:r>
              <w:rPr>
                <w:rFonts w:ascii="Verdana" w:eastAsia="Verdana" w:hAnsi="Verdana" w:cs="Verdana"/>
                <w:sz w:val="18"/>
              </w:rPr>
              <w:t xml:space="preserve">No está en el Registro de Licitadores de la Generalitat. </w:t>
            </w:r>
          </w:p>
        </w:tc>
      </w:tr>
      <w:tr w:rsidR="00704AEC" w14:paraId="46D5569D" w14:textId="77777777" w:rsidTr="00B01A57">
        <w:trPr>
          <w:trHeight w:val="229"/>
        </w:trPr>
        <w:tc>
          <w:tcPr>
            <w:tcW w:w="3762" w:type="dxa"/>
            <w:tcBorders>
              <w:top w:val="single" w:sz="4" w:space="0" w:color="000000"/>
              <w:left w:val="single" w:sz="18" w:space="0" w:color="000000"/>
              <w:bottom w:val="single" w:sz="4" w:space="0" w:color="000000"/>
              <w:right w:val="single" w:sz="18" w:space="0" w:color="000000"/>
            </w:tcBorders>
          </w:tcPr>
          <w:p w14:paraId="75546497" w14:textId="77777777" w:rsidR="00704AEC" w:rsidRDefault="00704AEC" w:rsidP="00B01A57">
            <w:r>
              <w:rPr>
                <w:rFonts w:ascii="Verdana" w:eastAsia="Verdana" w:hAnsi="Verdana" w:cs="Verdana"/>
                <w:sz w:val="18"/>
              </w:rPr>
              <w:t xml:space="preserve">Pregunta 5 </w:t>
            </w:r>
          </w:p>
        </w:tc>
        <w:tc>
          <w:tcPr>
            <w:tcW w:w="5126" w:type="dxa"/>
            <w:tcBorders>
              <w:top w:val="single" w:sz="4" w:space="0" w:color="000000"/>
              <w:left w:val="single" w:sz="18" w:space="0" w:color="000000"/>
              <w:bottom w:val="single" w:sz="4" w:space="0" w:color="000000"/>
              <w:right w:val="single" w:sz="18" w:space="0" w:color="000000"/>
            </w:tcBorders>
          </w:tcPr>
          <w:p w14:paraId="41A3E001" w14:textId="77777777" w:rsidR="00704AEC" w:rsidRDefault="00704AEC" w:rsidP="00B01A57">
            <w:pPr>
              <w:ind w:left="7"/>
            </w:pPr>
            <w:r>
              <w:rPr>
                <w:rFonts w:ascii="Verdana" w:eastAsia="Verdana" w:hAnsi="Verdana" w:cs="Verdana"/>
                <w:sz w:val="18"/>
              </w:rPr>
              <w:t xml:space="preserve">No está en el Registro de Licitadores de la Generalitat. </w:t>
            </w:r>
          </w:p>
        </w:tc>
      </w:tr>
      <w:tr w:rsidR="00704AEC" w14:paraId="0034A2AB" w14:textId="77777777" w:rsidTr="00B01A57">
        <w:trPr>
          <w:trHeight w:val="230"/>
        </w:trPr>
        <w:tc>
          <w:tcPr>
            <w:tcW w:w="3762" w:type="dxa"/>
            <w:tcBorders>
              <w:top w:val="single" w:sz="4" w:space="0" w:color="000000"/>
              <w:left w:val="single" w:sz="18" w:space="0" w:color="000000"/>
              <w:bottom w:val="single" w:sz="4" w:space="0" w:color="000000"/>
              <w:right w:val="single" w:sz="18" w:space="0" w:color="000000"/>
            </w:tcBorders>
          </w:tcPr>
          <w:p w14:paraId="01688D1F" w14:textId="77777777" w:rsidR="00704AEC" w:rsidRDefault="00704AEC" w:rsidP="00B01A57">
            <w:r>
              <w:rPr>
                <w:rFonts w:ascii="Verdana" w:eastAsia="Verdana" w:hAnsi="Verdana" w:cs="Verdana"/>
                <w:sz w:val="18"/>
              </w:rPr>
              <w:t xml:space="preserve">Pregunta 6 </w:t>
            </w:r>
          </w:p>
        </w:tc>
        <w:tc>
          <w:tcPr>
            <w:tcW w:w="5126" w:type="dxa"/>
            <w:tcBorders>
              <w:top w:val="single" w:sz="4" w:space="0" w:color="000000"/>
              <w:left w:val="single" w:sz="18" w:space="0" w:color="000000"/>
              <w:bottom w:val="single" w:sz="4" w:space="0" w:color="000000"/>
              <w:right w:val="single" w:sz="18" w:space="0" w:color="000000"/>
            </w:tcBorders>
          </w:tcPr>
          <w:p w14:paraId="22FA87B3" w14:textId="77777777" w:rsidR="00704AEC" w:rsidRDefault="00704AEC" w:rsidP="00B01A57">
            <w:pPr>
              <w:ind w:left="7"/>
            </w:pPr>
            <w:r>
              <w:rPr>
                <w:rFonts w:ascii="Verdana" w:eastAsia="Verdana" w:hAnsi="Verdana" w:cs="Verdana"/>
                <w:sz w:val="18"/>
              </w:rPr>
              <w:t xml:space="preserve">No está en el Registro de Licitadores de la Generalitat. </w:t>
            </w:r>
          </w:p>
        </w:tc>
      </w:tr>
      <w:tr w:rsidR="00704AEC" w14:paraId="74B02631" w14:textId="77777777" w:rsidTr="00B01A57">
        <w:trPr>
          <w:trHeight w:val="227"/>
        </w:trPr>
        <w:tc>
          <w:tcPr>
            <w:tcW w:w="3762" w:type="dxa"/>
            <w:tcBorders>
              <w:top w:val="single" w:sz="4" w:space="0" w:color="000000"/>
              <w:left w:val="single" w:sz="18" w:space="0" w:color="000000"/>
              <w:bottom w:val="single" w:sz="4" w:space="0" w:color="000000"/>
              <w:right w:val="single" w:sz="18" w:space="0" w:color="000000"/>
            </w:tcBorders>
            <w:shd w:val="clear" w:color="auto" w:fill="E6E6E6"/>
          </w:tcPr>
          <w:p w14:paraId="7E51216B" w14:textId="77777777" w:rsidR="00704AEC" w:rsidRDefault="00704AEC" w:rsidP="00B01A57">
            <w:r>
              <w:rPr>
                <w:rFonts w:ascii="Verdana" w:eastAsia="Verdana" w:hAnsi="Verdana" w:cs="Verdana"/>
                <w:b/>
                <w:sz w:val="18"/>
              </w:rPr>
              <w:t xml:space="preserve">SECCIÓN C </w:t>
            </w:r>
          </w:p>
        </w:tc>
        <w:tc>
          <w:tcPr>
            <w:tcW w:w="5126" w:type="dxa"/>
            <w:tcBorders>
              <w:top w:val="single" w:sz="4" w:space="0" w:color="000000"/>
              <w:left w:val="single" w:sz="18" w:space="0" w:color="000000"/>
              <w:bottom w:val="single" w:sz="4" w:space="0" w:color="000000"/>
              <w:right w:val="single" w:sz="18" w:space="0" w:color="000000"/>
            </w:tcBorders>
            <w:shd w:val="clear" w:color="auto" w:fill="E6E6E6"/>
          </w:tcPr>
          <w:p w14:paraId="097BFD46" w14:textId="77777777" w:rsidR="00704AEC" w:rsidRDefault="00704AEC" w:rsidP="00B01A57">
            <w:pPr>
              <w:ind w:left="6"/>
            </w:pPr>
            <w:r>
              <w:rPr>
                <w:rFonts w:ascii="Verdana" w:eastAsia="Verdana" w:hAnsi="Verdana" w:cs="Verdana"/>
                <w:sz w:val="18"/>
              </w:rPr>
              <w:t xml:space="preserve">No está en el Registro de Licitadores de la Generalitat. </w:t>
            </w:r>
          </w:p>
        </w:tc>
      </w:tr>
      <w:tr w:rsidR="00704AEC" w14:paraId="08FC1E21" w14:textId="77777777" w:rsidTr="00B01A57">
        <w:trPr>
          <w:trHeight w:val="240"/>
        </w:trPr>
        <w:tc>
          <w:tcPr>
            <w:tcW w:w="3762" w:type="dxa"/>
            <w:tcBorders>
              <w:top w:val="single" w:sz="4" w:space="0" w:color="000000"/>
              <w:left w:val="single" w:sz="18" w:space="0" w:color="000000"/>
              <w:bottom w:val="single" w:sz="18" w:space="0" w:color="000000"/>
              <w:right w:val="single" w:sz="18" w:space="0" w:color="000000"/>
            </w:tcBorders>
            <w:shd w:val="clear" w:color="auto" w:fill="E6E6E6"/>
          </w:tcPr>
          <w:p w14:paraId="24B615BF" w14:textId="77777777" w:rsidR="00704AEC" w:rsidRDefault="00704AEC" w:rsidP="00B01A57">
            <w:r>
              <w:rPr>
                <w:rFonts w:ascii="Verdana" w:eastAsia="Verdana" w:hAnsi="Verdana" w:cs="Verdana"/>
                <w:b/>
                <w:sz w:val="18"/>
              </w:rPr>
              <w:t xml:space="preserve">SECCIÓN D </w:t>
            </w:r>
          </w:p>
        </w:tc>
        <w:tc>
          <w:tcPr>
            <w:tcW w:w="5126" w:type="dxa"/>
            <w:tcBorders>
              <w:top w:val="single" w:sz="4" w:space="0" w:color="000000"/>
              <w:left w:val="single" w:sz="18" w:space="0" w:color="000000"/>
              <w:bottom w:val="single" w:sz="18" w:space="0" w:color="000000"/>
              <w:right w:val="single" w:sz="18" w:space="0" w:color="000000"/>
            </w:tcBorders>
            <w:shd w:val="clear" w:color="auto" w:fill="E6E6E6"/>
          </w:tcPr>
          <w:p w14:paraId="786D023F" w14:textId="77777777" w:rsidR="00704AEC" w:rsidRDefault="00704AEC" w:rsidP="00B01A57">
            <w:pPr>
              <w:ind w:left="6"/>
            </w:pPr>
            <w:r>
              <w:rPr>
                <w:rFonts w:ascii="Verdana" w:eastAsia="Verdana" w:hAnsi="Verdana" w:cs="Verdana"/>
                <w:sz w:val="18"/>
              </w:rPr>
              <w:t xml:space="preserve">No está en el Registro de Licitadores de la Generalitat. </w:t>
            </w:r>
          </w:p>
        </w:tc>
      </w:tr>
    </w:tbl>
    <w:p w14:paraId="4B1C998D" w14:textId="77777777" w:rsidR="00704AEC" w:rsidRDefault="00704AEC" w:rsidP="00704AEC">
      <w:pPr>
        <w:numPr>
          <w:ilvl w:val="0"/>
          <w:numId w:val="20"/>
        </w:numPr>
        <w:spacing w:after="246" w:line="250" w:lineRule="auto"/>
        <w:ind w:right="286" w:hanging="401"/>
        <w:jc w:val="both"/>
      </w:pPr>
      <w:r>
        <w:rPr>
          <w:rFonts w:ascii="Verdana" w:eastAsia="Verdana" w:hAnsi="Verdana" w:cs="Verdana"/>
          <w:b/>
          <w:sz w:val="20"/>
        </w:rPr>
        <w:t>Parte III</w:t>
      </w:r>
      <w:r>
        <w:rPr>
          <w:rFonts w:ascii="Verdana" w:eastAsia="Verdana" w:hAnsi="Verdana" w:cs="Verdana"/>
          <w:sz w:val="20"/>
        </w:rPr>
        <w:t xml:space="preserve">: Dado que las prohibiciones para contratar no están inscritas en el Registro de Licitadores de la Generalitat, las empresas </w:t>
      </w:r>
      <w:r>
        <w:rPr>
          <w:rFonts w:ascii="Verdana" w:eastAsia="Verdana" w:hAnsi="Verdana" w:cs="Verdana"/>
          <w:sz w:val="20"/>
        </w:rPr>
        <w:lastRenderedPageBreak/>
        <w:t xml:space="preserve">deberán responder a todas las preguntas que se formulan en esta Parte III del formulario normalizado del DEUC. </w:t>
      </w:r>
    </w:p>
    <w:p w14:paraId="233B8D97" w14:textId="77777777" w:rsidR="00704AEC" w:rsidRDefault="00704AEC" w:rsidP="00704AEC">
      <w:pPr>
        <w:numPr>
          <w:ilvl w:val="0"/>
          <w:numId w:val="20"/>
        </w:numPr>
        <w:spacing w:after="246" w:line="250" w:lineRule="auto"/>
        <w:ind w:right="286" w:hanging="401"/>
        <w:jc w:val="both"/>
      </w:pPr>
      <w:r>
        <w:rPr>
          <w:rFonts w:ascii="Verdana" w:eastAsia="Verdana" w:hAnsi="Verdana" w:cs="Verdana"/>
          <w:b/>
          <w:sz w:val="20"/>
        </w:rPr>
        <w:t>Parte V</w:t>
      </w:r>
      <w:r>
        <w:rPr>
          <w:rFonts w:ascii="Verdana" w:eastAsia="Verdana" w:hAnsi="Verdana" w:cs="Verdana"/>
          <w:sz w:val="20"/>
        </w:rPr>
        <w:t>: estos datos no figuran en el Registro de Licitadores de la Generalitat, por lo que deberán ser facilitados en el formulario.</w:t>
      </w:r>
    </w:p>
    <w:p w14:paraId="3EB3ABC1" w14:textId="77777777" w:rsidR="00704AEC" w:rsidRDefault="00704AEC" w:rsidP="00704AEC">
      <w:pPr>
        <w:numPr>
          <w:ilvl w:val="0"/>
          <w:numId w:val="20"/>
        </w:numPr>
        <w:spacing w:after="246" w:line="250" w:lineRule="auto"/>
        <w:ind w:right="286" w:hanging="401"/>
        <w:jc w:val="both"/>
      </w:pPr>
      <w:r>
        <w:rPr>
          <w:rFonts w:ascii="Verdana" w:eastAsia="Verdana" w:hAnsi="Verdana" w:cs="Verdana"/>
          <w:b/>
          <w:sz w:val="20"/>
        </w:rPr>
        <w:t>Parte VI:</w:t>
      </w:r>
      <w:r>
        <w:rPr>
          <w:rFonts w:ascii="Verdana" w:eastAsia="Verdana" w:hAnsi="Verdana" w:cs="Verdana"/>
          <w:sz w:val="20"/>
        </w:rPr>
        <w:t xml:space="preserve"> debe ser cumplimentada y firmada por la empresa. </w:t>
      </w:r>
    </w:p>
    <w:p w14:paraId="0DD0D30C" w14:textId="77777777" w:rsidR="00704AEC" w:rsidRDefault="00704AEC" w:rsidP="00704AEC">
      <w:pPr>
        <w:numPr>
          <w:ilvl w:val="0"/>
          <w:numId w:val="22"/>
        </w:numPr>
        <w:spacing w:after="246" w:line="250" w:lineRule="auto"/>
        <w:ind w:left="492" w:right="286" w:hanging="360"/>
        <w:jc w:val="both"/>
      </w:pPr>
      <w:r>
        <w:rPr>
          <w:rFonts w:ascii="Verdana" w:eastAsia="Verdana" w:hAnsi="Verdana" w:cs="Verdana"/>
          <w:sz w:val="20"/>
        </w:rPr>
        <w:t>Las empresas licitadoras o candidatas que dispongan un certificado expedido por el ROLECE o por el Registro de Licitadores de la Generalitat estarán exentas de presentar aquéllos documentos justificativos que prueben informaciones que puedan ser acreditadas mediante dicho certificado, bien durante la sustanciación del procedimiento bien con carácter previo a la adjudicación.</w:t>
      </w:r>
    </w:p>
    <w:p w14:paraId="1F3D3539" w14:textId="77777777" w:rsidR="00704AEC" w:rsidRDefault="00704AEC" w:rsidP="00704AEC">
      <w:pPr>
        <w:numPr>
          <w:ilvl w:val="0"/>
          <w:numId w:val="22"/>
        </w:numPr>
        <w:spacing w:after="477" w:line="250" w:lineRule="auto"/>
        <w:ind w:left="492" w:right="286" w:hanging="360"/>
        <w:jc w:val="both"/>
      </w:pPr>
      <w:r>
        <w:rPr>
          <w:rFonts w:ascii="Verdana" w:eastAsia="Verdana" w:hAnsi="Verdana" w:cs="Verdana"/>
          <w:sz w:val="20"/>
        </w:rPr>
        <w:t xml:space="preserve">En lo que respecta a empresas no nacionales procedentes de Estado Miembros de la UE, tanto el órgano de contratación como las empresas interesadas tienen a su disposición el depósito de certificados en línea e-Certis, en el cual consta: una lista completa y actualizada de los documentos y certificados que en cada Estado son susceptibles de ser utilizados por las empresas interesadas como medio de prueba del cumplimiento de los requisitos previos de acceso a una licitación pública; así como una lista de los Registros de licitadores o de otros tipo y de las bases de datos que expiden estos certificados y documentos. </w:t>
      </w:r>
    </w:p>
    <w:p w14:paraId="0A2F9896" w14:textId="77777777" w:rsidR="00704AEC" w:rsidRDefault="00704AEC" w:rsidP="00704AEC">
      <w:pPr>
        <w:pStyle w:val="Ttulo2"/>
        <w:spacing w:after="216"/>
        <w:ind w:left="-4" w:right="313"/>
      </w:pPr>
      <w:r>
        <w:t xml:space="preserve">OTRAS INFORMACIONES </w:t>
      </w:r>
    </w:p>
    <w:p w14:paraId="5EFD73E7" w14:textId="77777777" w:rsidR="00704AEC" w:rsidRDefault="00704AEC" w:rsidP="00704AEC">
      <w:pPr>
        <w:numPr>
          <w:ilvl w:val="0"/>
          <w:numId w:val="23"/>
        </w:numPr>
        <w:spacing w:after="246" w:line="250" w:lineRule="auto"/>
        <w:ind w:hanging="360"/>
        <w:jc w:val="both"/>
      </w:pPr>
      <w:r>
        <w:rPr>
          <w:rFonts w:ascii="Verdana" w:eastAsia="Verdana" w:hAnsi="Verdana" w:cs="Verdana"/>
          <w:sz w:val="20"/>
        </w:rPr>
        <w:t xml:space="preserve">El Reglamento (UE) nº 2016/7 establece el formulario normalizado del DEUC: está disponible en la página web </w:t>
      </w:r>
      <w:r>
        <w:rPr>
          <w:rFonts w:ascii="Verdana" w:eastAsia="Verdana" w:hAnsi="Verdana" w:cs="Verdana"/>
          <w:color w:val="0000FF"/>
          <w:sz w:val="20"/>
          <w:u w:val="single" w:color="0000FF"/>
        </w:rPr>
        <w:t>https://www.boe.es/doue/2016/003/L00016-00034.pdf</w:t>
      </w:r>
      <w:r>
        <w:rPr>
          <w:rFonts w:ascii="Verdana" w:eastAsia="Verdana" w:hAnsi="Verdana" w:cs="Verdana"/>
          <w:sz w:val="20"/>
        </w:rPr>
        <w:t>.</w:t>
      </w:r>
    </w:p>
    <w:p w14:paraId="3C5454B6" w14:textId="77777777" w:rsidR="00704AEC" w:rsidRDefault="00704AEC" w:rsidP="00704AEC">
      <w:pPr>
        <w:numPr>
          <w:ilvl w:val="0"/>
          <w:numId w:val="23"/>
        </w:numPr>
        <w:spacing w:line="250" w:lineRule="auto"/>
        <w:ind w:hanging="360"/>
        <w:jc w:val="both"/>
      </w:pPr>
      <w:r>
        <w:rPr>
          <w:rFonts w:ascii="Verdana" w:eastAsia="Verdana" w:hAnsi="Verdana" w:cs="Verdana"/>
          <w:sz w:val="20"/>
        </w:rPr>
        <w:t xml:space="preserve">Recomendación de la Junta Consultiva de Contratación Administrativa del Estado a los órganos de contratación en relación con la utilización del Documento Europeo Único de Contratación previsto en la nueva directiva de contratación pública: </w:t>
      </w:r>
      <w:r>
        <w:rPr>
          <w:rFonts w:ascii="Verdana" w:eastAsia="Verdana" w:hAnsi="Verdana" w:cs="Verdana"/>
          <w:color w:val="0000FF"/>
          <w:sz w:val="20"/>
          <w:u w:val="single" w:color="0000FF"/>
        </w:rPr>
        <w:t>http://www.minhap.gob.es/es-</w:t>
      </w:r>
    </w:p>
    <w:p w14:paraId="0A42A442" w14:textId="77777777" w:rsidR="00704AEC" w:rsidRDefault="00704AEC" w:rsidP="00704AEC">
      <w:pPr>
        <w:spacing w:after="245" w:line="249" w:lineRule="auto"/>
        <w:ind w:left="355" w:hanging="10"/>
      </w:pPr>
      <w:r>
        <w:rPr>
          <w:rFonts w:ascii="Verdana" w:eastAsia="Verdana" w:hAnsi="Verdana" w:cs="Verdana"/>
          <w:color w:val="0000FF"/>
          <w:sz w:val="20"/>
          <w:u w:val="single" w:color="0000FF"/>
        </w:rPr>
        <w:t>ES/Servicios/Contratacion/Junta%20Consultiva%20de%20Contratacion%20Administrativ a/Paginas/default.aspx</w:t>
      </w:r>
      <w:r>
        <w:rPr>
          <w:rFonts w:ascii="Verdana" w:eastAsia="Verdana" w:hAnsi="Verdana" w:cs="Verdana"/>
          <w:sz w:val="20"/>
        </w:rPr>
        <w:t>.</w:t>
      </w:r>
    </w:p>
    <w:p w14:paraId="39A43F29" w14:textId="77777777" w:rsidR="00704AEC" w:rsidRDefault="00704AEC" w:rsidP="00704AEC">
      <w:pPr>
        <w:numPr>
          <w:ilvl w:val="0"/>
          <w:numId w:val="23"/>
        </w:numPr>
        <w:spacing w:after="8" w:line="250" w:lineRule="auto"/>
        <w:ind w:hanging="360"/>
        <w:jc w:val="both"/>
      </w:pPr>
      <w:r>
        <w:rPr>
          <w:rFonts w:ascii="Verdana" w:eastAsia="Verdana" w:hAnsi="Verdana" w:cs="Verdana"/>
          <w:sz w:val="20"/>
        </w:rPr>
        <w:t>Enlace al formulario electrónico Documento europeo único de contratación (DEUC):</w:t>
      </w:r>
    </w:p>
    <w:p w14:paraId="6D17D0CC" w14:textId="77777777" w:rsidR="00704AEC" w:rsidRDefault="00704AEC" w:rsidP="00704AEC">
      <w:pPr>
        <w:spacing w:after="245" w:line="249" w:lineRule="auto"/>
        <w:ind w:left="355" w:hanging="10"/>
      </w:pPr>
      <w:r>
        <w:rPr>
          <w:rFonts w:ascii="Verdana" w:eastAsia="Verdana" w:hAnsi="Verdana" w:cs="Verdana"/>
          <w:color w:val="0000FF"/>
          <w:sz w:val="20"/>
          <w:u w:val="single" w:color="0000FF"/>
        </w:rPr>
        <w:t>https://ec.europa.eu/growth/tools-databases/espd/filter?lang=es</w:t>
      </w:r>
    </w:p>
    <w:p w14:paraId="370D3DE3" w14:textId="77777777" w:rsidR="00704AEC" w:rsidRDefault="00704AEC" w:rsidP="0080515E">
      <w:pPr>
        <w:jc w:val="both"/>
        <w:rPr>
          <w:rFonts w:cs="Arial"/>
          <w:iCs/>
          <w:color w:val="000000" w:themeColor="text1"/>
          <w:sz w:val="20"/>
          <w:szCs w:val="20"/>
        </w:rPr>
      </w:pPr>
    </w:p>
    <w:p w14:paraId="365553B4" w14:textId="77777777" w:rsidR="0080515E" w:rsidRPr="003B6305" w:rsidRDefault="0080515E" w:rsidP="0080515E">
      <w:pPr>
        <w:rPr>
          <w:rFonts w:cs="Arial"/>
          <w:szCs w:val="20"/>
        </w:rPr>
      </w:pPr>
    </w:p>
    <w:p w14:paraId="295F239A" w14:textId="77777777" w:rsidR="00311C45" w:rsidRPr="003B6305" w:rsidRDefault="00311C45" w:rsidP="00311C45">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jc w:val="both"/>
        <w:rPr>
          <w:rFonts w:cs="Arial"/>
          <w:b/>
          <w:bCs/>
          <w:sz w:val="20"/>
          <w:szCs w:val="20"/>
        </w:rPr>
      </w:pPr>
    </w:p>
    <w:p w14:paraId="41E59B0B" w14:textId="77777777" w:rsidR="00311C45" w:rsidRPr="003B6305" w:rsidRDefault="00311C45" w:rsidP="00311C45">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jc w:val="both"/>
        <w:rPr>
          <w:rFonts w:cs="Arial"/>
          <w:b/>
          <w:bCs/>
          <w:sz w:val="20"/>
          <w:szCs w:val="20"/>
        </w:rPr>
      </w:pPr>
    </w:p>
    <w:p w14:paraId="2079D582" w14:textId="77777777" w:rsidR="00311C45" w:rsidRPr="003B6305" w:rsidRDefault="00311C45" w:rsidP="00311C45">
      <w:pPr>
        <w:widowControl w:val="0"/>
        <w:autoSpaceDE w:val="0"/>
        <w:ind w:right="51"/>
        <w:jc w:val="both"/>
        <w:rPr>
          <w:rFonts w:cs="Arial"/>
          <w:sz w:val="20"/>
          <w:szCs w:val="20"/>
        </w:rPr>
      </w:pPr>
    </w:p>
    <w:p w14:paraId="7D008DE7" w14:textId="77777777" w:rsidR="00311C45" w:rsidRPr="003B6305" w:rsidRDefault="00311C45" w:rsidP="00311C45">
      <w:pPr>
        <w:widowControl w:val="0"/>
        <w:autoSpaceDE w:val="0"/>
        <w:ind w:right="51"/>
        <w:jc w:val="both"/>
        <w:rPr>
          <w:rFonts w:cs="Arial"/>
          <w:sz w:val="20"/>
          <w:szCs w:val="20"/>
        </w:rPr>
      </w:pPr>
    </w:p>
    <w:p w14:paraId="7176FBDA" w14:textId="77777777" w:rsidR="00311C45" w:rsidRPr="003B6305" w:rsidRDefault="00311C45" w:rsidP="00311C45">
      <w:pPr>
        <w:autoSpaceDE w:val="0"/>
        <w:autoSpaceDN w:val="0"/>
        <w:adjustRightInd w:val="0"/>
        <w:jc w:val="both"/>
        <w:rPr>
          <w:rFonts w:cs="Arial"/>
          <w:sz w:val="20"/>
          <w:szCs w:val="20"/>
        </w:rPr>
      </w:pPr>
    </w:p>
    <w:p w14:paraId="7CA8D2D4" w14:textId="77777777" w:rsidR="00311C45" w:rsidRPr="003B6305" w:rsidRDefault="00311C45" w:rsidP="00311C45">
      <w:pPr>
        <w:keepNext/>
        <w:spacing w:before="80"/>
        <w:ind w:left="-28" w:right="-23"/>
        <w:jc w:val="both"/>
        <w:outlineLvl w:val="0"/>
        <w:rPr>
          <w:rFonts w:cs="Arial"/>
          <w:b/>
          <w:bCs/>
          <w:w w:val="109"/>
          <w:sz w:val="20"/>
          <w:szCs w:val="20"/>
          <w:lang w:eastAsia="es-ES_tradnl"/>
        </w:rPr>
      </w:pPr>
    </w:p>
    <w:p w14:paraId="73ACF9EF" w14:textId="77777777" w:rsidR="00311C45" w:rsidRPr="003B6305" w:rsidRDefault="00311C45" w:rsidP="00311C45">
      <w:pPr>
        <w:jc w:val="both"/>
        <w:rPr>
          <w:rFonts w:cs="Arial"/>
          <w:sz w:val="20"/>
          <w:szCs w:val="20"/>
        </w:rPr>
      </w:pPr>
    </w:p>
    <w:p w14:paraId="2CB609C7" w14:textId="23360C0E" w:rsidR="007B08E6" w:rsidRPr="003B6305" w:rsidRDefault="007B08E6" w:rsidP="008F3474">
      <w:pPr>
        <w:rPr>
          <w:rFonts w:cs="Arial"/>
        </w:rPr>
      </w:pPr>
    </w:p>
    <w:sectPr w:rsidR="007B08E6" w:rsidRPr="003B6305">
      <w:headerReference w:type="even" r:id="rId22"/>
      <w:headerReference w:type="default" r:id="rId23"/>
      <w:footerReference w:type="even" r:id="rId24"/>
      <w:footerReference w:type="default" r:id="rId25"/>
      <w:headerReference w:type="first" r:id="rId26"/>
      <w:footerReference w:type="first" r:id="rId2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41872C" w14:textId="77777777" w:rsidR="00F11E52" w:rsidRDefault="00F11E52" w:rsidP="00945791">
      <w:r>
        <w:separator/>
      </w:r>
    </w:p>
  </w:endnote>
  <w:endnote w:type="continuationSeparator" w:id="0">
    <w:p w14:paraId="0349688F" w14:textId="77777777" w:rsidR="00F11E52" w:rsidRDefault="00F11E52" w:rsidP="00945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DejaVu Sans">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EF5C4C" w14:textId="77777777" w:rsidR="00B01A57" w:rsidRDefault="00B01A57">
    <w:pPr>
      <w:ind w:left="-1440" w:right="15400"/>
    </w:pPr>
    <w:r>
      <w:rPr>
        <w:noProof/>
        <w:lang w:val="es-ES"/>
      </w:rPr>
      <mc:AlternateContent>
        <mc:Choice Requires="wpg">
          <w:drawing>
            <wp:anchor distT="0" distB="0" distL="114300" distR="114300" simplePos="0" relativeHeight="251659264" behindDoc="0" locked="0" layoutInCell="1" allowOverlap="1" wp14:anchorId="7E2B3F29" wp14:editId="5C230805">
              <wp:simplePos x="0" y="0"/>
              <wp:positionH relativeFrom="page">
                <wp:posOffset>754265</wp:posOffset>
              </wp:positionH>
              <wp:positionV relativeFrom="page">
                <wp:posOffset>5593080</wp:posOffset>
              </wp:positionV>
              <wp:extent cx="9183624" cy="6097"/>
              <wp:effectExtent l="0" t="0" r="0" b="0"/>
              <wp:wrapSquare wrapText="bothSides"/>
              <wp:docPr id="54967" name="Group 54967"/>
              <wp:cNvGraphicFramePr/>
              <a:graphic xmlns:a="http://schemas.openxmlformats.org/drawingml/2006/main">
                <a:graphicData uri="http://schemas.microsoft.com/office/word/2010/wordprocessingGroup">
                  <wpg:wgp>
                    <wpg:cNvGrpSpPr/>
                    <wpg:grpSpPr>
                      <a:xfrm>
                        <a:off x="0" y="0"/>
                        <a:ext cx="9183624" cy="6097"/>
                        <a:chOff x="0" y="0"/>
                        <a:chExt cx="9183624" cy="6097"/>
                      </a:xfrm>
                    </wpg:grpSpPr>
                    <wps:wsp>
                      <wps:cNvPr id="56782" name="Shape 56782"/>
                      <wps:cNvSpPr/>
                      <wps:spPr>
                        <a:xfrm>
                          <a:off x="0" y="0"/>
                          <a:ext cx="4824222" cy="9144"/>
                        </a:xfrm>
                        <a:custGeom>
                          <a:avLst/>
                          <a:gdLst/>
                          <a:ahLst/>
                          <a:cxnLst/>
                          <a:rect l="0" t="0" r="0" b="0"/>
                          <a:pathLst>
                            <a:path w="4824222" h="9144">
                              <a:moveTo>
                                <a:pt x="0" y="0"/>
                              </a:moveTo>
                              <a:lnTo>
                                <a:pt x="4824222" y="0"/>
                              </a:lnTo>
                              <a:lnTo>
                                <a:pt x="482422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783" name="Shape 56783"/>
                      <wps:cNvSpPr/>
                      <wps:spPr>
                        <a:xfrm>
                          <a:off x="4830318" y="0"/>
                          <a:ext cx="1254252" cy="9144"/>
                        </a:xfrm>
                        <a:custGeom>
                          <a:avLst/>
                          <a:gdLst/>
                          <a:ahLst/>
                          <a:cxnLst/>
                          <a:rect l="0" t="0" r="0" b="0"/>
                          <a:pathLst>
                            <a:path w="1254252" h="9144">
                              <a:moveTo>
                                <a:pt x="0" y="0"/>
                              </a:moveTo>
                              <a:lnTo>
                                <a:pt x="1254252" y="0"/>
                              </a:lnTo>
                              <a:lnTo>
                                <a:pt x="12542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784" name="Shape 56784"/>
                      <wps:cNvSpPr/>
                      <wps:spPr>
                        <a:xfrm>
                          <a:off x="6090666" y="0"/>
                          <a:ext cx="1148334" cy="9144"/>
                        </a:xfrm>
                        <a:custGeom>
                          <a:avLst/>
                          <a:gdLst/>
                          <a:ahLst/>
                          <a:cxnLst/>
                          <a:rect l="0" t="0" r="0" b="0"/>
                          <a:pathLst>
                            <a:path w="1148334" h="9144">
                              <a:moveTo>
                                <a:pt x="0" y="0"/>
                              </a:moveTo>
                              <a:lnTo>
                                <a:pt x="1148334" y="0"/>
                              </a:lnTo>
                              <a:lnTo>
                                <a:pt x="11483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785" name="Shape 56785"/>
                      <wps:cNvSpPr/>
                      <wps:spPr>
                        <a:xfrm>
                          <a:off x="7245084" y="0"/>
                          <a:ext cx="1932432" cy="9144"/>
                        </a:xfrm>
                        <a:custGeom>
                          <a:avLst/>
                          <a:gdLst/>
                          <a:ahLst/>
                          <a:cxnLst/>
                          <a:rect l="0" t="0" r="0" b="0"/>
                          <a:pathLst>
                            <a:path w="1932432" h="9144">
                              <a:moveTo>
                                <a:pt x="0" y="0"/>
                              </a:moveTo>
                              <a:lnTo>
                                <a:pt x="1932432" y="0"/>
                              </a:lnTo>
                              <a:lnTo>
                                <a:pt x="19324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786" name="Shape 56786"/>
                      <wps:cNvSpPr/>
                      <wps:spPr>
                        <a:xfrm>
                          <a:off x="917752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8FACD46" id="Group 54967" o:spid="_x0000_s1026" style="position:absolute;margin-left:59.4pt;margin-top:440.4pt;width:723.1pt;height:.5pt;z-index:251659264;mso-position-horizontal-relative:page;mso-position-vertical-relative:page" coordsize="9183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">
              <v:shape id="Shape 56782" o:spid="_x0000_s1027" style="position:absolute;width:48242;height:91;visibility:visible;mso-wrap-style:square;v-text-anchor:top" coordsize="482422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a13McA&#10;AADeAAAADwAAAGRycy9kb3ducmV2LnhtbESPzWrDMBCE74W+g9hCb40cQxPjRAnBUNxDDq0TSo+L&#10;tbFNrJVryT95+6pQyHGYmW+Y7X42rRipd41lBctFBIK4tLrhSsH59PaSgHAeWWNrmRTcyMF+9/iw&#10;xVTbiT9pLHwlAoRdigpq77tUSlfWZNAtbEccvIvtDfog+0rqHqcAN62Mo2glDTYcFmrsKKupvBaD&#10;UZBfZn/Mh7O7fcdfxY85fmSmmpR6fpoPGxCeZn8P/7fftYLX1TqJ4e9OuAJy9w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0WtdzHAAAA3gAAAA8AAAAAAAAAAAAAAAAAmAIAAGRy&#10;cy9kb3ducmV2LnhtbFBLBQYAAAAABAAEAPUAAACMAwAAAAA=&#10;" path="m,l4824222,r,9144l,9144,,e" fillcolor="black" stroked="f" strokeweight="0">
                <v:stroke miterlimit="83231f" joinstyle="miter"/>
                <v:path arrowok="t" textboxrect="0,0,4824222,9144"/>
              </v:shape>
              <v:shape id="Shape 56783" o:spid="_x0000_s1028" style="position:absolute;left:48303;width:12542;height:91;visibility:visible;mso-wrap-style:square;v-text-anchor:top" coordsize="125425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Lj+scA&#10;AADeAAAADwAAAGRycy9kb3ducmV2LnhtbESP0WrCQBRE3wv+w3ILvtWNqdWYuootFRR90fgBl+w1&#10;CWbvhuwa07/vCgUfh5k5wyxWvalFR62rLCsYjyIQxLnVFRcKztnmLQHhPLLG2jIp+CUHq+XgZYGp&#10;tnc+UnfyhQgQdikqKL1vUildXpJBN7INcfAutjXog2wLqVu8B7ipZRxFU2mw4rBQYkPfJeXX080o&#10;yGY2/uq3hyQez7NuX/1Mdtf9RKnha7/+BOGp98/wf3urFXxMZ8k7PO6EK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RC4/rHAAAA3gAAAA8AAAAAAAAAAAAAAAAAmAIAAGRy&#10;cy9kb3ducmV2LnhtbFBLBQYAAAAABAAEAPUAAACMAwAAAAA=&#10;" path="m,l1254252,r,9144l,9144,,e" fillcolor="black" stroked="f" strokeweight="0">
                <v:stroke miterlimit="83231f" joinstyle="miter"/>
                <v:path arrowok="t" textboxrect="0,0,1254252,9144"/>
              </v:shape>
              <v:shape id="Shape 56784" o:spid="_x0000_s1029" style="position:absolute;left:60906;width:11484;height:91;visibility:visible;mso-wrap-style:square;v-text-anchor:top" coordsize="114833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3BqMcA&#10;AADeAAAADwAAAGRycy9kb3ducmV2LnhtbESP3WrCQBSE7wu+w3KE3tWN4h/RVUQtNLQXVfMAx+wx&#10;CWbPxuw2Sd++Wyj0cpiZb5j1tjeVaKlxpWUF41EEgjizuuRcQXp5fVmCcB5ZY2WZFHyTg+1m8LTG&#10;WNuOT9SefS4ChF2MCgrv61hKlxVk0I1sTRy8m20M+iCbXOoGuwA3lZxE0VwaLDksFFjTvqDsfv4y&#10;Cqaf3fH9MHs8yo/kmFxbSmWepEo9D/vdCoSn3v+H/9pvWsFsvlhO4fdOuAJy8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E9wajHAAAA3gAAAA8AAAAAAAAAAAAAAAAAmAIAAGRy&#10;cy9kb3ducmV2LnhtbFBLBQYAAAAABAAEAPUAAACMAwAAAAA=&#10;" path="m,l1148334,r,9144l,9144,,e" fillcolor="black" stroked="f" strokeweight="0">
                <v:stroke miterlimit="83231f" joinstyle="miter"/>
                <v:path arrowok="t" textboxrect="0,0,1148334,9144"/>
              </v:shape>
              <v:shape id="Shape 56785" o:spid="_x0000_s1030" style="position:absolute;left:72450;width:19325;height:91;visibility:visible;mso-wrap-style:square;v-text-anchor:top" coordsize="1932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2CWsgA&#10;AADeAAAADwAAAGRycy9kb3ducmV2LnhtbESPT2vCQBTE70K/w/IK3nSjoJXoKm1F8SL+C+rxkX1N&#10;0mbfhuyqaT+9WxA8DjPzG2Yya0wprlS7wrKCXjcCQZxaXXCmIDksOiMQziNrLC2Tgl9yMJu+tCYY&#10;a3vjHV33PhMBwi5GBbn3VSylS3My6Lq2Ig7el60N+iDrTOoabwFuStmPoqE0WHBYyLGiz5zSn/3F&#10;KHDJZS2TsznOvz+Wm/lmy+ve30mp9mvzPgbhqfHP8KO90goGw7fRAP7vhCsgp3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ejYJayAAAAN4AAAAPAAAAAAAAAAAAAAAAAJgCAABk&#10;cnMvZG93bnJldi54bWxQSwUGAAAAAAQABAD1AAAAjQMAAAAA&#10;" path="m,l1932432,r,9144l,9144,,e" fillcolor="black" stroked="f" strokeweight="0">
                <v:stroke miterlimit="83231f" joinstyle="miter"/>
                <v:path arrowok="t" textboxrect="0,0,1932432,9144"/>
              </v:shape>
              <v:shape id="Shape 56786" o:spid="_x0000_s1031" style="position:absolute;left:9177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ffSMYA&#10;AADeAAAADwAAAGRycy9kb3ducmV2LnhtbESPQWvCQBSE74X+h+UJvdWN0kaJWaUWClIotKkHj8/s&#10;Mwlm38bdjcZ/7xYKHoeZ+YbJV4NpxZmcbywrmIwTEMSl1Q1XCra/H89zED4ga2wtk4IreVgtHx9y&#10;zLS98A+di1CJCGGfoYI6hC6T0pc1GfRj2xFH72CdwRClq6R2eIlw08ppkqTSYMNxocaO3msqj0Vv&#10;FHSnyu1OXq95339/zjjZ0PD1otTTaHhbgAg0hHv4v73RCl7T2TyFvzvxCsjl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ffSMYAAADeAAAADwAAAAAAAAAAAAAAAACYAgAAZHJz&#10;L2Rvd25yZXYueG1sUEsFBgAAAAAEAAQA9QAAAIsDAAAAAA==&#10;" path="m,l9144,r,9144l,9144,,e" fillcolor="black" stroked="f" strokeweight="0">
                <v:stroke miterlimit="83231f" joinstyle="miter"/>
                <v:path arrowok="t" textboxrect="0,0,9144,9144"/>
              </v:shape>
              <w10:wrap type="square" anchorx="page" anchory="pag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79A21A" w14:textId="77777777" w:rsidR="00B01A57" w:rsidRDefault="00B01A57">
    <w:pPr>
      <w:ind w:left="-1440" w:right="15400"/>
    </w:pPr>
    <w:r>
      <w:rPr>
        <w:noProof/>
        <w:lang w:val="es-ES"/>
      </w:rPr>
      <mc:AlternateContent>
        <mc:Choice Requires="wpg">
          <w:drawing>
            <wp:anchor distT="0" distB="0" distL="114300" distR="114300" simplePos="0" relativeHeight="251660288" behindDoc="0" locked="0" layoutInCell="1" allowOverlap="1" wp14:anchorId="46F79908" wp14:editId="23B6B35B">
              <wp:simplePos x="0" y="0"/>
              <wp:positionH relativeFrom="page">
                <wp:posOffset>754265</wp:posOffset>
              </wp:positionH>
              <wp:positionV relativeFrom="page">
                <wp:posOffset>5593080</wp:posOffset>
              </wp:positionV>
              <wp:extent cx="9183624" cy="6097"/>
              <wp:effectExtent l="0" t="0" r="0" b="0"/>
              <wp:wrapSquare wrapText="bothSides"/>
              <wp:docPr id="54919" name="Group 54919"/>
              <wp:cNvGraphicFramePr/>
              <a:graphic xmlns:a="http://schemas.openxmlformats.org/drawingml/2006/main">
                <a:graphicData uri="http://schemas.microsoft.com/office/word/2010/wordprocessingGroup">
                  <wpg:wgp>
                    <wpg:cNvGrpSpPr/>
                    <wpg:grpSpPr>
                      <a:xfrm>
                        <a:off x="0" y="0"/>
                        <a:ext cx="9183624" cy="6097"/>
                        <a:chOff x="0" y="0"/>
                        <a:chExt cx="9183624" cy="6097"/>
                      </a:xfrm>
                    </wpg:grpSpPr>
                    <wps:wsp>
                      <wps:cNvPr id="56772" name="Shape 56772"/>
                      <wps:cNvSpPr/>
                      <wps:spPr>
                        <a:xfrm>
                          <a:off x="0" y="0"/>
                          <a:ext cx="4824222" cy="9144"/>
                        </a:xfrm>
                        <a:custGeom>
                          <a:avLst/>
                          <a:gdLst/>
                          <a:ahLst/>
                          <a:cxnLst/>
                          <a:rect l="0" t="0" r="0" b="0"/>
                          <a:pathLst>
                            <a:path w="4824222" h="9144">
                              <a:moveTo>
                                <a:pt x="0" y="0"/>
                              </a:moveTo>
                              <a:lnTo>
                                <a:pt x="4824222" y="0"/>
                              </a:lnTo>
                              <a:lnTo>
                                <a:pt x="482422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773" name="Shape 56773"/>
                      <wps:cNvSpPr/>
                      <wps:spPr>
                        <a:xfrm>
                          <a:off x="4830318" y="0"/>
                          <a:ext cx="1254252" cy="9144"/>
                        </a:xfrm>
                        <a:custGeom>
                          <a:avLst/>
                          <a:gdLst/>
                          <a:ahLst/>
                          <a:cxnLst/>
                          <a:rect l="0" t="0" r="0" b="0"/>
                          <a:pathLst>
                            <a:path w="1254252" h="9144">
                              <a:moveTo>
                                <a:pt x="0" y="0"/>
                              </a:moveTo>
                              <a:lnTo>
                                <a:pt x="1254252" y="0"/>
                              </a:lnTo>
                              <a:lnTo>
                                <a:pt x="12542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774" name="Shape 56774"/>
                      <wps:cNvSpPr/>
                      <wps:spPr>
                        <a:xfrm>
                          <a:off x="6090666" y="0"/>
                          <a:ext cx="1148334" cy="9144"/>
                        </a:xfrm>
                        <a:custGeom>
                          <a:avLst/>
                          <a:gdLst/>
                          <a:ahLst/>
                          <a:cxnLst/>
                          <a:rect l="0" t="0" r="0" b="0"/>
                          <a:pathLst>
                            <a:path w="1148334" h="9144">
                              <a:moveTo>
                                <a:pt x="0" y="0"/>
                              </a:moveTo>
                              <a:lnTo>
                                <a:pt x="1148334" y="0"/>
                              </a:lnTo>
                              <a:lnTo>
                                <a:pt x="11483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775" name="Shape 56775"/>
                      <wps:cNvSpPr/>
                      <wps:spPr>
                        <a:xfrm>
                          <a:off x="7245084" y="0"/>
                          <a:ext cx="1932432" cy="9144"/>
                        </a:xfrm>
                        <a:custGeom>
                          <a:avLst/>
                          <a:gdLst/>
                          <a:ahLst/>
                          <a:cxnLst/>
                          <a:rect l="0" t="0" r="0" b="0"/>
                          <a:pathLst>
                            <a:path w="1932432" h="9144">
                              <a:moveTo>
                                <a:pt x="0" y="0"/>
                              </a:moveTo>
                              <a:lnTo>
                                <a:pt x="1932432" y="0"/>
                              </a:lnTo>
                              <a:lnTo>
                                <a:pt x="19324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776" name="Shape 56776"/>
                      <wps:cNvSpPr/>
                      <wps:spPr>
                        <a:xfrm>
                          <a:off x="917752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1F9A969" id="Group 54919" o:spid="_x0000_s1026" style="position:absolute;margin-left:59.4pt;margin-top:440.4pt;width:723.1pt;height:.5pt;z-index:251660288;mso-position-horizontal-relative:page;mso-position-vertical-relative:page" coordsize="9183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">
              <v:shape id="Shape 56772" o:spid="_x0000_s1027" style="position:absolute;width:48242;height:91;visibility:visible;mso-wrap-style:square;v-text-anchor:top" coordsize="482422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PF+8cA&#10;AADeAAAADwAAAGRycy9kb3ducmV2LnhtbESPzWrDMBCE74W8g9hAbo0cQ35wo5hiKO4hh9YJocfF&#10;2tim1sqx5Nh5+6pQ6HGYmW+YfTqZVtypd41lBatlBIK4tLrhSsH59Pa8A+E8ssbWMil4kIP0MHva&#10;Y6LtyJ90L3wlAoRdggpq77tESlfWZNAtbUccvKvtDfog+0rqHscAN62Mo2gjDTYcFmrsKKup/C4G&#10;oyC/Tv6YD2f3+Iovxc0cPzJTjUot5tPrCwhPk/8P/7XftYL1ZruN4fdOuALy8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jDxfvHAAAA3gAAAA8AAAAAAAAAAAAAAAAAmAIAAGRy&#10;cy9kb3ducmV2LnhtbFBLBQYAAAAABAAEAPUAAACMAwAAAAA=&#10;" path="m,l4824222,r,9144l,9144,,e" fillcolor="black" stroked="f" strokeweight="0">
                <v:stroke miterlimit="83231f" joinstyle="miter"/>
                <v:path arrowok="t" textboxrect="0,0,4824222,9144"/>
              </v:shape>
              <v:shape id="Shape 56773" o:spid="_x0000_s1028" style="position:absolute;left:48303;width:12542;height:91;visibility:visible;mso-wrap-style:square;v-text-anchor:top" coordsize="125425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eT3ccA&#10;AADeAAAADwAAAGRycy9kb3ducmV2LnhtbESP0WrCQBRE3wv+w3ILvtWNqTWauootFRR90fgBl+w1&#10;CWbvhuwa07/vCgUfh5k5wyxWvalFR62rLCsYjyIQxLnVFRcKztnmbQbCeWSNtWVS8EsOVsvBywJT&#10;be98pO7kCxEg7FJUUHrfpFK6vCSDbmQb4uBdbGvQB9kWUrd4D3BTyziKptJgxWGhxIa+S8qvp5tR&#10;kCU2/uq3h1k8nmfdvvqZ7K77iVLD1379CcJT75/h//ZWK/iYJsk7PO6EK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GXk93HAAAA3gAAAA8AAAAAAAAAAAAAAAAAmAIAAGRy&#10;cy9kb3ducmV2LnhtbFBLBQYAAAAABAAEAPUAAACMAwAAAAA=&#10;" path="m,l1254252,r,9144l,9144,,e" fillcolor="black" stroked="f" strokeweight="0">
                <v:stroke miterlimit="83231f" joinstyle="miter"/>
                <v:path arrowok="t" textboxrect="0,0,1254252,9144"/>
              </v:shape>
              <v:shape id="Shape 56774" o:spid="_x0000_s1029" style="position:absolute;left:60906;width:11484;height:91;visibility:visible;mso-wrap-style:square;v-text-anchor:top" coordsize="114833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ixj8gA&#10;AADeAAAADwAAAGRycy9kb3ducmV2LnhtbESP3WrCQBSE7wu+w3IE7+rG4k+JriJVocFetDYPcMwe&#10;k2D2bMyuSfr23YLQy2FmvmFWm95UoqXGlZYVTMYRCOLM6pJzBen34fkVhPPIGivLpOCHHGzWg6cV&#10;xtp2/EXtyeciQNjFqKDwvo6ldFlBBt3Y1sTBu9jGoA+yyaVusAtwU8mXKJpLgyWHhQJreisou57u&#10;RsH0s9sfd7PbrfxI9sm5pVTmSarUaNhvlyA89f4//Gi/awWz+WIxhb874QrI9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k6LGPyAAAAN4AAAAPAAAAAAAAAAAAAAAAAJgCAABk&#10;cnMvZG93bnJldi54bWxQSwUGAAAAAAQABAD1AAAAjQMAAAAA&#10;" path="m,l1148334,r,9144l,9144,,e" fillcolor="black" stroked="f" strokeweight="0">
                <v:stroke miterlimit="83231f" joinstyle="miter"/>
                <v:path arrowok="t" textboxrect="0,0,1148334,9144"/>
              </v:shape>
              <v:shape id="Shape 56775" o:spid="_x0000_s1030" style="position:absolute;left:72450;width:19325;height:91;visibility:visible;mso-wrap-style:square;v-text-anchor:top" coordsize="1932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1jyfcgA&#10;AADeAAAADwAAAGRycy9kb3ducmV2LnhtbESPT2vCQBTE70K/w/IKvenGglqiq/iHll5Eq0E9PrLP&#10;JJp9G7Krpn76bkHwOMzMb5jRpDGluFLtCssKup0IBHFqdcGZgmT72f4A4TyyxtIyKfglB5PxS2uE&#10;sbY3/qHrxmciQNjFqCD3voqldGlOBl3HVsTBO9raoA+yzqSu8RbgppTvUdSXBgsOCzlWNM8pPW8u&#10;RoFLLkuZHMxucZp9rRarNS+7971Sb6/NdAjCU+Of4Uf7Wyvo9QeDHvzfCVdAjv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rWPJ9yAAAAN4AAAAPAAAAAAAAAAAAAAAAAJgCAABk&#10;cnMvZG93bnJldi54bWxQSwUGAAAAAAQABAD1AAAAjQMAAAAA&#10;" path="m,l1932432,r,9144l,9144,,e" fillcolor="black" stroked="f" strokeweight="0">
                <v:stroke miterlimit="83231f" joinstyle="miter"/>
                <v:path arrowok="t" textboxrect="0,0,1932432,9144"/>
              </v:shape>
              <v:shape id="Shape 56776" o:spid="_x0000_s1031" style="position:absolute;left:9177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Kvb8YA&#10;AADeAAAADwAAAGRycy9kb3ducmV2LnhtbESPQWvCQBSE70L/w/KE3nSjtImkrqEWClIoWNuDx9fs&#10;Mwlm3ya7q8Z/7xaEHoeZ+YZZFoNpxZmcbywrmE0TEMSl1Q1XCn6+3ycLED4ga2wtk4IreShWD6Ml&#10;5tpe+IvOu1CJCGGfo4I6hC6X0pc1GfRT2xFH72CdwRClq6R2eIlw08p5kqTSYMNxocaO3moqj7uT&#10;UdD1ldv3Xq/597T9yDjZ0PD5pNTjeHh9ARFoCP/he3ujFTynWZbC3514BeTq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DKvb8YAAADeAAAADwAAAAAAAAAAAAAAAACYAgAAZHJz&#10;L2Rvd25yZXYueG1sUEsFBgAAAAAEAAQA9QAAAIsDAAAAAA==&#10;" path="m,l9144,r,9144l,9144,,e" fillcolor="black" stroked="f" strokeweight="0">
                <v:stroke miterlimit="83231f" joinstyle="miter"/>
                <v:path arrowok="t" textboxrect="0,0,9144,9144"/>
              </v:shape>
              <w10:wrap type="square" anchorx="page" anchory="page"/>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A33F8" w14:textId="77777777" w:rsidR="00B01A57" w:rsidRDefault="00B01A57"/>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EB0F7" w14:textId="77777777" w:rsidR="00B01A57" w:rsidRDefault="00B01A57"/>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00ECC" w14:textId="77777777" w:rsidR="00B01A57" w:rsidRDefault="00B01A57"/>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BD961A" w14:textId="77777777" w:rsidR="00B01A57" w:rsidRDefault="00B01A57"/>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AEEC5B" w14:textId="77777777" w:rsidR="00B01A57" w:rsidRDefault="00B01A57">
    <w:pPr>
      <w:pStyle w:val="Piedepgina"/>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EA5514" w14:textId="77777777" w:rsidR="00B01A57" w:rsidRPr="002A549F" w:rsidRDefault="00B01A57" w:rsidP="00F5012A">
    <w:pPr>
      <w:pStyle w:val="Piedepgina"/>
      <w:jc w:val="center"/>
      <w:rPr>
        <w:sz w:val="14"/>
        <w:szCs w:val="14"/>
      </w:rPr>
    </w:pPr>
    <w:r w:rsidRPr="002A549F">
      <w:rPr>
        <w:noProof/>
        <w:sz w:val="14"/>
        <w:szCs w:val="14"/>
      </w:rPr>
      <w:t>Ajuntament del Morell</w:t>
    </w:r>
    <w:r>
      <w:rPr>
        <w:noProof/>
        <w:sz w:val="14"/>
        <w:szCs w:val="14"/>
      </w:rPr>
      <w:t xml:space="preserve"> · Plaça Era del Castell, 5- 43760 El Morell · Tel.: 977 840617 ·  ajmorell@morell.altanet.org</w:t>
    </w:r>
  </w:p>
  <w:p w14:paraId="2F8FE00F" w14:textId="0D02A7C1" w:rsidR="00B01A57" w:rsidRPr="002A549F" w:rsidRDefault="00B01A57" w:rsidP="002A549F">
    <w:pPr>
      <w:pStyle w:val="Piedepgina"/>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93319" w14:textId="77777777" w:rsidR="00B01A57" w:rsidRDefault="00B01A5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E193C3" w14:textId="77777777" w:rsidR="00F11E52" w:rsidRDefault="00F11E52" w:rsidP="00945791">
      <w:r>
        <w:separator/>
      </w:r>
    </w:p>
  </w:footnote>
  <w:footnote w:type="continuationSeparator" w:id="0">
    <w:p w14:paraId="3940088E" w14:textId="77777777" w:rsidR="00F11E52" w:rsidRDefault="00F11E52" w:rsidP="00945791">
      <w:r>
        <w:continuationSeparator/>
      </w:r>
    </w:p>
  </w:footnote>
  <w:footnote w:id="1">
    <w:p w14:paraId="0BAD9B4F" w14:textId="77777777" w:rsidR="00B01A57" w:rsidRDefault="00B01A57" w:rsidP="00704AEC">
      <w:pPr>
        <w:pStyle w:val="footnotedescription"/>
        <w:spacing w:line="259" w:lineRule="auto"/>
        <w:ind w:right="0"/>
        <w:jc w:val="left"/>
      </w:pPr>
      <w:r>
        <w:rPr>
          <w:rStyle w:val="footnotemark"/>
        </w:rPr>
        <w:footnoteRef/>
      </w:r>
      <w:r>
        <w:rPr>
          <w:i/>
        </w:rPr>
        <w:t xml:space="preserve"> Entiéndase capacidad como solvencia. </w:t>
      </w:r>
    </w:p>
  </w:footnote>
  <w:footnote w:id="2">
    <w:p w14:paraId="1E2BE5FD" w14:textId="77777777" w:rsidR="00B01A57" w:rsidRDefault="00B01A57" w:rsidP="00704AEC">
      <w:pPr>
        <w:pStyle w:val="footnotedescription"/>
        <w:spacing w:line="259" w:lineRule="auto"/>
        <w:ind w:right="0"/>
      </w:pPr>
      <w:r>
        <w:rPr>
          <w:rStyle w:val="footnotemark"/>
        </w:rPr>
        <w:footnoteRef/>
      </w:r>
      <w:r>
        <w:rPr>
          <w:i/>
        </w:rPr>
        <w:t xml:space="preserve"> Por ejemplo, cuando se trate de organismos técnicos encargados del control de calidad: parte IV, sección C, punto 3. </w:t>
      </w:r>
    </w:p>
  </w:footnote>
  <w:footnote w:id="3">
    <w:p w14:paraId="1522EEE8" w14:textId="77777777" w:rsidR="00B01A57" w:rsidRDefault="00B01A57" w:rsidP="00704AEC">
      <w:pPr>
        <w:pStyle w:val="footnotedescription"/>
        <w:spacing w:line="259" w:lineRule="auto"/>
        <w:ind w:right="0"/>
        <w:jc w:val="left"/>
      </w:pPr>
      <w:r>
        <w:rPr>
          <w:rStyle w:val="footnotemark"/>
        </w:rPr>
        <w:footnoteRef/>
      </w:r>
      <w:r>
        <w:t xml:space="preserve"> Indíquense los datos requeridos en la cláusula 15.3 de la carátula del pliego de cláusulas administrativas particulares. </w:t>
      </w:r>
      <w:r>
        <w:rPr>
          <w:sz w:val="10"/>
        </w:rPr>
        <w:t>17</w:t>
      </w:r>
    </w:p>
    <w:p w14:paraId="78340582" w14:textId="77777777" w:rsidR="00B01A57" w:rsidRDefault="00B01A57" w:rsidP="00704AEC">
      <w:pPr>
        <w:pStyle w:val="footnotedescription"/>
        <w:spacing w:line="216" w:lineRule="auto"/>
        <w:ind w:right="233" w:firstLine="127"/>
      </w:pPr>
      <w:r>
        <w:t xml:space="preserve"> Tal y como se define en el artículo 2 de la Decisión marco 2008/841/JAI del Consejo, de 24 de octubre de 2008, relativa a la lucha contra la delincuencia organizada (DO L 300 de 11.11.2008, p. 42). </w:t>
      </w:r>
      <w:r>
        <w:rPr>
          <w:sz w:val="10"/>
        </w:rPr>
        <w:t xml:space="preserve">18 </w:t>
      </w:r>
      <w:r>
        <w:t xml:space="preserve"> Tal y como se define en el artículo 3 del Convenio relativo a la lucha contra los actos de corrupción en los que estén implicados funcionarios de las Comunidades Europeas o de los Estados miembros de la Unión Europea (DO C 195 de 25.6.1997, p. 1) y en el artículo 2, apartado 1, de la Decisión marco 2003/568/JAI del Consejo, de 22 de julio de 2003, relativa a la lucha contra la corrupción en el sector privado (DO L 192 de 31.7.2003, p. 54). Este </w:t>
      </w:r>
    </w:p>
  </w:footnote>
  <w:footnote w:id="4">
    <w:p w14:paraId="7EC43426" w14:textId="77777777" w:rsidR="00B01A57" w:rsidRDefault="00B01A57" w:rsidP="00704AEC">
      <w:pPr>
        <w:pStyle w:val="footnotedescription"/>
        <w:spacing w:line="257" w:lineRule="auto"/>
        <w:ind w:right="137"/>
      </w:pPr>
      <w:r>
        <w:rPr>
          <w:rStyle w:val="footnotemark"/>
        </w:rPr>
        <w:footnoteRef/>
      </w:r>
      <w:r>
        <w:t xml:space="preserve"> De conformidad con el art. 56.1 TRLCSP “</w:t>
      </w:r>
      <w:r>
        <w:rPr>
          <w:i/>
        </w:rPr>
        <w:t>no podrán concurrir a las licitaciones empresas que hubieran participado en la elaboración de las especificaciones técnicas o de los documentos preparatorios del contrato siempre que dicha participación pueda provocar restricciones a la libre concurrencia o suponer un trato privilegiado con respecto al resto de las empresas licitadoras</w:t>
      </w:r>
      <w:r>
        <w:t xml:space="preserve">”. Asimismo, no podrá adjudicarse el contrato que tenga por objeto la vigilancia, supervisión, control y dirección de la ejecución de obras e instalaciones a la empresa adjudicataria del </w:t>
      </w:r>
    </w:p>
  </w:footnote>
  <w:footnote w:id="5">
    <w:p w14:paraId="4811939C" w14:textId="77777777" w:rsidR="00B01A57" w:rsidRDefault="00B01A57" w:rsidP="00704AEC">
      <w:pPr>
        <w:pStyle w:val="footnotedescription"/>
        <w:spacing w:line="252" w:lineRule="auto"/>
      </w:pPr>
      <w:r>
        <w:rPr>
          <w:rStyle w:val="footnotemark"/>
        </w:rPr>
        <w:footnoteRef/>
      </w:r>
      <w:r>
        <w:t xml:space="preserve"> La letra e) del apartado 1 del artículo 60 TRLCSP recoge como prohición de contratar ““</w:t>
      </w:r>
      <w:r>
        <w:rPr>
          <w:i/>
        </w:rPr>
        <w:t xml:space="preserve">Haber incurrido en falsedad al efectuar la declaración responsable a que se refiere el artículo 146 </w:t>
      </w:r>
      <w:r>
        <w:t xml:space="preserve">(TRLCSP) </w:t>
      </w:r>
      <w:r>
        <w:rPr>
          <w:i/>
        </w:rPr>
        <w:t xml:space="preserve">o al facilitar cualesquiera otros datos relativos a su capacidad y solvencia, o haber incumplido, por causa que le sea imputable, la obligación de comunicar la información que corresponda en materia de clasificación y la relativa a los registros de licitadores y empresas clasificadas”; </w:t>
      </w:r>
      <w:r>
        <w:t>y las letras a) y b) del apartado 2 del artículo 60: “</w:t>
      </w:r>
      <w:r>
        <w:rPr>
          <w:i/>
        </w:rPr>
        <w:t>Haber retirado indebidamente su proposición o candidatura en un procedimiento de adjudicación, o haber imposibilitado la adjudicación del contrato a su favor por no cumplimentar lo establecido en el apartado 2 del artículo 151 dentro del plazo señalado mediando dolo, culpa o negligencia</w:t>
      </w:r>
      <w:r>
        <w:rPr>
          <w:rFonts w:ascii="Arial" w:eastAsia="Arial" w:hAnsi="Arial" w:cs="Arial"/>
          <w:sz w:val="20"/>
        </w:rPr>
        <w:t>” y “</w:t>
      </w:r>
      <w:r>
        <w:rPr>
          <w:i/>
        </w:rPr>
        <w:t>Haber dejado de formalizar el contrato, que ha sido adjudicado a su favor, en los plazos previstos en el artículo 156.3 por causa imputable al adjudicatario</w:t>
      </w:r>
      <w:r>
        <w:rPr>
          <w:rFonts w:ascii="Arial" w:eastAsia="Arial" w:hAnsi="Arial" w:cs="Arial"/>
          <w:sz w:val="20"/>
        </w:rPr>
        <w:t>”.</w:t>
      </w:r>
      <w:r>
        <w:t xml:space="preserve"> </w:t>
      </w:r>
    </w:p>
  </w:footnote>
  <w:footnote w:id="6">
    <w:p w14:paraId="6558A09C" w14:textId="77777777" w:rsidR="00B01A57" w:rsidRDefault="00B01A57" w:rsidP="00704AEC">
      <w:pPr>
        <w:pStyle w:val="footnotedescription"/>
        <w:spacing w:line="285" w:lineRule="auto"/>
        <w:ind w:right="0"/>
      </w:pPr>
      <w:r>
        <w:rPr>
          <w:rStyle w:val="footnotemark"/>
        </w:rPr>
        <w:footnoteRef/>
      </w:r>
      <w:r>
        <w:t xml:space="preserve"> Tal y como se contempla en el anexo XI de la Directiva 2014/24/UE; los operadores económicos de determinados Estados miembros pueden tener que cumplir otros requisitos establecidos en dicho anexo.  </w:t>
      </w:r>
    </w:p>
  </w:footnote>
  <w:footnote w:id="7">
    <w:p w14:paraId="141671D1" w14:textId="77777777" w:rsidR="00B01A57" w:rsidRDefault="00B01A57" w:rsidP="00704AEC">
      <w:pPr>
        <w:pStyle w:val="footnotedescription"/>
        <w:spacing w:line="216" w:lineRule="auto"/>
        <w:ind w:right="122"/>
        <w:jc w:val="left"/>
      </w:pPr>
      <w:r>
        <w:rPr>
          <w:rStyle w:val="footnotemark"/>
        </w:rPr>
        <w:footnoteRef/>
      </w:r>
      <w:r>
        <w:t xml:space="preserve"> Sólo si el anuncio pertinente o los pliegos de contratación lo permiten (ver cláusula 29.2 de la carátula del pliego de cláusulas administrativas particulares). </w:t>
      </w:r>
      <w:r>
        <w:rPr>
          <w:sz w:val="10"/>
        </w:rPr>
        <w:t xml:space="preserve">47 </w:t>
      </w:r>
      <w:r>
        <w:t xml:space="preserve"> Sólo si el anuncio pertinente o los pliegos de contratación lo permiten (ver cláusula 29.2 de la carátula del pliego de cláusulas administrativas particulares). </w:t>
      </w:r>
    </w:p>
  </w:footnote>
  <w:footnote w:id="8">
    <w:p w14:paraId="3C191D0B" w14:textId="77777777" w:rsidR="00B01A57" w:rsidRDefault="00B01A57" w:rsidP="00704AEC">
      <w:pPr>
        <w:pStyle w:val="footnotedescription"/>
        <w:spacing w:line="216" w:lineRule="auto"/>
        <w:ind w:right="2780"/>
        <w:jc w:val="left"/>
      </w:pPr>
      <w:r>
        <w:rPr>
          <w:rStyle w:val="footnotemark"/>
        </w:rPr>
        <w:footnoteRef/>
      </w:r>
      <w:r>
        <w:t xml:space="preserve"> Ver cláusula 29.2 de la carátula del pliego de cláusulas administrativas particulares. </w:t>
      </w:r>
      <w:r>
        <w:rPr>
          <w:sz w:val="10"/>
        </w:rPr>
        <w:t xml:space="preserve">52 </w:t>
      </w:r>
      <w:r>
        <w:t xml:space="preserve"> Ver cláusula 29.2 de la carátula del pliego de cláusulas administrativas particulares. </w:t>
      </w:r>
    </w:p>
  </w:footnote>
  <w:footnote w:id="9">
    <w:p w14:paraId="2A7BF8BA" w14:textId="77777777" w:rsidR="00B01A57" w:rsidRDefault="00B01A57" w:rsidP="00704AEC">
      <w:pPr>
        <w:pStyle w:val="footnotedescription"/>
        <w:spacing w:line="216" w:lineRule="auto"/>
        <w:ind w:right="4586"/>
        <w:jc w:val="left"/>
      </w:pPr>
      <w:r>
        <w:rPr>
          <w:rStyle w:val="footnotemark"/>
        </w:rPr>
        <w:footnoteRef/>
      </w:r>
      <w:r>
        <w:t xml:space="preserve"> Indíquese claramente a qué elemento se refiere la respuesta. </w:t>
      </w:r>
      <w:r>
        <w:rPr>
          <w:sz w:val="10"/>
        </w:rPr>
        <w:t xml:space="preserve">60 </w:t>
      </w:r>
      <w:r>
        <w:t xml:space="preserve"> Repítase tantas veces como sea necesario. </w:t>
      </w:r>
      <w:r>
        <w:rPr>
          <w:sz w:val="10"/>
        </w:rPr>
        <w:t xml:space="preserve">61 </w:t>
      </w:r>
      <w:r>
        <w:t xml:space="preserve"> Repítase tantas veces como sea necesario. </w:t>
      </w:r>
      <w:r>
        <w:rPr>
          <w:sz w:val="10"/>
        </w:rPr>
        <w:t xml:space="preserve">62 </w:t>
      </w:r>
      <w:r>
        <w:t xml:space="preserve"> Repítase tantas veces como sea necesario. </w:t>
      </w:r>
    </w:p>
  </w:footnote>
  <w:footnote w:id="10">
    <w:p w14:paraId="7101C737" w14:textId="77777777" w:rsidR="00B01A57" w:rsidRDefault="00B01A57" w:rsidP="00704AEC">
      <w:pPr>
        <w:pStyle w:val="footnotedescription"/>
        <w:spacing w:line="262" w:lineRule="auto"/>
        <w:ind w:right="262"/>
      </w:pPr>
      <w:r>
        <w:rPr>
          <w:rStyle w:val="footnotemark"/>
        </w:rPr>
        <w:footnoteRef/>
      </w:r>
      <w:r>
        <w:t xml:space="preserve"> Siempre y cuando el operador económico haya facilitado la información necesaria (dirección de la página web, autoridad u organismo expedidor, referencia exacta de la documentación) que permita al poder adjudicador hacerlo. Si fuera preciso, deberá otorgarse el oportuno consentimiento para acceder a dicha base de datos. </w:t>
      </w:r>
    </w:p>
  </w:footnote>
  <w:footnote w:id="11">
    <w:p w14:paraId="6C448C67" w14:textId="77777777" w:rsidR="00B01A57" w:rsidRDefault="00B01A57" w:rsidP="00704AEC">
      <w:pPr>
        <w:pStyle w:val="footnotedescription"/>
        <w:spacing w:line="285" w:lineRule="auto"/>
        <w:ind w:right="0"/>
      </w:pPr>
      <w:r>
        <w:rPr>
          <w:rStyle w:val="footnotemark"/>
        </w:rPr>
        <w:footnoteRef/>
      </w:r>
      <w:r>
        <w:t xml:space="preserve"> Dependiendo de la aplicación a nivel de nacional del artículo 59, apartado 5, párrafo segundo, de Directiva 2014/24/UE. </w:t>
      </w:r>
    </w:p>
  </w:footnote>
  <w:footnote w:id="12">
    <w:p w14:paraId="1CCB3C56" w14:textId="77777777" w:rsidR="00B01A57" w:rsidRDefault="00B01A57" w:rsidP="00704AEC">
      <w:pPr>
        <w:pStyle w:val="footnotedescription"/>
        <w:spacing w:line="278" w:lineRule="auto"/>
        <w:ind w:right="262"/>
      </w:pPr>
      <w:r>
        <w:rPr>
          <w:rStyle w:val="footnotemark"/>
        </w:rPr>
        <w:footnoteRef/>
      </w:r>
      <w:r>
        <w:t xml:space="preserve"> Indíque(n)se la parte/sección/punto(s) pertinente(s)] del presente Documento Europeo Único de Contratación. </w:t>
      </w:r>
      <w:r>
        <w:rPr>
          <w:vertAlign w:val="superscript"/>
        </w:rPr>
        <w:t>66</w:t>
      </w:r>
      <w:r>
        <w:t xml:space="preserve"> Indíquese una descripción breve, referencia de publicación en el Diario Oficial de la Unión Europea, número de referencia.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BD6E3B" w14:textId="4FBC9102" w:rsidR="00B01A57" w:rsidRPr="00735FF5" w:rsidRDefault="005F1E0B" w:rsidP="00735FF5">
    <w:pPr>
      <w:pStyle w:val="Encabezado"/>
    </w:pPr>
    <w:r>
      <w:rPr>
        <w:noProof/>
        <w:lang w:val="es-ES" w:eastAsia="es-ES"/>
      </w:rPr>
      <w:drawing>
        <wp:inline distT="0" distB="0" distL="0" distR="0" wp14:anchorId="1013E879" wp14:editId="75841E37">
          <wp:extent cx="960000" cy="672000"/>
          <wp:effectExtent l="0" t="0" r="0" b="0"/>
          <wp:docPr id="20556332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633271" name="Imagen 2055633271"/>
                  <pic:cNvPicPr/>
                </pic:nvPicPr>
                <pic:blipFill>
                  <a:blip r:embed="rId1">
                    <a:extLst>
                      <a:ext uri="{28A0092B-C50C-407E-A947-70E740481C1C}">
                        <a14:useLocalDpi xmlns:a14="http://schemas.microsoft.com/office/drawing/2010/main" val="0"/>
                      </a:ext>
                    </a:extLst>
                  </a:blip>
                  <a:stretch>
                    <a:fillRect/>
                  </a:stretch>
                </pic:blipFill>
                <pic:spPr>
                  <a:xfrm>
                    <a:off x="0" y="0"/>
                    <a:ext cx="960000" cy="672000"/>
                  </a:xfrm>
                  <a:prstGeom prst="rect">
                    <a:avLst/>
                  </a:prstGeom>
                </pic:spPr>
              </pic:pic>
            </a:graphicData>
          </a:graphic>
        </wp:inline>
      </w:drawing>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0E1B97" w14:textId="77777777" w:rsidR="00B01A57" w:rsidRDefault="00B01A5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1193" w:tblpY="1706"/>
      <w:tblOverlap w:val="never"/>
      <w:tblW w:w="14453" w:type="dxa"/>
      <w:tblInd w:w="0" w:type="dxa"/>
      <w:tblCellMar>
        <w:top w:w="52" w:type="dxa"/>
        <w:left w:w="115" w:type="dxa"/>
        <w:right w:w="115" w:type="dxa"/>
      </w:tblCellMar>
      <w:tblLook w:val="04A0" w:firstRow="1" w:lastRow="0" w:firstColumn="1" w:lastColumn="0" w:noHBand="0" w:noVBand="1"/>
    </w:tblPr>
    <w:tblGrid>
      <w:gridCol w:w="7597"/>
      <w:gridCol w:w="1985"/>
      <w:gridCol w:w="1818"/>
      <w:gridCol w:w="3053"/>
    </w:tblGrid>
    <w:tr w:rsidR="00B01A57" w14:paraId="7B92E604" w14:textId="77777777">
      <w:trPr>
        <w:trHeight w:val="282"/>
      </w:trPr>
      <w:tc>
        <w:tcPr>
          <w:tcW w:w="7597" w:type="dxa"/>
          <w:tcBorders>
            <w:top w:val="single" w:sz="4" w:space="0" w:color="000000"/>
            <w:left w:val="single" w:sz="4" w:space="0" w:color="000000"/>
            <w:bottom w:val="single" w:sz="4" w:space="0" w:color="000000"/>
            <w:right w:val="single" w:sz="4" w:space="0" w:color="000000"/>
          </w:tcBorders>
        </w:tcPr>
        <w:p w14:paraId="4F515838" w14:textId="77777777" w:rsidR="00B01A57" w:rsidRDefault="00B01A57">
          <w:pPr>
            <w:ind w:right="3"/>
            <w:jc w:val="center"/>
          </w:pPr>
          <w:r>
            <w:rPr>
              <w:rFonts w:ascii="Verdana" w:eastAsia="Verdana" w:hAnsi="Verdana" w:cs="Verdana"/>
              <w:sz w:val="20"/>
            </w:rPr>
            <w:t>DESCRIPCIÓN</w:t>
          </w:r>
        </w:p>
      </w:tc>
      <w:tc>
        <w:tcPr>
          <w:tcW w:w="1985" w:type="dxa"/>
          <w:tcBorders>
            <w:top w:val="single" w:sz="4" w:space="0" w:color="000000"/>
            <w:left w:val="single" w:sz="4" w:space="0" w:color="000000"/>
            <w:bottom w:val="single" w:sz="4" w:space="0" w:color="000000"/>
            <w:right w:val="single" w:sz="4" w:space="0" w:color="000000"/>
          </w:tcBorders>
        </w:tcPr>
        <w:p w14:paraId="7EB23FEC" w14:textId="77777777" w:rsidR="00B01A57" w:rsidRDefault="00B01A57">
          <w:pPr>
            <w:ind w:right="1"/>
            <w:jc w:val="center"/>
          </w:pPr>
          <w:r>
            <w:rPr>
              <w:rFonts w:ascii="Verdana" w:eastAsia="Verdana" w:hAnsi="Verdana" w:cs="Verdana"/>
              <w:sz w:val="20"/>
            </w:rPr>
            <w:t xml:space="preserve">IMPORTES </w:t>
          </w:r>
        </w:p>
      </w:tc>
      <w:tc>
        <w:tcPr>
          <w:tcW w:w="1818" w:type="dxa"/>
          <w:tcBorders>
            <w:top w:val="single" w:sz="4" w:space="0" w:color="000000"/>
            <w:left w:val="single" w:sz="4" w:space="0" w:color="000000"/>
            <w:bottom w:val="single" w:sz="4" w:space="0" w:color="000000"/>
            <w:right w:val="single" w:sz="4" w:space="0" w:color="000000"/>
          </w:tcBorders>
        </w:tcPr>
        <w:p w14:paraId="174B3567" w14:textId="77777777" w:rsidR="00B01A57" w:rsidRDefault="00B01A57">
          <w:pPr>
            <w:ind w:right="1"/>
            <w:jc w:val="center"/>
          </w:pPr>
          <w:r>
            <w:rPr>
              <w:rFonts w:ascii="Verdana" w:eastAsia="Verdana" w:hAnsi="Verdana" w:cs="Verdana"/>
              <w:sz w:val="20"/>
            </w:rPr>
            <w:t xml:space="preserve">FECHAS </w:t>
          </w:r>
        </w:p>
      </w:tc>
      <w:tc>
        <w:tcPr>
          <w:tcW w:w="3053" w:type="dxa"/>
          <w:tcBorders>
            <w:top w:val="single" w:sz="4" w:space="0" w:color="000000"/>
            <w:left w:val="single" w:sz="4" w:space="0" w:color="000000"/>
            <w:bottom w:val="single" w:sz="4" w:space="0" w:color="000000"/>
            <w:right w:val="single" w:sz="4" w:space="0" w:color="000000"/>
          </w:tcBorders>
        </w:tcPr>
        <w:p w14:paraId="3B4C5CDA" w14:textId="77777777" w:rsidR="00B01A57" w:rsidRDefault="00B01A57">
          <w:pPr>
            <w:ind w:right="3"/>
            <w:jc w:val="center"/>
          </w:pPr>
          <w:r>
            <w:rPr>
              <w:rFonts w:ascii="Verdana" w:eastAsia="Verdana" w:hAnsi="Verdana" w:cs="Verdana"/>
              <w:sz w:val="20"/>
            </w:rPr>
            <w:t>DESTINATARIOS</w:t>
          </w:r>
        </w:p>
      </w:tc>
    </w:tr>
  </w:tbl>
  <w:p w14:paraId="4D8F2AF4" w14:textId="77777777" w:rsidR="00B01A57" w:rsidRDefault="00B01A57">
    <w:pPr>
      <w:ind w:left="-1440" w:right="1540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1193" w:tblpY="1706"/>
      <w:tblOverlap w:val="never"/>
      <w:tblW w:w="14453" w:type="dxa"/>
      <w:tblInd w:w="0" w:type="dxa"/>
      <w:tblCellMar>
        <w:top w:w="52" w:type="dxa"/>
        <w:left w:w="115" w:type="dxa"/>
        <w:right w:w="115" w:type="dxa"/>
      </w:tblCellMar>
      <w:tblLook w:val="04A0" w:firstRow="1" w:lastRow="0" w:firstColumn="1" w:lastColumn="0" w:noHBand="0" w:noVBand="1"/>
    </w:tblPr>
    <w:tblGrid>
      <w:gridCol w:w="7597"/>
      <w:gridCol w:w="1985"/>
      <w:gridCol w:w="1818"/>
      <w:gridCol w:w="3053"/>
    </w:tblGrid>
    <w:tr w:rsidR="00B01A57" w14:paraId="7945B15A" w14:textId="77777777">
      <w:trPr>
        <w:trHeight w:val="282"/>
      </w:trPr>
      <w:tc>
        <w:tcPr>
          <w:tcW w:w="7597" w:type="dxa"/>
          <w:tcBorders>
            <w:top w:val="single" w:sz="4" w:space="0" w:color="000000"/>
            <w:left w:val="single" w:sz="4" w:space="0" w:color="000000"/>
            <w:bottom w:val="single" w:sz="4" w:space="0" w:color="000000"/>
            <w:right w:val="single" w:sz="4" w:space="0" w:color="000000"/>
          </w:tcBorders>
        </w:tcPr>
        <w:p w14:paraId="3DF6CAD7" w14:textId="77777777" w:rsidR="00B01A57" w:rsidRDefault="00B01A57">
          <w:pPr>
            <w:ind w:right="3"/>
            <w:jc w:val="center"/>
          </w:pPr>
          <w:r>
            <w:rPr>
              <w:rFonts w:ascii="Verdana" w:eastAsia="Verdana" w:hAnsi="Verdana" w:cs="Verdana"/>
              <w:sz w:val="20"/>
            </w:rPr>
            <w:t>DESCRIPCIÓN</w:t>
          </w:r>
        </w:p>
      </w:tc>
      <w:tc>
        <w:tcPr>
          <w:tcW w:w="1985" w:type="dxa"/>
          <w:tcBorders>
            <w:top w:val="single" w:sz="4" w:space="0" w:color="000000"/>
            <w:left w:val="single" w:sz="4" w:space="0" w:color="000000"/>
            <w:bottom w:val="single" w:sz="4" w:space="0" w:color="000000"/>
            <w:right w:val="single" w:sz="4" w:space="0" w:color="000000"/>
          </w:tcBorders>
        </w:tcPr>
        <w:p w14:paraId="3FD074B2" w14:textId="77777777" w:rsidR="00B01A57" w:rsidRDefault="00B01A57">
          <w:pPr>
            <w:ind w:right="1"/>
            <w:jc w:val="center"/>
          </w:pPr>
          <w:r>
            <w:rPr>
              <w:rFonts w:ascii="Verdana" w:eastAsia="Verdana" w:hAnsi="Verdana" w:cs="Verdana"/>
              <w:sz w:val="20"/>
            </w:rPr>
            <w:t xml:space="preserve">IMPORTES </w:t>
          </w:r>
        </w:p>
      </w:tc>
      <w:tc>
        <w:tcPr>
          <w:tcW w:w="1818" w:type="dxa"/>
          <w:tcBorders>
            <w:top w:val="single" w:sz="4" w:space="0" w:color="000000"/>
            <w:left w:val="single" w:sz="4" w:space="0" w:color="000000"/>
            <w:bottom w:val="single" w:sz="4" w:space="0" w:color="000000"/>
            <w:right w:val="single" w:sz="4" w:space="0" w:color="000000"/>
          </w:tcBorders>
        </w:tcPr>
        <w:p w14:paraId="3B199B4B" w14:textId="77777777" w:rsidR="00B01A57" w:rsidRDefault="00B01A57">
          <w:pPr>
            <w:ind w:right="1"/>
            <w:jc w:val="center"/>
          </w:pPr>
          <w:r>
            <w:rPr>
              <w:rFonts w:ascii="Verdana" w:eastAsia="Verdana" w:hAnsi="Verdana" w:cs="Verdana"/>
              <w:sz w:val="20"/>
            </w:rPr>
            <w:t xml:space="preserve">FECHAS </w:t>
          </w:r>
        </w:p>
      </w:tc>
      <w:tc>
        <w:tcPr>
          <w:tcW w:w="3053" w:type="dxa"/>
          <w:tcBorders>
            <w:top w:val="single" w:sz="4" w:space="0" w:color="000000"/>
            <w:left w:val="single" w:sz="4" w:space="0" w:color="000000"/>
            <w:bottom w:val="single" w:sz="4" w:space="0" w:color="000000"/>
            <w:right w:val="single" w:sz="4" w:space="0" w:color="000000"/>
          </w:tcBorders>
        </w:tcPr>
        <w:p w14:paraId="606762C9" w14:textId="77777777" w:rsidR="00B01A57" w:rsidRDefault="00B01A57">
          <w:pPr>
            <w:ind w:right="3"/>
            <w:jc w:val="center"/>
          </w:pPr>
          <w:r>
            <w:rPr>
              <w:rFonts w:ascii="Verdana" w:eastAsia="Verdana" w:hAnsi="Verdana" w:cs="Verdana"/>
              <w:sz w:val="20"/>
            </w:rPr>
            <w:t>DESTINATARIOS</w:t>
          </w:r>
        </w:p>
      </w:tc>
    </w:tr>
  </w:tbl>
  <w:p w14:paraId="01B1BEF6" w14:textId="77777777" w:rsidR="00B01A57" w:rsidRDefault="00B01A57">
    <w:pPr>
      <w:ind w:left="-1440" w:right="1540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CD914F" w14:textId="77777777" w:rsidR="00B01A57" w:rsidRDefault="00B01A5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0C930A" w14:textId="77777777" w:rsidR="00B01A57" w:rsidRDefault="00B01A57"/>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62DFF" w14:textId="77777777" w:rsidR="00B01A57" w:rsidRDefault="00B01A57"/>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FBDEF5" w14:textId="77777777" w:rsidR="00B01A57" w:rsidRDefault="00B01A57"/>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2AF920" w14:textId="77777777" w:rsidR="00B01A57" w:rsidRDefault="00B01A57">
    <w:pPr>
      <w:pStyle w:val="Encabezado"/>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9311F" w14:textId="1AE2D69C" w:rsidR="00B01A57" w:rsidRDefault="00B01A57">
    <w:pPr>
      <w:pStyle w:val="Encabezado"/>
    </w:pPr>
    <w:r w:rsidRPr="00790A31">
      <w:t xml:space="preserve"> </w:t>
    </w:r>
    <w:r>
      <w:rPr>
        <w:noProof/>
        <w:lang w:val="es-ES" w:eastAsia="es-ES"/>
      </w:rPr>
      <w:drawing>
        <wp:inline distT="0" distB="0" distL="0" distR="0" wp14:anchorId="2861A825" wp14:editId="758CD145">
          <wp:extent cx="647700" cy="6858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685800"/>
                  </a:xfrm>
                  <a:prstGeom prst="rect">
                    <a:avLst/>
                  </a:prstGeom>
                  <a:noFill/>
                  <a:ln>
                    <a:noFill/>
                  </a:ln>
                </pic:spPr>
              </pic:pic>
            </a:graphicData>
          </a:graphic>
        </wp:inline>
      </w:drawing>
    </w:r>
  </w:p>
  <w:p w14:paraId="4391676A" w14:textId="77777777" w:rsidR="00B01A57" w:rsidRDefault="00B01A5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F732A"/>
    <w:multiLevelType w:val="hybridMultilevel"/>
    <w:tmpl w:val="E2A6A7F2"/>
    <w:lvl w:ilvl="0" w:tplc="7CBE02E2">
      <w:start w:val="1"/>
      <w:numFmt w:val="lowerLetter"/>
      <w:lvlText w:val="%1)"/>
      <w:lvlJc w:val="left"/>
      <w:pPr>
        <w:ind w:left="1155"/>
      </w:pPr>
      <w:rPr>
        <w:rFonts w:ascii="Verdana" w:eastAsia="Verdana" w:hAnsi="Verdana" w:cs="Verdana"/>
        <w:b w:val="0"/>
        <w:i/>
        <w:iCs/>
        <w:strike w:val="0"/>
        <w:dstrike w:val="0"/>
        <w:color w:val="000000"/>
        <w:sz w:val="20"/>
        <w:szCs w:val="20"/>
        <w:u w:val="none" w:color="000000"/>
        <w:bdr w:val="none" w:sz="0" w:space="0" w:color="auto"/>
        <w:shd w:val="clear" w:color="auto" w:fill="auto"/>
        <w:vertAlign w:val="baseline"/>
      </w:rPr>
    </w:lvl>
    <w:lvl w:ilvl="1" w:tplc="D1D2F2CC">
      <w:start w:val="1"/>
      <w:numFmt w:val="lowerLetter"/>
      <w:lvlText w:val="%2"/>
      <w:lvlJc w:val="left"/>
      <w:pPr>
        <w:ind w:left="1445"/>
      </w:pPr>
      <w:rPr>
        <w:rFonts w:ascii="Verdana" w:eastAsia="Verdana" w:hAnsi="Verdana" w:cs="Verdana"/>
        <w:b w:val="0"/>
        <w:i/>
        <w:iCs/>
        <w:strike w:val="0"/>
        <w:dstrike w:val="0"/>
        <w:color w:val="000000"/>
        <w:sz w:val="20"/>
        <w:szCs w:val="20"/>
        <w:u w:val="none" w:color="000000"/>
        <w:bdr w:val="none" w:sz="0" w:space="0" w:color="auto"/>
        <w:shd w:val="clear" w:color="auto" w:fill="auto"/>
        <w:vertAlign w:val="baseline"/>
      </w:rPr>
    </w:lvl>
    <w:lvl w:ilvl="2" w:tplc="261C48AC">
      <w:start w:val="1"/>
      <w:numFmt w:val="lowerRoman"/>
      <w:lvlText w:val="%3"/>
      <w:lvlJc w:val="left"/>
      <w:pPr>
        <w:ind w:left="2165"/>
      </w:pPr>
      <w:rPr>
        <w:rFonts w:ascii="Verdana" w:eastAsia="Verdana" w:hAnsi="Verdana" w:cs="Verdana"/>
        <w:b w:val="0"/>
        <w:i/>
        <w:iCs/>
        <w:strike w:val="0"/>
        <w:dstrike w:val="0"/>
        <w:color w:val="000000"/>
        <w:sz w:val="20"/>
        <w:szCs w:val="20"/>
        <w:u w:val="none" w:color="000000"/>
        <w:bdr w:val="none" w:sz="0" w:space="0" w:color="auto"/>
        <w:shd w:val="clear" w:color="auto" w:fill="auto"/>
        <w:vertAlign w:val="baseline"/>
      </w:rPr>
    </w:lvl>
    <w:lvl w:ilvl="3" w:tplc="590E0148">
      <w:start w:val="1"/>
      <w:numFmt w:val="decimal"/>
      <w:lvlText w:val="%4"/>
      <w:lvlJc w:val="left"/>
      <w:pPr>
        <w:ind w:left="2885"/>
      </w:pPr>
      <w:rPr>
        <w:rFonts w:ascii="Verdana" w:eastAsia="Verdana" w:hAnsi="Verdana" w:cs="Verdana"/>
        <w:b w:val="0"/>
        <w:i/>
        <w:iCs/>
        <w:strike w:val="0"/>
        <w:dstrike w:val="0"/>
        <w:color w:val="000000"/>
        <w:sz w:val="20"/>
        <w:szCs w:val="20"/>
        <w:u w:val="none" w:color="000000"/>
        <w:bdr w:val="none" w:sz="0" w:space="0" w:color="auto"/>
        <w:shd w:val="clear" w:color="auto" w:fill="auto"/>
        <w:vertAlign w:val="baseline"/>
      </w:rPr>
    </w:lvl>
    <w:lvl w:ilvl="4" w:tplc="9F286494">
      <w:start w:val="1"/>
      <w:numFmt w:val="lowerLetter"/>
      <w:lvlText w:val="%5"/>
      <w:lvlJc w:val="left"/>
      <w:pPr>
        <w:ind w:left="3605"/>
      </w:pPr>
      <w:rPr>
        <w:rFonts w:ascii="Verdana" w:eastAsia="Verdana" w:hAnsi="Verdana" w:cs="Verdana"/>
        <w:b w:val="0"/>
        <w:i/>
        <w:iCs/>
        <w:strike w:val="0"/>
        <w:dstrike w:val="0"/>
        <w:color w:val="000000"/>
        <w:sz w:val="20"/>
        <w:szCs w:val="20"/>
        <w:u w:val="none" w:color="000000"/>
        <w:bdr w:val="none" w:sz="0" w:space="0" w:color="auto"/>
        <w:shd w:val="clear" w:color="auto" w:fill="auto"/>
        <w:vertAlign w:val="baseline"/>
      </w:rPr>
    </w:lvl>
    <w:lvl w:ilvl="5" w:tplc="1908A1D8">
      <w:start w:val="1"/>
      <w:numFmt w:val="lowerRoman"/>
      <w:lvlText w:val="%6"/>
      <w:lvlJc w:val="left"/>
      <w:pPr>
        <w:ind w:left="4325"/>
      </w:pPr>
      <w:rPr>
        <w:rFonts w:ascii="Verdana" w:eastAsia="Verdana" w:hAnsi="Verdana" w:cs="Verdana"/>
        <w:b w:val="0"/>
        <w:i/>
        <w:iCs/>
        <w:strike w:val="0"/>
        <w:dstrike w:val="0"/>
        <w:color w:val="000000"/>
        <w:sz w:val="20"/>
        <w:szCs w:val="20"/>
        <w:u w:val="none" w:color="000000"/>
        <w:bdr w:val="none" w:sz="0" w:space="0" w:color="auto"/>
        <w:shd w:val="clear" w:color="auto" w:fill="auto"/>
        <w:vertAlign w:val="baseline"/>
      </w:rPr>
    </w:lvl>
    <w:lvl w:ilvl="6" w:tplc="662E5E0C">
      <w:start w:val="1"/>
      <w:numFmt w:val="decimal"/>
      <w:lvlText w:val="%7"/>
      <w:lvlJc w:val="left"/>
      <w:pPr>
        <w:ind w:left="5045"/>
      </w:pPr>
      <w:rPr>
        <w:rFonts w:ascii="Verdana" w:eastAsia="Verdana" w:hAnsi="Verdana" w:cs="Verdana"/>
        <w:b w:val="0"/>
        <w:i/>
        <w:iCs/>
        <w:strike w:val="0"/>
        <w:dstrike w:val="0"/>
        <w:color w:val="000000"/>
        <w:sz w:val="20"/>
        <w:szCs w:val="20"/>
        <w:u w:val="none" w:color="000000"/>
        <w:bdr w:val="none" w:sz="0" w:space="0" w:color="auto"/>
        <w:shd w:val="clear" w:color="auto" w:fill="auto"/>
        <w:vertAlign w:val="baseline"/>
      </w:rPr>
    </w:lvl>
    <w:lvl w:ilvl="7" w:tplc="7F9CE770">
      <w:start w:val="1"/>
      <w:numFmt w:val="lowerLetter"/>
      <w:lvlText w:val="%8"/>
      <w:lvlJc w:val="left"/>
      <w:pPr>
        <w:ind w:left="5765"/>
      </w:pPr>
      <w:rPr>
        <w:rFonts w:ascii="Verdana" w:eastAsia="Verdana" w:hAnsi="Verdana" w:cs="Verdana"/>
        <w:b w:val="0"/>
        <w:i/>
        <w:iCs/>
        <w:strike w:val="0"/>
        <w:dstrike w:val="0"/>
        <w:color w:val="000000"/>
        <w:sz w:val="20"/>
        <w:szCs w:val="20"/>
        <w:u w:val="none" w:color="000000"/>
        <w:bdr w:val="none" w:sz="0" w:space="0" w:color="auto"/>
        <w:shd w:val="clear" w:color="auto" w:fill="auto"/>
        <w:vertAlign w:val="baseline"/>
      </w:rPr>
    </w:lvl>
    <w:lvl w:ilvl="8" w:tplc="3EC6ABCC">
      <w:start w:val="1"/>
      <w:numFmt w:val="lowerRoman"/>
      <w:lvlText w:val="%9"/>
      <w:lvlJc w:val="left"/>
      <w:pPr>
        <w:ind w:left="6485"/>
      </w:pPr>
      <w:rPr>
        <w:rFonts w:ascii="Verdana" w:eastAsia="Verdana" w:hAnsi="Verdana" w:cs="Verdana"/>
        <w:b w:val="0"/>
        <w:i/>
        <w:iCs/>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B0B5119"/>
    <w:multiLevelType w:val="hybridMultilevel"/>
    <w:tmpl w:val="07940EA6"/>
    <w:lvl w:ilvl="0" w:tplc="674A1338">
      <w:start w:val="41"/>
      <w:numFmt w:val="decimal"/>
      <w:lvlText w:val="%1"/>
      <w:lvlJc w:val="left"/>
      <w:pPr>
        <w:ind w:left="604"/>
      </w:pPr>
      <w:rPr>
        <w:rFonts w:ascii="Verdana" w:eastAsia="Verdana" w:hAnsi="Verdana" w:cs="Verdana"/>
        <w:b w:val="0"/>
        <w:i w:val="0"/>
        <w:strike w:val="0"/>
        <w:dstrike w:val="0"/>
        <w:color w:val="000000"/>
        <w:sz w:val="16"/>
        <w:szCs w:val="16"/>
        <w:u w:val="none" w:color="000000"/>
        <w:bdr w:val="none" w:sz="0" w:space="0" w:color="auto"/>
        <w:shd w:val="clear" w:color="auto" w:fill="auto"/>
        <w:vertAlign w:val="superscript"/>
      </w:rPr>
    </w:lvl>
    <w:lvl w:ilvl="1" w:tplc="B024F5BC">
      <w:start w:val="1"/>
      <w:numFmt w:val="lowerLetter"/>
      <w:lvlText w:val="%2"/>
      <w:lvlJc w:val="left"/>
      <w:pPr>
        <w:ind w:left="1080"/>
      </w:pPr>
      <w:rPr>
        <w:rFonts w:ascii="Verdana" w:eastAsia="Verdana" w:hAnsi="Verdana" w:cs="Verdana"/>
        <w:b w:val="0"/>
        <w:i w:val="0"/>
        <w:strike w:val="0"/>
        <w:dstrike w:val="0"/>
        <w:color w:val="000000"/>
        <w:sz w:val="16"/>
        <w:szCs w:val="16"/>
        <w:u w:val="none" w:color="000000"/>
        <w:bdr w:val="none" w:sz="0" w:space="0" w:color="auto"/>
        <w:shd w:val="clear" w:color="auto" w:fill="auto"/>
        <w:vertAlign w:val="superscript"/>
      </w:rPr>
    </w:lvl>
    <w:lvl w:ilvl="2" w:tplc="DB96CA5E">
      <w:start w:val="1"/>
      <w:numFmt w:val="lowerRoman"/>
      <w:lvlText w:val="%3"/>
      <w:lvlJc w:val="left"/>
      <w:pPr>
        <w:ind w:left="1800"/>
      </w:pPr>
      <w:rPr>
        <w:rFonts w:ascii="Verdana" w:eastAsia="Verdana" w:hAnsi="Verdana" w:cs="Verdana"/>
        <w:b w:val="0"/>
        <w:i w:val="0"/>
        <w:strike w:val="0"/>
        <w:dstrike w:val="0"/>
        <w:color w:val="000000"/>
        <w:sz w:val="16"/>
        <w:szCs w:val="16"/>
        <w:u w:val="none" w:color="000000"/>
        <w:bdr w:val="none" w:sz="0" w:space="0" w:color="auto"/>
        <w:shd w:val="clear" w:color="auto" w:fill="auto"/>
        <w:vertAlign w:val="superscript"/>
      </w:rPr>
    </w:lvl>
    <w:lvl w:ilvl="3" w:tplc="06CABDEE">
      <w:start w:val="1"/>
      <w:numFmt w:val="decimal"/>
      <w:lvlText w:val="%4"/>
      <w:lvlJc w:val="left"/>
      <w:pPr>
        <w:ind w:left="2520"/>
      </w:pPr>
      <w:rPr>
        <w:rFonts w:ascii="Verdana" w:eastAsia="Verdana" w:hAnsi="Verdana" w:cs="Verdana"/>
        <w:b w:val="0"/>
        <w:i w:val="0"/>
        <w:strike w:val="0"/>
        <w:dstrike w:val="0"/>
        <w:color w:val="000000"/>
        <w:sz w:val="16"/>
        <w:szCs w:val="16"/>
        <w:u w:val="none" w:color="000000"/>
        <w:bdr w:val="none" w:sz="0" w:space="0" w:color="auto"/>
        <w:shd w:val="clear" w:color="auto" w:fill="auto"/>
        <w:vertAlign w:val="superscript"/>
      </w:rPr>
    </w:lvl>
    <w:lvl w:ilvl="4" w:tplc="F8A21FC4">
      <w:start w:val="1"/>
      <w:numFmt w:val="lowerLetter"/>
      <w:lvlText w:val="%5"/>
      <w:lvlJc w:val="left"/>
      <w:pPr>
        <w:ind w:left="3240"/>
      </w:pPr>
      <w:rPr>
        <w:rFonts w:ascii="Verdana" w:eastAsia="Verdana" w:hAnsi="Verdana" w:cs="Verdana"/>
        <w:b w:val="0"/>
        <w:i w:val="0"/>
        <w:strike w:val="0"/>
        <w:dstrike w:val="0"/>
        <w:color w:val="000000"/>
        <w:sz w:val="16"/>
        <w:szCs w:val="16"/>
        <w:u w:val="none" w:color="000000"/>
        <w:bdr w:val="none" w:sz="0" w:space="0" w:color="auto"/>
        <w:shd w:val="clear" w:color="auto" w:fill="auto"/>
        <w:vertAlign w:val="superscript"/>
      </w:rPr>
    </w:lvl>
    <w:lvl w:ilvl="5" w:tplc="12FA44FA">
      <w:start w:val="1"/>
      <w:numFmt w:val="lowerRoman"/>
      <w:lvlText w:val="%6"/>
      <w:lvlJc w:val="left"/>
      <w:pPr>
        <w:ind w:left="3960"/>
      </w:pPr>
      <w:rPr>
        <w:rFonts w:ascii="Verdana" w:eastAsia="Verdana" w:hAnsi="Verdana" w:cs="Verdana"/>
        <w:b w:val="0"/>
        <w:i w:val="0"/>
        <w:strike w:val="0"/>
        <w:dstrike w:val="0"/>
        <w:color w:val="000000"/>
        <w:sz w:val="16"/>
        <w:szCs w:val="16"/>
        <w:u w:val="none" w:color="000000"/>
        <w:bdr w:val="none" w:sz="0" w:space="0" w:color="auto"/>
        <w:shd w:val="clear" w:color="auto" w:fill="auto"/>
        <w:vertAlign w:val="superscript"/>
      </w:rPr>
    </w:lvl>
    <w:lvl w:ilvl="6" w:tplc="8CCA8C10">
      <w:start w:val="1"/>
      <w:numFmt w:val="decimal"/>
      <w:lvlText w:val="%7"/>
      <w:lvlJc w:val="left"/>
      <w:pPr>
        <w:ind w:left="4680"/>
      </w:pPr>
      <w:rPr>
        <w:rFonts w:ascii="Verdana" w:eastAsia="Verdana" w:hAnsi="Verdana" w:cs="Verdana"/>
        <w:b w:val="0"/>
        <w:i w:val="0"/>
        <w:strike w:val="0"/>
        <w:dstrike w:val="0"/>
        <w:color w:val="000000"/>
        <w:sz w:val="16"/>
        <w:szCs w:val="16"/>
        <w:u w:val="none" w:color="000000"/>
        <w:bdr w:val="none" w:sz="0" w:space="0" w:color="auto"/>
        <w:shd w:val="clear" w:color="auto" w:fill="auto"/>
        <w:vertAlign w:val="superscript"/>
      </w:rPr>
    </w:lvl>
    <w:lvl w:ilvl="7" w:tplc="D53869F2">
      <w:start w:val="1"/>
      <w:numFmt w:val="lowerLetter"/>
      <w:lvlText w:val="%8"/>
      <w:lvlJc w:val="left"/>
      <w:pPr>
        <w:ind w:left="5400"/>
      </w:pPr>
      <w:rPr>
        <w:rFonts w:ascii="Verdana" w:eastAsia="Verdana" w:hAnsi="Verdana" w:cs="Verdana"/>
        <w:b w:val="0"/>
        <w:i w:val="0"/>
        <w:strike w:val="0"/>
        <w:dstrike w:val="0"/>
        <w:color w:val="000000"/>
        <w:sz w:val="16"/>
        <w:szCs w:val="16"/>
        <w:u w:val="none" w:color="000000"/>
        <w:bdr w:val="none" w:sz="0" w:space="0" w:color="auto"/>
        <w:shd w:val="clear" w:color="auto" w:fill="auto"/>
        <w:vertAlign w:val="superscript"/>
      </w:rPr>
    </w:lvl>
    <w:lvl w:ilvl="8" w:tplc="CA5A9DBE">
      <w:start w:val="1"/>
      <w:numFmt w:val="lowerRoman"/>
      <w:lvlText w:val="%9"/>
      <w:lvlJc w:val="left"/>
      <w:pPr>
        <w:ind w:left="6120"/>
      </w:pPr>
      <w:rPr>
        <w:rFonts w:ascii="Verdana" w:eastAsia="Verdana" w:hAnsi="Verdana" w:cs="Verdana"/>
        <w:b w:val="0"/>
        <w:i w:val="0"/>
        <w:strike w:val="0"/>
        <w:dstrike w:val="0"/>
        <w:color w:val="000000"/>
        <w:sz w:val="16"/>
        <w:szCs w:val="16"/>
        <w:u w:val="none" w:color="000000"/>
        <w:bdr w:val="none" w:sz="0" w:space="0" w:color="auto"/>
        <w:shd w:val="clear" w:color="auto" w:fill="auto"/>
        <w:vertAlign w:val="superscript"/>
      </w:rPr>
    </w:lvl>
  </w:abstractNum>
  <w:abstractNum w:abstractNumId="2" w15:restartNumberingAfterBreak="0">
    <w:nsid w:val="0DB92C5C"/>
    <w:multiLevelType w:val="hybridMultilevel"/>
    <w:tmpl w:val="FB00DC8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3CD6108"/>
    <w:multiLevelType w:val="hybridMultilevel"/>
    <w:tmpl w:val="4FFA97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483199A"/>
    <w:multiLevelType w:val="hybridMultilevel"/>
    <w:tmpl w:val="9EA48A42"/>
    <w:lvl w:ilvl="0" w:tplc="870C6786">
      <w:start w:val="1"/>
      <w:numFmt w:val="bullet"/>
      <w:lvlText w:val="-"/>
      <w:lvlJc w:val="left"/>
      <w:pPr>
        <w:ind w:left="489"/>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1" w:tplc="F3F83C02">
      <w:start w:val="1"/>
      <w:numFmt w:val="bullet"/>
      <w:lvlText w:val="o"/>
      <w:lvlJc w:val="left"/>
      <w:pPr>
        <w:ind w:left="1316"/>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2" w:tplc="990CDF2A">
      <w:start w:val="1"/>
      <w:numFmt w:val="bullet"/>
      <w:lvlText w:val="▪"/>
      <w:lvlJc w:val="left"/>
      <w:pPr>
        <w:ind w:left="2036"/>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3" w:tplc="E7A6536E">
      <w:start w:val="1"/>
      <w:numFmt w:val="bullet"/>
      <w:lvlText w:val="•"/>
      <w:lvlJc w:val="left"/>
      <w:pPr>
        <w:ind w:left="2756"/>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4" w:tplc="2CF2C2D4">
      <w:start w:val="1"/>
      <w:numFmt w:val="bullet"/>
      <w:lvlText w:val="o"/>
      <w:lvlJc w:val="left"/>
      <w:pPr>
        <w:ind w:left="3476"/>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5" w:tplc="B81A2CB4">
      <w:start w:val="1"/>
      <w:numFmt w:val="bullet"/>
      <w:lvlText w:val="▪"/>
      <w:lvlJc w:val="left"/>
      <w:pPr>
        <w:ind w:left="4196"/>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6" w:tplc="49A82F4A">
      <w:start w:val="1"/>
      <w:numFmt w:val="bullet"/>
      <w:lvlText w:val="•"/>
      <w:lvlJc w:val="left"/>
      <w:pPr>
        <w:ind w:left="4916"/>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7" w:tplc="82100466">
      <w:start w:val="1"/>
      <w:numFmt w:val="bullet"/>
      <w:lvlText w:val="o"/>
      <w:lvlJc w:val="left"/>
      <w:pPr>
        <w:ind w:left="5636"/>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8" w:tplc="F51CF130">
      <w:start w:val="1"/>
      <w:numFmt w:val="bullet"/>
      <w:lvlText w:val="▪"/>
      <w:lvlJc w:val="left"/>
      <w:pPr>
        <w:ind w:left="6356"/>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16851FB1"/>
    <w:multiLevelType w:val="hybridMultilevel"/>
    <w:tmpl w:val="1800225C"/>
    <w:lvl w:ilvl="0" w:tplc="73342628">
      <w:start w:val="1"/>
      <w:numFmt w:val="bullet"/>
      <w:lvlText w:val="-"/>
      <w:lvlJc w:val="left"/>
      <w:pPr>
        <w:ind w:left="142"/>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34565942">
      <w:start w:val="1"/>
      <w:numFmt w:val="bullet"/>
      <w:lvlText w:val="o"/>
      <w:lvlJc w:val="left"/>
      <w:pPr>
        <w:ind w:left="1092"/>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BCC8E688">
      <w:start w:val="1"/>
      <w:numFmt w:val="bullet"/>
      <w:lvlText w:val="▪"/>
      <w:lvlJc w:val="left"/>
      <w:pPr>
        <w:ind w:left="1812"/>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93E64674">
      <w:start w:val="1"/>
      <w:numFmt w:val="bullet"/>
      <w:lvlText w:val="•"/>
      <w:lvlJc w:val="left"/>
      <w:pPr>
        <w:ind w:left="2532"/>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4D8431C4">
      <w:start w:val="1"/>
      <w:numFmt w:val="bullet"/>
      <w:lvlText w:val="o"/>
      <w:lvlJc w:val="left"/>
      <w:pPr>
        <w:ind w:left="3252"/>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A840303A">
      <w:start w:val="1"/>
      <w:numFmt w:val="bullet"/>
      <w:lvlText w:val="▪"/>
      <w:lvlJc w:val="left"/>
      <w:pPr>
        <w:ind w:left="3972"/>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7298B19C">
      <w:start w:val="1"/>
      <w:numFmt w:val="bullet"/>
      <w:lvlText w:val="•"/>
      <w:lvlJc w:val="left"/>
      <w:pPr>
        <w:ind w:left="4692"/>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3618A800">
      <w:start w:val="1"/>
      <w:numFmt w:val="bullet"/>
      <w:lvlText w:val="o"/>
      <w:lvlJc w:val="left"/>
      <w:pPr>
        <w:ind w:left="5412"/>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B85EA680">
      <w:start w:val="1"/>
      <w:numFmt w:val="bullet"/>
      <w:lvlText w:val="▪"/>
      <w:lvlJc w:val="left"/>
      <w:pPr>
        <w:ind w:left="6132"/>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190578DE"/>
    <w:multiLevelType w:val="hybridMultilevel"/>
    <w:tmpl w:val="3D1A94D6"/>
    <w:lvl w:ilvl="0" w:tplc="5CF82ADC">
      <w:start w:val="2"/>
      <w:numFmt w:val="lowerLetter"/>
      <w:lvlText w:val="%1)"/>
      <w:lvlJc w:val="left"/>
      <w:pPr>
        <w:ind w:left="42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B2FC1484">
      <w:start w:val="1"/>
      <w:numFmt w:val="lowerLetter"/>
      <w:lvlText w:val="%2"/>
      <w:lvlJc w:val="left"/>
      <w:pPr>
        <w:ind w:left="133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640A27F6">
      <w:start w:val="1"/>
      <w:numFmt w:val="lowerRoman"/>
      <w:lvlText w:val="%3"/>
      <w:lvlJc w:val="left"/>
      <w:pPr>
        <w:ind w:left="205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63285E64">
      <w:start w:val="1"/>
      <w:numFmt w:val="decimal"/>
      <w:lvlText w:val="%4"/>
      <w:lvlJc w:val="left"/>
      <w:pPr>
        <w:ind w:left="277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844E40CA">
      <w:start w:val="1"/>
      <w:numFmt w:val="lowerLetter"/>
      <w:lvlText w:val="%5"/>
      <w:lvlJc w:val="left"/>
      <w:pPr>
        <w:ind w:left="349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1B0CF3DC">
      <w:start w:val="1"/>
      <w:numFmt w:val="lowerRoman"/>
      <w:lvlText w:val="%6"/>
      <w:lvlJc w:val="left"/>
      <w:pPr>
        <w:ind w:left="421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DBC25D66">
      <w:start w:val="1"/>
      <w:numFmt w:val="decimal"/>
      <w:lvlText w:val="%7"/>
      <w:lvlJc w:val="left"/>
      <w:pPr>
        <w:ind w:left="493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660C52F8">
      <w:start w:val="1"/>
      <w:numFmt w:val="lowerLetter"/>
      <w:lvlText w:val="%8"/>
      <w:lvlJc w:val="left"/>
      <w:pPr>
        <w:ind w:left="565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4D60E264">
      <w:start w:val="1"/>
      <w:numFmt w:val="lowerRoman"/>
      <w:lvlText w:val="%9"/>
      <w:lvlJc w:val="left"/>
      <w:pPr>
        <w:ind w:left="637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1AFD1EB0"/>
    <w:multiLevelType w:val="hybridMultilevel"/>
    <w:tmpl w:val="11B82B62"/>
    <w:lvl w:ilvl="0" w:tplc="D55EF936">
      <w:start w:val="1"/>
      <w:numFmt w:val="bullet"/>
      <w:lvlText w:val="•"/>
      <w:lvlJc w:val="left"/>
      <w:pPr>
        <w:ind w:left="1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F90E342">
      <w:start w:val="1"/>
      <w:numFmt w:val="bullet"/>
      <w:lvlText w:val="o"/>
      <w:lvlJc w:val="left"/>
      <w:pPr>
        <w:ind w:left="118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FA482D48">
      <w:start w:val="1"/>
      <w:numFmt w:val="bullet"/>
      <w:lvlText w:val="▪"/>
      <w:lvlJc w:val="left"/>
      <w:pPr>
        <w:ind w:left="190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7AD8493C">
      <w:start w:val="1"/>
      <w:numFmt w:val="bullet"/>
      <w:lvlText w:val="•"/>
      <w:lvlJc w:val="left"/>
      <w:pPr>
        <w:ind w:left="262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94A43FA">
      <w:start w:val="1"/>
      <w:numFmt w:val="bullet"/>
      <w:lvlText w:val="o"/>
      <w:lvlJc w:val="left"/>
      <w:pPr>
        <w:ind w:left="334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19CE362C">
      <w:start w:val="1"/>
      <w:numFmt w:val="bullet"/>
      <w:lvlText w:val="▪"/>
      <w:lvlJc w:val="left"/>
      <w:pPr>
        <w:ind w:left="406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AB5A174C">
      <w:start w:val="1"/>
      <w:numFmt w:val="bullet"/>
      <w:lvlText w:val="•"/>
      <w:lvlJc w:val="left"/>
      <w:pPr>
        <w:ind w:left="478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998FCB2">
      <w:start w:val="1"/>
      <w:numFmt w:val="bullet"/>
      <w:lvlText w:val="o"/>
      <w:lvlJc w:val="left"/>
      <w:pPr>
        <w:ind w:left="550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CF34AF5C">
      <w:start w:val="1"/>
      <w:numFmt w:val="bullet"/>
      <w:lvlText w:val="▪"/>
      <w:lvlJc w:val="left"/>
      <w:pPr>
        <w:ind w:left="622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1FD01A5D"/>
    <w:multiLevelType w:val="hybridMultilevel"/>
    <w:tmpl w:val="4FB44134"/>
    <w:lvl w:ilvl="0" w:tplc="C9DA6D4E">
      <w:start w:val="1"/>
      <w:numFmt w:val="bullet"/>
      <w:lvlText w:val=""/>
      <w:lvlJc w:val="left"/>
      <w:pPr>
        <w:ind w:left="124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E61436BA">
      <w:start w:val="1"/>
      <w:numFmt w:val="bullet"/>
      <w:lvlText w:val="o"/>
      <w:lvlJc w:val="left"/>
      <w:pPr>
        <w:ind w:left="1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0B3A0A56">
      <w:start w:val="1"/>
      <w:numFmt w:val="bullet"/>
      <w:lvlText w:val="▪"/>
      <w:lvlJc w:val="left"/>
      <w:pPr>
        <w:ind w:left="2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E70C69EA">
      <w:start w:val="1"/>
      <w:numFmt w:val="bullet"/>
      <w:lvlText w:val="•"/>
      <w:lvlJc w:val="left"/>
      <w:pPr>
        <w:ind w:left="2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D35051E6">
      <w:start w:val="1"/>
      <w:numFmt w:val="bullet"/>
      <w:lvlText w:val="o"/>
      <w:lvlJc w:val="left"/>
      <w:pPr>
        <w:ind w:left="3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68FE7794">
      <w:start w:val="1"/>
      <w:numFmt w:val="bullet"/>
      <w:lvlText w:val="▪"/>
      <w:lvlJc w:val="left"/>
      <w:pPr>
        <w:ind w:left="4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E710027C">
      <w:start w:val="1"/>
      <w:numFmt w:val="bullet"/>
      <w:lvlText w:val="•"/>
      <w:lvlJc w:val="left"/>
      <w:pPr>
        <w:ind w:left="4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CAFA89A2">
      <w:start w:val="1"/>
      <w:numFmt w:val="bullet"/>
      <w:lvlText w:val="o"/>
      <w:lvlJc w:val="left"/>
      <w:pPr>
        <w:ind w:left="5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ADD42C26">
      <w:start w:val="1"/>
      <w:numFmt w:val="bullet"/>
      <w:lvlText w:val="▪"/>
      <w:lvlJc w:val="left"/>
      <w:pPr>
        <w:ind w:left="6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2CC1520"/>
    <w:multiLevelType w:val="hybridMultilevel"/>
    <w:tmpl w:val="5EA0AE28"/>
    <w:lvl w:ilvl="0" w:tplc="D1100DBC">
      <w:start w:val="1"/>
      <w:numFmt w:val="lowerLetter"/>
      <w:lvlText w:val="%1)"/>
      <w:lvlJc w:val="left"/>
      <w:pPr>
        <w:ind w:left="51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2CB0D184">
      <w:start w:val="1"/>
      <w:numFmt w:val="lowerLetter"/>
      <w:lvlText w:val="%2"/>
      <w:lvlJc w:val="left"/>
      <w:pPr>
        <w:ind w:left="1329"/>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58EEF97C">
      <w:start w:val="1"/>
      <w:numFmt w:val="lowerRoman"/>
      <w:lvlText w:val="%3"/>
      <w:lvlJc w:val="left"/>
      <w:pPr>
        <w:ind w:left="2049"/>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9476FF08">
      <w:start w:val="1"/>
      <w:numFmt w:val="decimal"/>
      <w:lvlText w:val="%4"/>
      <w:lvlJc w:val="left"/>
      <w:pPr>
        <w:ind w:left="2769"/>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6130D50A">
      <w:start w:val="1"/>
      <w:numFmt w:val="lowerLetter"/>
      <w:lvlText w:val="%5"/>
      <w:lvlJc w:val="left"/>
      <w:pPr>
        <w:ind w:left="3489"/>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6CB007C4">
      <w:start w:val="1"/>
      <w:numFmt w:val="lowerRoman"/>
      <w:lvlText w:val="%6"/>
      <w:lvlJc w:val="left"/>
      <w:pPr>
        <w:ind w:left="4209"/>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508A22E0">
      <w:start w:val="1"/>
      <w:numFmt w:val="decimal"/>
      <w:lvlText w:val="%7"/>
      <w:lvlJc w:val="left"/>
      <w:pPr>
        <w:ind w:left="4929"/>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52D89CBA">
      <w:start w:val="1"/>
      <w:numFmt w:val="lowerLetter"/>
      <w:lvlText w:val="%8"/>
      <w:lvlJc w:val="left"/>
      <w:pPr>
        <w:ind w:left="5649"/>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FD22AB04">
      <w:start w:val="1"/>
      <w:numFmt w:val="lowerRoman"/>
      <w:lvlText w:val="%9"/>
      <w:lvlJc w:val="left"/>
      <w:pPr>
        <w:ind w:left="6369"/>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28464F56"/>
    <w:multiLevelType w:val="hybridMultilevel"/>
    <w:tmpl w:val="DB003582"/>
    <w:lvl w:ilvl="0" w:tplc="0AC2EFCE">
      <w:start w:val="1"/>
      <w:numFmt w:val="lowerLetter"/>
      <w:lvlText w:val="%1)"/>
      <w:lvlJc w:val="left"/>
      <w:pPr>
        <w:ind w:left="422"/>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72A0E158">
      <w:start w:val="1"/>
      <w:numFmt w:val="lowerLetter"/>
      <w:lvlText w:val="%2"/>
      <w:lvlJc w:val="left"/>
      <w:pPr>
        <w:ind w:left="108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8E0AA968">
      <w:start w:val="1"/>
      <w:numFmt w:val="lowerRoman"/>
      <w:lvlText w:val="%3"/>
      <w:lvlJc w:val="left"/>
      <w:pPr>
        <w:ind w:left="180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A8007796">
      <w:start w:val="1"/>
      <w:numFmt w:val="decimal"/>
      <w:lvlText w:val="%4"/>
      <w:lvlJc w:val="left"/>
      <w:pPr>
        <w:ind w:left="252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4732C680">
      <w:start w:val="1"/>
      <w:numFmt w:val="lowerLetter"/>
      <w:lvlText w:val="%5"/>
      <w:lvlJc w:val="left"/>
      <w:pPr>
        <w:ind w:left="324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CC9878B2">
      <w:start w:val="1"/>
      <w:numFmt w:val="lowerRoman"/>
      <w:lvlText w:val="%6"/>
      <w:lvlJc w:val="left"/>
      <w:pPr>
        <w:ind w:left="396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AE94F97C">
      <w:start w:val="1"/>
      <w:numFmt w:val="decimal"/>
      <w:lvlText w:val="%7"/>
      <w:lvlJc w:val="left"/>
      <w:pPr>
        <w:ind w:left="468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8F9E1920">
      <w:start w:val="1"/>
      <w:numFmt w:val="lowerLetter"/>
      <w:lvlText w:val="%8"/>
      <w:lvlJc w:val="left"/>
      <w:pPr>
        <w:ind w:left="540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36967D3E">
      <w:start w:val="1"/>
      <w:numFmt w:val="lowerRoman"/>
      <w:lvlText w:val="%9"/>
      <w:lvlJc w:val="left"/>
      <w:pPr>
        <w:ind w:left="612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11" w15:restartNumberingAfterBreak="0">
    <w:nsid w:val="2A9832E8"/>
    <w:multiLevelType w:val="hybridMultilevel"/>
    <w:tmpl w:val="6382D77C"/>
    <w:lvl w:ilvl="0" w:tplc="4266908A">
      <w:start w:val="1"/>
      <w:numFmt w:val="bullet"/>
      <w:lvlText w:val="-"/>
      <w:lvlJc w:val="left"/>
      <w:pPr>
        <w:ind w:left="142"/>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A9F00A0C">
      <w:start w:val="1"/>
      <w:numFmt w:val="bullet"/>
      <w:lvlText w:val="o"/>
      <w:lvlJc w:val="left"/>
      <w:pPr>
        <w:ind w:left="1092"/>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B3AE88F2">
      <w:start w:val="1"/>
      <w:numFmt w:val="bullet"/>
      <w:lvlText w:val="▪"/>
      <w:lvlJc w:val="left"/>
      <w:pPr>
        <w:ind w:left="1812"/>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2CD06C40">
      <w:start w:val="1"/>
      <w:numFmt w:val="bullet"/>
      <w:lvlText w:val="•"/>
      <w:lvlJc w:val="left"/>
      <w:pPr>
        <w:ind w:left="2532"/>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67C0A4AE">
      <w:start w:val="1"/>
      <w:numFmt w:val="bullet"/>
      <w:lvlText w:val="o"/>
      <w:lvlJc w:val="left"/>
      <w:pPr>
        <w:ind w:left="3252"/>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485ECE96">
      <w:start w:val="1"/>
      <w:numFmt w:val="bullet"/>
      <w:lvlText w:val="▪"/>
      <w:lvlJc w:val="left"/>
      <w:pPr>
        <w:ind w:left="3972"/>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F15C14DC">
      <w:start w:val="1"/>
      <w:numFmt w:val="bullet"/>
      <w:lvlText w:val="•"/>
      <w:lvlJc w:val="left"/>
      <w:pPr>
        <w:ind w:left="4692"/>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BC582C94">
      <w:start w:val="1"/>
      <w:numFmt w:val="bullet"/>
      <w:lvlText w:val="o"/>
      <w:lvlJc w:val="left"/>
      <w:pPr>
        <w:ind w:left="5412"/>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A9C8CCB8">
      <w:start w:val="1"/>
      <w:numFmt w:val="bullet"/>
      <w:lvlText w:val="▪"/>
      <w:lvlJc w:val="left"/>
      <w:pPr>
        <w:ind w:left="6132"/>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12" w15:restartNumberingAfterBreak="0">
    <w:nsid w:val="2B7C75DA"/>
    <w:multiLevelType w:val="hybridMultilevel"/>
    <w:tmpl w:val="E6828502"/>
    <w:lvl w:ilvl="0" w:tplc="1F320BA2">
      <w:start w:val="1"/>
      <w:numFmt w:val="bullet"/>
      <w:lvlText w:val="•"/>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A09CEFCC">
      <w:start w:val="1"/>
      <w:numFmt w:val="bullet"/>
      <w:lvlText w:val="-"/>
      <w:lvlJc w:val="left"/>
      <w:pPr>
        <w:ind w:left="60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1E6464EA">
      <w:start w:val="1"/>
      <w:numFmt w:val="bullet"/>
      <w:lvlText w:val="▪"/>
      <w:lvlJc w:val="left"/>
      <w:pPr>
        <w:ind w:left="150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F790D51C">
      <w:start w:val="1"/>
      <w:numFmt w:val="bullet"/>
      <w:lvlText w:val="•"/>
      <w:lvlJc w:val="left"/>
      <w:pPr>
        <w:ind w:left="222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1740606A">
      <w:start w:val="1"/>
      <w:numFmt w:val="bullet"/>
      <w:lvlText w:val="o"/>
      <w:lvlJc w:val="left"/>
      <w:pPr>
        <w:ind w:left="294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1A8CEE4A">
      <w:start w:val="1"/>
      <w:numFmt w:val="bullet"/>
      <w:lvlText w:val="▪"/>
      <w:lvlJc w:val="left"/>
      <w:pPr>
        <w:ind w:left="366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1EA26CE0">
      <w:start w:val="1"/>
      <w:numFmt w:val="bullet"/>
      <w:lvlText w:val="•"/>
      <w:lvlJc w:val="left"/>
      <w:pPr>
        <w:ind w:left="438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28FA8208">
      <w:start w:val="1"/>
      <w:numFmt w:val="bullet"/>
      <w:lvlText w:val="o"/>
      <w:lvlJc w:val="left"/>
      <w:pPr>
        <w:ind w:left="510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EDDA6246">
      <w:start w:val="1"/>
      <w:numFmt w:val="bullet"/>
      <w:lvlText w:val="▪"/>
      <w:lvlJc w:val="left"/>
      <w:pPr>
        <w:ind w:left="582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2BAB02B9"/>
    <w:multiLevelType w:val="hybridMultilevel"/>
    <w:tmpl w:val="2A3815C4"/>
    <w:lvl w:ilvl="0" w:tplc="60B2059E">
      <w:start w:val="1"/>
      <w:numFmt w:val="decimal"/>
      <w:lvlText w:val="%1."/>
      <w:lvlJc w:val="left"/>
      <w:pPr>
        <w:ind w:left="492"/>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1" w:tplc="F658309A">
      <w:start w:val="1"/>
      <w:numFmt w:val="lowerLetter"/>
      <w:lvlText w:val="%2"/>
      <w:lvlJc w:val="left"/>
      <w:pPr>
        <w:ind w:left="1221"/>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2" w:tplc="CBE8118C">
      <w:start w:val="1"/>
      <w:numFmt w:val="lowerRoman"/>
      <w:lvlText w:val="%3"/>
      <w:lvlJc w:val="left"/>
      <w:pPr>
        <w:ind w:left="1941"/>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3" w:tplc="AAFE86C8">
      <w:start w:val="1"/>
      <w:numFmt w:val="decimal"/>
      <w:lvlText w:val="%4"/>
      <w:lvlJc w:val="left"/>
      <w:pPr>
        <w:ind w:left="2661"/>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4" w:tplc="393C002A">
      <w:start w:val="1"/>
      <w:numFmt w:val="lowerLetter"/>
      <w:lvlText w:val="%5"/>
      <w:lvlJc w:val="left"/>
      <w:pPr>
        <w:ind w:left="3381"/>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5" w:tplc="CCC2B368">
      <w:start w:val="1"/>
      <w:numFmt w:val="lowerRoman"/>
      <w:lvlText w:val="%6"/>
      <w:lvlJc w:val="left"/>
      <w:pPr>
        <w:ind w:left="4101"/>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6" w:tplc="46A0CFAE">
      <w:start w:val="1"/>
      <w:numFmt w:val="decimal"/>
      <w:lvlText w:val="%7"/>
      <w:lvlJc w:val="left"/>
      <w:pPr>
        <w:ind w:left="4821"/>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7" w:tplc="D2FA42B6">
      <w:start w:val="1"/>
      <w:numFmt w:val="lowerLetter"/>
      <w:lvlText w:val="%8"/>
      <w:lvlJc w:val="left"/>
      <w:pPr>
        <w:ind w:left="5541"/>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8" w:tplc="981E1AA0">
      <w:start w:val="1"/>
      <w:numFmt w:val="lowerRoman"/>
      <w:lvlText w:val="%9"/>
      <w:lvlJc w:val="left"/>
      <w:pPr>
        <w:ind w:left="6261"/>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2E4F531D"/>
    <w:multiLevelType w:val="hybridMultilevel"/>
    <w:tmpl w:val="A3BE60FA"/>
    <w:lvl w:ilvl="0" w:tplc="E9EE0B5E">
      <w:start w:val="1"/>
      <w:numFmt w:val="bullet"/>
      <w:lvlText w:val="•"/>
      <w:lvlJc w:val="left"/>
      <w:pPr>
        <w:ind w:left="21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50E0EBC">
      <w:start w:val="1"/>
      <w:numFmt w:val="bullet"/>
      <w:lvlText w:val="o"/>
      <w:lvlJc w:val="left"/>
      <w:pPr>
        <w:ind w:left="126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8A8ED8E2">
      <w:start w:val="1"/>
      <w:numFmt w:val="bullet"/>
      <w:lvlText w:val="▪"/>
      <w:lvlJc w:val="left"/>
      <w:pPr>
        <w:ind w:left="198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07F24D50">
      <w:start w:val="1"/>
      <w:numFmt w:val="bullet"/>
      <w:lvlText w:val="•"/>
      <w:lvlJc w:val="left"/>
      <w:pPr>
        <w:ind w:left="27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7FC4C80">
      <w:start w:val="1"/>
      <w:numFmt w:val="bullet"/>
      <w:lvlText w:val="o"/>
      <w:lvlJc w:val="left"/>
      <w:pPr>
        <w:ind w:left="342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3A066EE2">
      <w:start w:val="1"/>
      <w:numFmt w:val="bullet"/>
      <w:lvlText w:val="▪"/>
      <w:lvlJc w:val="left"/>
      <w:pPr>
        <w:ind w:left="414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67B85A9A">
      <w:start w:val="1"/>
      <w:numFmt w:val="bullet"/>
      <w:lvlText w:val="•"/>
      <w:lvlJc w:val="left"/>
      <w:pPr>
        <w:ind w:left="48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EE6C1FC">
      <w:start w:val="1"/>
      <w:numFmt w:val="bullet"/>
      <w:lvlText w:val="o"/>
      <w:lvlJc w:val="left"/>
      <w:pPr>
        <w:ind w:left="558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8C10A396">
      <w:start w:val="1"/>
      <w:numFmt w:val="bullet"/>
      <w:lvlText w:val="▪"/>
      <w:lvlJc w:val="left"/>
      <w:pPr>
        <w:ind w:left="630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30DD49D1"/>
    <w:multiLevelType w:val="hybridMultilevel"/>
    <w:tmpl w:val="427C0ED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1F833D2"/>
    <w:multiLevelType w:val="hybridMultilevel"/>
    <w:tmpl w:val="643CF068"/>
    <w:lvl w:ilvl="0" w:tplc="8BFA80D8">
      <w:start w:val="2"/>
      <w:numFmt w:val="decimal"/>
      <w:lvlText w:val="%1."/>
      <w:lvlJc w:val="left"/>
      <w:pPr>
        <w:ind w:left="493"/>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1" w:tplc="5D141E06">
      <w:start w:val="1"/>
      <w:numFmt w:val="lowerLetter"/>
      <w:lvlText w:val="%2"/>
      <w:lvlJc w:val="left"/>
      <w:pPr>
        <w:ind w:left="1224"/>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2" w:tplc="2D7C569E">
      <w:start w:val="1"/>
      <w:numFmt w:val="lowerRoman"/>
      <w:lvlText w:val="%3"/>
      <w:lvlJc w:val="left"/>
      <w:pPr>
        <w:ind w:left="1944"/>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3" w:tplc="75C22C5C">
      <w:start w:val="1"/>
      <w:numFmt w:val="decimal"/>
      <w:lvlText w:val="%4"/>
      <w:lvlJc w:val="left"/>
      <w:pPr>
        <w:ind w:left="2664"/>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4" w:tplc="2DDEE694">
      <w:start w:val="1"/>
      <w:numFmt w:val="lowerLetter"/>
      <w:lvlText w:val="%5"/>
      <w:lvlJc w:val="left"/>
      <w:pPr>
        <w:ind w:left="3384"/>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5" w:tplc="7826C846">
      <w:start w:val="1"/>
      <w:numFmt w:val="lowerRoman"/>
      <w:lvlText w:val="%6"/>
      <w:lvlJc w:val="left"/>
      <w:pPr>
        <w:ind w:left="4104"/>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6" w:tplc="B7D0344C">
      <w:start w:val="1"/>
      <w:numFmt w:val="decimal"/>
      <w:lvlText w:val="%7"/>
      <w:lvlJc w:val="left"/>
      <w:pPr>
        <w:ind w:left="4824"/>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7" w:tplc="957ADFC2">
      <w:start w:val="1"/>
      <w:numFmt w:val="lowerLetter"/>
      <w:lvlText w:val="%8"/>
      <w:lvlJc w:val="left"/>
      <w:pPr>
        <w:ind w:left="5544"/>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8" w:tplc="C376231E">
      <w:start w:val="1"/>
      <w:numFmt w:val="lowerRoman"/>
      <w:lvlText w:val="%9"/>
      <w:lvlJc w:val="left"/>
      <w:pPr>
        <w:ind w:left="6264"/>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2F76AE5"/>
    <w:multiLevelType w:val="hybridMultilevel"/>
    <w:tmpl w:val="35460E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48A562C"/>
    <w:multiLevelType w:val="hybridMultilevel"/>
    <w:tmpl w:val="5DFC159C"/>
    <w:lvl w:ilvl="0" w:tplc="835285AC">
      <w:start w:val="1"/>
      <w:numFmt w:val="bullet"/>
      <w:lvlText w:val="-"/>
      <w:lvlJc w:val="left"/>
      <w:pPr>
        <w:ind w:left="0"/>
      </w:pPr>
      <w:rPr>
        <w:rFonts w:ascii="Verdana" w:eastAsia="Verdana" w:hAnsi="Verdana" w:cs="Verdana"/>
        <w:b/>
        <w:bCs/>
        <w:i w:val="0"/>
        <w:strike w:val="0"/>
        <w:dstrike w:val="0"/>
        <w:color w:val="000000"/>
        <w:sz w:val="16"/>
        <w:szCs w:val="16"/>
        <w:u w:val="none" w:color="000000"/>
        <w:bdr w:val="none" w:sz="0" w:space="0" w:color="auto"/>
        <w:shd w:val="clear" w:color="auto" w:fill="auto"/>
        <w:vertAlign w:val="baseline"/>
      </w:rPr>
    </w:lvl>
    <w:lvl w:ilvl="1" w:tplc="86D07638">
      <w:start w:val="1"/>
      <w:numFmt w:val="bullet"/>
      <w:lvlText w:val="o"/>
      <w:lvlJc w:val="left"/>
      <w:pPr>
        <w:ind w:left="1188"/>
      </w:pPr>
      <w:rPr>
        <w:rFonts w:ascii="Verdana" w:eastAsia="Verdana" w:hAnsi="Verdana" w:cs="Verdana"/>
        <w:b/>
        <w:bCs/>
        <w:i w:val="0"/>
        <w:strike w:val="0"/>
        <w:dstrike w:val="0"/>
        <w:color w:val="000000"/>
        <w:sz w:val="16"/>
        <w:szCs w:val="16"/>
        <w:u w:val="none" w:color="000000"/>
        <w:bdr w:val="none" w:sz="0" w:space="0" w:color="auto"/>
        <w:shd w:val="clear" w:color="auto" w:fill="auto"/>
        <w:vertAlign w:val="baseline"/>
      </w:rPr>
    </w:lvl>
    <w:lvl w:ilvl="2" w:tplc="CFE870E0">
      <w:start w:val="1"/>
      <w:numFmt w:val="bullet"/>
      <w:lvlText w:val="▪"/>
      <w:lvlJc w:val="left"/>
      <w:pPr>
        <w:ind w:left="1908"/>
      </w:pPr>
      <w:rPr>
        <w:rFonts w:ascii="Verdana" w:eastAsia="Verdana" w:hAnsi="Verdana" w:cs="Verdana"/>
        <w:b/>
        <w:bCs/>
        <w:i w:val="0"/>
        <w:strike w:val="0"/>
        <w:dstrike w:val="0"/>
        <w:color w:val="000000"/>
        <w:sz w:val="16"/>
        <w:szCs w:val="16"/>
        <w:u w:val="none" w:color="000000"/>
        <w:bdr w:val="none" w:sz="0" w:space="0" w:color="auto"/>
        <w:shd w:val="clear" w:color="auto" w:fill="auto"/>
        <w:vertAlign w:val="baseline"/>
      </w:rPr>
    </w:lvl>
    <w:lvl w:ilvl="3" w:tplc="CA187DFA">
      <w:start w:val="1"/>
      <w:numFmt w:val="bullet"/>
      <w:lvlText w:val="•"/>
      <w:lvlJc w:val="left"/>
      <w:pPr>
        <w:ind w:left="2628"/>
      </w:pPr>
      <w:rPr>
        <w:rFonts w:ascii="Verdana" w:eastAsia="Verdana" w:hAnsi="Verdana" w:cs="Verdana"/>
        <w:b/>
        <w:bCs/>
        <w:i w:val="0"/>
        <w:strike w:val="0"/>
        <w:dstrike w:val="0"/>
        <w:color w:val="000000"/>
        <w:sz w:val="16"/>
        <w:szCs w:val="16"/>
        <w:u w:val="none" w:color="000000"/>
        <w:bdr w:val="none" w:sz="0" w:space="0" w:color="auto"/>
        <w:shd w:val="clear" w:color="auto" w:fill="auto"/>
        <w:vertAlign w:val="baseline"/>
      </w:rPr>
    </w:lvl>
    <w:lvl w:ilvl="4" w:tplc="4DAC0CE8">
      <w:start w:val="1"/>
      <w:numFmt w:val="bullet"/>
      <w:lvlText w:val="o"/>
      <w:lvlJc w:val="left"/>
      <w:pPr>
        <w:ind w:left="3348"/>
      </w:pPr>
      <w:rPr>
        <w:rFonts w:ascii="Verdana" w:eastAsia="Verdana" w:hAnsi="Verdana" w:cs="Verdana"/>
        <w:b/>
        <w:bCs/>
        <w:i w:val="0"/>
        <w:strike w:val="0"/>
        <w:dstrike w:val="0"/>
        <w:color w:val="000000"/>
        <w:sz w:val="16"/>
        <w:szCs w:val="16"/>
        <w:u w:val="none" w:color="000000"/>
        <w:bdr w:val="none" w:sz="0" w:space="0" w:color="auto"/>
        <w:shd w:val="clear" w:color="auto" w:fill="auto"/>
        <w:vertAlign w:val="baseline"/>
      </w:rPr>
    </w:lvl>
    <w:lvl w:ilvl="5" w:tplc="73F84BBA">
      <w:start w:val="1"/>
      <w:numFmt w:val="bullet"/>
      <w:lvlText w:val="▪"/>
      <w:lvlJc w:val="left"/>
      <w:pPr>
        <w:ind w:left="4068"/>
      </w:pPr>
      <w:rPr>
        <w:rFonts w:ascii="Verdana" w:eastAsia="Verdana" w:hAnsi="Verdana" w:cs="Verdana"/>
        <w:b/>
        <w:bCs/>
        <w:i w:val="0"/>
        <w:strike w:val="0"/>
        <w:dstrike w:val="0"/>
        <w:color w:val="000000"/>
        <w:sz w:val="16"/>
        <w:szCs w:val="16"/>
        <w:u w:val="none" w:color="000000"/>
        <w:bdr w:val="none" w:sz="0" w:space="0" w:color="auto"/>
        <w:shd w:val="clear" w:color="auto" w:fill="auto"/>
        <w:vertAlign w:val="baseline"/>
      </w:rPr>
    </w:lvl>
    <w:lvl w:ilvl="6" w:tplc="B07AC810">
      <w:start w:val="1"/>
      <w:numFmt w:val="bullet"/>
      <w:lvlText w:val="•"/>
      <w:lvlJc w:val="left"/>
      <w:pPr>
        <w:ind w:left="4788"/>
      </w:pPr>
      <w:rPr>
        <w:rFonts w:ascii="Verdana" w:eastAsia="Verdana" w:hAnsi="Verdana" w:cs="Verdana"/>
        <w:b/>
        <w:bCs/>
        <w:i w:val="0"/>
        <w:strike w:val="0"/>
        <w:dstrike w:val="0"/>
        <w:color w:val="000000"/>
        <w:sz w:val="16"/>
        <w:szCs w:val="16"/>
        <w:u w:val="none" w:color="000000"/>
        <w:bdr w:val="none" w:sz="0" w:space="0" w:color="auto"/>
        <w:shd w:val="clear" w:color="auto" w:fill="auto"/>
        <w:vertAlign w:val="baseline"/>
      </w:rPr>
    </w:lvl>
    <w:lvl w:ilvl="7" w:tplc="8AE621CC">
      <w:start w:val="1"/>
      <w:numFmt w:val="bullet"/>
      <w:lvlText w:val="o"/>
      <w:lvlJc w:val="left"/>
      <w:pPr>
        <w:ind w:left="5508"/>
      </w:pPr>
      <w:rPr>
        <w:rFonts w:ascii="Verdana" w:eastAsia="Verdana" w:hAnsi="Verdana" w:cs="Verdana"/>
        <w:b/>
        <w:bCs/>
        <w:i w:val="0"/>
        <w:strike w:val="0"/>
        <w:dstrike w:val="0"/>
        <w:color w:val="000000"/>
        <w:sz w:val="16"/>
        <w:szCs w:val="16"/>
        <w:u w:val="none" w:color="000000"/>
        <w:bdr w:val="none" w:sz="0" w:space="0" w:color="auto"/>
        <w:shd w:val="clear" w:color="auto" w:fill="auto"/>
        <w:vertAlign w:val="baseline"/>
      </w:rPr>
    </w:lvl>
    <w:lvl w:ilvl="8" w:tplc="F4E468B2">
      <w:start w:val="1"/>
      <w:numFmt w:val="bullet"/>
      <w:lvlText w:val="▪"/>
      <w:lvlJc w:val="left"/>
      <w:pPr>
        <w:ind w:left="6228"/>
      </w:pPr>
      <w:rPr>
        <w:rFonts w:ascii="Verdana" w:eastAsia="Verdana" w:hAnsi="Verdana" w:cs="Verdana"/>
        <w:b/>
        <w:bCs/>
        <w:i w:val="0"/>
        <w:strike w:val="0"/>
        <w:dstrike w:val="0"/>
        <w:color w:val="000000"/>
        <w:sz w:val="16"/>
        <w:szCs w:val="16"/>
        <w:u w:val="none" w:color="000000"/>
        <w:bdr w:val="none" w:sz="0" w:space="0" w:color="auto"/>
        <w:shd w:val="clear" w:color="auto" w:fill="auto"/>
        <w:vertAlign w:val="baseline"/>
      </w:rPr>
    </w:lvl>
  </w:abstractNum>
  <w:abstractNum w:abstractNumId="19" w15:restartNumberingAfterBreak="0">
    <w:nsid w:val="43735E42"/>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44122CC7"/>
    <w:multiLevelType w:val="hybridMultilevel"/>
    <w:tmpl w:val="024C959E"/>
    <w:lvl w:ilvl="0" w:tplc="E0B8905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6130BB0"/>
    <w:multiLevelType w:val="hybridMultilevel"/>
    <w:tmpl w:val="0AB649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7E54E4B"/>
    <w:multiLevelType w:val="hybridMultilevel"/>
    <w:tmpl w:val="8F2E6DD2"/>
    <w:lvl w:ilvl="0" w:tplc="77FA526E">
      <w:start w:val="1"/>
      <w:numFmt w:val="bullet"/>
      <w:lvlText w:val="-"/>
      <w:lvlJc w:val="left"/>
      <w:pPr>
        <w:ind w:left="0"/>
      </w:pPr>
      <w:rPr>
        <w:rFonts w:ascii="Verdana" w:eastAsia="Verdana" w:hAnsi="Verdana" w:cs="Verdana"/>
        <w:b/>
        <w:bCs/>
        <w:i w:val="0"/>
        <w:strike w:val="0"/>
        <w:dstrike w:val="0"/>
        <w:color w:val="000000"/>
        <w:sz w:val="16"/>
        <w:szCs w:val="16"/>
        <w:u w:val="none" w:color="000000"/>
        <w:bdr w:val="none" w:sz="0" w:space="0" w:color="auto"/>
        <w:shd w:val="clear" w:color="auto" w:fill="auto"/>
        <w:vertAlign w:val="baseline"/>
      </w:rPr>
    </w:lvl>
    <w:lvl w:ilvl="1" w:tplc="C8ECC334">
      <w:start w:val="1"/>
      <w:numFmt w:val="bullet"/>
      <w:lvlText w:val="o"/>
      <w:lvlJc w:val="left"/>
      <w:pPr>
        <w:ind w:left="1188"/>
      </w:pPr>
      <w:rPr>
        <w:rFonts w:ascii="Verdana" w:eastAsia="Verdana" w:hAnsi="Verdana" w:cs="Verdana"/>
        <w:b/>
        <w:bCs/>
        <w:i w:val="0"/>
        <w:strike w:val="0"/>
        <w:dstrike w:val="0"/>
        <w:color w:val="000000"/>
        <w:sz w:val="16"/>
        <w:szCs w:val="16"/>
        <w:u w:val="none" w:color="000000"/>
        <w:bdr w:val="none" w:sz="0" w:space="0" w:color="auto"/>
        <w:shd w:val="clear" w:color="auto" w:fill="auto"/>
        <w:vertAlign w:val="baseline"/>
      </w:rPr>
    </w:lvl>
    <w:lvl w:ilvl="2" w:tplc="5C62735C">
      <w:start w:val="1"/>
      <w:numFmt w:val="bullet"/>
      <w:lvlText w:val="▪"/>
      <w:lvlJc w:val="left"/>
      <w:pPr>
        <w:ind w:left="1908"/>
      </w:pPr>
      <w:rPr>
        <w:rFonts w:ascii="Verdana" w:eastAsia="Verdana" w:hAnsi="Verdana" w:cs="Verdana"/>
        <w:b/>
        <w:bCs/>
        <w:i w:val="0"/>
        <w:strike w:val="0"/>
        <w:dstrike w:val="0"/>
        <w:color w:val="000000"/>
        <w:sz w:val="16"/>
        <w:szCs w:val="16"/>
        <w:u w:val="none" w:color="000000"/>
        <w:bdr w:val="none" w:sz="0" w:space="0" w:color="auto"/>
        <w:shd w:val="clear" w:color="auto" w:fill="auto"/>
        <w:vertAlign w:val="baseline"/>
      </w:rPr>
    </w:lvl>
    <w:lvl w:ilvl="3" w:tplc="311675AA">
      <w:start w:val="1"/>
      <w:numFmt w:val="bullet"/>
      <w:lvlText w:val="•"/>
      <w:lvlJc w:val="left"/>
      <w:pPr>
        <w:ind w:left="2628"/>
      </w:pPr>
      <w:rPr>
        <w:rFonts w:ascii="Verdana" w:eastAsia="Verdana" w:hAnsi="Verdana" w:cs="Verdana"/>
        <w:b/>
        <w:bCs/>
        <w:i w:val="0"/>
        <w:strike w:val="0"/>
        <w:dstrike w:val="0"/>
        <w:color w:val="000000"/>
        <w:sz w:val="16"/>
        <w:szCs w:val="16"/>
        <w:u w:val="none" w:color="000000"/>
        <w:bdr w:val="none" w:sz="0" w:space="0" w:color="auto"/>
        <w:shd w:val="clear" w:color="auto" w:fill="auto"/>
        <w:vertAlign w:val="baseline"/>
      </w:rPr>
    </w:lvl>
    <w:lvl w:ilvl="4" w:tplc="8A8A5188">
      <w:start w:val="1"/>
      <w:numFmt w:val="bullet"/>
      <w:lvlText w:val="o"/>
      <w:lvlJc w:val="left"/>
      <w:pPr>
        <w:ind w:left="3348"/>
      </w:pPr>
      <w:rPr>
        <w:rFonts w:ascii="Verdana" w:eastAsia="Verdana" w:hAnsi="Verdana" w:cs="Verdana"/>
        <w:b/>
        <w:bCs/>
        <w:i w:val="0"/>
        <w:strike w:val="0"/>
        <w:dstrike w:val="0"/>
        <w:color w:val="000000"/>
        <w:sz w:val="16"/>
        <w:szCs w:val="16"/>
        <w:u w:val="none" w:color="000000"/>
        <w:bdr w:val="none" w:sz="0" w:space="0" w:color="auto"/>
        <w:shd w:val="clear" w:color="auto" w:fill="auto"/>
        <w:vertAlign w:val="baseline"/>
      </w:rPr>
    </w:lvl>
    <w:lvl w:ilvl="5" w:tplc="4ED25E66">
      <w:start w:val="1"/>
      <w:numFmt w:val="bullet"/>
      <w:lvlText w:val="▪"/>
      <w:lvlJc w:val="left"/>
      <w:pPr>
        <w:ind w:left="4068"/>
      </w:pPr>
      <w:rPr>
        <w:rFonts w:ascii="Verdana" w:eastAsia="Verdana" w:hAnsi="Verdana" w:cs="Verdana"/>
        <w:b/>
        <w:bCs/>
        <w:i w:val="0"/>
        <w:strike w:val="0"/>
        <w:dstrike w:val="0"/>
        <w:color w:val="000000"/>
        <w:sz w:val="16"/>
        <w:szCs w:val="16"/>
        <w:u w:val="none" w:color="000000"/>
        <w:bdr w:val="none" w:sz="0" w:space="0" w:color="auto"/>
        <w:shd w:val="clear" w:color="auto" w:fill="auto"/>
        <w:vertAlign w:val="baseline"/>
      </w:rPr>
    </w:lvl>
    <w:lvl w:ilvl="6" w:tplc="C56C353C">
      <w:start w:val="1"/>
      <w:numFmt w:val="bullet"/>
      <w:lvlText w:val="•"/>
      <w:lvlJc w:val="left"/>
      <w:pPr>
        <w:ind w:left="4788"/>
      </w:pPr>
      <w:rPr>
        <w:rFonts w:ascii="Verdana" w:eastAsia="Verdana" w:hAnsi="Verdana" w:cs="Verdana"/>
        <w:b/>
        <w:bCs/>
        <w:i w:val="0"/>
        <w:strike w:val="0"/>
        <w:dstrike w:val="0"/>
        <w:color w:val="000000"/>
        <w:sz w:val="16"/>
        <w:szCs w:val="16"/>
        <w:u w:val="none" w:color="000000"/>
        <w:bdr w:val="none" w:sz="0" w:space="0" w:color="auto"/>
        <w:shd w:val="clear" w:color="auto" w:fill="auto"/>
        <w:vertAlign w:val="baseline"/>
      </w:rPr>
    </w:lvl>
    <w:lvl w:ilvl="7" w:tplc="C84CBE40">
      <w:start w:val="1"/>
      <w:numFmt w:val="bullet"/>
      <w:lvlText w:val="o"/>
      <w:lvlJc w:val="left"/>
      <w:pPr>
        <w:ind w:left="5508"/>
      </w:pPr>
      <w:rPr>
        <w:rFonts w:ascii="Verdana" w:eastAsia="Verdana" w:hAnsi="Verdana" w:cs="Verdana"/>
        <w:b/>
        <w:bCs/>
        <w:i w:val="0"/>
        <w:strike w:val="0"/>
        <w:dstrike w:val="0"/>
        <w:color w:val="000000"/>
        <w:sz w:val="16"/>
        <w:szCs w:val="16"/>
        <w:u w:val="none" w:color="000000"/>
        <w:bdr w:val="none" w:sz="0" w:space="0" w:color="auto"/>
        <w:shd w:val="clear" w:color="auto" w:fill="auto"/>
        <w:vertAlign w:val="baseline"/>
      </w:rPr>
    </w:lvl>
    <w:lvl w:ilvl="8" w:tplc="119616DC">
      <w:start w:val="1"/>
      <w:numFmt w:val="bullet"/>
      <w:lvlText w:val="▪"/>
      <w:lvlJc w:val="left"/>
      <w:pPr>
        <w:ind w:left="6228"/>
      </w:pPr>
      <w:rPr>
        <w:rFonts w:ascii="Verdana" w:eastAsia="Verdana" w:hAnsi="Verdana" w:cs="Verdana"/>
        <w:b/>
        <w:bCs/>
        <w:i w:val="0"/>
        <w:strike w:val="0"/>
        <w:dstrike w:val="0"/>
        <w:color w:val="000000"/>
        <w:sz w:val="16"/>
        <w:szCs w:val="16"/>
        <w:u w:val="none" w:color="000000"/>
        <w:bdr w:val="none" w:sz="0" w:space="0" w:color="auto"/>
        <w:shd w:val="clear" w:color="auto" w:fill="auto"/>
        <w:vertAlign w:val="baseline"/>
      </w:rPr>
    </w:lvl>
  </w:abstractNum>
  <w:abstractNum w:abstractNumId="23" w15:restartNumberingAfterBreak="0">
    <w:nsid w:val="49F1601A"/>
    <w:multiLevelType w:val="hybridMultilevel"/>
    <w:tmpl w:val="0C24051E"/>
    <w:lvl w:ilvl="0" w:tplc="C55011D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648F2D2">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0841B7A">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14868B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9325A2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35CCD44">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46E45C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7B690E8">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B9088A0">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4C621D7E"/>
    <w:multiLevelType w:val="hybridMultilevel"/>
    <w:tmpl w:val="68F0300E"/>
    <w:lvl w:ilvl="0" w:tplc="D6A4F2F4">
      <w:start w:val="4"/>
      <w:numFmt w:val="lowerLetter"/>
      <w:lvlText w:val="%1)"/>
      <w:lvlJc w:val="left"/>
      <w:pPr>
        <w:ind w:left="79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2E4CA7B4">
      <w:start w:val="1"/>
      <w:numFmt w:val="lowerLetter"/>
      <w:lvlText w:val="%2"/>
      <w:lvlJc w:val="left"/>
      <w:pPr>
        <w:ind w:left="131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0D5A988E">
      <w:start w:val="1"/>
      <w:numFmt w:val="lowerRoman"/>
      <w:lvlText w:val="%3"/>
      <w:lvlJc w:val="left"/>
      <w:pPr>
        <w:ind w:left="203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0284D74E">
      <w:start w:val="1"/>
      <w:numFmt w:val="decimal"/>
      <w:lvlText w:val="%4"/>
      <w:lvlJc w:val="left"/>
      <w:pPr>
        <w:ind w:left="275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4268F948">
      <w:start w:val="1"/>
      <w:numFmt w:val="lowerLetter"/>
      <w:lvlText w:val="%5"/>
      <w:lvlJc w:val="left"/>
      <w:pPr>
        <w:ind w:left="347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D51E6CEE">
      <w:start w:val="1"/>
      <w:numFmt w:val="lowerRoman"/>
      <w:lvlText w:val="%6"/>
      <w:lvlJc w:val="left"/>
      <w:pPr>
        <w:ind w:left="419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81DAF2CC">
      <w:start w:val="1"/>
      <w:numFmt w:val="decimal"/>
      <w:lvlText w:val="%7"/>
      <w:lvlJc w:val="left"/>
      <w:pPr>
        <w:ind w:left="491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010A3180">
      <w:start w:val="1"/>
      <w:numFmt w:val="lowerLetter"/>
      <w:lvlText w:val="%8"/>
      <w:lvlJc w:val="left"/>
      <w:pPr>
        <w:ind w:left="563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58309B02">
      <w:start w:val="1"/>
      <w:numFmt w:val="lowerRoman"/>
      <w:lvlText w:val="%9"/>
      <w:lvlJc w:val="left"/>
      <w:pPr>
        <w:ind w:left="635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4EA84964"/>
    <w:multiLevelType w:val="hybridMultilevel"/>
    <w:tmpl w:val="7A2EC57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49225A1"/>
    <w:multiLevelType w:val="hybridMultilevel"/>
    <w:tmpl w:val="E9EA6774"/>
    <w:lvl w:ilvl="0" w:tplc="0178D2E2">
      <w:start w:val="1"/>
      <w:numFmt w:val="lowerLetter"/>
      <w:lvlText w:val="%1)"/>
      <w:lvlJc w:val="left"/>
      <w:pPr>
        <w:ind w:left="1068" w:hanging="360"/>
      </w:pPr>
      <w:rPr>
        <w:rFonts w:hint="default"/>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7" w15:restartNumberingAfterBreak="0">
    <w:nsid w:val="57081C8C"/>
    <w:multiLevelType w:val="hybridMultilevel"/>
    <w:tmpl w:val="A7C85340"/>
    <w:lvl w:ilvl="0" w:tplc="2DC2F75C">
      <w:start w:val="5"/>
      <w:numFmt w:val="lowerLetter"/>
      <w:lvlText w:val="%1)"/>
      <w:lvlJc w:val="left"/>
      <w:pPr>
        <w:ind w:left="45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295859BE">
      <w:start w:val="1"/>
      <w:numFmt w:val="lowerLetter"/>
      <w:lvlText w:val="%2"/>
      <w:lvlJc w:val="left"/>
      <w:pPr>
        <w:ind w:left="13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5D7AA238">
      <w:start w:val="1"/>
      <w:numFmt w:val="lowerRoman"/>
      <w:lvlText w:val="%3"/>
      <w:lvlJc w:val="left"/>
      <w:pPr>
        <w:ind w:left="20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C026FF88">
      <w:start w:val="1"/>
      <w:numFmt w:val="decimal"/>
      <w:lvlText w:val="%4"/>
      <w:lvlJc w:val="left"/>
      <w:pPr>
        <w:ind w:left="28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90942046">
      <w:start w:val="1"/>
      <w:numFmt w:val="lowerLetter"/>
      <w:lvlText w:val="%5"/>
      <w:lvlJc w:val="left"/>
      <w:pPr>
        <w:ind w:left="35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A0F67D1C">
      <w:start w:val="1"/>
      <w:numFmt w:val="lowerRoman"/>
      <w:lvlText w:val="%6"/>
      <w:lvlJc w:val="left"/>
      <w:pPr>
        <w:ind w:left="42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30860698">
      <w:start w:val="1"/>
      <w:numFmt w:val="decimal"/>
      <w:lvlText w:val="%7"/>
      <w:lvlJc w:val="left"/>
      <w:pPr>
        <w:ind w:left="49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7400C6FA">
      <w:start w:val="1"/>
      <w:numFmt w:val="lowerLetter"/>
      <w:lvlText w:val="%8"/>
      <w:lvlJc w:val="left"/>
      <w:pPr>
        <w:ind w:left="56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02D026C8">
      <w:start w:val="1"/>
      <w:numFmt w:val="lowerRoman"/>
      <w:lvlText w:val="%9"/>
      <w:lvlJc w:val="left"/>
      <w:pPr>
        <w:ind w:left="64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5A6D3FA7"/>
    <w:multiLevelType w:val="multilevel"/>
    <w:tmpl w:val="58D8AE0A"/>
    <w:lvl w:ilvl="0">
      <w:start w:val="1"/>
      <w:numFmt w:val="decimal"/>
      <w:lvlText w:val="%1."/>
      <w:lvlJc w:val="left"/>
      <w:pPr>
        <w:ind w:left="492"/>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242"/>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1547"/>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116"/>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836"/>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556"/>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276"/>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996"/>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716"/>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5BCC5EF6"/>
    <w:multiLevelType w:val="hybridMultilevel"/>
    <w:tmpl w:val="8EE43A08"/>
    <w:lvl w:ilvl="0" w:tplc="A900D4F8">
      <w:start w:val="1"/>
      <w:numFmt w:val="lowerLetter"/>
      <w:lvlText w:val="%1)"/>
      <w:lvlJc w:val="left"/>
      <w:pPr>
        <w:ind w:left="31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EA904A72">
      <w:start w:val="1"/>
      <w:numFmt w:val="lowerLetter"/>
      <w:lvlText w:val="%2"/>
      <w:lvlJc w:val="left"/>
      <w:pPr>
        <w:ind w:left="122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54944610">
      <w:start w:val="1"/>
      <w:numFmt w:val="lowerRoman"/>
      <w:lvlText w:val="%3"/>
      <w:lvlJc w:val="left"/>
      <w:pPr>
        <w:ind w:left="194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6B2251EA">
      <w:start w:val="1"/>
      <w:numFmt w:val="decimal"/>
      <w:lvlText w:val="%4"/>
      <w:lvlJc w:val="left"/>
      <w:pPr>
        <w:ind w:left="266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015A4BA4">
      <w:start w:val="1"/>
      <w:numFmt w:val="lowerLetter"/>
      <w:lvlText w:val="%5"/>
      <w:lvlJc w:val="left"/>
      <w:pPr>
        <w:ind w:left="338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36C8E5D0">
      <w:start w:val="1"/>
      <w:numFmt w:val="lowerRoman"/>
      <w:lvlText w:val="%6"/>
      <w:lvlJc w:val="left"/>
      <w:pPr>
        <w:ind w:left="410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DF0C7D86">
      <w:start w:val="1"/>
      <w:numFmt w:val="decimal"/>
      <w:lvlText w:val="%7"/>
      <w:lvlJc w:val="left"/>
      <w:pPr>
        <w:ind w:left="482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E7126294">
      <w:start w:val="1"/>
      <w:numFmt w:val="lowerLetter"/>
      <w:lvlText w:val="%8"/>
      <w:lvlJc w:val="left"/>
      <w:pPr>
        <w:ind w:left="554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5CD863A6">
      <w:start w:val="1"/>
      <w:numFmt w:val="lowerRoman"/>
      <w:lvlText w:val="%9"/>
      <w:lvlJc w:val="left"/>
      <w:pPr>
        <w:ind w:left="626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30" w15:restartNumberingAfterBreak="0">
    <w:nsid w:val="603C3763"/>
    <w:multiLevelType w:val="hybridMultilevel"/>
    <w:tmpl w:val="26561A76"/>
    <w:lvl w:ilvl="0" w:tplc="787A837C">
      <w:start w:val="23"/>
      <w:numFmt w:val="decimal"/>
      <w:lvlText w:val="%1"/>
      <w:lvlJc w:val="left"/>
      <w:pPr>
        <w:ind w:left="561"/>
      </w:pPr>
      <w:rPr>
        <w:rFonts w:ascii="Verdana" w:eastAsia="Verdana" w:hAnsi="Verdana" w:cs="Verdana"/>
        <w:b w:val="0"/>
        <w:i w:val="0"/>
        <w:strike w:val="0"/>
        <w:dstrike w:val="0"/>
        <w:color w:val="000000"/>
        <w:sz w:val="16"/>
        <w:szCs w:val="16"/>
        <w:u w:val="none" w:color="000000"/>
        <w:bdr w:val="none" w:sz="0" w:space="0" w:color="auto"/>
        <w:shd w:val="clear" w:color="auto" w:fill="auto"/>
        <w:vertAlign w:val="superscript"/>
      </w:rPr>
    </w:lvl>
    <w:lvl w:ilvl="1" w:tplc="9AF400E2">
      <w:start w:val="1"/>
      <w:numFmt w:val="lowerLetter"/>
      <w:lvlText w:val="%2"/>
      <w:lvlJc w:val="left"/>
      <w:pPr>
        <w:ind w:left="1080"/>
      </w:pPr>
      <w:rPr>
        <w:rFonts w:ascii="Verdana" w:eastAsia="Verdana" w:hAnsi="Verdana" w:cs="Verdana"/>
        <w:b w:val="0"/>
        <w:i w:val="0"/>
        <w:strike w:val="0"/>
        <w:dstrike w:val="0"/>
        <w:color w:val="000000"/>
        <w:sz w:val="16"/>
        <w:szCs w:val="16"/>
        <w:u w:val="none" w:color="000000"/>
        <w:bdr w:val="none" w:sz="0" w:space="0" w:color="auto"/>
        <w:shd w:val="clear" w:color="auto" w:fill="auto"/>
        <w:vertAlign w:val="superscript"/>
      </w:rPr>
    </w:lvl>
    <w:lvl w:ilvl="2" w:tplc="3320A1C4">
      <w:start w:val="1"/>
      <w:numFmt w:val="lowerRoman"/>
      <w:lvlText w:val="%3"/>
      <w:lvlJc w:val="left"/>
      <w:pPr>
        <w:ind w:left="1800"/>
      </w:pPr>
      <w:rPr>
        <w:rFonts w:ascii="Verdana" w:eastAsia="Verdana" w:hAnsi="Verdana" w:cs="Verdana"/>
        <w:b w:val="0"/>
        <w:i w:val="0"/>
        <w:strike w:val="0"/>
        <w:dstrike w:val="0"/>
        <w:color w:val="000000"/>
        <w:sz w:val="16"/>
        <w:szCs w:val="16"/>
        <w:u w:val="none" w:color="000000"/>
        <w:bdr w:val="none" w:sz="0" w:space="0" w:color="auto"/>
        <w:shd w:val="clear" w:color="auto" w:fill="auto"/>
        <w:vertAlign w:val="superscript"/>
      </w:rPr>
    </w:lvl>
    <w:lvl w:ilvl="3" w:tplc="80641B40">
      <w:start w:val="1"/>
      <w:numFmt w:val="decimal"/>
      <w:lvlText w:val="%4"/>
      <w:lvlJc w:val="left"/>
      <w:pPr>
        <w:ind w:left="2520"/>
      </w:pPr>
      <w:rPr>
        <w:rFonts w:ascii="Verdana" w:eastAsia="Verdana" w:hAnsi="Verdana" w:cs="Verdana"/>
        <w:b w:val="0"/>
        <w:i w:val="0"/>
        <w:strike w:val="0"/>
        <w:dstrike w:val="0"/>
        <w:color w:val="000000"/>
        <w:sz w:val="16"/>
        <w:szCs w:val="16"/>
        <w:u w:val="none" w:color="000000"/>
        <w:bdr w:val="none" w:sz="0" w:space="0" w:color="auto"/>
        <w:shd w:val="clear" w:color="auto" w:fill="auto"/>
        <w:vertAlign w:val="superscript"/>
      </w:rPr>
    </w:lvl>
    <w:lvl w:ilvl="4" w:tplc="AB1838C6">
      <w:start w:val="1"/>
      <w:numFmt w:val="lowerLetter"/>
      <w:lvlText w:val="%5"/>
      <w:lvlJc w:val="left"/>
      <w:pPr>
        <w:ind w:left="3240"/>
      </w:pPr>
      <w:rPr>
        <w:rFonts w:ascii="Verdana" w:eastAsia="Verdana" w:hAnsi="Verdana" w:cs="Verdana"/>
        <w:b w:val="0"/>
        <w:i w:val="0"/>
        <w:strike w:val="0"/>
        <w:dstrike w:val="0"/>
        <w:color w:val="000000"/>
        <w:sz w:val="16"/>
        <w:szCs w:val="16"/>
        <w:u w:val="none" w:color="000000"/>
        <w:bdr w:val="none" w:sz="0" w:space="0" w:color="auto"/>
        <w:shd w:val="clear" w:color="auto" w:fill="auto"/>
        <w:vertAlign w:val="superscript"/>
      </w:rPr>
    </w:lvl>
    <w:lvl w:ilvl="5" w:tplc="5E5C5CE0">
      <w:start w:val="1"/>
      <w:numFmt w:val="lowerRoman"/>
      <w:lvlText w:val="%6"/>
      <w:lvlJc w:val="left"/>
      <w:pPr>
        <w:ind w:left="3960"/>
      </w:pPr>
      <w:rPr>
        <w:rFonts w:ascii="Verdana" w:eastAsia="Verdana" w:hAnsi="Verdana" w:cs="Verdana"/>
        <w:b w:val="0"/>
        <w:i w:val="0"/>
        <w:strike w:val="0"/>
        <w:dstrike w:val="0"/>
        <w:color w:val="000000"/>
        <w:sz w:val="16"/>
        <w:szCs w:val="16"/>
        <w:u w:val="none" w:color="000000"/>
        <w:bdr w:val="none" w:sz="0" w:space="0" w:color="auto"/>
        <w:shd w:val="clear" w:color="auto" w:fill="auto"/>
        <w:vertAlign w:val="superscript"/>
      </w:rPr>
    </w:lvl>
    <w:lvl w:ilvl="6" w:tplc="6C346606">
      <w:start w:val="1"/>
      <w:numFmt w:val="decimal"/>
      <w:lvlText w:val="%7"/>
      <w:lvlJc w:val="left"/>
      <w:pPr>
        <w:ind w:left="4680"/>
      </w:pPr>
      <w:rPr>
        <w:rFonts w:ascii="Verdana" w:eastAsia="Verdana" w:hAnsi="Verdana" w:cs="Verdana"/>
        <w:b w:val="0"/>
        <w:i w:val="0"/>
        <w:strike w:val="0"/>
        <w:dstrike w:val="0"/>
        <w:color w:val="000000"/>
        <w:sz w:val="16"/>
        <w:szCs w:val="16"/>
        <w:u w:val="none" w:color="000000"/>
        <w:bdr w:val="none" w:sz="0" w:space="0" w:color="auto"/>
        <w:shd w:val="clear" w:color="auto" w:fill="auto"/>
        <w:vertAlign w:val="superscript"/>
      </w:rPr>
    </w:lvl>
    <w:lvl w:ilvl="7" w:tplc="893C52FE">
      <w:start w:val="1"/>
      <w:numFmt w:val="lowerLetter"/>
      <w:lvlText w:val="%8"/>
      <w:lvlJc w:val="left"/>
      <w:pPr>
        <w:ind w:left="5400"/>
      </w:pPr>
      <w:rPr>
        <w:rFonts w:ascii="Verdana" w:eastAsia="Verdana" w:hAnsi="Verdana" w:cs="Verdana"/>
        <w:b w:val="0"/>
        <w:i w:val="0"/>
        <w:strike w:val="0"/>
        <w:dstrike w:val="0"/>
        <w:color w:val="000000"/>
        <w:sz w:val="16"/>
        <w:szCs w:val="16"/>
        <w:u w:val="none" w:color="000000"/>
        <w:bdr w:val="none" w:sz="0" w:space="0" w:color="auto"/>
        <w:shd w:val="clear" w:color="auto" w:fill="auto"/>
        <w:vertAlign w:val="superscript"/>
      </w:rPr>
    </w:lvl>
    <w:lvl w:ilvl="8" w:tplc="3D903046">
      <w:start w:val="1"/>
      <w:numFmt w:val="lowerRoman"/>
      <w:lvlText w:val="%9"/>
      <w:lvlJc w:val="left"/>
      <w:pPr>
        <w:ind w:left="6120"/>
      </w:pPr>
      <w:rPr>
        <w:rFonts w:ascii="Verdana" w:eastAsia="Verdana" w:hAnsi="Verdana" w:cs="Verdana"/>
        <w:b w:val="0"/>
        <w:i w:val="0"/>
        <w:strike w:val="0"/>
        <w:dstrike w:val="0"/>
        <w:color w:val="000000"/>
        <w:sz w:val="16"/>
        <w:szCs w:val="16"/>
        <w:u w:val="none" w:color="000000"/>
        <w:bdr w:val="none" w:sz="0" w:space="0" w:color="auto"/>
        <w:shd w:val="clear" w:color="auto" w:fill="auto"/>
        <w:vertAlign w:val="superscript"/>
      </w:rPr>
    </w:lvl>
  </w:abstractNum>
  <w:abstractNum w:abstractNumId="31" w15:restartNumberingAfterBreak="0">
    <w:nsid w:val="62A0584A"/>
    <w:multiLevelType w:val="hybridMultilevel"/>
    <w:tmpl w:val="9ED266F0"/>
    <w:lvl w:ilvl="0" w:tplc="5C6AD168">
      <w:start w:val="1"/>
      <w:numFmt w:val="lowerLetter"/>
      <w:lvlText w:val="%1)"/>
      <w:lvlJc w:val="left"/>
      <w:pPr>
        <w:ind w:left="36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1BDADE84">
      <w:start w:val="1"/>
      <w:numFmt w:val="lowerLetter"/>
      <w:lvlText w:val="%2"/>
      <w:lvlJc w:val="left"/>
      <w:pPr>
        <w:ind w:left="126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F3CA2894">
      <w:start w:val="1"/>
      <w:numFmt w:val="lowerRoman"/>
      <w:lvlText w:val="%3"/>
      <w:lvlJc w:val="left"/>
      <w:pPr>
        <w:ind w:left="198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337C877C">
      <w:start w:val="1"/>
      <w:numFmt w:val="decimal"/>
      <w:lvlText w:val="%4"/>
      <w:lvlJc w:val="left"/>
      <w:pPr>
        <w:ind w:left="270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0CECFA3C">
      <w:start w:val="1"/>
      <w:numFmt w:val="lowerLetter"/>
      <w:lvlText w:val="%5"/>
      <w:lvlJc w:val="left"/>
      <w:pPr>
        <w:ind w:left="342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86725CF6">
      <w:start w:val="1"/>
      <w:numFmt w:val="lowerRoman"/>
      <w:lvlText w:val="%6"/>
      <w:lvlJc w:val="left"/>
      <w:pPr>
        <w:ind w:left="414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C09A7988">
      <w:start w:val="1"/>
      <w:numFmt w:val="decimal"/>
      <w:lvlText w:val="%7"/>
      <w:lvlJc w:val="left"/>
      <w:pPr>
        <w:ind w:left="486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BB1219C8">
      <w:start w:val="1"/>
      <w:numFmt w:val="lowerLetter"/>
      <w:lvlText w:val="%8"/>
      <w:lvlJc w:val="left"/>
      <w:pPr>
        <w:ind w:left="558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95AC902E">
      <w:start w:val="1"/>
      <w:numFmt w:val="lowerRoman"/>
      <w:lvlText w:val="%9"/>
      <w:lvlJc w:val="left"/>
      <w:pPr>
        <w:ind w:left="630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32" w15:restartNumberingAfterBreak="0">
    <w:nsid w:val="6C7E6610"/>
    <w:multiLevelType w:val="hybridMultilevel"/>
    <w:tmpl w:val="9FA86E22"/>
    <w:lvl w:ilvl="0" w:tplc="E0B8905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D215472"/>
    <w:multiLevelType w:val="hybridMultilevel"/>
    <w:tmpl w:val="9E964CD4"/>
    <w:lvl w:ilvl="0" w:tplc="F78AFC00">
      <w:start w:val="1"/>
      <w:numFmt w:val="lowerLetter"/>
      <w:lvlText w:val="%1)"/>
      <w:lvlJc w:val="left"/>
      <w:pPr>
        <w:ind w:left="592"/>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1" w:tplc="1206DDA2">
      <w:start w:val="1"/>
      <w:numFmt w:val="lowerLetter"/>
      <w:lvlText w:val="%2"/>
      <w:lvlJc w:val="left"/>
      <w:pPr>
        <w:ind w:left="1368"/>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2" w:tplc="0DC0CD76">
      <w:start w:val="1"/>
      <w:numFmt w:val="lowerRoman"/>
      <w:lvlText w:val="%3"/>
      <w:lvlJc w:val="left"/>
      <w:pPr>
        <w:ind w:left="2088"/>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3" w:tplc="E71EF7A0">
      <w:start w:val="1"/>
      <w:numFmt w:val="decimal"/>
      <w:lvlText w:val="%4"/>
      <w:lvlJc w:val="left"/>
      <w:pPr>
        <w:ind w:left="2808"/>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4" w:tplc="7E6EB488">
      <w:start w:val="1"/>
      <w:numFmt w:val="lowerLetter"/>
      <w:lvlText w:val="%5"/>
      <w:lvlJc w:val="left"/>
      <w:pPr>
        <w:ind w:left="3528"/>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5" w:tplc="38D0CF24">
      <w:start w:val="1"/>
      <w:numFmt w:val="lowerRoman"/>
      <w:lvlText w:val="%6"/>
      <w:lvlJc w:val="left"/>
      <w:pPr>
        <w:ind w:left="4248"/>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6" w:tplc="240EA9C0">
      <w:start w:val="1"/>
      <w:numFmt w:val="decimal"/>
      <w:lvlText w:val="%7"/>
      <w:lvlJc w:val="left"/>
      <w:pPr>
        <w:ind w:left="4968"/>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7" w:tplc="D4AEC58E">
      <w:start w:val="1"/>
      <w:numFmt w:val="lowerLetter"/>
      <w:lvlText w:val="%8"/>
      <w:lvlJc w:val="left"/>
      <w:pPr>
        <w:ind w:left="5688"/>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8" w:tplc="8F4860AA">
      <w:start w:val="1"/>
      <w:numFmt w:val="lowerRoman"/>
      <w:lvlText w:val="%9"/>
      <w:lvlJc w:val="left"/>
      <w:pPr>
        <w:ind w:left="6408"/>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abstractNum>
  <w:abstractNum w:abstractNumId="34" w15:restartNumberingAfterBreak="0">
    <w:nsid w:val="6E4053EF"/>
    <w:multiLevelType w:val="hybridMultilevel"/>
    <w:tmpl w:val="5E7295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40069F3"/>
    <w:multiLevelType w:val="hybridMultilevel"/>
    <w:tmpl w:val="FC004C8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5576164"/>
    <w:multiLevelType w:val="hybridMultilevel"/>
    <w:tmpl w:val="10C806A4"/>
    <w:lvl w:ilvl="0" w:tplc="FC1C82E0">
      <w:start w:val="1"/>
      <w:numFmt w:val="lowerLetter"/>
      <w:lvlText w:val="%1)"/>
      <w:lvlJc w:val="left"/>
      <w:pPr>
        <w:ind w:left="31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3C36397E">
      <w:start w:val="1"/>
      <w:numFmt w:val="lowerLetter"/>
      <w:lvlText w:val="%2"/>
      <w:lvlJc w:val="left"/>
      <w:pPr>
        <w:ind w:left="122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226E5432">
      <w:start w:val="1"/>
      <w:numFmt w:val="lowerRoman"/>
      <w:lvlText w:val="%3"/>
      <w:lvlJc w:val="left"/>
      <w:pPr>
        <w:ind w:left="194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677A3AD2">
      <w:start w:val="1"/>
      <w:numFmt w:val="decimal"/>
      <w:lvlText w:val="%4"/>
      <w:lvlJc w:val="left"/>
      <w:pPr>
        <w:ind w:left="266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DAA0C24E">
      <w:start w:val="1"/>
      <w:numFmt w:val="lowerLetter"/>
      <w:lvlText w:val="%5"/>
      <w:lvlJc w:val="left"/>
      <w:pPr>
        <w:ind w:left="338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B1B05F56">
      <w:start w:val="1"/>
      <w:numFmt w:val="lowerRoman"/>
      <w:lvlText w:val="%6"/>
      <w:lvlJc w:val="left"/>
      <w:pPr>
        <w:ind w:left="410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C00C039C">
      <w:start w:val="1"/>
      <w:numFmt w:val="decimal"/>
      <w:lvlText w:val="%7"/>
      <w:lvlJc w:val="left"/>
      <w:pPr>
        <w:ind w:left="482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B5586008">
      <w:start w:val="1"/>
      <w:numFmt w:val="lowerLetter"/>
      <w:lvlText w:val="%8"/>
      <w:lvlJc w:val="left"/>
      <w:pPr>
        <w:ind w:left="554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AFF4BBF0">
      <w:start w:val="1"/>
      <w:numFmt w:val="lowerRoman"/>
      <w:lvlText w:val="%9"/>
      <w:lvlJc w:val="left"/>
      <w:pPr>
        <w:ind w:left="626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37" w15:restartNumberingAfterBreak="0">
    <w:nsid w:val="7A2B042F"/>
    <w:multiLevelType w:val="hybridMultilevel"/>
    <w:tmpl w:val="836A03F0"/>
    <w:lvl w:ilvl="0" w:tplc="7A64DAE8">
      <w:start w:val="1"/>
      <w:numFmt w:val="bullet"/>
      <w:lvlText w:val="•"/>
      <w:lvlJc w:val="left"/>
      <w:pPr>
        <w:ind w:left="36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1" w:tplc="97C612EE">
      <w:start w:val="1"/>
      <w:numFmt w:val="bullet"/>
      <w:lvlText w:val="o"/>
      <w:lvlJc w:val="left"/>
      <w:pPr>
        <w:ind w:left="715"/>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2" w:tplc="A5F8C108">
      <w:start w:val="1"/>
      <w:numFmt w:val="bullet"/>
      <w:lvlRestart w:val="0"/>
      <w:lvlText w:val="-"/>
      <w:lvlJc w:val="left"/>
      <w:pPr>
        <w:ind w:left="1908"/>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3" w:tplc="0C8A509E">
      <w:start w:val="1"/>
      <w:numFmt w:val="bullet"/>
      <w:lvlText w:val="•"/>
      <w:lvlJc w:val="left"/>
      <w:pPr>
        <w:ind w:left="179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4" w:tplc="18525474">
      <w:start w:val="1"/>
      <w:numFmt w:val="bullet"/>
      <w:lvlText w:val="o"/>
      <w:lvlJc w:val="left"/>
      <w:pPr>
        <w:ind w:left="251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5" w:tplc="67602542">
      <w:start w:val="1"/>
      <w:numFmt w:val="bullet"/>
      <w:lvlText w:val="▪"/>
      <w:lvlJc w:val="left"/>
      <w:pPr>
        <w:ind w:left="323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6" w:tplc="A554F9A0">
      <w:start w:val="1"/>
      <w:numFmt w:val="bullet"/>
      <w:lvlText w:val="•"/>
      <w:lvlJc w:val="left"/>
      <w:pPr>
        <w:ind w:left="395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7" w:tplc="F548830C">
      <w:start w:val="1"/>
      <w:numFmt w:val="bullet"/>
      <w:lvlText w:val="o"/>
      <w:lvlJc w:val="left"/>
      <w:pPr>
        <w:ind w:left="467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8" w:tplc="FCBC5B50">
      <w:start w:val="1"/>
      <w:numFmt w:val="bullet"/>
      <w:lvlText w:val="▪"/>
      <w:lvlJc w:val="left"/>
      <w:pPr>
        <w:ind w:left="539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7C535098"/>
    <w:multiLevelType w:val="hybridMultilevel"/>
    <w:tmpl w:val="49DE3A1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5"/>
  </w:num>
  <w:num w:numId="2">
    <w:abstractNumId w:val="17"/>
  </w:num>
  <w:num w:numId="3">
    <w:abstractNumId w:val="21"/>
  </w:num>
  <w:num w:numId="4">
    <w:abstractNumId w:val="15"/>
  </w:num>
  <w:num w:numId="5">
    <w:abstractNumId w:val="20"/>
  </w:num>
  <w:num w:numId="6">
    <w:abstractNumId w:val="32"/>
  </w:num>
  <w:num w:numId="7">
    <w:abstractNumId w:val="25"/>
  </w:num>
  <w:num w:numId="8">
    <w:abstractNumId w:val="19"/>
  </w:num>
  <w:num w:numId="9">
    <w:abstractNumId w:val="26"/>
  </w:num>
  <w:num w:numId="10">
    <w:abstractNumId w:val="34"/>
  </w:num>
  <w:num w:numId="11">
    <w:abstractNumId w:val="38"/>
  </w:num>
  <w:num w:numId="12">
    <w:abstractNumId w:val="2"/>
  </w:num>
  <w:num w:numId="13">
    <w:abstractNumId w:val="3"/>
  </w:num>
  <w:num w:numId="14">
    <w:abstractNumId w:val="30"/>
  </w:num>
  <w:num w:numId="15">
    <w:abstractNumId w:val="10"/>
  </w:num>
  <w:num w:numId="16">
    <w:abstractNumId w:val="1"/>
  </w:num>
  <w:num w:numId="17">
    <w:abstractNumId w:val="0"/>
  </w:num>
  <w:num w:numId="18">
    <w:abstractNumId w:val="13"/>
  </w:num>
  <w:num w:numId="19">
    <w:abstractNumId w:val="28"/>
  </w:num>
  <w:num w:numId="20">
    <w:abstractNumId w:val="8"/>
  </w:num>
  <w:num w:numId="21">
    <w:abstractNumId w:val="37"/>
  </w:num>
  <w:num w:numId="22">
    <w:abstractNumId w:val="16"/>
  </w:num>
  <w:num w:numId="23">
    <w:abstractNumId w:val="23"/>
  </w:num>
  <w:num w:numId="24">
    <w:abstractNumId w:val="31"/>
  </w:num>
  <w:num w:numId="25">
    <w:abstractNumId w:val="24"/>
  </w:num>
  <w:num w:numId="26">
    <w:abstractNumId w:val="6"/>
  </w:num>
  <w:num w:numId="27">
    <w:abstractNumId w:val="29"/>
  </w:num>
  <w:num w:numId="28">
    <w:abstractNumId w:val="12"/>
  </w:num>
  <w:num w:numId="29">
    <w:abstractNumId w:val="22"/>
  </w:num>
  <w:num w:numId="30">
    <w:abstractNumId w:val="18"/>
  </w:num>
  <w:num w:numId="31">
    <w:abstractNumId w:val="33"/>
  </w:num>
  <w:num w:numId="32">
    <w:abstractNumId w:val="27"/>
  </w:num>
  <w:num w:numId="33">
    <w:abstractNumId w:val="4"/>
  </w:num>
  <w:num w:numId="34">
    <w:abstractNumId w:val="9"/>
  </w:num>
  <w:num w:numId="35">
    <w:abstractNumId w:val="11"/>
  </w:num>
  <w:num w:numId="36">
    <w:abstractNumId w:val="5"/>
  </w:num>
  <w:num w:numId="37">
    <w:abstractNumId w:val="36"/>
  </w:num>
  <w:num w:numId="38">
    <w:abstractNumId w:val="14"/>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5C8"/>
    <w:rsid w:val="000035A2"/>
    <w:rsid w:val="000155E1"/>
    <w:rsid w:val="00020200"/>
    <w:rsid w:val="000207CA"/>
    <w:rsid w:val="0002184D"/>
    <w:rsid w:val="00030D71"/>
    <w:rsid w:val="00033232"/>
    <w:rsid w:val="00050604"/>
    <w:rsid w:val="0005716B"/>
    <w:rsid w:val="00065F53"/>
    <w:rsid w:val="00067CD5"/>
    <w:rsid w:val="000700B8"/>
    <w:rsid w:val="000711D1"/>
    <w:rsid w:val="00081936"/>
    <w:rsid w:val="0008444B"/>
    <w:rsid w:val="000C095B"/>
    <w:rsid w:val="000E66A7"/>
    <w:rsid w:val="00100703"/>
    <w:rsid w:val="001059F2"/>
    <w:rsid w:val="00106DF8"/>
    <w:rsid w:val="00126DAC"/>
    <w:rsid w:val="00134955"/>
    <w:rsid w:val="001436FA"/>
    <w:rsid w:val="00145736"/>
    <w:rsid w:val="00165B00"/>
    <w:rsid w:val="001A022E"/>
    <w:rsid w:val="001B06CF"/>
    <w:rsid w:val="001B234B"/>
    <w:rsid w:val="001B7670"/>
    <w:rsid w:val="001C7494"/>
    <w:rsid w:val="001E1107"/>
    <w:rsid w:val="001F1950"/>
    <w:rsid w:val="001F2DBA"/>
    <w:rsid w:val="001F4F94"/>
    <w:rsid w:val="00220220"/>
    <w:rsid w:val="00221CF3"/>
    <w:rsid w:val="00240639"/>
    <w:rsid w:val="00245BDE"/>
    <w:rsid w:val="00247024"/>
    <w:rsid w:val="00247DE3"/>
    <w:rsid w:val="002500F8"/>
    <w:rsid w:val="0025182C"/>
    <w:rsid w:val="0025481F"/>
    <w:rsid w:val="00254C5B"/>
    <w:rsid w:val="0026387D"/>
    <w:rsid w:val="00270C0B"/>
    <w:rsid w:val="002736FD"/>
    <w:rsid w:val="00281C41"/>
    <w:rsid w:val="0028751D"/>
    <w:rsid w:val="002A549F"/>
    <w:rsid w:val="002D0A58"/>
    <w:rsid w:val="002D4841"/>
    <w:rsid w:val="002D6327"/>
    <w:rsid w:val="002F27AB"/>
    <w:rsid w:val="002F3E93"/>
    <w:rsid w:val="002F69E0"/>
    <w:rsid w:val="00304372"/>
    <w:rsid w:val="00304780"/>
    <w:rsid w:val="00311C45"/>
    <w:rsid w:val="003122C4"/>
    <w:rsid w:val="00314003"/>
    <w:rsid w:val="00323399"/>
    <w:rsid w:val="00337A85"/>
    <w:rsid w:val="003428B8"/>
    <w:rsid w:val="003441B6"/>
    <w:rsid w:val="00344791"/>
    <w:rsid w:val="003526EA"/>
    <w:rsid w:val="003531B2"/>
    <w:rsid w:val="0036086C"/>
    <w:rsid w:val="003631BA"/>
    <w:rsid w:val="00367A59"/>
    <w:rsid w:val="0038085E"/>
    <w:rsid w:val="00380BCD"/>
    <w:rsid w:val="00385D50"/>
    <w:rsid w:val="003A2DCA"/>
    <w:rsid w:val="003B1E37"/>
    <w:rsid w:val="003B6305"/>
    <w:rsid w:val="003C7075"/>
    <w:rsid w:val="003E3796"/>
    <w:rsid w:val="003E4FFA"/>
    <w:rsid w:val="003E77FB"/>
    <w:rsid w:val="003E7F0D"/>
    <w:rsid w:val="003F0F60"/>
    <w:rsid w:val="00405E83"/>
    <w:rsid w:val="00405F50"/>
    <w:rsid w:val="00410A4E"/>
    <w:rsid w:val="004204C8"/>
    <w:rsid w:val="00421156"/>
    <w:rsid w:val="00421A35"/>
    <w:rsid w:val="004235CA"/>
    <w:rsid w:val="004328AD"/>
    <w:rsid w:val="00440F6A"/>
    <w:rsid w:val="00447814"/>
    <w:rsid w:val="00452FBE"/>
    <w:rsid w:val="004543BE"/>
    <w:rsid w:val="00462B4B"/>
    <w:rsid w:val="00473B85"/>
    <w:rsid w:val="00482E2C"/>
    <w:rsid w:val="004855B8"/>
    <w:rsid w:val="00491548"/>
    <w:rsid w:val="004B7CA1"/>
    <w:rsid w:val="004C1779"/>
    <w:rsid w:val="004D3C35"/>
    <w:rsid w:val="004E1EEB"/>
    <w:rsid w:val="004E4344"/>
    <w:rsid w:val="004E571D"/>
    <w:rsid w:val="004E6232"/>
    <w:rsid w:val="00502875"/>
    <w:rsid w:val="00507AB3"/>
    <w:rsid w:val="00510C10"/>
    <w:rsid w:val="00513D85"/>
    <w:rsid w:val="00513DA6"/>
    <w:rsid w:val="0055163B"/>
    <w:rsid w:val="005518A2"/>
    <w:rsid w:val="005720C2"/>
    <w:rsid w:val="005774D6"/>
    <w:rsid w:val="00591F8D"/>
    <w:rsid w:val="005B2FE4"/>
    <w:rsid w:val="005B3C99"/>
    <w:rsid w:val="005C27C3"/>
    <w:rsid w:val="005D1080"/>
    <w:rsid w:val="005D2C0B"/>
    <w:rsid w:val="005D5DE6"/>
    <w:rsid w:val="005E0716"/>
    <w:rsid w:val="005E7782"/>
    <w:rsid w:val="005F1E0B"/>
    <w:rsid w:val="005F5604"/>
    <w:rsid w:val="0061493D"/>
    <w:rsid w:val="00615873"/>
    <w:rsid w:val="0061689E"/>
    <w:rsid w:val="006333F9"/>
    <w:rsid w:val="0065609D"/>
    <w:rsid w:val="006607BC"/>
    <w:rsid w:val="00685BB2"/>
    <w:rsid w:val="0069036C"/>
    <w:rsid w:val="00691BB7"/>
    <w:rsid w:val="00691EF3"/>
    <w:rsid w:val="006A3CF9"/>
    <w:rsid w:val="006B5D6D"/>
    <w:rsid w:val="006D6BF8"/>
    <w:rsid w:val="006E0D12"/>
    <w:rsid w:val="006E1D28"/>
    <w:rsid w:val="006E5F27"/>
    <w:rsid w:val="006F6239"/>
    <w:rsid w:val="00704AEC"/>
    <w:rsid w:val="00717F00"/>
    <w:rsid w:val="00721DB2"/>
    <w:rsid w:val="00735FF5"/>
    <w:rsid w:val="00741D5C"/>
    <w:rsid w:val="007546BB"/>
    <w:rsid w:val="00756FDD"/>
    <w:rsid w:val="00760A87"/>
    <w:rsid w:val="00773D06"/>
    <w:rsid w:val="00774370"/>
    <w:rsid w:val="0077771E"/>
    <w:rsid w:val="00784DEF"/>
    <w:rsid w:val="00790A31"/>
    <w:rsid w:val="007919A2"/>
    <w:rsid w:val="007971ED"/>
    <w:rsid w:val="007976C6"/>
    <w:rsid w:val="007B08E6"/>
    <w:rsid w:val="007B19A1"/>
    <w:rsid w:val="007B602F"/>
    <w:rsid w:val="007C7481"/>
    <w:rsid w:val="007C74B6"/>
    <w:rsid w:val="007D0E98"/>
    <w:rsid w:val="007D5BCC"/>
    <w:rsid w:val="007D71A8"/>
    <w:rsid w:val="007F4B11"/>
    <w:rsid w:val="007F548F"/>
    <w:rsid w:val="0080515E"/>
    <w:rsid w:val="00805CA3"/>
    <w:rsid w:val="008273FF"/>
    <w:rsid w:val="00840B79"/>
    <w:rsid w:val="00842FDD"/>
    <w:rsid w:val="00856652"/>
    <w:rsid w:val="0086761C"/>
    <w:rsid w:val="008712A8"/>
    <w:rsid w:val="00876134"/>
    <w:rsid w:val="008A00F0"/>
    <w:rsid w:val="008A52A9"/>
    <w:rsid w:val="008B0845"/>
    <w:rsid w:val="008B3AF6"/>
    <w:rsid w:val="008D0CC9"/>
    <w:rsid w:val="008D5227"/>
    <w:rsid w:val="008E1D4A"/>
    <w:rsid w:val="008E4622"/>
    <w:rsid w:val="008F3474"/>
    <w:rsid w:val="008F4841"/>
    <w:rsid w:val="00904F09"/>
    <w:rsid w:val="0091278B"/>
    <w:rsid w:val="0091435B"/>
    <w:rsid w:val="00916235"/>
    <w:rsid w:val="0092071E"/>
    <w:rsid w:val="00924A01"/>
    <w:rsid w:val="009334D2"/>
    <w:rsid w:val="00945791"/>
    <w:rsid w:val="00956C4B"/>
    <w:rsid w:val="00963166"/>
    <w:rsid w:val="009647F6"/>
    <w:rsid w:val="00967D21"/>
    <w:rsid w:val="009709AD"/>
    <w:rsid w:val="009710B4"/>
    <w:rsid w:val="00971B3B"/>
    <w:rsid w:val="00977857"/>
    <w:rsid w:val="00992FA3"/>
    <w:rsid w:val="009B2F4A"/>
    <w:rsid w:val="009B74F3"/>
    <w:rsid w:val="009D0CE0"/>
    <w:rsid w:val="009D4FE4"/>
    <w:rsid w:val="009F18EC"/>
    <w:rsid w:val="009F6FA7"/>
    <w:rsid w:val="00A0694F"/>
    <w:rsid w:val="00A17528"/>
    <w:rsid w:val="00A245B9"/>
    <w:rsid w:val="00A4070B"/>
    <w:rsid w:val="00A446D8"/>
    <w:rsid w:val="00A60098"/>
    <w:rsid w:val="00A864AA"/>
    <w:rsid w:val="00A87540"/>
    <w:rsid w:val="00AA17C8"/>
    <w:rsid w:val="00AC1B44"/>
    <w:rsid w:val="00AD1A22"/>
    <w:rsid w:val="00AD6AE4"/>
    <w:rsid w:val="00AD733D"/>
    <w:rsid w:val="00AE140D"/>
    <w:rsid w:val="00B01A57"/>
    <w:rsid w:val="00B17487"/>
    <w:rsid w:val="00B2056A"/>
    <w:rsid w:val="00B227F7"/>
    <w:rsid w:val="00B34546"/>
    <w:rsid w:val="00B5789D"/>
    <w:rsid w:val="00B65C78"/>
    <w:rsid w:val="00B670A2"/>
    <w:rsid w:val="00B74565"/>
    <w:rsid w:val="00B943E2"/>
    <w:rsid w:val="00BB2EEB"/>
    <w:rsid w:val="00BC1F68"/>
    <w:rsid w:val="00BC2FD7"/>
    <w:rsid w:val="00BF65E1"/>
    <w:rsid w:val="00C0054E"/>
    <w:rsid w:val="00C070CE"/>
    <w:rsid w:val="00C114A2"/>
    <w:rsid w:val="00C428BA"/>
    <w:rsid w:val="00C47D54"/>
    <w:rsid w:val="00C64365"/>
    <w:rsid w:val="00C717BE"/>
    <w:rsid w:val="00C822EE"/>
    <w:rsid w:val="00C823DF"/>
    <w:rsid w:val="00CB3464"/>
    <w:rsid w:val="00CB6D20"/>
    <w:rsid w:val="00CC2876"/>
    <w:rsid w:val="00CC4DFB"/>
    <w:rsid w:val="00CC7E18"/>
    <w:rsid w:val="00CD050D"/>
    <w:rsid w:val="00CD3EC1"/>
    <w:rsid w:val="00CD4DEF"/>
    <w:rsid w:val="00CE196E"/>
    <w:rsid w:val="00CE7FF0"/>
    <w:rsid w:val="00D00631"/>
    <w:rsid w:val="00D04311"/>
    <w:rsid w:val="00D175B5"/>
    <w:rsid w:val="00D32473"/>
    <w:rsid w:val="00D35E7D"/>
    <w:rsid w:val="00D41338"/>
    <w:rsid w:val="00D45887"/>
    <w:rsid w:val="00D46FC5"/>
    <w:rsid w:val="00D51F86"/>
    <w:rsid w:val="00D76297"/>
    <w:rsid w:val="00D93330"/>
    <w:rsid w:val="00DA78E5"/>
    <w:rsid w:val="00DC2826"/>
    <w:rsid w:val="00DC6F5A"/>
    <w:rsid w:val="00DE1767"/>
    <w:rsid w:val="00DE5E28"/>
    <w:rsid w:val="00DF005C"/>
    <w:rsid w:val="00E14EE9"/>
    <w:rsid w:val="00E169AB"/>
    <w:rsid w:val="00E25A62"/>
    <w:rsid w:val="00E278D9"/>
    <w:rsid w:val="00E41A22"/>
    <w:rsid w:val="00E5017F"/>
    <w:rsid w:val="00E737C5"/>
    <w:rsid w:val="00E74D8A"/>
    <w:rsid w:val="00E84347"/>
    <w:rsid w:val="00E847A8"/>
    <w:rsid w:val="00E97EDA"/>
    <w:rsid w:val="00EA3DB5"/>
    <w:rsid w:val="00EB7B0F"/>
    <w:rsid w:val="00EC0B95"/>
    <w:rsid w:val="00EC355D"/>
    <w:rsid w:val="00ED4801"/>
    <w:rsid w:val="00EE158D"/>
    <w:rsid w:val="00EF2A77"/>
    <w:rsid w:val="00EF6C9C"/>
    <w:rsid w:val="00F015C8"/>
    <w:rsid w:val="00F017DB"/>
    <w:rsid w:val="00F11E52"/>
    <w:rsid w:val="00F139DC"/>
    <w:rsid w:val="00F1606B"/>
    <w:rsid w:val="00F25692"/>
    <w:rsid w:val="00F45DA8"/>
    <w:rsid w:val="00F5012A"/>
    <w:rsid w:val="00F55945"/>
    <w:rsid w:val="00F65B5A"/>
    <w:rsid w:val="00F67509"/>
    <w:rsid w:val="00F7148D"/>
    <w:rsid w:val="00F800EC"/>
    <w:rsid w:val="00FD06AA"/>
    <w:rsid w:val="00FD1081"/>
    <w:rsid w:val="00FD7180"/>
    <w:rsid w:val="00FD75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B44C8C"/>
  <w15:chartTrackingRefBased/>
  <w15:docId w15:val="{AC9CA57F-77CC-481A-8C93-54CC5FDE3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15E"/>
    <w:pPr>
      <w:spacing w:after="0" w:line="240" w:lineRule="auto"/>
    </w:pPr>
    <w:rPr>
      <w:rFonts w:ascii="Arial" w:eastAsia="Times New Roman" w:hAnsi="Arial" w:cs="Times New Roman"/>
      <w:sz w:val="24"/>
      <w:szCs w:val="24"/>
      <w:lang w:val="ca-ES" w:eastAsia="es-ES"/>
    </w:rPr>
  </w:style>
  <w:style w:type="paragraph" w:styleId="Ttulo1">
    <w:name w:val="heading 1"/>
    <w:next w:val="Normal"/>
    <w:link w:val="Ttulo1Car"/>
    <w:uiPriority w:val="9"/>
    <w:unhideWhenUsed/>
    <w:qFormat/>
    <w:rsid w:val="00704AEC"/>
    <w:pPr>
      <w:keepNext/>
      <w:keepLines/>
      <w:spacing w:after="4" w:line="267" w:lineRule="auto"/>
      <w:ind w:left="445" w:hanging="10"/>
      <w:jc w:val="center"/>
      <w:outlineLvl w:val="0"/>
    </w:pPr>
    <w:rPr>
      <w:rFonts w:ascii="Verdana" w:eastAsia="Verdana" w:hAnsi="Verdana" w:cs="Verdana"/>
      <w:b/>
      <w:color w:val="000000"/>
      <w:sz w:val="20"/>
      <w:lang w:val="ca-ES" w:eastAsia="ca-ES"/>
    </w:rPr>
  </w:style>
  <w:style w:type="paragraph" w:styleId="Ttulo2">
    <w:name w:val="heading 2"/>
    <w:next w:val="Normal"/>
    <w:link w:val="Ttulo2Car"/>
    <w:uiPriority w:val="9"/>
    <w:unhideWhenUsed/>
    <w:qFormat/>
    <w:rsid w:val="00704AEC"/>
    <w:pPr>
      <w:keepNext/>
      <w:keepLines/>
      <w:spacing w:after="56" w:line="265" w:lineRule="auto"/>
      <w:ind w:left="445" w:hanging="10"/>
      <w:outlineLvl w:val="1"/>
    </w:pPr>
    <w:rPr>
      <w:rFonts w:ascii="Verdana" w:eastAsia="Verdana" w:hAnsi="Verdana" w:cs="Verdana"/>
      <w:b/>
      <w:color w:val="000000"/>
      <w:sz w:val="20"/>
      <w:lang w:val="ca-ES" w:eastAsia="ca-ES"/>
    </w:rPr>
  </w:style>
  <w:style w:type="paragraph" w:styleId="Ttulo3">
    <w:name w:val="heading 3"/>
    <w:next w:val="Normal"/>
    <w:link w:val="Ttulo3Car"/>
    <w:uiPriority w:val="9"/>
    <w:unhideWhenUsed/>
    <w:qFormat/>
    <w:rsid w:val="00704AEC"/>
    <w:pPr>
      <w:keepNext/>
      <w:keepLines/>
      <w:spacing w:after="56" w:line="265" w:lineRule="auto"/>
      <w:ind w:left="445" w:hanging="10"/>
      <w:outlineLvl w:val="2"/>
    </w:pPr>
    <w:rPr>
      <w:rFonts w:ascii="Verdana" w:eastAsia="Verdana" w:hAnsi="Verdana" w:cs="Verdana"/>
      <w:b/>
      <w:color w:val="000000"/>
      <w:sz w:val="20"/>
      <w:lang w:val="ca-ES"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7B0F"/>
    <w:pPr>
      <w:spacing w:after="160" w:line="259" w:lineRule="auto"/>
      <w:ind w:left="720"/>
      <w:contextualSpacing/>
    </w:pPr>
    <w:rPr>
      <w:rFonts w:asciiTheme="minorHAnsi" w:eastAsiaTheme="minorHAnsi" w:hAnsiTheme="minorHAnsi" w:cstheme="minorBidi"/>
      <w:sz w:val="22"/>
      <w:szCs w:val="22"/>
      <w:lang w:eastAsia="en-US"/>
    </w:rPr>
  </w:style>
  <w:style w:type="paragraph" w:styleId="Encabezado">
    <w:name w:val="header"/>
    <w:basedOn w:val="Normal"/>
    <w:link w:val="EncabezadoCar"/>
    <w:uiPriority w:val="99"/>
    <w:unhideWhenUsed/>
    <w:rsid w:val="00945791"/>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945791"/>
    <w:rPr>
      <w:lang w:val="ca-ES"/>
    </w:rPr>
  </w:style>
  <w:style w:type="paragraph" w:styleId="Piedepgina">
    <w:name w:val="footer"/>
    <w:basedOn w:val="Normal"/>
    <w:link w:val="PiedepginaCar"/>
    <w:uiPriority w:val="99"/>
    <w:unhideWhenUsed/>
    <w:rsid w:val="00945791"/>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945791"/>
    <w:rPr>
      <w:lang w:val="ca-ES"/>
    </w:rPr>
  </w:style>
  <w:style w:type="table" w:styleId="Tablaconcuadrcula">
    <w:name w:val="Table Grid"/>
    <w:basedOn w:val="Tablanormal"/>
    <w:uiPriority w:val="39"/>
    <w:rsid w:val="009D4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774D6"/>
    <w:pPr>
      <w:autoSpaceDE w:val="0"/>
      <w:autoSpaceDN w:val="0"/>
      <w:adjustRightInd w:val="0"/>
      <w:spacing w:after="0" w:line="240" w:lineRule="auto"/>
    </w:pPr>
    <w:rPr>
      <w:rFonts w:ascii="DejaVu Sans" w:hAnsi="DejaVu Sans" w:cs="DejaVu Sans"/>
      <w:color w:val="000000"/>
      <w:sz w:val="24"/>
      <w:szCs w:val="24"/>
    </w:rPr>
  </w:style>
  <w:style w:type="character" w:styleId="Hipervnculo">
    <w:name w:val="Hyperlink"/>
    <w:basedOn w:val="Fuentedeprrafopredeter"/>
    <w:unhideWhenUsed/>
    <w:rsid w:val="002A549F"/>
    <w:rPr>
      <w:color w:val="0000FF"/>
      <w:u w:val="single"/>
    </w:rPr>
  </w:style>
  <w:style w:type="character" w:styleId="Hipervnculovisitado">
    <w:name w:val="FollowedHyperlink"/>
    <w:basedOn w:val="Fuentedeprrafopredeter"/>
    <w:uiPriority w:val="99"/>
    <w:semiHidden/>
    <w:unhideWhenUsed/>
    <w:rsid w:val="00704AEC"/>
    <w:rPr>
      <w:color w:val="954F72" w:themeColor="followedHyperlink"/>
      <w:u w:val="single"/>
    </w:rPr>
  </w:style>
  <w:style w:type="character" w:customStyle="1" w:styleId="Ttulo1Car">
    <w:name w:val="Título 1 Car"/>
    <w:basedOn w:val="Fuentedeprrafopredeter"/>
    <w:link w:val="Ttulo1"/>
    <w:uiPriority w:val="9"/>
    <w:rsid w:val="00704AEC"/>
    <w:rPr>
      <w:rFonts w:ascii="Verdana" w:eastAsia="Verdana" w:hAnsi="Verdana" w:cs="Verdana"/>
      <w:b/>
      <w:color w:val="000000"/>
      <w:sz w:val="20"/>
      <w:lang w:val="ca-ES" w:eastAsia="ca-ES"/>
    </w:rPr>
  </w:style>
  <w:style w:type="character" w:customStyle="1" w:styleId="Ttulo2Car">
    <w:name w:val="Título 2 Car"/>
    <w:basedOn w:val="Fuentedeprrafopredeter"/>
    <w:link w:val="Ttulo2"/>
    <w:uiPriority w:val="9"/>
    <w:rsid w:val="00704AEC"/>
    <w:rPr>
      <w:rFonts w:ascii="Verdana" w:eastAsia="Verdana" w:hAnsi="Verdana" w:cs="Verdana"/>
      <w:b/>
      <w:color w:val="000000"/>
      <w:sz w:val="20"/>
      <w:lang w:val="ca-ES" w:eastAsia="ca-ES"/>
    </w:rPr>
  </w:style>
  <w:style w:type="character" w:customStyle="1" w:styleId="Ttulo3Car">
    <w:name w:val="Título 3 Car"/>
    <w:basedOn w:val="Fuentedeprrafopredeter"/>
    <w:link w:val="Ttulo3"/>
    <w:uiPriority w:val="9"/>
    <w:rsid w:val="00704AEC"/>
    <w:rPr>
      <w:rFonts w:ascii="Verdana" w:eastAsia="Verdana" w:hAnsi="Verdana" w:cs="Verdana"/>
      <w:b/>
      <w:color w:val="000000"/>
      <w:sz w:val="20"/>
      <w:lang w:val="ca-ES" w:eastAsia="ca-ES"/>
    </w:rPr>
  </w:style>
  <w:style w:type="paragraph" w:customStyle="1" w:styleId="footnotedescription">
    <w:name w:val="footnote description"/>
    <w:next w:val="Normal"/>
    <w:link w:val="footnotedescriptionChar"/>
    <w:hidden/>
    <w:rsid w:val="00704AEC"/>
    <w:pPr>
      <w:spacing w:after="0" w:line="258" w:lineRule="auto"/>
      <w:ind w:left="435" w:right="138"/>
      <w:jc w:val="both"/>
    </w:pPr>
    <w:rPr>
      <w:rFonts w:ascii="Verdana" w:eastAsia="Verdana" w:hAnsi="Verdana" w:cs="Verdana"/>
      <w:color w:val="000000"/>
      <w:sz w:val="16"/>
      <w:lang w:val="ca-ES" w:eastAsia="ca-ES"/>
    </w:rPr>
  </w:style>
  <w:style w:type="character" w:customStyle="1" w:styleId="footnotedescriptionChar">
    <w:name w:val="footnote description Char"/>
    <w:link w:val="footnotedescription"/>
    <w:rsid w:val="00704AEC"/>
    <w:rPr>
      <w:rFonts w:ascii="Verdana" w:eastAsia="Verdana" w:hAnsi="Verdana" w:cs="Verdana"/>
      <w:color w:val="000000"/>
      <w:sz w:val="16"/>
      <w:lang w:val="ca-ES" w:eastAsia="ca-ES"/>
    </w:rPr>
  </w:style>
  <w:style w:type="character" w:customStyle="1" w:styleId="footnotemark">
    <w:name w:val="footnote mark"/>
    <w:hidden/>
    <w:rsid w:val="00704AEC"/>
    <w:rPr>
      <w:rFonts w:ascii="Verdana" w:eastAsia="Verdana" w:hAnsi="Verdana" w:cs="Verdana"/>
      <w:color w:val="000000"/>
      <w:sz w:val="16"/>
      <w:vertAlign w:val="superscript"/>
    </w:rPr>
  </w:style>
  <w:style w:type="table" w:customStyle="1" w:styleId="TableGrid">
    <w:name w:val="TableGrid"/>
    <w:rsid w:val="00704AEC"/>
    <w:pPr>
      <w:spacing w:after="0" w:line="240" w:lineRule="auto"/>
    </w:pPr>
    <w:rPr>
      <w:rFonts w:eastAsiaTheme="minorEastAsia"/>
      <w:lang w:val="ca-ES" w:eastAsia="ca-E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517265">
      <w:bodyDiv w:val="1"/>
      <w:marLeft w:val="0"/>
      <w:marRight w:val="0"/>
      <w:marTop w:val="0"/>
      <w:marBottom w:val="0"/>
      <w:divBdr>
        <w:top w:val="none" w:sz="0" w:space="0" w:color="auto"/>
        <w:left w:val="none" w:sz="0" w:space="0" w:color="auto"/>
        <w:bottom w:val="none" w:sz="0" w:space="0" w:color="auto"/>
        <w:right w:val="none" w:sz="0" w:space="0" w:color="auto"/>
      </w:divBdr>
    </w:div>
    <w:div w:id="168928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spd?lang=es" TargetMode="Externa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6.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9.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B5583-2D2F-49DD-8475-1AE84784D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9880</Words>
  <Characters>54346</Characters>
  <Application>Microsoft Office Word</Application>
  <DocSecurity>0</DocSecurity>
  <Lines>452</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Ester Llorenç Perez</dc:creator>
  <cp:keywords/>
  <dc:description/>
  <cp:lastModifiedBy>Ester Llorens Perez</cp:lastModifiedBy>
  <cp:revision>3</cp:revision>
  <dcterms:created xsi:type="dcterms:W3CDTF">2025-10-08T05:39:00Z</dcterms:created>
  <dcterms:modified xsi:type="dcterms:W3CDTF">2025-10-08T05:39:00Z</dcterms:modified>
</cp:coreProperties>
</file>