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F2" w:rsidRPr="001851F2" w:rsidRDefault="001851F2" w:rsidP="001851F2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  <w:bookmarkStart w:id="0" w:name="_GoBack"/>
      <w:r>
        <w:rPr>
          <w:rFonts w:ascii="Arial Narrow" w:hAnsi="Arial Narrow" w:cs="Arial"/>
          <w:b/>
          <w:sz w:val="24"/>
          <w:szCs w:val="24"/>
          <w:lang w:val="ca-ES"/>
        </w:rPr>
        <w:t xml:space="preserve">ANNEX I. </w:t>
      </w:r>
      <w:r w:rsidRPr="00E65BDC">
        <w:rPr>
          <w:rFonts w:ascii="Arial Narrow" w:hAnsi="Arial Narrow" w:cs="Arial"/>
          <w:b/>
          <w:lang w:val="ca-ES"/>
        </w:rPr>
        <w:t xml:space="preserve">PLEC DE CLÀUSULES ADMINISTRATIVES PARTICULARS QUE HAN DE REGIR EL PROCEDIMENT OBERT SIMPLIFICAT PER A LA </w:t>
      </w:r>
      <w:r w:rsidRPr="004C0582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DE LA NOVA COMISSARIA I SEU DE PROTECCIÓ CIVIL DE SANTA MARGARIDA I </w:t>
      </w:r>
      <w:r w:rsidRPr="00133BAC">
        <w:rPr>
          <w:rFonts w:ascii="Arial Narrow" w:hAnsi="Arial Narrow" w:cs="Arial"/>
          <w:b/>
          <w:lang w:val="ca-ES"/>
        </w:rPr>
        <w:t xml:space="preserve">ELS MONJOS   </w:t>
      </w:r>
      <w:r>
        <w:rPr>
          <w:rFonts w:ascii="Arial Narrow" w:hAnsi="Arial Narrow" w:cs="Arial"/>
          <w:b/>
          <w:lang w:val="ca-ES"/>
        </w:rPr>
        <w:t xml:space="preserve">EXP 4824/2025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  <w:bookmarkEnd w:id="0"/>
    </w:p>
    <w:p w:rsidR="001851F2" w:rsidRPr="006B3205" w:rsidRDefault="001851F2" w:rsidP="001851F2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highlight w:val="yellow"/>
          <w:lang w:val="ca-ES"/>
        </w:rPr>
      </w:pPr>
    </w:p>
    <w:p w:rsidR="001851F2" w:rsidRPr="006B3205" w:rsidRDefault="001851F2" w:rsidP="001851F2">
      <w:pPr>
        <w:jc w:val="center"/>
        <w:rPr>
          <w:rFonts w:ascii="Arial Narrow" w:hAnsi="Arial Narrow" w:cs="Arial"/>
          <w:i/>
          <w:sz w:val="24"/>
          <w:szCs w:val="24"/>
          <w:lang w:val="ca-ES"/>
        </w:rPr>
      </w:pP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 INSERIR EN EL SOBRE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</w:t>
      </w:r>
    </w:p>
    <w:p w:rsidR="001851F2" w:rsidRPr="006B3205" w:rsidRDefault="001851F2" w:rsidP="001851F2">
      <w:pPr>
        <w:contextualSpacing/>
        <w:jc w:val="center"/>
        <w:rPr>
          <w:rFonts w:ascii="Arial Narrow" w:hAnsi="Arial Narrow" w:cs="Arial"/>
          <w:b/>
          <w:color w:val="FF0000"/>
          <w:sz w:val="24"/>
          <w:szCs w:val="24"/>
          <w:lang w:val="ca-ES"/>
        </w:rPr>
      </w:pPr>
      <w:r w:rsidRPr="006B3205">
        <w:rPr>
          <w:rFonts w:ascii="Arial Narrow" w:hAnsi="Arial Narrow" w:cs="Arial"/>
          <w:i/>
          <w:sz w:val="24"/>
          <w:szCs w:val="24"/>
          <w:lang w:val="ca-ES"/>
        </w:rPr>
        <w:t>Model de declaració responsable</w:t>
      </w:r>
    </w:p>
    <w:p w:rsidR="001851F2" w:rsidRPr="006B3205" w:rsidRDefault="001851F2" w:rsidP="001851F2">
      <w:pPr>
        <w:jc w:val="center"/>
        <w:rPr>
          <w:rFonts w:ascii="Arial Narrow" w:hAnsi="Arial Narrow" w:cs="Arial"/>
          <w:b/>
          <w:sz w:val="24"/>
          <w:szCs w:val="24"/>
          <w:lang w:val="ca-ES"/>
        </w:rPr>
      </w:pPr>
    </w:p>
    <w:p w:rsidR="001851F2" w:rsidRPr="00E65BDC" w:rsidRDefault="001851F2" w:rsidP="001851F2">
      <w:pPr>
        <w:autoSpaceDE w:val="0"/>
        <w:autoSpaceDN w:val="0"/>
        <w:adjustRightInd w:val="0"/>
        <w:rPr>
          <w:rFonts w:ascii="Arial Narrow" w:eastAsia="Times New Roman" w:hAnsi="Arial Narrow" w:cs="Arial"/>
          <w:b/>
          <w:sz w:val="24"/>
          <w:szCs w:val="24"/>
          <w:lang w:val="ca-ES" w:eastAsia="es-ES"/>
        </w:rPr>
      </w:pPr>
      <w:r w:rsidRPr="006B3205">
        <w:rPr>
          <w:rFonts w:ascii="Arial Narrow" w:hAnsi="Arial Narrow" w:cs="Arial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(persona de contacte......................,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adreça de correu electrònic ................,  telèfon núm. ............... i fax núm.. .. .....................), </w:t>
      </w:r>
      <w:r w:rsidRPr="006B3205">
        <w:rPr>
          <w:rFonts w:ascii="Arial Narrow" w:hAnsi="Arial Narrow" w:cs="Arial"/>
          <w:b/>
          <w:sz w:val="24"/>
          <w:szCs w:val="24"/>
          <w:lang w:val="ca-ES"/>
        </w:rPr>
        <w:t xml:space="preserve">opta a </w:t>
      </w:r>
      <w:r w:rsidRPr="006B3205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</w:t>
      </w:r>
      <w:r w:rsidRPr="00FD78E8">
        <w:rPr>
          <w:rFonts w:ascii="Arial Narrow" w:hAnsi="Arial Narrow" w:cs="Arial"/>
          <w:b/>
          <w:lang w:val="ca-ES"/>
        </w:rPr>
        <w:t>DE LA NOVA COMISSARIA I SEU DE PROTECCIÓ CIVIL DE SANTA MARGARIDA I ELS MONJOS</w:t>
      </w:r>
      <w:r w:rsidRPr="00FD78E8">
        <w:rPr>
          <w:rFonts w:ascii="Arial Narrow" w:hAnsi="Arial Narrow" w:cs="Arial"/>
          <w:sz w:val="24"/>
          <w:szCs w:val="24"/>
          <w:lang w:val="ca-ES"/>
        </w:rPr>
        <w:t xml:space="preserve"> i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DECLARA RESPONSABLEMENT:</w:t>
      </w:r>
    </w:p>
    <w:p w:rsidR="001851F2" w:rsidRPr="00E65BDC" w:rsidRDefault="001851F2" w:rsidP="001851F2">
      <w:pPr>
        <w:tabs>
          <w:tab w:val="num" w:pos="900"/>
        </w:tabs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noProof/>
          <w:sz w:val="24"/>
          <w:szCs w:val="24"/>
          <w:lang w:val="ca-ES"/>
        </w:rPr>
      </w:pPr>
      <w:r w:rsidRPr="00E65BDC">
        <w:rPr>
          <w:rFonts w:ascii="Arial Narrow" w:hAnsi="Arial Narrow" w:cs="Arial"/>
          <w:noProof/>
          <w:sz w:val="24"/>
          <w:szCs w:val="24"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4785"/>
        <w:gridCol w:w="1487"/>
      </w:tblGrid>
      <w:tr w:rsidR="001851F2" w:rsidRPr="00E65BDC" w:rsidTr="00CD55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Marcar amb una creu</w:t>
            </w:r>
          </w:p>
        </w:tc>
      </w:tr>
      <w:tr w:rsidR="001851F2" w:rsidRPr="00E65BDC" w:rsidTr="00CD55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1851F2" w:rsidRPr="00E65BDC" w:rsidTr="00CD55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1851F2" w:rsidRPr="00E65BDC" w:rsidTr="00CD55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1851F2" w:rsidRPr="00E65BDC" w:rsidTr="00CD55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2" w:rsidRPr="00E65BDC" w:rsidRDefault="001851F2" w:rsidP="00CD55D8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</w:tbl>
    <w:p w:rsidR="001851F2" w:rsidRPr="00E65BDC" w:rsidRDefault="001851F2" w:rsidP="001851F2">
      <w:pPr>
        <w:ind w:left="284"/>
        <w:rPr>
          <w:rFonts w:ascii="Arial Narrow" w:hAnsi="Arial Narrow" w:cs="Arial"/>
          <w:noProof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es troba al corrent del compliment de les obligacions tributàries i amb la Seguretat Social.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contracte requereixi que el contractista faci tractament de dades personals segons la clàusula 2.11) del PCAP, s’ha d’indicar la següent informació: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No té previst subcontractar els serveis objecte del contracte.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Té previst subcontractar els serveis objecte del contracte.</w:t>
      </w:r>
    </w:p>
    <w:p w:rsidR="001851F2" w:rsidRPr="00E65BDC" w:rsidRDefault="001851F2" w:rsidP="001851F2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tbl>
      <w:tblPr>
        <w:tblW w:w="77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3032"/>
      </w:tblGrid>
      <w:tr w:rsidR="001851F2" w:rsidRPr="00E65BDC" w:rsidTr="00CD55D8">
        <w:trPr>
          <w:trHeight w:val="178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F2" w:rsidRPr="00E65BDC" w:rsidRDefault="001851F2" w:rsidP="00CD55D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En cas de subcontractació, indicar el nom o perfil empresarial del </w:t>
            </w:r>
            <w:proofErr w:type="spellStart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>subcontractista</w:t>
            </w:r>
            <w:proofErr w:type="spellEnd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 que s’haurà de definir per referència a les condicions de solvència establertes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F2" w:rsidRPr="00E65BDC" w:rsidRDefault="001851F2" w:rsidP="00CD55D8">
            <w:pPr>
              <w:jc w:val="left"/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  <w:t> </w:t>
            </w:r>
          </w:p>
        </w:tc>
      </w:tr>
    </w:tbl>
    <w:p w:rsidR="001851F2" w:rsidRPr="00E65BDC" w:rsidRDefault="001851F2" w:rsidP="001851F2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1851F2" w:rsidRPr="00E65BDC" w:rsidRDefault="001851F2" w:rsidP="001851F2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es tracti d’empresa estrangera, es sotmet a la jurisdicció dels Jutjats i Tribunals espanyols.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851F2" w:rsidRPr="00E65BDC" w:rsidRDefault="001851F2" w:rsidP="001851F2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</w:p>
    <w:p w:rsidR="001851F2" w:rsidRPr="00E65BDC" w:rsidRDefault="001851F2" w:rsidP="001851F2">
      <w:pPr>
        <w:ind w:left="1440"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l’empresa disposa d’un pla d’igualtat d’oportunitats entre les dones i els homes.</w:t>
      </w:r>
    </w:p>
    <w:p w:rsidR="001851F2" w:rsidRPr="00E65BDC" w:rsidRDefault="001851F2" w:rsidP="001851F2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  <w:t xml:space="preserve">             </w:t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1851F2" w:rsidRPr="00E65BDC" w:rsidRDefault="001851F2" w:rsidP="001851F2">
      <w:pPr>
        <w:ind w:left="720"/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 xml:space="preserve">Que reuneix algun/s dels criteris de preferència en cas d’igualació de proposicions previstos al PCAP. </w:t>
      </w:r>
    </w:p>
    <w:p w:rsidR="001851F2" w:rsidRPr="00E65BDC" w:rsidRDefault="001851F2" w:rsidP="001851F2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1851F2" w:rsidRPr="00E65BDC" w:rsidRDefault="001851F2" w:rsidP="001851F2">
      <w:pPr>
        <w:ind w:left="709"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Respecte l’Impost sobre el valor afegit (IVA) l’empresa: 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l’IVA.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l’IVA i són vigents les circumstàncies que donaren lloc a la  no-subjecció o l’exempció.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Respecte l’Impost d’Activitats Econòmiques (IAE) l’empresa: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l’IAE.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l’IAE i són vigents les circumstàncies que donaren lloc a la  no-subjecció o l’exempció.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licitador tingui intenció de concórrer en unió temporal d’empreses, declara:</w:t>
      </w:r>
    </w:p>
    <w:p w:rsidR="001851F2" w:rsidRPr="00E65BDC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 té intenció de concórrer en unió temporal d’empreses:</w:t>
      </w:r>
    </w:p>
    <w:p w:rsidR="001851F2" w:rsidRPr="00E65BDC" w:rsidRDefault="001851F2" w:rsidP="001851F2">
      <w:pPr>
        <w:ind w:left="1418" w:hanging="709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 (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1851F2" w:rsidRPr="00E65BDC" w:rsidRDefault="001851F2" w:rsidP="001851F2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1851F2" w:rsidRDefault="001851F2" w:rsidP="001851F2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NO té intenció de concórrer en unió temporal d’empreses.</w:t>
      </w: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Es designa com a persona/es autoritzada/es per a rebre l’avís de les notificacions,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 per mitjans electrònics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a:</w:t>
      </w:r>
      <w:r w:rsidRPr="00E65BDC">
        <w:rPr>
          <w:rFonts w:ascii="Arial Narrow" w:hAnsi="Arial Narrow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1851F2" w:rsidRPr="00E65BDC" w:rsidTr="00CD55D8">
        <w:tc>
          <w:tcPr>
            <w:tcW w:w="1810" w:type="dxa"/>
            <w:shd w:val="clear" w:color="auto" w:fill="auto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Correu electrònic</w:t>
            </w:r>
          </w:p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Mòbil</w:t>
            </w:r>
          </w:p>
          <w:p w:rsidR="001851F2" w:rsidRPr="00E65BDC" w:rsidRDefault="001851F2" w:rsidP="00CD55D8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</w:t>
            </w:r>
          </w:p>
        </w:tc>
      </w:tr>
      <w:tr w:rsidR="001851F2" w:rsidRPr="00E65BDC" w:rsidTr="00CD55D8">
        <w:tc>
          <w:tcPr>
            <w:tcW w:w="1810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  <w:tr w:rsidR="001851F2" w:rsidRPr="00E65BDC" w:rsidTr="00CD55D8">
        <w:tc>
          <w:tcPr>
            <w:tcW w:w="1810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1851F2" w:rsidRPr="00E65BDC" w:rsidRDefault="001851F2" w:rsidP="00CD55D8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</w:tbl>
    <w:p w:rsidR="001851F2" w:rsidRPr="00E65BDC" w:rsidRDefault="001851F2" w:rsidP="001851F2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ind w:left="426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i/>
          <w:sz w:val="24"/>
          <w:szCs w:val="24"/>
          <w:lang w:val="ca-ES"/>
        </w:rPr>
        <w:t>*Camps obligatoris.</w:t>
      </w:r>
    </w:p>
    <w:p w:rsidR="001851F2" w:rsidRPr="00E65BDC" w:rsidRDefault="001851F2" w:rsidP="001851F2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Si l’adreça electrònica o el número de telèfon mòbil facilitats a efectes d’avís de notificació,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1851F2" w:rsidRPr="00E65BDC" w:rsidRDefault="001851F2" w:rsidP="001851F2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1851F2" w:rsidRPr="00E65BDC" w:rsidRDefault="001851F2" w:rsidP="001851F2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Notum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a aquests efectes.</w:t>
      </w:r>
    </w:p>
    <w:p w:rsidR="001851F2" w:rsidRPr="00E65BDC" w:rsidRDefault="001851F2" w:rsidP="001851F2">
      <w:pPr>
        <w:ind w:left="709"/>
        <w:rPr>
          <w:rFonts w:ascii="Arial Narrow" w:hAnsi="Arial Narrow"/>
          <w:sz w:val="24"/>
          <w:szCs w:val="24"/>
          <w:lang w:val="ca-ES"/>
        </w:rPr>
      </w:pPr>
    </w:p>
    <w:p w:rsidR="001851F2" w:rsidRPr="00E65BDC" w:rsidRDefault="001851F2" w:rsidP="001851F2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Que, en el cas que formulin ofertes empreses vinculades, el grup empresarial a què pertanyen és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(indicar les empreses que el composen)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. </w:t>
      </w:r>
    </w:p>
    <w:p w:rsidR="001851F2" w:rsidRPr="00E65BDC" w:rsidRDefault="001851F2" w:rsidP="001851F2">
      <w:pPr>
        <w:ind w:left="426"/>
        <w:jc w:val="left"/>
        <w:rPr>
          <w:rFonts w:ascii="Arial Narrow" w:hAnsi="Arial Narrow" w:cs="Arial"/>
          <w:sz w:val="24"/>
          <w:szCs w:val="24"/>
          <w:lang w:val="ca-ES"/>
        </w:rPr>
      </w:pPr>
    </w:p>
    <w:p w:rsidR="001851F2" w:rsidRDefault="001851F2" w:rsidP="001851F2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cas de resultar proposat com a adjudicatari, es compromet a aportar la documentació assenyalada en la clàusula 1.18) del PCAP.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</w:p>
    <w:p w:rsidR="001851F2" w:rsidRDefault="001851F2" w:rsidP="001851F2">
      <w:pPr>
        <w:pStyle w:val="Prrafodelista"/>
        <w:rPr>
          <w:rFonts w:ascii="Arial Narrow" w:hAnsi="Arial Narrow" w:cs="Arial"/>
          <w:i/>
          <w:sz w:val="24"/>
          <w:szCs w:val="24"/>
          <w:lang w:val="ca-ES"/>
        </w:rPr>
      </w:pPr>
    </w:p>
    <w:p w:rsidR="001851F2" w:rsidRPr="00E65BDC" w:rsidRDefault="001851F2" w:rsidP="001851F2">
      <w:pPr>
        <w:ind w:left="426"/>
        <w:jc w:val="left"/>
        <w:rPr>
          <w:rFonts w:ascii="Arial Narrow" w:hAnsi="Arial Narrow" w:cs="Arial"/>
          <w:i/>
          <w:sz w:val="24"/>
          <w:szCs w:val="24"/>
          <w:lang w:val="ca-ES"/>
        </w:rPr>
      </w:pPr>
    </w:p>
    <w:p w:rsidR="001851F2" w:rsidRPr="00E65BDC" w:rsidRDefault="001851F2" w:rsidP="001851F2">
      <w:pPr>
        <w:rPr>
          <w:rFonts w:ascii="Arial Narrow" w:hAnsi="Arial Narrow"/>
          <w:sz w:val="24"/>
          <w:szCs w:val="24"/>
          <w:lang w:val="ca-ES"/>
        </w:rPr>
      </w:pPr>
    </w:p>
    <w:p w:rsidR="001851F2" w:rsidRPr="00E65BDC" w:rsidRDefault="001851F2" w:rsidP="001851F2">
      <w:pPr>
        <w:ind w:firstLine="708"/>
        <w:rPr>
          <w:rFonts w:ascii="Arial Narrow" w:hAnsi="Arial Narrow" w:cs="Arial"/>
          <w:b/>
          <w:sz w:val="24"/>
          <w:szCs w:val="24"/>
          <w:u w:val="single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F2"/>
    <w:rsid w:val="001851F2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10E"/>
  <w15:chartTrackingRefBased/>
  <w15:docId w15:val="{70C9FE65-1664-49CF-9225-E980F6D9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F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1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2025-10-07T09:29:00Z</dcterms:created>
  <dcterms:modified xsi:type="dcterms:W3CDTF">2025-10-07T09:30:00Z</dcterms:modified>
</cp:coreProperties>
</file>