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2697" w14:textId="13A07524" w:rsidR="00CF7832" w:rsidRPr="009A0FB6" w:rsidRDefault="007501AB" w:rsidP="009A0FB6">
      <w:pPr>
        <w:tabs>
          <w:tab w:val="left" w:pos="3637"/>
        </w:tabs>
        <w:spacing w:after="120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0E0998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0E0998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ECONÒ</w:t>
      </w:r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>MICA:</w:t>
      </w:r>
      <w:bookmarkEnd w:id="0"/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F41083" w:rsidRPr="00F41083">
        <w:rPr>
          <w:rFonts w:asciiTheme="minorHAnsi" w:hAnsiTheme="minorHAnsi" w:cstheme="minorHAnsi"/>
          <w:b/>
        </w:rPr>
        <w:t>SUBMINISTRAMENT SUCCESSIU DE MOBILIARI PER AL CONSORCI SANITARI DE L’ALT PENEDÈS I GARRAF.</w:t>
      </w:r>
    </w:p>
    <w:p w14:paraId="6E3D34A6" w14:textId="77777777" w:rsidR="00303467" w:rsidRPr="00554BE1" w:rsidRDefault="00303467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8"/>
          <w:szCs w:val="8"/>
          <w:u w:val="single"/>
          <w:lang w:eastAsia="zh-CN"/>
        </w:rPr>
      </w:pPr>
    </w:p>
    <w:p w14:paraId="7E7CAEA4" w14:textId="305AA9DA" w:rsidR="00E74A29" w:rsidRDefault="007501AB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0E0998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CF7832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F41083">
        <w:rPr>
          <w:rFonts w:asciiTheme="minorHAnsi" w:hAnsiTheme="minorHAnsi" w:cstheme="minorHAnsi"/>
          <w:b/>
        </w:rPr>
        <w:t>s</w:t>
      </w:r>
      <w:r w:rsidR="00F41083" w:rsidRPr="00F41083">
        <w:rPr>
          <w:rFonts w:asciiTheme="minorHAnsi" w:hAnsiTheme="minorHAnsi" w:cstheme="minorHAnsi"/>
          <w:b/>
        </w:rPr>
        <w:t>ubministrament successiu de mobiliari per al Consorci Sanitari de l’Alt Penedès i Garraf</w:t>
      </w:r>
      <w:r w:rsidR="00F13927" w:rsidRPr="00CF7832">
        <w:rPr>
          <w:rFonts w:asciiTheme="minorHAnsi" w:hAnsiTheme="minorHAnsi" w:cstheme="minorHAnsi"/>
          <w:b/>
          <w:color w:val="000000"/>
          <w:lang w:eastAsia="zh-CN"/>
        </w:rPr>
        <w:t>,</w:t>
      </w:r>
      <w:r w:rsidRPr="00CF7832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337C3" w:rsidRPr="00CF7832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CF7832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3EC5" w:rsidRPr="00CF7832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CF7832" w:rsidRPr="00CF7832">
        <w:rPr>
          <w:rFonts w:asciiTheme="minorHAnsi" w:hAnsiTheme="minorHAnsi" w:cstheme="minorHAnsi"/>
          <w:b/>
          <w:color w:val="000000"/>
          <w:lang w:eastAsia="zh-CN"/>
        </w:rPr>
        <w:t>1</w:t>
      </w:r>
      <w:r w:rsidR="00F41083">
        <w:rPr>
          <w:rFonts w:asciiTheme="minorHAnsi" w:hAnsiTheme="minorHAnsi" w:cstheme="minorHAnsi"/>
          <w:b/>
          <w:color w:val="000000"/>
          <w:lang w:eastAsia="zh-CN"/>
        </w:rPr>
        <w:t>8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 es compromet</w:t>
      </w:r>
      <w:r w:rsidRPr="000E0998">
        <w:rPr>
          <w:rFonts w:asciiTheme="minorHAnsi" w:hAnsiTheme="minorHAnsi" w:cstheme="minorHAnsi"/>
          <w:color w:val="000000"/>
          <w:lang w:eastAsia="zh-CN"/>
        </w:rPr>
        <w:t>, en nom i representació de l’empresa, ________________, proveïda de NIF núm. ________________, a executar el contracte corresponent amb estricta subjecció als requisits i condicions estipulats per</w:t>
      </w:r>
      <w:r w:rsidR="00630D9C" w:rsidRPr="000E0998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0E0998">
        <w:rPr>
          <w:rFonts w:asciiTheme="minorHAnsi" w:hAnsiTheme="minorHAnsi" w:cstheme="minorHAnsi"/>
          <w:color w:val="000000"/>
          <w:lang w:eastAsia="zh-CN"/>
        </w:rPr>
        <w:t>:</w:t>
      </w:r>
    </w:p>
    <w:p w14:paraId="2F389FA7" w14:textId="12034AB1" w:rsidR="003D3A9E" w:rsidRPr="009A0FB6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eastAsia="zh-CN"/>
        </w:rPr>
      </w:pPr>
    </w:p>
    <w:p w14:paraId="235524D8" w14:textId="255946A6" w:rsidR="003D3A9E" w:rsidRP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3D3A9E">
        <w:rPr>
          <w:rFonts w:asciiTheme="minorHAnsi" w:hAnsiTheme="minorHAnsi" w:cstheme="minorHAnsi"/>
          <w:b/>
          <w:color w:val="000000"/>
          <w:u w:val="single"/>
          <w:lang w:eastAsia="zh-CN"/>
        </w:rPr>
        <w:t>Criteris tècnics de valoració amb criteris automàtics: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9"/>
        <w:gridCol w:w="2795"/>
        <w:gridCol w:w="1510"/>
      </w:tblGrid>
      <w:tr w:rsidR="00A10F19" w:rsidRPr="000E0998" w14:paraId="285AB933" w14:textId="77777777" w:rsidTr="00303467">
        <w:trPr>
          <w:trHeight w:val="82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44BEFE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85FE207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Fórmula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6EF285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Opció </w:t>
            </w:r>
            <w:proofErr w:type="spellStart"/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ofertada</w:t>
            </w:r>
            <w:proofErr w:type="spellEnd"/>
          </w:p>
        </w:tc>
      </w:tr>
      <w:tr w:rsidR="003C0E58" w:rsidRPr="000E0998" w14:paraId="3E79AA3F" w14:textId="77777777" w:rsidTr="00303467">
        <w:trPr>
          <w:trHeight w:val="2792"/>
        </w:trPr>
        <w:tc>
          <w:tcPr>
            <w:tcW w:w="2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1D2" w14:textId="3CCBB39B" w:rsidR="003C0E58" w:rsidRPr="000E0998" w:rsidRDefault="003C0E58" w:rsidP="00CF7832">
            <w:pPr>
              <w:jc w:val="both"/>
              <w:rPr>
                <w:rFonts w:asciiTheme="minorHAnsi" w:hAnsiTheme="minorHAnsi" w:cstheme="minorHAnsi"/>
              </w:rPr>
            </w:pPr>
            <w:r w:rsidRPr="00D77F37">
              <w:rPr>
                <w:rFonts w:ascii="Calibri" w:hAnsi="Calibri" w:cs="Calibri"/>
              </w:rPr>
              <w:t xml:space="preserve">Distintiu ambiental vehicle transport: Els licitadors aportaran una declaració responsable on indicaran el vehicle, marca, model i número de matriculació que aportarien per l'entrega del </w:t>
            </w:r>
            <w:r>
              <w:rPr>
                <w:rFonts w:ascii="Calibri" w:hAnsi="Calibri" w:cs="Calibri"/>
              </w:rPr>
              <w:t>producte</w:t>
            </w:r>
            <w:r w:rsidRPr="00D77F37">
              <w:rPr>
                <w:rFonts w:ascii="Calibri" w:hAnsi="Calibri" w:cs="Calibri"/>
              </w:rPr>
              <w:t xml:space="preserve"> en cas de resultar adjudicataris. S'indicarà el tipus d'etiqueta d'emissions de CO2 amb la que co</w:t>
            </w:r>
            <w:r>
              <w:rPr>
                <w:rFonts w:ascii="Calibri" w:hAnsi="Calibri" w:cs="Calibri"/>
              </w:rPr>
              <w:t>mp</w:t>
            </w:r>
            <w:r w:rsidRPr="00D77F37">
              <w:rPr>
                <w:rFonts w:ascii="Calibri" w:hAnsi="Calibri" w:cs="Calibri"/>
              </w:rPr>
              <w:t xml:space="preserve">ta el vehicle. 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26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0"/>
            </w:tblGrid>
            <w:tr w:rsidR="003C0E58" w:rsidRPr="00D77F37" w14:paraId="73D91399" w14:textId="77777777" w:rsidTr="00303467">
              <w:trPr>
                <w:trHeight w:val="2896"/>
                <w:tblCellSpacing w:w="0" w:type="dxa"/>
              </w:trPr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FA29D" w14:textId="77777777" w:rsidR="003C0E58" w:rsidRDefault="00162B16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zh-CN"/>
                    </w:rPr>
                    <w:pict w14:anchorId="08ACFD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left:0;text-align:left;margin-left:1.8pt;margin-top:4.65pt;width:32.75pt;height:134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rKA7cBAAAFBAAAHwAAAGNsaXBib2FyZC9kcmF3aW5ncy9kcmF3aW5nMS54bWysk9tO3DAQ&#10;hu8r9R0s35fsiYWNyCIEBSGhdtWWBxicSWLhk2yTLm/f8ca7rPYCKiBXnvj3P59nPGfna61Yjz5I&#10;ayo+PhpxhkbYWpq24vd/rr+dchYimBqUNVjxZwz8fPn1yxmUrQfXScHIwYQSKt7F6MqiCKJDDeHI&#10;OjS011ivIVLo26L28JectSomo9G80CANX75YXUEE9uTlO6yUFY9YX4LpIZClEuX+n8yoxMedoTT9&#10;jXe/3concvGjX3km64pT5QxoKhEv8kaWUVgcnGpfDNaN10lvm4atKz49PT6ZT445e674hL7ZYjH4&#10;4ToykQQn09F8ypkgwXgxm1GUE3Y/37AQ3ffXTQhzwKHFHqKTIhGafiXF4a0n21vfamjRsPHu9jsx&#10;Hb+j7gRm7GUHpsWL4FBEwk9aSpVqODhv6rQ7+KCku5ZKpeRpnbvo/6eJVE4p8MqKJ40mDs/No4JI&#10;7zx00gXOfIn6Aalz/rbO2CF6jKJLCRtK/IswB8TdBhHuY4X8DD6pi+S+dXI+xBu0mqUFMRLKZlSg&#10;vwsZaivZFHEgIQMqN/04GICNJA9smrL9ePkP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CM0V0v6AYAAHkcAAAa&#10;AAAAY2xpcGJvYXJkL3RoZW1lL3RoZW1lMS54bWzsWU9vHDUUvyPxHay5t9n/zUbdVNnNbgNt2ii7&#10;LerRO+udceMZj2xv0r2h9oiEhCiICxI3Dgio1EpcyqcJFEGR+hV4tmdmx9lZkrQRiNJESmbe/Pze&#10;8/vnZ/vqtQcRQ4dESMrjjle9XPEQiX0+oXHQ8e6MBpfWPSQVjieY8Zh0vDmR3rXN99+7ijd8RpMx&#10;x2IyCklEEDCK5QbueKFSycbamvSBjOVlnpAYvk25iLCCVxGsTQQ+AgERW6tVKq21CNPY2wSOSjPq&#10;M/gTK6kJPhNDzYagGEcg/fZ0Sn1isJODqkbIuewxgQ4x63jAc8KPRuSB8hDDUsGHjlcxP97a5tU1&#10;vJEOYmrF2MK4gflJx6UDJgc1I1ME41xoddBoX9nO+RsAU8u4fr/f61dzfgaAfR9manUp8mwM1qvd&#10;jGcBZB+XefcqzUrDxRf415d0bne73WY71cUyNSD72FjCr1daja2agzcgi28u4RvdrV6v5eANyOJb&#10;S/jBlXar4eINKGQ0PlhCa4cOBin3HDLlbKcUvg7w9UoKX6AgGvLo0iKmPFarYi3C97kYAEADGVY0&#10;RmqekCn2ISZ7OBoLij2U4JhLIFRqlUGlDn/1b8M8NbR4vEFwYZwl+XKJpDVB0hc0UR3vQ+DqFSCv&#10;nn//6vlT9Or5k+OHz44f/nT86NHxwx8tL2fgDo6D4sCX337259cfoz+efvPy8RfleFnE//rDJ7/8&#10;/Hk5EPJrMf8XXz757dmTF199+vt3j0vgWwKPi/ARjYhEt8gR2ucRzM0YxtWcjMX5RoxCTJ0ROATe&#10;Jaz7KnSAt+aYleG6xDXeXQGlpQx4fXbf0XUYipmiJZJvhJED3OWcdbkoNcANLatg4dEsDsqFi1kR&#10;t4/xYZnsHo4d1/ZnCdRUCNll2/dC4qi5x3CscEBiopD+xg8IKRl2j1LHrrvUF1zyqUL3KOpiWmqS&#10;ER07gbQYtEMj8Mu8TEFwtWOb3buoy1nZrLfJoYuEhMCsRPkRYY4Zr+OZwlEZyxGOWNHgN7EKy5Qc&#10;zoVfxPWlAk8HhHHUnxApy8bcFjDfgtNvYKhmpW7fZfPIRQpFD8p43sScF5Hb/KAX4igpww5pHBax&#10;H8gDCFGM9rgqg+9yN0P0O/gBxyvdfZcSx92nF4I7NHBUWgSI/jITJb68TrgTv8M5m2JiqgwUfKeO&#10;RzT+u6LOKFT1E0W9+a6o21XpZFHfggWwLLV2TpTyVbj/YAHfxrN4j0DOLBfRd/X7Xf323vr6vSqX&#10;L75qLwo11HDdKto+3XTt0cqmfUoZG6o5Izel6dslLE+TARD1OLM5JfkmLgnhUWcyCHBwgcBmDBJc&#10;fURVOAxxAi1+1dNMApmyDiRKuITO35BLeWs87BuU3ak29R7GVg6J1S6fWHJdk7OtSs7GaBWY/XAm&#10;qK4ZnFVY/UrKFOb2OsKqWqkzS6sa1UxRdKTlU9YmNnt6MHk+NSDm1oS+B0G3BFZuwfGAFg27IczI&#10;RNvd+ihzi/HCRbpIhnhCUh/peS/7qGqclMXK0kT0PGww6H3nKVYrSGtrtm8g7SxOKoprrBCXee9N&#10;vJRF8MJLwO1kOrK4mJwsRkcdr92sNT3k46TjTWGbDY9RAl6XutXELIADKl8JG/anJrPJ8oU329nE&#10;3CSowsmJtfvShJ06kAiptrEMbWiYT2kIsFhLsvrXmmDWi5pASTU6mxb1dQiGf00LsKPrWjKdEl8V&#10;nV2gaNvZ17SU8pkiYhhOjtCYzcQ+BvfrUIX5TKiE8xBTEfQLHO1pa5tPbnFOk654oGZwlo5ZEuK0&#10;3OoUzTLZwk1BynUwbwX1YG6lupvJnX8qJuUvaCrFMP6fTUWvJ3BAUZ9oD/hwTiww0pnS8bhQIYcq&#10;lITUHwhoHEztgGiB42H4DEEFh9rmvyCH+r/NOcvDpDXsM9U+DZCgsB6pUBCyB2XJRN8pzKrp2mVZ&#10;spSRiaiCujKxao/JIWEjXQNbem33UAihbqpJWgYM7mT8ue9pBo0D3eQU882pZPnaa3Pgn+58bDLD&#10;pNw6bBqazP65inl7sFhV7XgzPFt7ixPRHxZtViPLChBWWAraadq/pgrnXGptxVqaca2ZKQdeXJ4x&#10;EPOGKIFjJjhdVhATPhU+sxcgekEd8X2orQjuPjQzCBuI6ku28UC6QFriGBonS7TBpFlZ06atk7Za&#10;tlhfcKebyz1hbK3ZWfx9TmPnzZkrzsnFizR2amHH1pa20tTg2ZMpCqRptpExjim7CNvFCRoH1Y4H&#10;l1Hg6AfwBNdZHtBqmlbTNHiCOypoluzFUsdLHzIKfLeUHFPPKPUM08gojYzSzCjQnKVXOBmlBZVK&#10;37rArZ/+56HsggU6uPRCJiuqzm3h5l8AAAD//wMAUEsDBAoAAAAAAAAAIQDGdnQ2MDkAADA5AAAa&#10;AAAAY2xpcGJvYXJkL21lZGlhL2ltYWdlMS5wbmeJUE5HDQoaCgAAAA1JSERSAAAANAAAAL8IAgAA&#10;AUlqWDEAAAABc1JHQgCuzhzpAAAABGdBTUEAALGPC/xhBQAAAAlwSFlzAAAOxAAADsQBlSsOGwAA&#10;OMVJREFUaEPtewdYFFfbtgEpaoyJ3ZjEdJOYZkmi0gXFghV7NHZpy9ItiFLsHZDeey9bKYqgdGnS&#10;e2ep29m+O7P8Z3bWpQia+L1fuf4rtw/j7Jnn3HPP6WfOmWkjr0DnCuRnIyNIqJKV3+w1OksuhqFB&#10;APJQYHPsAwgvW5TNPOShyuae0829P74QComZo6FzzwUbbNpogjUBMcBPeejrmDr0Eu6MWcSGj6wS&#10;prkWSKVSeej+B+vO+umk1fXE1A+Sqrrkocb31/yo8wmpooBNLYspbZeHYmON9XUM9uzaN821cJTh&#10;dbwhFJIUd6dTOe22BANZoCz0kKeWA04PS1gfERFhRt4kDzW+8fs20zWrt33z8uVLLFlHHnoi3sA+&#10;1RBDNHpUZGKRsVYeyhewk7PDk54Fu+ebg5/y0NchD4VYMyFRDMxSQn8ioRBdVUBVh1nvgXOYqSIP&#10;hRmqtE510z8Xsvor0WtIqJSlzOz9Fk/wljCnD7QvlIcCMFqTR3oDA647oj/loUyeED0BQIJUTD3R&#10;TFTC+iJB4IfawXNzfvkNFAP0AhKkjEUKByRm04dp8ojg90XXCzH4cLkX+JuAKYJA8h14tAbke0Mf&#10;HQnCEvVB/mHJWsgP1wLkaE1AgmwIhixaqTwIjWigv1njDjGveVAeNAGTBcFSQVnTM9pwO5XbyWLI&#10;7tje2v7XiWOn/FYfO3aMXBcCw9Jp5pn6Z81MLUlaQ0ND8fjYS+HW0zqZjbdzTC3xO/yeO4c/84Vh&#10;GKFPzrmdlB2blBPTMfgS4ULuMR5IkJBfBfIUyVaYJQ968aIomzwXnECsV5lUUvLC330ph1bDUXCB&#10;fMURvEFujsngETHIR8RkQIJQzLQJAGk/1uQXZED8bBPzQehHP/0Gjuo7zeafCx4ZkQBTwvrNxXqP&#10;+qGxFy54X/XENVDj5zsEQXyahDdEY/ZNN/Mc9YstaUJdrQPDFIaG6LvjRv1QNA8wKjr7nrdQnrf0&#10;VHT2l/cMyC/IMOr3Zoz6tQ62mCbog4IyzbXwG7enEAyDQLTqAyB+Tf31J0O1QdA3Kz7DkrXT6rtB&#10;YFzdIIgwzs+aqPNXAOK3+9qvgC85N3WwLZbaHgfKmpFH1qhfZWcRKHTAzuF2nUs1XuKWPcs1Dzi9&#10;h/Ahd5f7oWjvbcDVe+Ab7i1No30b1SaCxSBw3H3/DhA/UGbRaFKpWCzkDVGHC+r6iuupJdWU8hq5&#10;yfxggUP4gcqhp+CBEKEkrVt+LqE4j/DyW82DTQgBync41HC7y/pjJ49/tWoJ8Nt+4dubt26Gh4cS&#10;6iOwJP32oQa5n0nY9i1Of5hhMdZkTeCHSfu9rq6OyWT2syjmaTr5bXlyP4DToZtN0zaGJUVu3LD5&#10;stO1sNBYu5QtGML6x9V41GFaYGKWexieVNicWdLY0tJQ0ND+rKb7RUNncUN3cV3fi/ru4touYHK+&#10;t0Lux+OUSqUCiKUCKoisjkDAQJWSwkzUQe4H0dUaGupAe5mBWwizlEekTGAQawFarwBe+THUBgb6&#10;FHy84XYBp4PH6proB2ohoKH3/Lh963ZLjM3VqzclTBWINX3k9XLwZozzE0PwEIfPF4NKORFyvy46&#10;B61gCvPKqUQvoUD8avuo4MJHy39QxvqAE/QChcnVuZuMngMAPwm4NnfFT+C4aNEHMj+kMehnD88w&#10;dpDISivi10FjgGugMQDH+UsXgSPoCoBFFNWqG9tbJTyT++U0d4Nrs7WMwHHxXDVwhAU0iEeF+IPq&#10;O7CfOYbI/XqZXHBN+cyD6Sbuylb+Mj8mJGKCEYXq8Wvez2vkfuAPXAN21DPMJigcbVw+tEciAEOd&#10;ABA/MQSBILdg/9W//WZuY+Yf6b3wPNIWZtZ1oE4A8vQD9a8MtD2d/enldc9bKXktvTyR/ElRyP3e&#10;iv8mP+mI9N7j86CyKbsRVZyLU14io56xQPwkkBip3mSdk0E6c22C51pGgEbowyv5qAcKxA9L0nvR&#10;8eTi451Hbq5VcSbKL7gWnIwoRc8BZH5knRdtTy8+3m6EXT3Wb5pbIXoOgPhZknVK2gHfDiOHn4Hf&#10;YEfSUEusvn/Wey5In4wC5dMubs8AfEfc/1BxITDppSxq6caggmmuoxLl+sCtLUnaoD1d6kpc4paD&#10;3BQ0ut7j+QRiPvCzJeqs+XVlWHCkl3cgcJrhPCoOAPEDAOnnh79Gqr/7Fal9GYke24b08GMh93sr&#10;/uN+oORBMBWcSUYgsVTKYHUV1gzlNnS+qKsvamoZbccRP4gDWgJMiBFtuI3GaR+SDVYehjmKRkQo&#10;GQDiJxYygl7cKm2OBglulqGdXxN3zfuSi4e9bbw+JH1VfwEdi89KrvXqYtWb4LeeijPsZjw/dOhQ&#10;cHAwlqzhSbiIdknTRoQwJn1tUo1XL70Fk6qNJeoWNuanpCYZ7TCySvsN9As82d0RP1uCbnKNVxez&#10;aavtyv13V8E8KYFAwOFwNEkjyKcRmIv4QRKEL6Xas5dZD/Rh0nSlMDw4ONja2kqFG6yIwI+D+IGB&#10;lFWa3rnszXeeHLPEb7dL2RWS4wTGWF1DPe6lZ86FnAVOiB/44wnYliR9LFFjh8E2T08/C3Nbf7+w&#10;y0RtDFEPhsb0q3wRlcvoyqvKjiKHJOWAoXdIUna4R+IhSDpm5uMdlfYgID6joqO5o72griuvrj2v&#10;nlJSRSmtangBuiRZZ/TP+6O3YtSvo+Y7iWxQiJggpqPeUH5BBrkfRHsfHNDOSCxKB+cg27nUBehV&#10;AMSvp/360/TlDx8+zCbPK8n5UCzKBIFgRALiCHnlMjeZH8RUD/H8PikpSWP1J2f++kEsSgWdoBRm&#10;AL+B1iWjfjBLxf/uUm9v7z9+XmLy1xIeK5xLrxwerILZ79F7Zo76DbbNx8V8UVmJTD+Qe3GC+cMd&#10;XFYb8OtvXTnqJxSVox4EgjcR740nIkc0BJbK+zrED6CzeTkItTAzt7F2OPLn8bi4JPCzsdoavQog&#10;9wOARAxpbwA6FoZ6vWBoXK856vdmTO6XXNG67l7SdFn3JDes32eXIxxxhSIJGGJMiXF0SRUt4yhe&#10;mapVwBdXohT22eXInT4keZzxQOkkAolwph3So6kecQJ966zNf324RmuhrJMFphjHowY6cCAWhIcW&#10;1spCRoHQQbB43vlgNObCxR+qG1vKWZYumLNKAzmZjE5tuzmY75d09KNEKBC6Fx39aHwk5rJPZhke&#10;Rc8XLpk7S3cPOJljG5hQVBFf9DK+GFhVfHF1eN5L9Z1WymbuP16NQYlQIHSVPcjQRWHzP1+2+CPV&#10;RfNnzNLbh4YssPeHRMOQiA2JORLkZJjBZky38AKXdO4noUQo5FnxjWs0uDb99H01Y2v13ZhZ+odn&#10;bD09w9hu5rZTqkedF58P7hka7KENUIZ6e6h9PUO9dZTu6Za+4JE7aMMoAwo5HcAXlyJRLcDuRIfe&#10;9rg574NFMbhwj4AHfhFeAdE+j4Lc0QEIairW/nQuXx75FUbpAIQSaPH5EODq7Oc9d+7CWEJEPClq&#10;rMnpsH5l43NAgXF0CoA2UQhJumisF52DRe19pV1DzYNMtkAIv5qFTIXJ6d4Z/yN00hGJGOJzhKxu&#10;RlNJd38/V8ATSUDvIr/8Cmh3Nxbj6MDYyi/npiUBTCx1TgVuMInUPuKnMft8jLpTttr5DDDuUHIp&#10;+OVufjsVmcgDTEkHLjzMvAxYkisfVXUXOGRsOemrdSoETKS0lF1JLhm1uJoumXU6ZNZPcy388OJT&#10;tgAMDKagw8YcBlzHffVetGUBp4uZO3/b9rWR/S+ADgzF0KktCtkEFwyjClWc8yYMbgFe0cnGj0e8&#10;dEs6skHCgbHaj1rLMInagE7JNe1EYum1nKobOdU3c2qOpVSoXS1CGN0KjgaNDsxQjKM76q0FxpvS&#10;EcgxY5f2sa819n0LOn6gLj738VBvyUBvYV9Xbk9bpkHgc5TukP8UdGZRxiAmYEyscn9JeeaQsQ2T&#10;ZLD35koQqOpCssM/9cstjCitCMkvCioo/MkjDwxUVZwLuOIpHhZ0hc4p5liSLirTimAQHRW/UU8/&#10;Nj45JiYRnEeEx2jcIclSDbEZjjlDw/y3FBSBhHeViLUibrAhbDl9+mxcYkJMYlx4Ai48Hg9M495j&#10;5atFn97IK2qVv+Z4C91YiCGBUMzjiQeqOcJekYQlnKRYvI4p6d4N//fpQKLAYO4PU0HigHMAnphZ&#10;N1hyJeKMpc+Buqpq68iDFhFapqF7IgsCmDy2BAw4pQzQIMAjogk2SgdDgxyI55xoZU7WtyVsLO5K&#10;53AHOdwBNm+AwR+ggyNvCJg18efcKkLbIKVtqBZElGkahZyOPUzLLEo1y1yTUnP3ykO3Xnq7NUkD&#10;LYNmGessSVqlDY8Dwnyd3BzPX77g5OqUVh+CSVtnEm7IE43rLmR0kPQR+RomdsPu6ytT6ryxNlYU&#10;Zr1VzMYvf5xncOKnn7S+2H379xbKS0dHx3Pnzq1fv/7kyZNp9aFghG9B2mwZbQCBgd4rmQgdDAlO&#10;EXeAAbrhxd/AWP6v48f66M2ffr4QrSQWpE1ngtb45xz3yLV2z7V++Bzrnmd9L/vkpRxQL0ELpumb&#10;cZ83In9zLFMngs8iMzm9s5F6idWe9x8+6GOWOeDXbLTS0Db63uCvFaakdVyI19PT09zcTKFQGhsb&#10;XzaW0aEmNDVupV5GZw1yOpBHzlEmQJ3xDV1crVcHpRtMImQvoZBGAUwlMGm/wxKoq6sLMIIJBTjW&#10;tFTSpY3m6ZqYlK0CEW9kBJlcvKKTgsEh/3KYpTnJ0CJ9PeJE1I1PCouOi9HboBeTmBSVEBkVh4uN&#10;i49PSLRNNYh8dt8xZT+o2hZJRoPsPpQIBUKHApaK6dwhk5Dd53Eby2rLkqKTf/7mx4f3PAMCwgID&#10;Ijw9/KOjkmJjUhxw28AMxYz0B7E4VQhzJvRHsrST5QtfOCCFRviIVhabPZSSGxry5C651ptcd1du&#10;1T5hj307+1o4vD5IyhuRTNIijKr7j+B/hE4KizhsMqVx01D7fN6QGsRSY1FmD7Ut6Gj4SyJqAJ2J&#10;3O81jKMDLQCHncPvnw2zlCDWbCnUKYW65AYjBkvqwSWYqcboXARJhuTRxmCUDuTsYPNSMO+oqXkZ&#10;ExOjeBmIGjq7QgFaDIi1EAQ2V2xUvPlDMUrX37wEzOIi/VdUVJQFBATQOtW1//iE0rDohsvHOaT5&#10;k9IB62o6Ig+VYYw6IIehlp/zXWtrc0ZGBqDT01jAHVDuqZ+z8qdFXNpeAc2ESz3DGTrJo53h08zA&#10;ZAzQDbXNl8eXYQwdU0VEVYsK/qKivMzf3x9iqULMDxBjqYFobFqgmN/LHKoX8igCbhefQ0HpBpqR&#10;RQsFRuk6W7dImMrE2DUwPCCFaZDMW2F8hr+AVS4abuDSqzm0Ug6jCNABH0qXlzy+DKN0UpCRzX8p&#10;4tN7fjx65MTKn34GffbhQ39hLKxtbc6ZnDaTMOVZBLGnM2kTp1KjdAq01W+DWcoMytfGRsaREclx&#10;sQSFJcQmiVlq/KGPOpud5d7jMQkdClAhYYhN7x8UMnP41MdCdiW1b2BECirqJFVVgSnp3g1vUCfl&#10;CsU0roDK4bP4Igh+kygFJqFjCUSmMdkLLoQqJjjA1K39DTzxBa3jGsvXMY4ONHxnI3PGsrxun1wK&#10;Z/NH33pNwCgdGOivvJEwITJqY6fawD50CK6mIO/hXsco3Xw7+Qx51ob9H331jdphRwXdhLfzRj4k&#10;EEjnjb5ZUgClk1zCIatuwOZ9/c38L7+cucNk4aI5szYdRgNZfBBzdLa9048MApdeCpPA4KnH3Qmh&#10;44uF6rJlPtXjrovnqiphfcH5rI0HFs9Te092zuKh0cbRqe22Dc6f7F1AWFE9uAxsxi6zxR9OR89V&#10;jzkj1Ki6SekMT311JQLMGlAiFAjdNh8iGm3m9jMLP5K/nVA5cV1BF1/agC4eoLb2biIIVN+FBUe+&#10;eFwKInQg79FoagdsF32kgp7P2INFVxeAheeXJRSVx8nfK1QlFFd/YBuoZoRsQ2CM2eQAMA0U9jl2&#10;gWg0ZcyjRfNnqR88B87nfrdi/rIv0HDm8BAsoEmQJQu6hDck4Q3OcwhW33IGXKJywIhiFIi65W7I&#10;ewXUQJ4umjdj8YcqC5YuVASyOFT0BYXiTcU8h0CV07fAJTb/tfHdodDHaDSVw07KVv4qp++pnLqL&#10;vsdBTcBny158sCQipkTMhITM+fYhqseuK2P9xNBrXU9mXRcabebWU+p7rNV3W6hvN5mx7czMneYz&#10;d5iB8PbBgR7qUDetr5sKrLeH2jtXVua3+ZBRFgUQOlgq/cwpAmUENt3K1zowzCZodGEGtX0PkZcY&#10;ClO28qt9raohdACV3UMKP1UrH/9Ib90Nenv2730U5B6eGPTA585dr9uOQfJaiNpuv0leksnpAO49&#10;KUf9AJ2FrcVvv/2uqa1tfNDYwHDjngN7TpiccA4ffYKvnSNfH7YDjNIBBOfXoHRbjLZZX8BOeCej&#10;oFt9I25SLoBxdACgWJZ2DZR39FV09Jd39Oe09JCrGh839ZZ19JW29xW293XQ5OuWk2IiHQqQOXQe&#10;v3GAUdI5UNjWW95DozCHJePLxKSYnO6d8S/du2NyOjAZEIj4VO5AXV9LA5XJEojFEDRVWRuLiXQC&#10;MT+zJtUieheWuBHMoLRDTKe5FSq5Fc9wfGYaW9lFY8v9psA4urqeStvUPbKJm9ZJX53jQdpaD8+o&#10;n89Qu/RU2SX/PdfCmc55N9Lq3iBzlK6ktQBLMEAngcBO+God8ddYe/PYR9YJ87Cx0688Q1/IKLsU&#10;nYgoeUsl62V0mSdttCdvqu7Oz2lMwOB1TwRoYlI3aIecVXfKxtV0Im/bajtTajpV3PKVXF+4Z8u3&#10;REwAQieVSuwTjlrgdSzDt4GfFEarebTeXsc/bIl6OkFms5zkm1sAwDhK3RV5n6XqlD/EmWIUMMju&#10;wZJ1zVN0LAJ2A/JeZotZgp6h2c9nIjVldCmoK4CCDqSjSWSJPHQMELr7ZDeQWIDupMdm8LOX0WxB&#10;1jE49ot5rI5OkOlsR4IincCwSN1N9rbNtWD2+Wx56BggdKbh2wEdBqdr4rsD/OxlNp0M0MaStE6H&#10;aWmFmKhfybmRU309p+pmTs31nNq5N/OANCRPXMetv6JA6E5HbEXU4bXNg4zATwqzFUvS22z101Hf&#10;38HDzr+QPNiZOtSeONgaS22NySlLfE+mTmnMGrICCJ1J+C5AZ5akYx6KZEUfsxVD0Nfb991mmx90&#10;gsznXkzq6yka6i3u687r7Xz2pOyxnM5tCrobuAsIXYrGX57Itj2Qdqf8tLEEndU7vwRpN9cxicOu&#10;YFBL2PQSFrUsv74EpVN3nCLtOmlNlmTklYkd2bCC8vxpU4wVSc/I8Rdror5uoPmsK2n+z3MDCorD&#10;iktC8gud05Dq8Z5b4V5/ZOvMBCB0MAxhY9C6JTc7wvZzuF0OuF07ApyWuD1d4paz1C0HzQHUVJ0L&#10;KaxxoxMUCB1Ax1CjJWGTgi4qNcL7UeD+vQdiYxLjYpOiIuNiopMVdEpuhRdSq9CIEyCnA3hSQ7Qk&#10;bEDpIpMDV/6yWltLB0zLgvxC7tx+EBOfhNIpuRbrPnw+1SxjlA4grynbJnWLNUk/JiXaxMQ8NiEh&#10;MjEhPB4fEYePjMcrXSua7lpgFlcOWj55hNcwjg5AKOa/7MwhVPvgGx8S6x/YF8YvTaMuTaN9SurT&#10;T6wr76O/uRGdSIcCTM/5Ap5Qwuzi0dr4YppQLHzjWqACk9O9M/6le3f8p+nALAiGpcO8bolEpJgR&#10;QeCfVCwRSwXCQR6fU1TRU1A3kFffXdjQX1TTU17TXlLXV1bXpdjzobCJdKCUwjBME/bG5gZgAoxL&#10;G7NreyowiQZ/hepfjsU29dQJwEyAXgJuB4+Ix77PRk1Ox+H2QiLRCMTncblu8RhT/GbqcA+N3UYf&#10;7qAiu0vaqNxOYI8bw86G7KptSINHOJOOHeV0XF6XRAw3U4vORm21SNc8k67NYTE53AFgTMHoG/LH&#10;9dHWSQblhUX346+IJePmiiimgSoIS8UcDqVloA2MKJp6XzT0FVqQNGyJWmjrYk0wtCVvuubllPw0&#10;6mHY1Zg0/5teVy0JOpdizsNisXBk/MYtQCeRCKm0DrPIfRakTWXlRWHRYViyoS0eGfIgdEQdh/Sd&#10;l69dSiWn2J639Qvx97r7CJOmbU7WSCyKgMfXZfCwyGtjWj/jlOfuo7fXvnhWeOvGDRviZmuiwYmQ&#10;P04EatrhNexwR729vR89emRra2tjYxPsG4RJ07Im/3E2xUAgFMrecMhTcpqsRPDORhlZx2/Zd+33&#10;l4VlXh4elmkbNx7+dd32b/QP/7p89XLrNO3Y2FgymZyYmOgJcNcD0JmnaWGJmsGZHhDMU7xinAYe&#10;vaqrFEPSsCLo7nb9BVV3mqDxxecL0Yfdc3HdeaKB4yXHuLiYx08yDxw4cPasBYa0wYqkiyHonQ7X&#10;h4G+Vwk4DYZHPLNuWeN1rQm6e9xWFecUADqTaINPV85G6UxCNLD4zWOXA7yemTtn7ceStLFkTdNU&#10;PQEkebUgIHvY24kOWJyufco2YzetsrySB/fu2ZG0l34y3yLaAIvbsPybTy9kHXrx4kVBQUFNTQ04&#10;ZhEyCrLyrGWDQSviJhgWK15wT5NIIU/iFUu8Hha/6U/v9Y2VdfGxsbb4PWf8Nf7Ys3z99uV7bq6+&#10;STra1NTU1dU1ODjY3d3dXN1Iae1G6TA4fQgWjdKBepVdn2VG1gQPe+j2uorckgceD7FpmxTlzo6w&#10;4fLjo0KhsK+vD9muRKX2t1NGRCOWpE2WYOwQYQBLJBJFVkhGpHwRHYPfAuiO3FvPow33D/a/RndE&#10;JBIBdR0dHT09Pd1NHSCxLIlGGPLaa4lWoKVQvEwBOSuWimDLwCOYdA1T/G9uz07fzzlyOmO1Xepm&#10;S/wOYDapOxxTD/s9dwbmk3M19PmDts6O+/k2WNJ6S9ymPk6vnEkGeSWjMQbMifoOhN8t0tabp2vb&#10;4HfHx6fcvHXTeJ9xRGJcVHwcuvYRluxvT9ob9vyqJcnAirjhSqK9FDQrY/Cq+YThlJfJFqQ15mRD&#10;s3QtS9LuLZuMNusaHjxw5OQJMwd7JxvrCwb626KTgsxI2vZpuhiylkngHhFfgLSMYyCnQyRCUFxe&#10;nHna6qLa9Pz2HPPTWGMjY28vfw93v6DASE8P/9CQGEBnTtY5T9Q4GqQzzKdJpELQ7I3FKzrpCF/U&#10;zhdS2ntLown+mcX4MKJHYlZM0tOYpGfBiGXHJWWHR+a7e+QdCSdc5gl5ky4zIFvsAIA8ibQfzAik&#10;oAaK4bbe2sDHt4gvg8h1D14tztwLe/KQkBfBF3BE8PAILJr0he+07PKu2wFRXuEZ94OT08u6yBXd&#10;Ta3tHa1t1R31RY2UvLqmvPrevHpKQWNbaS3lZQ2lqLG9sLb5Rd3gi4au4rrRLWn/bGPa38S/dKBQ&#10;Mzobzg90fEZtnwOxVMQMNWrbR/1tK/u6vEAVkjtNhol0UqmA0nZRMKgm4DnI9/eNMZizbbBjEX0g&#10;YcKKkQLj6GBY0FyxeoSBrMaI+L6jq1qKhS3eSdnC1vsdzdYj0smKsfx/GVpqtSDOATBEgSTp6JKJ&#10;fOGEqS57xQviIwbGIFKmckvdBXm0MRil6+24LmWqQJyDGAxGIs58jW60EsAjPBAoHJoFQW3yoFeQ&#10;04FhBX9g/svCpTB3v6GhoVicUfp8QTZ5bg75QxZlxqR0wBrK1iK/xkBON8zKApez8J9C3P0HDx4E&#10;dPu2ftbXsKCjbuFXy5ZJmWqT0gnpahLJZF+lNJbvROgInwF1Fy5cAA8L6NJTFxOSF2zSXg6x1NHv&#10;CVCDpX0oHTAu+wnKgEJO11D+FbhWX4487J07d1A6fp8yd0D5kPFyCVOVM3iGO3RyeOgEl3qKSzUR&#10;MQyQLGYpMYZcUAYUr9SVIXT5mYvAw+7cuVMie9jAB58F3fv85++XS+kfCNgNHFr18FAFh1rDHqgU&#10;UJ1kdO8NUs6hDCgU6n4F1wixS4C6/fv2ATqIPRNifgAzFsgKmiok6OOwukR8iojXO8xoFrHvoHTD&#10;LH+UAYWcjjZwBVx7TFgG6IhE4msFRYlFbxymN3PZbVxmK4fRImIhdBBTmc9rQRlQyOmE/A4JXS0n&#10;7RuIu0sK0yQiZIPoGDp1en82h1YmYNVx6OVc5gs+4xKg4wwskoLuYgzkdADlBdrwq/VDKXM6CY98&#10;b4VsU5V9eIVaddlxxT1gpnJ3u6088iuM0kEQk975gYIuMiJ2u9GuVSt/s8La2dme//Pwsb3GB0vz&#10;Ma+4lChNP8tjjsEoHQCdShDSZ6B0/v6BRlu37di+++SJszt3GGto6t6987C0CCujm97TtEACT7IE&#10;N44OgMd5Oti8EGKpBjwK+HPf0bHLn8DKCrGSYSVq79cwPHH3PIqJdACgnyx7miLs85V/mzbGuL3B&#10;/KF8pCOdApPQyQB6Xpg3zIS47cKhDB4tS8BhiYVsGc+UXABT0b0j/vfowJMOC0S1vTRCdbt7diUm&#10;LmeHL1njfvJvtxN/v5Oo+xC3PyjDIbUgIK82q6GrjcoSTjbL+kd4uzgJDBEr23QepC5yDFO1nmRv&#10;81Q2wzbgsysRR0MfV/YMwm/Mv6kwpTihBHra0K3vkfqPBE1lH9gHmcc+axpgvKHEvo7JxZGqOr50&#10;Hl0mlBs2ELHJNoYDW3A+tKi9v6xzaFJLr+3SepCqYuW39k6SYgvqW6EQBx4IMQpzWONu0uhdsT7q&#10;++zmfb5s0UcqixbNWbhk7uL5Mxcu/OAD7Z3KFsjnwApbdD6EK0LmtZNaH5uzw4+MrlmC7MbEZssW&#10;txUOk0MhDhReybOmrhXXYhT3U8Y8mq29fdGC9xcu+GDGAQc0UOX0rbkrfl08T23+x/NVzt5VOM8/&#10;FzxhuXqs9bOHkdVrmTiVY9dU/3Lb/gjXPEh75TA5RsWVd/Wvuzcmzaz81PfbLvhsKUizWZuOjA2f&#10;sc964cfzFs9Vm625TRH498Wp7bZW32M7/ez9QyGZvUy2zGFyyMUx+Ty75HzlMQoA0Uyj0wtBss1V&#10;VZMtcyts+skb8z5ZuHiu6oc/I18Bo/b3xakb26nusVE2fahq5RdeXCvbpDA55OJqegd/uh6nuBNq&#10;6rvMFy7+CKSc+l6rseGqR53nL10AxH2wRhPdzgAMPNgMuwB1W39QpMAJYrbgJ3KcYReoCFTC+qrv&#10;xqjttZ9++h6ItdETxxZM3HOvACIOFMhnzd0f2cs3BShM9bjb3BU/AxFzfvod3V8BTBnr977unkUL&#10;Zy+aqw7qisJ5vn0Qc3gI4lNlRpMZej5qdObgPIcgdeNzavsdppvcB7GWXQqjcd4mLr+NsvjCuOV0&#10;1NT/vLTgyy+AvvlL5s80MlE3tp3705rF89QXzVWZYWwz1nO+QxCLw5QI2RLRsETEkgiZsICB7CGQ&#10;73CgAaOx+uY6BKvtMFc1tlM+g6Tcd84R9PGbJ8ZCnq2N/Yx1Y1uQMQaSSu3wpfc1d8xZpTlntdYs&#10;rR1qe22VMcgHGmNt8flgLo8BC2WfcohYMpNtlpAZsl9COMwYZsxzCFE5cU3tT2eU4XRkDk8ECuXk&#10;kIsTiCU3M8tAI6m42fQTt2ZtODhju9ksvX0zNx+bteXk+5rbZxqdnbnx2MyNR2fp7p+57ews7d3g&#10;ksrxa8B/ycUwvgAIYgMRMKKGCYtlysQcSMyGxAxISAfZOt8+ZMYerLqx5fTTtxeeD81t6Z2ylVOI&#10;A+hlcv4MeTzaWYGahfF9D+ODmpKll7qV70yszKx8ZEfvmSDEymeWtd8sG/8PbQPX3Ij77ZWB85+v&#10;xf00arE/XYte4RY9/RX/HPsg96eVk35UrMCoOAC2QHg4JFPVZpIOStXK525MOLr/4ZKbo7aOjsFG&#10;/dc/V1GYc3jE2C9hJtj8C6EeWZViaJJJ61iMEwcAOubIovq554Im0AFxroG+h44dXrVqzepVq3X0&#10;Nji6nnf3v79r/659h/YeP3ti/5EDR04cdrntstloywWXc+f9AqcS9+uN+Km+tJmAieJQcIXi+1nl&#10;HzmMNi5A3K3IEJvzNl98/o2Oro6ZjanTNac7j27bXLS+63Xr8vVLDpft7zy6ERIfcNvz1lQp961L&#10;5JOGzrd+vaPA5OJQgGQnVrVteUQApeeXa7H++NTUJ7jULBzuKR6xLHxKFj45C4QgJ8j5E/ATCQdX&#10;3ZNTNO/E/XgVWOzK63FnIp6CUeo/Gi8BvEmcAoAUlFwql99OY9X20qu6aS97hl720DKbB5629AWS&#10;noZmFea19z1uHSztplZ0Uyt7aPV99G7GMBg5i/4L4+G/JW4qwDAsgiRCSCyEJGL4b23Y+Ef4L4n7&#10;78a/4t4V/4p7V/wtcdIRqUgiHGL31fdWEiti3TOczyedMo3acyZqi6anxewL8R+cz/jkcqbG/dyz&#10;0WVhRW1VPYxBNl+CfLAxZf39O1X7TeJgKTTAoqTVJN/MsLNI3GZJ1MeSdK1IOlavvlXDpmlph5oq&#10;u5Hfcyt+z7VQyfWFsmuJkluxkmuh6uX8T1yzT0VXECt7mDzh61LeXRxIpxetedfJtla4LZYKKcji&#10;oda+yzo7bP84+2DLfhft348uX2t28MuT1xcfvP7pifvzjF0+3uuodukxupkE2HvI1q38JW655rEV&#10;tb0M8LSKtHwHcVJIKmqkVDsnm2Jx+kgikXWtSbo2pA1Y2Q4ckHLWRGSRF4ukH1CspRVyRskVp+RW&#10;OP1qgapbgSpIM1dwzJcdi8BxuhuQWARUznDMtkl8SWFwUVn/VJyUJ+KllkWaxxmC1LLAa9sTtpZ0&#10;Zch4pL3M9ouPd5jF6C37/uO1xl8YnP7BIgbI1dIJMlNxJs66REir75HTjAEES2PrBtVdc5GEdCtU&#10;din4/npOduOABHT+/0icWCIMzX1knoKsgVuk6h7z0TPz3/GiLQtcAkQ9zJYLj7cDcV+t+HSH3er9&#10;rr9hU0HKacvFOeHGfliqABAXh4iTbyx7D+hzK1py+Wl6fS80/vumSTEq7mk10TTREC1eFkk6Rx5p&#10;mfgZycQhT9nHbL6YucuSqGMSqWESqWkao4nBo+LMZSmHnyrlxoqTS3QtXOaURhmectKlwKg46+g/&#10;UWVoyh311jXx3/6iXZ5yvYymi4+3W8QZfPPLwsP31m+3X6135mtU3HQXwvuXCLjqLp5YwhNDqPGR&#10;o4QtEodV96u5ybJVIc6lQNU53xn3Er3vGzAq7kyEEVLSEXHaFjjtg+7rT3lsKWl/Ci5JR6BeZrNj&#10;5g6TGJ0f9T/d7frLFusfDSyWgzKnHWyi7Ep+3ynreFS6G4nsRsS74gluBJIbgeiGBwbO8WZxad8+&#10;eI5ue0PEITu5CrZ75KD3fQNGxZ2OVIjTMUvWPgDE+W4pbkeWQpCUY7Y6ZuxEPuXD6ZqGbjCN1kNr&#10;K1rm5jkmJBeQhyhPhiiPqT2ZQ12kgQ58f2tyX1NcX1PM06IEfT/5Fj+ZuEJQu7d5TrI5bwJGxWEi&#10;9qM79pBsTdE57q1r5rejuE0ujsJocczYdTpIb4XWp2bxWofvrF6z+0sbgqFOkCki7mIKriiHTSth&#10;018wqSWMoXI2vZzNKGPSyli0l/kNJRuD88aIy1d3LrqQWIbe9w0YFZdaEoVJllcI1M6RjV50pYM8&#10;haVwD7MRVAgsXne14ZcHnDS2Y37feHaFLOUQcR9dTInJIfV0PO3veU4bKGTRSli0cha1gjFURh96&#10;8aw6b2NALug2UHGgTVnsmNFCk38l+QaMihNJBA8z3Cxw+kjeKSQS9K1wG63wBlZ4+Z5Ahcn6MS1d&#10;pLamgcRQcsmfjhjoEpDdnsouecouudOd84ApuciTTVbaij9yzAHTLwn89uH7qDgADp8VmutuljAu&#10;/RRmRdT3wd0NjPcOjPP2jXzkHnTXL9rLIzLCLTjVLRh3LTgVtevBhF9vZI6mk8LckI2bS5yepFZS&#10;xCAz3qH7EsOC4rbnmKg9WOLEpLImGESlhu/cZvTbylWa6zRsrB3u3H5gaoKxMMVuMTQ6eOAI1tJ2&#10;08at7u5+GneISq6yz/FfmZJLofqVAuPA4vp+JirqHcTJwRMOp1el2iUewyCbpkAuIxltS9SLSg11&#10;sLVf8d0Pe/cYn7/oeP/BI0uMjYeHz5UrVx889Lp6/XZQaGRcQrLmHRJIJJBUst3lhR+65W72ys9q&#10;oEjGrHS/uzgZwCBA0kCpJr+Muo23cc+2fFSITc31T84NSM4NBCcpuQFJ+T63n8QdwZUcwNegth9f&#10;vY9QsyK84cPQxs98qvQCX4QUtnczOa9PpP+L4sYCDDYFfdTeAU57Rh3xVrRjxPM7+DovQv0D+4KE&#10;r8gdX5Cp36b2L/UrXxlScbe8p3yQ00rjimBY9rHg5CL+g+L+d/CvuHfFv+LeFf+Ke1cg4pCtb8ge&#10;ZCksFQzzuiGYimxMlm2JQ53kQDxgGIJFEMSEmBRed1N/TWVtYWtrQ1lNcWJeVHJZxJPG1IbBMjqv&#10;XyDgSsBoWCSCxBIJxGELWqlDtRIxTyIeEUpGhBD0d2xScbRX4sQgHEACiYd5rKd1ZJdIrGXQLocU&#10;I+dko4tpWy8S9+HzAiorXhCK4i5kHLV9vPVS+nYn4jYn/G4nwuFziQfNwo2vJNo+a3pC5/UMUqsh&#10;iA/uJESm6zB41LfaRHEcXhcMD0jEEiSNpNxOdkfIE0/ToJ3meEM7wjrzjLVNQzlSvpAHCbkwMAEw&#10;gUQgFgvE4CgRSoDBEDCxWAKsuJVsT/jFOka3qPIxpbWaOjjI4DRLpH/3/SsqDnkpCdQAcVxuDyxm&#10;CcVw3UDZpeDD9ql/Oj390ynb+EbGIdfMPacyV3kVYvCV7kmVnkmVjxSW+tI75aVnSvmjrJooXHEg&#10;sIzKSHJ5qHeW47nMneeIpzxTnZLSHoQV3LeO33wp9GhbX6sYEsu6MJCGUwqViQMuiDgxSHY2p6d/&#10;uPlqoqMlzsCcZJj+0n+YRu/oaR3oGeimV1qSDK2JG2zxo5+3ADPL0ASjKUuSlh15y4t6wqN77tEh&#10;ESlxSQZaerevXjc/fTbY1/+m61Vfd29yfTCGrIUhrTdJ2nAL70QdZkiRgd24bUJjMSoOgkTtbc09&#10;na2ZzwhnQ7ab4FZbxOjjKn1qy2qv3rkVHRlOYbRZkQ1sSX/YEnQx5A2WRC0rooYlScckQ9uapG1F&#10;0LEn7qunPL929Zqfr18aOe3smbNgqBcaHOnzyM/XKyA6IopQG2CJDKG1rMAAG2+ICd1WTSkFVWRM&#10;2o1LRUQcDLIVlDAILqopzqrJetaWdsZv33a3dQfddFPrfIqzC44e++vOzVsUZiOWvNGaoHM2Un+n&#10;0xrNoys09/6qu/fnbWd/PHbrl1PpP1qlbab2N92/f//kyZMeHh6XLl1yd3e3srI6evTooUOHbDA2&#10;6Q2hmDQtLFnDMm29OdkQeW0VuKORUgvDAmSfrAyoLBSIOKTBEI8wuBSz0J1mGRqYNA2rZAPj6+t3&#10;u6xJqfN+WVhuaW3l6e5OYTaYpWkb2//+1cdLdE99j402wKatxxIND9xet3zNV6t3fm5P0M9tfubq&#10;4nL/3r2nWU9CQ4KTkxJ37dp52enynt27r7teI9WHWKRpA2UWaboYkqEVUdMKt8E+/JhAMghLBBIw&#10;gBy/3oSIQ95LicT48rjjCUZYgjYmfa01QXeXm9a+62uSa7xAyh068ud1t6sUesPpuC1Lvvj4q59n&#10;ySatr8pcpo4tTtcO95MVfi2pLMwLd90bdyM448H9eOd7sZfJL6MD0+47+mBc/W0DX7hYEjdg0n7H&#10;krSwJF1LojaWpHMmVu9xJV4shnkjwpHxK+oycaBQSsS38BdM0rdY43StSZq2uE07ndftdVsPxJXm&#10;FpuYm7nff9DNbLJP0l3+48IFX31gmrwBzHesicgNTImam4//oHd4lUPa6dL2lPxGcmFzRkFz+rM6&#10;AjjmNpDym9KAFVaTntelFDcSnnUGg4hYsiZqFoQNV+MviGCxWMqHx++CRVMOlorgO0nnzDM2YPF6&#10;VkRdG9yWE/46Rz03JNU8aqlp9PDyTIpP6Ke1AgezaB397St//fkHnUMrNjl8t9V85e86X/34++e7&#10;Hv7qlLkH5sPJycn19fU4HC4gICA/Pz87O5tEIoEiGOYb8tDnXnJkAg1qsCaOfjBqRdzoFGkDg5ki&#10;zFVs8EchqxAgr0VwxPMAkyRDc5ImKLNWhA2bXX7ee3tVUrVHbnrO1h3bz58/18sqt8PvtCf+YUn8&#10;4zRR50TQ+pMPNY55rTWJ1cIS9UBmXUs7zocFQqFQIBCIZBDLAH6Co4QjZInoI0IpHWrEEg0waTJl&#10;JC2zBL3wvEBIIhqBOZOIA3UE6OukNZt4bzcn6KNlbqerpvHVVfg6757GjpjEhCfZWb3MemzaJmuy&#10;pux7gtGJNyZN146AlKTLj4+COg/EZWZm5uXllZaWgpOcnJyioiJwfJb+FJeZDMoVDW60JG4xT9e2&#10;IK23IhhiQ/b0c/tgCWiMuZNUCNGIGOm7RCJSWfTZiB1W6RrWRJ1dt9edCl0bXuJS21ve2Fff1vfy&#10;ZUs6Fm9gg9fDEjUwJNCWaqOGBW0yQdc8/Vc34mHmcDed248ajdvH4HfR+V39g/2U7rb2ntbO9rZh&#10;Oq2TX2BFNDTPWAeaBbMwo/SqJAhCJ40gZ2WiXuFVmQP/IAlPwsAVR5tFbTVJX2+avhGbthq0SVYE&#10;XRuClh3xN7tUfVAJglJcQhPu+SW7+yY+8Iy94xV3NyjxXkD8A69Eb5/k+/7JV72T7gPzSX4AzD3l&#10;un3q+lskMxqLRe0a9Hhy+Wy6tj1xgzVpHYaoaxKyE1+c/IZlRUTcK8iyF4IrOspPBRpYkfRt8Dqm&#10;4PkyVlqm/wa6BDv8Ohu8cVhcuJW1/ZljpzZobfju2x+wWNuY2GQLS1uMpY2vb7Cl5XmMuc3dOx4n&#10;j5tYYR0iEwKtkzZZkPWd8Yb2aQaWydrnSZtscXrmBANM0L7qrgoBDAmn2FMOMFacDMhUWswS8CLy&#10;A0wi9azxoOvUOEteh0lYbx21Hxv/V2xyrNcDv6N7/9yzbc8WQ6NDB49aW5/78/DJE8dNbW0umpla&#10;bzfaGxWZaGpiFR+Hi04KcsBtMyfrXCZqn8NrY0Dzm77xZPA2fHHCsICFfEYCSUF9lN/6NUwUBx5D&#10;LGFxBa0cHnWIXf+4PNYhTOd6on5je1VVbX3vQG9cTJyFmdmZU6ce3n8YH5sYH5ecEIeLj8ElxhES&#10;YvHxMSkJCdEJCXGJCYkJ8YlByb52ydstyasuE3QcUnXNfXbmNuRw+QykswJlaerxCApEnKxPQ4AE&#10;SEf4wkGJtFc2guKOCEUwH+IJBuu6q1JyHkY+cSPXPUytv46rfkCoe4irvYmrc8PX3cDX3hu1ujvA&#10;cLV38LV38bX+QVlXE57eb+3IEAwPwWIByBigDLnN38C0wrre/OregtreosbOovrevMq+opqOgrqu&#10;3Nq+3PrB3Ib+nIbBgvouPmizQKUBg0nRME00UDtQk1FOTsyNjs0Jjsr2C3/qFZb1CFhkjl9Cfkxm&#10;Obmpv54uoEpACwcJRRBXwBkCDR0kgSAxGP6AEbhItraNDkyntNfK3P8l/CvuXfH/mzipBGbxBW3c&#10;4VI2PZQ1ZNfVfLK5ak9T1ZbWmj8HuqxY1PtsViZvuAmCkO/A5JHeCX9fHCzgZVWW7mgs+RxizB5h&#10;zBhhvvr+4DWTIp8GqMCMOYyexeX5q3o6XWBo3GcsfxNvFgdmr9Aw+0lT1TYOZbbsiwkliDVbJIgH&#10;8yFk7vFGg2E2xMfKvhNREgyp97V+11Z/BZKA5ER3CL8dU4oDM2rGUFJL9a8C6k8SzkkJ9xRinE0w&#10;c4aE+QXEWg6xvp1ozB9EHAsRz01ufFcJ11rCkUUcPi3mnJAy59A6FzZWnpVIumQP8BZMJg4ZotDb&#10;Gg6xu+dImWoQ5+DAAOXx48d1dXUSSSbEkn9x8rpBTHWxKHPSVEGmxSM8iLUQTcjepu+ZQyD5gb43&#10;JeFEcSC/hIIXVYVrYeb0nvp5DaVLIc7+np7uxMTE8vLy/4Q4uTO1fV5Xx7mRqWfUABPFiQU9PU2b&#10;JNSZEF21+NnnhMTlMHd/a2vzvXv3wLBWIs6kd6kf3P3p999+8v3yj4H9sHzxiuWfGukv/afiYJYy&#10;b2heb8eDt8z4x4La70Jt+xC5E029OGtJavSXEHd/WVnJ3r17fXx8xOIMWqf6vq2fbdRYJGVMh1iq&#10;EEstizD7y2Wf5CTNh1lq/0QceBjl3rZf+LxGudNrmCiuoeIH9DsmiK6Wm/FpUtT3QFxhYYGGhsat&#10;W7cU4n5e/tmZvz4+9dfSU0eXbtRdtmfbkpJnoDrPkAyvgrjak5kmxNGCWDPHigM20LyAzfCT3/s1&#10;TBTXWP4FzJoOogFxBU+W4aJ+ANna1tbi7u6elZUFshUVp6+xUMpUgthKUpYykzL72JGvv/7kMzFD&#10;jcMMYg/VDNPqWNRqDq0WnLMQqwYnzMHKYVoNj+4Cs4Es5Ds0YPTu9wd7xn3cNhYTxdWXfw0zZR9Y&#10;slQG2uelhn8KKkRbW6u3t/fTp0+BOEb3jJNHl61dtWztys+Baa76bMO6zx2tFiA3Y05n03y5rA4+&#10;u0PE62LRmgWcbh63Qcjr5g13DLOqOYM1vKHLY8VR2z6iU6/L7/0aXsvWqj0S5vsgGsRQeZL6ef7z&#10;r0DKVb2sOHPiZFhYGBD3htoKnorPiuYxW3jDbVx2C5fdBjRxWZ384XYeu0PApQwz24Wsm2PEKfW2&#10;fsxlI3scJsVEccPsnL6WZRDyvd70J+SlQd4/gXaOy2W2tDQNDvZDoClhyx/6dRPTVfisUAathsNq&#10;YdPq+WxEE4/dzmd1cRitfBY46RQyb8vFMZVF1NndTSfF0KD83q9hojhIOtzVdps7sGjMXZVhlirM&#10;RE0FAkZXn9xoMyHqHGhovtyo8yD6B0ghkceVM6C0EFOttmS9kF8zae1GMVEcABhKdLXfHmj/DKTf&#10;GImISZnT6T0/xsUmxcQlRUbF/XnwyIoffnF0dAY/Y+KRQPlRZnGxiWVFWMkrNWNMWTA4s7lOE4Z6&#10;xr+Pm4hJxKHgcMs6mrRgOlL+FIaKCw4OvnTp0oXz5x3Pnb9w7tLdOw8tMTYJ8SnaWhse3PcMDgqP&#10;iow7c9osPi6p9HVxTHVW/+LupiuQ9J9sQHgdUimfN1zQ1rhCxFBHqVFx4WHRWus0vv92OdbS9pGn&#10;b0hwhKeHDzgB4eDEJyA4FMiLiI2LSxwjThkaVqK0LGpttoFh6lsnhSjeJA4FmPiKJQ0NVRGUOjPe&#10;wClBj01bRWjby8j2isiOsjdZe3kYtf4BNHSU2mLRWuXMZONgqRhMV+W8fwNvFzcWyOsefl9z+TM6&#10;JWioMaz5+UMJxU/SGwgB6wuWUAIlvf7slqC6p97sjpSe+urO1iII4r6hyL8Z/0zc/zD+D4sbGfl/&#10;29zbfbf4wakAAAAASUVORK5CYIJQSwECLQAUAAYACAAAACEANBL/eBQBAABQAgAAEwAAAAAAAAAA&#10;AAAAAAAAAAAAW0NvbnRlbnRfVHlwZXNdLnhtbFBLAQItABQABgAIAAAAIQCtMD/xwQAAADIBAAAL&#10;AAAAAAAAAAAAAAAAAEUBAABfcmVscy8ucmVsc1BLAQItABQABgAIAAAAIQD6WsoDtwEAAAUEAAAf&#10;AAAAAAAAAAAAAAAAAC8CAABjbGlwYm9hcmQvZHJhd2luZ3MvZHJhd2luZzEueG1sUEsBAi0AFAAG&#10;AAgAAAAhAFNSiWHSAAAAqwEAACoAAAAAAAAAAAAAAAAAIwQAAGNsaXBib2FyZC9kcmF3aW5ncy9f&#10;cmVscy9kcmF3aW5nMS54bWwucmVsc1BLAQItABQABgAIAAAAIQCM0V0v6AYAAHkcAAAaAAAAAAAA&#10;AAAAAAAAAD0FAABjbGlwYm9hcmQvdGhlbWUvdGhlbWUxLnhtbFBLAQItAAoAAAAAAAAAIQDGdnQ2&#10;MDkAADA5AAAaAAAAAAAAAAAAAAAAAF0MAABjbGlwYm9hcmQvbWVkaWEvaW1hZ2UxLnBuZ1BLBQYA&#10;AAAABgAGAK8BAADFRQAAAAA=&#10;">
                        <v:imagedata r:id="rId8" o:title=""/>
                      </v:shape>
                    </w:pict>
                  </w:r>
                  <w:r w:rsidR="003C0E58" w:rsidRPr="00D77F37">
                    <w:rPr>
                      <w:rFonts w:ascii="Calibri" w:hAnsi="Calibri" w:cs="Calibri"/>
                    </w:rPr>
                    <w:t xml:space="preserve"> 5 punts</w:t>
                  </w:r>
                  <w:r w:rsidR="003C0E58" w:rsidRPr="00D77F37">
                    <w:rPr>
                      <w:rFonts w:ascii="Calibri" w:hAnsi="Calibri" w:cs="Calibri"/>
                    </w:rPr>
                    <w:br/>
                  </w:r>
                </w:p>
                <w:p w14:paraId="41AB12D8" w14:textId="77777777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4 punts</w:t>
                  </w:r>
                  <w:r w:rsidRPr="00D77F37">
                    <w:rPr>
                      <w:rFonts w:ascii="Calibri" w:hAnsi="Calibri" w:cs="Calibri"/>
                    </w:rPr>
                    <w:br/>
                  </w:r>
                </w:p>
                <w:p w14:paraId="4EB6B711" w14:textId="65FD4E20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2 punts</w:t>
                  </w:r>
                </w:p>
                <w:p w14:paraId="6F8F9F24" w14:textId="5E5DC761" w:rsidR="003C0E58" w:rsidRPr="00D77F37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</w:r>
                  <w:r w:rsidRPr="00D77F37">
                    <w:rPr>
                      <w:rFonts w:ascii="Calibri" w:hAnsi="Calibri" w:cs="Calibri"/>
                    </w:rPr>
                    <w:br/>
                    <w:t>0 punts</w:t>
                  </w:r>
                </w:p>
              </w:tc>
            </w:tr>
          </w:tbl>
          <w:p w14:paraId="45E081CA" w14:textId="7777777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0DAE" w14:textId="4FF52A3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Etiqueta ___</w:t>
            </w:r>
          </w:p>
        </w:tc>
      </w:tr>
    </w:tbl>
    <w:p w14:paraId="64E93550" w14:textId="77777777" w:rsidR="00162B16" w:rsidRPr="00C35F0C" w:rsidRDefault="00162B16" w:rsidP="00162B16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C35F0C">
        <w:rPr>
          <w:rFonts w:ascii="Calibri" w:hAnsi="Calibri" w:cs="Calibri"/>
          <w:i/>
          <w:sz w:val="22"/>
          <w:szCs w:val="22"/>
          <w:lang w:val="ca-ES"/>
        </w:rPr>
        <w:t>(*) Presentar certificat i declaració responsable</w:t>
      </w:r>
    </w:p>
    <w:p w14:paraId="62D55DC8" w14:textId="07BD99AF" w:rsidR="004A1495" w:rsidRPr="009A0FB6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  <w:sz w:val="16"/>
          <w:szCs w:val="16"/>
        </w:rPr>
      </w:pPr>
    </w:p>
    <w:p w14:paraId="5BE2F0F0" w14:textId="48230DE4" w:rsidR="00A10F19" w:rsidRPr="00554BE1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  <w:u w:val="single"/>
        </w:rPr>
      </w:pPr>
      <w:r w:rsidRPr="00554BE1">
        <w:rPr>
          <w:rFonts w:asciiTheme="minorHAnsi" w:hAnsiTheme="minorHAnsi" w:cstheme="minorHAnsi"/>
          <w:b/>
          <w:u w:val="single"/>
        </w:rPr>
        <w:t>Oferta econòmica:</w:t>
      </w:r>
    </w:p>
    <w:p w14:paraId="03D8D187" w14:textId="77777777" w:rsidR="00303467" w:rsidRPr="00554BE1" w:rsidRDefault="00303467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  <w:sz w:val="8"/>
          <w:szCs w:val="8"/>
          <w:u w:val="single"/>
        </w:rPr>
      </w:pP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60"/>
        <w:gridCol w:w="1360"/>
      </w:tblGrid>
      <w:tr w:rsidR="00303467" w:rsidRPr="00554BE1" w14:paraId="16A1FA82" w14:textId="69A14FA9" w:rsidTr="00303467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14:paraId="41BB3981" w14:textId="77777777" w:rsidR="00303467" w:rsidRPr="00303467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Breu descripció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14:paraId="43363FCA" w14:textId="662836F8" w:rsidR="00303467" w:rsidRPr="00554BE1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Preu </w:t>
            </w:r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unitari</w:t>
            </w:r>
          </w:p>
          <w:p w14:paraId="1339F736" w14:textId="38F06861" w:rsidR="00303467" w:rsidRPr="00554BE1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MÀXIM</w:t>
            </w:r>
          </w:p>
          <w:p w14:paraId="4699D58A" w14:textId="31CD8964" w:rsidR="00303467" w:rsidRPr="00303467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(IVA </w:t>
            </w:r>
            <w:proofErr w:type="spellStart"/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exclós</w:t>
            </w:r>
            <w:proofErr w:type="spellEnd"/>
            <w:r w:rsidRPr="00554BE1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0C0C0" w:fill="93CDDD"/>
          </w:tcPr>
          <w:p w14:paraId="39F364DD" w14:textId="20A5FF83" w:rsidR="00303467" w:rsidRPr="00554BE1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Preu unitari</w:t>
            </w:r>
          </w:p>
          <w:p w14:paraId="3CFA95B0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OFERT</w:t>
            </w:r>
          </w:p>
          <w:p w14:paraId="6C79FCB4" w14:textId="525E6682" w:rsidR="00303467" w:rsidRPr="00554BE1" w:rsidRDefault="00303467" w:rsidP="003034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54B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(IVA excl</w:t>
            </w:r>
            <w:r w:rsidR="00554B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ò</w:t>
            </w:r>
            <w:r w:rsidRPr="00554B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s)</w:t>
            </w:r>
          </w:p>
        </w:tc>
      </w:tr>
      <w:tr w:rsidR="00303467" w:rsidRPr="00554BE1" w14:paraId="7A559FE8" w14:textId="255B1696" w:rsidTr="00303467">
        <w:trPr>
          <w:trHeight w:val="30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0BDD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melamina 120cm x 80cm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17CC" w14:textId="7A0ED136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230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7E4991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65449C93" w14:textId="6E088D67" w:rsidTr="00303467">
        <w:trPr>
          <w:trHeight w:val="343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D54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melamina 140cm x 80cm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A7B4" w14:textId="63C02651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230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259789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597DACDF" w14:textId="54D0E583" w:rsidTr="00303467">
        <w:trPr>
          <w:trHeight w:val="26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ABB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melamina 120cm x 80cm amb faldó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BDEB" w14:textId="194BC8B9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270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D01BA5D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068E4A91" w14:textId="13AD14E8" w:rsidTr="00303467">
        <w:trPr>
          <w:trHeight w:val="38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24F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melamina 140cm x 80cm amb faldó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FEBC" w14:textId="260924DE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280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07CF89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42067C07" w14:textId="2BE0657B" w:rsidTr="00303467">
        <w:trPr>
          <w:trHeight w:val="293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4F1B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rodona 80cm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7BA6" w14:textId="544DA515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240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A1EBA9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35568E50" w14:textId="2C50DF50" w:rsidTr="00303467">
        <w:trPr>
          <w:trHeight w:val="333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19A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rodona 100cm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883F" w14:textId="700ABF85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265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3D5B5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60EDC6B0" w14:textId="05BC045F" w:rsidTr="00303467">
        <w:trPr>
          <w:trHeight w:val="287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A18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Taula rodona 120cm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2C0D" w14:textId="21023D43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300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69C2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3BBED158" w14:textId="76E5B119" w:rsidTr="00303467">
        <w:trPr>
          <w:trHeight w:val="28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3138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Armari obert en la seva part superior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8FEAC" w14:textId="42125B3F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260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C7F727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43C9DA72" w14:textId="45E151E5" w:rsidTr="00303467">
        <w:trPr>
          <w:trHeight w:val="344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40A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Armari amb portes i pany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D9A9" w14:textId="0040B05B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310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00F91BC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03467" w:rsidRPr="00554BE1" w14:paraId="4B07CB1A" w14:textId="3C2E147D" w:rsidTr="00303467">
        <w:trPr>
          <w:trHeight w:val="264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E24" w14:textId="77777777" w:rsidR="00303467" w:rsidRPr="00303467" w:rsidRDefault="00303467" w:rsidP="003034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000000"/>
                <w:sz w:val="24"/>
                <w:szCs w:val="24"/>
              </w:rPr>
              <w:t>Buc 3 calaixos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F60A" w14:textId="53611447" w:rsidR="00303467" w:rsidRPr="00303467" w:rsidRDefault="00303467" w:rsidP="0030346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03467">
              <w:rPr>
                <w:rFonts w:ascii="Calibri" w:hAnsi="Calibri" w:cs="Calibri"/>
                <w:color w:val="FF0000"/>
                <w:sz w:val="24"/>
                <w:szCs w:val="24"/>
              </w:rPr>
              <w:t>150</w:t>
            </w:r>
            <w:r w:rsidR="00554BE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D4E277" w14:textId="77777777" w:rsidR="00303467" w:rsidRPr="00554BE1" w:rsidRDefault="00303467" w:rsidP="0030346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B72FEF2" w14:textId="77777777" w:rsidR="00303467" w:rsidRPr="009A0FB6" w:rsidRDefault="00303467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p w14:paraId="261A22FF" w14:textId="77777777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</w:p>
    <w:p w14:paraId="53BD5E30" w14:textId="590CBBDE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9A0FB6">
        <w:rPr>
          <w:rFonts w:asciiTheme="minorHAnsi" w:hAnsiTheme="minorHAnsi" w:cstheme="minorHAnsi"/>
          <w:i/>
          <w:sz w:val="20"/>
          <w:szCs w:val="20"/>
        </w:rPr>
        <w:t>(quedaran excloses del procediment de licitació les ofertes que p</w:t>
      </w:r>
      <w:r w:rsidR="00554BE1">
        <w:rPr>
          <w:rFonts w:asciiTheme="minorHAnsi" w:hAnsiTheme="minorHAnsi" w:cstheme="minorHAnsi"/>
          <w:i/>
          <w:sz w:val="20"/>
          <w:szCs w:val="20"/>
        </w:rPr>
        <w:t>resentin un import superior al màxim establert</w:t>
      </w:r>
      <w:r w:rsidRPr="009A0FB6">
        <w:rPr>
          <w:rFonts w:asciiTheme="minorHAnsi" w:hAnsiTheme="minorHAnsi" w:cstheme="minorHAnsi"/>
          <w:i/>
          <w:sz w:val="20"/>
          <w:szCs w:val="20"/>
        </w:rPr>
        <w:t>)</w:t>
      </w:r>
    </w:p>
    <w:p w14:paraId="22D33134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2C40F41D" w14:textId="77777777" w:rsidR="00162B16" w:rsidRDefault="00162B16" w:rsidP="00162B16">
      <w:pPr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6AB36701" w14:textId="5B9CDFC2" w:rsidR="00162B16" w:rsidRPr="00162B16" w:rsidRDefault="00162B16" w:rsidP="00162B16">
      <w:pPr>
        <w:spacing w:after="120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  <w:r w:rsidRPr="00162B16">
        <w:rPr>
          <w:rFonts w:asciiTheme="minorHAnsi" w:hAnsiTheme="minorHAnsi" w:cstheme="minorHAnsi"/>
          <w:b/>
          <w:u w:val="single"/>
        </w:rPr>
        <w:t>IMPORTANT</w:t>
      </w:r>
      <w:r w:rsidRPr="00162B16">
        <w:rPr>
          <w:rFonts w:asciiTheme="minorHAnsi" w:hAnsiTheme="minorHAnsi" w:cstheme="minorHAnsi"/>
          <w:b/>
        </w:rPr>
        <w:t>:</w:t>
      </w:r>
    </w:p>
    <w:p w14:paraId="7F837A09" w14:textId="77777777" w:rsidR="00162B16" w:rsidRPr="00162B16" w:rsidRDefault="00162B16" w:rsidP="00162B16">
      <w:pPr>
        <w:spacing w:after="120"/>
        <w:jc w:val="both"/>
        <w:rPr>
          <w:rFonts w:asciiTheme="minorHAnsi" w:hAnsiTheme="minorHAnsi" w:cstheme="minorHAnsi"/>
        </w:rPr>
      </w:pPr>
      <w:r w:rsidRPr="00162B16">
        <w:rPr>
          <w:rFonts w:asciiTheme="minorHAnsi" w:hAnsiTheme="minorHAnsi" w:cstheme="minorHAnsi"/>
          <w:b/>
          <w:u w:val="single"/>
        </w:rPr>
        <w:t xml:space="preserve">Ponderació/puntuació: </w:t>
      </w:r>
      <w:r w:rsidRPr="00162B16">
        <w:rPr>
          <w:rFonts w:asciiTheme="minorHAnsi" w:hAnsiTheme="minorHAnsi" w:cstheme="minorHAnsi"/>
          <w:b/>
          <w:bCs/>
          <w:u w:val="single"/>
        </w:rPr>
        <w:t>Totes les dades que es demanen hauran d’acreditar-se amb certificat</w:t>
      </w:r>
      <w:r w:rsidRPr="00162B16">
        <w:rPr>
          <w:rFonts w:asciiTheme="minorHAnsi" w:hAnsiTheme="minorHAnsi" w:cstheme="minorHAnsi"/>
          <w:b/>
          <w:bCs/>
        </w:rPr>
        <w:t>.</w:t>
      </w:r>
      <w:r w:rsidRPr="00162B16">
        <w:rPr>
          <w:rFonts w:asciiTheme="minorHAnsi" w:hAnsiTheme="minorHAnsi" w:cstheme="minorHAnsi"/>
        </w:rPr>
        <w:t xml:space="preserve"> En cas de no facilitar la documentació acreditativa, no es procedirà a valorar l’ítem al que correspongui, quedant la puntuació a “0” en aquell apartat.</w:t>
      </w:r>
    </w:p>
    <w:p w14:paraId="71EDA1F4" w14:textId="77777777" w:rsidR="00162B16" w:rsidRPr="00162B16" w:rsidRDefault="00162B16" w:rsidP="00162B16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16"/>
          <w:szCs w:val="16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2510"/>
        <w:gridCol w:w="1381"/>
      </w:tblGrid>
      <w:tr w:rsidR="00162B16" w:rsidRPr="00162B16" w14:paraId="6B768D82" w14:textId="77777777" w:rsidTr="007876E9">
        <w:trPr>
          <w:trHeight w:val="402"/>
        </w:trPr>
        <w:tc>
          <w:tcPr>
            <w:tcW w:w="2707" w:type="pct"/>
            <w:shd w:val="clear" w:color="auto" w:fill="DBE5F1" w:themeFill="accent1" w:themeFillTint="33"/>
            <w:noWrap/>
            <w:vAlign w:val="center"/>
            <w:hideMark/>
          </w:tcPr>
          <w:p w14:paraId="446B030E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162B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OFERTA ECONÒMICA</w:t>
            </w:r>
          </w:p>
        </w:tc>
        <w:tc>
          <w:tcPr>
            <w:tcW w:w="1479" w:type="pct"/>
            <w:shd w:val="clear" w:color="auto" w:fill="DBE5F1" w:themeFill="accent1" w:themeFillTint="33"/>
            <w:noWrap/>
            <w:vAlign w:val="center"/>
            <w:hideMark/>
          </w:tcPr>
          <w:p w14:paraId="5860FBD6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162B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814" w:type="pct"/>
            <w:shd w:val="clear" w:color="auto" w:fill="DBE5F1" w:themeFill="accent1" w:themeFillTint="33"/>
            <w:noWrap/>
            <w:vAlign w:val="center"/>
            <w:hideMark/>
          </w:tcPr>
          <w:p w14:paraId="1BAA3316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162B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46 PUNTS</w:t>
            </w:r>
          </w:p>
        </w:tc>
      </w:tr>
    </w:tbl>
    <w:p w14:paraId="356BF258" w14:textId="77777777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382094D3" w14:textId="77777777" w:rsidR="00162B16" w:rsidRPr="00162B16" w:rsidRDefault="00162B16" w:rsidP="00162B16">
      <w:pPr>
        <w:spacing w:after="200" w:line="276" w:lineRule="auto"/>
        <w:contextualSpacing/>
        <w:rPr>
          <w:rFonts w:asciiTheme="minorHAnsi" w:hAnsiTheme="minorHAnsi" w:cstheme="minorHAnsi"/>
          <w:bCs/>
          <w:i/>
          <w:iCs/>
          <w:lang w:eastAsia="zh-CN"/>
        </w:rPr>
      </w:pPr>
      <w:r w:rsidRPr="00162B16">
        <w:rPr>
          <w:rFonts w:asciiTheme="minorHAnsi" w:hAnsiTheme="minorHAnsi" w:cstheme="minorHAnsi"/>
          <w:bCs/>
          <w:i/>
          <w:iCs/>
          <w:lang w:eastAsia="zh-CN"/>
        </w:rPr>
        <w:t>Tenint en compte la següent ponderació: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478"/>
      </w:tblGrid>
      <w:tr w:rsidR="00162B16" w:rsidRPr="00162B16" w14:paraId="76D1C504" w14:textId="77777777" w:rsidTr="007876E9">
        <w:trPr>
          <w:trHeight w:val="63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FA378C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Breu descripció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31C7FC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Puntuació màxima</w:t>
            </w:r>
          </w:p>
        </w:tc>
      </w:tr>
      <w:tr w:rsidR="00162B16" w:rsidRPr="00162B16" w14:paraId="3EBEFD92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2CAD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melamina 120cm x 80cm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DD5D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162B16" w:rsidRPr="00162B16" w14:paraId="11918FC0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A23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melamina 140cm x 80cm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1139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162B16" w:rsidRPr="00162B16" w14:paraId="1EF6EE78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7CA3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melamina 120cm x 80cm amb faldó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426C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162B16" w:rsidRPr="00162B16" w14:paraId="4D15FB36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4525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melamina 140cm x 80cm amb faldó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3DDC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162B16" w:rsidRPr="00162B16" w14:paraId="28775710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2BD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rodona 80cm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5AA0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62B16" w:rsidRPr="00162B16" w14:paraId="6F24B27D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75D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rodona 100cm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2740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62B16" w:rsidRPr="00162B16" w14:paraId="0D7CA068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982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Taula rodona 120cm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C830E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62B16" w:rsidRPr="00162B16" w14:paraId="0D221210" w14:textId="77777777" w:rsidTr="007876E9">
        <w:trPr>
          <w:trHeight w:val="40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3FA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Armari obert en la seva part superior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E828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62B16" w:rsidRPr="00162B16" w14:paraId="0CB7BCFC" w14:textId="77777777" w:rsidTr="007876E9">
        <w:trPr>
          <w:trHeight w:val="40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B262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Armari amb portes i pany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5580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62B16" w:rsidRPr="00162B16" w14:paraId="0A4C4A57" w14:textId="77777777" w:rsidTr="007876E9">
        <w:trPr>
          <w:trHeight w:val="40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CD6" w14:textId="77777777" w:rsidR="00162B16" w:rsidRPr="00162B16" w:rsidRDefault="00162B16" w:rsidP="00162B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color w:val="000000"/>
                <w:sz w:val="24"/>
                <w:szCs w:val="24"/>
              </w:rPr>
              <w:t>Buc 3 calaixos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DE8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color w:val="000000"/>
              </w:rPr>
            </w:pPr>
            <w:r w:rsidRPr="00162B16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162B16" w:rsidRPr="00162B16" w14:paraId="48E27681" w14:textId="77777777" w:rsidTr="007876E9">
        <w:trPr>
          <w:trHeight w:val="40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A527" w14:textId="77777777" w:rsidR="00162B16" w:rsidRPr="00162B16" w:rsidRDefault="00162B16" w:rsidP="00162B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62B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8FD3" w14:textId="77777777" w:rsidR="00162B16" w:rsidRPr="00162B16" w:rsidRDefault="00162B16" w:rsidP="00162B1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62B16">
              <w:rPr>
                <w:rFonts w:ascii="Calibri" w:hAnsi="Calibri" w:cs="Calibri"/>
                <w:b/>
                <w:color w:val="000000"/>
              </w:rPr>
              <w:t>46</w:t>
            </w:r>
          </w:p>
        </w:tc>
      </w:tr>
    </w:tbl>
    <w:p w14:paraId="413E0B1D" w14:textId="77777777" w:rsidR="009B099B" w:rsidRDefault="009B099B" w:rsidP="00FE0CAB">
      <w:pPr>
        <w:pStyle w:val="Sangradetextonormal"/>
        <w:ind w:left="0" w:firstLine="0"/>
        <w:rPr>
          <w:rFonts w:asciiTheme="minorHAnsi" w:hAnsiTheme="minorHAnsi" w:cstheme="minorHAnsi"/>
          <w:i/>
          <w:sz w:val="22"/>
          <w:szCs w:val="22"/>
        </w:rPr>
      </w:pPr>
    </w:p>
    <w:p w14:paraId="53F1D8C8" w14:textId="55D7716C" w:rsidR="00A10F19" w:rsidRPr="00FE0CAB" w:rsidRDefault="00394B45" w:rsidP="00FE0CAB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001644CE" w14:textId="77777777" w:rsidR="00E37F7C" w:rsidRPr="000E0998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14:paraId="715A45A2" w14:textId="77777777" w:rsidR="00FF18D0" w:rsidRPr="000E0998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14:paraId="2F2E5DE7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20D52662" w14:textId="77777777" w:rsidR="00102561" w:rsidRPr="000E0998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2C2E51AC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lang w:eastAsia="zh-CN"/>
        </w:rPr>
        <w:t>Lloc i data:</w:t>
      </w:r>
    </w:p>
    <w:sectPr w:rsidR="00102561" w:rsidRPr="000E0998" w:rsidSect="000E0998">
      <w:headerReference w:type="default" r:id="rId9"/>
      <w:footerReference w:type="default" r:id="rId10"/>
      <w:pgSz w:w="11906" w:h="16838"/>
      <w:pgMar w:top="193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97A6" w14:textId="77777777" w:rsidR="00C55979" w:rsidRDefault="00C55979">
      <w:r>
        <w:separator/>
      </w:r>
    </w:p>
  </w:endnote>
  <w:endnote w:type="continuationSeparator" w:id="0">
    <w:p w14:paraId="7545DE63" w14:textId="77777777"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44B" w14:textId="77777777"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A65FF" wp14:editId="0ED7E66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60A74612" w14:textId="062B5CE2"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62B16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62B16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C37FC8E" w14:textId="77777777"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A3AD" w14:textId="77777777" w:rsidR="00C55979" w:rsidRDefault="00C55979">
      <w:r>
        <w:separator/>
      </w:r>
    </w:p>
  </w:footnote>
  <w:footnote w:type="continuationSeparator" w:id="0">
    <w:p w14:paraId="7F2EC1C2" w14:textId="77777777"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 w14:paraId="2B3B2047" w14:textId="77777777">
      <w:trPr>
        <w:cantSplit/>
        <w:trHeight w:val="7912"/>
      </w:trPr>
      <w:tc>
        <w:tcPr>
          <w:tcW w:w="648" w:type="dxa"/>
          <w:textDirection w:val="btLr"/>
        </w:tcPr>
        <w:p w14:paraId="5D23387E" w14:textId="77777777"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65209DB" w14:textId="77777777"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12046F0" wp14:editId="0CE4F673">
          <wp:simplePos x="0" y="0"/>
          <wp:positionH relativeFrom="column">
            <wp:posOffset>635</wp:posOffset>
          </wp:positionH>
          <wp:positionV relativeFrom="paragraph">
            <wp:posOffset>151130</wp:posOffset>
          </wp:positionV>
          <wp:extent cx="2511425" cy="524510"/>
          <wp:effectExtent l="0" t="0" r="3175" b="8890"/>
          <wp:wrapSquare wrapText="bothSides"/>
          <wp:docPr id="8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425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14:paraId="58609DFC" w14:textId="77777777" w:rsidR="00F41083" w:rsidRPr="00F41083" w:rsidRDefault="00F41083" w:rsidP="00F41083">
    <w:pPr>
      <w:overflowPunct w:val="0"/>
      <w:jc w:val="right"/>
      <w:rPr>
        <w:rFonts w:asciiTheme="minorHAnsi" w:hAnsiTheme="minorHAnsi" w:cstheme="minorHAnsi"/>
        <w:b/>
        <w:bCs/>
        <w:sz w:val="8"/>
        <w:szCs w:val="8"/>
        <w:lang w:eastAsia="zh-CN"/>
      </w:rPr>
    </w:pPr>
  </w:p>
  <w:p w14:paraId="3F2020E9" w14:textId="67086E90" w:rsidR="00F41083" w:rsidRPr="001A74BA" w:rsidRDefault="00A10F19" w:rsidP="00F41083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CF7832">
      <w:rPr>
        <w:rFonts w:asciiTheme="minorHAnsi" w:hAnsiTheme="minorHAnsi" w:cstheme="minorHAnsi"/>
        <w:b/>
        <w:bCs/>
        <w:sz w:val="24"/>
        <w:szCs w:val="24"/>
        <w:lang w:eastAsia="zh-CN"/>
      </w:rPr>
      <w:t>CSAPG</w:t>
    </w:r>
    <w:r w:rsidR="00F41083" w:rsidRPr="00452566">
      <w:rPr>
        <w:rFonts w:ascii="Calibri" w:hAnsi="Calibri"/>
        <w:b/>
        <w:sz w:val="24"/>
        <w:szCs w:val="24"/>
      </w:rPr>
      <w:t xml:space="preserve"> </w:t>
    </w:r>
    <w:r w:rsidR="00F41083">
      <w:rPr>
        <w:rFonts w:ascii="Calibri" w:hAnsi="Calibri"/>
        <w:b/>
        <w:sz w:val="24"/>
        <w:szCs w:val="24"/>
      </w:rPr>
      <w:t xml:space="preserve">OB </w:t>
    </w:r>
    <w:r w:rsidR="00F41083" w:rsidRPr="00452566">
      <w:rPr>
        <w:rFonts w:asciiTheme="minorHAnsi" w:hAnsiTheme="minorHAnsi" w:cstheme="minorHAnsi"/>
        <w:b/>
        <w:sz w:val="24"/>
        <w:szCs w:val="24"/>
      </w:rPr>
      <w:t>202</w:t>
    </w:r>
    <w:r w:rsidR="00F41083">
      <w:rPr>
        <w:rFonts w:asciiTheme="minorHAnsi" w:hAnsiTheme="minorHAnsi" w:cstheme="minorHAnsi"/>
        <w:b/>
        <w:sz w:val="24"/>
        <w:szCs w:val="24"/>
      </w:rPr>
      <w:t>4</w:t>
    </w:r>
    <w:r w:rsidR="00F41083" w:rsidRPr="00452566">
      <w:rPr>
        <w:rFonts w:asciiTheme="minorHAnsi" w:hAnsiTheme="minorHAnsi" w:cstheme="minorHAnsi"/>
        <w:b/>
        <w:bCs/>
        <w:sz w:val="24"/>
        <w:szCs w:val="24"/>
      </w:rPr>
      <w:t>/</w:t>
    </w:r>
    <w:r w:rsidR="00F41083">
      <w:rPr>
        <w:rFonts w:asciiTheme="minorHAnsi" w:hAnsiTheme="minorHAnsi" w:cstheme="minorHAnsi"/>
        <w:b/>
        <w:bCs/>
        <w:sz w:val="24"/>
        <w:szCs w:val="24"/>
      </w:rPr>
      <w:t>18</w:t>
    </w:r>
  </w:p>
  <w:p w14:paraId="4E9B5FFD" w14:textId="77777777" w:rsidR="00F41083" w:rsidRPr="00F41083" w:rsidRDefault="00F41083" w:rsidP="00F41083">
    <w:pPr>
      <w:pStyle w:val="Encabezado"/>
      <w:jc w:val="right"/>
      <w:rPr>
        <w:lang w:val="en-US" w:eastAsia="ca-ES"/>
      </w:rPr>
    </w:pPr>
    <w:r>
      <w:rPr>
        <w:rFonts w:asciiTheme="minorHAnsi" w:hAnsiTheme="minorHAnsi" w:cstheme="minorHAnsi"/>
        <w:b/>
        <w:color w:val="31849B" w:themeColor="accent5" w:themeShade="BF"/>
        <w:sz w:val="24"/>
        <w:szCs w:val="24"/>
      </w:rPr>
      <w:t>MOBILIARI CSAPG</w:t>
    </w:r>
  </w:p>
  <w:p w14:paraId="42AC948A" w14:textId="6B189FA3" w:rsidR="00C55979" w:rsidRPr="00CF7832" w:rsidRDefault="00C55979" w:rsidP="00F41083">
    <w:pPr>
      <w:suppressAutoHyphens/>
      <w:overflowPunct w:val="0"/>
      <w:jc w:val="right"/>
      <w:rPr>
        <w:b/>
        <w:noProof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A0798"/>
    <w:multiLevelType w:val="hybridMultilevel"/>
    <w:tmpl w:val="620606E0"/>
    <w:lvl w:ilvl="0" w:tplc="E8000C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0998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2B16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03467"/>
    <w:rsid w:val="003232E0"/>
    <w:rsid w:val="00334C2D"/>
    <w:rsid w:val="00335258"/>
    <w:rsid w:val="0033595A"/>
    <w:rsid w:val="00345977"/>
    <w:rsid w:val="003479BF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0E58"/>
    <w:rsid w:val="003C22D2"/>
    <w:rsid w:val="003C4910"/>
    <w:rsid w:val="003D26F1"/>
    <w:rsid w:val="003D3A9E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1AD0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9"/>
    <w:rsid w:val="004F750E"/>
    <w:rsid w:val="005002B4"/>
    <w:rsid w:val="005020B2"/>
    <w:rsid w:val="00502858"/>
    <w:rsid w:val="005357CC"/>
    <w:rsid w:val="0054746C"/>
    <w:rsid w:val="005523D5"/>
    <w:rsid w:val="00554BE1"/>
    <w:rsid w:val="00567BC1"/>
    <w:rsid w:val="00570576"/>
    <w:rsid w:val="0057593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6F7A86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D6A39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5674A"/>
    <w:rsid w:val="00964FB3"/>
    <w:rsid w:val="009742DB"/>
    <w:rsid w:val="00995DC9"/>
    <w:rsid w:val="009A0FB6"/>
    <w:rsid w:val="009B099B"/>
    <w:rsid w:val="009B75DA"/>
    <w:rsid w:val="009C16A0"/>
    <w:rsid w:val="009D2CE4"/>
    <w:rsid w:val="009D7659"/>
    <w:rsid w:val="009F2D7E"/>
    <w:rsid w:val="00A02CB0"/>
    <w:rsid w:val="00A10F19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08B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3794E"/>
    <w:rsid w:val="00B46990"/>
    <w:rsid w:val="00B64739"/>
    <w:rsid w:val="00B85EEE"/>
    <w:rsid w:val="00B96808"/>
    <w:rsid w:val="00BA2DBC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CF7832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24E13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4B4C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1083"/>
    <w:rsid w:val="00F42C43"/>
    <w:rsid w:val="00F55AF5"/>
    <w:rsid w:val="00F60C48"/>
    <w:rsid w:val="00FB7FC2"/>
    <w:rsid w:val="00FD1E14"/>
    <w:rsid w:val="00FD2C21"/>
    <w:rsid w:val="00FD5545"/>
    <w:rsid w:val="00FE02A3"/>
    <w:rsid w:val="00FE0CAB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BAF573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  <w:style w:type="character" w:customStyle="1" w:styleId="PrrafodelistaCar">
    <w:name w:val="Párrafo de lista Car"/>
    <w:link w:val="Prrafodelista"/>
    <w:qFormat/>
    <w:locked/>
    <w:rsid w:val="00CF7832"/>
    <w:rPr>
      <w:rFonts w:ascii="Arial" w:hAnsi="Arial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2AD5E-9393-490C-B5E8-794185B1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1506</TotalTime>
  <Pages>2</Pages>
  <Words>411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25</cp:revision>
  <cp:lastPrinted>2019-06-25T14:08:00Z</cp:lastPrinted>
  <dcterms:created xsi:type="dcterms:W3CDTF">2023-06-12T12:45:00Z</dcterms:created>
  <dcterms:modified xsi:type="dcterms:W3CDTF">2025-09-29T12:43:00Z</dcterms:modified>
</cp:coreProperties>
</file>