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BA1D" w14:textId="77777777" w:rsidR="00E512C1" w:rsidRPr="000D007D" w:rsidRDefault="00E512C1" w:rsidP="00E512C1">
      <w:pPr>
        <w:pStyle w:val="Ttol1"/>
        <w:spacing w:before="94" w:line="276" w:lineRule="auto"/>
        <w:rPr>
          <w:rFonts w:ascii="Liberation Sans" w:hAnsi="Liberation Sans" w:cs="Liberation Sans"/>
          <w:sz w:val="22"/>
          <w:szCs w:val="22"/>
        </w:rPr>
      </w:pPr>
      <w:bookmarkStart w:id="0" w:name="_Toc210041122"/>
      <w:r w:rsidRPr="000D007D">
        <w:rPr>
          <w:rFonts w:ascii="Liberation Sans" w:hAnsi="Liberation Sans" w:cs="Liberation Sans"/>
          <w:sz w:val="22"/>
          <w:szCs w:val="22"/>
        </w:rPr>
        <w:t>ANNEX: MODEL D’OFERTA DE CRITERIS QUANTIFICABLES MITJANÇANT L’APLICACIÓ DE FÓRMULES (SOBRE C)</w:t>
      </w:r>
      <w:bookmarkEnd w:id="0"/>
    </w:p>
    <w:p w14:paraId="26F0B0D2" w14:textId="77777777" w:rsidR="00E512C1" w:rsidRPr="000D007D" w:rsidRDefault="00E512C1" w:rsidP="00E512C1">
      <w:pPr>
        <w:pStyle w:val="Textindependent"/>
        <w:spacing w:before="11" w:line="276" w:lineRule="auto"/>
        <w:rPr>
          <w:rFonts w:ascii="Liberation Sans" w:hAnsi="Liberation Sans" w:cs="Liberation Sans"/>
          <w:sz w:val="22"/>
          <w:szCs w:val="22"/>
          <w:lang w:val="ca-ES"/>
        </w:rPr>
      </w:pPr>
    </w:p>
    <w:p w14:paraId="7ABC2A4C" w14:textId="77777777" w:rsidR="00E512C1" w:rsidRPr="000D007D" w:rsidRDefault="00E512C1" w:rsidP="00E512C1">
      <w:pPr>
        <w:pStyle w:val="Textindependent"/>
        <w:spacing w:before="1" w:line="276" w:lineRule="auto"/>
        <w:rPr>
          <w:rFonts w:ascii="Liberation Sans" w:hAnsi="Liberation Sans" w:cs="Liberation Sans"/>
          <w:b/>
          <w:bCs/>
          <w:sz w:val="22"/>
          <w:szCs w:val="22"/>
          <w:lang w:val="ca-ES"/>
        </w:rPr>
      </w:pP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El/la Sr/a.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amb NIF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actuant en nom propi / en nom i representació de l’empresa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amb NIF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de la qual actua en qualitat de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(administrador únic, solidari o mancomunat, o apoderat solidari o mancomunat)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segons escriptura pública atorgada davant el notari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en data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 i amb número de protocol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, DECLARA</w:t>
      </w:r>
      <w:r w:rsidRPr="000D007D">
        <w:rPr>
          <w:rFonts w:ascii="Liberation Sans" w:eastAsia="Arial MT" w:hAnsi="Liberation Sans" w:cs="Liberation Sans"/>
          <w:spacing w:val="-2"/>
          <w:sz w:val="22"/>
          <w:szCs w:val="22"/>
          <w:lang w:val="ca-ES" w:eastAsia="en-US"/>
        </w:rPr>
        <w:t xml:space="preserve">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sota</w:t>
      </w:r>
      <w:r w:rsidRPr="000D007D">
        <w:rPr>
          <w:rFonts w:ascii="Liberation Sans" w:eastAsia="Arial MT" w:hAnsi="Liberation Sans" w:cs="Liberation Sans"/>
          <w:spacing w:val="-4"/>
          <w:sz w:val="22"/>
          <w:szCs w:val="22"/>
          <w:lang w:val="ca-ES" w:eastAsia="en-US"/>
        </w:rPr>
        <w:t xml:space="preserve">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la seva</w:t>
      </w:r>
      <w:r w:rsidRPr="000D007D">
        <w:rPr>
          <w:rFonts w:ascii="Liberation Sans" w:eastAsia="Arial MT" w:hAnsi="Liberation Sans" w:cs="Liberation Sans"/>
          <w:spacing w:val="1"/>
          <w:sz w:val="22"/>
          <w:szCs w:val="22"/>
          <w:lang w:val="ca-ES" w:eastAsia="en-US"/>
        </w:rPr>
        <w:t xml:space="preserve">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responsabilitat que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>,</w:t>
      </w:r>
      <w:r w:rsidRPr="000D007D">
        <w:rPr>
          <w:rFonts w:ascii="Liberation Sans" w:hAnsi="Liberation Sans" w:cs="Liberation Sans"/>
          <w:sz w:val="20"/>
          <w:lang w:val="ca-ES"/>
        </w:rPr>
        <w:t xml:space="preserve"> 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>assabentat/</w:t>
      </w:r>
      <w:proofErr w:type="spellStart"/>
      <w:r w:rsidRPr="000D007D">
        <w:rPr>
          <w:rFonts w:ascii="Liberation Sans" w:hAnsi="Liberation Sans" w:cs="Liberation Sans"/>
          <w:sz w:val="22"/>
          <w:szCs w:val="22"/>
          <w:lang w:val="ca-ES"/>
        </w:rPr>
        <w:t>ada</w:t>
      </w:r>
      <w:proofErr w:type="spellEnd"/>
      <w:r w:rsidRPr="000D007D">
        <w:rPr>
          <w:rFonts w:ascii="Liberation Sans" w:hAnsi="Liberation Sans" w:cs="Liberation Sans"/>
          <w:sz w:val="22"/>
          <w:szCs w:val="22"/>
          <w:lang w:val="ca-ES"/>
        </w:rPr>
        <w:t xml:space="preserve"> de les condicions i els requisits que s’exigeixen per poder ser l’empresa adjudicatària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del contracte 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 xml:space="preserve">de serveis </w:t>
      </w:r>
      <w:r w:rsidRPr="00297E90">
        <w:rPr>
          <w:rFonts w:ascii="Liberation Sans" w:eastAsia="Arial MT" w:hAnsi="Liberation Sans" w:cs="Liberation Sans"/>
          <w:lang w:val="ca-ES" w:eastAsia="en-US"/>
        </w:rPr>
        <w:t xml:space="preserve">mixt </w:t>
      </w:r>
      <w:r w:rsidRPr="00297E90">
        <w:rPr>
          <w:rFonts w:ascii="Liberation Sans" w:hAnsi="Liberation Sans" w:cs="Liberation Sans"/>
          <w:lang w:val="ca-ES"/>
        </w:rPr>
        <w:t>de serveis i obres de</w:t>
      </w:r>
      <w:r w:rsidRPr="00297E90">
        <w:rPr>
          <w:rFonts w:ascii="Liberation Sans" w:eastAsia="Arial MT" w:hAnsi="Liberation Sans" w:cs="Liberation Sans"/>
          <w:lang w:val="ca-ES" w:eastAsia="en-US"/>
        </w:rPr>
        <w:t xml:space="preserve"> </w:t>
      </w:r>
      <w:r w:rsidRPr="00297E90">
        <w:rPr>
          <w:rFonts w:ascii="Liberation Sans" w:eastAsia="Arial MT" w:hAnsi="Liberation Sans" w:cs="Liberation Sans"/>
          <w:b/>
          <w:bCs/>
          <w:snapToGrid/>
          <w:sz w:val="22"/>
          <w:szCs w:val="22"/>
          <w:lang w:val="ca-ES" w:eastAsia="en-US"/>
        </w:rPr>
        <w:t>manteniment i obres d’escomeses de la xarxa de clavegueram</w:t>
      </w:r>
      <w:r w:rsidRPr="00297E90">
        <w:rPr>
          <w:rFonts w:ascii="Liberation Sans" w:eastAsia="Arial MT" w:hAnsi="Liberation Sans" w:cs="Liberation Sans"/>
          <w:b/>
          <w:bCs/>
          <w:lang w:val="ca-ES" w:eastAsia="en-US"/>
        </w:rPr>
        <w:t xml:space="preserve"> </w:t>
      </w:r>
      <w:r w:rsidRPr="00297E90">
        <w:rPr>
          <w:rFonts w:ascii="Liberation Sans" w:eastAsia="Arial MT" w:hAnsi="Liberation Sans" w:cs="Liberation Sans"/>
          <w:lang w:val="ca-ES" w:eastAsia="en-US"/>
        </w:rPr>
        <w:t xml:space="preserve"> amb expedient número </w:t>
      </w:r>
      <w:r w:rsidRPr="00297E90">
        <w:rPr>
          <w:rFonts w:ascii="Liberation Sans" w:eastAsia="Arial MT" w:hAnsi="Liberation Sans" w:cs="Liberation Sans"/>
          <w:b/>
          <w:bCs/>
          <w:lang w:val="ca-ES" w:eastAsia="en-US"/>
        </w:rPr>
        <w:t>1437-3015/2025</w:t>
      </w:r>
      <w:r>
        <w:rPr>
          <w:rFonts w:ascii="Liberation Sans" w:eastAsia="Arial MT" w:hAnsi="Liberation Sans" w:cs="Liberation Sans"/>
          <w:b/>
          <w:bCs/>
          <w:lang w:val="ca-ES" w:eastAsia="en-US"/>
        </w:rPr>
        <w:t xml:space="preserve">, 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 xml:space="preserve">es compromet a executar-lo amb estricta subjecció als plecs de clàusules administratives i de prescripcions tècniques, amb la següent </w:t>
      </w:r>
      <w:r w:rsidRPr="000D007D">
        <w:rPr>
          <w:rFonts w:ascii="Liberation Sans" w:hAnsi="Liberation Sans" w:cs="Liberation Sans"/>
          <w:b/>
          <w:bCs/>
          <w:sz w:val="22"/>
          <w:szCs w:val="22"/>
          <w:lang w:val="ca-ES"/>
        </w:rPr>
        <w:t>proposició econòmica, consistent en un percentatge de rebaixa en els preus unitaris de:</w:t>
      </w:r>
    </w:p>
    <w:p w14:paraId="1FAFA6CA" w14:textId="77777777" w:rsidR="00E512C1" w:rsidRPr="000D007D" w:rsidRDefault="00E512C1" w:rsidP="00E512C1">
      <w:pPr>
        <w:pStyle w:val="Textindependent"/>
        <w:numPr>
          <w:ilvl w:val="0"/>
          <w:numId w:val="16"/>
        </w:numPr>
        <w:spacing w:before="1" w:line="276" w:lineRule="auto"/>
        <w:rPr>
          <w:rFonts w:ascii="Liberation Sans" w:hAnsi="Liberation Sans" w:cs="Liberation Sans"/>
          <w:b/>
          <w:bCs/>
          <w:sz w:val="22"/>
          <w:szCs w:val="22"/>
          <w:lang w:val="ca-ES"/>
        </w:rPr>
      </w:pPr>
      <w:r w:rsidRPr="000D007D">
        <w:rPr>
          <w:rFonts w:ascii="Liberation Sans" w:hAnsi="Liberation Sans" w:cs="Liberation Sans"/>
          <w:b/>
          <w:bCs/>
          <w:sz w:val="22"/>
          <w:szCs w:val="22"/>
          <w:lang w:val="ca-ES"/>
        </w:rPr>
        <w:t xml:space="preserve"> </w:t>
      </w:r>
      <w:r w:rsidRPr="00AC5B6D">
        <w:rPr>
          <w:rFonts w:ascii="Liberation Sans" w:hAnsi="Liberation Sans" w:cs="Liberation Sans"/>
          <w:b/>
          <w:bCs/>
          <w:highlight w:val="darkGray"/>
          <w:lang w:val="ca-ES"/>
        </w:rPr>
        <w:t xml:space="preserve">   </w:t>
      </w:r>
      <w:r w:rsidRPr="000D007D">
        <w:rPr>
          <w:rFonts w:ascii="Liberation Sans" w:hAnsi="Liberation Sans" w:cs="Liberation Sans"/>
          <w:b/>
          <w:bCs/>
        </w:rPr>
        <w:t>%</w:t>
      </w:r>
    </w:p>
    <w:p w14:paraId="309E4C8E" w14:textId="77777777" w:rsidR="00E512C1" w:rsidRPr="000D007D" w:rsidRDefault="00E512C1" w:rsidP="00E512C1">
      <w:pPr>
        <w:pStyle w:val="Textindependent"/>
        <w:spacing w:before="1" w:line="276" w:lineRule="auto"/>
        <w:rPr>
          <w:rFonts w:ascii="Liberation Sans" w:hAnsi="Liberation Sans" w:cs="Liberation Sans"/>
          <w:b/>
          <w:bCs/>
          <w:sz w:val="22"/>
          <w:szCs w:val="22"/>
          <w:lang w:val="ca-ES"/>
        </w:rPr>
      </w:pPr>
    </w:p>
    <w:p w14:paraId="43EBADC4" w14:textId="77777777" w:rsidR="00E512C1" w:rsidRPr="000D007D" w:rsidRDefault="00E512C1" w:rsidP="00E512C1">
      <w:pPr>
        <w:pStyle w:val="Textindependent"/>
        <w:tabs>
          <w:tab w:val="left" w:leader="dot" w:pos="7011"/>
        </w:tabs>
        <w:spacing w:before="1"/>
        <w:rPr>
          <w:rFonts w:ascii="Liberation Sans" w:hAnsi="Liberation Sans" w:cs="Liberation Sans"/>
          <w:sz w:val="22"/>
          <w:szCs w:val="22"/>
          <w:lang w:val="ca-ES"/>
        </w:rPr>
      </w:pPr>
      <w:r w:rsidRPr="000D007D">
        <w:rPr>
          <w:rFonts w:ascii="Liberation Sans" w:hAnsi="Liberation Sans" w:cs="Liberation Sans"/>
          <w:sz w:val="22"/>
          <w:szCs w:val="22"/>
          <w:lang w:val="ca-ES"/>
        </w:rPr>
        <w:t xml:space="preserve">Així mateix, es compromet a aportar al servei durant tota la vigència del contracte sense cost addicional per l’Ajuntament les </w:t>
      </w:r>
      <w:r w:rsidRPr="000D007D">
        <w:rPr>
          <w:rFonts w:ascii="Liberation Sans" w:hAnsi="Liberation Sans" w:cs="Liberation Sans"/>
          <w:b/>
          <w:bCs/>
          <w:sz w:val="22"/>
          <w:szCs w:val="22"/>
          <w:lang w:val="ca-ES"/>
        </w:rPr>
        <w:t>millores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 xml:space="preserve"> següents (marcar amb una X si procedeix i indicar nombre d’unitats):</w:t>
      </w:r>
    </w:p>
    <w:p w14:paraId="43760B4C" w14:textId="77777777" w:rsidR="00E512C1" w:rsidRPr="000D007D" w:rsidRDefault="00E512C1" w:rsidP="00E512C1">
      <w:pPr>
        <w:pStyle w:val="Textindependent"/>
        <w:tabs>
          <w:tab w:val="left" w:leader="dot" w:pos="7011"/>
        </w:tabs>
        <w:spacing w:before="1"/>
        <w:ind w:left="161"/>
        <w:rPr>
          <w:rFonts w:ascii="Liberation Sans" w:hAnsi="Liberation Sans" w:cs="Liberation Sans"/>
          <w:sz w:val="22"/>
          <w:szCs w:val="22"/>
          <w:lang w:val="ca-ES"/>
        </w:rPr>
      </w:pPr>
    </w:p>
    <w:p w14:paraId="229C4D4F" w14:textId="77777777" w:rsidR="00E512C1" w:rsidRPr="000D007D" w:rsidRDefault="00E512C1" w:rsidP="00E512C1">
      <w:pPr>
        <w:pStyle w:val="Textindependent"/>
        <w:numPr>
          <w:ilvl w:val="0"/>
          <w:numId w:val="16"/>
        </w:numPr>
        <w:spacing w:before="1" w:line="276" w:lineRule="auto"/>
        <w:rPr>
          <w:rFonts w:ascii="Liberation Sans" w:hAnsi="Liberation Sans" w:cs="Liberation Sans"/>
          <w:sz w:val="22"/>
          <w:szCs w:val="22"/>
          <w:lang w:val="ca-ES"/>
        </w:rPr>
      </w:pPr>
      <w:r w:rsidRPr="000D007D">
        <w:rPr>
          <w:rFonts w:ascii="Liberation Sans" w:eastAsia="Arial MT" w:hAnsi="Liberation Sans" w:cs="Liberation Sans"/>
          <w:lang w:val="ca-ES" w:eastAsia="en-US"/>
        </w:rPr>
        <w:t>[ ]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 xml:space="preserve">   Millora en l’increment de longitud anual de col·lectors a netejar preventivament sobre el  previst en  el  plec mesurats anualment en 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instrText xml:space="preserve"> FORMTEXT </w:instrText>
      </w:r>
      <w:r w:rsidRPr="000D007D">
        <w:rPr>
          <w:rFonts w:ascii="Liberation Sans" w:hAnsi="Liberation Sans" w:cs="Liberation Sans"/>
          <w:sz w:val="22"/>
          <w:szCs w:val="22"/>
          <w:lang w:val="ca-ES"/>
        </w:rPr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fldChar w:fldCharType="separate"/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fldChar w:fldCharType="end"/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 xml:space="preserve">    %</w:t>
      </w:r>
    </w:p>
    <w:p w14:paraId="614E9C59" w14:textId="77777777" w:rsidR="00E512C1" w:rsidRPr="000D007D" w:rsidRDefault="00E512C1" w:rsidP="00E512C1">
      <w:pPr>
        <w:pStyle w:val="Textindependent"/>
        <w:widowControl w:val="0"/>
        <w:autoSpaceDE w:val="0"/>
        <w:autoSpaceDN w:val="0"/>
        <w:spacing w:line="276" w:lineRule="auto"/>
        <w:jc w:val="left"/>
        <w:rPr>
          <w:rFonts w:cs="Arial"/>
          <w:b/>
          <w:bCs/>
          <w:sz w:val="22"/>
          <w:szCs w:val="22"/>
          <w:lang w:val="ca-ES"/>
        </w:rPr>
      </w:pPr>
      <w:r w:rsidRPr="000D007D">
        <w:rPr>
          <w:rFonts w:ascii="Liberation Sans" w:hAnsi="Liberation Sans" w:cs="Liberation Sans"/>
          <w:b/>
          <w:bCs/>
        </w:rPr>
        <w:t xml:space="preserve">   </w:t>
      </w:r>
    </w:p>
    <w:p w14:paraId="1FD0FB91" w14:textId="77777777" w:rsidR="00E512C1" w:rsidRPr="000D007D" w:rsidRDefault="00E512C1" w:rsidP="00E512C1">
      <w:pPr>
        <w:pStyle w:val="Textindependent"/>
        <w:numPr>
          <w:ilvl w:val="0"/>
          <w:numId w:val="16"/>
        </w:numPr>
        <w:spacing w:before="1" w:line="276" w:lineRule="auto"/>
        <w:rPr>
          <w:rFonts w:cs="Arial"/>
          <w:sz w:val="22"/>
          <w:szCs w:val="22"/>
          <w:lang w:val="ca-ES"/>
        </w:rPr>
      </w:pPr>
      <w:r w:rsidRPr="000D007D">
        <w:rPr>
          <w:rFonts w:ascii="Liberation Sans" w:hAnsi="Liberation Sans" w:cs="Liberation Sans"/>
          <w:sz w:val="22"/>
          <w:szCs w:val="22"/>
          <w:lang w:val="ca-ES"/>
        </w:rPr>
        <w:t>[ ]   Increment nombre total d’elements de captació a netejar preventivament sobre el previst als plecs mesurats anualment en</w:t>
      </w:r>
      <w:r w:rsidRPr="000D007D">
        <w:rPr>
          <w:rFonts w:cs="Arial"/>
          <w:b/>
          <w:bCs/>
          <w:sz w:val="22"/>
          <w:szCs w:val="22"/>
          <w:lang w:val="ca-ES"/>
        </w:rPr>
        <w:t xml:space="preserve"> </w:t>
      </w:r>
      <w:r w:rsidRPr="000D007D">
        <w:rPr>
          <w:rFonts w:ascii="Liberation Sans" w:hAnsi="Liberation Sans" w:cs="Liberation Sans"/>
          <w:b/>
          <w:bCs/>
        </w:rPr>
        <w:t xml:space="preserve">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hAnsi="Liberation Sans" w:cs="Liberation Sans"/>
          <w:b/>
          <w:bCs/>
        </w:rPr>
        <w:t xml:space="preserve">  </w:t>
      </w:r>
      <w:r w:rsidRPr="000D007D">
        <w:rPr>
          <w:rFonts w:ascii="Liberation Sans" w:hAnsi="Liberation Sans" w:cs="Liberation Sans"/>
          <w:sz w:val="22"/>
          <w:szCs w:val="22"/>
          <w:lang w:val="ca-ES"/>
        </w:rPr>
        <w:t>elements.</w:t>
      </w:r>
    </w:p>
    <w:p w14:paraId="2F4FBF78" w14:textId="77777777" w:rsidR="00E512C1" w:rsidRPr="000D007D" w:rsidRDefault="00E512C1" w:rsidP="00E512C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2171379C" w14:textId="77777777" w:rsidR="00E512C1" w:rsidRPr="00FE7B94" w:rsidRDefault="00E512C1" w:rsidP="00E512C1">
      <w:pPr>
        <w:pStyle w:val="Textindependent"/>
        <w:widowControl w:val="0"/>
        <w:numPr>
          <w:ilvl w:val="0"/>
          <w:numId w:val="16"/>
        </w:numPr>
        <w:autoSpaceDE w:val="0"/>
        <w:autoSpaceDN w:val="0"/>
        <w:spacing w:before="1" w:line="276" w:lineRule="auto"/>
        <w:rPr>
          <w:rFonts w:cs="Arial"/>
          <w:sz w:val="22"/>
          <w:szCs w:val="22"/>
          <w:lang w:val="ca-ES"/>
        </w:rPr>
      </w:pPr>
      <w:r w:rsidRPr="005D7E6B">
        <w:rPr>
          <w:rFonts w:ascii="Liberation Sans" w:hAnsi="Liberation Sans" w:cs="Liberation Sans"/>
          <w:sz w:val="22"/>
          <w:szCs w:val="22"/>
          <w:lang w:val="ca-ES"/>
        </w:rPr>
        <w:t xml:space="preserve">[  ]   Increment nombre reparacions anuals de trams de col·lectors menors de 3m en </w:t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5D7E6B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AC5B6D">
        <w:rPr>
          <w:rFonts w:ascii="Liberation Sans" w:hAnsi="Liberation Sans" w:cs="Liberation Sans"/>
          <w:b/>
          <w:bCs/>
          <w:lang w:val="fr-FR"/>
        </w:rPr>
        <w:t xml:space="preserve"> </w:t>
      </w:r>
      <w:r w:rsidRPr="005D7E6B">
        <w:rPr>
          <w:rFonts w:ascii="Liberation Sans" w:hAnsi="Liberation Sans" w:cs="Liberation Sans"/>
          <w:sz w:val="22"/>
          <w:szCs w:val="22"/>
          <w:lang w:val="ca-ES"/>
        </w:rPr>
        <w:t>unitats</w:t>
      </w:r>
    </w:p>
    <w:p w14:paraId="0F6F2D6C" w14:textId="77777777" w:rsidR="00E512C1" w:rsidRDefault="00E512C1" w:rsidP="00E512C1">
      <w:pPr>
        <w:pStyle w:val="Pargrafdellista"/>
        <w:rPr>
          <w:rFonts w:cs="Arial"/>
          <w:sz w:val="22"/>
          <w:szCs w:val="22"/>
        </w:rPr>
      </w:pPr>
    </w:p>
    <w:p w14:paraId="372E423B" w14:textId="77777777" w:rsidR="00E512C1" w:rsidRDefault="00E512C1" w:rsidP="00E512C1">
      <w:pPr>
        <w:pStyle w:val="Textindependent"/>
        <w:widowControl w:val="0"/>
        <w:numPr>
          <w:ilvl w:val="0"/>
          <w:numId w:val="16"/>
        </w:numPr>
        <w:autoSpaceDE w:val="0"/>
        <w:autoSpaceDN w:val="0"/>
        <w:spacing w:before="1" w:line="276" w:lineRule="auto"/>
        <w:rPr>
          <w:rFonts w:ascii="Liberation Sans" w:hAnsi="Liberation Sans" w:cs="Liberation Sans"/>
          <w:sz w:val="22"/>
          <w:szCs w:val="22"/>
          <w:lang w:val="ca-ES"/>
        </w:rPr>
      </w:pPr>
      <w:r w:rsidRPr="0000633D">
        <w:rPr>
          <w:rFonts w:ascii="Liberation Sans" w:hAnsi="Liberation Sans" w:cs="Liberation Sans"/>
          <w:sz w:val="22"/>
          <w:szCs w:val="22"/>
          <w:lang w:val="ca-ES"/>
        </w:rPr>
        <w:t xml:space="preserve">[  ]   Increment del nombre d’inspeccions amb CCTV en: </w:t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instrText xml:space="preserve"> FORMTEXT </w:instrText>
      </w:r>
      <w:r w:rsidRPr="0000633D">
        <w:rPr>
          <w:rFonts w:ascii="Liberation Sans" w:hAnsi="Liberation Sans" w:cs="Liberation Sans"/>
          <w:sz w:val="22"/>
          <w:szCs w:val="22"/>
          <w:lang w:val="ca-ES"/>
        </w:rPr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fldChar w:fldCharType="separate"/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t> </w:t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fldChar w:fldCharType="end"/>
      </w:r>
      <w:r w:rsidRPr="0000633D">
        <w:rPr>
          <w:rFonts w:ascii="Liberation Sans" w:hAnsi="Liberation Sans" w:cs="Liberation Sans"/>
          <w:sz w:val="22"/>
          <w:szCs w:val="22"/>
          <w:lang w:val="ca-ES"/>
        </w:rPr>
        <w:t xml:space="preserve">  inspeccions.</w:t>
      </w:r>
    </w:p>
    <w:p w14:paraId="04AF9B8B" w14:textId="77777777" w:rsidR="00E512C1" w:rsidRDefault="00E512C1" w:rsidP="00E512C1">
      <w:pPr>
        <w:pStyle w:val="Pargrafdellista"/>
        <w:rPr>
          <w:rFonts w:ascii="Liberation Sans" w:hAnsi="Liberation Sans" w:cs="Liberation Sans"/>
          <w:sz w:val="22"/>
          <w:szCs w:val="22"/>
        </w:rPr>
      </w:pPr>
    </w:p>
    <w:p w14:paraId="5FEEC942" w14:textId="77777777" w:rsidR="00E512C1" w:rsidRDefault="00E512C1" w:rsidP="00E512C1">
      <w:pPr>
        <w:pStyle w:val="Textindependent"/>
        <w:widowControl w:val="0"/>
        <w:numPr>
          <w:ilvl w:val="0"/>
          <w:numId w:val="16"/>
        </w:numPr>
        <w:autoSpaceDE w:val="0"/>
        <w:autoSpaceDN w:val="0"/>
        <w:spacing w:before="1" w:line="276" w:lineRule="auto"/>
        <w:rPr>
          <w:rFonts w:ascii="Liberation Sans" w:hAnsi="Liberation Sans" w:cs="Liberation Sans"/>
          <w:sz w:val="22"/>
          <w:szCs w:val="22"/>
          <w:lang w:val="ca-ES"/>
        </w:rPr>
      </w:pPr>
      <w:r w:rsidRPr="0000633D">
        <w:rPr>
          <w:rFonts w:ascii="Liberation Sans" w:hAnsi="Liberation Sans" w:cs="Liberation Sans"/>
          <w:sz w:val="22"/>
          <w:szCs w:val="22"/>
          <w:lang w:val="ca-ES"/>
        </w:rPr>
        <w:t xml:space="preserve">[  ]   </w:t>
      </w:r>
      <w:r>
        <w:rPr>
          <w:rFonts w:ascii="Liberation Sans" w:hAnsi="Liberation Sans" w:cs="Liberation Sans"/>
          <w:sz w:val="22"/>
          <w:szCs w:val="22"/>
          <w:lang w:val="ca-ES"/>
        </w:rPr>
        <w:t>Validació de 2 projectes externs de clavegueram (clàusula 2.3.2 plec de prescripcions tècniques)</w:t>
      </w:r>
    </w:p>
    <w:p w14:paraId="66ABD7CB" w14:textId="77777777" w:rsidR="00E512C1" w:rsidRDefault="00E512C1" w:rsidP="00E512C1">
      <w:pPr>
        <w:pStyle w:val="Pargrafdellista"/>
        <w:rPr>
          <w:rFonts w:ascii="Liberation Sans" w:hAnsi="Liberation Sans" w:cs="Liberation Sans"/>
          <w:sz w:val="22"/>
          <w:szCs w:val="22"/>
        </w:rPr>
      </w:pPr>
    </w:p>
    <w:p w14:paraId="69827962" w14:textId="77777777" w:rsidR="00E512C1" w:rsidRPr="0000633D" w:rsidRDefault="00E512C1" w:rsidP="00E512C1">
      <w:pPr>
        <w:pStyle w:val="Textindependent"/>
        <w:widowControl w:val="0"/>
        <w:numPr>
          <w:ilvl w:val="0"/>
          <w:numId w:val="16"/>
        </w:numPr>
        <w:autoSpaceDE w:val="0"/>
        <w:autoSpaceDN w:val="0"/>
        <w:spacing w:before="1" w:line="276" w:lineRule="auto"/>
        <w:rPr>
          <w:rFonts w:ascii="Liberation Sans" w:hAnsi="Liberation Sans" w:cs="Liberation Sans"/>
          <w:sz w:val="22"/>
          <w:szCs w:val="22"/>
          <w:lang w:val="ca-ES"/>
        </w:rPr>
      </w:pPr>
      <w:r w:rsidRPr="0000633D">
        <w:rPr>
          <w:rFonts w:ascii="Liberation Sans" w:hAnsi="Liberation Sans" w:cs="Liberation Sans"/>
          <w:sz w:val="22"/>
          <w:szCs w:val="22"/>
          <w:lang w:val="ca-ES"/>
        </w:rPr>
        <w:t xml:space="preserve">[  ]   </w:t>
      </w:r>
      <w:r>
        <w:rPr>
          <w:rFonts w:ascii="Liberation Sans" w:hAnsi="Liberation Sans" w:cs="Liberation Sans"/>
          <w:sz w:val="22"/>
          <w:szCs w:val="22"/>
          <w:lang w:val="ca-ES"/>
        </w:rPr>
        <w:t>Ampliació de la garantia de les escomeses en els termes establerts al plec de prescripcions tècniques.</w:t>
      </w:r>
    </w:p>
    <w:p w14:paraId="4D77A15B" w14:textId="77777777" w:rsidR="00E512C1" w:rsidRPr="000D007D" w:rsidRDefault="00E512C1" w:rsidP="00E512C1">
      <w:pPr>
        <w:pStyle w:val="Pargrafdellista"/>
        <w:rPr>
          <w:rFonts w:cs="Arial"/>
          <w:sz w:val="22"/>
          <w:szCs w:val="22"/>
        </w:rPr>
      </w:pPr>
    </w:p>
    <w:p w14:paraId="01760A76" w14:textId="77777777" w:rsidR="00E512C1" w:rsidRPr="000D007D" w:rsidRDefault="00E512C1" w:rsidP="00E512C1">
      <w:pPr>
        <w:pStyle w:val="Textindependent"/>
        <w:widowControl w:val="0"/>
        <w:numPr>
          <w:ilvl w:val="0"/>
          <w:numId w:val="16"/>
        </w:numPr>
        <w:autoSpaceDE w:val="0"/>
        <w:autoSpaceDN w:val="0"/>
        <w:spacing w:before="1" w:line="276" w:lineRule="auto"/>
        <w:rPr>
          <w:rFonts w:cs="Arial"/>
          <w:sz w:val="22"/>
          <w:szCs w:val="22"/>
          <w:lang w:val="ca-ES"/>
        </w:rPr>
      </w:pPr>
      <w:r w:rsidRPr="000D007D">
        <w:rPr>
          <w:rFonts w:ascii="Liberation Sans" w:hAnsi="Liberation Sans" w:cs="Liberation Sans"/>
          <w:sz w:val="22"/>
          <w:szCs w:val="22"/>
          <w:lang w:val="ca-ES"/>
        </w:rPr>
        <w:t xml:space="preserve">[  ]   </w:t>
      </w:r>
      <w:r>
        <w:rPr>
          <w:rFonts w:ascii="Liberation Sans" w:hAnsi="Liberation Sans" w:cs="Liberation Sans"/>
          <w:sz w:val="22"/>
          <w:szCs w:val="22"/>
          <w:lang w:val="ca-ES"/>
        </w:rPr>
        <w:t xml:space="preserve">Percentatge de rebaixa dels preus de les obres d’escomeses: 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0D007D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 </w:t>
      </w:r>
      <w:r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%</w:t>
      </w:r>
    </w:p>
    <w:p w14:paraId="287C01A6" w14:textId="77777777" w:rsidR="00E512C1" w:rsidRPr="000D007D" w:rsidRDefault="00E512C1" w:rsidP="00E512C1">
      <w:pPr>
        <w:pStyle w:val="Pargrafdellista"/>
        <w:rPr>
          <w:rFonts w:cs="Arial"/>
          <w:sz w:val="22"/>
          <w:szCs w:val="22"/>
        </w:rPr>
      </w:pPr>
    </w:p>
    <w:p w14:paraId="3857FA4C" w14:textId="77777777" w:rsidR="00E512C1" w:rsidRPr="000D007D" w:rsidRDefault="00E512C1" w:rsidP="00E512C1">
      <w:pPr>
        <w:spacing w:after="0"/>
        <w:rPr>
          <w:rFonts w:ascii="Liberation Sans" w:hAnsi="Liberation Sans" w:cs="Liberation Sans"/>
        </w:rPr>
      </w:pPr>
    </w:p>
    <w:p w14:paraId="43840635" w14:textId="77777777" w:rsidR="00E512C1" w:rsidRPr="000D007D" w:rsidRDefault="00E512C1" w:rsidP="00E512C1">
      <w:pPr>
        <w:widowControl w:val="0"/>
        <w:autoSpaceDE w:val="0"/>
        <w:autoSpaceDN w:val="0"/>
        <w:spacing w:after="0"/>
        <w:rPr>
          <w:rFonts w:ascii="Liberation Sans" w:eastAsia="Arial MT" w:hAnsi="Liberation Sans" w:cs="Liberation Sans"/>
          <w:lang w:eastAsia="en-US"/>
        </w:rPr>
      </w:pPr>
      <w:r w:rsidRPr="000D007D">
        <w:rPr>
          <w:rFonts w:ascii="Liberation Sans" w:eastAsia="Arial MT" w:hAnsi="Liberation Sans" w:cs="Liberation Sans"/>
          <w:highlight w:val="darkGray"/>
          <w:lang w:eastAsia="en-US"/>
        </w:rPr>
        <w:t xml:space="preserve">     </w:t>
      </w:r>
      <w:r w:rsidRPr="000D007D">
        <w:rPr>
          <w:rFonts w:ascii="Liberation Sans" w:eastAsia="Arial MT" w:hAnsi="Liberation Sans" w:cs="Liberation Sans"/>
          <w:lang w:eastAsia="en-US"/>
        </w:rPr>
        <w:t>, a data de la signatura electrònica.</w:t>
      </w:r>
    </w:p>
    <w:p w14:paraId="3AEEE769" w14:textId="77777777" w:rsidR="00E512C1" w:rsidRPr="000D007D" w:rsidRDefault="00E512C1" w:rsidP="00E512C1">
      <w:pPr>
        <w:spacing w:after="0"/>
        <w:rPr>
          <w:rFonts w:ascii="Liberation Sans" w:hAnsi="Liberation Sans" w:cs="Liberation Sans"/>
        </w:rPr>
      </w:pPr>
    </w:p>
    <w:p w14:paraId="419397CB" w14:textId="7A307DE9" w:rsidR="00562572" w:rsidRPr="00E512C1" w:rsidRDefault="00E512C1" w:rsidP="00E512C1">
      <w:pPr>
        <w:rPr>
          <w:rFonts w:eastAsia="Arial MT"/>
        </w:rPr>
      </w:pPr>
      <w:r w:rsidRPr="000D007D">
        <w:rPr>
          <w:rFonts w:ascii="Liberation Sans" w:eastAsia="Arial MT" w:hAnsi="Liberation Sans" w:cs="Liberation Sans"/>
          <w:highlight w:val="darkGray"/>
          <w:lang w:eastAsia="en-US"/>
        </w:rPr>
        <w:t>(Nom i cognoms, signatura)</w:t>
      </w:r>
    </w:p>
    <w:sectPr w:rsidR="00562572" w:rsidRPr="00E512C1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5564" w14:textId="77777777" w:rsidR="00C703D8" w:rsidRDefault="00C703D8" w:rsidP="00BB0E31">
      <w:pPr>
        <w:spacing w:after="0" w:line="240" w:lineRule="auto"/>
      </w:pPr>
      <w:r>
        <w:separator/>
      </w:r>
    </w:p>
  </w:endnote>
  <w:endnote w:type="continuationSeparator" w:id="0">
    <w:p w14:paraId="70C7C4B4" w14:textId="77777777" w:rsidR="00C703D8" w:rsidRDefault="00C703D8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0461" w14:textId="77777777" w:rsidR="00323179" w:rsidRDefault="00323179">
    <w:pPr>
      <w:pStyle w:val="Peu"/>
      <w:rPr>
        <w:rFonts w:ascii="Consolas" w:hAnsi="Consolas"/>
        <w:color w:val="7F7F7F" w:themeColor="text1" w:themeTint="80"/>
        <w:sz w:val="16"/>
        <w:szCs w:val="16"/>
      </w:rPr>
    </w:pPr>
  </w:p>
  <w:p w14:paraId="52A04B78" w14:textId="77777777" w:rsidR="00404FDC" w:rsidRDefault="00404FD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C5C6" w14:textId="77777777" w:rsidR="00C703D8" w:rsidRDefault="00C703D8" w:rsidP="00BB0E31">
      <w:pPr>
        <w:spacing w:after="0" w:line="240" w:lineRule="auto"/>
      </w:pPr>
      <w:r>
        <w:separator/>
      </w:r>
    </w:p>
  </w:footnote>
  <w:footnote w:type="continuationSeparator" w:id="0">
    <w:p w14:paraId="3CF113E4" w14:textId="77777777" w:rsidR="00C703D8" w:rsidRDefault="00C703D8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n-US"/>
      </w:rPr>
      <w:drawing>
        <wp:inline distT="0" distB="0" distL="0" distR="0" wp14:anchorId="5E2F9082" wp14:editId="41F17FD7">
          <wp:extent cx="1401381" cy="78827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D161DF"/>
    <w:multiLevelType w:val="hybridMultilevel"/>
    <w:tmpl w:val="FA02AE68"/>
    <w:lvl w:ilvl="0" w:tplc="D6308AB0">
      <w:start w:val="17"/>
      <w:numFmt w:val="bullet"/>
      <w:lvlText w:val="-"/>
      <w:lvlJc w:val="left"/>
      <w:pPr>
        <w:ind w:left="720" w:hanging="360"/>
      </w:pPr>
      <w:rPr>
        <w:rFonts w:ascii="Liberation Sans" w:eastAsia="Arial MT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B4064"/>
    <w:multiLevelType w:val="hybridMultilevel"/>
    <w:tmpl w:val="B44650A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46C05"/>
    <w:multiLevelType w:val="hybridMultilevel"/>
    <w:tmpl w:val="C326072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96CECE22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1C81306"/>
    <w:multiLevelType w:val="hybridMultilevel"/>
    <w:tmpl w:val="FF2035E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7528F"/>
    <w:multiLevelType w:val="hybridMultilevel"/>
    <w:tmpl w:val="099ADE9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0579FF"/>
    <w:multiLevelType w:val="hybridMultilevel"/>
    <w:tmpl w:val="E228BF32"/>
    <w:lvl w:ilvl="0" w:tplc="607C10D6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2EA4D96E">
      <w:numFmt w:val="bullet"/>
      <w:lvlText w:val="•"/>
      <w:lvlJc w:val="left"/>
      <w:pPr>
        <w:ind w:left="1025" w:hanging="250"/>
      </w:pPr>
      <w:rPr>
        <w:rFonts w:hint="default"/>
        <w:lang w:val="ca-ES" w:eastAsia="en-US" w:bidi="ar-SA"/>
      </w:rPr>
    </w:lvl>
    <w:lvl w:ilvl="2" w:tplc="CB4CB632">
      <w:numFmt w:val="bullet"/>
      <w:lvlText w:val="•"/>
      <w:lvlJc w:val="left"/>
      <w:pPr>
        <w:ind w:left="1890" w:hanging="250"/>
      </w:pPr>
      <w:rPr>
        <w:rFonts w:hint="default"/>
        <w:lang w:val="ca-ES" w:eastAsia="en-US" w:bidi="ar-SA"/>
      </w:rPr>
    </w:lvl>
    <w:lvl w:ilvl="3" w:tplc="2BCC8134">
      <w:numFmt w:val="bullet"/>
      <w:lvlText w:val="•"/>
      <w:lvlJc w:val="left"/>
      <w:pPr>
        <w:ind w:left="2755" w:hanging="250"/>
      </w:pPr>
      <w:rPr>
        <w:rFonts w:hint="default"/>
        <w:lang w:val="ca-ES" w:eastAsia="en-US" w:bidi="ar-SA"/>
      </w:rPr>
    </w:lvl>
    <w:lvl w:ilvl="4" w:tplc="17489002">
      <w:numFmt w:val="bullet"/>
      <w:lvlText w:val="•"/>
      <w:lvlJc w:val="left"/>
      <w:pPr>
        <w:ind w:left="3620" w:hanging="250"/>
      </w:pPr>
      <w:rPr>
        <w:rFonts w:hint="default"/>
        <w:lang w:val="ca-ES" w:eastAsia="en-US" w:bidi="ar-SA"/>
      </w:rPr>
    </w:lvl>
    <w:lvl w:ilvl="5" w:tplc="257EA268">
      <w:numFmt w:val="bullet"/>
      <w:lvlText w:val="•"/>
      <w:lvlJc w:val="left"/>
      <w:pPr>
        <w:ind w:left="4485" w:hanging="250"/>
      </w:pPr>
      <w:rPr>
        <w:rFonts w:hint="default"/>
        <w:lang w:val="ca-ES" w:eastAsia="en-US" w:bidi="ar-SA"/>
      </w:rPr>
    </w:lvl>
    <w:lvl w:ilvl="6" w:tplc="11D21F0E">
      <w:numFmt w:val="bullet"/>
      <w:lvlText w:val="•"/>
      <w:lvlJc w:val="left"/>
      <w:pPr>
        <w:ind w:left="5350" w:hanging="250"/>
      </w:pPr>
      <w:rPr>
        <w:rFonts w:hint="default"/>
        <w:lang w:val="ca-ES" w:eastAsia="en-US" w:bidi="ar-SA"/>
      </w:rPr>
    </w:lvl>
    <w:lvl w:ilvl="7" w:tplc="C150D322">
      <w:numFmt w:val="bullet"/>
      <w:lvlText w:val="•"/>
      <w:lvlJc w:val="left"/>
      <w:pPr>
        <w:ind w:left="6215" w:hanging="250"/>
      </w:pPr>
      <w:rPr>
        <w:rFonts w:hint="default"/>
        <w:lang w:val="ca-ES" w:eastAsia="en-US" w:bidi="ar-SA"/>
      </w:rPr>
    </w:lvl>
    <w:lvl w:ilvl="8" w:tplc="48E8676C">
      <w:numFmt w:val="bullet"/>
      <w:lvlText w:val="•"/>
      <w:lvlJc w:val="left"/>
      <w:pPr>
        <w:ind w:left="7080" w:hanging="250"/>
      </w:pPr>
      <w:rPr>
        <w:rFonts w:hint="default"/>
        <w:lang w:val="ca-ES" w:eastAsia="en-US" w:bidi="ar-SA"/>
      </w:rPr>
    </w:lvl>
  </w:abstractNum>
  <w:abstractNum w:abstractNumId="20" w15:restartNumberingAfterBreak="0">
    <w:nsid w:val="3CBB0FD7"/>
    <w:multiLevelType w:val="hybridMultilevel"/>
    <w:tmpl w:val="8A66D39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01BB3"/>
    <w:multiLevelType w:val="hybridMultilevel"/>
    <w:tmpl w:val="A796A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51B43"/>
    <w:multiLevelType w:val="hybridMultilevel"/>
    <w:tmpl w:val="12BE63B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D130E"/>
    <w:multiLevelType w:val="hybridMultilevel"/>
    <w:tmpl w:val="B23C410A"/>
    <w:lvl w:ilvl="0" w:tplc="949CAD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2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05B87"/>
    <w:multiLevelType w:val="multilevel"/>
    <w:tmpl w:val="F8465860"/>
    <w:lvl w:ilvl="0">
      <w:start w:val="10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A962BDF"/>
    <w:multiLevelType w:val="hybridMultilevel"/>
    <w:tmpl w:val="BDD08F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580A00"/>
    <w:multiLevelType w:val="hybridMultilevel"/>
    <w:tmpl w:val="962800C4"/>
    <w:lvl w:ilvl="0" w:tplc="74F2DE6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7537169">
    <w:abstractNumId w:val="5"/>
  </w:num>
  <w:num w:numId="2" w16cid:durableId="361632182">
    <w:abstractNumId w:val="34"/>
  </w:num>
  <w:num w:numId="3" w16cid:durableId="982778029">
    <w:abstractNumId w:val="36"/>
  </w:num>
  <w:num w:numId="4" w16cid:durableId="325524149">
    <w:abstractNumId w:val="9"/>
  </w:num>
  <w:num w:numId="5" w16cid:durableId="1990598857">
    <w:abstractNumId w:val="32"/>
  </w:num>
  <w:num w:numId="6" w16cid:durableId="1352491784">
    <w:abstractNumId w:val="40"/>
  </w:num>
  <w:num w:numId="7" w16cid:durableId="975716123">
    <w:abstractNumId w:val="6"/>
  </w:num>
  <w:num w:numId="8" w16cid:durableId="1214267152">
    <w:abstractNumId w:val="13"/>
  </w:num>
  <w:num w:numId="9" w16cid:durableId="228854315">
    <w:abstractNumId w:val="23"/>
  </w:num>
  <w:num w:numId="10" w16cid:durableId="1080638679">
    <w:abstractNumId w:val="35"/>
  </w:num>
  <w:num w:numId="11" w16cid:durableId="24672179">
    <w:abstractNumId w:val="0"/>
  </w:num>
  <w:num w:numId="12" w16cid:durableId="835808364">
    <w:abstractNumId w:val="16"/>
  </w:num>
  <w:num w:numId="13" w16cid:durableId="907807697">
    <w:abstractNumId w:val="12"/>
  </w:num>
  <w:num w:numId="14" w16cid:durableId="143744732">
    <w:abstractNumId w:val="20"/>
  </w:num>
  <w:num w:numId="15" w16cid:durableId="928662520">
    <w:abstractNumId w:val="33"/>
  </w:num>
  <w:num w:numId="16" w16cid:durableId="1206990607">
    <w:abstractNumId w:val="25"/>
  </w:num>
  <w:num w:numId="17" w16cid:durableId="154418784">
    <w:abstractNumId w:val="22"/>
  </w:num>
  <w:num w:numId="18" w16cid:durableId="125857377">
    <w:abstractNumId w:val="14"/>
  </w:num>
  <w:num w:numId="19" w16cid:durableId="1538929196">
    <w:abstractNumId w:val="28"/>
  </w:num>
  <w:num w:numId="20" w16cid:durableId="1475218913">
    <w:abstractNumId w:val="21"/>
  </w:num>
  <w:num w:numId="21" w16cid:durableId="1035353757">
    <w:abstractNumId w:val="26"/>
  </w:num>
  <w:num w:numId="22" w16cid:durableId="1345397564">
    <w:abstractNumId w:val="27"/>
  </w:num>
  <w:num w:numId="23" w16cid:durableId="211623114">
    <w:abstractNumId w:val="30"/>
  </w:num>
  <w:num w:numId="24" w16cid:durableId="856578208">
    <w:abstractNumId w:val="19"/>
  </w:num>
  <w:num w:numId="25" w16cid:durableId="1721512068">
    <w:abstractNumId w:val="29"/>
  </w:num>
  <w:num w:numId="26" w16cid:durableId="743644010">
    <w:abstractNumId w:val="17"/>
  </w:num>
  <w:num w:numId="27" w16cid:durableId="239949125">
    <w:abstractNumId w:val="37"/>
  </w:num>
  <w:num w:numId="28" w16cid:durableId="2041972944">
    <w:abstractNumId w:val="11"/>
  </w:num>
  <w:num w:numId="29" w16cid:durableId="136729715">
    <w:abstractNumId w:val="10"/>
  </w:num>
  <w:num w:numId="30" w16cid:durableId="1172531519">
    <w:abstractNumId w:val="18"/>
  </w:num>
  <w:num w:numId="31" w16cid:durableId="33628194">
    <w:abstractNumId w:val="1"/>
  </w:num>
  <w:num w:numId="32" w16cid:durableId="1072197188">
    <w:abstractNumId w:val="8"/>
  </w:num>
  <w:num w:numId="33" w16cid:durableId="1180435417">
    <w:abstractNumId w:val="3"/>
  </w:num>
  <w:num w:numId="34" w16cid:durableId="974717012">
    <w:abstractNumId w:val="31"/>
  </w:num>
  <w:num w:numId="35" w16cid:durableId="1693805160">
    <w:abstractNumId w:val="38"/>
  </w:num>
  <w:num w:numId="36" w16cid:durableId="1477456128">
    <w:abstractNumId w:val="15"/>
  </w:num>
  <w:num w:numId="37" w16cid:durableId="313994487">
    <w:abstractNumId w:val="2"/>
  </w:num>
  <w:num w:numId="38" w16cid:durableId="1799836155">
    <w:abstractNumId w:val="24"/>
  </w:num>
  <w:num w:numId="39" w16cid:durableId="2102413178">
    <w:abstractNumId w:val="13"/>
  </w:num>
  <w:num w:numId="40" w16cid:durableId="3511552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88002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2274974">
    <w:abstractNumId w:val="39"/>
  </w:num>
  <w:num w:numId="43" w16cid:durableId="22633784">
    <w:abstractNumId w:val="4"/>
  </w:num>
  <w:num w:numId="44" w16cid:durableId="933708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150C"/>
    <w:rsid w:val="000016BA"/>
    <w:rsid w:val="0000249B"/>
    <w:rsid w:val="00002575"/>
    <w:rsid w:val="00003591"/>
    <w:rsid w:val="00003BA5"/>
    <w:rsid w:val="000040E0"/>
    <w:rsid w:val="00004125"/>
    <w:rsid w:val="00004653"/>
    <w:rsid w:val="00005C6B"/>
    <w:rsid w:val="0000689A"/>
    <w:rsid w:val="00006BAB"/>
    <w:rsid w:val="00006D2C"/>
    <w:rsid w:val="000075A2"/>
    <w:rsid w:val="00010CE0"/>
    <w:rsid w:val="00011010"/>
    <w:rsid w:val="00012FC1"/>
    <w:rsid w:val="000133AF"/>
    <w:rsid w:val="00013B9C"/>
    <w:rsid w:val="00013BBD"/>
    <w:rsid w:val="00013E92"/>
    <w:rsid w:val="00014162"/>
    <w:rsid w:val="00014774"/>
    <w:rsid w:val="00015172"/>
    <w:rsid w:val="00016063"/>
    <w:rsid w:val="00017580"/>
    <w:rsid w:val="00017E9D"/>
    <w:rsid w:val="00021C98"/>
    <w:rsid w:val="00022542"/>
    <w:rsid w:val="00022BB9"/>
    <w:rsid w:val="000234FD"/>
    <w:rsid w:val="00023931"/>
    <w:rsid w:val="000240BE"/>
    <w:rsid w:val="0002467C"/>
    <w:rsid w:val="00024BE9"/>
    <w:rsid w:val="00025161"/>
    <w:rsid w:val="000269A2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2A6B"/>
    <w:rsid w:val="00043410"/>
    <w:rsid w:val="0004371C"/>
    <w:rsid w:val="00045F7A"/>
    <w:rsid w:val="00046B9B"/>
    <w:rsid w:val="00047CD4"/>
    <w:rsid w:val="00050102"/>
    <w:rsid w:val="000502B5"/>
    <w:rsid w:val="00051385"/>
    <w:rsid w:val="000519C6"/>
    <w:rsid w:val="0005314A"/>
    <w:rsid w:val="000535BC"/>
    <w:rsid w:val="00054AD9"/>
    <w:rsid w:val="00054F27"/>
    <w:rsid w:val="000557A8"/>
    <w:rsid w:val="00055D0A"/>
    <w:rsid w:val="000560A7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6988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6CC5"/>
    <w:rsid w:val="000A6D68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D26"/>
    <w:rsid w:val="000C7B0B"/>
    <w:rsid w:val="000D059F"/>
    <w:rsid w:val="000D1A6B"/>
    <w:rsid w:val="000D1FEA"/>
    <w:rsid w:val="000D24A4"/>
    <w:rsid w:val="000D2CD0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5597"/>
    <w:rsid w:val="000F75EC"/>
    <w:rsid w:val="001002F7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EC8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AEA"/>
    <w:rsid w:val="00150EEB"/>
    <w:rsid w:val="0015137A"/>
    <w:rsid w:val="001529B6"/>
    <w:rsid w:val="00152E46"/>
    <w:rsid w:val="0015393D"/>
    <w:rsid w:val="00153DB6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372C"/>
    <w:rsid w:val="001B50D9"/>
    <w:rsid w:val="001B5EC4"/>
    <w:rsid w:val="001B5FDC"/>
    <w:rsid w:val="001B6624"/>
    <w:rsid w:val="001B66C6"/>
    <w:rsid w:val="001B76C8"/>
    <w:rsid w:val="001B78FA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4B3"/>
    <w:rsid w:val="001C5D79"/>
    <w:rsid w:val="001C65AC"/>
    <w:rsid w:val="001C715E"/>
    <w:rsid w:val="001C7202"/>
    <w:rsid w:val="001D0CBD"/>
    <w:rsid w:val="001D29F4"/>
    <w:rsid w:val="001D2D51"/>
    <w:rsid w:val="001D37F0"/>
    <w:rsid w:val="001D4A92"/>
    <w:rsid w:val="001D4B47"/>
    <w:rsid w:val="001D5DD4"/>
    <w:rsid w:val="001D706A"/>
    <w:rsid w:val="001E0A60"/>
    <w:rsid w:val="001E1090"/>
    <w:rsid w:val="001E1189"/>
    <w:rsid w:val="001E1A0C"/>
    <w:rsid w:val="001E1EE3"/>
    <w:rsid w:val="001E258A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2E94"/>
    <w:rsid w:val="001F53DA"/>
    <w:rsid w:val="001F5B8D"/>
    <w:rsid w:val="001F5D4F"/>
    <w:rsid w:val="001F61F8"/>
    <w:rsid w:val="001F668E"/>
    <w:rsid w:val="001F729A"/>
    <w:rsid w:val="00200554"/>
    <w:rsid w:val="00200BBA"/>
    <w:rsid w:val="00200D66"/>
    <w:rsid w:val="00200DE2"/>
    <w:rsid w:val="0020121B"/>
    <w:rsid w:val="002015D2"/>
    <w:rsid w:val="002034B8"/>
    <w:rsid w:val="00203E69"/>
    <w:rsid w:val="0020402C"/>
    <w:rsid w:val="00204EA9"/>
    <w:rsid w:val="002051EF"/>
    <w:rsid w:val="0020631C"/>
    <w:rsid w:val="002068C7"/>
    <w:rsid w:val="00206B8D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769"/>
    <w:rsid w:val="00226777"/>
    <w:rsid w:val="00226C21"/>
    <w:rsid w:val="00226EC5"/>
    <w:rsid w:val="00227C83"/>
    <w:rsid w:val="00231330"/>
    <w:rsid w:val="002337E2"/>
    <w:rsid w:val="0023400C"/>
    <w:rsid w:val="00236950"/>
    <w:rsid w:val="0023770C"/>
    <w:rsid w:val="00241432"/>
    <w:rsid w:val="00241F49"/>
    <w:rsid w:val="0024287F"/>
    <w:rsid w:val="0024293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833"/>
    <w:rsid w:val="00254348"/>
    <w:rsid w:val="00254484"/>
    <w:rsid w:val="00254A69"/>
    <w:rsid w:val="00256F70"/>
    <w:rsid w:val="0025713F"/>
    <w:rsid w:val="0025716A"/>
    <w:rsid w:val="00257A94"/>
    <w:rsid w:val="00260C0F"/>
    <w:rsid w:val="00261843"/>
    <w:rsid w:val="00263493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D17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2FB"/>
    <w:rsid w:val="00301804"/>
    <w:rsid w:val="0030181B"/>
    <w:rsid w:val="0030197F"/>
    <w:rsid w:val="00301BEF"/>
    <w:rsid w:val="00302A07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1E9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1096"/>
    <w:rsid w:val="003C1EA3"/>
    <w:rsid w:val="003C1FD1"/>
    <w:rsid w:val="003C25DD"/>
    <w:rsid w:val="003C3688"/>
    <w:rsid w:val="003C376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CDB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4FDC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8F0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114D"/>
    <w:rsid w:val="00472172"/>
    <w:rsid w:val="00472CD8"/>
    <w:rsid w:val="004731BC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2EC6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C00E5"/>
    <w:rsid w:val="004C05D6"/>
    <w:rsid w:val="004C086A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3E99"/>
    <w:rsid w:val="004E4323"/>
    <w:rsid w:val="004E5374"/>
    <w:rsid w:val="004E5836"/>
    <w:rsid w:val="004E583E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3A8C"/>
    <w:rsid w:val="0053403F"/>
    <w:rsid w:val="005343C4"/>
    <w:rsid w:val="005359C1"/>
    <w:rsid w:val="00535F15"/>
    <w:rsid w:val="00535F4D"/>
    <w:rsid w:val="00536E5A"/>
    <w:rsid w:val="00536ECC"/>
    <w:rsid w:val="0053756A"/>
    <w:rsid w:val="0054046C"/>
    <w:rsid w:val="00540512"/>
    <w:rsid w:val="005409BC"/>
    <w:rsid w:val="005411EC"/>
    <w:rsid w:val="00541FF6"/>
    <w:rsid w:val="005421A9"/>
    <w:rsid w:val="005427F2"/>
    <w:rsid w:val="0054295E"/>
    <w:rsid w:val="005435C7"/>
    <w:rsid w:val="005435F8"/>
    <w:rsid w:val="005436DA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5358"/>
    <w:rsid w:val="00556423"/>
    <w:rsid w:val="005574C7"/>
    <w:rsid w:val="00557708"/>
    <w:rsid w:val="00557F81"/>
    <w:rsid w:val="00560315"/>
    <w:rsid w:val="0056051D"/>
    <w:rsid w:val="00560D39"/>
    <w:rsid w:val="00560E0D"/>
    <w:rsid w:val="00560F6F"/>
    <w:rsid w:val="00561067"/>
    <w:rsid w:val="00561BD5"/>
    <w:rsid w:val="00562572"/>
    <w:rsid w:val="00562767"/>
    <w:rsid w:val="00562945"/>
    <w:rsid w:val="00562A90"/>
    <w:rsid w:val="005635B7"/>
    <w:rsid w:val="005639C2"/>
    <w:rsid w:val="00564068"/>
    <w:rsid w:val="005640D7"/>
    <w:rsid w:val="0056523D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2156"/>
    <w:rsid w:val="0058237F"/>
    <w:rsid w:val="00582B47"/>
    <w:rsid w:val="005832E5"/>
    <w:rsid w:val="00583B8C"/>
    <w:rsid w:val="00583FA7"/>
    <w:rsid w:val="00584329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385F"/>
    <w:rsid w:val="005C4986"/>
    <w:rsid w:val="005C5125"/>
    <w:rsid w:val="005C62AF"/>
    <w:rsid w:val="005C6BF6"/>
    <w:rsid w:val="005C77DD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A8D"/>
    <w:rsid w:val="005F1AE5"/>
    <w:rsid w:val="005F2712"/>
    <w:rsid w:val="005F42F9"/>
    <w:rsid w:val="005F43D3"/>
    <w:rsid w:val="005F4563"/>
    <w:rsid w:val="005F499C"/>
    <w:rsid w:val="005F5244"/>
    <w:rsid w:val="005F5569"/>
    <w:rsid w:val="005F5AAB"/>
    <w:rsid w:val="005F5F37"/>
    <w:rsid w:val="005F652A"/>
    <w:rsid w:val="005F77E0"/>
    <w:rsid w:val="005F7DAE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654A"/>
    <w:rsid w:val="00666B40"/>
    <w:rsid w:val="00667A73"/>
    <w:rsid w:val="00670A07"/>
    <w:rsid w:val="00671368"/>
    <w:rsid w:val="00671C23"/>
    <w:rsid w:val="00671CF3"/>
    <w:rsid w:val="00673713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7D"/>
    <w:rsid w:val="00686CF9"/>
    <w:rsid w:val="006875CB"/>
    <w:rsid w:val="00687D4D"/>
    <w:rsid w:val="00692866"/>
    <w:rsid w:val="0069344D"/>
    <w:rsid w:val="00694247"/>
    <w:rsid w:val="00694F24"/>
    <w:rsid w:val="00695081"/>
    <w:rsid w:val="00695304"/>
    <w:rsid w:val="00695868"/>
    <w:rsid w:val="00695BEC"/>
    <w:rsid w:val="0069619E"/>
    <w:rsid w:val="00696885"/>
    <w:rsid w:val="006A315B"/>
    <w:rsid w:val="006A36EF"/>
    <w:rsid w:val="006A459C"/>
    <w:rsid w:val="006A4D7E"/>
    <w:rsid w:val="006A528F"/>
    <w:rsid w:val="006A5A72"/>
    <w:rsid w:val="006A5E8A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F8F"/>
    <w:rsid w:val="0070053B"/>
    <w:rsid w:val="00700767"/>
    <w:rsid w:val="00701875"/>
    <w:rsid w:val="00702331"/>
    <w:rsid w:val="00703B9B"/>
    <w:rsid w:val="00704357"/>
    <w:rsid w:val="00704412"/>
    <w:rsid w:val="0070559E"/>
    <w:rsid w:val="007055DB"/>
    <w:rsid w:val="00705D2D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6805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4BD2"/>
    <w:rsid w:val="00765BF8"/>
    <w:rsid w:val="00765DC5"/>
    <w:rsid w:val="0076747C"/>
    <w:rsid w:val="00767BD3"/>
    <w:rsid w:val="0077078D"/>
    <w:rsid w:val="007711E6"/>
    <w:rsid w:val="007724AD"/>
    <w:rsid w:val="00773472"/>
    <w:rsid w:val="00773AD2"/>
    <w:rsid w:val="00773FA0"/>
    <w:rsid w:val="007743EC"/>
    <w:rsid w:val="00774B3F"/>
    <w:rsid w:val="00775D01"/>
    <w:rsid w:val="00776107"/>
    <w:rsid w:val="0078007E"/>
    <w:rsid w:val="007811FE"/>
    <w:rsid w:val="0078224E"/>
    <w:rsid w:val="007833F8"/>
    <w:rsid w:val="0078354B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C62"/>
    <w:rsid w:val="007A1A46"/>
    <w:rsid w:val="007A1B5A"/>
    <w:rsid w:val="007A28BB"/>
    <w:rsid w:val="007A3EFB"/>
    <w:rsid w:val="007A506D"/>
    <w:rsid w:val="007A562C"/>
    <w:rsid w:val="007A599E"/>
    <w:rsid w:val="007A636F"/>
    <w:rsid w:val="007B0CAB"/>
    <w:rsid w:val="007B16D0"/>
    <w:rsid w:val="007B2163"/>
    <w:rsid w:val="007B41B3"/>
    <w:rsid w:val="007B45D6"/>
    <w:rsid w:val="007B5682"/>
    <w:rsid w:val="007B5EBF"/>
    <w:rsid w:val="007B5FB9"/>
    <w:rsid w:val="007B7573"/>
    <w:rsid w:val="007B7F93"/>
    <w:rsid w:val="007C197F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75DE"/>
    <w:rsid w:val="008101DE"/>
    <w:rsid w:val="00811C2B"/>
    <w:rsid w:val="00812022"/>
    <w:rsid w:val="00812347"/>
    <w:rsid w:val="0081244B"/>
    <w:rsid w:val="008128DD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4A25"/>
    <w:rsid w:val="008A74B6"/>
    <w:rsid w:val="008A7C30"/>
    <w:rsid w:val="008B078B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9F1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319D7"/>
    <w:rsid w:val="00933541"/>
    <w:rsid w:val="0093527E"/>
    <w:rsid w:val="0093575F"/>
    <w:rsid w:val="00936F08"/>
    <w:rsid w:val="00940D1B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599"/>
    <w:rsid w:val="009623A5"/>
    <w:rsid w:val="009624BA"/>
    <w:rsid w:val="00963BBC"/>
    <w:rsid w:val="009643E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F3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459F"/>
    <w:rsid w:val="009A460D"/>
    <w:rsid w:val="009A4C55"/>
    <w:rsid w:val="009A55E9"/>
    <w:rsid w:val="009A7278"/>
    <w:rsid w:val="009A736E"/>
    <w:rsid w:val="009B02F9"/>
    <w:rsid w:val="009B0C27"/>
    <w:rsid w:val="009B1D75"/>
    <w:rsid w:val="009B1FBF"/>
    <w:rsid w:val="009B21B4"/>
    <w:rsid w:val="009B2C78"/>
    <w:rsid w:val="009B324D"/>
    <w:rsid w:val="009B370C"/>
    <w:rsid w:val="009B387E"/>
    <w:rsid w:val="009B3ED3"/>
    <w:rsid w:val="009B423D"/>
    <w:rsid w:val="009B45DB"/>
    <w:rsid w:val="009B4E75"/>
    <w:rsid w:val="009B4F68"/>
    <w:rsid w:val="009B5D1B"/>
    <w:rsid w:val="009B5E4B"/>
    <w:rsid w:val="009B60B5"/>
    <w:rsid w:val="009B659F"/>
    <w:rsid w:val="009B748D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E9D"/>
    <w:rsid w:val="009D7C9C"/>
    <w:rsid w:val="009E0D22"/>
    <w:rsid w:val="009E1E67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1ED"/>
    <w:rsid w:val="00A46564"/>
    <w:rsid w:val="00A469D2"/>
    <w:rsid w:val="00A46E18"/>
    <w:rsid w:val="00A472DB"/>
    <w:rsid w:val="00A47BD6"/>
    <w:rsid w:val="00A47E31"/>
    <w:rsid w:val="00A50987"/>
    <w:rsid w:val="00A51518"/>
    <w:rsid w:val="00A519C1"/>
    <w:rsid w:val="00A52329"/>
    <w:rsid w:val="00A54365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EE"/>
    <w:rsid w:val="00A70EF7"/>
    <w:rsid w:val="00A70F9E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3342"/>
    <w:rsid w:val="00A8381A"/>
    <w:rsid w:val="00A84498"/>
    <w:rsid w:val="00A86B47"/>
    <w:rsid w:val="00A87A0B"/>
    <w:rsid w:val="00A9032A"/>
    <w:rsid w:val="00A906AE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3F7F"/>
    <w:rsid w:val="00AA43DB"/>
    <w:rsid w:val="00AA4CCC"/>
    <w:rsid w:val="00AA6F22"/>
    <w:rsid w:val="00AA7B55"/>
    <w:rsid w:val="00AB01A8"/>
    <w:rsid w:val="00AB0AEA"/>
    <w:rsid w:val="00AB0C30"/>
    <w:rsid w:val="00AB11AF"/>
    <w:rsid w:val="00AB1466"/>
    <w:rsid w:val="00AB282C"/>
    <w:rsid w:val="00AB30E9"/>
    <w:rsid w:val="00AB3AFD"/>
    <w:rsid w:val="00AB3C4B"/>
    <w:rsid w:val="00AB3F76"/>
    <w:rsid w:val="00AB4311"/>
    <w:rsid w:val="00AB4443"/>
    <w:rsid w:val="00AB4E56"/>
    <w:rsid w:val="00AB4F8D"/>
    <w:rsid w:val="00AB513D"/>
    <w:rsid w:val="00AB5313"/>
    <w:rsid w:val="00AB5999"/>
    <w:rsid w:val="00AB5F4C"/>
    <w:rsid w:val="00AB7AD5"/>
    <w:rsid w:val="00AC000F"/>
    <w:rsid w:val="00AC0215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10A75"/>
    <w:rsid w:val="00B10C71"/>
    <w:rsid w:val="00B11C8D"/>
    <w:rsid w:val="00B11DB3"/>
    <w:rsid w:val="00B12108"/>
    <w:rsid w:val="00B1233A"/>
    <w:rsid w:val="00B12A9D"/>
    <w:rsid w:val="00B13887"/>
    <w:rsid w:val="00B1447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178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683"/>
    <w:rsid w:val="00B84AE1"/>
    <w:rsid w:val="00B8618D"/>
    <w:rsid w:val="00B862DF"/>
    <w:rsid w:val="00B86E67"/>
    <w:rsid w:val="00B87302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445A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4DB7"/>
    <w:rsid w:val="00BB6914"/>
    <w:rsid w:val="00BB700F"/>
    <w:rsid w:val="00BB73DD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2A63"/>
    <w:rsid w:val="00BD33AD"/>
    <w:rsid w:val="00BD35D3"/>
    <w:rsid w:val="00BD360F"/>
    <w:rsid w:val="00BD5AE3"/>
    <w:rsid w:val="00BD627E"/>
    <w:rsid w:val="00BD748D"/>
    <w:rsid w:val="00BD7C9C"/>
    <w:rsid w:val="00BE00AD"/>
    <w:rsid w:val="00BE0394"/>
    <w:rsid w:val="00BE060B"/>
    <w:rsid w:val="00BE0CC9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F90"/>
    <w:rsid w:val="00C23044"/>
    <w:rsid w:val="00C23B63"/>
    <w:rsid w:val="00C247E9"/>
    <w:rsid w:val="00C248E8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03D8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855"/>
    <w:rsid w:val="00CB1E13"/>
    <w:rsid w:val="00CB2BEC"/>
    <w:rsid w:val="00CB3CFD"/>
    <w:rsid w:val="00CB4836"/>
    <w:rsid w:val="00CB51F2"/>
    <w:rsid w:val="00CB5618"/>
    <w:rsid w:val="00CB6263"/>
    <w:rsid w:val="00CB63BC"/>
    <w:rsid w:val="00CB64F1"/>
    <w:rsid w:val="00CB7227"/>
    <w:rsid w:val="00CC026A"/>
    <w:rsid w:val="00CC05D8"/>
    <w:rsid w:val="00CC16A8"/>
    <w:rsid w:val="00CC1B20"/>
    <w:rsid w:val="00CC33A5"/>
    <w:rsid w:val="00CC3711"/>
    <w:rsid w:val="00CC4556"/>
    <w:rsid w:val="00CC5A91"/>
    <w:rsid w:val="00CC5C70"/>
    <w:rsid w:val="00CC62C6"/>
    <w:rsid w:val="00CC708E"/>
    <w:rsid w:val="00CC7F9E"/>
    <w:rsid w:val="00CD0298"/>
    <w:rsid w:val="00CD10BE"/>
    <w:rsid w:val="00CD1AC6"/>
    <w:rsid w:val="00CD1D4E"/>
    <w:rsid w:val="00CD22C3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34CB"/>
    <w:rsid w:val="00CF36BE"/>
    <w:rsid w:val="00CF39A8"/>
    <w:rsid w:val="00CF42A2"/>
    <w:rsid w:val="00CF4D1B"/>
    <w:rsid w:val="00CF4FCF"/>
    <w:rsid w:val="00CF539E"/>
    <w:rsid w:val="00CF6F06"/>
    <w:rsid w:val="00CF742C"/>
    <w:rsid w:val="00CF75C6"/>
    <w:rsid w:val="00CF7693"/>
    <w:rsid w:val="00D000CD"/>
    <w:rsid w:val="00D0081A"/>
    <w:rsid w:val="00D01428"/>
    <w:rsid w:val="00D024FA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490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F08"/>
    <w:rsid w:val="00D33199"/>
    <w:rsid w:val="00D33968"/>
    <w:rsid w:val="00D33E0F"/>
    <w:rsid w:val="00D34532"/>
    <w:rsid w:val="00D377D9"/>
    <w:rsid w:val="00D378C6"/>
    <w:rsid w:val="00D40549"/>
    <w:rsid w:val="00D41777"/>
    <w:rsid w:val="00D418EA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C50"/>
    <w:rsid w:val="00D56195"/>
    <w:rsid w:val="00D56362"/>
    <w:rsid w:val="00D57196"/>
    <w:rsid w:val="00D57DC8"/>
    <w:rsid w:val="00D608E5"/>
    <w:rsid w:val="00D60D16"/>
    <w:rsid w:val="00D61DF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35D"/>
    <w:rsid w:val="00D741A5"/>
    <w:rsid w:val="00D7462E"/>
    <w:rsid w:val="00D754DA"/>
    <w:rsid w:val="00D75DD2"/>
    <w:rsid w:val="00D75E79"/>
    <w:rsid w:val="00D76115"/>
    <w:rsid w:val="00D80E1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522B"/>
    <w:rsid w:val="00D9546E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56A3"/>
    <w:rsid w:val="00E05C71"/>
    <w:rsid w:val="00E06392"/>
    <w:rsid w:val="00E06899"/>
    <w:rsid w:val="00E07B46"/>
    <w:rsid w:val="00E11811"/>
    <w:rsid w:val="00E12E45"/>
    <w:rsid w:val="00E12F39"/>
    <w:rsid w:val="00E1404B"/>
    <w:rsid w:val="00E142C4"/>
    <w:rsid w:val="00E15D8A"/>
    <w:rsid w:val="00E15F86"/>
    <w:rsid w:val="00E162C0"/>
    <w:rsid w:val="00E16461"/>
    <w:rsid w:val="00E16908"/>
    <w:rsid w:val="00E16DD0"/>
    <w:rsid w:val="00E2006E"/>
    <w:rsid w:val="00E201A6"/>
    <w:rsid w:val="00E21DE7"/>
    <w:rsid w:val="00E21EAE"/>
    <w:rsid w:val="00E21F52"/>
    <w:rsid w:val="00E22AE2"/>
    <w:rsid w:val="00E22FCC"/>
    <w:rsid w:val="00E23779"/>
    <w:rsid w:val="00E23AEC"/>
    <w:rsid w:val="00E24625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2C1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6762A"/>
    <w:rsid w:val="00E70D9A"/>
    <w:rsid w:val="00E719BB"/>
    <w:rsid w:val="00E72874"/>
    <w:rsid w:val="00E72D5B"/>
    <w:rsid w:val="00E7364E"/>
    <w:rsid w:val="00E73AA4"/>
    <w:rsid w:val="00E73F2B"/>
    <w:rsid w:val="00E74FF1"/>
    <w:rsid w:val="00E750F9"/>
    <w:rsid w:val="00E75648"/>
    <w:rsid w:val="00E76C9D"/>
    <w:rsid w:val="00E7724B"/>
    <w:rsid w:val="00E77ECA"/>
    <w:rsid w:val="00E82A75"/>
    <w:rsid w:val="00E82CC4"/>
    <w:rsid w:val="00E83E12"/>
    <w:rsid w:val="00E8427A"/>
    <w:rsid w:val="00E84590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E0B"/>
    <w:rsid w:val="00E92FF9"/>
    <w:rsid w:val="00E9304C"/>
    <w:rsid w:val="00E932D1"/>
    <w:rsid w:val="00E93A1F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1EC1"/>
    <w:rsid w:val="00EB215B"/>
    <w:rsid w:val="00EB283D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ED"/>
    <w:rsid w:val="00EC78AA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5EA"/>
    <w:rsid w:val="00ED4ED1"/>
    <w:rsid w:val="00ED57E0"/>
    <w:rsid w:val="00ED57E9"/>
    <w:rsid w:val="00ED581E"/>
    <w:rsid w:val="00ED5977"/>
    <w:rsid w:val="00ED5ACE"/>
    <w:rsid w:val="00EE00BA"/>
    <w:rsid w:val="00EE0B78"/>
    <w:rsid w:val="00EE1C7B"/>
    <w:rsid w:val="00EE28C6"/>
    <w:rsid w:val="00EE5ED7"/>
    <w:rsid w:val="00EE69C1"/>
    <w:rsid w:val="00EE69CA"/>
    <w:rsid w:val="00EE6AC3"/>
    <w:rsid w:val="00EE6E4A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723D"/>
    <w:rsid w:val="00F4726A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5DF7"/>
    <w:rsid w:val="00F87E44"/>
    <w:rsid w:val="00F90052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294"/>
    <w:rsid w:val="00FF747D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F52EF73A-8576-4481-B195-6E1591A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3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numbering" w:customStyle="1" w:styleId="Sinlista1">
    <w:name w:val="Sin lista1"/>
    <w:next w:val="Sensellista"/>
    <w:uiPriority w:val="99"/>
    <w:semiHidden/>
    <w:unhideWhenUsed/>
    <w:rsid w:val="00137FBA"/>
  </w:style>
  <w:style w:type="table" w:customStyle="1" w:styleId="TableNormal">
    <w:name w:val="Table Normal"/>
    <w:uiPriority w:val="2"/>
    <w:semiHidden/>
    <w:unhideWhenUsed/>
    <w:qFormat/>
    <w:rsid w:val="00137FBA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numbering" w:customStyle="1" w:styleId="Sinlista2">
    <w:name w:val="Sin lista2"/>
    <w:next w:val="Sensellista"/>
    <w:uiPriority w:val="99"/>
    <w:semiHidden/>
    <w:unhideWhenUsed/>
    <w:rsid w:val="003D4AD7"/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numbering" w:customStyle="1" w:styleId="Sinlista3">
    <w:name w:val="Sin lista3"/>
    <w:next w:val="Sensellista"/>
    <w:uiPriority w:val="99"/>
    <w:semiHidden/>
    <w:unhideWhenUsed/>
    <w:rsid w:val="00155DB1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9343-F8E8-4F5B-857D-5F995BCB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cricci</dc:creator>
  <cp:keywords/>
  <dc:description/>
  <cp:lastModifiedBy>Sara Ródenas Herrera</cp:lastModifiedBy>
  <cp:revision>2</cp:revision>
  <cp:lastPrinted>2019-03-14T17:21:00Z</cp:lastPrinted>
  <dcterms:created xsi:type="dcterms:W3CDTF">2025-10-06T10:43:00Z</dcterms:created>
  <dcterms:modified xsi:type="dcterms:W3CDTF">2025-10-06T10:43:00Z</dcterms:modified>
</cp:coreProperties>
</file>