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2B66" w:rsidRDefault="00D42B66" w:rsidP="00D42B66">
      <w:pPr>
        <w:jc w:val="both"/>
        <w:rPr>
          <w:rFonts w:ascii="Arial Narrow" w:hAnsi="Arial Narrow" w:cs="Arial"/>
          <w:b/>
          <w:bCs/>
          <w:i/>
          <w:sz w:val="22"/>
          <w:szCs w:val="22"/>
          <w:u w:val="single"/>
          <w:lang w:val="ca-ES" w:eastAsia="es-ES"/>
        </w:rPr>
      </w:pPr>
      <w:bookmarkStart w:id="0" w:name="_Hlk209776279"/>
      <w:r>
        <w:rPr>
          <w:rFonts w:ascii="Arial Narrow" w:hAnsi="Arial Narrow" w:cs="Arial"/>
          <w:b/>
          <w:bCs/>
          <w:i/>
          <w:sz w:val="22"/>
          <w:szCs w:val="22"/>
          <w:u w:val="single"/>
          <w:lang w:val="ca-ES" w:eastAsia="es-ES"/>
        </w:rPr>
        <w:t>ANNEX 1</w:t>
      </w:r>
    </w:p>
    <w:p w:rsidR="00D42B66" w:rsidRDefault="00D42B66" w:rsidP="00D42B66">
      <w:pPr>
        <w:jc w:val="both"/>
        <w:rPr>
          <w:rFonts w:ascii="Arial Narrow" w:hAnsi="Arial Narrow" w:cs="Arial"/>
          <w:b/>
          <w:bCs/>
          <w:i/>
          <w:sz w:val="22"/>
          <w:szCs w:val="22"/>
          <w:u w:val="single"/>
          <w:lang w:val="ca-ES" w:eastAsia="es-ES"/>
        </w:rPr>
      </w:pPr>
    </w:p>
    <w:p w:rsidR="00D42B66" w:rsidRDefault="00D42B66" w:rsidP="00D42B66">
      <w:pPr>
        <w:jc w:val="both"/>
        <w:rPr>
          <w:rFonts w:ascii="Arial Narrow" w:hAnsi="Arial Narrow" w:cs="Arial Narrow"/>
          <w:i/>
          <w:sz w:val="22"/>
          <w:szCs w:val="22"/>
          <w:u w:val="single"/>
          <w:lang w:val="ca-ES" w:eastAsia="es-ES"/>
        </w:rPr>
      </w:pPr>
      <w:r>
        <w:rPr>
          <w:rFonts w:ascii="Arial Narrow" w:hAnsi="Arial Narrow" w:cs="Arial Narrow"/>
          <w:i/>
          <w:sz w:val="22"/>
          <w:szCs w:val="22"/>
          <w:u w:val="single"/>
          <w:lang w:val="ca-ES" w:eastAsia="es-ES"/>
        </w:rPr>
        <w:t>DECLARACIÓ RESPONSABLE</w:t>
      </w:r>
    </w:p>
    <w:p w:rsidR="00D42B66" w:rsidRDefault="00D42B66" w:rsidP="00D42B66">
      <w:pPr>
        <w:jc w:val="both"/>
        <w:rPr>
          <w:rFonts w:ascii="Arial Narrow" w:hAnsi="Arial Narrow" w:cs="Arial Narrow"/>
          <w:i/>
          <w:sz w:val="22"/>
          <w:szCs w:val="22"/>
          <w:lang w:val="ca-ES" w:eastAsia="es-ES"/>
        </w:rPr>
      </w:pPr>
    </w:p>
    <w:p w:rsidR="00D42B66" w:rsidRDefault="00D42B66" w:rsidP="00D42B66">
      <w:pPr>
        <w:jc w:val="both"/>
        <w:rPr>
          <w:rFonts w:ascii="Arial Narrow" w:hAnsi="Arial Narrow" w:cs="Arial Narrow"/>
          <w:i/>
          <w:sz w:val="22"/>
          <w:szCs w:val="22"/>
          <w:lang w:val="ca-ES" w:eastAsia="es-ES"/>
        </w:rPr>
      </w:pPr>
      <w:r>
        <w:rPr>
          <w:rFonts w:ascii="Arial Narrow" w:hAnsi="Arial Narrow" w:cs="Arial Narrow"/>
          <w:i/>
          <w:sz w:val="22"/>
          <w:szCs w:val="22"/>
          <w:lang w:val="ca-ES" w:eastAsia="es-ES"/>
        </w:rPr>
        <w:t>El/la Sr/a._____________________ amb NIF núm. ______, en nom propi (o en representació de l’empresa ___________________, en qualitat de ___________________, i segons escriptura pública autoritzada davant Notari/ària ________ , en data _______ i amb número de protocol _________________, NIIF _________ , domiciliada a _________________) declara responsablement com empresa licitadora del contracte que</w:t>
      </w:r>
    </w:p>
    <w:p w:rsidR="00D42B66" w:rsidRDefault="00D42B66" w:rsidP="00D42B66">
      <w:pPr>
        <w:jc w:val="both"/>
        <w:rPr>
          <w:rFonts w:ascii="Arial Narrow" w:hAnsi="Arial Narrow" w:cs="Arial Narrow"/>
          <w:i/>
          <w:sz w:val="22"/>
          <w:szCs w:val="22"/>
          <w:lang w:val="ca-ES" w:eastAsia="es-ES"/>
        </w:rPr>
      </w:pP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 w:cs="Arial"/>
          <w:sz w:val="22"/>
          <w:szCs w:val="22"/>
          <w:lang w:val="ca-ES"/>
        </w:rPr>
      </w:pPr>
      <w:r>
        <w:rPr>
          <w:rFonts w:ascii="Arial Narrow" w:hAnsi="Arial Narrow" w:cs="Arial"/>
          <w:sz w:val="22"/>
          <w:szCs w:val="22"/>
          <w:lang w:val="ca-ES"/>
        </w:rPr>
        <w:t>Que està facultat/da per contractar amb l’Administració ja que té la capacitat d’obrar i la solvència requerida i no es troba incursa en cap de les circumstàncies de prohibició per contractar establertes en l’article 71 de la Llei 9/2017 de 8 de novembre, de contractes del sector públic.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 w:cs="Arial"/>
          <w:sz w:val="22"/>
          <w:szCs w:val="22"/>
          <w:lang w:val="ca-ES"/>
        </w:rPr>
      </w:pPr>
      <w:r>
        <w:rPr>
          <w:rFonts w:ascii="Arial Narrow" w:hAnsi="Arial Narrow" w:cs="Arial"/>
          <w:sz w:val="22"/>
          <w:szCs w:val="22"/>
          <w:lang w:val="ca-ES"/>
        </w:rPr>
        <w:t xml:space="preserve">Que la societat està constituïda vàlidament i que de conformitat amb el seu objecte social es pot presentar a la licitació, així com que la persona signatària de la declaració responsable té la deguda representació per presentar la proposició i la declaració. 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 w:cs="Arial"/>
          <w:sz w:val="22"/>
          <w:szCs w:val="22"/>
          <w:lang w:val="ca-ES"/>
        </w:rPr>
      </w:pPr>
      <w:r>
        <w:rPr>
          <w:rFonts w:ascii="Arial Narrow" w:hAnsi="Arial Narrow" w:cs="Arial"/>
          <w:sz w:val="22"/>
          <w:szCs w:val="22"/>
          <w:lang w:val="ca-ES"/>
        </w:rPr>
        <w:t xml:space="preserve">Que disposa de les autoritzacions i/o habilitacions necessàries per exercir l’activitat. 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 w:cs="Arial"/>
          <w:sz w:val="22"/>
          <w:szCs w:val="22"/>
          <w:lang w:val="ca-ES"/>
        </w:rPr>
      </w:pPr>
      <w:r>
        <w:rPr>
          <w:rFonts w:ascii="Arial Narrow" w:hAnsi="Arial Narrow" w:cs="Arial"/>
          <w:sz w:val="22"/>
          <w:szCs w:val="22"/>
          <w:lang w:val="ca-ES"/>
        </w:rPr>
        <w:t xml:space="preserve">Que compleix amb la resta de requisits que s’estableixen en aquest plec. 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 w:cs="Arial"/>
          <w:sz w:val="22"/>
          <w:szCs w:val="22"/>
          <w:lang w:val="ca-ES"/>
        </w:rPr>
      </w:pPr>
      <w:r>
        <w:rPr>
          <w:rFonts w:ascii="Arial Narrow" w:hAnsi="Arial Narrow" w:cs="Arial"/>
          <w:sz w:val="22"/>
          <w:szCs w:val="22"/>
          <w:lang w:val="ca-ES"/>
        </w:rPr>
        <w:t xml:space="preserve">Que compleix amb els requisits de solvència econòmica i tècnica o professional que exigeix el plec. 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>Que es comprometre a adscriure a l’execució del contracte determinats mitjans materials i/o personals, quan així es requereixi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>Que disposa d’una assegurança de responsabilitat civil amb el límit establert en els Plecs.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>Que compleix les previsions de la normativa en matèria de prevenció de riscos laborals.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>Que reuneix algun/s dels criteris de preferència en cas d’igualació de proposicions, si s’escau.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>Que l’empresa declara que té la capacitat per aplicar, en cas que el contracte comporti el tractament de dades de caràcter personal, les mesures tècniques i organitzatives apropiades per garantir i acreditar que el tractament s’efectua de conformitat amb el Reglament (UE) 2016/679 del Parlament Europeu i del Consell de 27 d’abril de 2016 relatiu a la protecció de les persones físiques pel que fa al tractament de dades personals i a la lliure circulació d’aquestes dades i pel que es deroga la Directiva 95/46/CE i la Llei orgànica 3/2018, de 5 de desembre, de protecció de dades personals i garantia dels drets digitals.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 w:cs="Arial"/>
          <w:i/>
          <w:sz w:val="22"/>
          <w:szCs w:val="22"/>
          <w:lang w:val="ca-ES"/>
        </w:rPr>
      </w:pPr>
      <w:r>
        <w:rPr>
          <w:rFonts w:ascii="Arial Narrow" w:hAnsi="Arial Narrow" w:cs="Arial"/>
          <w:i/>
          <w:sz w:val="22"/>
          <w:szCs w:val="22"/>
          <w:lang w:val="ca-ES"/>
        </w:rPr>
        <w:t>Es designa com a persona/es autoritzada/es per a rebre l’avís de les notificacions, comunicacions i requeriments per mitjans electrònics a :</w:t>
      </w:r>
    </w:p>
    <w:p w:rsidR="00D42B66" w:rsidRDefault="00D42B66" w:rsidP="00D42B66">
      <w:pPr>
        <w:ind w:left="-22"/>
        <w:rPr>
          <w:rFonts w:ascii="Arial Narrow" w:hAnsi="Arial Narrow" w:cs="Arial"/>
          <w:i/>
          <w:sz w:val="22"/>
          <w:szCs w:val="22"/>
          <w:lang w:val="ca-ES"/>
        </w:rPr>
      </w:pP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1266"/>
        <w:gridCol w:w="3128"/>
        <w:gridCol w:w="1984"/>
      </w:tblGrid>
      <w:tr w:rsidR="00D42B66" w:rsidTr="00D42B6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66" w:rsidRDefault="00D42B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Persona/es autoritzada/es*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66" w:rsidRDefault="00D42B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DNI*</w:t>
            </w: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66" w:rsidRDefault="00D42B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Correu electrònic professional*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2B66" w:rsidRDefault="00D42B66">
            <w:pPr>
              <w:jc w:val="center"/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  <w: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  <w:t>Mòbil professional*</w:t>
            </w:r>
          </w:p>
        </w:tc>
      </w:tr>
      <w:tr w:rsidR="00D42B66" w:rsidTr="00D42B6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66" w:rsidRDefault="00D42B66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66" w:rsidRDefault="00D42B66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66" w:rsidRDefault="00D42B66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66" w:rsidRDefault="00D42B66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</w:tr>
      <w:tr w:rsidR="00D42B66" w:rsidTr="00D42B66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66" w:rsidRDefault="00D42B66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66" w:rsidRDefault="00D42B66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66" w:rsidRDefault="00D42B66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B66" w:rsidRDefault="00D42B66">
            <w:pPr>
              <w:rPr>
                <w:rFonts w:ascii="Arial Narrow" w:hAnsi="Arial Narrow" w:cs="Arial"/>
                <w:i/>
                <w:sz w:val="22"/>
                <w:szCs w:val="22"/>
                <w:lang w:val="ca-ES"/>
              </w:rPr>
            </w:pPr>
          </w:p>
        </w:tc>
      </w:tr>
    </w:tbl>
    <w:p w:rsidR="00D42B66" w:rsidRDefault="00D42B66" w:rsidP="00D42B66">
      <w:pPr>
        <w:ind w:left="284"/>
        <w:rPr>
          <w:rFonts w:ascii="Arial Narrow" w:hAnsi="Arial Narrow" w:cs="Arial"/>
          <w:i/>
          <w:sz w:val="22"/>
          <w:szCs w:val="22"/>
          <w:lang w:val="ca-ES"/>
        </w:rPr>
      </w:pPr>
      <w:r>
        <w:rPr>
          <w:rFonts w:ascii="Arial Narrow" w:hAnsi="Arial Narrow" w:cs="Arial"/>
          <w:i/>
          <w:sz w:val="22"/>
          <w:szCs w:val="22"/>
          <w:lang w:val="ca-ES"/>
        </w:rPr>
        <w:t>*Camps obligatoris.</w:t>
      </w:r>
    </w:p>
    <w:p w:rsidR="00D42B66" w:rsidRDefault="00D42B66" w:rsidP="00D42B66">
      <w:pPr>
        <w:rPr>
          <w:rFonts w:ascii="Arial Narrow" w:hAnsi="Arial Narrow" w:cs="Arial"/>
          <w:i/>
          <w:sz w:val="22"/>
          <w:szCs w:val="22"/>
          <w:lang w:val="ca-ES"/>
        </w:rPr>
      </w:pP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escrit, al Consorci de la Colònia Güell per tal de fer la modificació corresponent o revocar l’autorització de notificació electrònica.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el Consorci de la Colònia Güell pugui facilitar-les al servei e-</w:t>
      </w:r>
      <w:proofErr w:type="spellStart"/>
      <w:r>
        <w:rPr>
          <w:rFonts w:ascii="Arial Narrow" w:hAnsi="Arial Narrow"/>
          <w:sz w:val="22"/>
          <w:szCs w:val="22"/>
          <w:lang w:val="ca-ES"/>
        </w:rPr>
        <w:t>Notum</w:t>
      </w:r>
      <w:proofErr w:type="spellEnd"/>
      <w:r>
        <w:rPr>
          <w:rFonts w:ascii="Arial Narrow" w:hAnsi="Arial Narrow"/>
          <w:sz w:val="22"/>
          <w:szCs w:val="22"/>
          <w:lang w:val="ca-ES"/>
        </w:rPr>
        <w:t xml:space="preserve"> a aquests efectes.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>Que en cas que formulin ofertes empreses vinculades, el grup empresarial a què pertanyen és ( indicar les empreses que la composen ( INDICAR SI O NO). En cas de resposta afirmativa ( INDICAR les empreses que la composen)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>Autoritzar al Consorci a l’obtenció per mitjans electrònics de les dades següents: comprovació amb la AEAT i la TGSS d’estar al corrent en el compliment de les obligacions tributàries i amb la Seguretat Social.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>Està inscrita en el Registre Electrònic d’Empreses Licitadores de la Generalitat de Catalunya (RELI) o en el ROLECE, (NIF de l’apoderat .....................................................) i tota la documentació que figura en el RELI/ROLECE manté la seva vigència i no ha estat modificada.</w:t>
      </w:r>
    </w:p>
    <w:p w:rsidR="00D42B66" w:rsidRDefault="00D42B66" w:rsidP="00D42B66">
      <w:pPr>
        <w:autoSpaceDE/>
        <w:adjustRightInd/>
        <w:ind w:left="720"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lastRenderedPageBreak/>
        <w:t>( indicar amb una X una de les dues opcions)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456"/>
        <w:gridCol w:w="1611"/>
      </w:tblGrid>
      <w:tr w:rsidR="00D42B66" w:rsidTr="00D42B66">
        <w:trPr>
          <w:trHeight w:val="204"/>
        </w:trPr>
        <w:tc>
          <w:tcPr>
            <w:tcW w:w="1456" w:type="dxa"/>
            <w:hideMark/>
          </w:tcPr>
          <w:p w:rsidR="00D42B66" w:rsidRDefault="00D42B66" w:rsidP="00D42B66">
            <w:pPr>
              <w:numPr>
                <w:ilvl w:val="0"/>
                <w:numId w:val="2"/>
              </w:numPr>
              <w:autoSpaceDE/>
              <w:adjustRightInd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sz w:val="22"/>
                <w:szCs w:val="22"/>
                <w:lang w:val="ca-ES"/>
              </w:rPr>
              <w:sym w:font="Arial Narrow" w:char="F0A3"/>
            </w:r>
            <w:r>
              <w:rPr>
                <w:rFonts w:ascii="Arial Narrow" w:hAnsi="Arial Narrow"/>
                <w:sz w:val="22"/>
                <w:szCs w:val="22"/>
                <w:lang w:val="ca-ES"/>
              </w:rPr>
              <w:t xml:space="preserve"> SÍ</w:t>
            </w:r>
          </w:p>
        </w:tc>
        <w:tc>
          <w:tcPr>
            <w:tcW w:w="1611" w:type="dxa"/>
          </w:tcPr>
          <w:p w:rsidR="00D42B66" w:rsidRDefault="00D42B66" w:rsidP="00D42B66">
            <w:pPr>
              <w:numPr>
                <w:ilvl w:val="0"/>
                <w:numId w:val="2"/>
              </w:numPr>
              <w:autoSpaceDE/>
              <w:adjustRightInd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sz w:val="22"/>
                <w:szCs w:val="22"/>
                <w:lang w:val="ca-ES"/>
              </w:rPr>
              <w:sym w:font="Arial Narrow" w:char="F0A3"/>
            </w:r>
            <w:r>
              <w:rPr>
                <w:rFonts w:ascii="Arial Narrow" w:hAnsi="Arial Narrow"/>
                <w:sz w:val="22"/>
                <w:szCs w:val="22"/>
                <w:lang w:val="ca-ES"/>
              </w:rPr>
              <w:t xml:space="preserve"> NO</w:t>
            </w:r>
          </w:p>
          <w:p w:rsidR="00D42B66" w:rsidRDefault="00D42B66">
            <w:pPr>
              <w:autoSpaceDE/>
              <w:adjustRightInd/>
              <w:ind w:left="720"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</w:p>
        </w:tc>
      </w:tr>
    </w:tbl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>Que reuneix algun/s dels criteris de preferència en cas d’igualació de proposicions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1576"/>
        <w:gridCol w:w="1744"/>
      </w:tblGrid>
      <w:tr w:rsidR="00D42B66" w:rsidTr="00D42B66">
        <w:tc>
          <w:tcPr>
            <w:tcW w:w="1576" w:type="dxa"/>
            <w:hideMark/>
          </w:tcPr>
          <w:p w:rsidR="00D42B66" w:rsidRDefault="00D42B66" w:rsidP="00D42B66">
            <w:pPr>
              <w:numPr>
                <w:ilvl w:val="0"/>
                <w:numId w:val="2"/>
              </w:numPr>
              <w:autoSpaceDE/>
              <w:adjustRightInd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sz w:val="22"/>
                <w:szCs w:val="22"/>
                <w:lang w:val="ca-ES"/>
              </w:rPr>
              <w:sym w:font="Arial Narrow" w:char="F0A3"/>
            </w:r>
            <w:r>
              <w:rPr>
                <w:rFonts w:ascii="Arial Narrow" w:hAnsi="Arial Narrow"/>
                <w:sz w:val="22"/>
                <w:szCs w:val="22"/>
                <w:lang w:val="ca-ES"/>
              </w:rPr>
              <w:t xml:space="preserve"> SÍ</w:t>
            </w:r>
          </w:p>
        </w:tc>
        <w:tc>
          <w:tcPr>
            <w:tcW w:w="1744" w:type="dxa"/>
            <w:hideMark/>
          </w:tcPr>
          <w:p w:rsidR="00D42B66" w:rsidRDefault="00D42B66" w:rsidP="00D42B66">
            <w:pPr>
              <w:numPr>
                <w:ilvl w:val="0"/>
                <w:numId w:val="2"/>
              </w:numPr>
              <w:autoSpaceDE/>
              <w:adjustRightInd/>
              <w:jc w:val="both"/>
              <w:rPr>
                <w:rFonts w:ascii="Arial Narrow" w:hAnsi="Arial Narrow"/>
                <w:sz w:val="22"/>
                <w:szCs w:val="22"/>
                <w:lang w:val="ca-ES"/>
              </w:rPr>
            </w:pPr>
            <w:r>
              <w:rPr>
                <w:rFonts w:ascii="Arial Narrow" w:hAnsi="Arial Narrow"/>
                <w:sz w:val="22"/>
                <w:szCs w:val="22"/>
                <w:lang w:val="ca-ES"/>
              </w:rPr>
              <w:sym w:font="Arial Narrow" w:char="F0A3"/>
            </w:r>
            <w:r>
              <w:rPr>
                <w:rFonts w:ascii="Arial Narrow" w:hAnsi="Arial Narrow"/>
                <w:sz w:val="22"/>
                <w:szCs w:val="22"/>
                <w:lang w:val="ca-ES"/>
              </w:rPr>
              <w:t xml:space="preserve"> NO</w:t>
            </w:r>
          </w:p>
        </w:tc>
      </w:tr>
    </w:tbl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>Aplicable per a empreses estrangeres: Que, en cas que es tracti d’empresa estrangera, es sotmet a la jurisdicció dels Jutjats i Tribunals espanyols.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>En el cas d’unió temporal d’empresaris d’acord amb el previst a l’article 69 de la LCSP assumeixo el compromís de constitució formal de la unió temporal d’empreses en el cas de ser adjudicatari.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>Que en el cas de recórrer a la solvència externa, compta amb el compromís per escrit de les entitats corresponents per a disposar dels seus recursos i capacitats.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>Que en cas de resultar adjudicatari, es compromet a aportar la documentació assenyalada en els Plecs.</w:t>
      </w:r>
    </w:p>
    <w:p w:rsidR="00D42B66" w:rsidRDefault="00D42B66" w:rsidP="00D42B66">
      <w:pPr>
        <w:numPr>
          <w:ilvl w:val="0"/>
          <w:numId w:val="2"/>
        </w:numPr>
        <w:autoSpaceDE/>
        <w:adjustRightInd/>
        <w:jc w:val="both"/>
        <w:rPr>
          <w:rFonts w:ascii="Arial Narrow" w:hAnsi="Arial Narrow"/>
          <w:sz w:val="22"/>
          <w:szCs w:val="22"/>
          <w:lang w:val="ca-ES"/>
        </w:rPr>
      </w:pPr>
      <w:r>
        <w:rPr>
          <w:rFonts w:ascii="Arial Narrow" w:hAnsi="Arial Narrow"/>
          <w:sz w:val="22"/>
          <w:szCs w:val="22"/>
          <w:lang w:val="ca-ES"/>
        </w:rPr>
        <w:t>Que el signant de la declaració te la deguda representació per presentar la proposició.</w:t>
      </w:r>
    </w:p>
    <w:p w:rsidR="00D42B66" w:rsidRDefault="00D42B66" w:rsidP="00D42B66">
      <w:pPr>
        <w:jc w:val="both"/>
        <w:rPr>
          <w:rFonts w:ascii="Arial Narrow" w:hAnsi="Arial Narrow" w:cs="Arial"/>
          <w:i/>
          <w:sz w:val="22"/>
          <w:szCs w:val="22"/>
          <w:lang w:val="ca-ES"/>
        </w:rPr>
      </w:pPr>
    </w:p>
    <w:p w:rsidR="00D42B66" w:rsidRDefault="00D42B66" w:rsidP="00D42B66">
      <w:pPr>
        <w:shd w:val="clear" w:color="auto" w:fill="FFFFFF"/>
        <w:jc w:val="both"/>
        <w:rPr>
          <w:rFonts w:ascii="Arial Narrow" w:hAnsi="Arial Narrow" w:cs="Verdana"/>
          <w:sz w:val="22"/>
          <w:szCs w:val="22"/>
          <w:lang w:val="ca-ES"/>
        </w:rPr>
      </w:pPr>
      <w:r>
        <w:rPr>
          <w:rFonts w:ascii="Arial Narrow" w:hAnsi="Arial Narrow" w:cs="Verdana"/>
          <w:sz w:val="22"/>
          <w:szCs w:val="22"/>
          <w:lang w:val="ca-ES"/>
        </w:rPr>
        <w:t xml:space="preserve">PROTECCIÓ DE DADES – </w:t>
      </w:r>
    </w:p>
    <w:p w:rsidR="00D42B66" w:rsidRDefault="00D42B66" w:rsidP="00D42B66">
      <w:pPr>
        <w:shd w:val="clear" w:color="auto" w:fill="FFFFFF"/>
        <w:jc w:val="both"/>
        <w:rPr>
          <w:rFonts w:ascii="Arial Narrow" w:hAnsi="Arial Narrow" w:cs="Verdana"/>
          <w:sz w:val="22"/>
          <w:szCs w:val="22"/>
          <w:lang w:val="ca-ES"/>
        </w:rPr>
      </w:pPr>
      <w:r>
        <w:rPr>
          <w:rFonts w:ascii="Arial Narrow" w:hAnsi="Arial Narrow" w:cs="Verdana"/>
          <w:sz w:val="22"/>
          <w:szCs w:val="22"/>
          <w:lang w:val="ca-ES"/>
        </w:rPr>
        <w:t xml:space="preserve">Responsable: Consorci de la Colònia Güell. Finalitat del tractament. Fer-li arribar per mitjans electrònics comunicacions oficials relatives al funcionament i gestió del Consorci, com a membre de la Junta de Govern. Legitimació. El compliment d’una missió realitzada en interès públic o en l’exercici de poders públics conferits al Responsable. Conservació de les dades. Les seves dades es conservaran mentre sigui membre de la Junta de Govern del Consorci i siguin necessàries d’acord amb els terminis establerts al marc normatiu regulador dels nostres serveis i en la normativa d’arxius aplicable. Destinataris. Les seves dades podran ser comunicades a terceres entitats de l’àmbit públic o privat en l’exercici dels poders públics conferits al Responsable o sempre que existeixi obligació legal. Drets. Pot exercir els drets d’accés, rectificació, supressió, oposició, limitació o portabilitat, mitjançant escrit, acompanyat de còpia de document oficial </w:t>
      </w:r>
      <w:proofErr w:type="spellStart"/>
      <w:r>
        <w:rPr>
          <w:rFonts w:ascii="Arial Narrow" w:hAnsi="Arial Narrow" w:cs="Verdana"/>
          <w:sz w:val="22"/>
          <w:szCs w:val="22"/>
          <w:lang w:val="ca-ES"/>
        </w:rPr>
        <w:t>identificatiu</w:t>
      </w:r>
      <w:proofErr w:type="spellEnd"/>
      <w:r>
        <w:rPr>
          <w:rFonts w:ascii="Arial Narrow" w:hAnsi="Arial Narrow" w:cs="Verdana"/>
          <w:sz w:val="22"/>
          <w:szCs w:val="22"/>
          <w:lang w:val="ca-ES"/>
        </w:rPr>
        <w:t xml:space="preserve">, adreçat </w:t>
      </w:r>
      <w:hyperlink r:id="rId5" w:history="1">
        <w:r>
          <w:rPr>
            <w:rStyle w:val="Enlla"/>
            <w:rFonts w:ascii="Arial Narrow" w:hAnsi="Arial Narrow" w:cs="Verdana"/>
            <w:sz w:val="22"/>
            <w:szCs w:val="22"/>
            <w:lang w:val="ca-ES"/>
          </w:rPr>
          <w:t>coloniaguell@elbaixllobregat.cat</w:t>
        </w:r>
      </w:hyperlink>
      <w:r>
        <w:rPr>
          <w:rFonts w:ascii="Arial Narrow" w:hAnsi="Arial Narrow" w:cs="Verdana"/>
          <w:sz w:val="22"/>
          <w:szCs w:val="22"/>
          <w:lang w:val="ca-ES"/>
        </w:rPr>
        <w:t xml:space="preserve">  o posar-se en contacte amb el delegat de protecció de dades d’aquesta entitat en </w:t>
      </w:r>
      <w:hyperlink r:id="rId6" w:history="1">
        <w:r>
          <w:rPr>
            <w:rStyle w:val="Enlla"/>
            <w:rFonts w:ascii="Arial Narrow" w:hAnsi="Arial Narrow" w:cs="Verdana"/>
            <w:sz w:val="22"/>
            <w:szCs w:val="22"/>
            <w:lang w:val="ca-ES"/>
          </w:rPr>
          <w:t>dpd.colonia@elbaixllobregat.cat</w:t>
        </w:r>
      </w:hyperlink>
      <w:r>
        <w:rPr>
          <w:rFonts w:ascii="Arial Narrow" w:hAnsi="Arial Narrow" w:cs="Verdana"/>
          <w:sz w:val="22"/>
          <w:szCs w:val="22"/>
          <w:lang w:val="ca-ES"/>
        </w:rPr>
        <w:t xml:space="preserve">  En cas de disconformitat amb el tractament, també té el dret de presentar una reclamació davant l’Autoritat Catalana de Protecció de Dades a apdcat.gencat.cat.</w:t>
      </w:r>
    </w:p>
    <w:p w:rsidR="00D42B66" w:rsidRDefault="00D42B66" w:rsidP="00D42B66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sz w:val="12"/>
          <w:szCs w:val="12"/>
          <w:lang w:val="ca-ES"/>
        </w:rPr>
      </w:pPr>
    </w:p>
    <w:p w:rsidR="00D42B66" w:rsidRDefault="00D42B66" w:rsidP="00D42B66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sz w:val="22"/>
          <w:szCs w:val="22"/>
          <w:lang w:val="ca-ES"/>
        </w:rPr>
      </w:pPr>
    </w:p>
    <w:p w:rsidR="00D42B66" w:rsidRDefault="00D42B66" w:rsidP="00D42B66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Arial Narrow" w:hAnsi="Arial Narrow" w:cs="Arial"/>
          <w:i/>
          <w:sz w:val="22"/>
          <w:szCs w:val="22"/>
          <w:lang w:val="ca-ES"/>
        </w:rPr>
      </w:pPr>
      <w:r>
        <w:rPr>
          <w:rFonts w:ascii="Arial Narrow" w:hAnsi="Arial Narrow" w:cs="Arial"/>
          <w:i/>
          <w:sz w:val="22"/>
          <w:szCs w:val="22"/>
          <w:lang w:val="ca-ES"/>
        </w:rPr>
        <w:t>Signatura electrònica</w:t>
      </w:r>
      <w:bookmarkEnd w:id="0"/>
    </w:p>
    <w:p w:rsidR="00037E2D" w:rsidRPr="00D42B66" w:rsidRDefault="00037E2D" w:rsidP="00D42B66">
      <w:bookmarkStart w:id="1" w:name="_GoBack"/>
      <w:bookmarkEnd w:id="1"/>
    </w:p>
    <w:sectPr w:rsidR="00037E2D" w:rsidRPr="00D42B66" w:rsidSect="006D67A0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A0"/>
    <w:rsid w:val="00037E2D"/>
    <w:rsid w:val="006D67A0"/>
    <w:rsid w:val="00D4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1432F-E5A2-4FE2-A5F0-BF9B6053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99"/>
    <w:rsid w:val="006D67A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rsid w:val="006D67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1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d.colonia@elbaixllobregat.cat" TargetMode="External"/><Relationship Id="rId5" Type="http://schemas.openxmlformats.org/officeDocument/2006/relationships/hyperlink" Target="mailto:coloniaguell@elbaixllobregat.c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Eva Gonzalez@COCOM.LOCAL</cp:lastModifiedBy>
  <cp:revision>2</cp:revision>
  <dcterms:created xsi:type="dcterms:W3CDTF">2025-09-26T08:50:00Z</dcterms:created>
  <dcterms:modified xsi:type="dcterms:W3CDTF">2025-10-03T18:22:00Z</dcterms:modified>
</cp:coreProperties>
</file>