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BFECE" w14:textId="77777777" w:rsidR="006E27C0" w:rsidRPr="005B024E" w:rsidRDefault="006E27C0" w:rsidP="008701C3">
      <w:pPr>
        <w:autoSpaceDE w:val="0"/>
        <w:autoSpaceDN w:val="0"/>
        <w:adjustRightInd w:val="0"/>
        <w:spacing w:after="0" w:line="240" w:lineRule="auto"/>
        <w:ind w:left="-142" w:right="566"/>
        <w:jc w:val="both"/>
        <w:rPr>
          <w:rFonts w:ascii="Arial" w:eastAsia="Times New Roman" w:hAnsi="Arial" w:cs="Arial"/>
          <w:b/>
          <w:sz w:val="20"/>
          <w:szCs w:val="20"/>
          <w:lang w:val="ca-ES" w:eastAsia="ca-ES"/>
        </w:rPr>
      </w:pPr>
    </w:p>
    <w:p w14:paraId="62A45FC2" w14:textId="57A666DD" w:rsidR="008A0812" w:rsidRPr="005B024E" w:rsidRDefault="008A0812" w:rsidP="008701C3">
      <w:pPr>
        <w:autoSpaceDE w:val="0"/>
        <w:autoSpaceDN w:val="0"/>
        <w:adjustRightInd w:val="0"/>
        <w:spacing w:after="0" w:line="240" w:lineRule="auto"/>
        <w:ind w:left="-142" w:right="566"/>
        <w:jc w:val="both"/>
        <w:rPr>
          <w:rFonts w:ascii="Arial" w:eastAsia="Times New Roman" w:hAnsi="Arial" w:cs="Arial"/>
          <w:b/>
          <w:sz w:val="20"/>
          <w:szCs w:val="20"/>
          <w:lang w:val="ca-ES" w:eastAsia="ca-ES"/>
        </w:rPr>
      </w:pPr>
      <w:r w:rsidRPr="005B024E">
        <w:rPr>
          <w:rFonts w:ascii="Arial" w:eastAsia="Times New Roman" w:hAnsi="Arial" w:cs="Arial"/>
          <w:b/>
          <w:sz w:val="20"/>
          <w:szCs w:val="20"/>
          <w:lang w:val="ca-ES" w:eastAsia="ca-ES"/>
        </w:rPr>
        <w:t>ANNEX DECLARACIÓ D’ABSÈNCIA DE CONFLICTE D’INTERESSOS DE LA PERSONA O EMPRESA LICITADORA I/O ADJUDICATÀRIA DEL CONTRACTE.</w:t>
      </w:r>
    </w:p>
    <w:p w14:paraId="56FA839F" w14:textId="77777777" w:rsidR="008A0812" w:rsidRPr="005B024E" w:rsidRDefault="008A0812" w:rsidP="008701C3">
      <w:pPr>
        <w:autoSpaceDE w:val="0"/>
        <w:autoSpaceDN w:val="0"/>
        <w:adjustRightInd w:val="0"/>
        <w:spacing w:after="0" w:line="240" w:lineRule="auto"/>
        <w:ind w:left="-142" w:right="566"/>
        <w:jc w:val="both"/>
        <w:rPr>
          <w:rFonts w:ascii="Arial" w:eastAsia="Times New Roman" w:hAnsi="Arial" w:cs="Arial"/>
          <w:b/>
          <w:sz w:val="20"/>
          <w:szCs w:val="20"/>
          <w:lang w:val="ca-ES" w:eastAsia="ca-ES"/>
        </w:rPr>
      </w:pPr>
    </w:p>
    <w:p w14:paraId="0C36FCF4" w14:textId="77777777" w:rsidR="00630DCC" w:rsidRPr="005B024E" w:rsidRDefault="00630DCC" w:rsidP="00630DCC">
      <w:pPr>
        <w:autoSpaceDE w:val="0"/>
        <w:autoSpaceDN w:val="0"/>
        <w:adjustRightInd w:val="0"/>
        <w:spacing w:after="0" w:line="240" w:lineRule="auto"/>
        <w:ind w:left="-142" w:right="566"/>
        <w:jc w:val="both"/>
        <w:rPr>
          <w:rFonts w:ascii="Arial" w:eastAsia="Times New Roman" w:hAnsi="Arial" w:cs="Arial"/>
          <w:sz w:val="20"/>
          <w:szCs w:val="20"/>
          <w:lang w:val="ca-ES" w:eastAsia="ca-ES"/>
        </w:rPr>
      </w:pPr>
      <w:r w:rsidRPr="005B024E">
        <w:rPr>
          <w:rFonts w:ascii="Arial" w:eastAsia="Times New Roman" w:hAnsi="Arial" w:cs="Arial"/>
          <w:sz w:val="20"/>
          <w:szCs w:val="20"/>
          <w:lang w:val="ca-ES" w:eastAsia="ca-ES"/>
        </w:rPr>
        <w:t>Servei de producció i retransmissió per televisió del sorteig de La Grossa de Cap d’Any 2025 incloent el disseny i la producció de noves caràtules audiovisuals que substitueixin les utilitzades en edicions anteriors.</w:t>
      </w:r>
    </w:p>
    <w:p w14:paraId="6E8CFE09" w14:textId="17755B29" w:rsidR="00630DCC" w:rsidRPr="005B024E" w:rsidRDefault="00630DCC" w:rsidP="00630DCC">
      <w:pPr>
        <w:autoSpaceDE w:val="0"/>
        <w:autoSpaceDN w:val="0"/>
        <w:adjustRightInd w:val="0"/>
        <w:spacing w:after="0" w:line="240" w:lineRule="auto"/>
        <w:ind w:left="-142" w:right="566"/>
        <w:jc w:val="both"/>
        <w:rPr>
          <w:rFonts w:ascii="Arial" w:eastAsia="Times New Roman" w:hAnsi="Arial" w:cs="Arial"/>
          <w:sz w:val="20"/>
          <w:szCs w:val="20"/>
          <w:lang w:val="ca-ES" w:eastAsia="ca-ES"/>
        </w:rPr>
      </w:pPr>
      <w:r w:rsidRPr="005B024E">
        <w:rPr>
          <w:rFonts w:ascii="Arial" w:eastAsia="Times New Roman" w:hAnsi="Arial" w:cs="Arial"/>
          <w:sz w:val="20"/>
          <w:szCs w:val="20"/>
          <w:lang w:val="ca-ES" w:eastAsia="ca-ES"/>
        </w:rPr>
        <w:t xml:space="preserve"> </w:t>
      </w:r>
    </w:p>
    <w:p w14:paraId="2890B687" w14:textId="77777777" w:rsidR="00630DCC" w:rsidRPr="005B024E" w:rsidRDefault="00630DCC" w:rsidP="00630DCC">
      <w:pPr>
        <w:autoSpaceDE w:val="0"/>
        <w:autoSpaceDN w:val="0"/>
        <w:adjustRightInd w:val="0"/>
        <w:spacing w:after="0" w:line="240" w:lineRule="auto"/>
        <w:ind w:left="-142" w:right="566"/>
        <w:jc w:val="both"/>
        <w:rPr>
          <w:rFonts w:ascii="Arial" w:eastAsia="Times New Roman" w:hAnsi="Arial" w:cs="Arial"/>
          <w:b/>
          <w:bCs/>
          <w:sz w:val="20"/>
          <w:szCs w:val="20"/>
          <w:lang w:val="ca-ES" w:eastAsia="ca-ES"/>
        </w:rPr>
      </w:pPr>
      <w:r w:rsidRPr="005B024E">
        <w:rPr>
          <w:rFonts w:ascii="Arial" w:eastAsia="Times New Roman" w:hAnsi="Arial" w:cs="Arial"/>
          <w:sz w:val="20"/>
          <w:szCs w:val="20"/>
          <w:lang w:val="ca-ES" w:eastAsia="ca-ES"/>
        </w:rPr>
        <w:t xml:space="preserve">Expedient: </w:t>
      </w:r>
      <w:r w:rsidRPr="005B024E">
        <w:rPr>
          <w:rFonts w:ascii="Arial" w:eastAsia="Times New Roman" w:hAnsi="Arial" w:cs="Arial"/>
          <w:b/>
          <w:bCs/>
          <w:sz w:val="20"/>
          <w:szCs w:val="20"/>
          <w:lang w:val="ca-ES" w:eastAsia="ca-ES"/>
        </w:rPr>
        <w:t>V0951-MKJ-25-0019</w:t>
      </w:r>
    </w:p>
    <w:p w14:paraId="58DFFD01" w14:textId="77777777" w:rsidR="00630DCC" w:rsidRPr="005B024E" w:rsidRDefault="00630DCC" w:rsidP="00630DCC">
      <w:pPr>
        <w:autoSpaceDE w:val="0"/>
        <w:autoSpaceDN w:val="0"/>
        <w:adjustRightInd w:val="0"/>
        <w:spacing w:after="0" w:line="240" w:lineRule="auto"/>
        <w:ind w:left="-142" w:right="566"/>
        <w:jc w:val="both"/>
        <w:rPr>
          <w:rFonts w:ascii="Arial" w:eastAsia="Times New Roman" w:hAnsi="Arial" w:cs="Arial"/>
          <w:sz w:val="20"/>
          <w:szCs w:val="20"/>
          <w:lang w:val="ca-ES" w:eastAsia="ca-ES"/>
        </w:rPr>
      </w:pPr>
    </w:p>
    <w:p w14:paraId="639DD8D7" w14:textId="4953F4F2" w:rsidR="008A0812" w:rsidRPr="005B024E" w:rsidRDefault="00630DCC" w:rsidP="00630DCC">
      <w:pPr>
        <w:autoSpaceDE w:val="0"/>
        <w:autoSpaceDN w:val="0"/>
        <w:adjustRightInd w:val="0"/>
        <w:spacing w:after="0" w:line="240" w:lineRule="auto"/>
        <w:ind w:left="-142" w:right="566"/>
        <w:jc w:val="both"/>
        <w:rPr>
          <w:rFonts w:ascii="Arial" w:eastAsia="Times New Roman" w:hAnsi="Arial" w:cs="Arial"/>
          <w:sz w:val="20"/>
          <w:szCs w:val="20"/>
          <w:lang w:val="ca-ES" w:eastAsia="ca-ES"/>
        </w:rPr>
      </w:pPr>
      <w:r w:rsidRPr="005B024E">
        <w:rPr>
          <w:rFonts w:ascii="Arial" w:eastAsia="Times New Roman" w:hAnsi="Arial" w:cs="Arial"/>
          <w:sz w:val="20"/>
          <w:szCs w:val="20"/>
          <w:lang w:val="ca-ES" w:eastAsia="ca-ES"/>
        </w:rPr>
        <w:t>N</w:t>
      </w:r>
      <w:r w:rsidR="008A0812" w:rsidRPr="005B024E">
        <w:rPr>
          <w:rFonts w:ascii="Arial" w:eastAsia="Times New Roman" w:hAnsi="Arial" w:cs="Arial"/>
          <w:sz w:val="20"/>
          <w:szCs w:val="20"/>
          <w:lang w:val="ca-ES" w:eastAsia="ca-ES"/>
        </w:rPr>
        <w:t>om:</w:t>
      </w:r>
    </w:p>
    <w:p w14:paraId="39949722" w14:textId="3492D3F0" w:rsidR="008A0812" w:rsidRPr="005B024E" w:rsidRDefault="008A0812" w:rsidP="008701C3">
      <w:pPr>
        <w:autoSpaceDE w:val="0"/>
        <w:autoSpaceDN w:val="0"/>
        <w:adjustRightInd w:val="0"/>
        <w:spacing w:after="0" w:line="240" w:lineRule="auto"/>
        <w:ind w:left="-142" w:right="566"/>
        <w:jc w:val="both"/>
        <w:rPr>
          <w:rFonts w:ascii="Arial" w:eastAsia="Times New Roman" w:hAnsi="Arial" w:cs="Arial"/>
          <w:sz w:val="20"/>
          <w:szCs w:val="20"/>
          <w:lang w:val="ca-ES" w:eastAsia="ca-ES"/>
        </w:rPr>
      </w:pPr>
      <w:r w:rsidRPr="005B024E">
        <w:rPr>
          <w:rFonts w:ascii="Arial" w:eastAsia="Times New Roman" w:hAnsi="Arial" w:cs="Arial"/>
          <w:sz w:val="20"/>
          <w:szCs w:val="20"/>
          <w:lang w:val="ca-ES" w:eastAsia="ca-ES"/>
        </w:rPr>
        <w:t>Càrrec:</w:t>
      </w:r>
    </w:p>
    <w:p w14:paraId="1476C3D4" w14:textId="77777777" w:rsidR="008A0812" w:rsidRPr="005B024E" w:rsidRDefault="008A0812" w:rsidP="008701C3">
      <w:pPr>
        <w:autoSpaceDE w:val="0"/>
        <w:autoSpaceDN w:val="0"/>
        <w:adjustRightInd w:val="0"/>
        <w:spacing w:after="0" w:line="240" w:lineRule="auto"/>
        <w:ind w:left="-142" w:right="566"/>
        <w:jc w:val="both"/>
        <w:rPr>
          <w:rFonts w:ascii="Arial" w:eastAsia="Times New Roman" w:hAnsi="Arial" w:cs="Arial"/>
          <w:sz w:val="20"/>
          <w:szCs w:val="20"/>
          <w:lang w:val="ca-ES" w:eastAsia="ca-ES"/>
        </w:rPr>
      </w:pPr>
      <w:r w:rsidRPr="005B024E">
        <w:rPr>
          <w:rFonts w:ascii="Arial" w:eastAsia="Times New Roman" w:hAnsi="Arial" w:cs="Arial"/>
          <w:sz w:val="20"/>
          <w:szCs w:val="20"/>
          <w:lang w:val="ca-ES" w:eastAsia="ca-ES"/>
        </w:rPr>
        <w:t>Empresa:</w:t>
      </w:r>
    </w:p>
    <w:p w14:paraId="2B4352A4" w14:textId="77777777" w:rsidR="008A0812" w:rsidRPr="005B024E" w:rsidRDefault="008A0812" w:rsidP="008701C3">
      <w:pPr>
        <w:autoSpaceDE w:val="0"/>
        <w:autoSpaceDN w:val="0"/>
        <w:adjustRightInd w:val="0"/>
        <w:spacing w:after="0" w:line="240" w:lineRule="auto"/>
        <w:ind w:left="-142" w:right="566"/>
        <w:jc w:val="both"/>
        <w:rPr>
          <w:rFonts w:ascii="Arial" w:eastAsia="Times New Roman" w:hAnsi="Arial" w:cs="Arial"/>
          <w:sz w:val="20"/>
          <w:szCs w:val="20"/>
          <w:lang w:val="ca-ES" w:eastAsia="ca-ES"/>
        </w:rPr>
      </w:pPr>
      <w:r w:rsidRPr="005B024E">
        <w:rPr>
          <w:rFonts w:ascii="Arial" w:eastAsia="Times New Roman" w:hAnsi="Arial" w:cs="Arial"/>
          <w:sz w:val="20"/>
          <w:szCs w:val="20"/>
          <w:lang w:val="ca-ES" w:eastAsia="ca-ES"/>
        </w:rPr>
        <w:t>NIF empresa:</w:t>
      </w:r>
    </w:p>
    <w:p w14:paraId="50C62103" w14:textId="77777777" w:rsidR="008A0812" w:rsidRPr="005B024E" w:rsidRDefault="008A0812" w:rsidP="008701C3">
      <w:pPr>
        <w:autoSpaceDE w:val="0"/>
        <w:autoSpaceDN w:val="0"/>
        <w:adjustRightInd w:val="0"/>
        <w:spacing w:after="0" w:line="240" w:lineRule="auto"/>
        <w:ind w:left="-142" w:right="566"/>
        <w:jc w:val="both"/>
        <w:rPr>
          <w:rFonts w:ascii="Arial" w:eastAsia="Times New Roman" w:hAnsi="Arial" w:cs="Arial"/>
          <w:sz w:val="20"/>
          <w:szCs w:val="20"/>
          <w:lang w:val="ca-ES" w:eastAsia="ca-ES"/>
        </w:rPr>
      </w:pPr>
    </w:p>
    <w:p w14:paraId="5BED5C36" w14:textId="77777777" w:rsidR="008A0812" w:rsidRPr="005B024E" w:rsidRDefault="008A0812" w:rsidP="008701C3">
      <w:pPr>
        <w:autoSpaceDE w:val="0"/>
        <w:autoSpaceDN w:val="0"/>
        <w:adjustRightInd w:val="0"/>
        <w:spacing w:after="0" w:line="240" w:lineRule="auto"/>
        <w:ind w:left="-142" w:right="566"/>
        <w:jc w:val="both"/>
        <w:rPr>
          <w:rFonts w:ascii="Arial" w:eastAsia="Times New Roman" w:hAnsi="Arial" w:cs="Arial"/>
          <w:sz w:val="20"/>
          <w:szCs w:val="20"/>
          <w:lang w:val="ca-ES" w:eastAsia="ca-ES"/>
        </w:rPr>
      </w:pPr>
      <w:r w:rsidRPr="005B024E">
        <w:rPr>
          <w:rFonts w:ascii="Arial" w:eastAsia="Times New Roman" w:hAnsi="Arial" w:cs="Arial"/>
          <w:sz w:val="20"/>
          <w:szCs w:val="20"/>
          <w:lang w:val="ca-ES" w:eastAsia="ca-ES"/>
        </w:rPr>
        <w:t xml:space="preserve">DECLARA sota la seva responsabilitat, com a licitadora del contracte de la referència: </w:t>
      </w:r>
    </w:p>
    <w:p w14:paraId="3BF76194" w14:textId="77777777" w:rsidR="008A0812" w:rsidRPr="005B024E" w:rsidRDefault="008A0812" w:rsidP="008701C3">
      <w:pPr>
        <w:autoSpaceDE w:val="0"/>
        <w:autoSpaceDN w:val="0"/>
        <w:adjustRightInd w:val="0"/>
        <w:spacing w:after="0" w:line="240" w:lineRule="auto"/>
        <w:ind w:left="-142" w:right="566"/>
        <w:jc w:val="both"/>
        <w:rPr>
          <w:rFonts w:ascii="Arial" w:eastAsia="Times New Roman" w:hAnsi="Arial" w:cs="Arial"/>
          <w:sz w:val="20"/>
          <w:szCs w:val="20"/>
          <w:lang w:val="ca-ES" w:eastAsia="ca-ES"/>
        </w:rPr>
      </w:pPr>
    </w:p>
    <w:p w14:paraId="1C673C11" w14:textId="77777777" w:rsidR="008A0812" w:rsidRPr="005B024E" w:rsidRDefault="008A0812" w:rsidP="008701C3">
      <w:pPr>
        <w:autoSpaceDE w:val="0"/>
        <w:autoSpaceDN w:val="0"/>
        <w:adjustRightInd w:val="0"/>
        <w:spacing w:after="0" w:line="240" w:lineRule="auto"/>
        <w:ind w:left="-142" w:right="566"/>
        <w:jc w:val="both"/>
        <w:rPr>
          <w:rFonts w:ascii="Arial" w:eastAsia="Times New Roman" w:hAnsi="Arial" w:cs="Arial"/>
          <w:sz w:val="20"/>
          <w:szCs w:val="20"/>
          <w:lang w:val="ca-ES" w:eastAsia="ca-ES"/>
        </w:rPr>
      </w:pPr>
      <w:r w:rsidRPr="005B024E">
        <w:rPr>
          <w:rFonts w:ascii="Arial" w:eastAsia="Times New Roman" w:hAnsi="Arial" w:cs="Arial"/>
          <w:sz w:val="20"/>
          <w:szCs w:val="20"/>
          <w:lang w:val="ca-ES" w:eastAsia="ca-ES"/>
        </w:rPr>
        <w:t>Primer. Que conec amb detall els plecs que regeixen el contracte,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3F780EB9" w14:textId="77777777" w:rsidR="008A0812" w:rsidRPr="005B024E" w:rsidRDefault="008A0812" w:rsidP="008701C3">
      <w:pPr>
        <w:autoSpaceDE w:val="0"/>
        <w:autoSpaceDN w:val="0"/>
        <w:adjustRightInd w:val="0"/>
        <w:spacing w:after="0" w:line="240" w:lineRule="auto"/>
        <w:ind w:left="-142" w:right="566"/>
        <w:jc w:val="both"/>
        <w:rPr>
          <w:rFonts w:ascii="Arial" w:eastAsia="Times New Roman" w:hAnsi="Arial" w:cs="Arial"/>
          <w:sz w:val="20"/>
          <w:szCs w:val="20"/>
          <w:lang w:val="ca-ES" w:eastAsia="ca-ES"/>
        </w:rPr>
      </w:pPr>
    </w:p>
    <w:p w14:paraId="7BD9B209" w14:textId="77777777" w:rsidR="008A0812" w:rsidRPr="005B024E" w:rsidRDefault="008A0812" w:rsidP="008701C3">
      <w:pPr>
        <w:autoSpaceDE w:val="0"/>
        <w:autoSpaceDN w:val="0"/>
        <w:adjustRightInd w:val="0"/>
        <w:spacing w:after="0" w:line="240" w:lineRule="auto"/>
        <w:ind w:left="-142" w:right="566"/>
        <w:jc w:val="both"/>
        <w:rPr>
          <w:rFonts w:ascii="Arial" w:eastAsia="Times New Roman" w:hAnsi="Arial" w:cs="Arial"/>
          <w:sz w:val="20"/>
          <w:szCs w:val="20"/>
          <w:lang w:val="ca-ES" w:eastAsia="ca-ES"/>
        </w:rPr>
      </w:pPr>
      <w:r w:rsidRPr="005B024E">
        <w:rPr>
          <w:rFonts w:ascii="Arial" w:eastAsia="Times New Roman" w:hAnsi="Arial" w:cs="Arial"/>
          <w:sz w:val="20"/>
          <w:szCs w:val="20"/>
          <w:lang w:val="ca-ES" w:eastAsia="ca-ES"/>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w:t>
      </w:r>
    </w:p>
    <w:p w14:paraId="698FF383" w14:textId="77777777" w:rsidR="008A0812" w:rsidRPr="005B024E" w:rsidRDefault="008A0812" w:rsidP="008701C3">
      <w:pPr>
        <w:autoSpaceDE w:val="0"/>
        <w:autoSpaceDN w:val="0"/>
        <w:adjustRightInd w:val="0"/>
        <w:spacing w:after="0" w:line="240" w:lineRule="auto"/>
        <w:ind w:left="-142" w:right="566"/>
        <w:jc w:val="both"/>
        <w:rPr>
          <w:rFonts w:ascii="Arial" w:eastAsia="Times New Roman" w:hAnsi="Arial" w:cs="Arial"/>
          <w:sz w:val="20"/>
          <w:szCs w:val="20"/>
          <w:lang w:val="ca-ES" w:eastAsia="ca-ES"/>
        </w:rPr>
      </w:pPr>
    </w:p>
    <w:p w14:paraId="527DC653" w14:textId="77777777" w:rsidR="008A0812" w:rsidRPr="005B024E" w:rsidRDefault="008A0812" w:rsidP="008701C3">
      <w:pPr>
        <w:autoSpaceDE w:val="0"/>
        <w:autoSpaceDN w:val="0"/>
        <w:adjustRightInd w:val="0"/>
        <w:spacing w:after="0" w:line="240" w:lineRule="auto"/>
        <w:ind w:left="-142" w:right="566"/>
        <w:jc w:val="both"/>
        <w:rPr>
          <w:rFonts w:ascii="Arial" w:eastAsia="Times New Roman" w:hAnsi="Arial" w:cs="Arial"/>
          <w:sz w:val="20"/>
          <w:szCs w:val="20"/>
          <w:lang w:val="ca-ES" w:eastAsia="ca-ES"/>
        </w:rPr>
      </w:pPr>
      <w:r w:rsidRPr="005B024E">
        <w:rPr>
          <w:rFonts w:ascii="Arial" w:eastAsia="Times New Roman" w:hAnsi="Arial" w:cs="Arial"/>
          <w:sz w:val="20"/>
          <w:szCs w:val="20"/>
          <w:lang w:val="ca-ES" w:eastAsia="ca-ES"/>
        </w:rPr>
        <w:t>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w:t>
      </w:r>
    </w:p>
    <w:p w14:paraId="3E2E40E9" w14:textId="77777777" w:rsidR="008A0812" w:rsidRPr="005B024E" w:rsidRDefault="008A0812" w:rsidP="008701C3">
      <w:pPr>
        <w:autoSpaceDE w:val="0"/>
        <w:autoSpaceDN w:val="0"/>
        <w:adjustRightInd w:val="0"/>
        <w:spacing w:after="0" w:line="240" w:lineRule="auto"/>
        <w:ind w:left="-142" w:right="566"/>
        <w:jc w:val="both"/>
        <w:rPr>
          <w:rFonts w:ascii="Arial" w:eastAsia="Times New Roman" w:hAnsi="Arial" w:cs="Arial"/>
          <w:sz w:val="20"/>
          <w:szCs w:val="20"/>
          <w:lang w:val="ca-ES" w:eastAsia="ca-ES"/>
        </w:rPr>
      </w:pPr>
    </w:p>
    <w:p w14:paraId="0F7CED8F" w14:textId="77777777" w:rsidR="008A0812" w:rsidRPr="005B024E" w:rsidRDefault="008A0812" w:rsidP="008701C3">
      <w:pPr>
        <w:autoSpaceDE w:val="0"/>
        <w:autoSpaceDN w:val="0"/>
        <w:adjustRightInd w:val="0"/>
        <w:spacing w:after="0" w:line="240" w:lineRule="auto"/>
        <w:ind w:left="-142" w:right="566"/>
        <w:jc w:val="both"/>
        <w:rPr>
          <w:rFonts w:ascii="Arial" w:eastAsia="Times New Roman" w:hAnsi="Arial" w:cs="Arial"/>
          <w:sz w:val="20"/>
          <w:szCs w:val="20"/>
          <w:lang w:val="ca-ES" w:eastAsia="ca-ES"/>
        </w:rPr>
      </w:pPr>
      <w:r w:rsidRPr="005B024E">
        <w:rPr>
          <w:rFonts w:ascii="Arial" w:eastAsia="Times New Roman" w:hAnsi="Arial" w:cs="Arial"/>
          <w:sz w:val="20"/>
          <w:szCs w:val="20"/>
          <w:lang w:val="ca-ES" w:eastAsia="ca-ES"/>
        </w:rPr>
        <w:t>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w:t>
      </w:r>
    </w:p>
    <w:p w14:paraId="46B2424B" w14:textId="77777777" w:rsidR="008A0812" w:rsidRPr="005B024E" w:rsidRDefault="008A0812" w:rsidP="008701C3">
      <w:pPr>
        <w:autoSpaceDE w:val="0"/>
        <w:autoSpaceDN w:val="0"/>
        <w:adjustRightInd w:val="0"/>
        <w:spacing w:after="0" w:line="240" w:lineRule="auto"/>
        <w:ind w:left="-142" w:right="566"/>
        <w:jc w:val="both"/>
        <w:rPr>
          <w:rFonts w:ascii="Arial" w:eastAsia="Times New Roman" w:hAnsi="Arial" w:cs="Arial"/>
          <w:sz w:val="20"/>
          <w:szCs w:val="20"/>
          <w:lang w:val="ca-ES" w:eastAsia="ca-ES"/>
        </w:rPr>
      </w:pPr>
    </w:p>
    <w:p w14:paraId="3FA60BB1" w14:textId="77777777" w:rsidR="008A0812" w:rsidRPr="005B024E" w:rsidRDefault="008A0812" w:rsidP="008701C3">
      <w:pPr>
        <w:autoSpaceDE w:val="0"/>
        <w:autoSpaceDN w:val="0"/>
        <w:adjustRightInd w:val="0"/>
        <w:spacing w:after="0" w:line="240" w:lineRule="auto"/>
        <w:ind w:left="-142" w:right="566"/>
        <w:jc w:val="both"/>
        <w:rPr>
          <w:rFonts w:ascii="Arial" w:eastAsia="Times New Roman" w:hAnsi="Arial" w:cs="Arial"/>
          <w:sz w:val="20"/>
          <w:szCs w:val="20"/>
          <w:lang w:val="ca-ES" w:eastAsia="ca-ES"/>
        </w:rPr>
      </w:pPr>
      <w:r w:rsidRPr="005B024E">
        <w:rPr>
          <w:rFonts w:ascii="Arial" w:eastAsia="Times New Roman" w:hAnsi="Arial" w:cs="Arial"/>
          <w:sz w:val="20"/>
          <w:szCs w:val="20"/>
          <w:lang w:val="ca-ES" w:eastAsia="ca-ES"/>
        </w:rPr>
        <w:t>Cinquè. Que els administradors, els representants i la resta de persones amb capacitat de presa de decisions o control sobre la persona jurídica a la qual represento no es troben en la situació de conflicte definida a l'apartat quart.</w:t>
      </w:r>
    </w:p>
    <w:p w14:paraId="601B53F9" w14:textId="77777777" w:rsidR="008A0812" w:rsidRPr="005B024E" w:rsidRDefault="008A0812" w:rsidP="008701C3">
      <w:pPr>
        <w:autoSpaceDE w:val="0"/>
        <w:autoSpaceDN w:val="0"/>
        <w:adjustRightInd w:val="0"/>
        <w:spacing w:after="0" w:line="240" w:lineRule="auto"/>
        <w:ind w:left="-142" w:right="566"/>
        <w:jc w:val="both"/>
        <w:rPr>
          <w:rFonts w:ascii="Arial" w:eastAsia="Times New Roman" w:hAnsi="Arial" w:cs="Arial"/>
          <w:sz w:val="20"/>
          <w:szCs w:val="20"/>
          <w:lang w:val="ca-ES" w:eastAsia="ca-ES"/>
        </w:rPr>
      </w:pPr>
    </w:p>
    <w:p w14:paraId="13716D06" w14:textId="77777777" w:rsidR="008A0812" w:rsidRPr="005B024E" w:rsidRDefault="008A0812" w:rsidP="008701C3">
      <w:pPr>
        <w:autoSpaceDE w:val="0"/>
        <w:autoSpaceDN w:val="0"/>
        <w:adjustRightInd w:val="0"/>
        <w:spacing w:after="0" w:line="240" w:lineRule="auto"/>
        <w:ind w:left="-142" w:right="566"/>
        <w:jc w:val="both"/>
        <w:rPr>
          <w:rFonts w:ascii="Arial" w:eastAsia="Times New Roman" w:hAnsi="Arial" w:cs="Arial"/>
          <w:sz w:val="20"/>
          <w:szCs w:val="20"/>
          <w:lang w:val="ca-ES" w:eastAsia="ca-ES"/>
        </w:rPr>
      </w:pPr>
      <w:r w:rsidRPr="005B024E">
        <w:rPr>
          <w:rFonts w:ascii="Arial" w:eastAsia="Times New Roman" w:hAnsi="Arial" w:cs="Arial"/>
          <w:sz w:val="20"/>
          <w:szCs w:val="20"/>
          <w:lang w:val="ca-ES" w:eastAsia="ca-ES"/>
        </w:rPr>
        <w:t>Sisè. Que em comprometo a posar en coneixement de l’òrgan de contractació de l’expedient, sense dilació, qualsevol situació de conflicte d’interessos que comprometi o pugui comprometre el compliment de les obligacions esmentades.</w:t>
      </w:r>
    </w:p>
    <w:p w14:paraId="0170326F" w14:textId="77777777" w:rsidR="008A0812" w:rsidRPr="005B024E" w:rsidRDefault="008A0812" w:rsidP="008701C3">
      <w:pPr>
        <w:autoSpaceDE w:val="0"/>
        <w:autoSpaceDN w:val="0"/>
        <w:adjustRightInd w:val="0"/>
        <w:spacing w:after="0" w:line="240" w:lineRule="auto"/>
        <w:ind w:left="-142" w:right="566"/>
        <w:jc w:val="both"/>
        <w:rPr>
          <w:rFonts w:ascii="Arial" w:eastAsia="Times New Roman" w:hAnsi="Arial" w:cs="Arial"/>
          <w:sz w:val="20"/>
          <w:szCs w:val="20"/>
          <w:lang w:val="ca-ES" w:eastAsia="ca-ES"/>
        </w:rPr>
      </w:pPr>
    </w:p>
    <w:p w14:paraId="484B8917" w14:textId="77777777" w:rsidR="008A0812" w:rsidRPr="005B024E" w:rsidRDefault="008A0812" w:rsidP="008701C3">
      <w:pPr>
        <w:autoSpaceDE w:val="0"/>
        <w:autoSpaceDN w:val="0"/>
        <w:adjustRightInd w:val="0"/>
        <w:spacing w:after="0" w:line="240" w:lineRule="auto"/>
        <w:ind w:left="-142" w:right="566"/>
        <w:jc w:val="both"/>
        <w:rPr>
          <w:rFonts w:ascii="Arial" w:eastAsia="Times New Roman" w:hAnsi="Arial" w:cs="Arial"/>
          <w:sz w:val="20"/>
          <w:szCs w:val="20"/>
          <w:lang w:val="ca-ES" w:eastAsia="ca-ES"/>
        </w:rPr>
      </w:pPr>
      <w:r w:rsidRPr="005B024E">
        <w:rPr>
          <w:rFonts w:ascii="Arial" w:eastAsia="Times New Roman" w:hAnsi="Arial" w:cs="Arial"/>
          <w:sz w:val="20"/>
          <w:szCs w:val="20"/>
          <w:lang w:val="ca-ES" w:eastAsia="ca-ES"/>
        </w:rPr>
        <w:t>Setè.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14D71D1D" w14:textId="77777777" w:rsidR="008A0812" w:rsidRPr="005B024E" w:rsidRDefault="008A0812" w:rsidP="008701C3">
      <w:pPr>
        <w:autoSpaceDE w:val="0"/>
        <w:autoSpaceDN w:val="0"/>
        <w:adjustRightInd w:val="0"/>
        <w:spacing w:after="0" w:line="240" w:lineRule="auto"/>
        <w:ind w:left="-142" w:right="566"/>
        <w:jc w:val="both"/>
        <w:rPr>
          <w:rFonts w:ascii="Arial" w:eastAsia="Times New Roman" w:hAnsi="Arial" w:cs="Arial"/>
          <w:sz w:val="20"/>
          <w:szCs w:val="20"/>
          <w:lang w:val="ca-ES" w:eastAsia="ca-ES"/>
        </w:rPr>
      </w:pPr>
    </w:p>
    <w:p w14:paraId="1B8493BD" w14:textId="6ED22506" w:rsidR="008A0812" w:rsidRPr="005B024E" w:rsidRDefault="008A0812" w:rsidP="008701C3">
      <w:pPr>
        <w:autoSpaceDE w:val="0"/>
        <w:autoSpaceDN w:val="0"/>
        <w:adjustRightInd w:val="0"/>
        <w:spacing w:after="0" w:line="240" w:lineRule="auto"/>
        <w:ind w:left="-142" w:right="566"/>
        <w:jc w:val="both"/>
        <w:rPr>
          <w:rFonts w:ascii="Arial" w:eastAsia="Times New Roman" w:hAnsi="Arial" w:cs="Arial"/>
          <w:sz w:val="20"/>
          <w:szCs w:val="20"/>
          <w:lang w:val="ca-ES" w:eastAsia="ca-ES"/>
        </w:rPr>
      </w:pPr>
      <w:r w:rsidRPr="005B024E">
        <w:rPr>
          <w:rFonts w:ascii="Arial" w:eastAsia="Times New Roman" w:hAnsi="Arial" w:cs="Arial"/>
          <w:sz w:val="20"/>
          <w:szCs w:val="20"/>
          <w:lang w:val="ca-ES" w:eastAsia="ca-ES"/>
        </w:rPr>
        <w:t>Signatura</w:t>
      </w:r>
      <w:r w:rsidR="005B024E">
        <w:rPr>
          <w:rFonts w:ascii="Arial" w:eastAsia="Times New Roman" w:hAnsi="Arial" w:cs="Arial"/>
          <w:sz w:val="20"/>
          <w:szCs w:val="20"/>
          <w:lang w:val="ca-ES" w:eastAsia="ca-ES"/>
        </w:rPr>
        <w:t>:</w:t>
      </w:r>
    </w:p>
    <w:p w14:paraId="482487F6" w14:textId="77777777" w:rsidR="00630DCC" w:rsidRPr="005B024E" w:rsidRDefault="00630DCC" w:rsidP="008701C3">
      <w:pPr>
        <w:autoSpaceDE w:val="0"/>
        <w:autoSpaceDN w:val="0"/>
        <w:adjustRightInd w:val="0"/>
        <w:spacing w:after="0" w:line="240" w:lineRule="auto"/>
        <w:ind w:left="-142" w:right="566"/>
        <w:jc w:val="both"/>
        <w:rPr>
          <w:rFonts w:ascii="Arial" w:eastAsia="Times New Roman" w:hAnsi="Arial" w:cs="Arial"/>
          <w:sz w:val="20"/>
          <w:szCs w:val="20"/>
          <w:lang w:val="ca-ES" w:eastAsia="ca-ES"/>
        </w:rPr>
      </w:pPr>
    </w:p>
    <w:sectPr w:rsidR="00630DCC" w:rsidRPr="005B024E" w:rsidSect="008701C3">
      <w:headerReference w:type="default" r:id="rId7"/>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642EA" w14:textId="77777777" w:rsidR="008701C3" w:rsidRDefault="008701C3" w:rsidP="008701C3">
      <w:pPr>
        <w:spacing w:after="0" w:line="240" w:lineRule="auto"/>
      </w:pPr>
      <w:r>
        <w:separator/>
      </w:r>
    </w:p>
  </w:endnote>
  <w:endnote w:type="continuationSeparator" w:id="0">
    <w:p w14:paraId="2706C0C0" w14:textId="77777777" w:rsidR="008701C3" w:rsidRDefault="008701C3" w:rsidP="0087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0BB17" w14:textId="77777777" w:rsidR="008701C3" w:rsidRDefault="008701C3" w:rsidP="008701C3">
      <w:pPr>
        <w:spacing w:after="0" w:line="240" w:lineRule="auto"/>
      </w:pPr>
      <w:r>
        <w:separator/>
      </w:r>
    </w:p>
  </w:footnote>
  <w:footnote w:type="continuationSeparator" w:id="0">
    <w:p w14:paraId="68B7DDDF" w14:textId="77777777" w:rsidR="008701C3" w:rsidRDefault="008701C3" w:rsidP="00870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558F7" w14:textId="77777777" w:rsidR="008701C3" w:rsidRDefault="008701C3">
    <w:pPr>
      <w:pStyle w:val="Capalera"/>
    </w:pPr>
    <w:r>
      <w:rPr>
        <w:noProof/>
        <w:lang w:val="ca-ES" w:eastAsia="ca-ES"/>
      </w:rPr>
      <w:drawing>
        <wp:inline distT="0" distB="0" distL="0" distR="0" wp14:anchorId="70FE96DE" wp14:editId="71EEBB6E">
          <wp:extent cx="1164590" cy="463550"/>
          <wp:effectExtent l="0" t="0" r="0" b="0"/>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4635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812"/>
    <w:rsid w:val="00345F97"/>
    <w:rsid w:val="005B024E"/>
    <w:rsid w:val="005D57B5"/>
    <w:rsid w:val="00630DCC"/>
    <w:rsid w:val="006E27C0"/>
    <w:rsid w:val="008701C3"/>
    <w:rsid w:val="008A0812"/>
    <w:rsid w:val="008C09D3"/>
    <w:rsid w:val="00D21320"/>
    <w:rsid w:val="00F1625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9188F1"/>
  <w15:chartTrackingRefBased/>
  <w15:docId w15:val="{35F046C7-8947-4803-A5FC-4A2243C1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701C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8701C3"/>
    <w:rPr>
      <w:lang w:val="es-ES"/>
    </w:rPr>
  </w:style>
  <w:style w:type="paragraph" w:styleId="Peu">
    <w:name w:val="footer"/>
    <w:basedOn w:val="Normal"/>
    <w:link w:val="PeuCar"/>
    <w:uiPriority w:val="99"/>
    <w:unhideWhenUsed/>
    <w:rsid w:val="008701C3"/>
    <w:pPr>
      <w:tabs>
        <w:tab w:val="center" w:pos="4252"/>
        <w:tab w:val="right" w:pos="8504"/>
      </w:tabs>
      <w:spacing w:after="0" w:line="240" w:lineRule="auto"/>
    </w:pPr>
  </w:style>
  <w:style w:type="character" w:customStyle="1" w:styleId="PeuCar">
    <w:name w:val="Peu Car"/>
    <w:basedOn w:val="Lletraperdefectedelpargraf"/>
    <w:link w:val="Peu"/>
    <w:uiPriority w:val="99"/>
    <w:rsid w:val="008701C3"/>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A5E4E-1740-44AA-A00B-54959FAE5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465</Words>
  <Characters>2653</Characters>
  <Application>Microsoft Office Word</Application>
  <DocSecurity>0</DocSecurity>
  <Lines>22</Lines>
  <Paragraphs>6</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Sanchez, Joan Ignasi</dc:creator>
  <cp:keywords/>
  <dc:description/>
  <cp:lastModifiedBy>Rodriguez Crespo, Francesc</cp:lastModifiedBy>
  <cp:revision>7</cp:revision>
  <dcterms:created xsi:type="dcterms:W3CDTF">2024-10-02T10:51:00Z</dcterms:created>
  <dcterms:modified xsi:type="dcterms:W3CDTF">2025-09-15T09:09:00Z</dcterms:modified>
</cp:coreProperties>
</file>