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65AA8F3A" w14:textId="7A4ADB7E" w:rsidR="00DC6477" w:rsidRDefault="00DC6477"/>
    <w:p w14:paraId="5B459C1B" w14:textId="77777777" w:rsidR="005B366F" w:rsidRPr="00D350F5" w:rsidRDefault="005B366F" w:rsidP="00A407CA">
      <w:pPr>
        <w:jc w:val="center"/>
        <w:rPr>
          <w:rFonts w:ascii="Arial" w:hAnsi="Arial" w:cs="Arial"/>
          <w:b/>
          <w:sz w:val="22"/>
          <w:szCs w:val="22"/>
        </w:rPr>
      </w:pPr>
      <w:r w:rsidRPr="00D350F5">
        <w:rPr>
          <w:rFonts w:ascii="Arial" w:hAnsi="Arial" w:cs="Arial"/>
          <w:b/>
          <w:sz w:val="22"/>
          <w:szCs w:val="22"/>
        </w:rPr>
        <w:t>ANEXO 4</w:t>
      </w:r>
    </w:p>
    <w:p w14:paraId="18829133" w14:textId="77777777" w:rsidR="005B366F" w:rsidRPr="00D350F5" w:rsidRDefault="005B366F" w:rsidP="005B366F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5528"/>
        <w:gridCol w:w="1967"/>
      </w:tblGrid>
      <w:tr w:rsidR="00D350F5" w:rsidRPr="00D350F5" w14:paraId="63A1223E" w14:textId="77777777" w:rsidTr="00384A72">
        <w:trPr>
          <w:cantSplit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1FC0" w14:textId="77777777" w:rsidR="005B366F" w:rsidRPr="00D350F5" w:rsidRDefault="005B366F" w:rsidP="00384A72">
            <w:pPr>
              <w:pStyle w:val="Ttulo1"/>
              <w:spacing w:befor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350F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br w:type="page"/>
            </w:r>
            <w:r w:rsidRPr="00D350F5">
              <w:rPr>
                <w:rFonts w:ascii="Arial" w:hAnsi="Arial" w:cs="Arial"/>
                <w:sz w:val="22"/>
                <w:szCs w:val="22"/>
                <w:u w:val="none"/>
              </w:rPr>
              <w:t>SERVICIO DE PREVENCIÓN</w:t>
            </w:r>
          </w:p>
          <w:p w14:paraId="4D13FADE" w14:textId="77777777" w:rsidR="005B366F" w:rsidRPr="00D350F5" w:rsidRDefault="005B366F" w:rsidP="00384A72">
            <w:pPr>
              <w:pStyle w:val="Encabezado"/>
              <w:tabs>
                <w:tab w:val="left" w:pos="2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DE RIESGOS LABORALES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BE2A1" w14:textId="77777777" w:rsidR="005B366F" w:rsidRPr="00D350F5" w:rsidRDefault="005B366F" w:rsidP="00384A72">
            <w:pPr>
              <w:pStyle w:val="Ttulo2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0F5">
              <w:rPr>
                <w:rFonts w:ascii="Arial" w:hAnsi="Arial" w:cs="Arial"/>
                <w:sz w:val="22"/>
                <w:szCs w:val="22"/>
              </w:rPr>
              <w:t>Coordinación de actividades empresariales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F503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49D537E1" w14:textId="77777777" w:rsidTr="00384A72">
        <w:trPr>
          <w:cantSplit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088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A4C7C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B0A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0F5" w:rsidRPr="00D350F5" w14:paraId="1E6C42F9" w14:textId="77777777" w:rsidTr="00384A72">
        <w:trPr>
          <w:cantSplit/>
          <w:trHeight w:val="276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3E3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96A70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35C2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366F" w:rsidRPr="00D350F5" w14:paraId="6314068A" w14:textId="77777777" w:rsidTr="00384A72">
        <w:trPr>
          <w:cantSplit/>
          <w:trHeight w:val="373"/>
          <w:jc w:val="center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8B9" w14:textId="77777777" w:rsidR="005B366F" w:rsidRPr="00D350F5" w:rsidRDefault="005B366F" w:rsidP="00384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8DF" w14:textId="77777777" w:rsidR="005B366F" w:rsidRPr="00D350F5" w:rsidRDefault="005B366F" w:rsidP="00044C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0F5">
              <w:rPr>
                <w:rFonts w:ascii="Arial" w:hAnsi="Arial" w:cs="Arial"/>
                <w:b/>
                <w:sz w:val="22"/>
                <w:szCs w:val="22"/>
              </w:rPr>
              <w:t>Procedimiento del sistema de prevención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0C8" w14:textId="77777777" w:rsidR="005B366F" w:rsidRPr="00D350F5" w:rsidRDefault="005B366F" w:rsidP="00044C4D">
            <w:pPr>
              <w:pStyle w:val="Textonotapie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4BCCD4" w14:textId="77777777" w:rsidR="005B366F" w:rsidRPr="00D350F5" w:rsidRDefault="005B366F" w:rsidP="005B366F">
      <w:pPr>
        <w:pStyle w:val="Textodebloque"/>
        <w:ind w:left="0"/>
        <w:jc w:val="center"/>
        <w:rPr>
          <w:b/>
          <w:i/>
          <w:sz w:val="22"/>
          <w:szCs w:val="22"/>
        </w:rPr>
      </w:pPr>
    </w:p>
    <w:p w14:paraId="00FD9BB0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  <w:r w:rsidRPr="00D350F5">
        <w:rPr>
          <w:i/>
          <w:sz w:val="22"/>
          <w:szCs w:val="22"/>
        </w:rPr>
        <w:t>Coordinación de las actividades empresariales, requisitos cumplimiento art. 24 de la Ley de Prevención de Riesgos Laborales y del Real Decreto 171/2004, que lo desarrolla:</w:t>
      </w:r>
    </w:p>
    <w:p w14:paraId="1C4A6B08" w14:textId="77777777" w:rsidR="005B366F" w:rsidRPr="00D350F5" w:rsidRDefault="005B366F" w:rsidP="00974113">
      <w:pPr>
        <w:pStyle w:val="Textodebloque"/>
        <w:ind w:left="0"/>
        <w:jc w:val="both"/>
        <w:rPr>
          <w:i/>
          <w:sz w:val="22"/>
          <w:szCs w:val="22"/>
        </w:rPr>
      </w:pPr>
    </w:p>
    <w:p w14:paraId="6DF8DF4E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Datos de la empresa contratista:  </w:t>
      </w:r>
    </w:p>
    <w:p w14:paraId="7F9BB106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Nombre</w:t>
      </w:r>
    </w:p>
    <w:p w14:paraId="12E33B2D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Dirección</w:t>
      </w:r>
    </w:p>
    <w:p w14:paraId="3261FAE6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Teléfono</w:t>
      </w:r>
    </w:p>
    <w:p w14:paraId="73E32351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NIF</w:t>
      </w:r>
    </w:p>
    <w:p w14:paraId="6BCECB7D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Responsable en materia de prevención de riesgos</w:t>
      </w:r>
    </w:p>
    <w:p w14:paraId="77617E5B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Identidad del recurso preventivo, de acuerdo con el arte. 32 bis de Ley 31/95, será obligatorio en estos supuestos (trabajo en altura superior a 2 metros, con riesgo de sepultamiento, proximidad con líneas eléctricas de alta tensión y trabajos que requieran montar o desmontar elementos prefabricados pesados)</w:t>
      </w:r>
    </w:p>
    <w:p w14:paraId="7239645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Objeto y duración de la contrata</w:t>
      </w:r>
    </w:p>
    <w:p w14:paraId="1ECA49A0" w14:textId="77777777" w:rsidR="005B366F" w:rsidRPr="00654C42" w:rsidRDefault="005B366F" w:rsidP="00974113">
      <w:pPr>
        <w:numPr>
          <w:ilvl w:val="1"/>
          <w:numId w:val="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Lugar de ejecución de la contrata</w:t>
      </w:r>
    </w:p>
    <w:p w14:paraId="51773CA4" w14:textId="77777777" w:rsidR="005B366F" w:rsidRPr="00654C42" w:rsidRDefault="005B366F" w:rsidP="009741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Modelo de organización preventiva (trabajadores designados, asunción personal por el empresario, servicio de prevención ajeno, etcétera).</w:t>
      </w:r>
    </w:p>
    <w:p w14:paraId="665E3E49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3.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Listado de los trabajadores que vayan a dar servicio en nuestras instalaciones, con compromiso de comunicación en caso de variación en los mismos e identificando de forma clara si hay menores en la relación.</w:t>
      </w:r>
    </w:p>
    <w:p w14:paraId="48886723" w14:textId="77777777" w:rsidR="005B366F" w:rsidRPr="00654C42" w:rsidRDefault="005B366F" w:rsidP="00974113">
      <w:pPr>
        <w:tabs>
          <w:tab w:val="left" w:pos="426"/>
        </w:tabs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 xml:space="preserve">4.  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Certificaciones:</w:t>
      </w:r>
    </w:p>
    <w:p w14:paraId="33E983C8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Acreditativa de que el personal que realiza o realizará actividades en nuestras instalaciones, ha recibido la formación e información adecuada en relación con la prevención de riesgos laborales según su puesto de trabajo.</w:t>
      </w:r>
    </w:p>
    <w:p w14:paraId="20714FDF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aptitud según exámenes específicos de la vigilancia de la salud de los trabajadores de la anterior lista.</w:t>
      </w:r>
    </w:p>
    <w:p w14:paraId="3611EB0A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entrega de equipos de protección individual que, en su caso, fueran necesarios.</w:t>
      </w:r>
    </w:p>
    <w:p w14:paraId="6872ADFB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idoneidad de los equipos de trabajo de la empresa contratista que se utilicen en el centro de trabajo.</w:t>
      </w:r>
    </w:p>
    <w:p w14:paraId="12895DBD" w14:textId="77777777" w:rsidR="005B366F" w:rsidRPr="00654C42" w:rsidRDefault="005B366F" w:rsidP="00974113">
      <w:pPr>
        <w:numPr>
          <w:ilvl w:val="1"/>
          <w:numId w:val="1"/>
        </w:numPr>
        <w:tabs>
          <w:tab w:val="clear" w:pos="720"/>
          <w:tab w:val="left" w:pos="851"/>
          <w:tab w:val="num" w:pos="1320"/>
        </w:tabs>
        <w:ind w:left="851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654C42">
        <w:rPr>
          <w:rFonts w:ascii="Arial" w:hAnsi="Arial" w:cs="Arial"/>
          <w:bCs/>
          <w:i/>
          <w:sz w:val="22"/>
          <w:szCs w:val="22"/>
        </w:rPr>
        <w:t>De que los trabajos contratados los realizarán, si fuera necesario, cumpliendo lo dispuesto en el Anexo IV del Real Decreto 1627/97, ​​que se tendrá en cuenta a la hora de la evaluación de riesgos.</w:t>
      </w:r>
    </w:p>
    <w:p w14:paraId="3ADDD02F" w14:textId="77777777" w:rsidR="005B366F" w:rsidRPr="00654C42" w:rsidRDefault="005B366F" w:rsidP="00974113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Evaluación de riesgos de los trabajos</w:t>
      </w:r>
      <w:r w:rsidRPr="00654C42">
        <w:rPr>
          <w:rFonts w:ascii="Arial" w:hAnsi="Arial" w:cs="Arial"/>
          <w:b/>
          <w:i/>
          <w:sz w:val="22"/>
          <w:szCs w:val="22"/>
        </w:rPr>
        <w:t>que deben realizarse.</w:t>
      </w:r>
    </w:p>
    <w:p w14:paraId="6A888193" w14:textId="77777777" w:rsidR="005B366F" w:rsidRPr="00654C42" w:rsidRDefault="005B366F" w:rsidP="00974113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6.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Información sobre los riesgos que de las actividades realizadas para la contrata, puedan afectar a la seguridad y salud de los trabajadores de este Patronato o de otros contratistas.</w:t>
      </w:r>
    </w:p>
    <w:p w14:paraId="11DFD0D4" w14:textId="77777777" w:rsidR="005B366F" w:rsidRPr="005A406C" w:rsidRDefault="005B366F" w:rsidP="005A406C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54C42">
        <w:rPr>
          <w:rFonts w:ascii="Arial" w:hAnsi="Arial" w:cs="Arial"/>
          <w:b/>
          <w:bCs/>
          <w:i/>
          <w:sz w:val="22"/>
          <w:szCs w:val="22"/>
        </w:rPr>
        <w:t>7.</w:t>
      </w:r>
      <w:r w:rsidRPr="00654C42">
        <w:rPr>
          <w:rFonts w:ascii="Arial" w:hAnsi="Arial" w:cs="Arial"/>
          <w:b/>
          <w:bCs/>
          <w:i/>
          <w:sz w:val="22"/>
          <w:szCs w:val="22"/>
        </w:rPr>
        <w:tab/>
        <w:t>Información de las medidas que deben adoptarse frente a posibles situaciones de emergencia derivadas de la actividad de la contrata.</w:t>
      </w:r>
    </w:p>
    <w:p w14:paraId="525B021F" w14:textId="77777777" w:rsidR="009154AB" w:rsidRPr="00654C42" w:rsidRDefault="009154AB">
      <w:pPr>
        <w:rPr>
          <w:rFonts w:ascii="Arial" w:hAnsi="Arial" w:cs="Arial"/>
          <w:b/>
          <w:kern w:val="28"/>
          <w:sz w:val="22"/>
          <w:szCs w:val="22"/>
          <w:u w:val="single"/>
        </w:rPr>
      </w:pPr>
    </w:p>
    <w:sectPr w:rsidR="009154AB" w:rsidRPr="00654C42" w:rsidSect="005A406C">
      <w:headerReference w:type="default" r:id="rId8"/>
      <w:footerReference w:type="default" r:id="rId9"/>
      <w:pgSz w:w="11906" w:h="16838" w:code="9"/>
      <w:pgMar w:top="2268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1EDA" w14:textId="77777777" w:rsidR="00023E7D" w:rsidRDefault="00023E7D">
      <w:r>
        <w:separator/>
      </w:r>
    </w:p>
  </w:endnote>
  <w:endnote w:type="continuationSeparator" w:id="0">
    <w:p w14:paraId="25CCD2FF" w14:textId="77777777" w:rsidR="00023E7D" w:rsidRDefault="000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5CE3" w14:textId="77777777" w:rsidR="00496B89" w:rsidRPr="00AA602C" w:rsidRDefault="00496B89" w:rsidP="00AA602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proofErr w:type="spellStart"/>
    <w:r>
      <w:rPr>
        <w:rFonts w:ascii="Century Gothic" w:hAnsi="Century Gothic" w:cs="Century Gothic"/>
        <w:i/>
        <w:iCs/>
        <w:color w:val="999999"/>
        <w:sz w:val="16"/>
        <w:szCs w:val="16"/>
      </w:rPr>
      <w:t>Anexo</w:t>
    </w:r>
    <w:proofErr w:type="spellEnd"/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6D33" w14:textId="77777777" w:rsidR="00023E7D" w:rsidRDefault="00023E7D">
      <w:r>
        <w:separator/>
      </w:r>
    </w:p>
  </w:footnote>
  <w:footnote w:type="continuationSeparator" w:id="0">
    <w:p w14:paraId="212F6F6C" w14:textId="77777777" w:rsidR="00023E7D" w:rsidRDefault="0002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6C96" w14:textId="77777777" w:rsidR="00023E7D" w:rsidRDefault="00023E7D">
    <w:pPr>
      <w:pStyle w:val="Encabezado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3EC2D73D" wp14:editId="53C806CA">
          <wp:simplePos x="0" y="0"/>
          <wp:positionH relativeFrom="column">
            <wp:posOffset>-1100842</wp:posOffset>
          </wp:positionH>
          <wp:positionV relativeFrom="paragraph">
            <wp:posOffset>-458166</wp:posOffset>
          </wp:positionV>
          <wp:extent cx="7526655" cy="9788055"/>
          <wp:effectExtent l="0" t="0" r="0" b="381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359" cy="979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9B571"/>
    <w:multiLevelType w:val="hybridMultilevel"/>
    <w:tmpl w:val="2FF5C9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7070AA"/>
    <w:multiLevelType w:val="hybridMultilevel"/>
    <w:tmpl w:val="039851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952646"/>
    <w:multiLevelType w:val="hybridMultilevel"/>
    <w:tmpl w:val="20D4C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3755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815"/>
    <w:multiLevelType w:val="hybridMultilevel"/>
    <w:tmpl w:val="E1CC0654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1FBE69BE"/>
    <w:multiLevelType w:val="hybridMultilevel"/>
    <w:tmpl w:val="A622EC16"/>
    <w:lvl w:ilvl="0" w:tplc="0D3AA5E2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5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E2D2B0E"/>
    <w:multiLevelType w:val="multilevel"/>
    <w:tmpl w:val="02E219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4D0547A"/>
    <w:multiLevelType w:val="hybridMultilevel"/>
    <w:tmpl w:val="DA1C2718"/>
    <w:lvl w:ilvl="0" w:tplc="140206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9" w15:restartNumberingAfterBreak="0">
    <w:nsid w:val="3C123189"/>
    <w:multiLevelType w:val="multilevel"/>
    <w:tmpl w:val="27B6E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A6141E3"/>
    <w:multiLevelType w:val="hybridMultilevel"/>
    <w:tmpl w:val="ADB2184C"/>
    <w:lvl w:ilvl="0" w:tplc="92ECE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10505AC"/>
    <w:multiLevelType w:val="hybridMultilevel"/>
    <w:tmpl w:val="754C7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51C8"/>
    <w:multiLevelType w:val="hybridMultilevel"/>
    <w:tmpl w:val="EE583B36"/>
    <w:lvl w:ilvl="0" w:tplc="D90A02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B1F7C9B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70F4A33"/>
    <w:multiLevelType w:val="singleLevel"/>
    <w:tmpl w:val="6E16BBA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  <w:i w:val="0"/>
        <w:iCs w:val="0"/>
      </w:rPr>
    </w:lvl>
  </w:abstractNum>
  <w:abstractNum w:abstractNumId="44" w15:restartNumberingAfterBreak="0">
    <w:nsid w:val="78E2373B"/>
    <w:multiLevelType w:val="hybridMultilevel"/>
    <w:tmpl w:val="51801A04"/>
    <w:lvl w:ilvl="0" w:tplc="0D3AA5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4393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880429">
    <w:abstractNumId w:val="44"/>
  </w:num>
  <w:num w:numId="3" w16cid:durableId="252125386">
    <w:abstractNumId w:val="26"/>
  </w:num>
  <w:num w:numId="4" w16cid:durableId="1776512282">
    <w:abstractNumId w:val="39"/>
  </w:num>
  <w:num w:numId="5" w16cid:durableId="1499224975">
    <w:abstractNumId w:val="11"/>
  </w:num>
  <w:num w:numId="6" w16cid:durableId="1545410132">
    <w:abstractNumId w:val="12"/>
  </w:num>
  <w:num w:numId="7" w16cid:durableId="582683960">
    <w:abstractNumId w:val="38"/>
  </w:num>
  <w:num w:numId="8" w16cid:durableId="196813953">
    <w:abstractNumId w:val="41"/>
  </w:num>
  <w:num w:numId="9" w16cid:durableId="1045181285">
    <w:abstractNumId w:val="2"/>
  </w:num>
  <w:num w:numId="10" w16cid:durableId="1606227636">
    <w:abstractNumId w:val="5"/>
  </w:num>
  <w:num w:numId="11" w16cid:durableId="1988970512">
    <w:abstractNumId w:val="45"/>
  </w:num>
  <w:num w:numId="12" w16cid:durableId="999776084">
    <w:abstractNumId w:val="25"/>
  </w:num>
  <w:num w:numId="13" w16cid:durableId="204223403">
    <w:abstractNumId w:val="30"/>
  </w:num>
  <w:num w:numId="14" w16cid:durableId="758907447">
    <w:abstractNumId w:val="23"/>
  </w:num>
  <w:num w:numId="15" w16cid:durableId="2055810624">
    <w:abstractNumId w:val="35"/>
  </w:num>
  <w:num w:numId="16" w16cid:durableId="1411851372">
    <w:abstractNumId w:val="28"/>
  </w:num>
  <w:num w:numId="17" w16cid:durableId="943685496">
    <w:abstractNumId w:val="32"/>
  </w:num>
  <w:num w:numId="18" w16cid:durableId="849292447">
    <w:abstractNumId w:val="20"/>
  </w:num>
  <w:num w:numId="19" w16cid:durableId="475878384">
    <w:abstractNumId w:val="16"/>
  </w:num>
  <w:num w:numId="20" w16cid:durableId="1532525172">
    <w:abstractNumId w:val="15"/>
  </w:num>
  <w:num w:numId="21" w16cid:durableId="1947691469">
    <w:abstractNumId w:val="17"/>
  </w:num>
  <w:num w:numId="22" w16cid:durableId="2040157777">
    <w:abstractNumId w:val="4"/>
  </w:num>
  <w:num w:numId="23" w16cid:durableId="834806588">
    <w:abstractNumId w:val="36"/>
  </w:num>
  <w:num w:numId="24" w16cid:durableId="1942646294">
    <w:abstractNumId w:val="8"/>
  </w:num>
  <w:num w:numId="25" w16cid:durableId="933048507">
    <w:abstractNumId w:val="14"/>
  </w:num>
  <w:num w:numId="26" w16cid:durableId="555436935">
    <w:abstractNumId w:val="21"/>
  </w:num>
  <w:num w:numId="27" w16cid:durableId="189103994">
    <w:abstractNumId w:val="45"/>
    <w:lvlOverride w:ilvl="0">
      <w:startOverride w:val="1"/>
    </w:lvlOverride>
  </w:num>
  <w:num w:numId="28" w16cid:durableId="1745906365">
    <w:abstractNumId w:val="5"/>
    <w:lvlOverride w:ilvl="0">
      <w:startOverride w:val="1"/>
    </w:lvlOverride>
  </w:num>
  <w:num w:numId="29" w16cid:durableId="2092778301">
    <w:abstractNumId w:val="42"/>
  </w:num>
  <w:num w:numId="30" w16cid:durableId="1595356348">
    <w:abstractNumId w:val="24"/>
  </w:num>
  <w:num w:numId="31" w16cid:durableId="1427381494">
    <w:abstractNumId w:val="13"/>
  </w:num>
  <w:num w:numId="32" w16cid:durableId="1083451528">
    <w:abstractNumId w:val="18"/>
  </w:num>
  <w:num w:numId="33" w16cid:durableId="722675405">
    <w:abstractNumId w:val="1"/>
  </w:num>
  <w:num w:numId="34" w16cid:durableId="958494189">
    <w:abstractNumId w:val="40"/>
  </w:num>
  <w:num w:numId="35" w16cid:durableId="156115121">
    <w:abstractNumId w:val="9"/>
  </w:num>
  <w:num w:numId="36" w16cid:durableId="879978487">
    <w:abstractNumId w:val="0"/>
  </w:num>
  <w:num w:numId="37" w16cid:durableId="376123525">
    <w:abstractNumId w:val="29"/>
  </w:num>
  <w:num w:numId="38" w16cid:durableId="501044154">
    <w:abstractNumId w:val="34"/>
  </w:num>
  <w:num w:numId="39" w16cid:durableId="574704345">
    <w:abstractNumId w:val="19"/>
  </w:num>
  <w:num w:numId="40" w16cid:durableId="1584223841">
    <w:abstractNumId w:val="10"/>
  </w:num>
  <w:num w:numId="41" w16cid:durableId="1613394343">
    <w:abstractNumId w:val="33"/>
  </w:num>
  <w:num w:numId="42" w16cid:durableId="1845318576">
    <w:abstractNumId w:val="6"/>
  </w:num>
  <w:num w:numId="43" w16cid:durableId="1532063298">
    <w:abstractNumId w:val="43"/>
    <w:lvlOverride w:ilvl="0">
      <w:startOverride w:val="1"/>
    </w:lvlOverride>
  </w:num>
  <w:num w:numId="44" w16cid:durableId="4978913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2605432">
    <w:abstractNumId w:val="3"/>
  </w:num>
  <w:num w:numId="46" w16cid:durableId="22171851">
    <w:abstractNumId w:val="22"/>
  </w:num>
  <w:num w:numId="47" w16cid:durableId="1562204613">
    <w:abstractNumId w:val="43"/>
  </w:num>
  <w:num w:numId="48" w16cid:durableId="1051617425">
    <w:abstractNumId w:val="37"/>
  </w:num>
  <w:num w:numId="49" w16cid:durableId="6759614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0881" fillcolor="black" strokecolor="none [1614]">
      <v:fill color="black"/>
      <v:stroke color="none [1614]" weight=".5pt"/>
      <v:shadow color="#868686"/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E0"/>
    <w:rsid w:val="000010BF"/>
    <w:rsid w:val="00001E45"/>
    <w:rsid w:val="000070CA"/>
    <w:rsid w:val="000117AB"/>
    <w:rsid w:val="00012196"/>
    <w:rsid w:val="00013326"/>
    <w:rsid w:val="000142A1"/>
    <w:rsid w:val="000146D9"/>
    <w:rsid w:val="00015F0D"/>
    <w:rsid w:val="00016D53"/>
    <w:rsid w:val="00016F71"/>
    <w:rsid w:val="000173FB"/>
    <w:rsid w:val="00021551"/>
    <w:rsid w:val="00023E7D"/>
    <w:rsid w:val="00024619"/>
    <w:rsid w:val="00024A8E"/>
    <w:rsid w:val="000253AF"/>
    <w:rsid w:val="0003008D"/>
    <w:rsid w:val="00031439"/>
    <w:rsid w:val="00033551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095A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B82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60C"/>
    <w:rsid w:val="000C3822"/>
    <w:rsid w:val="000C6DA4"/>
    <w:rsid w:val="000C74D6"/>
    <w:rsid w:val="000C764F"/>
    <w:rsid w:val="000D001E"/>
    <w:rsid w:val="000D06CB"/>
    <w:rsid w:val="000D5609"/>
    <w:rsid w:val="000D6607"/>
    <w:rsid w:val="000E1413"/>
    <w:rsid w:val="000E3112"/>
    <w:rsid w:val="000E4160"/>
    <w:rsid w:val="000E4A27"/>
    <w:rsid w:val="000E5108"/>
    <w:rsid w:val="000F0394"/>
    <w:rsid w:val="000F185C"/>
    <w:rsid w:val="000F34A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4B09"/>
    <w:rsid w:val="0012651F"/>
    <w:rsid w:val="00127AEF"/>
    <w:rsid w:val="001303A6"/>
    <w:rsid w:val="00130555"/>
    <w:rsid w:val="00130D84"/>
    <w:rsid w:val="00131414"/>
    <w:rsid w:val="0013293E"/>
    <w:rsid w:val="0013410E"/>
    <w:rsid w:val="001368A4"/>
    <w:rsid w:val="001379E3"/>
    <w:rsid w:val="00137FF4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0B3C"/>
    <w:rsid w:val="001617F5"/>
    <w:rsid w:val="00162B1D"/>
    <w:rsid w:val="00162ED6"/>
    <w:rsid w:val="001632F8"/>
    <w:rsid w:val="00163EBF"/>
    <w:rsid w:val="0016440D"/>
    <w:rsid w:val="00164649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6F8B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05F2E"/>
    <w:rsid w:val="0021243F"/>
    <w:rsid w:val="00212AEA"/>
    <w:rsid w:val="00215CF3"/>
    <w:rsid w:val="00220562"/>
    <w:rsid w:val="002250D1"/>
    <w:rsid w:val="00225866"/>
    <w:rsid w:val="002265B8"/>
    <w:rsid w:val="00231F9E"/>
    <w:rsid w:val="0023258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CCD"/>
    <w:rsid w:val="00272ECB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2B5"/>
    <w:rsid w:val="002A0478"/>
    <w:rsid w:val="002A0BEE"/>
    <w:rsid w:val="002A1589"/>
    <w:rsid w:val="002A1F27"/>
    <w:rsid w:val="002A4226"/>
    <w:rsid w:val="002A4411"/>
    <w:rsid w:val="002A5A67"/>
    <w:rsid w:val="002A61F4"/>
    <w:rsid w:val="002B1D66"/>
    <w:rsid w:val="002B2BE6"/>
    <w:rsid w:val="002B4DA3"/>
    <w:rsid w:val="002B559C"/>
    <w:rsid w:val="002B6955"/>
    <w:rsid w:val="002B7231"/>
    <w:rsid w:val="002B747A"/>
    <w:rsid w:val="002C03EF"/>
    <w:rsid w:val="002C31EE"/>
    <w:rsid w:val="002C6F4F"/>
    <w:rsid w:val="002D0CA2"/>
    <w:rsid w:val="002D2A68"/>
    <w:rsid w:val="002D585C"/>
    <w:rsid w:val="002D736C"/>
    <w:rsid w:val="002E23CA"/>
    <w:rsid w:val="002E4262"/>
    <w:rsid w:val="002E5A30"/>
    <w:rsid w:val="002E6D61"/>
    <w:rsid w:val="002F088E"/>
    <w:rsid w:val="002F2825"/>
    <w:rsid w:val="002F3236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06C"/>
    <w:rsid w:val="0030698F"/>
    <w:rsid w:val="00311455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FD7"/>
    <w:rsid w:val="00341B04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81E60"/>
    <w:rsid w:val="00382E20"/>
    <w:rsid w:val="0038409F"/>
    <w:rsid w:val="00384A6C"/>
    <w:rsid w:val="00384A72"/>
    <w:rsid w:val="003861B3"/>
    <w:rsid w:val="00390B7D"/>
    <w:rsid w:val="00391BF4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529"/>
    <w:rsid w:val="003A5B2B"/>
    <w:rsid w:val="003A5DE1"/>
    <w:rsid w:val="003A742B"/>
    <w:rsid w:val="003B00C8"/>
    <w:rsid w:val="003B1D42"/>
    <w:rsid w:val="003B1DBD"/>
    <w:rsid w:val="003B243E"/>
    <w:rsid w:val="003B2784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D7951"/>
    <w:rsid w:val="003E32B6"/>
    <w:rsid w:val="003E3566"/>
    <w:rsid w:val="003E42DF"/>
    <w:rsid w:val="003F2F6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4A29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64DDE"/>
    <w:rsid w:val="00470754"/>
    <w:rsid w:val="00470DB8"/>
    <w:rsid w:val="004723C7"/>
    <w:rsid w:val="00475878"/>
    <w:rsid w:val="00475E72"/>
    <w:rsid w:val="0047794D"/>
    <w:rsid w:val="0048246A"/>
    <w:rsid w:val="00486477"/>
    <w:rsid w:val="00490AC3"/>
    <w:rsid w:val="00490B66"/>
    <w:rsid w:val="00491BCC"/>
    <w:rsid w:val="00494334"/>
    <w:rsid w:val="004958B2"/>
    <w:rsid w:val="00495B28"/>
    <w:rsid w:val="00496B89"/>
    <w:rsid w:val="0049714A"/>
    <w:rsid w:val="004A0262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450F"/>
    <w:rsid w:val="004C4DB7"/>
    <w:rsid w:val="004C550C"/>
    <w:rsid w:val="004D2239"/>
    <w:rsid w:val="004D4645"/>
    <w:rsid w:val="004D76D7"/>
    <w:rsid w:val="004E04F0"/>
    <w:rsid w:val="004E0E44"/>
    <w:rsid w:val="004E165E"/>
    <w:rsid w:val="004E5E0F"/>
    <w:rsid w:val="004E6EBA"/>
    <w:rsid w:val="004E7DB3"/>
    <w:rsid w:val="004F0C08"/>
    <w:rsid w:val="004F24BF"/>
    <w:rsid w:val="004F2749"/>
    <w:rsid w:val="004F443C"/>
    <w:rsid w:val="004F5D92"/>
    <w:rsid w:val="004F6B6D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30C2E"/>
    <w:rsid w:val="00530C8E"/>
    <w:rsid w:val="00531079"/>
    <w:rsid w:val="00532E2A"/>
    <w:rsid w:val="005345AF"/>
    <w:rsid w:val="0054023C"/>
    <w:rsid w:val="00542806"/>
    <w:rsid w:val="0055414E"/>
    <w:rsid w:val="00557CC0"/>
    <w:rsid w:val="005643D2"/>
    <w:rsid w:val="00565947"/>
    <w:rsid w:val="00567FFD"/>
    <w:rsid w:val="00571992"/>
    <w:rsid w:val="00571F2D"/>
    <w:rsid w:val="0057570C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406C"/>
    <w:rsid w:val="005A6FDB"/>
    <w:rsid w:val="005A7B45"/>
    <w:rsid w:val="005B3472"/>
    <w:rsid w:val="005B366F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18CB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653C"/>
    <w:rsid w:val="005E6DC5"/>
    <w:rsid w:val="005E6F42"/>
    <w:rsid w:val="005E734D"/>
    <w:rsid w:val="005F0037"/>
    <w:rsid w:val="005F1BE0"/>
    <w:rsid w:val="005F3B32"/>
    <w:rsid w:val="005F3F7A"/>
    <w:rsid w:val="005F4BAE"/>
    <w:rsid w:val="005F6667"/>
    <w:rsid w:val="0060074B"/>
    <w:rsid w:val="00602602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4D3"/>
    <w:rsid w:val="00623995"/>
    <w:rsid w:val="00623C87"/>
    <w:rsid w:val="006256AE"/>
    <w:rsid w:val="00625882"/>
    <w:rsid w:val="006270EF"/>
    <w:rsid w:val="00632557"/>
    <w:rsid w:val="00633E7E"/>
    <w:rsid w:val="0063470A"/>
    <w:rsid w:val="0063660A"/>
    <w:rsid w:val="00636AF8"/>
    <w:rsid w:val="006376BF"/>
    <w:rsid w:val="006400D1"/>
    <w:rsid w:val="00643BBE"/>
    <w:rsid w:val="00644118"/>
    <w:rsid w:val="006524B6"/>
    <w:rsid w:val="00653FC9"/>
    <w:rsid w:val="00654C42"/>
    <w:rsid w:val="00657443"/>
    <w:rsid w:val="00661388"/>
    <w:rsid w:val="00661912"/>
    <w:rsid w:val="00665C52"/>
    <w:rsid w:val="0067249A"/>
    <w:rsid w:val="006737FE"/>
    <w:rsid w:val="0067436A"/>
    <w:rsid w:val="006760B7"/>
    <w:rsid w:val="00684E6B"/>
    <w:rsid w:val="006909ED"/>
    <w:rsid w:val="00690DC6"/>
    <w:rsid w:val="00691D64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6AB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870"/>
    <w:rsid w:val="0072297A"/>
    <w:rsid w:val="00722D9F"/>
    <w:rsid w:val="0072323B"/>
    <w:rsid w:val="00725061"/>
    <w:rsid w:val="00725C6C"/>
    <w:rsid w:val="00726DD6"/>
    <w:rsid w:val="007339AA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F85"/>
    <w:rsid w:val="007736AE"/>
    <w:rsid w:val="007740D8"/>
    <w:rsid w:val="007744F0"/>
    <w:rsid w:val="0077457C"/>
    <w:rsid w:val="007758A1"/>
    <w:rsid w:val="00776FB7"/>
    <w:rsid w:val="007836D3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26BE"/>
    <w:rsid w:val="007C486D"/>
    <w:rsid w:val="007C6C9C"/>
    <w:rsid w:val="007C7C27"/>
    <w:rsid w:val="007D39CB"/>
    <w:rsid w:val="007D5913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38D7"/>
    <w:rsid w:val="007F491A"/>
    <w:rsid w:val="007F555A"/>
    <w:rsid w:val="007F6C06"/>
    <w:rsid w:val="007F7438"/>
    <w:rsid w:val="0080239B"/>
    <w:rsid w:val="00805C75"/>
    <w:rsid w:val="00811988"/>
    <w:rsid w:val="00821C75"/>
    <w:rsid w:val="0082337C"/>
    <w:rsid w:val="00824066"/>
    <w:rsid w:val="008243D7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628"/>
    <w:rsid w:val="00864ACD"/>
    <w:rsid w:val="008663C6"/>
    <w:rsid w:val="008676AC"/>
    <w:rsid w:val="00870675"/>
    <w:rsid w:val="00870CCB"/>
    <w:rsid w:val="00870EA7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24B5"/>
    <w:rsid w:val="008B427C"/>
    <w:rsid w:val="008B4E19"/>
    <w:rsid w:val="008B58D0"/>
    <w:rsid w:val="008B5FEC"/>
    <w:rsid w:val="008C4896"/>
    <w:rsid w:val="008C4DF2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1C9E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4113"/>
    <w:rsid w:val="00974DE5"/>
    <w:rsid w:val="009777E5"/>
    <w:rsid w:val="009815F3"/>
    <w:rsid w:val="0098203F"/>
    <w:rsid w:val="00983A4B"/>
    <w:rsid w:val="00984983"/>
    <w:rsid w:val="00984A47"/>
    <w:rsid w:val="009850DF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1D4C"/>
    <w:rsid w:val="00A3501B"/>
    <w:rsid w:val="00A36455"/>
    <w:rsid w:val="00A375DD"/>
    <w:rsid w:val="00A37A13"/>
    <w:rsid w:val="00A407CA"/>
    <w:rsid w:val="00A422C9"/>
    <w:rsid w:val="00A42A49"/>
    <w:rsid w:val="00A43DCC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02C"/>
    <w:rsid w:val="00AA6B5F"/>
    <w:rsid w:val="00AA74E2"/>
    <w:rsid w:val="00AB11E1"/>
    <w:rsid w:val="00AB151E"/>
    <w:rsid w:val="00AB1DB1"/>
    <w:rsid w:val="00AB29FC"/>
    <w:rsid w:val="00AB3303"/>
    <w:rsid w:val="00AB35FD"/>
    <w:rsid w:val="00AB5DD8"/>
    <w:rsid w:val="00AB7A08"/>
    <w:rsid w:val="00AC196D"/>
    <w:rsid w:val="00AC2D5C"/>
    <w:rsid w:val="00AC30E8"/>
    <w:rsid w:val="00AC4729"/>
    <w:rsid w:val="00AC632F"/>
    <w:rsid w:val="00AD0663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BD8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425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897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45EE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0501"/>
    <w:rsid w:val="00BD2801"/>
    <w:rsid w:val="00BD66D0"/>
    <w:rsid w:val="00BE34B2"/>
    <w:rsid w:val="00BE4503"/>
    <w:rsid w:val="00BE516F"/>
    <w:rsid w:val="00BE67B8"/>
    <w:rsid w:val="00BE6C82"/>
    <w:rsid w:val="00BF2010"/>
    <w:rsid w:val="00BF317F"/>
    <w:rsid w:val="00BF31B2"/>
    <w:rsid w:val="00BF3389"/>
    <w:rsid w:val="00BF4033"/>
    <w:rsid w:val="00BF5534"/>
    <w:rsid w:val="00BF7B76"/>
    <w:rsid w:val="00C0402E"/>
    <w:rsid w:val="00C05DFA"/>
    <w:rsid w:val="00C06ED8"/>
    <w:rsid w:val="00C10003"/>
    <w:rsid w:val="00C10290"/>
    <w:rsid w:val="00C132E7"/>
    <w:rsid w:val="00C1350B"/>
    <w:rsid w:val="00C13602"/>
    <w:rsid w:val="00C149D6"/>
    <w:rsid w:val="00C1660A"/>
    <w:rsid w:val="00C17A5F"/>
    <w:rsid w:val="00C20918"/>
    <w:rsid w:val="00C20A50"/>
    <w:rsid w:val="00C210E9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3948"/>
    <w:rsid w:val="00C74622"/>
    <w:rsid w:val="00C752E4"/>
    <w:rsid w:val="00C75724"/>
    <w:rsid w:val="00C778C2"/>
    <w:rsid w:val="00C77CD3"/>
    <w:rsid w:val="00C8243B"/>
    <w:rsid w:val="00C835A9"/>
    <w:rsid w:val="00C83C8E"/>
    <w:rsid w:val="00C845BA"/>
    <w:rsid w:val="00C866EF"/>
    <w:rsid w:val="00C86952"/>
    <w:rsid w:val="00C91E09"/>
    <w:rsid w:val="00C93B2C"/>
    <w:rsid w:val="00C95AEC"/>
    <w:rsid w:val="00C97212"/>
    <w:rsid w:val="00C97869"/>
    <w:rsid w:val="00C978E0"/>
    <w:rsid w:val="00C979E1"/>
    <w:rsid w:val="00CA110F"/>
    <w:rsid w:val="00CA5640"/>
    <w:rsid w:val="00CA72E1"/>
    <w:rsid w:val="00CB00C1"/>
    <w:rsid w:val="00CB19E8"/>
    <w:rsid w:val="00CB3AA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0233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B03"/>
    <w:rsid w:val="00D32C36"/>
    <w:rsid w:val="00D34333"/>
    <w:rsid w:val="00D350F5"/>
    <w:rsid w:val="00D3525F"/>
    <w:rsid w:val="00D36E14"/>
    <w:rsid w:val="00D3746D"/>
    <w:rsid w:val="00D37CB5"/>
    <w:rsid w:val="00D40235"/>
    <w:rsid w:val="00D42032"/>
    <w:rsid w:val="00D4543D"/>
    <w:rsid w:val="00D459D9"/>
    <w:rsid w:val="00D45DD1"/>
    <w:rsid w:val="00D50F0D"/>
    <w:rsid w:val="00D52303"/>
    <w:rsid w:val="00D5399E"/>
    <w:rsid w:val="00D55469"/>
    <w:rsid w:val="00D556E3"/>
    <w:rsid w:val="00D55E43"/>
    <w:rsid w:val="00D55F7F"/>
    <w:rsid w:val="00D67FA2"/>
    <w:rsid w:val="00D71911"/>
    <w:rsid w:val="00D72B7F"/>
    <w:rsid w:val="00D72D59"/>
    <w:rsid w:val="00D74BDC"/>
    <w:rsid w:val="00D75782"/>
    <w:rsid w:val="00D75DA2"/>
    <w:rsid w:val="00D7684F"/>
    <w:rsid w:val="00D76F27"/>
    <w:rsid w:val="00D80C1E"/>
    <w:rsid w:val="00D83DA7"/>
    <w:rsid w:val="00D84044"/>
    <w:rsid w:val="00D87636"/>
    <w:rsid w:val="00D94006"/>
    <w:rsid w:val="00D94DBB"/>
    <w:rsid w:val="00DA1910"/>
    <w:rsid w:val="00DA25B4"/>
    <w:rsid w:val="00DA78D6"/>
    <w:rsid w:val="00DB0CC3"/>
    <w:rsid w:val="00DB3476"/>
    <w:rsid w:val="00DB4DC7"/>
    <w:rsid w:val="00DB57E5"/>
    <w:rsid w:val="00DC147D"/>
    <w:rsid w:val="00DC23AC"/>
    <w:rsid w:val="00DC6477"/>
    <w:rsid w:val="00DD0060"/>
    <w:rsid w:val="00DD37BF"/>
    <w:rsid w:val="00DD3C0E"/>
    <w:rsid w:val="00DD3CBF"/>
    <w:rsid w:val="00DE0E87"/>
    <w:rsid w:val="00DE291D"/>
    <w:rsid w:val="00DE3796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24A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5D7F"/>
    <w:rsid w:val="00E46B52"/>
    <w:rsid w:val="00E5043C"/>
    <w:rsid w:val="00E50E6B"/>
    <w:rsid w:val="00E57FF6"/>
    <w:rsid w:val="00E62F9E"/>
    <w:rsid w:val="00E64299"/>
    <w:rsid w:val="00E66209"/>
    <w:rsid w:val="00E66299"/>
    <w:rsid w:val="00E7173E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3EBE"/>
    <w:rsid w:val="00EA3F69"/>
    <w:rsid w:val="00EA47F0"/>
    <w:rsid w:val="00EA582E"/>
    <w:rsid w:val="00EA6C39"/>
    <w:rsid w:val="00EB0742"/>
    <w:rsid w:val="00EB0D65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5EEB"/>
    <w:rsid w:val="00EF0FA0"/>
    <w:rsid w:val="00EF365E"/>
    <w:rsid w:val="00EF6E89"/>
    <w:rsid w:val="00F010CC"/>
    <w:rsid w:val="00F05078"/>
    <w:rsid w:val="00F05516"/>
    <w:rsid w:val="00F05C8E"/>
    <w:rsid w:val="00F13349"/>
    <w:rsid w:val="00F143E2"/>
    <w:rsid w:val="00F157B1"/>
    <w:rsid w:val="00F23AD0"/>
    <w:rsid w:val="00F26D1B"/>
    <w:rsid w:val="00F277A9"/>
    <w:rsid w:val="00F30364"/>
    <w:rsid w:val="00F30EB3"/>
    <w:rsid w:val="00F31433"/>
    <w:rsid w:val="00F31B4A"/>
    <w:rsid w:val="00F3265A"/>
    <w:rsid w:val="00F33330"/>
    <w:rsid w:val="00F337A1"/>
    <w:rsid w:val="00F34A5D"/>
    <w:rsid w:val="00F40A2A"/>
    <w:rsid w:val="00F417A4"/>
    <w:rsid w:val="00F42003"/>
    <w:rsid w:val="00F47422"/>
    <w:rsid w:val="00F47E89"/>
    <w:rsid w:val="00F51A4E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64D1"/>
    <w:rsid w:val="00F97A86"/>
    <w:rsid w:val="00F97D81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E77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 fillcolor="black" strokecolor="none [1614]">
      <v:fill color="black"/>
      <v:stroke color="none [1614]" weight=".5pt"/>
      <v:shadow color="#868686"/>
      <o:colormenu v:ext="edit" fillcolor="#cf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9301618"/>
  <w15:docId w15:val="{EA88F6F5-92E8-4E88-9CF5-B85DBF6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Ttulo2">
    <w:name w:val="heading 2"/>
    <w:basedOn w:val="Normal"/>
    <w:next w:val="Normal"/>
    <w:link w:val="Ttulo2C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Ttulo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Ttulo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Ttulo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Ttulo8">
    <w:name w:val="heading 8"/>
    <w:basedOn w:val="Normal"/>
    <w:next w:val="Normal"/>
    <w:link w:val="Ttulo8C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B05F31"/>
    <w:rPr>
      <w:b/>
      <w:sz w:val="26"/>
      <w:u w:val="single"/>
    </w:rPr>
  </w:style>
  <w:style w:type="paragraph" w:styleId="Textoindependiente2">
    <w:name w:val="Body Text 2"/>
    <w:basedOn w:val="Normal"/>
    <w:link w:val="Textoindependiente2Car"/>
    <w:rsid w:val="00B05F31"/>
    <w:rPr>
      <w:sz w:val="26"/>
    </w:rPr>
  </w:style>
  <w:style w:type="paragraph" w:styleId="Textoindependiente3">
    <w:name w:val="Body Text 3"/>
    <w:basedOn w:val="Normal"/>
    <w:rsid w:val="00B05F31"/>
    <w:rPr>
      <w:sz w:val="26"/>
    </w:rPr>
  </w:style>
  <w:style w:type="paragraph" w:styleId="Sangradetextonormal">
    <w:name w:val="Body Text Indent"/>
    <w:basedOn w:val="Normal"/>
    <w:link w:val="SangradetextonormalCar"/>
    <w:semiHidden/>
    <w:rsid w:val="00B05F31"/>
    <w:pPr>
      <w:ind w:left="1065"/>
    </w:pPr>
    <w:rPr>
      <w:sz w:val="26"/>
    </w:rPr>
  </w:style>
  <w:style w:type="paragraph" w:styleId="Mapadeldocumento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rsid w:val="00B05F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semiHidden/>
    <w:rsid w:val="00B05F31"/>
  </w:style>
  <w:style w:type="paragraph" w:styleId="Sangra2detindependiente">
    <w:name w:val="Body Text Indent 2"/>
    <w:basedOn w:val="Normal"/>
    <w:link w:val="Sangra2detindependienteCar"/>
    <w:semiHidden/>
    <w:rsid w:val="00B05F31"/>
    <w:pPr>
      <w:ind w:left="1701" w:hanging="1701"/>
    </w:pPr>
    <w:rPr>
      <w:b/>
      <w:sz w:val="25"/>
    </w:rPr>
  </w:style>
  <w:style w:type="paragraph" w:styleId="Encabezado">
    <w:name w:val="header"/>
    <w:basedOn w:val="Normal"/>
    <w:link w:val="EncabezadoCar"/>
    <w:rsid w:val="00B05F31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Ttulodendice">
    <w:name w:val="index heading"/>
    <w:basedOn w:val="Normal"/>
    <w:next w:val="ndice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Textonotapie">
    <w:name w:val="footnote text"/>
    <w:basedOn w:val="Normal"/>
    <w:link w:val="TextonotapieCar"/>
    <w:rsid w:val="00B05F31"/>
  </w:style>
  <w:style w:type="paragraph" w:styleId="Textodebloque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Sangra3detindependiente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tulo">
    <w:name w:val="Subtitle"/>
    <w:basedOn w:val="Normal"/>
    <w:qFormat/>
    <w:rsid w:val="00B05F31"/>
    <w:rPr>
      <w:sz w:val="28"/>
      <w:lang w:val="es-ES_tradnl"/>
    </w:rPr>
  </w:style>
  <w:style w:type="character" w:styleId="Hipervnculo">
    <w:name w:val="Hyperlink"/>
    <w:basedOn w:val="Fuentedeprrafopredeter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lnea">
    <w:name w:val="line number"/>
    <w:basedOn w:val="Fuentedeprrafopredeter"/>
    <w:semiHidden/>
    <w:rsid w:val="00B05F3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23DE0"/>
    <w:rPr>
      <w:b/>
      <w:sz w:val="26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Ttulo2Car">
    <w:name w:val="Título 2 Car"/>
    <w:basedOn w:val="Fuentedeprrafopredeter"/>
    <w:link w:val="Ttulo2"/>
    <w:rsid w:val="005B366F"/>
    <w:rPr>
      <w:b/>
      <w:sz w:val="26"/>
      <w:lang w:val="ca-ES"/>
    </w:rPr>
  </w:style>
  <w:style w:type="character" w:customStyle="1" w:styleId="Ttulo8Car">
    <w:name w:val="Título 8 Car"/>
    <w:basedOn w:val="Fuentedeprrafopredeter"/>
    <w:link w:val="Ttulo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5B366F"/>
    <w:rPr>
      <w:sz w:val="26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B366F"/>
    <w:rPr>
      <w:sz w:val="26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366F"/>
    <w:rPr>
      <w:b/>
      <w:sz w:val="25"/>
      <w:lang w:val="ca-ES"/>
    </w:rPr>
  </w:style>
  <w:style w:type="character" w:customStyle="1" w:styleId="EncabezadoCar">
    <w:name w:val="Encabezado Car"/>
    <w:basedOn w:val="Fuentedeprrafopredeter"/>
    <w:link w:val="Encabezado"/>
    <w:rsid w:val="005B366F"/>
    <w:rPr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5B366F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0BA8"/>
    <w:rPr>
      <w:lang w:val="ca-ES"/>
    </w:rPr>
  </w:style>
  <w:style w:type="character" w:styleId="Refdenotaalpie">
    <w:name w:val="footnote reference"/>
    <w:basedOn w:val="Fuentedeprrafopredeter"/>
    <w:uiPriority w:val="99"/>
    <w:unhideWhenUsed/>
    <w:rsid w:val="00737AF1"/>
    <w:rPr>
      <w:vertAlign w:val="superscript"/>
    </w:rPr>
  </w:style>
  <w:style w:type="paragraph" w:styleId="Textodeglobo">
    <w:name w:val="Balloon Text"/>
    <w:basedOn w:val="Normal"/>
    <w:link w:val="TextodegloboCar"/>
    <w:unhideWhenUsed/>
    <w:rsid w:val="00704E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4EFD"/>
    <w:rPr>
      <w:rFonts w:ascii="Tahoma" w:hAnsi="Tahoma" w:cs="Tahoma"/>
      <w:sz w:val="16"/>
      <w:szCs w:val="16"/>
      <w:lang w:val="ca-ES"/>
    </w:rPr>
  </w:style>
  <w:style w:type="character" w:styleId="Textoennegrita">
    <w:name w:val="Strong"/>
    <w:basedOn w:val="Fuentedeprrafopredeter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ista">
    <w:name w:val="List"/>
    <w:basedOn w:val="Textbody"/>
    <w:rsid w:val="00D142D2"/>
    <w:rPr>
      <w:rFonts w:cs="Tahoma"/>
    </w:rPr>
  </w:style>
  <w:style w:type="paragraph" w:styleId="Descripcin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Encabezado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Fuentedeprrafopredeter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Sinlista"/>
    <w:rsid w:val="00D142D2"/>
    <w:pPr>
      <w:numPr>
        <w:numId w:val="7"/>
      </w:numPr>
    </w:pPr>
  </w:style>
  <w:style w:type="numbering" w:customStyle="1" w:styleId="WW8Num2">
    <w:name w:val="WW8Num2"/>
    <w:basedOn w:val="Sinlista"/>
    <w:rsid w:val="00D142D2"/>
    <w:pPr>
      <w:numPr>
        <w:numId w:val="8"/>
      </w:numPr>
    </w:pPr>
  </w:style>
  <w:style w:type="numbering" w:customStyle="1" w:styleId="WW8Num3">
    <w:name w:val="WW8Num3"/>
    <w:basedOn w:val="Sinlista"/>
    <w:rsid w:val="00D142D2"/>
    <w:pPr>
      <w:numPr>
        <w:numId w:val="9"/>
      </w:numPr>
    </w:pPr>
  </w:style>
  <w:style w:type="numbering" w:customStyle="1" w:styleId="WWNum7">
    <w:name w:val="WWNum7"/>
    <w:basedOn w:val="Sinlista"/>
    <w:rsid w:val="00D142D2"/>
    <w:pPr>
      <w:numPr>
        <w:numId w:val="10"/>
      </w:numPr>
    </w:pPr>
  </w:style>
  <w:style w:type="numbering" w:customStyle="1" w:styleId="WWNum5">
    <w:name w:val="WWNum5"/>
    <w:basedOn w:val="Sinlista"/>
    <w:rsid w:val="00D142D2"/>
    <w:pPr>
      <w:numPr>
        <w:numId w:val="11"/>
      </w:numPr>
    </w:pPr>
  </w:style>
  <w:style w:type="numbering" w:customStyle="1" w:styleId="WWNum17">
    <w:name w:val="WWNum17"/>
    <w:basedOn w:val="Sinlista"/>
    <w:rsid w:val="00D142D2"/>
    <w:pPr>
      <w:numPr>
        <w:numId w:val="12"/>
      </w:numPr>
    </w:pPr>
  </w:style>
  <w:style w:type="numbering" w:customStyle="1" w:styleId="WWNum20">
    <w:name w:val="WWNum20"/>
    <w:basedOn w:val="Sinlista"/>
    <w:rsid w:val="00D142D2"/>
    <w:pPr>
      <w:numPr>
        <w:numId w:val="13"/>
      </w:numPr>
    </w:pPr>
  </w:style>
  <w:style w:type="numbering" w:customStyle="1" w:styleId="WWNum3">
    <w:name w:val="WWNum3"/>
    <w:basedOn w:val="Sinlista"/>
    <w:rsid w:val="00D142D2"/>
    <w:pPr>
      <w:numPr>
        <w:numId w:val="14"/>
      </w:numPr>
    </w:pPr>
  </w:style>
  <w:style w:type="numbering" w:customStyle="1" w:styleId="WWNum24">
    <w:name w:val="WWNum24"/>
    <w:basedOn w:val="Sinlista"/>
    <w:rsid w:val="00D142D2"/>
    <w:pPr>
      <w:numPr>
        <w:numId w:val="15"/>
      </w:numPr>
    </w:pPr>
  </w:style>
  <w:style w:type="numbering" w:customStyle="1" w:styleId="WWNum21">
    <w:name w:val="WWNum21"/>
    <w:basedOn w:val="Sinlista"/>
    <w:rsid w:val="00D142D2"/>
    <w:pPr>
      <w:numPr>
        <w:numId w:val="16"/>
      </w:numPr>
    </w:pPr>
  </w:style>
  <w:style w:type="numbering" w:customStyle="1" w:styleId="WWNum19">
    <w:name w:val="WWNum19"/>
    <w:basedOn w:val="Sinlista"/>
    <w:rsid w:val="00D142D2"/>
    <w:pPr>
      <w:numPr>
        <w:numId w:val="17"/>
      </w:numPr>
    </w:pPr>
  </w:style>
  <w:style w:type="numbering" w:customStyle="1" w:styleId="WWNum26">
    <w:name w:val="WWNum26"/>
    <w:basedOn w:val="Sinlista"/>
    <w:rsid w:val="00D142D2"/>
    <w:pPr>
      <w:numPr>
        <w:numId w:val="18"/>
      </w:numPr>
    </w:pPr>
  </w:style>
  <w:style w:type="numbering" w:customStyle="1" w:styleId="WWNum22">
    <w:name w:val="WWNum22"/>
    <w:basedOn w:val="Sinlista"/>
    <w:rsid w:val="00D142D2"/>
    <w:pPr>
      <w:numPr>
        <w:numId w:val="19"/>
      </w:numPr>
    </w:pPr>
  </w:style>
  <w:style w:type="numbering" w:customStyle="1" w:styleId="WWNum8">
    <w:name w:val="WWNum8"/>
    <w:basedOn w:val="Sinlista"/>
    <w:rsid w:val="00D142D2"/>
    <w:pPr>
      <w:numPr>
        <w:numId w:val="20"/>
      </w:numPr>
    </w:pPr>
  </w:style>
  <w:style w:type="numbering" w:customStyle="1" w:styleId="WWNum10">
    <w:name w:val="WWNum10"/>
    <w:basedOn w:val="Sinlista"/>
    <w:rsid w:val="00D142D2"/>
    <w:pPr>
      <w:numPr>
        <w:numId w:val="21"/>
      </w:numPr>
    </w:pPr>
  </w:style>
  <w:style w:type="numbering" w:customStyle="1" w:styleId="WWNum14">
    <w:name w:val="WWNum14"/>
    <w:basedOn w:val="Sinlista"/>
    <w:rsid w:val="00D142D2"/>
    <w:pPr>
      <w:numPr>
        <w:numId w:val="22"/>
      </w:numPr>
    </w:pPr>
  </w:style>
  <w:style w:type="numbering" w:customStyle="1" w:styleId="WWNum25">
    <w:name w:val="WWNum25"/>
    <w:basedOn w:val="Sinlista"/>
    <w:rsid w:val="00D142D2"/>
    <w:pPr>
      <w:numPr>
        <w:numId w:val="23"/>
      </w:numPr>
    </w:pPr>
  </w:style>
  <w:style w:type="numbering" w:customStyle="1" w:styleId="WWNum27">
    <w:name w:val="WWNum27"/>
    <w:basedOn w:val="Sinlista"/>
    <w:rsid w:val="00D142D2"/>
    <w:pPr>
      <w:numPr>
        <w:numId w:val="24"/>
      </w:numPr>
    </w:pPr>
  </w:style>
  <w:style w:type="numbering" w:customStyle="1" w:styleId="RTFNum2">
    <w:name w:val="RTF_Num 2"/>
    <w:basedOn w:val="Sinlista"/>
    <w:rsid w:val="00D142D2"/>
    <w:pPr>
      <w:numPr>
        <w:numId w:val="25"/>
      </w:numPr>
    </w:pPr>
  </w:style>
  <w:style w:type="numbering" w:customStyle="1" w:styleId="WWNum1">
    <w:name w:val="WWNum1"/>
    <w:basedOn w:val="Sinlista"/>
    <w:rsid w:val="00D142D2"/>
    <w:pPr>
      <w:numPr>
        <w:numId w:val="26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B3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369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3697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697"/>
    <w:rPr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1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0FABC-EB56-45EC-A517-1269AA2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6</TotalTime>
  <Pages>1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CONTRACTACIÓ, CONTROL I EFICÀCIA DE SERVEIS</vt:lpstr>
    </vt:vector>
  </TitlesOfParts>
  <Company>PCA_Servei Consergeria, Neteja i petites tasques de manteniment SP, CC, SE</Company>
  <LinksUpToDate>false</LinksUpToDate>
  <CharactersWithSpaces>2281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dserrano</dc:creator>
  <cp:lastModifiedBy>Dolores Serrano Cantero</cp:lastModifiedBy>
  <cp:revision>9</cp:revision>
  <cp:lastPrinted>2021-10-14T12:32:00Z</cp:lastPrinted>
  <dcterms:created xsi:type="dcterms:W3CDTF">2022-07-21T09:14:00Z</dcterms:created>
  <dcterms:modified xsi:type="dcterms:W3CDTF">2025-10-02T10:33:00Z</dcterms:modified>
</cp:coreProperties>
</file>