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A34E7" w14:textId="4CFBDCA8" w:rsidR="00AD2024" w:rsidRPr="00C850AD" w:rsidRDefault="00AD2024" w:rsidP="00AD2024">
      <w:pPr>
        <w:spacing w:after="160" w:line="259" w:lineRule="auto"/>
        <w:jc w:val="left"/>
        <w:rPr>
          <w:b/>
          <w:bCs/>
          <w:lang w:val="ca-ES"/>
        </w:rPr>
      </w:pPr>
      <w:r w:rsidRPr="00C850AD">
        <w:rPr>
          <w:b/>
          <w:bCs/>
          <w:lang w:val="ca-ES"/>
        </w:rPr>
        <w:t>ANNEX X. PROGRAMA DE TREBALL (PLA DE NETEGES). SOBRE B.</w:t>
      </w:r>
    </w:p>
    <w:p w14:paraId="663C6306" w14:textId="77777777" w:rsidR="00AD2024" w:rsidRPr="00C850AD" w:rsidRDefault="00AD2024" w:rsidP="00AD2024">
      <w:pPr>
        <w:spacing w:after="160" w:line="259" w:lineRule="auto"/>
        <w:jc w:val="left"/>
        <w:rPr>
          <w:b/>
          <w:bCs/>
          <w:lang w:val="ca-ES"/>
        </w:rPr>
      </w:pPr>
      <w:r w:rsidRPr="00C850AD">
        <w:rPr>
          <w:b/>
          <w:bCs/>
          <w:lang w:val="ca-ES"/>
        </w:rPr>
        <w:t>PLA DE GESTIÓ</w:t>
      </w:r>
    </w:p>
    <w:p w14:paraId="1562D895" w14:textId="77777777" w:rsidR="00C850AD" w:rsidRPr="00C850AD" w:rsidRDefault="00C850AD" w:rsidP="00C850AD">
      <w:pPr>
        <w:spacing w:after="160" w:line="259" w:lineRule="auto"/>
        <w:rPr>
          <w:lang w:val="ca-ES"/>
        </w:rPr>
      </w:pPr>
      <w:r w:rsidRPr="00C850AD">
        <w:rPr>
          <w:lang w:val="ca-ES"/>
        </w:rPr>
        <w:t xml:space="preserve">Es presentarà un </w:t>
      </w:r>
      <w:r w:rsidRPr="00C850AD">
        <w:rPr>
          <w:b/>
          <w:bCs/>
          <w:u w:val="single"/>
          <w:lang w:val="ca-ES"/>
        </w:rPr>
        <w:t>Programa de Treball</w:t>
      </w:r>
      <w:r w:rsidRPr="00C850AD">
        <w:rPr>
          <w:lang w:val="ca-ES"/>
        </w:rPr>
        <w:t xml:space="preserve"> del Servei de neteja corresponent al lot al qual es liciti, amb un màxim de 20 fulls DIN-A4, a una cara, lletra mida 12, interlineat senzill.</w:t>
      </w:r>
    </w:p>
    <w:p w14:paraId="0C1B84DA" w14:textId="77777777" w:rsidR="00C850AD" w:rsidRPr="00C850AD" w:rsidRDefault="00C850AD" w:rsidP="00C850AD">
      <w:pPr>
        <w:spacing w:after="160" w:line="259" w:lineRule="auto"/>
        <w:rPr>
          <w:lang w:val="ca-ES"/>
        </w:rPr>
      </w:pPr>
      <w:r w:rsidRPr="00C850AD">
        <w:rPr>
          <w:lang w:val="ca-ES"/>
        </w:rPr>
        <w:t xml:space="preserve">El seu contingut ha de fer esment al procediment que seguirà el licitador per aplicar els requisits del servei definits al plec de clàusules tècniques per al cas concret dels serveis a la Selva del Camp. </w:t>
      </w:r>
    </w:p>
    <w:p w14:paraId="16C465EE" w14:textId="77777777" w:rsidR="00C850AD" w:rsidRPr="00C850AD" w:rsidRDefault="00C850AD" w:rsidP="00C850AD">
      <w:pPr>
        <w:spacing w:after="160" w:line="259" w:lineRule="auto"/>
        <w:jc w:val="left"/>
        <w:rPr>
          <w:lang w:val="ca-ES"/>
        </w:rPr>
      </w:pPr>
      <w:r w:rsidRPr="00C850AD">
        <w:rPr>
          <w:lang w:val="ca-ES"/>
        </w:rPr>
        <w:t>Així mateix, es podran adjuntar els documents que el licitador consideri necessaris per acreditar les propostes contingudes en el Pla.</w:t>
      </w:r>
    </w:p>
    <w:p w14:paraId="40EB3FEF" w14:textId="77777777" w:rsidR="00F8414C" w:rsidRPr="00AD2024" w:rsidRDefault="00F8414C" w:rsidP="00F8414C">
      <w:pPr>
        <w:spacing w:line="276" w:lineRule="auto"/>
        <w:rPr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703"/>
        <w:gridCol w:w="4791"/>
      </w:tblGrid>
      <w:tr w:rsidR="00732B29" w:rsidRPr="00711C74" w14:paraId="6925C43E" w14:textId="77777777" w:rsidTr="00B9263B">
        <w:tc>
          <w:tcPr>
            <w:tcW w:w="3703" w:type="dxa"/>
            <w:shd w:val="clear" w:color="auto" w:fill="D9D9D9" w:themeFill="background1" w:themeFillShade="D9"/>
          </w:tcPr>
          <w:p w14:paraId="6557E963" w14:textId="77777777" w:rsidR="00732B29" w:rsidRPr="00711C74" w:rsidRDefault="00732B29" w:rsidP="00B9263B">
            <w:pPr>
              <w:rPr>
                <w:b/>
                <w:bCs/>
              </w:rPr>
            </w:pPr>
          </w:p>
          <w:p w14:paraId="78A17937" w14:textId="77777777" w:rsidR="00732B29" w:rsidRPr="00711C74" w:rsidRDefault="00732B29" w:rsidP="00B9263B">
            <w:pPr>
              <w:rPr>
                <w:b/>
                <w:bCs/>
              </w:rPr>
            </w:pPr>
            <w:r w:rsidRPr="00711C74">
              <w:rPr>
                <w:b/>
                <w:bCs/>
              </w:rPr>
              <w:t xml:space="preserve">Descripció del criteri </w:t>
            </w:r>
          </w:p>
          <w:p w14:paraId="65B435A7" w14:textId="77777777" w:rsidR="00732B29" w:rsidRPr="00711C74" w:rsidRDefault="00732B29" w:rsidP="00B9263B">
            <w:pPr>
              <w:rPr>
                <w:b/>
                <w:bCs/>
              </w:rPr>
            </w:pPr>
          </w:p>
        </w:tc>
        <w:tc>
          <w:tcPr>
            <w:tcW w:w="4791" w:type="dxa"/>
          </w:tcPr>
          <w:p w14:paraId="4D7B3F7A" w14:textId="77777777" w:rsidR="00732B29" w:rsidRPr="00711C74" w:rsidRDefault="00732B29" w:rsidP="00B9263B">
            <w:pPr>
              <w:rPr>
                <w:b/>
                <w:bCs/>
              </w:rPr>
            </w:pPr>
          </w:p>
          <w:p w14:paraId="0C3F162C" w14:textId="77777777" w:rsidR="00732B29" w:rsidRPr="00711C74" w:rsidRDefault="00732B29" w:rsidP="00B9263B">
            <w:pPr>
              <w:rPr>
                <w:b/>
                <w:bCs/>
              </w:rPr>
            </w:pPr>
            <w:r w:rsidRPr="00711C74">
              <w:rPr>
                <w:b/>
                <w:bCs/>
              </w:rPr>
              <w:t>PROGRAMA DE TREBALL</w:t>
            </w:r>
            <w:r w:rsidRPr="00711C74">
              <w:t xml:space="preserve"> </w:t>
            </w:r>
            <w:r w:rsidRPr="00711C74">
              <w:rPr>
                <w:b/>
                <w:bCs/>
              </w:rPr>
              <w:t>(PLA DE NETEGES)</w:t>
            </w:r>
          </w:p>
          <w:p w14:paraId="6B424A35" w14:textId="77777777" w:rsidR="00732B29" w:rsidRPr="00711C74" w:rsidRDefault="00732B29" w:rsidP="00B9263B">
            <w:pPr>
              <w:rPr>
                <w:b/>
                <w:bCs/>
              </w:rPr>
            </w:pPr>
          </w:p>
        </w:tc>
      </w:tr>
      <w:tr w:rsidR="00732B29" w:rsidRPr="00711C74" w14:paraId="57290A08" w14:textId="77777777" w:rsidTr="00B9263B">
        <w:tc>
          <w:tcPr>
            <w:tcW w:w="3703" w:type="dxa"/>
            <w:shd w:val="clear" w:color="auto" w:fill="F2F2F2" w:themeFill="background1" w:themeFillShade="F2"/>
          </w:tcPr>
          <w:p w14:paraId="68E67B6D" w14:textId="77777777" w:rsidR="00732B29" w:rsidRPr="00711C74" w:rsidRDefault="00732B29" w:rsidP="00B9263B">
            <w:r w:rsidRPr="00711C74">
              <w:t xml:space="preserve">Ponderació </w:t>
            </w:r>
          </w:p>
          <w:p w14:paraId="6D19FCEE" w14:textId="77777777" w:rsidR="00732B29" w:rsidRPr="00711C74" w:rsidRDefault="00732B29" w:rsidP="00B9263B"/>
          <w:p w14:paraId="19092BBA" w14:textId="77777777" w:rsidR="00732B29" w:rsidRPr="00711C74" w:rsidRDefault="00732B29" w:rsidP="00B9263B">
            <w:r w:rsidRPr="00711C74">
              <w:t>Descripció de la valoració</w:t>
            </w:r>
          </w:p>
          <w:p w14:paraId="0FDF3C64" w14:textId="77777777" w:rsidR="00732B29" w:rsidRPr="00711C74" w:rsidRDefault="00732B29" w:rsidP="00B9263B"/>
        </w:tc>
        <w:tc>
          <w:tcPr>
            <w:tcW w:w="4791" w:type="dxa"/>
          </w:tcPr>
          <w:p w14:paraId="021C7630" w14:textId="77777777" w:rsidR="00732B29" w:rsidRPr="00711C74" w:rsidRDefault="00732B29" w:rsidP="00B9263B">
            <w:r w:rsidRPr="00711C74">
              <w:t xml:space="preserve">Punts a repartir: </w:t>
            </w:r>
            <w:r w:rsidRPr="00711C74">
              <w:rPr>
                <w:b/>
                <w:bCs/>
              </w:rPr>
              <w:t>20 punts</w:t>
            </w:r>
          </w:p>
          <w:p w14:paraId="18EEC936" w14:textId="77777777" w:rsidR="00732B29" w:rsidRPr="00711C74" w:rsidRDefault="00732B29" w:rsidP="00B9263B"/>
          <w:p w14:paraId="1BA9D1D2" w14:textId="77777777" w:rsidR="00732B29" w:rsidRPr="00711C74" w:rsidRDefault="00732B29" w:rsidP="00B9263B">
            <w:r w:rsidRPr="00711C74">
              <w:t>Es valorarà:</w:t>
            </w:r>
          </w:p>
          <w:p w14:paraId="5CE32E6B" w14:textId="77777777" w:rsidR="00732B29" w:rsidRPr="00711C74" w:rsidRDefault="00732B29" w:rsidP="00B9263B"/>
          <w:p w14:paraId="1278A381" w14:textId="77777777" w:rsidR="00732B29" w:rsidRPr="00711C74" w:rsidRDefault="00732B29" w:rsidP="00B9263B">
            <w:r w:rsidRPr="00711C74">
              <w:t>- Estudi de l’empresa sobre l’adequació del servei a les activitats dels edificis i desenvolupament del mateix i supervisió del servei (proposta d’organització) (</w:t>
            </w:r>
            <w:r w:rsidRPr="00711C74">
              <w:rPr>
                <w:b/>
                <w:bCs/>
              </w:rPr>
              <w:t>Fins a 10 punts</w:t>
            </w:r>
            <w:r w:rsidRPr="00711C74">
              <w:t>).</w:t>
            </w:r>
          </w:p>
          <w:p w14:paraId="39253D2B" w14:textId="77777777" w:rsidR="00732B29" w:rsidRPr="00711C74" w:rsidRDefault="00732B29" w:rsidP="00B9263B"/>
          <w:p w14:paraId="64A86207" w14:textId="77777777" w:rsidR="00732B29" w:rsidRPr="00711C74" w:rsidRDefault="00732B29" w:rsidP="00B9263B">
            <w:r w:rsidRPr="00711C74">
              <w:t>- Disposició justificada d’equips per a serveis urgents, extraordinaris i imprevisibles (</w:t>
            </w:r>
            <w:r w:rsidRPr="00711C74">
              <w:rPr>
                <w:b/>
                <w:bCs/>
              </w:rPr>
              <w:t>Fins a 2 punts</w:t>
            </w:r>
            <w:r w:rsidRPr="00711C74">
              <w:t>).</w:t>
            </w:r>
          </w:p>
          <w:p w14:paraId="2AC5845B" w14:textId="77777777" w:rsidR="00732B29" w:rsidRPr="00711C74" w:rsidRDefault="00732B29" w:rsidP="00B9263B"/>
          <w:p w14:paraId="76735A6B" w14:textId="77777777" w:rsidR="00732B29" w:rsidRPr="00711C74" w:rsidRDefault="00732B29" w:rsidP="00B9263B">
            <w:r w:rsidRPr="00711C74">
              <w:t>- Mitjans tècnics aportats justificadament per la prestació del servei (</w:t>
            </w:r>
            <w:r w:rsidRPr="00711C74">
              <w:rPr>
                <w:b/>
                <w:bCs/>
              </w:rPr>
              <w:t>Fins a 2 punts</w:t>
            </w:r>
            <w:r w:rsidRPr="00711C74">
              <w:t>) que efectivament es posaran pel licitador per al desenvolupament del contracte.</w:t>
            </w:r>
          </w:p>
          <w:p w14:paraId="4260A006" w14:textId="77777777" w:rsidR="00732B29" w:rsidRPr="00711C74" w:rsidRDefault="00732B29" w:rsidP="00B9263B"/>
          <w:p w14:paraId="0FE7E86A" w14:textId="77777777" w:rsidR="00732B29" w:rsidRPr="00711C74" w:rsidRDefault="00732B29" w:rsidP="00B9263B">
            <w:r w:rsidRPr="00711C74">
              <w:t>- Capacitació i especialització dels equips de treball proposats per l’empresa per a la realització de les diferents prestacions, justificant-ho (</w:t>
            </w:r>
            <w:r w:rsidRPr="00711C74">
              <w:rPr>
                <w:b/>
                <w:bCs/>
              </w:rPr>
              <w:t>Fins a 2 punts</w:t>
            </w:r>
            <w:r w:rsidRPr="00711C74">
              <w:t>).</w:t>
            </w:r>
          </w:p>
          <w:p w14:paraId="4ECBE301" w14:textId="77777777" w:rsidR="00732B29" w:rsidRPr="00711C74" w:rsidRDefault="00732B29" w:rsidP="00B9263B"/>
          <w:p w14:paraId="7ED0758D" w14:textId="77777777" w:rsidR="00732B29" w:rsidRPr="00711C74" w:rsidRDefault="00732B29" w:rsidP="00B9263B">
            <w:r w:rsidRPr="00711C74">
              <w:t>- Acreditació de bones pràctiques o normes de qualitat en la prestació del servei (</w:t>
            </w:r>
            <w:r w:rsidRPr="00711C74">
              <w:rPr>
                <w:b/>
                <w:bCs/>
              </w:rPr>
              <w:t>Fins a 2 punts</w:t>
            </w:r>
            <w:r w:rsidRPr="00711C74">
              <w:t>).</w:t>
            </w:r>
          </w:p>
          <w:p w14:paraId="1E3A9A69" w14:textId="77777777" w:rsidR="00732B29" w:rsidRPr="00711C74" w:rsidRDefault="00732B29" w:rsidP="00B9263B"/>
          <w:p w14:paraId="49426F1B" w14:textId="77777777" w:rsidR="00732B29" w:rsidRPr="00711C74" w:rsidRDefault="00732B29" w:rsidP="00B9263B">
            <w:r w:rsidRPr="00711C74">
              <w:lastRenderedPageBreak/>
              <w:t>- Característiques de qualitat i ambientals dels productes de neteja, recanvis i subministraments (</w:t>
            </w:r>
            <w:r w:rsidRPr="00711C74">
              <w:rPr>
                <w:b/>
                <w:bCs/>
              </w:rPr>
              <w:t>Fins a 2 punts</w:t>
            </w:r>
            <w:r w:rsidRPr="00711C74">
              <w:t>).</w:t>
            </w:r>
          </w:p>
          <w:p w14:paraId="14AD4B28" w14:textId="77777777" w:rsidR="00732B29" w:rsidRPr="00711C74" w:rsidRDefault="00732B29" w:rsidP="00B9263B"/>
        </w:tc>
      </w:tr>
      <w:tr w:rsidR="00732B29" w:rsidRPr="00711C74" w14:paraId="38D1DC93" w14:textId="77777777" w:rsidTr="00B9263B">
        <w:tc>
          <w:tcPr>
            <w:tcW w:w="3703" w:type="dxa"/>
            <w:shd w:val="clear" w:color="auto" w:fill="F2F2F2" w:themeFill="background1" w:themeFillShade="F2"/>
          </w:tcPr>
          <w:p w14:paraId="5C72C034" w14:textId="77777777" w:rsidR="00732B29" w:rsidRPr="00711C74" w:rsidRDefault="00732B29" w:rsidP="00B9263B">
            <w:r w:rsidRPr="00711C74">
              <w:lastRenderedPageBreak/>
              <w:t>Observacions</w:t>
            </w:r>
          </w:p>
        </w:tc>
        <w:tc>
          <w:tcPr>
            <w:tcW w:w="4791" w:type="dxa"/>
          </w:tcPr>
          <w:p w14:paraId="394468ED" w14:textId="77777777" w:rsidR="00732B29" w:rsidRPr="00711C74" w:rsidRDefault="00732B29" w:rsidP="00B9263B">
            <w:r w:rsidRPr="00711C74">
              <w:t xml:space="preserve">Les declaracions que consten en aquest programa de treball es consideraran CONDICIONS ESPECIALS D’EXECUCIÓ del contracte. Es valorarà especialment la seva coherència interna. </w:t>
            </w:r>
          </w:p>
          <w:p w14:paraId="107A245E" w14:textId="77777777" w:rsidR="00732B29" w:rsidRPr="00711C74" w:rsidRDefault="00732B29" w:rsidP="00B9263B">
            <w:r w:rsidRPr="00711C74">
              <w:t>La distribució horària pot ser variada per L’AJUNTAMENT, sense modificar-ne el total ofertat, per raó de les necessitats del servei o per millorar-ne els resultats.</w:t>
            </w:r>
          </w:p>
        </w:tc>
      </w:tr>
    </w:tbl>
    <w:p w14:paraId="0C21A609" w14:textId="69795F67" w:rsidR="005D0BF6" w:rsidRPr="00AD2024" w:rsidRDefault="005D0BF6" w:rsidP="00F8414C">
      <w:pPr>
        <w:spacing w:line="276" w:lineRule="auto"/>
        <w:rPr>
          <w:lang w:val="ca-ES"/>
        </w:rPr>
      </w:pPr>
    </w:p>
    <w:sectPr w:rsidR="005D0BF6" w:rsidRPr="00AD202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905A" w14:textId="77777777" w:rsidR="00EB2A11" w:rsidRDefault="00EB2A11" w:rsidP="00EA0CBC">
      <w:r>
        <w:separator/>
      </w:r>
    </w:p>
  </w:endnote>
  <w:endnote w:type="continuationSeparator" w:id="0">
    <w:p w14:paraId="75DC0D22" w14:textId="77777777" w:rsidR="00EB2A11" w:rsidRDefault="00EB2A11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77777777" w:rsidR="00E241CD" w:rsidRDefault="00E241CD" w:rsidP="00EA0CBC">
    <w:pPr>
      <w:pStyle w:val="Piedepgina"/>
      <w:rPr>
        <w:sz w:val="16"/>
        <w:szCs w:val="16"/>
      </w:rPr>
    </w:pPr>
  </w:p>
  <w:p w14:paraId="3A608F3C" w14:textId="77777777" w:rsidR="00651756" w:rsidRDefault="00651756" w:rsidP="00EA0CBC">
    <w:pPr>
      <w:pStyle w:val="Piedepgina"/>
      <w:rPr>
        <w:sz w:val="16"/>
        <w:szCs w:val="16"/>
      </w:rPr>
    </w:pPr>
  </w:p>
  <w:p w14:paraId="7D5983CD" w14:textId="77777777" w:rsidR="00651756" w:rsidRPr="00E241CD" w:rsidRDefault="00651756" w:rsidP="00EA0CBC">
    <w:pPr>
      <w:pStyle w:val="Piedepgina"/>
      <w:rPr>
        <w:sz w:val="16"/>
        <w:szCs w:val="16"/>
      </w:rPr>
    </w:pPr>
  </w:p>
  <w:p w14:paraId="3CE66041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bookmarkStart w:id="0" w:name="_Hlk71724605"/>
    <w:bookmarkStart w:id="1" w:name="_Hlk71724606"/>
    <w:r w:rsidRPr="00D27BD8">
      <w:rPr>
        <w:sz w:val="16"/>
        <w:szCs w:val="16"/>
        <w:lang w:val="ca-ES"/>
      </w:rPr>
      <w:t>Plaça Major, 4</w:t>
    </w:r>
  </w:p>
  <w:p w14:paraId="6D076B50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43470 La Selva del Camp</w:t>
    </w:r>
  </w:p>
  <w:p w14:paraId="50ACC3C3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Telèfon 977 84 40 07</w:t>
    </w:r>
  </w:p>
  <w:p w14:paraId="1AF67005" w14:textId="1AF85829" w:rsidR="00B13395" w:rsidRPr="00D27BD8" w:rsidRDefault="00732B29" w:rsidP="00EA0CBC">
    <w:pPr>
      <w:pStyle w:val="Piedepgina"/>
      <w:rPr>
        <w:sz w:val="16"/>
        <w:szCs w:val="16"/>
        <w:lang w:val="ca-ES"/>
      </w:rPr>
    </w:pPr>
    <w:hyperlink r:id="rId1" w:history="1">
      <w:r w:rsidR="00B13395" w:rsidRPr="00D27BD8">
        <w:rPr>
          <w:rStyle w:val="Hipervnculo"/>
          <w:sz w:val="16"/>
          <w:szCs w:val="16"/>
          <w:lang w:val="ca-ES"/>
        </w:rPr>
        <w:t>www.laselvadelcamp.cat</w:t>
      </w:r>
    </w:hyperlink>
  </w:p>
  <w:bookmarkEnd w:id="0"/>
  <w:bookmarkEnd w:id="1"/>
  <w:p w14:paraId="7A3A9DAD" w14:textId="77777777" w:rsidR="00FE33C8" w:rsidRDefault="00FE3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EB7F" w14:textId="77777777" w:rsidR="00EB2A11" w:rsidRDefault="00EB2A11" w:rsidP="00EA0CBC">
      <w:r>
        <w:separator/>
      </w:r>
    </w:p>
  </w:footnote>
  <w:footnote w:type="continuationSeparator" w:id="0">
    <w:p w14:paraId="54D7F002" w14:textId="77777777" w:rsidR="00EB2A11" w:rsidRDefault="00EB2A11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DA89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3A63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540B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37E9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422E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8AC6F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B13B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64AE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3057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</w:rPr>
    </w:lvl>
  </w:abstractNum>
  <w:abstractNum w:abstractNumId="10" w15:restartNumberingAfterBreak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2"/>
        <w:vertAlign w:val="superscript"/>
        <w:lang w:eastAsia="ca-ES"/>
      </w:rPr>
    </w:lvl>
  </w:abstractNum>
  <w:abstractNum w:abstractNumId="11" w15:restartNumberingAfterBreak="0">
    <w:nsid w:val="00000006"/>
    <w:multiLevelType w:val="singleLevel"/>
    <w:tmpl w:val="00000006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i/>
      </w:rPr>
    </w:lvl>
  </w:abstractNum>
  <w:abstractNum w:abstractNumId="1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hAnsi="Times New Roman" w:cs="Symbol"/>
        <w:sz w:val="20"/>
        <w:szCs w:val="22"/>
      </w:rPr>
    </w:lvl>
  </w:abstractNum>
  <w:abstractNum w:abstractNumId="13" w15:restartNumberingAfterBreak="0">
    <w:nsid w:val="012B7A21"/>
    <w:multiLevelType w:val="hybridMultilevel"/>
    <w:tmpl w:val="49884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41204"/>
    <w:multiLevelType w:val="multilevel"/>
    <w:tmpl w:val="B84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C717A"/>
    <w:multiLevelType w:val="multilevel"/>
    <w:tmpl w:val="50F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3F2031"/>
    <w:multiLevelType w:val="hybridMultilevel"/>
    <w:tmpl w:val="B60C6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DD6A"/>
    <w:multiLevelType w:val="hybridMultilevel"/>
    <w:tmpl w:val="FFFFFFFF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4A0BA5"/>
    <w:multiLevelType w:val="multilevel"/>
    <w:tmpl w:val="EBBE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71DD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9A3143"/>
    <w:multiLevelType w:val="multilevel"/>
    <w:tmpl w:val="341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25EBB"/>
    <w:multiLevelType w:val="hybridMultilevel"/>
    <w:tmpl w:val="0CE88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228D6"/>
    <w:multiLevelType w:val="multilevel"/>
    <w:tmpl w:val="83D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3DFE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4993CBA"/>
    <w:multiLevelType w:val="hybridMultilevel"/>
    <w:tmpl w:val="E6CCA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546DF"/>
    <w:multiLevelType w:val="multilevel"/>
    <w:tmpl w:val="38F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A3153"/>
    <w:multiLevelType w:val="multilevel"/>
    <w:tmpl w:val="01603CA8"/>
    <w:styleLink w:val="WW8Num7"/>
    <w:lvl w:ilvl="0">
      <w:start w:val="4"/>
      <w:numFmt w:val="decimal"/>
      <w:lvlText w:val="%1"/>
      <w:lvlJc w:val="left"/>
      <w:pPr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Courier New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329109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C9D19D1"/>
    <w:multiLevelType w:val="hybridMultilevel"/>
    <w:tmpl w:val="4328DC10"/>
    <w:lvl w:ilvl="0" w:tplc="F99C95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80B5E"/>
    <w:multiLevelType w:val="multilevel"/>
    <w:tmpl w:val="75E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D2E36"/>
    <w:multiLevelType w:val="hybridMultilevel"/>
    <w:tmpl w:val="03F8C05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607068"/>
    <w:multiLevelType w:val="multilevel"/>
    <w:tmpl w:val="4BE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1D3C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71F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9FC1EF5"/>
    <w:multiLevelType w:val="multilevel"/>
    <w:tmpl w:val="AC1AE73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4E985A21"/>
    <w:multiLevelType w:val="multilevel"/>
    <w:tmpl w:val="BFC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6D6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4865E59"/>
    <w:multiLevelType w:val="multilevel"/>
    <w:tmpl w:val="B03EBAC0"/>
    <w:styleLink w:val="WW8Num8"/>
    <w:lvl w:ilvl="0">
      <w:numFmt w:val="bullet"/>
      <w:lvlText w:val="-"/>
      <w:lvlJc w:val="left"/>
      <w:pPr>
        <w:ind w:left="720" w:firstLine="0"/>
      </w:pPr>
      <w:rPr>
        <w:rFonts w:ascii="Times New Roman" w:hAnsi="Times New Roman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52C4B5A"/>
    <w:multiLevelType w:val="multilevel"/>
    <w:tmpl w:val="1DDE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2F1D92"/>
    <w:multiLevelType w:val="hybridMultilevel"/>
    <w:tmpl w:val="919212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37B27"/>
    <w:multiLevelType w:val="hybridMultilevel"/>
    <w:tmpl w:val="DDA0E0B0"/>
    <w:lvl w:ilvl="0" w:tplc="A2CACE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743BA"/>
    <w:multiLevelType w:val="hybridMultilevel"/>
    <w:tmpl w:val="C1B25776"/>
    <w:lvl w:ilvl="0" w:tplc="C9AEB0A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D1A0E"/>
    <w:multiLevelType w:val="hybridMultilevel"/>
    <w:tmpl w:val="9502F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722"/>
    <w:multiLevelType w:val="multilevel"/>
    <w:tmpl w:val="C12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8B5C6A"/>
    <w:multiLevelType w:val="multilevel"/>
    <w:tmpl w:val="0E5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AB6AE9"/>
    <w:multiLevelType w:val="multilevel"/>
    <w:tmpl w:val="5F4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B748F5"/>
    <w:multiLevelType w:val="multilevel"/>
    <w:tmpl w:val="3DF096C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8" w15:restartNumberingAfterBreak="0">
    <w:nsid w:val="6EA8E53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153205"/>
    <w:multiLevelType w:val="multilevel"/>
    <w:tmpl w:val="2D1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07788"/>
    <w:multiLevelType w:val="hybridMultilevel"/>
    <w:tmpl w:val="91921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D05CBC"/>
    <w:multiLevelType w:val="hybridMultilevel"/>
    <w:tmpl w:val="DC4AC1D2"/>
    <w:lvl w:ilvl="0" w:tplc="24BA7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0109">
    <w:abstractNumId w:val="33"/>
  </w:num>
  <w:num w:numId="2" w16cid:durableId="1617829031">
    <w:abstractNumId w:val="38"/>
  </w:num>
  <w:num w:numId="3" w16cid:durableId="1618220112">
    <w:abstractNumId w:val="47"/>
  </w:num>
  <w:num w:numId="4" w16cid:durableId="1932856329">
    <w:abstractNumId w:val="35"/>
  </w:num>
  <w:num w:numId="5" w16cid:durableId="1132094398">
    <w:abstractNumId w:val="26"/>
  </w:num>
  <w:num w:numId="6" w16cid:durableId="818226972">
    <w:abstractNumId w:val="51"/>
  </w:num>
  <w:num w:numId="7" w16cid:durableId="1049233130">
    <w:abstractNumId w:val="12"/>
  </w:num>
  <w:num w:numId="8" w16cid:durableId="718475701">
    <w:abstractNumId w:val="23"/>
  </w:num>
  <w:num w:numId="9" w16cid:durableId="2007172980">
    <w:abstractNumId w:val="13"/>
  </w:num>
  <w:num w:numId="10" w16cid:durableId="1156411615">
    <w:abstractNumId w:val="43"/>
  </w:num>
  <w:num w:numId="11" w16cid:durableId="2096970776">
    <w:abstractNumId w:val="8"/>
  </w:num>
  <w:num w:numId="12" w16cid:durableId="722290904">
    <w:abstractNumId w:val="34"/>
  </w:num>
  <w:num w:numId="13" w16cid:durableId="87041296">
    <w:abstractNumId w:val="6"/>
  </w:num>
  <w:num w:numId="14" w16cid:durableId="141704097">
    <w:abstractNumId w:val="16"/>
  </w:num>
  <w:num w:numId="15" w16cid:durableId="338891456">
    <w:abstractNumId w:val="21"/>
  </w:num>
  <w:num w:numId="16" w16cid:durableId="128910532">
    <w:abstractNumId w:val="24"/>
  </w:num>
  <w:num w:numId="17" w16cid:durableId="1890531970">
    <w:abstractNumId w:val="50"/>
  </w:num>
  <w:num w:numId="18" w16cid:durableId="660085459">
    <w:abstractNumId w:val="40"/>
  </w:num>
  <w:num w:numId="19" w16cid:durableId="404449113">
    <w:abstractNumId w:val="48"/>
  </w:num>
  <w:num w:numId="20" w16cid:durableId="281424025">
    <w:abstractNumId w:val="7"/>
  </w:num>
  <w:num w:numId="21" w16cid:durableId="929387128">
    <w:abstractNumId w:val="37"/>
  </w:num>
  <w:num w:numId="22" w16cid:durableId="23487241">
    <w:abstractNumId w:val="5"/>
  </w:num>
  <w:num w:numId="23" w16cid:durableId="485703701">
    <w:abstractNumId w:val="0"/>
  </w:num>
  <w:num w:numId="24" w16cid:durableId="557323992">
    <w:abstractNumId w:val="2"/>
  </w:num>
  <w:num w:numId="25" w16cid:durableId="264382348">
    <w:abstractNumId w:val="17"/>
  </w:num>
  <w:num w:numId="26" w16cid:durableId="1729959039">
    <w:abstractNumId w:val="1"/>
  </w:num>
  <w:num w:numId="27" w16cid:durableId="1861896232">
    <w:abstractNumId w:val="19"/>
  </w:num>
  <w:num w:numId="28" w16cid:durableId="1598248941">
    <w:abstractNumId w:val="32"/>
  </w:num>
  <w:num w:numId="29" w16cid:durableId="756898754">
    <w:abstractNumId w:val="27"/>
  </w:num>
  <w:num w:numId="30" w16cid:durableId="719550185">
    <w:abstractNumId w:val="3"/>
  </w:num>
  <w:num w:numId="31" w16cid:durableId="795296928">
    <w:abstractNumId w:val="4"/>
  </w:num>
  <w:num w:numId="32" w16cid:durableId="847795346">
    <w:abstractNumId w:val="28"/>
  </w:num>
  <w:num w:numId="33" w16cid:durableId="818421838">
    <w:abstractNumId w:val="14"/>
  </w:num>
  <w:num w:numId="34" w16cid:durableId="1190025672">
    <w:abstractNumId w:val="49"/>
  </w:num>
  <w:num w:numId="35" w16cid:durableId="715350321">
    <w:abstractNumId w:val="20"/>
  </w:num>
  <w:num w:numId="36" w16cid:durableId="1537624564">
    <w:abstractNumId w:val="39"/>
  </w:num>
  <w:num w:numId="37" w16cid:durableId="608508683">
    <w:abstractNumId w:val="46"/>
  </w:num>
  <w:num w:numId="38" w16cid:durableId="770852326">
    <w:abstractNumId w:val="22"/>
  </w:num>
  <w:num w:numId="39" w16cid:durableId="355354912">
    <w:abstractNumId w:val="29"/>
  </w:num>
  <w:num w:numId="40" w16cid:durableId="1686246979">
    <w:abstractNumId w:val="15"/>
  </w:num>
  <w:num w:numId="41" w16cid:durableId="1242255422">
    <w:abstractNumId w:val="31"/>
  </w:num>
  <w:num w:numId="42" w16cid:durableId="717434057">
    <w:abstractNumId w:val="41"/>
  </w:num>
  <w:num w:numId="43" w16cid:durableId="1695033413">
    <w:abstractNumId w:val="25"/>
  </w:num>
  <w:num w:numId="44" w16cid:durableId="175580411">
    <w:abstractNumId w:val="18"/>
  </w:num>
  <w:num w:numId="45" w16cid:durableId="1672247569">
    <w:abstractNumId w:val="44"/>
  </w:num>
  <w:num w:numId="46" w16cid:durableId="853694408">
    <w:abstractNumId w:val="36"/>
  </w:num>
  <w:num w:numId="47" w16cid:durableId="1982684601">
    <w:abstractNumId w:val="45"/>
  </w:num>
  <w:num w:numId="48" w16cid:durableId="305550824">
    <w:abstractNumId w:val="42"/>
  </w:num>
  <w:num w:numId="49" w16cid:durableId="12472263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514"/>
    <w:rsid w:val="00005BCA"/>
    <w:rsid w:val="00037099"/>
    <w:rsid w:val="00037EB4"/>
    <w:rsid w:val="00042F68"/>
    <w:rsid w:val="00055841"/>
    <w:rsid w:val="00091F5E"/>
    <w:rsid w:val="00094C7C"/>
    <w:rsid w:val="000B0414"/>
    <w:rsid w:val="000B2232"/>
    <w:rsid w:val="000B49A3"/>
    <w:rsid w:val="000C0957"/>
    <w:rsid w:val="00126EDF"/>
    <w:rsid w:val="00153DFE"/>
    <w:rsid w:val="0016543A"/>
    <w:rsid w:val="001A0F98"/>
    <w:rsid w:val="001A143B"/>
    <w:rsid w:val="001A14D0"/>
    <w:rsid w:val="001A4D54"/>
    <w:rsid w:val="001A72F5"/>
    <w:rsid w:val="001E1669"/>
    <w:rsid w:val="001E4EC3"/>
    <w:rsid w:val="001F0D3B"/>
    <w:rsid w:val="001F1E30"/>
    <w:rsid w:val="001F2223"/>
    <w:rsid w:val="001F3CC4"/>
    <w:rsid w:val="002001F6"/>
    <w:rsid w:val="002160AE"/>
    <w:rsid w:val="00225295"/>
    <w:rsid w:val="002345A1"/>
    <w:rsid w:val="00266011"/>
    <w:rsid w:val="00276CA6"/>
    <w:rsid w:val="00296138"/>
    <w:rsid w:val="002A30DF"/>
    <w:rsid w:val="002D2785"/>
    <w:rsid w:val="002F3AFE"/>
    <w:rsid w:val="003225F0"/>
    <w:rsid w:val="00330F1D"/>
    <w:rsid w:val="00331F61"/>
    <w:rsid w:val="00333D2A"/>
    <w:rsid w:val="0033616D"/>
    <w:rsid w:val="003472F6"/>
    <w:rsid w:val="00352169"/>
    <w:rsid w:val="00364473"/>
    <w:rsid w:val="00367616"/>
    <w:rsid w:val="00371DD0"/>
    <w:rsid w:val="0038411D"/>
    <w:rsid w:val="00385DE9"/>
    <w:rsid w:val="003B4863"/>
    <w:rsid w:val="003C244F"/>
    <w:rsid w:val="003C6253"/>
    <w:rsid w:val="003C6399"/>
    <w:rsid w:val="003F1F2A"/>
    <w:rsid w:val="00414705"/>
    <w:rsid w:val="00432FF5"/>
    <w:rsid w:val="00435DC1"/>
    <w:rsid w:val="00441983"/>
    <w:rsid w:val="004419EE"/>
    <w:rsid w:val="004433FA"/>
    <w:rsid w:val="00445039"/>
    <w:rsid w:val="00445789"/>
    <w:rsid w:val="00453CB6"/>
    <w:rsid w:val="00464601"/>
    <w:rsid w:val="00482CB7"/>
    <w:rsid w:val="00490273"/>
    <w:rsid w:val="00490430"/>
    <w:rsid w:val="004B7058"/>
    <w:rsid w:val="004C079E"/>
    <w:rsid w:val="004C6B71"/>
    <w:rsid w:val="004D6AFA"/>
    <w:rsid w:val="004E129D"/>
    <w:rsid w:val="004F7534"/>
    <w:rsid w:val="00516257"/>
    <w:rsid w:val="005209E7"/>
    <w:rsid w:val="005264BD"/>
    <w:rsid w:val="005421DD"/>
    <w:rsid w:val="00543A52"/>
    <w:rsid w:val="005539A0"/>
    <w:rsid w:val="00553FDB"/>
    <w:rsid w:val="0055532B"/>
    <w:rsid w:val="00586851"/>
    <w:rsid w:val="005876CD"/>
    <w:rsid w:val="005A4DA7"/>
    <w:rsid w:val="005A6941"/>
    <w:rsid w:val="005B0891"/>
    <w:rsid w:val="005D0BF6"/>
    <w:rsid w:val="005D6432"/>
    <w:rsid w:val="005E1AC1"/>
    <w:rsid w:val="006049D4"/>
    <w:rsid w:val="006068CA"/>
    <w:rsid w:val="006150F1"/>
    <w:rsid w:val="00616190"/>
    <w:rsid w:val="00620E34"/>
    <w:rsid w:val="006303D7"/>
    <w:rsid w:val="00637C57"/>
    <w:rsid w:val="00644768"/>
    <w:rsid w:val="00647086"/>
    <w:rsid w:val="006508F7"/>
    <w:rsid w:val="00651756"/>
    <w:rsid w:val="006901BB"/>
    <w:rsid w:val="00692BF7"/>
    <w:rsid w:val="006956DC"/>
    <w:rsid w:val="0069579C"/>
    <w:rsid w:val="006A35A7"/>
    <w:rsid w:val="006A5A65"/>
    <w:rsid w:val="006B043F"/>
    <w:rsid w:val="006B190A"/>
    <w:rsid w:val="006B205F"/>
    <w:rsid w:val="006B4A6D"/>
    <w:rsid w:val="006C047C"/>
    <w:rsid w:val="006D300F"/>
    <w:rsid w:val="006D7D93"/>
    <w:rsid w:val="006F4E10"/>
    <w:rsid w:val="007067BB"/>
    <w:rsid w:val="00715651"/>
    <w:rsid w:val="00732B29"/>
    <w:rsid w:val="007457C7"/>
    <w:rsid w:val="00757DF3"/>
    <w:rsid w:val="0076138B"/>
    <w:rsid w:val="00777E1A"/>
    <w:rsid w:val="00792209"/>
    <w:rsid w:val="00794110"/>
    <w:rsid w:val="00794781"/>
    <w:rsid w:val="00795916"/>
    <w:rsid w:val="00797D97"/>
    <w:rsid w:val="007B3995"/>
    <w:rsid w:val="007B4374"/>
    <w:rsid w:val="007C59CA"/>
    <w:rsid w:val="007D2476"/>
    <w:rsid w:val="007D2543"/>
    <w:rsid w:val="007F05E0"/>
    <w:rsid w:val="007F2D83"/>
    <w:rsid w:val="008132E7"/>
    <w:rsid w:val="00820491"/>
    <w:rsid w:val="00822FB6"/>
    <w:rsid w:val="0083715C"/>
    <w:rsid w:val="00843056"/>
    <w:rsid w:val="00845AEB"/>
    <w:rsid w:val="008526BE"/>
    <w:rsid w:val="008615E4"/>
    <w:rsid w:val="00883D58"/>
    <w:rsid w:val="00884832"/>
    <w:rsid w:val="008A3053"/>
    <w:rsid w:val="008B3BE7"/>
    <w:rsid w:val="008F2A3F"/>
    <w:rsid w:val="009006BC"/>
    <w:rsid w:val="0090362D"/>
    <w:rsid w:val="00905747"/>
    <w:rsid w:val="0091458B"/>
    <w:rsid w:val="00920510"/>
    <w:rsid w:val="0092692D"/>
    <w:rsid w:val="00930C2D"/>
    <w:rsid w:val="00935718"/>
    <w:rsid w:val="0095223C"/>
    <w:rsid w:val="00952B93"/>
    <w:rsid w:val="0096174F"/>
    <w:rsid w:val="0098102C"/>
    <w:rsid w:val="00997ED6"/>
    <w:rsid w:val="009B0758"/>
    <w:rsid w:val="009C06A9"/>
    <w:rsid w:val="009E4E2E"/>
    <w:rsid w:val="009F16C8"/>
    <w:rsid w:val="00A07F44"/>
    <w:rsid w:val="00A12E8C"/>
    <w:rsid w:val="00A13DFE"/>
    <w:rsid w:val="00A15669"/>
    <w:rsid w:val="00A47776"/>
    <w:rsid w:val="00A63E77"/>
    <w:rsid w:val="00A74907"/>
    <w:rsid w:val="00A93EFC"/>
    <w:rsid w:val="00AA2DAB"/>
    <w:rsid w:val="00AA309D"/>
    <w:rsid w:val="00AB33C4"/>
    <w:rsid w:val="00AD12A5"/>
    <w:rsid w:val="00AD2024"/>
    <w:rsid w:val="00AE37F6"/>
    <w:rsid w:val="00AE4619"/>
    <w:rsid w:val="00AF1678"/>
    <w:rsid w:val="00AF2FFD"/>
    <w:rsid w:val="00AF438D"/>
    <w:rsid w:val="00B069F3"/>
    <w:rsid w:val="00B13395"/>
    <w:rsid w:val="00B440A0"/>
    <w:rsid w:val="00B44961"/>
    <w:rsid w:val="00B5255E"/>
    <w:rsid w:val="00B554E8"/>
    <w:rsid w:val="00B57416"/>
    <w:rsid w:val="00B610F0"/>
    <w:rsid w:val="00B62A32"/>
    <w:rsid w:val="00B710F7"/>
    <w:rsid w:val="00BB4B00"/>
    <w:rsid w:val="00BC46EE"/>
    <w:rsid w:val="00BC7D82"/>
    <w:rsid w:val="00BD178B"/>
    <w:rsid w:val="00C0473D"/>
    <w:rsid w:val="00C04D30"/>
    <w:rsid w:val="00C2026B"/>
    <w:rsid w:val="00C240D0"/>
    <w:rsid w:val="00C2430D"/>
    <w:rsid w:val="00C37629"/>
    <w:rsid w:val="00C51D57"/>
    <w:rsid w:val="00C62308"/>
    <w:rsid w:val="00C71BF3"/>
    <w:rsid w:val="00C7292F"/>
    <w:rsid w:val="00C850AD"/>
    <w:rsid w:val="00C9219F"/>
    <w:rsid w:val="00C97AD1"/>
    <w:rsid w:val="00CB7CFD"/>
    <w:rsid w:val="00CC0288"/>
    <w:rsid w:val="00CC4349"/>
    <w:rsid w:val="00CC44A2"/>
    <w:rsid w:val="00CC4B60"/>
    <w:rsid w:val="00CE00CE"/>
    <w:rsid w:val="00CE787A"/>
    <w:rsid w:val="00D00CEB"/>
    <w:rsid w:val="00D138FA"/>
    <w:rsid w:val="00D15CEE"/>
    <w:rsid w:val="00D16433"/>
    <w:rsid w:val="00D221E6"/>
    <w:rsid w:val="00D23FE9"/>
    <w:rsid w:val="00D27BD8"/>
    <w:rsid w:val="00D303A9"/>
    <w:rsid w:val="00D33B7E"/>
    <w:rsid w:val="00D5613A"/>
    <w:rsid w:val="00D66B20"/>
    <w:rsid w:val="00D672F0"/>
    <w:rsid w:val="00D851E1"/>
    <w:rsid w:val="00D907D0"/>
    <w:rsid w:val="00D91987"/>
    <w:rsid w:val="00D91D74"/>
    <w:rsid w:val="00DA1563"/>
    <w:rsid w:val="00DA7D9C"/>
    <w:rsid w:val="00DB3641"/>
    <w:rsid w:val="00DC312D"/>
    <w:rsid w:val="00DD27E5"/>
    <w:rsid w:val="00DD742F"/>
    <w:rsid w:val="00DD7C7F"/>
    <w:rsid w:val="00DE429D"/>
    <w:rsid w:val="00E2286B"/>
    <w:rsid w:val="00E241CD"/>
    <w:rsid w:val="00E3690A"/>
    <w:rsid w:val="00E459FD"/>
    <w:rsid w:val="00E6610C"/>
    <w:rsid w:val="00EA0CBC"/>
    <w:rsid w:val="00EA1580"/>
    <w:rsid w:val="00EA200C"/>
    <w:rsid w:val="00EA2094"/>
    <w:rsid w:val="00EB1039"/>
    <w:rsid w:val="00EB2A11"/>
    <w:rsid w:val="00EC24A3"/>
    <w:rsid w:val="00EC6A56"/>
    <w:rsid w:val="00ED16A7"/>
    <w:rsid w:val="00ED345F"/>
    <w:rsid w:val="00ED4788"/>
    <w:rsid w:val="00EF0C3D"/>
    <w:rsid w:val="00EF49BB"/>
    <w:rsid w:val="00F052D2"/>
    <w:rsid w:val="00F07F73"/>
    <w:rsid w:val="00F11048"/>
    <w:rsid w:val="00F1529D"/>
    <w:rsid w:val="00F35F26"/>
    <w:rsid w:val="00F37E0C"/>
    <w:rsid w:val="00F47F24"/>
    <w:rsid w:val="00F573CB"/>
    <w:rsid w:val="00F60500"/>
    <w:rsid w:val="00F64559"/>
    <w:rsid w:val="00F70071"/>
    <w:rsid w:val="00F7351B"/>
    <w:rsid w:val="00F83ADB"/>
    <w:rsid w:val="00F8414C"/>
    <w:rsid w:val="00F8661B"/>
    <w:rsid w:val="00FA1998"/>
    <w:rsid w:val="00FB1293"/>
    <w:rsid w:val="00FC0315"/>
    <w:rsid w:val="00FC159C"/>
    <w:rsid w:val="00FC1AEA"/>
    <w:rsid w:val="00FD50E0"/>
    <w:rsid w:val="00FE2C6F"/>
    <w:rsid w:val="00FE33C8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F6"/>
    <w:pPr>
      <w:tabs>
        <w:tab w:val="left" w:pos="2850"/>
      </w:tabs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86851"/>
    <w:pPr>
      <w:keepNext/>
      <w:keepLines/>
      <w:tabs>
        <w:tab w:val="left" w:pos="709"/>
      </w:tabs>
      <w:outlineLvl w:val="0"/>
    </w:pPr>
    <w:rPr>
      <w:rFonts w:eastAsia="Times New Roman"/>
      <w:b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A4DA7"/>
    <w:pPr>
      <w:keepNext/>
      <w:keepLines/>
      <w:jc w:val="center"/>
      <w:outlineLvl w:val="1"/>
    </w:pPr>
    <w:rPr>
      <w:rFonts w:eastAsia="Times New Roman"/>
      <w:b/>
      <w:i/>
      <w:iCs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iPriority w:val="99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586851"/>
    <w:rPr>
      <w:rFonts w:ascii="Arial" w:eastAsia="Times New Roman" w:hAnsi="Arial" w:cs="Arial"/>
      <w:b/>
      <w:sz w:val="24"/>
      <w:szCs w:val="24"/>
      <w:lang w:val="ca-ES"/>
    </w:rPr>
  </w:style>
  <w:style w:type="character" w:customStyle="1" w:styleId="Ttulo2Car">
    <w:name w:val="Título 2 Car"/>
    <w:link w:val="Ttulo2"/>
    <w:uiPriority w:val="9"/>
    <w:rsid w:val="005A4DA7"/>
    <w:rPr>
      <w:rFonts w:ascii="Arial" w:eastAsia="Times New Roman" w:hAnsi="Arial" w:cs="Arial"/>
      <w:b/>
      <w:i/>
      <w:iCs/>
      <w:noProof/>
      <w:sz w:val="22"/>
      <w:szCs w:val="26"/>
      <w:lang w:val="ca-ES" w:eastAsia="en-US"/>
    </w:rPr>
  </w:style>
  <w:style w:type="character" w:customStyle="1" w:styleId="Ttulo3Car">
    <w:name w:val="Título 3 Car"/>
    <w:link w:val="Ttulo3"/>
    <w:uiPriority w:val="9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uiPriority w:val="99"/>
    <w:rsid w:val="005A4DA7"/>
    <w:pPr>
      <w:tabs>
        <w:tab w:val="clear" w:pos="2850"/>
      </w:tabs>
    </w:pPr>
    <w:rPr>
      <w:rFonts w:eastAsia="Times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uiPriority w:val="99"/>
    <w:rsid w:val="005A4DA7"/>
    <w:pPr>
      <w:tabs>
        <w:tab w:val="clear" w:pos="2850"/>
      </w:tabs>
      <w:jc w:val="left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A4DA7"/>
    <w:rPr>
      <w:rFonts w:ascii="Arial" w:eastAsia="Times" w:hAnsi="Arial"/>
    </w:rPr>
  </w:style>
  <w:style w:type="character" w:styleId="Refdenotaalpie">
    <w:name w:val="footnote reference"/>
    <w:uiPriority w:val="99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F5496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uiPriority w:val="99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paragraph" w:customStyle="1" w:styleId="Heading">
    <w:name w:val="Heading"/>
    <w:basedOn w:val="Normal"/>
    <w:next w:val="Textoindependiente"/>
    <w:rsid w:val="00794110"/>
    <w:pPr>
      <w:keepNext/>
      <w:widowControl w:val="0"/>
      <w:tabs>
        <w:tab w:val="clear" w:pos="2850"/>
      </w:tabs>
      <w:suppressAutoHyphens/>
      <w:spacing w:before="240" w:after="120"/>
      <w:jc w:val="left"/>
    </w:pPr>
    <w:rPr>
      <w:rFonts w:eastAsia="MS Mincho" w:cs="Tahoma"/>
      <w:kern w:val="1"/>
      <w:szCs w:val="28"/>
    </w:rPr>
  </w:style>
  <w:style w:type="paragraph" w:styleId="Lista">
    <w:name w:val="List"/>
    <w:basedOn w:val="Textoindependiente"/>
    <w:rsid w:val="00794110"/>
    <w:pPr>
      <w:widowControl w:val="0"/>
      <w:suppressAutoHyphens/>
      <w:autoSpaceDE/>
      <w:autoSpaceDN/>
      <w:adjustRightInd/>
      <w:spacing w:after="120"/>
    </w:pPr>
    <w:rPr>
      <w:rFonts w:ascii="Arial" w:eastAsia="Lucida Sans Unicode" w:hAnsi="Arial" w:cs="Tahoma"/>
      <w:kern w:val="1"/>
      <w:szCs w:val="24"/>
    </w:rPr>
  </w:style>
  <w:style w:type="paragraph" w:styleId="Descripcin">
    <w:name w:val="caption"/>
    <w:basedOn w:val="Normal"/>
    <w:qFormat/>
    <w:rsid w:val="00794110"/>
    <w:pPr>
      <w:widowControl w:val="0"/>
      <w:suppressLineNumbers/>
      <w:tabs>
        <w:tab w:val="clear" w:pos="2850"/>
      </w:tabs>
      <w:suppressAutoHyphens/>
      <w:spacing w:before="120" w:after="120"/>
      <w:jc w:val="left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ahoma"/>
      <w:kern w:val="1"/>
      <w:szCs w:val="24"/>
    </w:rPr>
  </w:style>
  <w:style w:type="paragraph" w:customStyle="1" w:styleId="Header1">
    <w:name w:val="Head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1">
    <w:name w:val="Foot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2">
    <w:name w:val="Head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2">
    <w:name w:val="Foot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3">
    <w:name w:val="Head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4">
    <w:name w:val="Header4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3">
    <w:name w:val="Foot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Contents">
    <w:name w:val="Table Contents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Heading">
    <w:name w:val="Table Heading"/>
    <w:basedOn w:val="TableContents"/>
    <w:rsid w:val="00794110"/>
    <w:pPr>
      <w:jc w:val="center"/>
    </w:pPr>
    <w:rPr>
      <w:b/>
      <w:bCs/>
    </w:rPr>
  </w:style>
  <w:style w:type="character" w:customStyle="1" w:styleId="WW8Num6z3">
    <w:name w:val="WW8Num6z3"/>
    <w:rsid w:val="00794110"/>
    <w:rPr>
      <w:rFonts w:ascii="Symbol" w:hAnsi="Symbol" w:cs="Symbol" w:hint="default"/>
    </w:rPr>
  </w:style>
  <w:style w:type="paragraph" w:customStyle="1" w:styleId="Textbody">
    <w:name w:val="Text body"/>
    <w:basedOn w:val="Standard"/>
    <w:rsid w:val="00794110"/>
    <w:pPr>
      <w:spacing w:after="120"/>
      <w:textAlignment w:val="baseline"/>
    </w:pPr>
    <w:rPr>
      <w:rFonts w:cs="Times New Roman"/>
      <w:lang w:eastAsia="zh-CN" w:bidi="ar-SA"/>
    </w:rPr>
  </w:style>
  <w:style w:type="character" w:customStyle="1" w:styleId="WW8Num1z0">
    <w:name w:val="WW8Num1z0"/>
    <w:rsid w:val="00794110"/>
    <w:rPr>
      <w:rFonts w:ascii="Symbol" w:hAnsi="Symbol" w:cs="Symbol"/>
    </w:rPr>
  </w:style>
  <w:style w:type="character" w:customStyle="1" w:styleId="WW8Num2z0">
    <w:name w:val="WW8Num2z0"/>
    <w:rsid w:val="00794110"/>
    <w:rPr>
      <w:rFonts w:ascii="Symbol" w:hAnsi="Symbol" w:cs="Symbol"/>
    </w:rPr>
  </w:style>
  <w:style w:type="character" w:customStyle="1" w:styleId="WW8Num3z0">
    <w:name w:val="WW8Num3z0"/>
    <w:rsid w:val="00794110"/>
    <w:rPr>
      <w:rFonts w:ascii="Symbol" w:hAnsi="Symbol" w:cs="Symbol"/>
    </w:rPr>
  </w:style>
  <w:style w:type="character" w:customStyle="1" w:styleId="WW8Num4z0">
    <w:name w:val="WW8Num4z0"/>
    <w:rsid w:val="00794110"/>
    <w:rPr>
      <w:rFonts w:ascii="Symbol" w:hAnsi="Symbol" w:cs="Symbol"/>
    </w:rPr>
  </w:style>
  <w:style w:type="character" w:customStyle="1" w:styleId="WW8Num5z0">
    <w:name w:val="WW8Num5z0"/>
    <w:rsid w:val="00794110"/>
  </w:style>
  <w:style w:type="character" w:customStyle="1" w:styleId="WW8Num5z1">
    <w:name w:val="WW8Num5z1"/>
    <w:rsid w:val="00794110"/>
  </w:style>
  <w:style w:type="character" w:customStyle="1" w:styleId="WW8Num5z2">
    <w:name w:val="WW8Num5z2"/>
    <w:rsid w:val="00794110"/>
  </w:style>
  <w:style w:type="character" w:customStyle="1" w:styleId="WW8Num5z3">
    <w:name w:val="WW8Num5z3"/>
    <w:rsid w:val="00794110"/>
  </w:style>
  <w:style w:type="character" w:customStyle="1" w:styleId="WW8Num5z4">
    <w:name w:val="WW8Num5z4"/>
    <w:rsid w:val="00794110"/>
  </w:style>
  <w:style w:type="character" w:customStyle="1" w:styleId="WW8Num5z5">
    <w:name w:val="WW8Num5z5"/>
    <w:rsid w:val="00794110"/>
  </w:style>
  <w:style w:type="character" w:customStyle="1" w:styleId="WW8Num5z6">
    <w:name w:val="WW8Num5z6"/>
    <w:rsid w:val="00794110"/>
  </w:style>
  <w:style w:type="character" w:customStyle="1" w:styleId="WW8Num5z7">
    <w:name w:val="WW8Num5z7"/>
    <w:rsid w:val="00794110"/>
  </w:style>
  <w:style w:type="character" w:customStyle="1" w:styleId="WW8Num5z8">
    <w:name w:val="WW8Num5z8"/>
    <w:rsid w:val="00794110"/>
  </w:style>
  <w:style w:type="character" w:customStyle="1" w:styleId="WW8Num6z0">
    <w:name w:val="WW8Num6z0"/>
    <w:rsid w:val="00794110"/>
    <w:rPr>
      <w:rFonts w:ascii="Wingdings 2" w:eastAsia="Times New Roman" w:hAnsi="Wingdings 2" w:cs="Times New Roman" w:hint="default"/>
      <w:sz w:val="22"/>
      <w:szCs w:val="22"/>
    </w:rPr>
  </w:style>
  <w:style w:type="character" w:customStyle="1" w:styleId="WW8Num6z1">
    <w:name w:val="WW8Num6z1"/>
    <w:rsid w:val="00794110"/>
    <w:rPr>
      <w:rFonts w:ascii="Courier New" w:hAnsi="Courier New" w:cs="Courier New" w:hint="default"/>
    </w:rPr>
  </w:style>
  <w:style w:type="character" w:customStyle="1" w:styleId="WW8Num6z2">
    <w:name w:val="WW8Num6z2"/>
    <w:rsid w:val="00794110"/>
    <w:rPr>
      <w:rFonts w:ascii="Wingdings" w:hAnsi="Wingdings" w:cs="Wingdings" w:hint="default"/>
    </w:rPr>
  </w:style>
  <w:style w:type="character" w:customStyle="1" w:styleId="WW8Num7z0">
    <w:name w:val="WW8Num7z0"/>
    <w:rsid w:val="00794110"/>
    <w:rPr>
      <w:rFonts w:ascii="Symbol" w:hAnsi="Symbol" w:cs="Symbol" w:hint="default"/>
      <w:b/>
      <w:color w:val="auto"/>
      <w:sz w:val="16"/>
    </w:rPr>
  </w:style>
  <w:style w:type="character" w:customStyle="1" w:styleId="WW8Num8z0">
    <w:name w:val="WW8Num8z0"/>
    <w:rsid w:val="00794110"/>
    <w:rPr>
      <w:rFonts w:ascii="Verdana" w:eastAsia="Lucida Sans Unicode" w:hAnsi="Verdana" w:cs="Times New Roman" w:hint="default"/>
    </w:rPr>
  </w:style>
  <w:style w:type="character" w:customStyle="1" w:styleId="WW8Num8z1">
    <w:name w:val="WW8Num8z1"/>
    <w:rsid w:val="00794110"/>
    <w:rPr>
      <w:rFonts w:ascii="Courier New" w:hAnsi="Courier New" w:cs="Courier New" w:hint="default"/>
    </w:rPr>
  </w:style>
  <w:style w:type="character" w:customStyle="1" w:styleId="WW8Num8z2">
    <w:name w:val="WW8Num8z2"/>
    <w:rsid w:val="00794110"/>
    <w:rPr>
      <w:rFonts w:ascii="Wingdings" w:hAnsi="Wingdings" w:cs="Wingdings" w:hint="default"/>
    </w:rPr>
  </w:style>
  <w:style w:type="character" w:customStyle="1" w:styleId="WW8Num8z3">
    <w:name w:val="WW8Num8z3"/>
    <w:rsid w:val="00794110"/>
    <w:rPr>
      <w:rFonts w:ascii="Symbol" w:hAnsi="Symbol" w:cs="Symbol" w:hint="default"/>
    </w:rPr>
  </w:style>
  <w:style w:type="character" w:customStyle="1" w:styleId="WW8Num9z0">
    <w:name w:val="WW8Num9z0"/>
    <w:rsid w:val="00794110"/>
    <w:rPr>
      <w:rFonts w:ascii="Arial" w:eastAsia="Times New Roman" w:hAnsi="Arial" w:cs="Arial" w:hint="default"/>
      <w:sz w:val="24"/>
      <w:szCs w:val="22"/>
      <w:vertAlign w:val="superscript"/>
      <w:lang w:eastAsia="ca-ES"/>
    </w:rPr>
  </w:style>
  <w:style w:type="character" w:customStyle="1" w:styleId="WW8Num9z1">
    <w:name w:val="WW8Num9z1"/>
    <w:rsid w:val="00794110"/>
    <w:rPr>
      <w:rFonts w:ascii="Courier New" w:hAnsi="Courier New" w:cs="Courier New" w:hint="default"/>
    </w:rPr>
  </w:style>
  <w:style w:type="character" w:customStyle="1" w:styleId="WW8Num9z2">
    <w:name w:val="WW8Num9z2"/>
    <w:rsid w:val="00794110"/>
    <w:rPr>
      <w:rFonts w:ascii="Wingdings" w:hAnsi="Wingdings" w:cs="Wingdings" w:hint="default"/>
    </w:rPr>
  </w:style>
  <w:style w:type="character" w:customStyle="1" w:styleId="WW8Num9z3">
    <w:name w:val="WW8Num9z3"/>
    <w:rsid w:val="00794110"/>
    <w:rPr>
      <w:rFonts w:ascii="Symbol" w:hAnsi="Symbol" w:cs="Symbol" w:hint="default"/>
    </w:rPr>
  </w:style>
  <w:style w:type="character" w:customStyle="1" w:styleId="WW8Num10z0">
    <w:name w:val="WW8Num10z0"/>
    <w:rsid w:val="00794110"/>
    <w:rPr>
      <w:rFonts w:ascii="Verdana" w:eastAsia="Lucida Sans Unicode" w:hAnsi="Verdana" w:cs="Times New Roman" w:hint="default"/>
      <w:i/>
    </w:rPr>
  </w:style>
  <w:style w:type="character" w:customStyle="1" w:styleId="WW8Num10z1">
    <w:name w:val="WW8Num10z1"/>
    <w:rsid w:val="00794110"/>
    <w:rPr>
      <w:rFonts w:ascii="Courier New" w:hAnsi="Courier New" w:cs="Courier New" w:hint="default"/>
    </w:rPr>
  </w:style>
  <w:style w:type="character" w:customStyle="1" w:styleId="WW8Num10z2">
    <w:name w:val="WW8Num10z2"/>
    <w:rsid w:val="00794110"/>
    <w:rPr>
      <w:rFonts w:ascii="Wingdings" w:hAnsi="Wingdings" w:cs="Wingdings" w:hint="default"/>
    </w:rPr>
  </w:style>
  <w:style w:type="character" w:customStyle="1" w:styleId="WW8Num10z3">
    <w:name w:val="WW8Num10z3"/>
    <w:rsid w:val="00794110"/>
    <w:rPr>
      <w:rFonts w:ascii="Symbol" w:hAnsi="Symbol" w:cs="Symbol" w:hint="default"/>
    </w:rPr>
  </w:style>
  <w:style w:type="character" w:customStyle="1" w:styleId="WW8Num11z0">
    <w:name w:val="WW8Num11z0"/>
    <w:rsid w:val="00794110"/>
    <w:rPr>
      <w:color w:val="auto"/>
    </w:rPr>
  </w:style>
  <w:style w:type="character" w:customStyle="1" w:styleId="WW8Num11z1">
    <w:name w:val="WW8Num11z1"/>
    <w:rsid w:val="00794110"/>
  </w:style>
  <w:style w:type="character" w:customStyle="1" w:styleId="WW8Num11z2">
    <w:name w:val="WW8Num11z2"/>
    <w:rsid w:val="00794110"/>
  </w:style>
  <w:style w:type="character" w:customStyle="1" w:styleId="WW8Num11z3">
    <w:name w:val="WW8Num11z3"/>
    <w:rsid w:val="00794110"/>
  </w:style>
  <w:style w:type="character" w:customStyle="1" w:styleId="WW8Num11z4">
    <w:name w:val="WW8Num11z4"/>
    <w:rsid w:val="00794110"/>
  </w:style>
  <w:style w:type="character" w:customStyle="1" w:styleId="WW8Num11z5">
    <w:name w:val="WW8Num11z5"/>
    <w:rsid w:val="00794110"/>
  </w:style>
  <w:style w:type="character" w:customStyle="1" w:styleId="WW8Num11z6">
    <w:name w:val="WW8Num11z6"/>
    <w:rsid w:val="00794110"/>
  </w:style>
  <w:style w:type="character" w:customStyle="1" w:styleId="WW8Num11z7">
    <w:name w:val="WW8Num11z7"/>
    <w:rsid w:val="00794110"/>
  </w:style>
  <w:style w:type="character" w:customStyle="1" w:styleId="WW8Num11z8">
    <w:name w:val="WW8Num11z8"/>
    <w:rsid w:val="00794110"/>
  </w:style>
  <w:style w:type="character" w:customStyle="1" w:styleId="WW8Num12z0">
    <w:name w:val="WW8Num12z0"/>
    <w:rsid w:val="00794110"/>
    <w:rPr>
      <w:rFonts w:ascii="Verdana" w:eastAsia="Lucida Sans Unicode" w:hAnsi="Verdana" w:cs="Times New Roman" w:hint="default"/>
    </w:rPr>
  </w:style>
  <w:style w:type="character" w:customStyle="1" w:styleId="WW8Num12z1">
    <w:name w:val="WW8Num12z1"/>
    <w:rsid w:val="00794110"/>
    <w:rPr>
      <w:rFonts w:ascii="Courier New" w:hAnsi="Courier New" w:cs="Courier New" w:hint="default"/>
    </w:rPr>
  </w:style>
  <w:style w:type="character" w:customStyle="1" w:styleId="WW8Num12z2">
    <w:name w:val="WW8Num12z2"/>
    <w:rsid w:val="00794110"/>
    <w:rPr>
      <w:rFonts w:ascii="Wingdings" w:hAnsi="Wingdings" w:cs="Wingdings" w:hint="default"/>
    </w:rPr>
  </w:style>
  <w:style w:type="character" w:customStyle="1" w:styleId="WW8Num12z3">
    <w:name w:val="WW8Num12z3"/>
    <w:rsid w:val="00794110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  <w:rsid w:val="00794110"/>
  </w:style>
  <w:style w:type="character" w:customStyle="1" w:styleId="Bullet20Symbols">
    <w:name w:val="Bullet_20_Symbols"/>
    <w:rsid w:val="00794110"/>
  </w:style>
  <w:style w:type="character" w:customStyle="1" w:styleId="Refernciadecomentari1">
    <w:name w:val="Referència de comentari1"/>
    <w:rsid w:val="00794110"/>
    <w:rPr>
      <w:sz w:val="16"/>
      <w:szCs w:val="16"/>
    </w:rPr>
  </w:style>
  <w:style w:type="character" w:customStyle="1" w:styleId="TextdecomentariCar">
    <w:name w:val="Text de comentari Car"/>
    <w:rsid w:val="00794110"/>
    <w:rPr>
      <w:rFonts w:ascii="Verdana" w:eastAsia="Lucida Sans Unicode" w:hAnsi="Verdana" w:cs="Verdana"/>
      <w:kern w:val="1"/>
    </w:rPr>
  </w:style>
  <w:style w:type="character" w:customStyle="1" w:styleId="TemadelcomentariCar">
    <w:name w:val="Tema del comentari Car"/>
    <w:rsid w:val="00794110"/>
    <w:rPr>
      <w:rFonts w:ascii="Verdana" w:eastAsia="Lucida Sans Unicode" w:hAnsi="Verdana" w:cs="Verdana"/>
      <w:b/>
      <w:bCs/>
      <w:kern w:val="1"/>
    </w:rPr>
  </w:style>
  <w:style w:type="character" w:customStyle="1" w:styleId="TextdeglobusCar">
    <w:name w:val="Text de globus Car"/>
    <w:rsid w:val="00794110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PeuCar">
    <w:name w:val="Peu Car"/>
    <w:rsid w:val="00794110"/>
    <w:rPr>
      <w:rFonts w:ascii="Verdana" w:eastAsia="Lucida Sans Unicode" w:hAnsi="Verdana" w:cs="Verdana"/>
      <w:kern w:val="1"/>
      <w:szCs w:val="24"/>
    </w:rPr>
  </w:style>
  <w:style w:type="character" w:customStyle="1" w:styleId="Carctersdenotaalpeu">
    <w:name w:val="Caràcters de nota al peu"/>
    <w:rsid w:val="00794110"/>
    <w:rPr>
      <w:vertAlign w:val="superscript"/>
    </w:rPr>
  </w:style>
  <w:style w:type="paragraph" w:customStyle="1" w:styleId="Encapalament">
    <w:name w:val="Encapçalament"/>
    <w:basedOn w:val="Normal"/>
    <w:next w:val="Textoindependiente"/>
    <w:rsid w:val="00794110"/>
    <w:pPr>
      <w:keepNext/>
      <w:tabs>
        <w:tab w:val="clear" w:pos="2850"/>
      </w:tabs>
      <w:spacing w:before="240" w:after="120"/>
      <w:jc w:val="left"/>
    </w:pPr>
    <w:rPr>
      <w:rFonts w:ascii="Liberation Sans" w:eastAsia="Microsoft YaHei" w:hAnsi="Liberation Sans" w:cs="Lucida Sans"/>
      <w:kern w:val="1"/>
      <w:sz w:val="28"/>
      <w:szCs w:val="28"/>
      <w:lang w:val="ca-ES" w:eastAsia="zh-CN"/>
    </w:rPr>
  </w:style>
  <w:style w:type="paragraph" w:customStyle="1" w:styleId="ndex">
    <w:name w:val="Índex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Lucida Sans"/>
      <w:kern w:val="1"/>
      <w:sz w:val="20"/>
      <w:szCs w:val="24"/>
      <w:lang w:val="ca-ES" w:eastAsia="zh-CN"/>
    </w:rPr>
  </w:style>
  <w:style w:type="paragraph" w:customStyle="1" w:styleId="Descripcin1">
    <w:name w:val="Descripción1"/>
    <w:basedOn w:val="Normal"/>
    <w:rsid w:val="00794110"/>
    <w:pPr>
      <w:suppressLineNumbers/>
      <w:tabs>
        <w:tab w:val="clear" w:pos="2850"/>
      </w:tabs>
      <w:spacing w:before="120" w:after="120"/>
      <w:jc w:val="left"/>
    </w:pPr>
    <w:rPr>
      <w:rFonts w:ascii="Verdana" w:eastAsia="Lucida Sans Unicode" w:hAnsi="Verdana" w:cs="Tahoma"/>
      <w:i/>
      <w:iCs/>
      <w:kern w:val="1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794110"/>
    <w:pPr>
      <w:jc w:val="center"/>
    </w:pPr>
    <w:rPr>
      <w:b/>
      <w:bCs/>
    </w:rPr>
  </w:style>
  <w:style w:type="paragraph" w:customStyle="1" w:styleId="Car1CarCarCarCarCarCarCarCar">
    <w:name w:val="Car1 Car Car Car Car Car Car Car Car"/>
    <w:basedOn w:val="Normal"/>
    <w:rsid w:val="00794110"/>
    <w:pPr>
      <w:tabs>
        <w:tab w:val="clear" w:pos="2850"/>
      </w:tabs>
      <w:spacing w:after="160" w:line="240" w:lineRule="exact"/>
      <w:jc w:val="left"/>
    </w:pPr>
    <w:rPr>
      <w:rFonts w:ascii="Verdana" w:eastAsia="Times New Roman" w:hAnsi="Verdana" w:cs="Verdana"/>
      <w:kern w:val="1"/>
      <w:sz w:val="20"/>
      <w:szCs w:val="20"/>
      <w:lang w:val="en-US" w:eastAsia="zh-CN"/>
    </w:rPr>
  </w:style>
  <w:style w:type="paragraph" w:customStyle="1" w:styleId="Textdecomentari1">
    <w:name w:val="Text de comentari1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0"/>
      <w:lang w:val="ca-ES" w:eastAsia="zh-CN"/>
    </w:rPr>
  </w:style>
  <w:style w:type="paragraph" w:customStyle="1" w:styleId="Temadelcomentari1">
    <w:name w:val="Tema del comentari1"/>
    <w:basedOn w:val="Textdecomentari1"/>
    <w:next w:val="Textdecomentari1"/>
    <w:rsid w:val="00794110"/>
    <w:rPr>
      <w:b/>
      <w:bCs/>
    </w:rPr>
  </w:style>
  <w:style w:type="paragraph" w:customStyle="1" w:styleId="Textdeglobus1">
    <w:name w:val="Text de globus1"/>
    <w:basedOn w:val="Normal"/>
    <w:rsid w:val="00794110"/>
    <w:pPr>
      <w:tabs>
        <w:tab w:val="clear" w:pos="2850"/>
      </w:tabs>
      <w:jc w:val="left"/>
    </w:pPr>
    <w:rPr>
      <w:rFonts w:ascii="Segoe UI" w:eastAsia="Lucida Sans Unicode" w:hAnsi="Segoe UI" w:cs="Segoe UI"/>
      <w:kern w:val="1"/>
      <w:sz w:val="18"/>
      <w:szCs w:val="18"/>
      <w:lang w:val="ca-ES" w:eastAsia="zh-CN"/>
    </w:rPr>
  </w:style>
  <w:style w:type="paragraph" w:customStyle="1" w:styleId="Pargrafdellista1">
    <w:name w:val="Paràgraf de l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Cs w:val="20"/>
      <w:lang w:val="ca-ES" w:eastAsia="zh-CN"/>
    </w:rPr>
  </w:style>
  <w:style w:type="paragraph" w:customStyle="1" w:styleId="Prrafodelista1">
    <w:name w:val="Párrafo de 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 w:val="20"/>
      <w:szCs w:val="20"/>
      <w:lang w:val="ca-ES" w:eastAsia="zh-CN"/>
    </w:rPr>
  </w:style>
  <w:style w:type="paragraph" w:customStyle="1" w:styleId="Contingutdelmarc">
    <w:name w:val="Contingut del marc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character" w:customStyle="1" w:styleId="Mencisenseresoldre">
    <w:name w:val="Menció sense resoldre"/>
    <w:uiPriority w:val="99"/>
    <w:semiHidden/>
    <w:unhideWhenUsed/>
    <w:rsid w:val="00794110"/>
    <w:rPr>
      <w:color w:val="605E5C"/>
      <w:shd w:val="clear" w:color="auto" w:fill="E1DFDD"/>
    </w:rPr>
  </w:style>
  <w:style w:type="character" w:customStyle="1" w:styleId="WW8Num2z8">
    <w:name w:val="WW8Num2z8"/>
    <w:rsid w:val="00794110"/>
  </w:style>
  <w:style w:type="character" w:customStyle="1" w:styleId="WW8Num2z3">
    <w:name w:val="WW8Num2z3"/>
    <w:rsid w:val="00794110"/>
  </w:style>
  <w:style w:type="numbering" w:customStyle="1" w:styleId="WW8Num8">
    <w:name w:val="WW8Num8"/>
    <w:basedOn w:val="Sinlista"/>
    <w:rsid w:val="00794110"/>
    <w:pPr>
      <w:numPr>
        <w:numId w:val="2"/>
      </w:numPr>
    </w:pPr>
  </w:style>
  <w:style w:type="character" w:customStyle="1" w:styleId="WW-Absatz-Standardschriftart11">
    <w:name w:val="WW-Absatz-Standardschriftart11"/>
    <w:rsid w:val="00794110"/>
  </w:style>
  <w:style w:type="paragraph" w:styleId="Textodebloque">
    <w:name w:val="Block Text"/>
    <w:basedOn w:val="Normal"/>
    <w:semiHidden/>
    <w:rsid w:val="00794110"/>
    <w:pPr>
      <w:tabs>
        <w:tab w:val="clear" w:pos="2850"/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eastAsia="Times New Roman"/>
      <w:color w:val="000000"/>
      <w:sz w:val="20"/>
      <w:szCs w:val="24"/>
      <w:lang w:eastAsia="es-ES"/>
    </w:rPr>
  </w:style>
  <w:style w:type="paragraph" w:customStyle="1" w:styleId="parrafo">
    <w:name w:val="parrafo"/>
    <w:basedOn w:val="Normal"/>
    <w:rsid w:val="00794110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otnote">
    <w:name w:val="Footnote"/>
    <w:basedOn w:val="Standard"/>
    <w:rsid w:val="00794110"/>
    <w:pPr>
      <w:suppressLineNumbers/>
      <w:tabs>
        <w:tab w:val="center" w:pos="4818"/>
        <w:tab w:val="right" w:pos="9637"/>
      </w:tabs>
      <w:textAlignment w:val="baseline"/>
    </w:pPr>
    <w:rPr>
      <w:rFonts w:cs="Times New Roman"/>
      <w:lang w:eastAsia="zh-CN" w:bidi="ar-SA"/>
    </w:rPr>
  </w:style>
  <w:style w:type="paragraph" w:customStyle="1" w:styleId="Textodebloque1">
    <w:name w:val="Texto de bloque1"/>
    <w:basedOn w:val="Standard"/>
    <w:rsid w:val="00794110"/>
    <w:pPr>
      <w:widowControl/>
      <w:suppressAutoHyphens w:val="0"/>
      <w:ind w:left="709" w:right="-284"/>
      <w:jc w:val="both"/>
      <w:textAlignment w:val="baseline"/>
    </w:pPr>
    <w:rPr>
      <w:rFonts w:eastAsia="Times New Roman" w:cs="Times New Roman"/>
      <w:szCs w:val="20"/>
      <w:lang w:eastAsia="zh-CN" w:bidi="ar-SA"/>
    </w:rPr>
  </w:style>
  <w:style w:type="numbering" w:customStyle="1" w:styleId="WW8Num2">
    <w:name w:val="WW8Num2"/>
    <w:basedOn w:val="Sinlista"/>
    <w:rsid w:val="00794110"/>
    <w:pPr>
      <w:numPr>
        <w:numId w:val="3"/>
      </w:numPr>
    </w:pPr>
  </w:style>
  <w:style w:type="numbering" w:customStyle="1" w:styleId="WW8Num6">
    <w:name w:val="WW8Num6"/>
    <w:basedOn w:val="Sinlista"/>
    <w:rsid w:val="00794110"/>
    <w:pPr>
      <w:numPr>
        <w:numId w:val="4"/>
      </w:numPr>
    </w:pPr>
  </w:style>
  <w:style w:type="numbering" w:customStyle="1" w:styleId="WW8Num7">
    <w:name w:val="WW8Num7"/>
    <w:basedOn w:val="Sinlista"/>
    <w:rsid w:val="00794110"/>
    <w:pPr>
      <w:numPr>
        <w:numId w:val="5"/>
      </w:numPr>
    </w:pPr>
  </w:style>
  <w:style w:type="character" w:customStyle="1" w:styleId="WW8Num2z7">
    <w:name w:val="WW8Num2z7"/>
    <w:rsid w:val="00794110"/>
  </w:style>
  <w:style w:type="table" w:customStyle="1" w:styleId="Tablanormal11">
    <w:name w:val="Tabla normal 11"/>
    <w:basedOn w:val="Tablanormal"/>
    <w:uiPriority w:val="41"/>
    <w:rsid w:val="006901BB"/>
    <w:rPr>
      <w:rFonts w:asciiTheme="minorHAnsi" w:eastAsiaTheme="minorHAnsi" w:hAnsiTheme="minorHAnsi" w:cstheme="minorBidi"/>
      <w:sz w:val="22"/>
      <w:szCs w:val="22"/>
      <w:lang w:val="ca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esalte">
    <w:name w:val="resalte"/>
    <w:basedOn w:val="Fuentedeprrafopredeter"/>
    <w:rsid w:val="00D91D74"/>
  </w:style>
  <w:style w:type="character" w:customStyle="1" w:styleId="destacalo">
    <w:name w:val="destacalo"/>
    <w:basedOn w:val="Fuentedeprrafopredeter"/>
    <w:rsid w:val="00A12E8C"/>
  </w:style>
  <w:style w:type="paragraph" w:customStyle="1" w:styleId="nota-recuadrada">
    <w:name w:val="nota-recuadrada"/>
    <w:basedOn w:val="Normal"/>
    <w:rsid w:val="00F83ADB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y">
    <w:name w:val="any"/>
    <w:basedOn w:val="Normal"/>
    <w:rsid w:val="00F8414C"/>
    <w:pPr>
      <w:widowControl w:val="0"/>
      <w:tabs>
        <w:tab w:val="clear" w:pos="2850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ocumentoprintprint--rtfasposedocumentoTitulo1">
    <w:name w:val="documento_print_print--rtfaspose_documentoTitulo1"/>
    <w:basedOn w:val="Normal"/>
    <w:rsid w:val="00F8414C"/>
    <w:pPr>
      <w:widowControl w:val="0"/>
      <w:tabs>
        <w:tab w:val="clear" w:pos="2850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nothrefnottabindex">
    <w:name w:val="a_not([|href])_not([|tabindex])"/>
    <w:basedOn w:val="Fuentedeprrafopredeter"/>
    <w:rsid w:val="00F8414C"/>
    <w:rPr>
      <w:rFonts w:cs="Times New Roman"/>
    </w:rPr>
  </w:style>
  <w:style w:type="character" w:customStyle="1" w:styleId="anyCharacter">
    <w:name w:val="any Character"/>
    <w:basedOn w:val="Fuentedeprrafopredeter"/>
    <w:rsid w:val="00F8414C"/>
    <w:rPr>
      <w:rFonts w:cs="Times New Roman"/>
    </w:rPr>
  </w:style>
  <w:style w:type="character" w:customStyle="1" w:styleId="content-pageresalte">
    <w:name w:val="content-page_resalte"/>
    <w:basedOn w:val="Fuentedeprrafopredeter"/>
    <w:rsid w:val="00F8414C"/>
    <w:rPr>
      <w:rFonts w:cs="Times New Roman"/>
      <w:b/>
      <w:bCs/>
      <w:color w:val="C83E47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32B29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E16D-85EB-4C71-8ABE-84C8F9E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5</cp:revision>
  <cp:lastPrinted>2024-07-18T08:47:00Z</cp:lastPrinted>
  <dcterms:created xsi:type="dcterms:W3CDTF">2025-05-22T06:17:00Z</dcterms:created>
  <dcterms:modified xsi:type="dcterms:W3CDTF">2025-08-26T10:01:00Z</dcterms:modified>
</cp:coreProperties>
</file>