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1DDA" w14:textId="77777777" w:rsidR="00865D83" w:rsidRDefault="00865D83" w:rsidP="00865D83">
      <w:pPr>
        <w:rPr>
          <w:rFonts w:ascii="Arial" w:hAnsi="Arial" w:cs="Arial"/>
          <w:b/>
          <w:bCs/>
        </w:rPr>
      </w:pPr>
      <w:r w:rsidRPr="00817208">
        <w:rPr>
          <w:rFonts w:ascii="Arial" w:hAnsi="Arial" w:cs="Arial"/>
          <w:b/>
          <w:bCs/>
          <w:noProof/>
        </w:rPr>
        <w:t xml:space="preserve">Annex 8. </w:t>
      </w:r>
      <w:r w:rsidRPr="00817208">
        <w:rPr>
          <w:rFonts w:ascii="Arial" w:hAnsi="Arial" w:cs="Arial"/>
          <w:b/>
          <w:bCs/>
        </w:rPr>
        <w:t xml:space="preserve">del document de licitació. </w:t>
      </w:r>
    </w:p>
    <w:p w14:paraId="5CB41E24" w14:textId="77777777" w:rsidR="00865D83" w:rsidRPr="00817208" w:rsidRDefault="00865D83" w:rsidP="00865D83">
      <w:pPr>
        <w:rPr>
          <w:rFonts w:ascii="Arial" w:hAnsi="Arial" w:cs="Arial"/>
          <w:b/>
          <w:bCs/>
          <w:noProof/>
        </w:rPr>
      </w:pPr>
      <w:r w:rsidRPr="00817208">
        <w:rPr>
          <w:rFonts w:ascii="Arial" w:hAnsi="Arial" w:cs="Arial"/>
          <w:b/>
          <w:bCs/>
          <w:noProof/>
        </w:rPr>
        <w:t>MODEL DE DECLARACIÓ RESPONSABLE DEL DOMINI WEB ON S’ALLOTJARAN ELS QÜESTIONARIS DE SALUT.</w:t>
      </w:r>
    </w:p>
    <w:p w14:paraId="04F54524" w14:textId="77777777" w:rsidR="00865D83" w:rsidRPr="00C17CA4" w:rsidRDefault="00865D83" w:rsidP="00865D83">
      <w:pPr>
        <w:pStyle w:val="Standard"/>
        <w:spacing w:after="0" w:line="276" w:lineRule="auto"/>
        <w:jc w:val="left"/>
        <w:rPr>
          <w:rFonts w:ascii="Arial" w:hAnsi="Arial" w:cs="Arial"/>
          <w:b/>
        </w:rPr>
      </w:pPr>
    </w:p>
    <w:p w14:paraId="506A256F" w14:textId="77777777" w:rsidR="00865D83" w:rsidRDefault="00865D83" w:rsidP="00865D83">
      <w:pPr>
        <w:pStyle w:val="Standard"/>
        <w:autoSpaceDE w:val="0"/>
        <w:spacing w:after="0" w:line="276" w:lineRule="auto"/>
        <w:jc w:val="left"/>
        <w:rPr>
          <w:rFonts w:ascii="Arial" w:eastAsia="Times New Roman" w:hAnsi="Arial" w:cs="Arial"/>
          <w:lang w:eastAsia="ca-ES"/>
        </w:rPr>
      </w:pPr>
      <w:r w:rsidRPr="00C17CA4">
        <w:rPr>
          <w:rFonts w:ascii="Arial" w:eastAsia="Times New Roman" w:hAnsi="Arial" w:cs="Arial"/>
          <w:lang w:eastAsia="ca-ES"/>
        </w:rPr>
        <w:t>El/la senyor/a ................................................................., amb DNI......................., actuant en nom propi / en representació de l’empresa ....................., amb NIF ..................., assabentat/</w:t>
      </w:r>
      <w:proofErr w:type="spellStart"/>
      <w:r w:rsidRPr="00C17CA4">
        <w:rPr>
          <w:rFonts w:ascii="Arial" w:eastAsia="Times New Roman" w:hAnsi="Arial" w:cs="Arial"/>
          <w:lang w:eastAsia="ca-ES"/>
        </w:rPr>
        <w:t>ada</w:t>
      </w:r>
      <w:proofErr w:type="spellEnd"/>
      <w:r w:rsidRPr="00C17CA4">
        <w:rPr>
          <w:rFonts w:ascii="Arial" w:eastAsia="Times New Roman" w:hAnsi="Arial" w:cs="Arial"/>
          <w:lang w:eastAsia="ca-ES"/>
        </w:rPr>
        <w:t xml:space="preserve"> de les condicions i els requisits que s’exigeixen per poder ser l’empresa adjudicatària del contracte ................., amb expedient número ............................ , em comprometo (en nom propi / en nom i representació de l’empresa......................... a executar-lo amb estricta subjecció als requisits i condicions estipulats, </w:t>
      </w:r>
      <w:r>
        <w:rPr>
          <w:rFonts w:ascii="Arial" w:eastAsia="Times New Roman" w:hAnsi="Arial" w:cs="Arial"/>
          <w:lang w:eastAsia="ca-ES"/>
        </w:rPr>
        <w:t xml:space="preserve">i que publicarem els qüestionaris de salut en el següent domini web: </w:t>
      </w:r>
    </w:p>
    <w:p w14:paraId="132AE560" w14:textId="77777777" w:rsidR="00865D83" w:rsidRDefault="00865D83" w:rsidP="00865D83">
      <w:pPr>
        <w:pStyle w:val="Standard"/>
        <w:autoSpaceDE w:val="0"/>
        <w:spacing w:after="0" w:line="276" w:lineRule="auto"/>
        <w:jc w:val="left"/>
        <w:rPr>
          <w:rFonts w:ascii="Arial" w:eastAsia="Times New Roman" w:hAnsi="Arial" w:cs="Arial"/>
          <w:lang w:eastAsia="ca-ES"/>
        </w:rPr>
      </w:pPr>
    </w:p>
    <w:p w14:paraId="6FAE4361" w14:textId="77777777" w:rsidR="00865D83" w:rsidRDefault="00865D83" w:rsidP="00865D83">
      <w:pPr>
        <w:pStyle w:val="Standard"/>
        <w:autoSpaceDE w:val="0"/>
        <w:spacing w:after="0" w:line="276" w:lineRule="auto"/>
        <w:jc w:val="center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>URL: ..........................................</w:t>
      </w:r>
    </w:p>
    <w:p w14:paraId="0B5BC03A" w14:textId="77777777" w:rsidR="00865D83" w:rsidRDefault="00865D83" w:rsidP="00865D83">
      <w:pPr>
        <w:pStyle w:val="Standard"/>
        <w:autoSpaceDE w:val="0"/>
        <w:spacing w:after="0" w:line="276" w:lineRule="auto"/>
        <w:jc w:val="center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 xml:space="preserve"> (com ara: </w:t>
      </w:r>
      <w:hyperlink r:id="rId8" w:history="1">
        <w:r w:rsidRPr="008C3CB3">
          <w:rPr>
            <w:rStyle w:val="Enlla"/>
            <w:rFonts w:ascii="Arial" w:eastAsia="Times New Roman" w:hAnsi="Arial" w:cs="Arial"/>
            <w:lang w:eastAsia="ca-ES"/>
          </w:rPr>
          <w:t>www.exemple.com</w:t>
        </w:r>
      </w:hyperlink>
      <w:r>
        <w:rPr>
          <w:rFonts w:ascii="Arial" w:eastAsia="Times New Roman" w:hAnsi="Arial" w:cs="Arial"/>
          <w:lang w:eastAsia="ca-ES"/>
        </w:rPr>
        <w:t>).</w:t>
      </w:r>
    </w:p>
    <w:p w14:paraId="59EA1868" w14:textId="77777777" w:rsidR="00865D83" w:rsidRDefault="00865D83" w:rsidP="00865D83">
      <w:pPr>
        <w:pStyle w:val="Standard"/>
        <w:autoSpaceDE w:val="0"/>
        <w:spacing w:after="0" w:line="276" w:lineRule="auto"/>
        <w:jc w:val="left"/>
        <w:rPr>
          <w:rFonts w:ascii="Arial" w:eastAsia="Times New Roman" w:hAnsi="Arial" w:cs="Arial"/>
          <w:lang w:eastAsia="ca-ES"/>
        </w:rPr>
      </w:pPr>
    </w:p>
    <w:p w14:paraId="04B7357C" w14:textId="77777777" w:rsidR="00865D83" w:rsidRDefault="00865D83" w:rsidP="00865D83">
      <w:pPr>
        <w:pStyle w:val="Standard"/>
        <w:autoSpaceDE w:val="0"/>
        <w:spacing w:after="0" w:line="276" w:lineRule="auto"/>
        <w:jc w:val="left"/>
        <w:rPr>
          <w:rFonts w:ascii="Arial" w:eastAsia="Times New Roman" w:hAnsi="Arial" w:cs="Arial"/>
          <w:lang w:eastAsia="ca-ES"/>
        </w:rPr>
      </w:pPr>
    </w:p>
    <w:p w14:paraId="038B9883" w14:textId="77777777" w:rsidR="00865D83" w:rsidRDefault="00865D83" w:rsidP="00865D83">
      <w:pPr>
        <w:pStyle w:val="Standard"/>
        <w:autoSpaceDE w:val="0"/>
        <w:spacing w:after="0" w:line="276" w:lineRule="auto"/>
        <w:jc w:val="left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>NOTA: Si l’empresa resulta adjudicatària, un cop elaborats els qüestionaris de salut, haurà de facilitar al SPP la URL completa on estaran allotjats els qüestionaris.</w:t>
      </w:r>
    </w:p>
    <w:p w14:paraId="55220714" w14:textId="0C77116A" w:rsidR="00C4750E" w:rsidRPr="00CB3FA3" w:rsidRDefault="00C4750E" w:rsidP="00CB3FA3"/>
    <w:sectPr w:rsidR="00C4750E" w:rsidRPr="00CB3FA3" w:rsidSect="007B5BD6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134" w:bottom="1701" w:left="1701" w:header="567" w:footer="6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70DC" w14:textId="77777777" w:rsidR="009A465B" w:rsidRDefault="009A465B">
      <w:pPr>
        <w:spacing w:after="0" w:line="240" w:lineRule="auto"/>
      </w:pPr>
      <w:r>
        <w:separator/>
      </w:r>
    </w:p>
  </w:endnote>
  <w:endnote w:type="continuationSeparator" w:id="0">
    <w:p w14:paraId="69D07FFE" w14:textId="77777777" w:rsidR="009A465B" w:rsidRDefault="009A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E1BC" w14:textId="77777777" w:rsidR="009A465B" w:rsidRDefault="009A465B" w:rsidP="006B37D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89E4DA" w14:textId="77777777" w:rsidR="009A465B" w:rsidRDefault="009A465B" w:rsidP="006B37D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9D06" w14:textId="77777777" w:rsidR="006B2899" w:rsidRPr="00712E1C" w:rsidRDefault="006B2899" w:rsidP="006B2899">
    <w:pPr>
      <w:pStyle w:val="Peu"/>
      <w:rPr>
        <w:rFonts w:ascii="Arial" w:hAnsi="Arial" w:cs="Arial"/>
        <w:sz w:val="14"/>
        <w:szCs w:val="14"/>
      </w:rPr>
    </w:pPr>
    <w:r w:rsidRPr="00712E1C">
      <w:rPr>
        <w:rFonts w:ascii="Arial" w:hAnsi="Arial" w:cs="Arial"/>
        <w:sz w:val="14"/>
        <w:szCs w:val="14"/>
      </w:rPr>
      <w:t>Via Augusta, 202-226</w:t>
    </w:r>
  </w:p>
  <w:p w14:paraId="1295C86D" w14:textId="77777777" w:rsidR="006B2899" w:rsidRPr="00712E1C" w:rsidRDefault="006B2899" w:rsidP="006B2899">
    <w:pPr>
      <w:pStyle w:val="Peu"/>
      <w:rPr>
        <w:rFonts w:ascii="Arial" w:hAnsi="Arial" w:cs="Arial"/>
        <w:sz w:val="14"/>
        <w:szCs w:val="14"/>
      </w:rPr>
    </w:pPr>
    <w:r w:rsidRPr="00712E1C">
      <w:rPr>
        <w:rFonts w:ascii="Arial" w:hAnsi="Arial" w:cs="Arial"/>
        <w:sz w:val="14"/>
        <w:szCs w:val="14"/>
      </w:rPr>
      <w:t>08021 Barcelona</w:t>
    </w:r>
  </w:p>
  <w:p w14:paraId="1736AE87" w14:textId="77777777" w:rsidR="006B2899" w:rsidRPr="00712E1C" w:rsidRDefault="006B2899" w:rsidP="006B2899">
    <w:pPr>
      <w:pStyle w:val="Peu"/>
      <w:rPr>
        <w:rFonts w:ascii="Arial" w:hAnsi="Arial" w:cs="Arial"/>
        <w:sz w:val="14"/>
        <w:szCs w:val="14"/>
      </w:rPr>
    </w:pPr>
    <w:r w:rsidRPr="00712E1C">
      <w:rPr>
        <w:rFonts w:ascii="Arial" w:hAnsi="Arial" w:cs="Arial"/>
        <w:sz w:val="14"/>
        <w:szCs w:val="14"/>
      </w:rPr>
      <w:t>Tel. 934 006 900</w:t>
    </w:r>
  </w:p>
  <w:p w14:paraId="27D23BF9" w14:textId="77777777" w:rsidR="006B2899" w:rsidRPr="00A1789D" w:rsidRDefault="006B2899" w:rsidP="006B2899">
    <w:pPr>
      <w:pStyle w:val="Peu"/>
      <w:rPr>
        <w:sz w:val="14"/>
        <w:szCs w:val="14"/>
      </w:rPr>
    </w:pPr>
    <w:r>
      <w:rPr>
        <w:rFonts w:ascii="Arial" w:hAnsi="Arial" w:cs="Arial"/>
        <w:sz w:val="14"/>
        <w:szCs w:val="14"/>
      </w:rPr>
      <w:t>educacio</w:t>
    </w:r>
    <w:r w:rsidRPr="00712E1C">
      <w:rPr>
        <w:rFonts w:ascii="Arial" w:hAnsi="Arial" w:cs="Arial"/>
        <w:sz w:val="14"/>
        <w:szCs w:val="14"/>
      </w:rPr>
      <w:t>.gencat.cat</w:t>
    </w:r>
  </w:p>
  <w:p w14:paraId="47538B82" w14:textId="77777777" w:rsidR="009A465B" w:rsidRPr="00C119F3" w:rsidRDefault="009A465B" w:rsidP="006B37D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59F1" w14:textId="77777777" w:rsidR="009A465B" w:rsidRDefault="009A465B">
      <w:pPr>
        <w:spacing w:after="0" w:line="240" w:lineRule="auto"/>
      </w:pPr>
      <w:r>
        <w:separator/>
      </w:r>
    </w:p>
  </w:footnote>
  <w:footnote w:type="continuationSeparator" w:id="0">
    <w:p w14:paraId="5E344D1B" w14:textId="77777777" w:rsidR="009A465B" w:rsidRDefault="009A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3C69" w14:textId="77777777" w:rsidR="009A465B" w:rsidRPr="00D10DE4" w:rsidRDefault="009A465B" w:rsidP="007B5BD6">
    <w:pPr>
      <w:pStyle w:val="Capalera"/>
      <w:tabs>
        <w:tab w:val="clear" w:pos="8504"/>
        <w:tab w:val="right" w:pos="9071"/>
      </w:tabs>
      <w:rPr>
        <w:rFonts w:ascii="Arial" w:hAnsi="Arial" w:cs="Arial"/>
        <w:color w:val="000000"/>
        <w:sz w:val="16"/>
        <w:szCs w:val="16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052C2" wp14:editId="01839FB1">
              <wp:simplePos x="0" y="0"/>
              <wp:positionH relativeFrom="column">
                <wp:posOffset>-1014095</wp:posOffset>
              </wp:positionH>
              <wp:positionV relativeFrom="paragraph">
                <wp:posOffset>3221355</wp:posOffset>
              </wp:positionV>
              <wp:extent cx="228600" cy="0"/>
              <wp:effectExtent l="0" t="0" r="0" b="0"/>
              <wp:wrapNone/>
              <wp:docPr id="4" name="Connector rec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C8D41" id="Connector rect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85pt,253.65pt" to="-61.85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" strokecolor="#969696"/>
          </w:pict>
        </mc:Fallback>
      </mc:AlternateContent>
    </w:r>
    <w:r w:rsidR="007B5BD6">
      <w:rPr>
        <w:noProof/>
        <w:lang w:eastAsia="ca-ES"/>
      </w:rPr>
      <w:drawing>
        <wp:inline distT="0" distB="0" distL="0" distR="0" wp14:anchorId="3191FA28" wp14:editId="48369FFD">
          <wp:extent cx="1858139" cy="392384"/>
          <wp:effectExtent l="0" t="0" r="0" b="8255"/>
          <wp:docPr id="16" name="Imatge 16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490" cy="4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89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9AA" w14:textId="77777777" w:rsidR="009A465B" w:rsidRPr="00E50181" w:rsidRDefault="00317B6F" w:rsidP="00E50181">
    <w:pPr>
      <w:pStyle w:val="Capalera"/>
      <w:tabs>
        <w:tab w:val="clear" w:pos="8504"/>
        <w:tab w:val="right" w:pos="9071"/>
      </w:tabs>
      <w:rPr>
        <w:rFonts w:ascii="Arial" w:hAnsi="Arial" w:cs="Arial"/>
      </w:rPr>
    </w:pPr>
    <w:r>
      <w:rPr>
        <w:noProof/>
        <w:lang w:eastAsia="ca-ES"/>
      </w:rPr>
      <w:drawing>
        <wp:inline distT="0" distB="0" distL="0" distR="0" wp14:anchorId="72A49B17" wp14:editId="2FDEB259">
          <wp:extent cx="1858139" cy="392384"/>
          <wp:effectExtent l="0" t="0" r="0" b="8255"/>
          <wp:docPr id="17" name="Imatge 17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490" cy="4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0181">
      <w:t xml:space="preserve"> </w:t>
    </w:r>
    <w:r w:rsidR="00E50181">
      <w:tab/>
    </w:r>
    <w:r w:rsidR="00E50181"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E1A"/>
    <w:multiLevelType w:val="hybridMultilevel"/>
    <w:tmpl w:val="3F3654AE"/>
    <w:lvl w:ilvl="0" w:tplc="FDE01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0BB2"/>
    <w:multiLevelType w:val="hybridMultilevel"/>
    <w:tmpl w:val="62F25E98"/>
    <w:lvl w:ilvl="0" w:tplc="43F2F6C4">
      <w:start w:val="1"/>
      <w:numFmt w:val="lowerLetter"/>
      <w:lvlText w:val="%1)"/>
      <w:lvlJc w:val="left"/>
      <w:pPr>
        <w:ind w:left="1130" w:hanging="77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E22"/>
    <w:multiLevelType w:val="hybridMultilevel"/>
    <w:tmpl w:val="BD564786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53AEC3E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163B0932"/>
    <w:multiLevelType w:val="hybridMultilevel"/>
    <w:tmpl w:val="CBF40B66"/>
    <w:lvl w:ilvl="0" w:tplc="5E30E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93FAB"/>
    <w:multiLevelType w:val="hybridMultilevel"/>
    <w:tmpl w:val="01BCC73E"/>
    <w:lvl w:ilvl="0" w:tplc="5E30E6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4578896">
    <w:abstractNumId w:val="4"/>
  </w:num>
  <w:num w:numId="2" w16cid:durableId="193155363">
    <w:abstractNumId w:val="0"/>
  </w:num>
  <w:num w:numId="3" w16cid:durableId="927932052">
    <w:abstractNumId w:val="3"/>
  </w:num>
  <w:num w:numId="4" w16cid:durableId="1910338639">
    <w:abstractNumId w:val="3"/>
  </w:num>
  <w:num w:numId="5" w16cid:durableId="369696180">
    <w:abstractNumId w:val="3"/>
  </w:num>
  <w:num w:numId="6" w16cid:durableId="989790769">
    <w:abstractNumId w:val="1"/>
  </w:num>
  <w:num w:numId="7" w16cid:durableId="183737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FD"/>
    <w:rsid w:val="00065560"/>
    <w:rsid w:val="000D7D49"/>
    <w:rsid w:val="000E4421"/>
    <w:rsid w:val="00114E72"/>
    <w:rsid w:val="00126420"/>
    <w:rsid w:val="00174D50"/>
    <w:rsid w:val="001862DE"/>
    <w:rsid w:val="001A2418"/>
    <w:rsid w:val="001C31DD"/>
    <w:rsid w:val="00275C6E"/>
    <w:rsid w:val="00282A8B"/>
    <w:rsid w:val="00284481"/>
    <w:rsid w:val="0028481D"/>
    <w:rsid w:val="00317B6F"/>
    <w:rsid w:val="00343FFD"/>
    <w:rsid w:val="00390B16"/>
    <w:rsid w:val="003A19F4"/>
    <w:rsid w:val="003A4745"/>
    <w:rsid w:val="003A5BB8"/>
    <w:rsid w:val="003D1648"/>
    <w:rsid w:val="003D36C6"/>
    <w:rsid w:val="00511858"/>
    <w:rsid w:val="005639CD"/>
    <w:rsid w:val="0056724A"/>
    <w:rsid w:val="00594ACB"/>
    <w:rsid w:val="005D2A06"/>
    <w:rsid w:val="005E2C79"/>
    <w:rsid w:val="005F2B8C"/>
    <w:rsid w:val="0062330B"/>
    <w:rsid w:val="00684DEF"/>
    <w:rsid w:val="006A5744"/>
    <w:rsid w:val="006A69DC"/>
    <w:rsid w:val="006A7B57"/>
    <w:rsid w:val="006B2899"/>
    <w:rsid w:val="006B37D0"/>
    <w:rsid w:val="006B5212"/>
    <w:rsid w:val="00714FB0"/>
    <w:rsid w:val="00735BD2"/>
    <w:rsid w:val="00770C21"/>
    <w:rsid w:val="007945A5"/>
    <w:rsid w:val="007A7A0F"/>
    <w:rsid w:val="007B5BD6"/>
    <w:rsid w:val="007D6A46"/>
    <w:rsid w:val="007E0E3D"/>
    <w:rsid w:val="007E1BB2"/>
    <w:rsid w:val="007F315D"/>
    <w:rsid w:val="007F4F6D"/>
    <w:rsid w:val="00817AD9"/>
    <w:rsid w:val="0084108C"/>
    <w:rsid w:val="00844282"/>
    <w:rsid w:val="00865D83"/>
    <w:rsid w:val="00867F37"/>
    <w:rsid w:val="00890613"/>
    <w:rsid w:val="0089279A"/>
    <w:rsid w:val="00906438"/>
    <w:rsid w:val="009342B0"/>
    <w:rsid w:val="0095063E"/>
    <w:rsid w:val="00961B11"/>
    <w:rsid w:val="00977CC4"/>
    <w:rsid w:val="00994C78"/>
    <w:rsid w:val="009A465B"/>
    <w:rsid w:val="009E069F"/>
    <w:rsid w:val="009F571C"/>
    <w:rsid w:val="00A15322"/>
    <w:rsid w:val="00A42259"/>
    <w:rsid w:val="00A50934"/>
    <w:rsid w:val="00A64C20"/>
    <w:rsid w:val="00A95265"/>
    <w:rsid w:val="00AC07DA"/>
    <w:rsid w:val="00B04309"/>
    <w:rsid w:val="00B15CDA"/>
    <w:rsid w:val="00B3477F"/>
    <w:rsid w:val="00B61714"/>
    <w:rsid w:val="00B92E30"/>
    <w:rsid w:val="00C15C3F"/>
    <w:rsid w:val="00C4750E"/>
    <w:rsid w:val="00C57294"/>
    <w:rsid w:val="00CB3FA3"/>
    <w:rsid w:val="00CB4821"/>
    <w:rsid w:val="00D9376F"/>
    <w:rsid w:val="00DC0AB2"/>
    <w:rsid w:val="00DC6D26"/>
    <w:rsid w:val="00E35364"/>
    <w:rsid w:val="00E37022"/>
    <w:rsid w:val="00E50181"/>
    <w:rsid w:val="00E615EA"/>
    <w:rsid w:val="00E638CD"/>
    <w:rsid w:val="00E72444"/>
    <w:rsid w:val="00E7512C"/>
    <w:rsid w:val="00E91F02"/>
    <w:rsid w:val="00E93E73"/>
    <w:rsid w:val="00EF3DE9"/>
    <w:rsid w:val="00F17ADF"/>
    <w:rsid w:val="00F35241"/>
    <w:rsid w:val="00F41A56"/>
    <w:rsid w:val="00F96ED9"/>
    <w:rsid w:val="00FE5C43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37C2159"/>
  <w15:docId w15:val="{956819C0-918C-458D-A04F-328FC1D0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FD"/>
  </w:style>
  <w:style w:type="paragraph" w:styleId="Ttol2">
    <w:name w:val="heading 2"/>
    <w:basedOn w:val="Normal"/>
    <w:next w:val="Normal"/>
    <w:link w:val="Ttol2Car"/>
    <w:qFormat/>
    <w:rsid w:val="00E91F0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43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43FFD"/>
  </w:style>
  <w:style w:type="paragraph" w:styleId="Peu">
    <w:name w:val="footer"/>
    <w:basedOn w:val="Normal"/>
    <w:link w:val="PeuCar"/>
    <w:uiPriority w:val="99"/>
    <w:semiHidden/>
    <w:unhideWhenUsed/>
    <w:rsid w:val="00343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semiHidden/>
    <w:rsid w:val="00343FFD"/>
  </w:style>
  <w:style w:type="character" w:styleId="Nmerodepgina">
    <w:name w:val="page number"/>
    <w:basedOn w:val="Lletraperdefectedelpargraf"/>
    <w:rsid w:val="00343FFD"/>
  </w:style>
  <w:style w:type="paragraph" w:styleId="Textdeglobus">
    <w:name w:val="Balloon Text"/>
    <w:basedOn w:val="Normal"/>
    <w:link w:val="TextdeglobusCar"/>
    <w:uiPriority w:val="99"/>
    <w:semiHidden/>
    <w:unhideWhenUsed/>
    <w:rsid w:val="0034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43FFD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343FFD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343FFD"/>
    <w:rPr>
      <w:color w:val="800080" w:themeColor="followedHyperlink"/>
      <w:u w:val="single"/>
    </w:rPr>
  </w:style>
  <w:style w:type="character" w:customStyle="1" w:styleId="Ttol2Car">
    <w:name w:val="Títol 2 Car"/>
    <w:basedOn w:val="Lletraperdefectedelpargraf"/>
    <w:link w:val="Ttol2"/>
    <w:rsid w:val="00E91F02"/>
    <w:rPr>
      <w:rFonts w:ascii="Times New Roman" w:eastAsia="Times New Roman" w:hAnsi="Times New Roman" w:cs="Times New Roman"/>
      <w:b/>
      <w:sz w:val="20"/>
      <w:szCs w:val="20"/>
      <w:lang w:val="es-ES" w:eastAsia="ca-ES"/>
    </w:rPr>
  </w:style>
  <w:style w:type="paragraph" w:customStyle="1" w:styleId="Pargrafalineatalesquerra">
    <w:name w:val="* Paràgraf alineat a l esquerra"/>
    <w:uiPriority w:val="99"/>
    <w:rsid w:val="00B0430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56724A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Lletraperdefectedelpargraf"/>
    <w:uiPriority w:val="22"/>
    <w:qFormat/>
    <w:rsid w:val="0056724A"/>
    <w:rPr>
      <w:b/>
      <w:bCs/>
      <w:color w:val="auto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DC0AB2"/>
    <w:pPr>
      <w:ind w:left="720"/>
      <w:contextualSpacing/>
    </w:pPr>
  </w:style>
  <w:style w:type="paragraph" w:customStyle="1" w:styleId="Standard">
    <w:name w:val="Standard"/>
    <w:rsid w:val="00CB3FA3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CB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empl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544.C86738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544.C86738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4810-0B97-4972-A1A3-3AA561EA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E00GCB</dc:creator>
  <cp:lastModifiedBy>Pascual Sanchez, Roser</cp:lastModifiedBy>
  <cp:revision>4</cp:revision>
  <dcterms:created xsi:type="dcterms:W3CDTF">2025-09-30T08:14:00Z</dcterms:created>
  <dcterms:modified xsi:type="dcterms:W3CDTF">2025-09-30T08:16:00Z</dcterms:modified>
</cp:coreProperties>
</file>