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C97D" w14:textId="77777777" w:rsidR="00E44E70" w:rsidRPr="00E44E70" w:rsidRDefault="00E44E70" w:rsidP="00E44E70">
      <w:pPr>
        <w:keepNext/>
        <w:pageBreakBefore/>
        <w:spacing w:before="240" w:after="240"/>
        <w:outlineLvl w:val="0"/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</w:pPr>
      <w:bookmarkStart w:id="0" w:name="_Toc9413412"/>
      <w:bookmarkStart w:id="1" w:name="_Toc208227192"/>
      <w:r w:rsidRPr="00E44E70"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  <w:t>Annex 3. Model de presentació de l’oferta econòmica</w:t>
      </w:r>
      <w:bookmarkEnd w:id="0"/>
      <w:r w:rsidRPr="00E44E70">
        <w:rPr>
          <w:rFonts w:eastAsia="Aptos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  <w:t xml:space="preserve"> i millores</w:t>
      </w:r>
      <w:bookmarkEnd w:id="1"/>
    </w:p>
    <w:p w14:paraId="1C35C6FC" w14:textId="77777777" w:rsidR="00E44E70" w:rsidRPr="00E44E70" w:rsidRDefault="00E44E70" w:rsidP="00E44E70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E44E70">
        <w:rPr>
          <w:rFonts w:eastAsia="Times New Roman" w:cs="Calibri"/>
          <w:kern w:val="0"/>
          <w:lang w:val="ca-ES" w:eastAsia="x-none"/>
          <w14:ligatures w14:val="none"/>
        </w:rPr>
        <w:t xml:space="preserve">Sr/Sra. 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E44E70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.....................................................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Times New Roman" w:cs="Calibri"/>
          <w:kern w:val="0"/>
          <w:lang w:val="ca-ES" w:eastAsia="x-none"/>
          <w14:ligatures w14:val="none"/>
        </w:rPr>
        <w:t xml:space="preserve">, amb DNI núm. 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E44E70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Times New Roman" w:cs="Calibri"/>
          <w:kern w:val="0"/>
          <w:lang w:val="ca-ES" w:eastAsia="x-none"/>
          <w14:ligatures w14:val="none"/>
        </w:rPr>
        <w:t>, actuant:</w:t>
      </w:r>
    </w:p>
    <w:p w14:paraId="561F6DB7" w14:textId="77777777" w:rsidR="00E44E70" w:rsidRPr="00E44E70" w:rsidRDefault="00E44E70" w:rsidP="00E44E70">
      <w:pPr>
        <w:rPr>
          <w:rFonts w:eastAsia="Times New Roman" w:cs="Calibri"/>
          <w:kern w:val="0"/>
          <w:lang w:val="ca-ES" w:eastAsia="x-none"/>
          <w14:ligatures w14:val="none"/>
        </w:rPr>
      </w:pPr>
      <w:r w:rsidRPr="00E44E70">
        <w:rPr>
          <w:rFonts w:eastAsia="Times New Roman" w:cs="Calibri"/>
          <w:kern w:val="0"/>
          <w:lang w:val="ca-ES" w:eastAsia="x-none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152385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Times New Roman" w:cs="Calibri"/>
          <w:kern w:val="0"/>
          <w:lang w:val="ca-ES" w:eastAsia="x-none"/>
          <w14:ligatures w14:val="none"/>
        </w:rPr>
        <w:t xml:space="preserve"> En nom propi</w:t>
      </w:r>
    </w:p>
    <w:p w14:paraId="0EC0D9DA" w14:textId="77777777" w:rsidR="00E44E70" w:rsidRPr="00E44E70" w:rsidRDefault="00E44E70" w:rsidP="00E44E70">
      <w:pPr>
        <w:tabs>
          <w:tab w:val="center" w:pos="4252"/>
          <w:tab w:val="right" w:pos="8504"/>
        </w:tabs>
        <w:rPr>
          <w:rFonts w:eastAsia="Aptos" w:cs="Calibri"/>
          <w:kern w:val="0"/>
          <w:lang w:val="ca-ES"/>
          <w14:ligatures w14:val="none"/>
        </w:rPr>
      </w:pPr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69912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En nom i representació de l’empresa denominada 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E44E70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, amb NIF núm. 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E44E70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Aptos" w:cs="Calibri"/>
          <w:kern w:val="0"/>
          <w:lang w:val="ca-ES" w:eastAsia="ca-ES"/>
          <w14:ligatures w14:val="none"/>
        </w:rPr>
        <w:t>, com a (marqueu les caselles corresponents):</w:t>
      </w:r>
    </w:p>
    <w:p w14:paraId="177247E8" w14:textId="77777777" w:rsidR="00E44E70" w:rsidRPr="00E44E70" w:rsidRDefault="00E44E70" w:rsidP="00E44E70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34586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43267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98466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Altres: 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E44E70">
        <w:rPr>
          <w:rFonts w:eastAsia="Times New Roman" w:cs="Calibri"/>
          <w:kern w:val="0"/>
          <w:lang w:val="ca-ES" w:eastAsia="x-none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Times New Roman" w:cs="Calibri"/>
          <w:noProof/>
          <w:kern w:val="0"/>
          <w:lang w:val="ca-ES" w:eastAsia="x-none"/>
          <w14:ligatures w14:val="none"/>
        </w:rPr>
        <w:t>...............................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163D3C3E" w14:textId="77777777" w:rsidR="00E44E70" w:rsidRPr="00E44E70" w:rsidRDefault="00E44E70" w:rsidP="00E44E70">
      <w:pPr>
        <w:tabs>
          <w:tab w:val="center" w:pos="4252"/>
          <w:tab w:val="right" w:pos="8504"/>
        </w:tabs>
        <w:rPr>
          <w:rFonts w:eastAsia="Aptos" w:cs="Calibri"/>
          <w:kern w:val="0"/>
          <w:lang w:val="ca-ES" w:eastAsia="ca-ES"/>
          <w14:ligatures w14:val="none"/>
        </w:rPr>
      </w:pPr>
      <w:r w:rsidRPr="00E44E70">
        <w:rPr>
          <w:rFonts w:eastAsia="Aptos" w:cs="Calibri"/>
          <w:kern w:val="0"/>
          <w:lang w:val="ca-ES" w:eastAsia="ca-ES"/>
          <w14:ligatures w14:val="none"/>
        </w:rPr>
        <w:t>i responsable</w:t>
      </w:r>
    </w:p>
    <w:p w14:paraId="463CC966" w14:textId="77777777" w:rsidR="00E44E70" w:rsidRPr="00E44E70" w:rsidRDefault="00E44E70" w:rsidP="00E44E70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34810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Solidàriament                          </w:t>
      </w: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162597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Aptos" w:cs="Calibri"/>
          <w:kern w:val="0"/>
          <w:lang w:val="ca-ES" w:eastAsia="ca-ES"/>
          <w14:ligatures w14:val="none"/>
        </w:rPr>
        <w:t xml:space="preserve"> Mancomunadament,</w:t>
      </w:r>
    </w:p>
    <w:p w14:paraId="250734B5" w14:textId="77777777" w:rsidR="00E44E70" w:rsidRPr="00E44E70" w:rsidRDefault="00E44E70" w:rsidP="00E44E70">
      <w:pPr>
        <w:tabs>
          <w:tab w:val="center" w:pos="4252"/>
          <w:tab w:val="right" w:pos="8504"/>
        </w:tabs>
        <w:spacing w:line="240" w:lineRule="atLeast"/>
        <w:rPr>
          <w:rFonts w:eastAsia="Aptos" w:cs="Calibri"/>
          <w:kern w:val="0"/>
          <w:lang w:val="ca-ES" w:eastAsia="ca-ES"/>
          <w14:ligatures w14:val="none"/>
        </w:rPr>
      </w:pPr>
      <w:r w:rsidRPr="00E44E70">
        <w:rPr>
          <w:rFonts w:eastAsia="Aptos" w:cs="Calibri"/>
          <w:kern w:val="0"/>
          <w:lang w:val="ca-ES" w:eastAsia="ca-ES"/>
          <w14:ligatures w14:val="none"/>
        </w:rPr>
        <w:t>segons consta a l’escriptura pública atorgada davant el Notari:</w:t>
      </w:r>
    </w:p>
    <w:p w14:paraId="207DD7C0" w14:textId="77777777" w:rsidR="00E44E70" w:rsidRPr="00E44E70" w:rsidRDefault="00E44E70" w:rsidP="00E44E70">
      <w:pPr>
        <w:rPr>
          <w:rFonts w:eastAsia="Aptos" w:cs="Times New Roman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3"/>
        <w:gridCol w:w="5960"/>
      </w:tblGrid>
      <w:tr w:rsidR="00E44E70" w:rsidRPr="00E44E70" w14:paraId="10C8DFC2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CAABFB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ind w:right="849"/>
              <w:rPr>
                <w:rFonts w:eastAsia="Aptos" w:cs="Calibri"/>
                <w:lang w:eastAsia="ca-ES"/>
              </w:rPr>
            </w:pPr>
            <w:r w:rsidRPr="00E44E70">
              <w:rPr>
                <w:rFonts w:eastAsia="Aptos" w:cs="Calibri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347DBE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E44E70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4E70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E44E70">
              <w:rPr>
                <w:rFonts w:eastAsia="Times New Roman" w:cs="Times New Roman"/>
                <w:lang w:eastAsia="ca-ES"/>
              </w:rPr>
            </w:r>
            <w:r w:rsidRPr="00E44E70">
              <w:rPr>
                <w:rFonts w:eastAsia="Times New Roman" w:cs="Times New Roman"/>
                <w:lang w:eastAsia="ca-ES"/>
              </w:rPr>
              <w:fldChar w:fldCharType="separate"/>
            </w:r>
            <w:r w:rsidRPr="00E44E70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E44E70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E44E70" w:rsidRPr="00E44E70" w14:paraId="385B73D3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3CC12A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E44E70">
              <w:rPr>
                <w:rFonts w:eastAsia="Aptos" w:cs="Calibri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CB17C4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E44E70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4E70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E44E70">
              <w:rPr>
                <w:rFonts w:eastAsia="Times New Roman" w:cs="Times New Roman"/>
                <w:lang w:eastAsia="ca-ES"/>
              </w:rPr>
            </w:r>
            <w:r w:rsidRPr="00E44E70">
              <w:rPr>
                <w:rFonts w:eastAsia="Times New Roman" w:cs="Times New Roman"/>
                <w:lang w:eastAsia="ca-ES"/>
              </w:rPr>
              <w:fldChar w:fldCharType="separate"/>
            </w:r>
            <w:r w:rsidRPr="00E44E70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E44E70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E44E70" w:rsidRPr="00E44E70" w14:paraId="7A82009F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773348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E44E70">
              <w:rPr>
                <w:rFonts w:eastAsia="Aptos" w:cs="Calibri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F70B87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E44E70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4E70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E44E70">
              <w:rPr>
                <w:rFonts w:eastAsia="Times New Roman" w:cs="Times New Roman"/>
                <w:lang w:eastAsia="ca-ES"/>
              </w:rPr>
            </w:r>
            <w:r w:rsidRPr="00E44E70">
              <w:rPr>
                <w:rFonts w:eastAsia="Times New Roman" w:cs="Times New Roman"/>
                <w:lang w:eastAsia="ca-ES"/>
              </w:rPr>
              <w:fldChar w:fldCharType="separate"/>
            </w:r>
            <w:r w:rsidRPr="00E44E70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E44E70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E44E70" w:rsidRPr="00E44E70" w14:paraId="05EC8AC7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5ED802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E44E70">
              <w:rPr>
                <w:rFonts w:eastAsia="Aptos" w:cs="Calibri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91B57F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E44E70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4E70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E44E70">
              <w:rPr>
                <w:rFonts w:eastAsia="Times New Roman" w:cs="Times New Roman"/>
                <w:lang w:eastAsia="ca-ES"/>
              </w:rPr>
            </w:r>
            <w:r w:rsidRPr="00E44E70">
              <w:rPr>
                <w:rFonts w:eastAsia="Times New Roman" w:cs="Times New Roman"/>
                <w:lang w:eastAsia="ca-ES"/>
              </w:rPr>
              <w:fldChar w:fldCharType="separate"/>
            </w:r>
            <w:r w:rsidRPr="00E44E70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E44E70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  <w:tr w:rsidR="00E44E70" w:rsidRPr="00E44E70" w14:paraId="35E488FE" w14:textId="77777777" w:rsidTr="007019A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94AC43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jc w:val="left"/>
              <w:rPr>
                <w:rFonts w:eastAsia="Aptos" w:cs="Calibri"/>
                <w:lang w:eastAsia="ca-ES"/>
              </w:rPr>
            </w:pPr>
            <w:r w:rsidRPr="00E44E70">
              <w:rPr>
                <w:rFonts w:eastAsia="Aptos" w:cs="Calibri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A17A7B" w14:textId="77777777" w:rsidR="00E44E70" w:rsidRPr="00E44E70" w:rsidRDefault="00E44E70" w:rsidP="00E44E70">
            <w:pPr>
              <w:tabs>
                <w:tab w:val="center" w:pos="4252"/>
                <w:tab w:val="right" w:pos="8504"/>
              </w:tabs>
              <w:spacing w:line="240" w:lineRule="atLeast"/>
              <w:rPr>
                <w:rFonts w:eastAsia="Aptos" w:cs="Calibri"/>
                <w:lang w:eastAsia="ca-ES"/>
              </w:rPr>
            </w:pPr>
            <w:r w:rsidRPr="00E44E70">
              <w:rPr>
                <w:rFonts w:eastAsia="Times New Roman" w:cs="Times New Roman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4E70">
              <w:rPr>
                <w:rFonts w:eastAsia="Times New Roman" w:cs="Calibri"/>
                <w:lang w:eastAsia="x-none"/>
              </w:rPr>
              <w:instrText xml:space="preserve"> FORMTEXT </w:instrText>
            </w:r>
            <w:r w:rsidRPr="00E44E70">
              <w:rPr>
                <w:rFonts w:eastAsia="Times New Roman" w:cs="Times New Roman"/>
                <w:lang w:eastAsia="ca-ES"/>
              </w:rPr>
            </w:r>
            <w:r w:rsidRPr="00E44E70">
              <w:rPr>
                <w:rFonts w:eastAsia="Times New Roman" w:cs="Times New Roman"/>
                <w:lang w:eastAsia="ca-ES"/>
              </w:rPr>
              <w:fldChar w:fldCharType="separate"/>
            </w:r>
            <w:r w:rsidRPr="00E44E70">
              <w:rPr>
                <w:rFonts w:eastAsia="Times New Roman" w:cs="Calibri"/>
                <w:noProof/>
                <w:lang w:eastAsia="x-none"/>
              </w:rPr>
              <w:t>...............................</w:t>
            </w:r>
            <w:r w:rsidRPr="00E44E70">
              <w:rPr>
                <w:rFonts w:eastAsia="Times New Roman" w:cs="Times New Roman"/>
                <w:lang w:eastAsia="ca-ES"/>
              </w:rPr>
              <w:fldChar w:fldCharType="end"/>
            </w:r>
          </w:p>
        </w:tc>
      </w:tr>
    </w:tbl>
    <w:p w14:paraId="1B68369E" w14:textId="77777777" w:rsidR="00E44E70" w:rsidRPr="00E44E70" w:rsidRDefault="00E44E70" w:rsidP="00E44E70">
      <w:pPr>
        <w:rPr>
          <w:rFonts w:eastAsia="Aptos" w:cs="Times New Roman"/>
          <w:kern w:val="0"/>
          <w:lang w:val="ca-ES"/>
          <w14:ligatures w14:val="none"/>
        </w:rPr>
      </w:pPr>
    </w:p>
    <w:p w14:paraId="080403AC" w14:textId="77777777" w:rsidR="00E44E70" w:rsidRPr="00E44E70" w:rsidRDefault="00E44E70" w:rsidP="00E44E70">
      <w:pPr>
        <w:rPr>
          <w:rFonts w:eastAsia="Times New Roman" w:cs="Arial"/>
          <w:kern w:val="0"/>
          <w:lang w:val="ca-ES" w:eastAsia="ca-ES"/>
          <w14:ligatures w14:val="none"/>
        </w:rPr>
      </w:pPr>
      <w:r w:rsidRPr="00E44E70">
        <w:rPr>
          <w:rFonts w:eastAsia="Aptos" w:cs="Times New Roman"/>
          <w:kern w:val="0"/>
          <w:lang w:val="ca-ES" w:eastAsia="ca-ES"/>
          <w14:ligatures w14:val="none"/>
        </w:rPr>
        <w:t xml:space="preserve">com a empresa licitadora del </w:t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ubministrament consistent en l'arrendament, amb opció de compra, d'una retroexcavadora"/>
            </w:textInput>
          </w:ffData>
        </w:fldChar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Aptos" w:cs="Times New Roman"/>
          <w:b/>
          <w:bCs/>
          <w:noProof/>
          <w:kern w:val="0"/>
          <w:lang w:val="ca-ES" w:eastAsia="ca-ES"/>
          <w14:ligatures w14:val="none"/>
        </w:rPr>
        <w:t>Contracte de subministrament consistent en l'arrendament, amb opció de compra, d'una retroexcavadora</w:t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Aptos" w:cs="Times New Roman"/>
          <w:kern w:val="0"/>
          <w:lang w:val="ca-ES" w:eastAsia="ca-ES"/>
          <w14:ligatures w14:val="none"/>
        </w:rPr>
        <w:t xml:space="preserve">, amb número d’expedient </w:t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7193"/>
            </w:textInput>
          </w:ffData>
        </w:fldChar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Aptos" w:cs="Times New Roman"/>
          <w:b/>
          <w:bCs/>
          <w:noProof/>
          <w:kern w:val="0"/>
          <w:lang w:val="ca-ES" w:eastAsia="ca-ES"/>
          <w14:ligatures w14:val="none"/>
        </w:rPr>
        <w:t>2025/7193</w:t>
      </w:r>
      <w:r w:rsidRPr="00E44E70">
        <w:rPr>
          <w:rFonts w:eastAsia="Aptos" w:cs="Times New Roman"/>
          <w:b/>
          <w:bCs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Aptos" w:cs="Times New Roman"/>
          <w:kern w:val="0"/>
          <w:lang w:val="ca-ES" w:eastAsia="ca-ES"/>
          <w14:ligatures w14:val="none"/>
        </w:rPr>
        <w:t xml:space="preserve">, </w:t>
      </w:r>
      <w:r w:rsidRPr="00E44E70">
        <w:rPr>
          <w:rFonts w:eastAsia="Times New Roman" w:cs="Arial"/>
          <w:kern w:val="0"/>
          <w:lang w:val="ca-ES" w:eastAsia="ca-ES"/>
          <w14:ligatures w14:val="none"/>
        </w:rPr>
        <w:t xml:space="preserve">es compromet a executar-lo amb estricta subjecció als requisits i condicions estipulats que consten al Plec de Clàusules Administratives Particulars i al Plec Prescripcions Tècniques, que accepta íntegrament, i d’acord amb la següent </w:t>
      </w:r>
      <w:r w:rsidRPr="00E44E70">
        <w:rPr>
          <w:rFonts w:eastAsia="Times New Roman" w:cs="Arial"/>
          <w:b/>
          <w:kern w:val="0"/>
          <w:lang w:val="ca-ES" w:eastAsia="ca-ES"/>
          <w14:ligatures w14:val="none"/>
        </w:rPr>
        <w:t>OFERTA ECONÒMICA i MILLORES</w:t>
      </w:r>
      <w:r w:rsidRPr="00E44E70">
        <w:rPr>
          <w:rFonts w:eastAsia="Times New Roman" w:cs="Arial"/>
          <w:kern w:val="0"/>
          <w:lang w:val="ca-ES" w:eastAsia="ca-ES"/>
          <w14:ligatures w14:val="none"/>
        </w:rPr>
        <w:t>:</w:t>
      </w:r>
    </w:p>
    <w:p w14:paraId="1D0DA0C6" w14:textId="77777777" w:rsidR="00E44E70" w:rsidRPr="00E44E70" w:rsidRDefault="00E44E70" w:rsidP="00E44E70">
      <w:pPr>
        <w:rPr>
          <w:rFonts w:eastAsia="Times New Roman" w:cs="Arial"/>
          <w:kern w:val="0"/>
          <w:lang w:val="ca-ES" w:eastAsia="ca-ES"/>
          <w14:ligatures w14:val="none"/>
        </w:rPr>
      </w:pPr>
    </w:p>
    <w:p w14:paraId="2EDD83C1" w14:textId="77777777" w:rsidR="00E44E70" w:rsidRPr="00E44E70" w:rsidRDefault="00E44E70" w:rsidP="00E44E70">
      <w:pPr>
        <w:numPr>
          <w:ilvl w:val="6"/>
          <w:numId w:val="0"/>
        </w:numPr>
        <w:ind w:left="426" w:hanging="360"/>
        <w:contextualSpacing/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</w:pPr>
      <w:r w:rsidRPr="00E44E70"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  <w:t>Oferta econòmica arrendament i manteniment (retroexcavadora i equipament extra)</w:t>
      </w:r>
    </w:p>
    <w:p w14:paraId="031442F5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E44E70" w:rsidRPr="00E44E70" w14:paraId="5548E928" w14:textId="77777777" w:rsidTr="00E44E70">
        <w:trPr>
          <w:trHeight w:val="571"/>
        </w:trPr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B595B30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/>
                <w14:ligatures w14:val="none"/>
              </w:rPr>
              <w:t>Arrendament i manteniment</w:t>
            </w:r>
          </w:p>
          <w:p w14:paraId="6E0C2464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/>
                <w14:ligatures w14:val="none"/>
              </w:rPr>
              <w:t>de la retroexcavadora i l’equipament extra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2DD0D02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Oferta econòmica que presenteu</w:t>
            </w:r>
          </w:p>
        </w:tc>
      </w:tr>
      <w:tr w:rsidR="00E44E70" w:rsidRPr="00E44E70" w14:paraId="35D1DA4F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9257ECB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Import net arrendament mensual, sense IVA</w:t>
            </w:r>
          </w:p>
          <w:p w14:paraId="5E7E14BA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[A]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EDFB63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0,00 €/mes</w:t>
            </w:r>
          </w:p>
        </w:tc>
      </w:tr>
      <w:tr w:rsidR="00E44E70" w:rsidRPr="00E44E70" w14:paraId="045D9CBE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EB0DE44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Import net manteniment mensual, sense IVA</w:t>
            </w:r>
          </w:p>
          <w:p w14:paraId="724BC12C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[B]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3EB975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0,00 €/mes</w:t>
            </w:r>
          </w:p>
        </w:tc>
      </w:tr>
      <w:tr w:rsidR="00E44E70" w:rsidRPr="00E44E70" w14:paraId="35B899BE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652D355" w14:textId="77777777" w:rsidR="00E44E70" w:rsidRPr="00E44E70" w:rsidRDefault="00E44E70" w:rsidP="00E44E70">
            <w:pPr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Import net quota mensual arrendament i manteniment, sense IVA</w:t>
            </w:r>
          </w:p>
          <w:p w14:paraId="02822119" w14:textId="77777777" w:rsidR="00E44E70" w:rsidRPr="00E44E70" w:rsidRDefault="00E44E70" w:rsidP="00E44E70">
            <w:pPr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[C] = [A]+[B]</w:t>
            </w:r>
          </w:p>
          <w:p w14:paraId="553C7EEB" w14:textId="77777777" w:rsidR="00E44E70" w:rsidRPr="00E44E70" w:rsidRDefault="00E44E70" w:rsidP="00E44E70">
            <w:pPr>
              <w:jc w:val="right"/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ca-ES" w:eastAsia="x-none"/>
                <w14:ligatures w14:val="none"/>
              </w:rPr>
              <w:t>(Màxim 2.470,00 €/mes)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DDD81D" w14:textId="77777777" w:rsidR="00E44E70" w:rsidRPr="00E44E70" w:rsidRDefault="00E44E70" w:rsidP="00E44E70">
            <w:pPr>
              <w:jc w:val="right"/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0,00 €/mes</w:t>
            </w:r>
          </w:p>
        </w:tc>
      </w:tr>
      <w:tr w:rsidR="00E44E70" w:rsidRPr="00E44E70" w14:paraId="05294329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05EED343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IVA al 21 % sobre Import net quota mensual</w:t>
            </w:r>
          </w:p>
          <w:p w14:paraId="362B5E86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[D] = 21 /100 x [C]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D60276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0,00 €/mes</w:t>
            </w:r>
          </w:p>
        </w:tc>
      </w:tr>
      <w:tr w:rsidR="00E44E70" w:rsidRPr="00E44E70" w14:paraId="41BFA3AE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B022AA7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Import total quota mensual arrendament i manteniment, amb IVA</w:t>
            </w:r>
          </w:p>
          <w:p w14:paraId="3D2B0955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[E] = [C]+[D]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11D25A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0,00 €/mes</w:t>
            </w:r>
          </w:p>
        </w:tc>
      </w:tr>
      <w:tr w:rsidR="00E44E70" w:rsidRPr="00E44E70" w14:paraId="2B63B2FE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FF73402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Durada de l’arrendament i manteniment</w:t>
            </w:r>
          </w:p>
          <w:p w14:paraId="79931CD8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[F]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C68EDF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60 mesos</w:t>
            </w:r>
          </w:p>
        </w:tc>
      </w:tr>
      <w:tr w:rsidR="00E44E70" w:rsidRPr="00E44E70" w14:paraId="2BE8205F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2AD673AC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Preu total contracte arrendament i manteniment, amb IVA</w:t>
            </w:r>
          </w:p>
          <w:p w14:paraId="00204636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[G] = [E] x [F]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3225FC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</w:t>
            </w:r>
          </w:p>
        </w:tc>
      </w:tr>
    </w:tbl>
    <w:p w14:paraId="032EAD10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79"/>
        <w:gridCol w:w="3166"/>
        <w:gridCol w:w="3283"/>
      </w:tblGrid>
      <w:tr w:rsidR="00E44E70" w:rsidRPr="00E44E70" w14:paraId="3AC51222" w14:textId="77777777" w:rsidTr="00E44E70">
        <w:tc>
          <w:tcPr>
            <w:tcW w:w="3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0B1FC68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  <w:t>Producte ofert</w:t>
            </w:r>
          </w:p>
        </w:tc>
        <w:tc>
          <w:tcPr>
            <w:tcW w:w="3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72CE119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  <w:t>Marca</w:t>
            </w:r>
          </w:p>
          <w:p w14:paraId="4FC45938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lastRenderedPageBreak/>
              <w:t>(Dades de l’oferta que presenteu)</w:t>
            </w:r>
          </w:p>
        </w:tc>
        <w:tc>
          <w:tcPr>
            <w:tcW w:w="3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A9F8AB7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  <w:lastRenderedPageBreak/>
              <w:t>Model</w:t>
            </w:r>
          </w:p>
          <w:p w14:paraId="1599725D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lastRenderedPageBreak/>
              <w:t>(Dades de l’oferta que presenteu)</w:t>
            </w:r>
          </w:p>
        </w:tc>
      </w:tr>
      <w:tr w:rsidR="00E44E70" w:rsidRPr="00E44E70" w14:paraId="2440C662" w14:textId="77777777" w:rsidTr="00E44E70">
        <w:trPr>
          <w:trHeight w:val="710"/>
        </w:trPr>
        <w:tc>
          <w:tcPr>
            <w:tcW w:w="3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5556C9B" w14:textId="77777777" w:rsidR="00E44E70" w:rsidRPr="00E44E70" w:rsidRDefault="00E44E70" w:rsidP="00E44E70">
            <w:pPr>
              <w:jc w:val="lef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lastRenderedPageBreak/>
              <w:t>Retroexcavadora i equipament extra</w:t>
            </w:r>
          </w:p>
        </w:tc>
        <w:tc>
          <w:tcPr>
            <w:tcW w:w="3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45060" w14:textId="77777777" w:rsidR="00E44E70" w:rsidRPr="00E44E70" w:rsidRDefault="00E44E70" w:rsidP="00E44E70">
            <w:pPr>
              <w:jc w:val="center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C3316" w14:textId="77777777" w:rsidR="00E44E70" w:rsidRPr="00E44E70" w:rsidRDefault="00E44E70" w:rsidP="00E44E70">
            <w:pPr>
              <w:jc w:val="center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</w:p>
        </w:tc>
      </w:tr>
    </w:tbl>
    <w:p w14:paraId="64076CF3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06"/>
        <w:gridCol w:w="1690"/>
        <w:gridCol w:w="2632"/>
      </w:tblGrid>
      <w:tr w:rsidR="00E44E70" w:rsidRPr="00E44E70" w14:paraId="6A25814A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0BEB8DD5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Característiques tècniques de la retroexcavadora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6ACD8E7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Valor del PPT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009FC6C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Dades de l’oferta que presenteu</w:t>
            </w:r>
          </w:p>
        </w:tc>
      </w:tr>
      <w:tr w:rsidR="00E44E70" w:rsidRPr="00E44E70" w14:paraId="05FF8ECC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3BDDEDB7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Pes mínim de la retroexcavadora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BF56CA8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8.000 kg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64771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664392BF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3815EC4C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Potència mínima del motor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3C16DE53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103 HP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5BF144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66261C90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618972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Amplada màxima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3DE2AF02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245 cm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0BC57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3383E7C8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5F229AAD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Cilindrada mínima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D94BAEF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3.500 cc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D445BA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35469612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665FBD1E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Pneumàtics del darrera (mínima)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01E72376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480/80-26 mm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80723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5EFAB775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6FF7FE89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Pneumàtics del davant (mínima)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17ECD159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340/80-20 mm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7F54E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00E8DCEC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535CE2BD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Capacitat de la bomba hidràulica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2D734155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187 litres/min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E1719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3AFE4546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006FFE1D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Pressió del sistema hidràulic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637450BD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250 bar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A3C77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668E669C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7B45011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Cabina amb A/C i calefacció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6B7088E5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Obligatori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0A889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3F74B21F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00035C85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Seient pneumàtic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1C0118BC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Obligatori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EA389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6C00474D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7AE22E58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 xml:space="preserve">Canvi automàtic </w:t>
            </w:r>
            <w:proofErr w:type="spellStart"/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powershift</w:t>
            </w:r>
            <w:proofErr w:type="spellEnd"/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5218D310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Obligatori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65F8A3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64BC450B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61BC36C1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Llargada de la ploma (mínim)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0C8D659B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4,3 m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F9678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</w:tbl>
    <w:p w14:paraId="25B1B3D4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05"/>
        <w:gridCol w:w="1690"/>
        <w:gridCol w:w="2633"/>
      </w:tblGrid>
      <w:tr w:rsidR="00E44E70" w:rsidRPr="00E44E70" w14:paraId="04BA88CF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2D4C9705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Característiques tècniques de l’equipament extra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E4A6DD6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Valor del PPT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8648E79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Dades de l’oferta que presenteu</w:t>
            </w:r>
          </w:p>
        </w:tc>
      </w:tr>
      <w:tr w:rsidR="00E44E70" w:rsidRPr="00E44E70" w14:paraId="31698CF8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031F204E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 xml:space="preserve">Culleres 40-60-80-150 cm amb </w:t>
            </w:r>
            <w:proofErr w:type="spellStart"/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portadents</w:t>
            </w:r>
            <w:proofErr w:type="spellEnd"/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5C26FF2A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Obligatori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7DC41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/>
                <w14:ligatures w14:val="none"/>
              </w:rPr>
            </w:pPr>
          </w:p>
        </w:tc>
      </w:tr>
      <w:tr w:rsidR="00E44E70" w:rsidRPr="00E44E70" w14:paraId="3DA72444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3951DA64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Porta palets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1433EF12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Obligatori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7369E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5DBA50B3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50270883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Ganiveta plana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047E7232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Obligatori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F8B29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1282F8DA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FB6D4B2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Pala 4 amb 1 (bivalva)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340A9033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Obligatori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ABEB6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  <w:tr w:rsidR="00E44E70" w:rsidRPr="00E44E70" w14:paraId="1C916ABC" w14:textId="77777777" w:rsidTr="00E44E70">
        <w:tc>
          <w:tcPr>
            <w:tcW w:w="5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5918788" w14:textId="77777777" w:rsidR="00E44E70" w:rsidRPr="00E44E70" w:rsidRDefault="00E44E70" w:rsidP="00E44E70">
            <w:pPr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Connexió ràpida mecànica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7B09390E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kern w:val="0"/>
                <w:lang w:val="ca-ES" w:eastAsia="ca-ES"/>
                <w14:ligatures w14:val="none"/>
              </w:rPr>
              <w:t>Obligatori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DEC752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kern w:val="0"/>
                <w:lang w:val="ca-ES" w:eastAsia="es-ES"/>
                <w14:ligatures w14:val="none"/>
              </w:rPr>
            </w:pPr>
          </w:p>
        </w:tc>
      </w:tr>
    </w:tbl>
    <w:p w14:paraId="11B86EE3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p w14:paraId="6B82C3F8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  <w:r w:rsidRPr="00E44E70">
        <w:rPr>
          <w:rFonts w:eastAsia="Times New Roman" w:cs="Arial"/>
          <w:kern w:val="0"/>
          <w:lang w:val="ca-ES" w:eastAsia="x-none"/>
          <w14:ligatures w14:val="none"/>
        </w:rPr>
        <w:t>Recordeu que és obligatori que adjunteu, a banda de l’Annex 3 Model de presentació de l’oferta econòmica i millores, els següents documents:</w:t>
      </w:r>
    </w:p>
    <w:p w14:paraId="12A4E234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p w14:paraId="5A86A7F3" w14:textId="77777777" w:rsidR="00E44E70" w:rsidRPr="00E44E70" w:rsidRDefault="00E44E70" w:rsidP="00E44E70">
      <w:pPr>
        <w:numPr>
          <w:ilvl w:val="0"/>
          <w:numId w:val="1"/>
        </w:numPr>
        <w:spacing w:after="120"/>
        <w:rPr>
          <w:rFonts w:eastAsia="Times New Roman" w:cs="Calibri"/>
          <w:kern w:val="0"/>
          <w:lang w:val="ca-ES" w:eastAsia="x-none"/>
          <w14:ligatures w14:val="none"/>
        </w:rPr>
      </w:pPr>
      <w:r w:rsidRPr="00E44E70">
        <w:rPr>
          <w:rFonts w:eastAsia="Times New Roman" w:cs="Calibri"/>
          <w:kern w:val="0"/>
          <w:lang w:val="ca-ES" w:eastAsia="x-none"/>
          <w14:ligatures w14:val="none"/>
        </w:rPr>
        <w:t>La fitxa tècnica i/o catàleg específic dels productes oferts (retroexcavadora i equipament extra), a on s’identifiquin fàcilment les característiques tècniques.</w:t>
      </w:r>
    </w:p>
    <w:p w14:paraId="7AE604EB" w14:textId="77777777" w:rsidR="00E44E70" w:rsidRPr="00E44E70" w:rsidRDefault="00E44E70" w:rsidP="00E44E70">
      <w:pPr>
        <w:numPr>
          <w:ilvl w:val="0"/>
          <w:numId w:val="1"/>
        </w:numPr>
        <w:spacing w:after="120"/>
        <w:rPr>
          <w:rFonts w:eastAsia="Times New Roman" w:cs="Calibri"/>
          <w:kern w:val="0"/>
          <w:lang w:val="ca-ES" w:eastAsia="x-none"/>
          <w14:ligatures w14:val="none"/>
        </w:rPr>
      </w:pPr>
      <w:r w:rsidRPr="00E44E70">
        <w:rPr>
          <w:rFonts w:eastAsia="Times New Roman" w:cs="Calibri"/>
          <w:kern w:val="0"/>
          <w:lang w:val="ca-ES" w:eastAsia="x-none"/>
          <w14:ligatures w14:val="none"/>
        </w:rPr>
        <w:t>La descripció de les millores tècniques sobre les mínimes exigides el Plec de prescripcions tècniques particulars, incloses les referides a les condicions, complements i elements, tant de treball com de confort d’ús que incloguin les ofertes presentades.</w:t>
      </w:r>
    </w:p>
    <w:p w14:paraId="65579DEF" w14:textId="77777777" w:rsidR="00E44E70" w:rsidRPr="00E44E70" w:rsidRDefault="00E44E70" w:rsidP="00E44E70">
      <w:pPr>
        <w:numPr>
          <w:ilvl w:val="0"/>
          <w:numId w:val="1"/>
        </w:numPr>
        <w:spacing w:after="120"/>
        <w:rPr>
          <w:rFonts w:eastAsia="Times New Roman" w:cs="Calibri"/>
          <w:kern w:val="0"/>
          <w:lang w:val="ca-ES" w:eastAsia="x-none"/>
          <w14:ligatures w14:val="none"/>
        </w:rPr>
      </w:pPr>
      <w:r w:rsidRPr="00E44E70">
        <w:rPr>
          <w:rFonts w:eastAsia="Times New Roman" w:cs="Calibri"/>
          <w:kern w:val="0"/>
          <w:lang w:val="ca-ES" w:eastAsia="x-none"/>
          <w14:ligatures w14:val="none"/>
        </w:rPr>
        <w:t>Opcionalment, podeu presentar una llista de preus unitaris que estimeu adients pel millor desenvolupament i execució contracte, corresponen a despeses directament vinculades amb l’arrendament objecte del contracte, tals com, el canvi de neumàtics, les reparacions, recanvis, consumibles i altres conceptes (elements vinculats a la seguretat i prevenció de riscos laborals) no inclosos en l’arrendament però que puguin ser necessaris en un futur per a cobrir possibles necessitats de l’Ajuntament. Aquest preus no seran puntuables, però tindran caràcter contractual. L’Ajuntament de Tordera decidirà si procedeix o no a la seva posterior contractació.</w:t>
      </w:r>
    </w:p>
    <w:p w14:paraId="6D52CFAF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p w14:paraId="1CF66210" w14:textId="77777777" w:rsidR="00E44E70" w:rsidRPr="00E44E70" w:rsidRDefault="00E44E70" w:rsidP="00E44E70">
      <w:pPr>
        <w:numPr>
          <w:ilvl w:val="6"/>
          <w:numId w:val="0"/>
        </w:numPr>
        <w:ind w:left="426" w:hanging="360"/>
        <w:contextualSpacing/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</w:pPr>
      <w:r w:rsidRPr="00E44E70"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  <w:lastRenderedPageBreak/>
        <w:t>Oferta econòmica del preu estimat de venda a la finalització de l’arrendament (retroexcavadora i equipament extra)</w:t>
      </w:r>
    </w:p>
    <w:p w14:paraId="331CD276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95"/>
        <w:gridCol w:w="4133"/>
      </w:tblGrid>
      <w:tr w:rsidR="00E44E70" w:rsidRPr="00E44E70" w14:paraId="5BCEE078" w14:textId="77777777" w:rsidTr="00E44E70">
        <w:trPr>
          <w:trHeight w:val="571"/>
        </w:trPr>
        <w:tc>
          <w:tcPr>
            <w:tcW w:w="5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3C2B9C1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/>
                <w14:ligatures w14:val="none"/>
              </w:rPr>
              <w:t>Preu estimat de venda a la finalització de l’arrendament (retroexcavadora i equipament extra)</w:t>
            </w:r>
          </w:p>
        </w:tc>
        <w:tc>
          <w:tcPr>
            <w:tcW w:w="4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05D067F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Oferta econòmica que presenteu</w:t>
            </w:r>
          </w:p>
        </w:tc>
      </w:tr>
      <w:tr w:rsidR="00E44E70" w:rsidRPr="00E44E70" w14:paraId="74796481" w14:textId="77777777" w:rsidTr="00E44E70">
        <w:tc>
          <w:tcPr>
            <w:tcW w:w="5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2A864D7D" w14:textId="77777777" w:rsidR="00E44E70" w:rsidRPr="00E44E70" w:rsidRDefault="00E44E70" w:rsidP="00E44E70">
            <w:pPr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Import net preu estimat de venda a la finalització de l’arrendament, sense IVA</w:t>
            </w:r>
          </w:p>
          <w:p w14:paraId="7D576B7B" w14:textId="77777777" w:rsidR="00E44E70" w:rsidRPr="00E44E70" w:rsidRDefault="00E44E70" w:rsidP="00E44E70">
            <w:pPr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[A]</w:t>
            </w:r>
          </w:p>
          <w:p w14:paraId="1DC33AEE" w14:textId="77777777" w:rsidR="00E44E70" w:rsidRPr="00E44E70" w:rsidRDefault="00E44E70" w:rsidP="00E44E70">
            <w:pPr>
              <w:jc w:val="right"/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ca-ES" w:eastAsia="x-none"/>
                <w14:ligatures w14:val="none"/>
              </w:rPr>
              <w:t>(Màxim 12.600,00 €)</w:t>
            </w:r>
          </w:p>
        </w:tc>
        <w:tc>
          <w:tcPr>
            <w:tcW w:w="4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B89001" w14:textId="77777777" w:rsidR="00E44E70" w:rsidRPr="00E44E70" w:rsidRDefault="00E44E70" w:rsidP="00E44E70">
            <w:pPr>
              <w:jc w:val="right"/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0,00 €</w:t>
            </w:r>
          </w:p>
        </w:tc>
      </w:tr>
      <w:tr w:rsidR="00E44E70" w:rsidRPr="00E44E70" w14:paraId="79B0FBFB" w14:textId="77777777" w:rsidTr="00E44E70">
        <w:tc>
          <w:tcPr>
            <w:tcW w:w="5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011A983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IVA al 21 % sobre Import net preu estimat de venda a la finalització de l’arrendament</w:t>
            </w:r>
          </w:p>
          <w:p w14:paraId="70A10225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[B] = 21 /100 x [A]</w:t>
            </w:r>
          </w:p>
        </w:tc>
        <w:tc>
          <w:tcPr>
            <w:tcW w:w="4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DC3382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</w:t>
            </w:r>
          </w:p>
        </w:tc>
      </w:tr>
      <w:tr w:rsidR="00E44E70" w:rsidRPr="00E44E70" w14:paraId="3E1BECDD" w14:textId="77777777" w:rsidTr="00E44E70">
        <w:tc>
          <w:tcPr>
            <w:tcW w:w="5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5BFD2D5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Preu total preu estimat de venda a la finalització de l’arrendament, amb IVA</w:t>
            </w:r>
          </w:p>
          <w:p w14:paraId="7B07F896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[C] = [A]+[B]</w:t>
            </w:r>
          </w:p>
        </w:tc>
        <w:tc>
          <w:tcPr>
            <w:tcW w:w="4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D89012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</w:t>
            </w:r>
          </w:p>
        </w:tc>
      </w:tr>
    </w:tbl>
    <w:p w14:paraId="505AAA88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p w14:paraId="414D11DA" w14:textId="77777777" w:rsidR="00E44E70" w:rsidRPr="00E44E70" w:rsidRDefault="00E44E70" w:rsidP="00E44E70">
      <w:pPr>
        <w:numPr>
          <w:ilvl w:val="6"/>
          <w:numId w:val="0"/>
        </w:numPr>
        <w:ind w:left="426" w:hanging="360"/>
        <w:contextualSpacing/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</w:pPr>
      <w:r w:rsidRPr="00E44E70"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  <w:t>Oferta econòmica preu/hora per excés de les hores totals de funcionament</w:t>
      </w:r>
    </w:p>
    <w:p w14:paraId="44B2A7FE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95"/>
        <w:gridCol w:w="4133"/>
      </w:tblGrid>
      <w:tr w:rsidR="00E44E70" w:rsidRPr="00E44E70" w14:paraId="383AC29B" w14:textId="77777777" w:rsidTr="00E44E70">
        <w:trPr>
          <w:trHeight w:val="571"/>
        </w:trPr>
        <w:tc>
          <w:tcPr>
            <w:tcW w:w="5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4E3A646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  <w:t>Preu/hora per excés de les hores totals de funcionament</w:t>
            </w:r>
          </w:p>
        </w:tc>
        <w:tc>
          <w:tcPr>
            <w:tcW w:w="4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C6E8D97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Oferta econòmica que presenteu</w:t>
            </w:r>
          </w:p>
        </w:tc>
      </w:tr>
      <w:tr w:rsidR="00E44E70" w:rsidRPr="00E44E70" w14:paraId="3166B9EA" w14:textId="77777777" w:rsidTr="00E44E70">
        <w:tc>
          <w:tcPr>
            <w:tcW w:w="5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1488BC0" w14:textId="77777777" w:rsidR="00E44E70" w:rsidRPr="00E44E70" w:rsidRDefault="00E44E70" w:rsidP="00E44E70">
            <w:pPr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Import net preu/hora per excés, sense IVA</w:t>
            </w:r>
          </w:p>
          <w:p w14:paraId="17261D9E" w14:textId="77777777" w:rsidR="00E44E70" w:rsidRPr="00E44E70" w:rsidRDefault="00E44E70" w:rsidP="00E44E70">
            <w:pPr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[A]</w:t>
            </w:r>
          </w:p>
          <w:p w14:paraId="2C4AFA36" w14:textId="77777777" w:rsidR="00E44E70" w:rsidRPr="00E44E70" w:rsidRDefault="00E44E70" w:rsidP="00E44E70">
            <w:pPr>
              <w:jc w:val="right"/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ca-ES" w:eastAsia="x-none"/>
                <w14:ligatures w14:val="none"/>
              </w:rPr>
              <w:t>(Màxim 5,00 €/hora )</w:t>
            </w:r>
          </w:p>
        </w:tc>
        <w:tc>
          <w:tcPr>
            <w:tcW w:w="4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6DABDA" w14:textId="77777777" w:rsidR="00E44E70" w:rsidRPr="00E44E70" w:rsidRDefault="00E44E70" w:rsidP="00E44E70">
            <w:pPr>
              <w:jc w:val="right"/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0,00 €/hora</w:t>
            </w:r>
          </w:p>
        </w:tc>
      </w:tr>
      <w:tr w:rsidR="00E44E70" w:rsidRPr="00E44E70" w14:paraId="2E3580CB" w14:textId="77777777" w:rsidTr="00E44E70">
        <w:tc>
          <w:tcPr>
            <w:tcW w:w="5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CF7192E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IVA al 21 % sobre Import net preu/hora per excés</w:t>
            </w:r>
          </w:p>
          <w:p w14:paraId="3E8DC504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[B] = 21 /100 x [A]</w:t>
            </w:r>
          </w:p>
        </w:tc>
        <w:tc>
          <w:tcPr>
            <w:tcW w:w="4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CBF2FB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0,00 €/hora</w:t>
            </w:r>
          </w:p>
        </w:tc>
      </w:tr>
      <w:tr w:rsidR="00E44E70" w:rsidRPr="00E44E70" w14:paraId="0216A30E" w14:textId="77777777" w:rsidTr="00E44E70">
        <w:tc>
          <w:tcPr>
            <w:tcW w:w="54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559ABE04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Preu total preu/hora per excés, amb IVA</w:t>
            </w:r>
          </w:p>
          <w:p w14:paraId="2C788A3A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[C] = [A]+[B]</w:t>
            </w:r>
          </w:p>
        </w:tc>
        <w:tc>
          <w:tcPr>
            <w:tcW w:w="4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5BA6B1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0,00 €/hora</w:t>
            </w:r>
          </w:p>
        </w:tc>
      </w:tr>
    </w:tbl>
    <w:p w14:paraId="3979FFE4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185AA354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68387B4B" w14:textId="77777777" w:rsidR="00E44E70" w:rsidRPr="00E44E70" w:rsidRDefault="00E44E70" w:rsidP="00E44E70">
      <w:pPr>
        <w:numPr>
          <w:ilvl w:val="6"/>
          <w:numId w:val="0"/>
        </w:numPr>
        <w:ind w:left="426" w:hanging="360"/>
        <w:contextualSpacing/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</w:pPr>
      <w:r w:rsidRPr="00E44E70"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  <w:t>Oferta econòmica preu/hora per defecte en no arribar a les hores totals de funcionament</w:t>
      </w:r>
    </w:p>
    <w:p w14:paraId="59DEEBC6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tbl>
      <w:tblPr>
        <w:tblW w:w="0" w:type="auto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87"/>
        <w:gridCol w:w="3991"/>
      </w:tblGrid>
      <w:tr w:rsidR="00E44E70" w:rsidRPr="00E44E70" w14:paraId="695BE005" w14:textId="77777777" w:rsidTr="00E44E70">
        <w:trPr>
          <w:trHeight w:val="571"/>
        </w:trPr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5807EA9D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kern w:val="0"/>
                <w:lang w:val="ca-ES" w:eastAsia="x-none"/>
                <w14:ligatures w14:val="none"/>
              </w:rPr>
              <w:t>Preu/hora per defecte en no arribar a les hores totals de funcionament</w:t>
            </w:r>
          </w:p>
        </w:tc>
        <w:tc>
          <w:tcPr>
            <w:tcW w:w="3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2C06127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Oferta econòmica que presenteu</w:t>
            </w:r>
          </w:p>
        </w:tc>
      </w:tr>
      <w:tr w:rsidR="00E44E70" w:rsidRPr="00E44E70" w14:paraId="50756C91" w14:textId="77777777" w:rsidTr="00E44E70"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04AE0B44" w14:textId="77777777" w:rsidR="00E44E70" w:rsidRPr="00E44E70" w:rsidRDefault="00E44E70" w:rsidP="00E44E70">
            <w:pPr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Import net preu/hora per defecte, sense IVA</w:t>
            </w:r>
          </w:p>
          <w:p w14:paraId="23F2F550" w14:textId="77777777" w:rsidR="00E44E70" w:rsidRPr="00E44E70" w:rsidRDefault="00E44E70" w:rsidP="00E44E70">
            <w:pPr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[A]</w:t>
            </w:r>
          </w:p>
          <w:p w14:paraId="3AB9CE16" w14:textId="77777777" w:rsidR="00E44E70" w:rsidRPr="00E44E70" w:rsidRDefault="00E44E70" w:rsidP="00E44E70">
            <w:pPr>
              <w:jc w:val="right"/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i/>
                <w:iCs/>
                <w:kern w:val="0"/>
                <w:sz w:val="20"/>
                <w:szCs w:val="20"/>
                <w:lang w:val="ca-ES" w:eastAsia="x-none"/>
                <w14:ligatures w14:val="none"/>
              </w:rPr>
              <w:t>(Mínim 5,00 €/hora )</w:t>
            </w:r>
          </w:p>
        </w:tc>
        <w:tc>
          <w:tcPr>
            <w:tcW w:w="3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23FB89" w14:textId="77777777" w:rsidR="00E44E70" w:rsidRPr="00E44E70" w:rsidRDefault="00E44E70" w:rsidP="00E44E70">
            <w:pPr>
              <w:jc w:val="right"/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b/>
                <w:kern w:val="0"/>
                <w:lang w:val="ca-ES" w:eastAsia="x-none"/>
                <w14:ligatures w14:val="none"/>
              </w:rPr>
              <w:t>0,00 €/hora</w:t>
            </w:r>
          </w:p>
        </w:tc>
      </w:tr>
      <w:tr w:rsidR="00E44E70" w:rsidRPr="00E44E70" w14:paraId="2AC97992" w14:textId="77777777" w:rsidTr="00E44E70"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3D2E08D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IVA al 21 % sobre Import net preu/hora per defecte</w:t>
            </w:r>
          </w:p>
          <w:p w14:paraId="0BFD4DF4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[B] = 21 /100 x [A]</w:t>
            </w:r>
          </w:p>
        </w:tc>
        <w:tc>
          <w:tcPr>
            <w:tcW w:w="3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43D1F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0,00 €/hora</w:t>
            </w:r>
          </w:p>
        </w:tc>
      </w:tr>
      <w:tr w:rsidR="00E44E70" w:rsidRPr="00E44E70" w14:paraId="1DAE91C8" w14:textId="77777777" w:rsidTr="00E44E70">
        <w:tc>
          <w:tcPr>
            <w:tcW w:w="5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0E49AF6F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Preu total preu/hora per defecte, amb IVA</w:t>
            </w:r>
          </w:p>
          <w:p w14:paraId="3BDBDD30" w14:textId="77777777" w:rsidR="00E44E70" w:rsidRPr="00E44E70" w:rsidRDefault="00E44E70" w:rsidP="00E44E70">
            <w:pPr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[C] = [A]+[B]</w:t>
            </w:r>
          </w:p>
        </w:tc>
        <w:tc>
          <w:tcPr>
            <w:tcW w:w="3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C14630" w14:textId="77777777" w:rsidR="00E44E70" w:rsidRPr="00E44E70" w:rsidRDefault="00E44E70" w:rsidP="00E44E70">
            <w:pPr>
              <w:jc w:val="right"/>
              <w:rPr>
                <w:rFonts w:eastAsia="Times New Roman" w:cs="Arial"/>
                <w:kern w:val="0"/>
                <w:lang w:val="ca-ES" w:eastAsia="x-none"/>
                <w14:ligatures w14:val="none"/>
              </w:rPr>
            </w:pPr>
            <w:r w:rsidRPr="00E44E70">
              <w:rPr>
                <w:rFonts w:eastAsia="Times New Roman" w:cs="Arial"/>
                <w:kern w:val="0"/>
                <w:lang w:val="ca-ES" w:eastAsia="x-none"/>
                <w14:ligatures w14:val="none"/>
              </w:rPr>
              <w:t>0,00 €/hora</w:t>
            </w:r>
          </w:p>
        </w:tc>
      </w:tr>
    </w:tbl>
    <w:p w14:paraId="4D1B6053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2E4B329C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15E15813" w14:textId="77777777" w:rsidR="00E44E70" w:rsidRPr="00E44E70" w:rsidRDefault="00E44E70" w:rsidP="00E44E70">
      <w:pPr>
        <w:numPr>
          <w:ilvl w:val="6"/>
          <w:numId w:val="0"/>
        </w:numPr>
        <w:ind w:left="426" w:hanging="360"/>
        <w:contextualSpacing/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</w:pPr>
      <w:r w:rsidRPr="00E44E70">
        <w:rPr>
          <w:rFonts w:eastAsia="Times New Roman" w:cs="Times New Roman"/>
          <w:b/>
          <w:kern w:val="0"/>
          <w:u w:val="single"/>
          <w:lang w:val="ca-ES" w:eastAsia="ca-ES"/>
          <w14:ligatures w14:val="none"/>
        </w:rPr>
        <w:t>Oferta econòmica de l’import de la franquícia de l’assegurança tot risc</w:t>
      </w:r>
    </w:p>
    <w:p w14:paraId="00FC9CBC" w14:textId="77777777" w:rsidR="00E44E70" w:rsidRPr="00E44E70" w:rsidRDefault="00E44E70" w:rsidP="00E44E70">
      <w:pPr>
        <w:rPr>
          <w:rFonts w:eastAsia="Times New Roman" w:cs="Arial"/>
          <w:kern w:val="0"/>
          <w:lang w:val="ca-ES" w:eastAsia="x-none"/>
          <w14:ligatures w14:val="none"/>
        </w:rPr>
      </w:pPr>
    </w:p>
    <w:tbl>
      <w:tblPr>
        <w:tblW w:w="0" w:type="auto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98"/>
        <w:gridCol w:w="2259"/>
        <w:gridCol w:w="3821"/>
      </w:tblGrid>
      <w:tr w:rsidR="00E44E70" w:rsidRPr="00E44E70" w14:paraId="3FB5B6E2" w14:textId="77777777" w:rsidTr="00E44E70">
        <w:tc>
          <w:tcPr>
            <w:tcW w:w="3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61584E0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i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i/>
                <w:kern w:val="0"/>
                <w:lang w:val="ca-ES"/>
                <w14:ligatures w14:val="none"/>
              </w:rPr>
              <w:t>Import de la franquícia</w:t>
            </w:r>
          </w:p>
          <w:p w14:paraId="32978880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i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i/>
                <w:kern w:val="0"/>
                <w:lang w:val="ca-ES"/>
                <w14:ligatures w14:val="none"/>
              </w:rPr>
              <w:t>de l’assegurança tot risc</w:t>
            </w:r>
          </w:p>
        </w:tc>
        <w:tc>
          <w:tcPr>
            <w:tcW w:w="2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A5C76EE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i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i/>
                <w:kern w:val="0"/>
                <w:lang w:val="ca-ES"/>
                <w14:ligatures w14:val="none"/>
              </w:rPr>
              <w:t>Puntuació</w:t>
            </w:r>
          </w:p>
        </w:tc>
        <w:tc>
          <w:tcPr>
            <w:tcW w:w="3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84B7FE5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Oferta que presenteu</w:t>
            </w:r>
          </w:p>
          <w:p w14:paraId="137662B7" w14:textId="77777777" w:rsidR="00E44E70" w:rsidRPr="00E44E70" w:rsidRDefault="00E44E70" w:rsidP="00E44E70">
            <w:pPr>
              <w:jc w:val="center"/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</w:pPr>
            <w:r w:rsidRPr="00E44E70">
              <w:rPr>
                <w:rFonts w:eastAsia="Times New Roman" w:cs="Times New Roman"/>
                <w:i/>
                <w:kern w:val="0"/>
                <w:lang w:val="ca-ES" w:eastAsia="es-ES"/>
                <w14:ligatures w14:val="none"/>
              </w:rPr>
              <w:t>(marqueu amb una X l’opció escollida)</w:t>
            </w:r>
          </w:p>
        </w:tc>
      </w:tr>
      <w:tr w:rsidR="00E44E70" w:rsidRPr="00E44E70" w14:paraId="62E03496" w14:textId="77777777" w:rsidTr="00E44E70">
        <w:tc>
          <w:tcPr>
            <w:tcW w:w="3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935E2FB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600,00 euros</w:t>
            </w:r>
          </w:p>
        </w:tc>
        <w:tc>
          <w:tcPr>
            <w:tcW w:w="2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35179B8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0 punt</w:t>
            </w:r>
          </w:p>
        </w:tc>
        <w:tc>
          <w:tcPr>
            <w:tcW w:w="3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76D12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</w:p>
        </w:tc>
      </w:tr>
      <w:tr w:rsidR="00E44E70" w:rsidRPr="00E44E70" w14:paraId="3E87A1CC" w14:textId="77777777" w:rsidTr="00E44E70">
        <w:tc>
          <w:tcPr>
            <w:tcW w:w="3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E4E51A8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lastRenderedPageBreak/>
              <w:t>500,00 euros</w:t>
            </w:r>
          </w:p>
        </w:tc>
        <w:tc>
          <w:tcPr>
            <w:tcW w:w="2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2D9F7AD7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2 punt</w:t>
            </w:r>
          </w:p>
        </w:tc>
        <w:tc>
          <w:tcPr>
            <w:tcW w:w="3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857A8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</w:p>
        </w:tc>
      </w:tr>
      <w:tr w:rsidR="00E44E70" w:rsidRPr="00E44E70" w14:paraId="4BEF5763" w14:textId="77777777" w:rsidTr="00E44E70">
        <w:tc>
          <w:tcPr>
            <w:tcW w:w="3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7456D9CF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400,00 euros</w:t>
            </w:r>
          </w:p>
        </w:tc>
        <w:tc>
          <w:tcPr>
            <w:tcW w:w="2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2EEDE13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4 punts</w:t>
            </w:r>
          </w:p>
        </w:tc>
        <w:tc>
          <w:tcPr>
            <w:tcW w:w="3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A4CC0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</w:p>
        </w:tc>
      </w:tr>
      <w:tr w:rsidR="00E44E70" w:rsidRPr="00E44E70" w14:paraId="6115D3DF" w14:textId="77777777" w:rsidTr="00E44E70">
        <w:tc>
          <w:tcPr>
            <w:tcW w:w="3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7F8518C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300,00 euros</w:t>
            </w:r>
          </w:p>
        </w:tc>
        <w:tc>
          <w:tcPr>
            <w:tcW w:w="2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C5D46DE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6 punts</w:t>
            </w:r>
          </w:p>
        </w:tc>
        <w:tc>
          <w:tcPr>
            <w:tcW w:w="3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498C7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</w:p>
        </w:tc>
      </w:tr>
      <w:tr w:rsidR="00E44E70" w:rsidRPr="00E44E70" w14:paraId="58E6AD62" w14:textId="77777777" w:rsidTr="00E44E70">
        <w:tc>
          <w:tcPr>
            <w:tcW w:w="3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D6DFA17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200,00 euros</w:t>
            </w:r>
          </w:p>
        </w:tc>
        <w:tc>
          <w:tcPr>
            <w:tcW w:w="2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F20034C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8 punts</w:t>
            </w:r>
          </w:p>
        </w:tc>
        <w:tc>
          <w:tcPr>
            <w:tcW w:w="3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B4444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</w:p>
        </w:tc>
      </w:tr>
      <w:tr w:rsidR="00E44E70" w:rsidRPr="00E44E70" w14:paraId="3C5F23AE" w14:textId="77777777" w:rsidTr="00E44E70">
        <w:tc>
          <w:tcPr>
            <w:tcW w:w="3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249669C9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0,00 euros</w:t>
            </w:r>
          </w:p>
        </w:tc>
        <w:tc>
          <w:tcPr>
            <w:tcW w:w="2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9650E0D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  <w:r w:rsidRPr="00E44E70">
              <w:rPr>
                <w:rFonts w:eastAsia="Times New Roman" w:cs="Calibri"/>
                <w:kern w:val="0"/>
                <w:lang w:val="ca-ES"/>
                <w14:ligatures w14:val="none"/>
              </w:rPr>
              <w:t>10 punts</w:t>
            </w:r>
          </w:p>
        </w:tc>
        <w:tc>
          <w:tcPr>
            <w:tcW w:w="3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8CDE1" w14:textId="77777777" w:rsidR="00E44E70" w:rsidRPr="00E44E70" w:rsidRDefault="00E44E70" w:rsidP="00E44E70">
            <w:pPr>
              <w:jc w:val="center"/>
              <w:rPr>
                <w:rFonts w:eastAsia="Times New Roman" w:cs="Calibri"/>
                <w:kern w:val="0"/>
                <w:lang w:val="ca-ES"/>
                <w14:ligatures w14:val="none"/>
              </w:rPr>
            </w:pPr>
          </w:p>
        </w:tc>
      </w:tr>
    </w:tbl>
    <w:p w14:paraId="28E89644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7DD97030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19B1D834" w14:textId="77777777" w:rsidR="00E44E70" w:rsidRPr="00E44E70" w:rsidRDefault="00E44E70" w:rsidP="00E44E70">
      <w:pPr>
        <w:rPr>
          <w:rFonts w:eastAsia="Times New Roman" w:cs="Times New Roman"/>
          <w:b/>
          <w:bCs/>
          <w:kern w:val="0"/>
          <w:u w:val="single"/>
          <w:lang w:val="ca-ES" w:eastAsia="ca-ES"/>
          <w14:ligatures w14:val="none"/>
        </w:rPr>
      </w:pPr>
      <w:r w:rsidRPr="00E44E70">
        <w:rPr>
          <w:rFonts w:eastAsia="Times New Roman" w:cs="Times New Roman"/>
          <w:b/>
          <w:bCs/>
          <w:kern w:val="0"/>
          <w:u w:val="single"/>
          <w:lang w:val="ca-ES" w:eastAsia="ca-ES"/>
          <w14:ligatures w14:val="none"/>
        </w:rPr>
        <w:t>SUBCONTRACTACIÓ:</w:t>
      </w:r>
    </w:p>
    <w:p w14:paraId="56BFF29E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1CCB8C4A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  <w:r w:rsidRPr="00E44E70">
        <w:rPr>
          <w:rFonts w:eastAsia="Times New Roman" w:cs="Times New Roman"/>
          <w:kern w:val="0"/>
          <w:lang w:val="ca-ES" w:eastAsia="ca-ES"/>
          <w14:ligatures w14:val="none"/>
        </w:rPr>
        <w:t>De conformitat amb el que preveu l’article 215 de la LCSP declaro que:</w:t>
      </w:r>
    </w:p>
    <w:p w14:paraId="47D1B425" w14:textId="77777777" w:rsidR="00E44E70" w:rsidRPr="00E44E70" w:rsidRDefault="00E44E70" w:rsidP="00E44E70">
      <w:pPr>
        <w:rPr>
          <w:rFonts w:eastAsia="Times New Roman" w:cs="Times New Roman"/>
          <w:b/>
          <w:bCs/>
          <w:kern w:val="0"/>
          <w:u w:val="single"/>
          <w:lang w:val="ca-ES" w:eastAsia="ca-ES"/>
          <w14:ligatures w14:val="none"/>
        </w:rPr>
      </w:pPr>
    </w:p>
    <w:p w14:paraId="52F8D14C" w14:textId="77777777" w:rsidR="00E44E70" w:rsidRPr="00E44E70" w:rsidRDefault="00E44E70" w:rsidP="00E44E70">
      <w:pPr>
        <w:ind w:left="284" w:hanging="284"/>
        <w:rPr>
          <w:rFonts w:eastAsia="Times New Roman" w:cs="Times New Roman"/>
          <w:kern w:val="0"/>
          <w:lang w:val="ca-ES" w:eastAsia="ca-ES"/>
          <w14:ligatures w14:val="none"/>
        </w:rPr>
      </w:pP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65868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Times New Roman" w:cs="Times New Roman"/>
          <w:kern w:val="0"/>
          <w:lang w:val="ca-ES" w:eastAsia="ca-ES"/>
          <w14:ligatures w14:val="none"/>
        </w:rPr>
        <w:t xml:space="preserve"> No tinc previst subcontractar amb altres empreses la realització parcial de la prestació objecte del contracte.</w:t>
      </w:r>
    </w:p>
    <w:p w14:paraId="2E8232FE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53EB00B5" w14:textId="77777777" w:rsidR="00E44E70" w:rsidRPr="00E44E70" w:rsidRDefault="00E44E70" w:rsidP="00E44E70">
      <w:pPr>
        <w:ind w:left="284" w:hanging="284"/>
        <w:rPr>
          <w:rFonts w:eastAsia="Times New Roman" w:cs="Times New Roman"/>
          <w:kern w:val="0"/>
          <w:lang w:val="ca-ES" w:eastAsia="ca-ES"/>
          <w14:ligatures w14:val="none"/>
        </w:rPr>
      </w:pPr>
      <w:sdt>
        <w:sdtPr>
          <w:rPr>
            <w:rFonts w:eastAsia="Times New Roman" w:cs="Times New Roman"/>
            <w:kern w:val="0"/>
            <w:lang w:val="ca-ES" w:eastAsia="ca-ES"/>
            <w14:ligatures w14:val="none"/>
          </w:rPr>
          <w:id w:val="-56209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4E70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4E70">
        <w:rPr>
          <w:rFonts w:eastAsia="Times New Roman" w:cs="Times New Roman"/>
          <w:kern w:val="0"/>
          <w:lang w:val="ca-ES" w:eastAsia="ca-ES"/>
          <w14:ligatures w14:val="none"/>
        </w:rPr>
        <w:t xml:space="preserve"> Sí, tinc previst subcontractar amb altres empreses la realització parcial de la prestació objecte del contracte, amb el següent detall:</w:t>
      </w:r>
    </w:p>
    <w:p w14:paraId="7986EFB3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tbl>
      <w:tblPr>
        <w:tblStyle w:val="Tablaconcuadrcula1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01"/>
        <w:gridCol w:w="3209"/>
        <w:gridCol w:w="3210"/>
      </w:tblGrid>
      <w:tr w:rsidR="00E44E70" w:rsidRPr="00E44E70" w14:paraId="569002DD" w14:textId="77777777" w:rsidTr="007019A5">
        <w:tc>
          <w:tcPr>
            <w:tcW w:w="3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8A69EF6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lang w:eastAsia="x-none"/>
              </w:rPr>
            </w:pPr>
            <w:r w:rsidRPr="00E44E70">
              <w:rPr>
                <w:rFonts w:eastAsia="Times New Roman" w:cs="Arial"/>
                <w:i/>
                <w:lang w:eastAsia="x-none"/>
              </w:rPr>
              <w:t>Part del contracte que teniu previst subcontractar</w:t>
            </w:r>
          </w:p>
        </w:tc>
        <w:tc>
          <w:tcPr>
            <w:tcW w:w="3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3B2D23CD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lang w:eastAsia="x-none"/>
              </w:rPr>
            </w:pPr>
            <w:r w:rsidRPr="00E44E70">
              <w:rPr>
                <w:rFonts w:eastAsia="Times New Roman" w:cs="Arial"/>
                <w:i/>
                <w:lang w:eastAsia="x-none"/>
              </w:rPr>
              <w:t xml:space="preserve">Nom de l’empresa i perfil professional de l’empresa </w:t>
            </w:r>
            <w:proofErr w:type="spellStart"/>
            <w:r w:rsidRPr="00E44E70">
              <w:rPr>
                <w:rFonts w:eastAsia="Times New Roman" w:cs="Arial"/>
                <w:i/>
                <w:lang w:eastAsia="x-none"/>
              </w:rPr>
              <w:t>subcontractista</w:t>
            </w:r>
            <w:proofErr w:type="spellEnd"/>
          </w:p>
        </w:tc>
        <w:tc>
          <w:tcPr>
            <w:tcW w:w="3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4DC3408B" w14:textId="77777777" w:rsidR="00E44E70" w:rsidRPr="00E44E70" w:rsidRDefault="00E44E70" w:rsidP="00E44E70">
            <w:pPr>
              <w:jc w:val="center"/>
              <w:rPr>
                <w:rFonts w:eastAsia="Times New Roman" w:cs="Arial"/>
                <w:i/>
                <w:lang w:eastAsia="x-none"/>
              </w:rPr>
            </w:pPr>
            <w:r w:rsidRPr="00E44E70">
              <w:rPr>
                <w:rFonts w:eastAsia="Times New Roman" w:cs="Arial"/>
                <w:i/>
                <w:lang w:eastAsia="x-none"/>
              </w:rPr>
              <w:t>Import que subcontractareu (sense impostos)</w:t>
            </w:r>
          </w:p>
        </w:tc>
      </w:tr>
      <w:tr w:rsidR="00E44E70" w:rsidRPr="00E44E70" w14:paraId="52A3DFE2" w14:textId="77777777" w:rsidTr="007019A5">
        <w:tc>
          <w:tcPr>
            <w:tcW w:w="3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AC77A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  <w:tc>
          <w:tcPr>
            <w:tcW w:w="3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38271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  <w:tc>
          <w:tcPr>
            <w:tcW w:w="3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FEAE9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</w:tr>
      <w:tr w:rsidR="00E44E70" w:rsidRPr="00E44E70" w14:paraId="7800D02A" w14:textId="77777777" w:rsidTr="007019A5">
        <w:tc>
          <w:tcPr>
            <w:tcW w:w="3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0C906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  <w:tc>
          <w:tcPr>
            <w:tcW w:w="3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CE8E9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  <w:tc>
          <w:tcPr>
            <w:tcW w:w="3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4004B2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</w:tr>
      <w:tr w:rsidR="00E44E70" w:rsidRPr="00E44E70" w14:paraId="73D5CF6B" w14:textId="77777777" w:rsidTr="007019A5">
        <w:tc>
          <w:tcPr>
            <w:tcW w:w="3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EE19A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  <w:tc>
          <w:tcPr>
            <w:tcW w:w="32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61C502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  <w:tc>
          <w:tcPr>
            <w:tcW w:w="3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CFC56E" w14:textId="77777777" w:rsidR="00E44E70" w:rsidRPr="00E44E70" w:rsidRDefault="00E44E70" w:rsidP="00E44E70">
            <w:pPr>
              <w:rPr>
                <w:rFonts w:eastAsia="Times New Roman" w:cs="Arial"/>
                <w:lang w:eastAsia="x-none"/>
              </w:rPr>
            </w:pPr>
          </w:p>
        </w:tc>
      </w:tr>
    </w:tbl>
    <w:p w14:paraId="6C83407E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024E0F19" w14:textId="77777777" w:rsidR="00E44E70" w:rsidRPr="00E44E70" w:rsidRDefault="00E44E70" w:rsidP="00E44E70">
      <w:pPr>
        <w:rPr>
          <w:rFonts w:eastAsia="Times New Roman" w:cs="Times New Roman"/>
          <w:kern w:val="0"/>
          <w:lang w:val="ca-ES" w:eastAsia="ca-ES"/>
          <w14:ligatures w14:val="none"/>
        </w:rPr>
      </w:pPr>
    </w:p>
    <w:p w14:paraId="07A5E629" w14:textId="77777777" w:rsidR="00E44E70" w:rsidRPr="00E44E70" w:rsidRDefault="00E44E70" w:rsidP="00E44E70">
      <w:pPr>
        <w:tabs>
          <w:tab w:val="center" w:pos="4252"/>
          <w:tab w:val="right" w:pos="8504"/>
        </w:tabs>
        <w:rPr>
          <w:rFonts w:eastAsia="Calibri" w:cs="Calibri"/>
          <w:bCs/>
          <w:kern w:val="0"/>
          <w:lang w:val="ca-ES"/>
          <w14:ligatures w14:val="none"/>
        </w:rPr>
      </w:pPr>
      <w:r w:rsidRPr="00E44E70">
        <w:rPr>
          <w:rFonts w:eastAsia="Calibri" w:cs="Calibri"/>
          <w:bCs/>
          <w:kern w:val="0"/>
          <w:lang w:val="ca-ES"/>
          <w14:ligatures w14:val="none"/>
        </w:rPr>
        <w:t>I perquè així consti, signo aquesta oferta econòmica i millores.</w:t>
      </w:r>
    </w:p>
    <w:p w14:paraId="027B6F98" w14:textId="77777777" w:rsidR="00E44E70" w:rsidRPr="00E44E70" w:rsidRDefault="00E44E70" w:rsidP="00E44E70">
      <w:pPr>
        <w:tabs>
          <w:tab w:val="center" w:pos="4252"/>
          <w:tab w:val="right" w:pos="8504"/>
        </w:tabs>
        <w:rPr>
          <w:rFonts w:eastAsia="Calibri" w:cs="Calibri"/>
          <w:bCs/>
          <w:kern w:val="0"/>
          <w:lang w:val="ca-ES"/>
          <w14:ligatures w14:val="none"/>
        </w:rPr>
      </w:pPr>
    </w:p>
    <w:p w14:paraId="5474C345" w14:textId="77777777" w:rsidR="00E44E70" w:rsidRPr="00E44E70" w:rsidRDefault="00E44E70" w:rsidP="00E44E70">
      <w:pPr>
        <w:tabs>
          <w:tab w:val="center" w:pos="4252"/>
          <w:tab w:val="right" w:pos="8504"/>
        </w:tabs>
        <w:rPr>
          <w:rFonts w:eastAsia="Calibri" w:cs="Calibri"/>
          <w:bCs/>
          <w:kern w:val="0"/>
          <w:lang w:val="ca-ES"/>
          <w14:ligatures w14:val="none"/>
        </w:rPr>
      </w:pPr>
    </w:p>
    <w:p w14:paraId="1E740D55" w14:textId="77777777" w:rsidR="00E44E70" w:rsidRPr="00E44E70" w:rsidRDefault="00E44E70" w:rsidP="00E44E70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  <w:r w:rsidRPr="00E44E70">
        <w:rPr>
          <w:rFonts w:eastAsia="Calibri" w:cs="Calibri"/>
          <w:bCs/>
          <w:kern w:val="0"/>
          <w:lang w:val="ca-ES"/>
          <w14:ligatures w14:val="none"/>
        </w:rPr>
        <w:t>Signatura electrònica,</w:t>
      </w:r>
    </w:p>
    <w:p w14:paraId="6530429B" w14:textId="77777777" w:rsidR="00E44E70" w:rsidRPr="00E44E70" w:rsidRDefault="00E44E70" w:rsidP="00E44E70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</w:p>
    <w:p w14:paraId="07780E27" w14:textId="77777777" w:rsidR="00E44E70" w:rsidRPr="00E44E70" w:rsidRDefault="00E44E70" w:rsidP="00E44E70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kern w:val="0"/>
          <w:lang w:val="ca-ES"/>
          <w14:ligatures w14:val="none"/>
        </w:rPr>
      </w:pP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44E70">
        <w:rPr>
          <w:rFonts w:eastAsia="Calibri" w:cs="Calibri"/>
          <w:i/>
          <w:kern w:val="0"/>
          <w:lang w:val="ca-ES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Calibri" w:cs="Calibri"/>
          <w:i/>
          <w:noProof/>
          <w:kern w:val="0"/>
          <w:lang w:val="ca-ES"/>
          <w14:ligatures w14:val="none"/>
        </w:rPr>
        <w:t>Nom Cognom 1 Cognom 2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</w:p>
    <w:p w14:paraId="23C3997B" w14:textId="77777777" w:rsidR="00E44E70" w:rsidRPr="00E44E70" w:rsidRDefault="00E44E70" w:rsidP="00E44E70">
      <w:pPr>
        <w:tabs>
          <w:tab w:val="center" w:pos="4252"/>
          <w:tab w:val="right" w:pos="8504"/>
        </w:tabs>
        <w:spacing w:line="264" w:lineRule="auto"/>
        <w:rPr>
          <w:rFonts w:eastAsia="Calibri" w:cs="Calibri"/>
          <w:bCs/>
          <w:kern w:val="0"/>
          <w:lang w:val="ca-ES"/>
          <w14:ligatures w14:val="none"/>
        </w:rPr>
      </w:pPr>
    </w:p>
    <w:p w14:paraId="183F9A9F" w14:textId="782DB7E5" w:rsidR="00F61565" w:rsidRPr="00E44E70" w:rsidRDefault="00E44E70" w:rsidP="00E44E70">
      <w:pPr>
        <w:tabs>
          <w:tab w:val="center" w:pos="4252"/>
          <w:tab w:val="right" w:pos="8504"/>
        </w:tabs>
        <w:spacing w:line="264" w:lineRule="auto"/>
        <w:rPr>
          <w:rFonts w:eastAsia="Calibri" w:cs="Arial"/>
          <w:b/>
          <w:bCs/>
          <w:iCs/>
          <w:kern w:val="0"/>
          <w:sz w:val="28"/>
          <w:szCs w:val="28"/>
          <w:lang w:val="ca-ES" w:eastAsia="x-none"/>
          <w14:ligatures w14:val="none"/>
        </w:rPr>
      </w:pP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E44E70">
        <w:rPr>
          <w:rFonts w:eastAsia="Calibri" w:cs="Calibri"/>
          <w:kern w:val="0"/>
          <w:lang w:val="ca-ES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Calibri" w:cs="Calibri"/>
          <w:noProof/>
          <w:kern w:val="0"/>
          <w:lang w:val="ca-ES"/>
          <w14:ligatures w14:val="none"/>
        </w:rPr>
        <w:t>___Lloc___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Calibri" w:cs="Calibri"/>
          <w:kern w:val="0"/>
          <w:lang w:val="ca-ES"/>
          <w14:ligatures w14:val="none"/>
        </w:rPr>
        <w:t xml:space="preserve">, 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E44E70">
        <w:rPr>
          <w:rFonts w:eastAsia="Calibri" w:cs="Calibri"/>
          <w:kern w:val="0"/>
          <w:lang w:val="ca-ES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Calibri" w:cs="Calibri"/>
          <w:noProof/>
          <w:kern w:val="0"/>
          <w:lang w:val="ca-ES"/>
          <w14:ligatures w14:val="none"/>
        </w:rPr>
        <w:t>___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Calibri" w:cs="Calibri"/>
          <w:kern w:val="0"/>
          <w:lang w:val="ca-ES"/>
          <w14:ligatures w14:val="none"/>
        </w:rPr>
        <w:t xml:space="preserve"> de 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E44E70">
        <w:rPr>
          <w:rFonts w:eastAsia="Calibri" w:cs="Calibri"/>
          <w:kern w:val="0"/>
          <w:lang w:val="ca-ES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Calibri" w:cs="Calibri"/>
          <w:noProof/>
          <w:kern w:val="0"/>
          <w:lang w:val="ca-ES"/>
          <w14:ligatures w14:val="none"/>
        </w:rPr>
        <w:t>_____________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Calibri" w:cs="Calibri"/>
          <w:kern w:val="0"/>
          <w:lang w:val="ca-ES"/>
          <w14:ligatures w14:val="none"/>
        </w:rPr>
        <w:t xml:space="preserve"> de 20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E44E70">
        <w:rPr>
          <w:rFonts w:eastAsia="Calibri" w:cs="Calibri"/>
          <w:i/>
          <w:kern w:val="0"/>
          <w:lang w:val="ca-ES"/>
          <w14:ligatures w14:val="none"/>
        </w:rPr>
        <w:instrText xml:space="preserve"> FORMTEXT </w:instrTex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E44E70">
        <w:rPr>
          <w:rFonts w:eastAsia="Calibri" w:cs="Calibri"/>
          <w:i/>
          <w:noProof/>
          <w:kern w:val="0"/>
          <w:lang w:val="ca-ES"/>
          <w14:ligatures w14:val="none"/>
        </w:rPr>
        <w:t>__</w:t>
      </w:r>
      <w:r w:rsidRPr="00E44E70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E44E70">
        <w:rPr>
          <w:rFonts w:eastAsia="Calibri" w:cs="Calibri"/>
          <w:kern w:val="0"/>
          <w:lang w:val="ca-ES"/>
          <w14:ligatures w14:val="none"/>
        </w:rPr>
        <w:t>.</w:t>
      </w:r>
    </w:p>
    <w:sectPr w:rsidR="00F61565" w:rsidRPr="00E44E70" w:rsidSect="00F97012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3BD3" w14:textId="77777777" w:rsidR="00F97012" w:rsidRDefault="00F97012" w:rsidP="00F97012">
      <w:r>
        <w:separator/>
      </w:r>
    </w:p>
  </w:endnote>
  <w:endnote w:type="continuationSeparator" w:id="0">
    <w:p w14:paraId="3ADB2BA4" w14:textId="77777777" w:rsidR="00F97012" w:rsidRDefault="00F97012" w:rsidP="00F9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546E" w14:textId="77777777" w:rsidR="00F97012" w:rsidRDefault="00F97012" w:rsidP="00F97012">
      <w:r>
        <w:separator/>
      </w:r>
    </w:p>
  </w:footnote>
  <w:footnote w:type="continuationSeparator" w:id="0">
    <w:p w14:paraId="52B9E6ED" w14:textId="77777777" w:rsidR="00F97012" w:rsidRDefault="00F97012" w:rsidP="00F9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62B8" w14:textId="4E1EE51E" w:rsidR="00F97012" w:rsidRPr="00497641" w:rsidRDefault="00F97012" w:rsidP="00F97012">
    <w:pPr>
      <w:pStyle w:val="Encabezado"/>
      <w:tabs>
        <w:tab w:val="clear" w:pos="8504"/>
        <w:tab w:val="right" w:pos="9638"/>
      </w:tabs>
      <w:rPr>
        <w:rFonts w:cs="Calibri"/>
        <w:sz w:val="22"/>
        <w:szCs w:val="22"/>
        <w:lang w:val="ca-ES"/>
      </w:rPr>
    </w:pPr>
    <w:r w:rsidRPr="00497641">
      <w:rPr>
        <w:rFonts w:cs="Calibri"/>
        <w:sz w:val="22"/>
        <w:szCs w:val="22"/>
        <w:lang w:val="ca-ES"/>
      </w:rPr>
      <w:t>Núm. Expedient: 2025/7193</w:t>
    </w:r>
    <w:r w:rsidRPr="00497641">
      <w:rPr>
        <w:rFonts w:cs="Calibri"/>
        <w:sz w:val="22"/>
        <w:szCs w:val="22"/>
        <w:lang w:val="ca-ES"/>
      </w:rPr>
      <w:tab/>
    </w:r>
    <w:r w:rsidRPr="00497641">
      <w:rPr>
        <w:rFonts w:cs="Calibri"/>
        <w:sz w:val="22"/>
        <w:szCs w:val="22"/>
        <w:lang w:val="ca-ES"/>
      </w:rPr>
      <w:tab/>
      <w:t xml:space="preserve">Pàgina </w:t>
    </w:r>
    <w:r w:rsidRPr="00497641">
      <w:rPr>
        <w:rFonts w:cs="Calibri"/>
        <w:sz w:val="22"/>
        <w:szCs w:val="22"/>
        <w:lang w:val="ca-ES"/>
      </w:rPr>
      <w:fldChar w:fldCharType="begin"/>
    </w:r>
    <w:r w:rsidRPr="00497641">
      <w:rPr>
        <w:rFonts w:cs="Calibri"/>
        <w:sz w:val="22"/>
        <w:szCs w:val="22"/>
        <w:lang w:val="ca-ES"/>
      </w:rPr>
      <w:instrText>PAGE  \* Arabic  \* MERGEFORMAT</w:instrText>
    </w:r>
    <w:r w:rsidRPr="00497641">
      <w:rPr>
        <w:rFonts w:cs="Calibri"/>
        <w:sz w:val="22"/>
        <w:szCs w:val="22"/>
        <w:lang w:val="ca-ES"/>
      </w:rPr>
      <w:fldChar w:fldCharType="separate"/>
    </w:r>
    <w:r w:rsidRPr="00497641">
      <w:rPr>
        <w:rFonts w:cs="Calibri"/>
        <w:sz w:val="22"/>
        <w:szCs w:val="22"/>
        <w:lang w:val="ca-ES"/>
      </w:rPr>
      <w:t>1</w:t>
    </w:r>
    <w:r w:rsidRPr="00497641">
      <w:rPr>
        <w:rFonts w:cs="Calibri"/>
        <w:sz w:val="22"/>
        <w:szCs w:val="22"/>
        <w:lang w:val="ca-ES"/>
      </w:rPr>
      <w:fldChar w:fldCharType="end"/>
    </w:r>
    <w:r w:rsidRPr="00497641">
      <w:rPr>
        <w:rFonts w:cs="Calibri"/>
        <w:sz w:val="22"/>
        <w:szCs w:val="22"/>
        <w:lang w:val="ca-ES"/>
      </w:rPr>
      <w:t xml:space="preserve"> de </w:t>
    </w:r>
    <w:r w:rsidRPr="00497641">
      <w:rPr>
        <w:rFonts w:cs="Calibri"/>
        <w:sz w:val="22"/>
        <w:szCs w:val="22"/>
        <w:lang w:val="ca-ES"/>
      </w:rPr>
      <w:fldChar w:fldCharType="begin"/>
    </w:r>
    <w:r w:rsidRPr="00497641">
      <w:rPr>
        <w:rFonts w:cs="Calibri"/>
        <w:sz w:val="22"/>
        <w:szCs w:val="22"/>
        <w:lang w:val="ca-ES"/>
      </w:rPr>
      <w:instrText>NUMPAGES  \* Arabic  \* MERGEFORMAT</w:instrText>
    </w:r>
    <w:r w:rsidRPr="00497641">
      <w:rPr>
        <w:rFonts w:cs="Calibri"/>
        <w:sz w:val="22"/>
        <w:szCs w:val="22"/>
        <w:lang w:val="ca-ES"/>
      </w:rPr>
      <w:fldChar w:fldCharType="separate"/>
    </w:r>
    <w:r w:rsidRPr="00497641">
      <w:rPr>
        <w:rFonts w:cs="Calibri"/>
        <w:sz w:val="22"/>
        <w:szCs w:val="22"/>
        <w:lang w:val="ca-ES"/>
      </w:rPr>
      <w:t>2</w:t>
    </w:r>
    <w:r w:rsidRPr="00497641">
      <w:rPr>
        <w:rFonts w:cs="Calibri"/>
        <w:sz w:val="22"/>
        <w:szCs w:val="22"/>
        <w:lang w:val="ca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F50"/>
    <w:multiLevelType w:val="hybridMultilevel"/>
    <w:tmpl w:val="4FFAA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06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65"/>
    <w:rsid w:val="001A4965"/>
    <w:rsid w:val="00497641"/>
    <w:rsid w:val="004E6C21"/>
    <w:rsid w:val="00E44E70"/>
    <w:rsid w:val="00EC62CB"/>
    <w:rsid w:val="00F61565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56FDD"/>
  <w15:chartTrackingRefBased/>
  <w15:docId w15:val="{C02848BE-7FAF-4AF7-BEE5-9EE007C7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12"/>
    <w:pPr>
      <w:spacing w:after="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A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4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4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4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4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4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4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49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49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49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49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49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49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1A4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4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49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49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49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9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49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70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012"/>
  </w:style>
  <w:style w:type="paragraph" w:styleId="Piedepgina">
    <w:name w:val="footer"/>
    <w:basedOn w:val="Normal"/>
    <w:link w:val="PiedepginaCar"/>
    <w:uiPriority w:val="99"/>
    <w:unhideWhenUsed/>
    <w:rsid w:val="00F970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012"/>
  </w:style>
  <w:style w:type="table" w:styleId="Tablaconcuadrcula">
    <w:name w:val="Table Grid"/>
    <w:basedOn w:val="Tablanormal"/>
    <w:uiPriority w:val="59"/>
    <w:rsid w:val="00E44E70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E44E7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5AF4-6CF9-432D-A506-544DC52D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4</cp:revision>
  <dcterms:created xsi:type="dcterms:W3CDTF">2025-09-30T06:07:00Z</dcterms:created>
  <dcterms:modified xsi:type="dcterms:W3CDTF">2025-09-30T06:11:00Z</dcterms:modified>
</cp:coreProperties>
</file>