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C476D" w14:textId="3C472223" w:rsidR="00184E08" w:rsidRPr="00184E08" w:rsidRDefault="00184E08" w:rsidP="00184E08">
      <w:pPr>
        <w:pStyle w:val="Ttol2"/>
        <w:rPr>
          <w:lang w:val="ca-ES"/>
        </w:rPr>
      </w:pPr>
      <w:bookmarkStart w:id="0" w:name="_Toc204710176"/>
      <w:bookmarkStart w:id="1" w:name="_Toc209793243"/>
      <w:r w:rsidRPr="00184E08">
        <w:rPr>
          <w:lang w:val="ca-ES"/>
        </w:rPr>
        <w:t>ANNEX 1</w:t>
      </w:r>
      <w:r w:rsidR="00EF3942">
        <w:rPr>
          <w:lang w:val="ca-ES"/>
        </w:rPr>
        <w:t xml:space="preserve">.- </w:t>
      </w:r>
      <w:r w:rsidRPr="00184E08">
        <w:rPr>
          <w:lang w:val="ca-ES"/>
        </w:rPr>
        <w:t>DECLARACIÓ RESPONSABLE (</w:t>
      </w:r>
      <w:r w:rsidR="00CE6AAF">
        <w:rPr>
          <w:lang w:val="ca-ES"/>
        </w:rPr>
        <w:t>SOBRE A</w:t>
      </w:r>
      <w:r w:rsidRPr="00184E08">
        <w:rPr>
          <w:lang w:val="ca-ES"/>
        </w:rPr>
        <w:t>)</w:t>
      </w:r>
      <w:bookmarkEnd w:id="0"/>
      <w:bookmarkEnd w:id="1"/>
    </w:p>
    <w:p w14:paraId="0B511C07" w14:textId="77777777" w:rsidR="00184E08" w:rsidRPr="00184E08" w:rsidRDefault="00184E08" w:rsidP="00184E08">
      <w:pPr>
        <w:jc w:val="both"/>
        <w:rPr>
          <w:sz w:val="2"/>
          <w:szCs w:val="2"/>
          <w:lang w:val="ca-ES"/>
        </w:rPr>
      </w:pPr>
    </w:p>
    <w:p w14:paraId="49F39159" w14:textId="3313EEE6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 xml:space="preserve">El Sr./La Sra.___________________________________________________ amb NIF núm._______________________, en nom propi / en representació de l’empresa ______________________________________________________________, en qualitat de _____________________________, i segons escriptura pública autoritzada davant Notari ___________________________________, en data _________________________ i amb número de protocol_____________________________/o document _______________________________, NIF núm._______________________________, domiciliada a_________________________________________________________________ carrer____________________________________________, núm.__________, (persona de contacte________________________________________, adreça de correu electrònic ____________________________, telèfon núm. ________________________ opta a la </w:t>
      </w:r>
      <w:bookmarkStart w:id="2" w:name="_Hlk41151905"/>
      <w:r w:rsidRPr="00184E08">
        <w:rPr>
          <w:lang w:val="ca-ES"/>
        </w:rPr>
        <w:t>contractació de</w:t>
      </w:r>
      <w:bookmarkEnd w:id="2"/>
      <w:r w:rsidRPr="00184E08">
        <w:rPr>
          <w:lang w:val="ca-ES"/>
        </w:rPr>
        <w:t xml:space="preserve"> l’execució de </w:t>
      </w:r>
      <w:r w:rsidRPr="00184E08">
        <w:rPr>
          <w:b/>
          <w:bCs/>
          <w:lang w:val="ca-ES"/>
        </w:rPr>
        <w:t>LES OBRES DEFINIDES EN EL  “</w:t>
      </w:r>
      <w:r w:rsidR="00BD7E78" w:rsidRPr="00BD7E78">
        <w:rPr>
          <w:b/>
          <w:bCs/>
          <w:lang w:val="ca-ES"/>
        </w:rPr>
        <w:t>PROJECTE BÀSIC I D’EXECUCIÓ: REHABILITACIÓ INTEGRAL ENERGÈTICA EDIFICI AJUNTAMENT DE TARROJA</w:t>
      </w:r>
      <w:r w:rsidRPr="00184E08">
        <w:rPr>
          <w:lang w:val="ca-ES"/>
        </w:rPr>
        <w:t>”,  i declara responsablement:</w:t>
      </w:r>
    </w:p>
    <w:p w14:paraId="6A62173D" w14:textId="1BE35ED1" w:rsidR="00184E08" w:rsidRPr="00184E0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184E08">
        <w:rPr>
          <w:lang w:val="ca-ES"/>
        </w:rPr>
        <w:t>Que el perfil d’empresa és el següent:</w:t>
      </w:r>
    </w:p>
    <w:tbl>
      <w:tblPr>
        <w:tblW w:w="0" w:type="auto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838"/>
        <w:gridCol w:w="5245"/>
        <w:gridCol w:w="1394"/>
      </w:tblGrid>
      <w:tr w:rsidR="00BD7E78" w:rsidRPr="00184E08" w14:paraId="022B6EE9" w14:textId="77777777" w:rsidTr="00BD7E78">
        <w:trPr>
          <w:trHeight w:val="54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5022613E" w14:textId="77777777" w:rsidR="00184E08" w:rsidRPr="00184E08" w:rsidRDefault="00184E08" w:rsidP="00BD7E78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Tipus d’empresa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51F95872" w14:textId="77777777" w:rsidR="00184E08" w:rsidRPr="00184E08" w:rsidRDefault="00184E08" w:rsidP="00BD7E78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Característiques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center"/>
            <w:hideMark/>
          </w:tcPr>
          <w:p w14:paraId="65C2EDD8" w14:textId="77777777" w:rsidR="00184E08" w:rsidRPr="00184E08" w:rsidRDefault="00184E08" w:rsidP="00BD7E78">
            <w:pPr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Marcar amb una creu</w:t>
            </w:r>
          </w:p>
        </w:tc>
      </w:tr>
      <w:tr w:rsidR="00184E08" w:rsidRPr="00184E08" w14:paraId="4A67403E" w14:textId="77777777" w:rsidTr="00BD7E78">
        <w:trPr>
          <w:trHeight w:val="794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574A8249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Microempresa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07519B7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10 treballadors/es, amb un volum de negocis anual o balanç general anual no superior als 2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768613E" w14:textId="77777777" w:rsidR="00184E08" w:rsidRPr="00184E08" w:rsidRDefault="00184E08" w:rsidP="00BD7E78">
            <w:pPr>
              <w:rPr>
                <w:lang w:val="ca-ES"/>
              </w:rPr>
            </w:pPr>
          </w:p>
        </w:tc>
      </w:tr>
      <w:tr w:rsidR="00184E08" w:rsidRPr="00184E08" w14:paraId="17563D67" w14:textId="77777777" w:rsidTr="00BD7E78">
        <w:trPr>
          <w:trHeight w:val="708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618779E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Petita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3B1D439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50 treballadors/es, amb un volum de negocis anual o balanç general anual no superior als 10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82750DE" w14:textId="77777777" w:rsidR="00184E08" w:rsidRPr="00184E08" w:rsidRDefault="00184E08" w:rsidP="00BD7E78">
            <w:pPr>
              <w:rPr>
                <w:lang w:val="ca-ES"/>
              </w:rPr>
            </w:pPr>
          </w:p>
        </w:tc>
      </w:tr>
      <w:tr w:rsidR="00184E08" w:rsidRPr="00661574" w14:paraId="4E249895" w14:textId="77777777" w:rsidTr="00BD7E78">
        <w:trPr>
          <w:trHeight w:val="85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27E497F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Mitjana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1D66601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Menys de 250 treballadors/es, amb un volum de negocis anual no superior als 50 milions d’euros o balanç general anual no superior als 43 milions d’euros.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913F82D" w14:textId="77777777" w:rsidR="00184E08" w:rsidRPr="00184E08" w:rsidRDefault="00184E08" w:rsidP="00BD7E78">
            <w:pPr>
              <w:rPr>
                <w:lang w:val="ca-ES"/>
              </w:rPr>
            </w:pPr>
          </w:p>
        </w:tc>
      </w:tr>
      <w:tr w:rsidR="00184E08" w:rsidRPr="00661574" w14:paraId="25483478" w14:textId="77777777" w:rsidTr="00BD7E78">
        <w:trPr>
          <w:trHeight w:val="851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6CFE7BD8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Gran empresa</w:t>
            </w:r>
          </w:p>
        </w:tc>
        <w:tc>
          <w:tcPr>
            <w:tcW w:w="5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79E20700" w14:textId="77777777" w:rsidR="00184E08" w:rsidRPr="00184E08" w:rsidRDefault="00184E08" w:rsidP="00BD7E78">
            <w:pPr>
              <w:rPr>
                <w:lang w:val="ca-ES"/>
              </w:rPr>
            </w:pPr>
            <w:r w:rsidRPr="00184E08">
              <w:rPr>
                <w:lang w:val="ca-ES"/>
              </w:rPr>
              <w:t>250 o més treballadors/es, amb un volum de negocis anual superior als 50 milions d’euros o balanç general anual superior als 43 milions d’euros</w:t>
            </w:r>
          </w:p>
        </w:tc>
        <w:tc>
          <w:tcPr>
            <w:tcW w:w="13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F337CD0" w14:textId="77777777" w:rsidR="00184E08" w:rsidRPr="00184E08" w:rsidRDefault="00184E08" w:rsidP="00BD7E78">
            <w:pPr>
              <w:rPr>
                <w:lang w:val="ca-ES"/>
              </w:rPr>
            </w:pPr>
          </w:p>
        </w:tc>
      </w:tr>
    </w:tbl>
    <w:p w14:paraId="5E11B1A4" w14:textId="77777777" w:rsidR="00184E08" w:rsidRPr="00184E08" w:rsidRDefault="00184E08" w:rsidP="00184E08">
      <w:pPr>
        <w:jc w:val="both"/>
        <w:rPr>
          <w:sz w:val="2"/>
          <w:szCs w:val="2"/>
          <w:lang w:val="ca-ES"/>
        </w:rPr>
      </w:pPr>
    </w:p>
    <w:p w14:paraId="5BDC63D9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184E08">
        <w:rPr>
          <w:lang w:val="ca-ES"/>
        </w:rPr>
        <w:t>Que la informació i documents aportats en tots els sobres son de contingut absolutament cert.</w:t>
      </w:r>
    </w:p>
    <w:p w14:paraId="69856FD8" w14:textId="77777777" w:rsidR="00BD7E78" w:rsidRDefault="00BD7E78" w:rsidP="00BD7E78">
      <w:pPr>
        <w:pStyle w:val="Pargrafdellista"/>
        <w:ind w:left="360"/>
        <w:jc w:val="both"/>
        <w:rPr>
          <w:lang w:val="ca-ES"/>
        </w:rPr>
      </w:pPr>
    </w:p>
    <w:p w14:paraId="35B6FF00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l’empresa compleix tots els requisits i obligacions exigides per la normativa vigent per a la seva obertura, instal·lació i funcionament legal.</w:t>
      </w:r>
    </w:p>
    <w:p w14:paraId="48617BDD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13B8422E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les facultats de representació que ostenta són suficients i vigents (si s’actua per representació); que reuneix totes i cadascuna de les condicions establertes legalment i no incorre en cap de les prohibicions per contractar amb l’Administració previstes als articles 65 a 97 de la LCSP.</w:t>
      </w:r>
    </w:p>
    <w:p w14:paraId="1ECF93C3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5D2C7397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lastRenderedPageBreak/>
        <w:t>Que es troba al corrent del compliment de les obligacions tributàries i amb la Seguretat Social, de conformitat amb el que estableix l’article 71.1 d) de la LCSP i els articles 13 i 14 del Reglament general de la Llei de contractes de les Administracions Públiques, aprovat pel Reial Decret 1098/2001, de 2 d’octubre.</w:t>
      </w:r>
    </w:p>
    <w:p w14:paraId="0D5B509C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1DCB05A8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disposa de la solvència econòmica i financera i tècnica o professional exigides en els termes indicats al PCAP i que, en el seu cas, es compromet a adscriure a l’execució del contracte els mitjans personals/materials descrits a la dita clàusula.</w:t>
      </w:r>
    </w:p>
    <w:p w14:paraId="10A4ADB0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186113C9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Que, en el cas de recórrer a solvència externa, compta amb el compromís per escrit de les entitats corresponents per a disposar dels seus recursos i capacitats per a utilitzar-los en l’execució del contracte.</w:t>
      </w:r>
    </w:p>
    <w:p w14:paraId="5F40CF26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7F9C3C51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Que, en cas que les activitats objecte del contracte impliquin contacte habitual amb menors d’edat, disposa de les certificacions legalment establertes i vigents per acreditar que totes les persones que s’adscriguin a la realització de dites activitats no han estat condemnades per sentència ferma per algun delicte contra la llibertat i indemnitat sexuals.</w:t>
      </w:r>
    </w:p>
    <w:p w14:paraId="27C2E78A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64810D48" w14:textId="77777777" w:rsid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compleix amb tots els deures que en matèria preventiva estableix la Llei 31/1995,de 8 de novembre, de prevenció de riscos laborals i que disposa dels recursos humans i tècnics necessaris per fer front a les obligacions que puguin derivar-se del Reial Decret 171/2004, de 30 de gener, pel qual es desenvolupa l’article 24 de la Llei 31/1995, en matèria de coordinació d’activitats empresarials.</w:t>
      </w:r>
    </w:p>
    <w:p w14:paraId="45E77D5D" w14:textId="77777777" w:rsidR="00BD7E78" w:rsidRPr="00BD7E78" w:rsidRDefault="00BD7E78" w:rsidP="00BD7E78">
      <w:pPr>
        <w:pStyle w:val="Pargrafdellista"/>
        <w:rPr>
          <w:lang w:val="ca-ES"/>
        </w:rPr>
      </w:pPr>
    </w:p>
    <w:p w14:paraId="5399B66E" w14:textId="4590F12C" w:rsidR="00184E08" w:rsidRPr="00BD7E78" w:rsidRDefault="00184E08" w:rsidP="00BD7E78">
      <w:pPr>
        <w:pStyle w:val="Pargrafdellista"/>
        <w:numPr>
          <w:ilvl w:val="0"/>
          <w:numId w:val="27"/>
        </w:numPr>
        <w:jc w:val="both"/>
        <w:rPr>
          <w:lang w:val="ca-ES"/>
        </w:rPr>
      </w:pPr>
      <w:r w:rsidRPr="00BD7E78">
        <w:rPr>
          <w:lang w:val="ca-ES"/>
        </w:rPr>
        <w:t>Que si l’empresa esdevé contractista, s’obliga al compliment de tot allò que estableix la Llei orgànica 3/2018, de 5 de desembre, de protecció de dades personals i garantia dels drets digitals, en relació amb les dades personals a les quals tingui accés amb ocasió del contracte, i al que estableix el Reglament (UE) 2016/679, del Parlament Europeu i del Consell, de 27 d’abril de 2016, relatiu a la protecció de les persones físiques pel que fa al tractament de dades personals i a la lliure circulació d’aquestes dades i pel qual es deroga la Directiva 95/46/CE.</w:t>
      </w:r>
    </w:p>
    <w:p w14:paraId="4AF88DBA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D’acord amb l’art. 13 del Reglament europeu 2016/679, de 27 d’abril, relatiu a la protecció de les persones físiques pel que respecta al tractament de dades personals i la lliure circulació d’aquestes dades, s’informa al contractista i al seu personal, que:</w:t>
      </w:r>
    </w:p>
    <w:p w14:paraId="1283F001" w14:textId="531E6FF0" w:rsidR="00184E08" w:rsidRPr="00184E08" w:rsidRDefault="00184E08" w:rsidP="00BD7E78">
      <w:pPr>
        <w:numPr>
          <w:ilvl w:val="0"/>
          <w:numId w:val="25"/>
        </w:numPr>
        <w:jc w:val="both"/>
        <w:rPr>
          <w:lang w:val="ca-ES"/>
        </w:rPr>
      </w:pPr>
      <w:r w:rsidRPr="00184E08">
        <w:rPr>
          <w:lang w:val="ca-ES"/>
        </w:rPr>
        <w:t>Únicament accedirà a les dades personals de clients i demés persones físiques relacionades amb la contractant si tal accés fos necessari per complir amb les obligacions establertes pel contractista en el Contracte objecte de la present licitació.</w:t>
      </w:r>
    </w:p>
    <w:p w14:paraId="594569BB" w14:textId="5688A1A0" w:rsidR="00184E08" w:rsidRPr="00184E08" w:rsidRDefault="00184E08" w:rsidP="00BD7E78">
      <w:pPr>
        <w:numPr>
          <w:ilvl w:val="0"/>
          <w:numId w:val="25"/>
        </w:numPr>
        <w:jc w:val="both"/>
        <w:rPr>
          <w:lang w:val="ca-ES"/>
        </w:rPr>
      </w:pPr>
      <w:r w:rsidRPr="00184E08">
        <w:rPr>
          <w:lang w:val="ca-ES"/>
        </w:rPr>
        <w:t>Es compromet a:</w:t>
      </w:r>
    </w:p>
    <w:p w14:paraId="3BB99CB5" w14:textId="5288EE3B" w:rsidR="00184E08" w:rsidRPr="00184E08" w:rsidRDefault="00184E08" w:rsidP="00BD7E78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t>Utilitzar les dades de caràcter personal als que tingui accés únicament i exclusiva per complir amb les seves obligacions contractuals amb la contractant.</w:t>
      </w:r>
    </w:p>
    <w:p w14:paraId="38D42666" w14:textId="6EAD9B12" w:rsidR="00184E08" w:rsidRPr="00184E08" w:rsidRDefault="00184E08" w:rsidP="00BD7E78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t>Observar i adoptar quantes mesures de seguretat siguin necessàries per assegurar la confidencialitat, secret i integritat de les dades de caràcter personal als que tingui accés, així com a adoptar en el futur quantes mesures de seguretat siguin exigides per les lleis i reglaments destinats a preservar el secret, confidencialitat i integritat en el tractament automatitzat de dades personals.</w:t>
      </w:r>
    </w:p>
    <w:p w14:paraId="3DD1F444" w14:textId="77777777" w:rsidR="00184E08" w:rsidRPr="00184E08" w:rsidRDefault="00184E08" w:rsidP="00BD7E78">
      <w:pPr>
        <w:numPr>
          <w:ilvl w:val="0"/>
          <w:numId w:val="26"/>
        </w:numPr>
        <w:jc w:val="both"/>
        <w:rPr>
          <w:lang w:val="ca-ES"/>
        </w:rPr>
      </w:pPr>
      <w:r w:rsidRPr="00184E08">
        <w:rPr>
          <w:lang w:val="ca-ES"/>
        </w:rPr>
        <w:lastRenderedPageBreak/>
        <w:t>A no cedir en cap cas a terceres persones les dades de caràcter personal a les que tingui accés, ni tan sols a efectes de la seva conservació.</w:t>
      </w:r>
    </w:p>
    <w:p w14:paraId="3A94AD0B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 no ha celebrat cap acord amb altres operadors econòmics destinats a falsejar la competència en l’àmbit d’aquest contracte i que no coneix cap conflicte d’interessos vinculat a la seva participació en aquest procediment de contractació.</w:t>
      </w:r>
    </w:p>
    <w:p w14:paraId="74BF5EC0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Que, en cas que es tracti d’empresa estrangera, es sotmet a la jurisdicció dels Jutjats i Tribunals espanyols. També es compromet a disposar d’una sucursal oberta a Espanya i que s’han designat persones apoderades o representants per les seves operacions i consten en el Registre Mercantil, quan així es requereixi.</w:t>
      </w:r>
    </w:p>
    <w:p w14:paraId="6CA2F132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 la plantilla de l’empresa està integrada per un nombre de persones treballadores amb discapacitat no inferior al 2% o que s’ha adoptat alguna de les mesures alternatives previstes en la legislació vigent.</w:t>
      </w:r>
    </w:p>
    <w:p w14:paraId="420BF856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  <w:r w:rsidRPr="00184E08">
        <w:rPr>
          <w:lang w:val="ca-ES"/>
        </w:rPr>
        <w:tab/>
      </w:r>
      <w:r w:rsidRPr="00184E08">
        <w:rPr>
          <w:lang w:val="ca-ES"/>
        </w:rPr>
        <w:tab/>
        <w:t xml:space="preserve">£ NO obligat per normativa </w:t>
      </w:r>
    </w:p>
    <w:p w14:paraId="6042C7BE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 l’empresa disposa d’un pla d’igualtat d’oportunitats entre les dones i els homes.</w:t>
      </w:r>
    </w:p>
    <w:p w14:paraId="7CF5AF51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 obligat per normativa (menys de 50 treballadors/res)</w:t>
      </w:r>
    </w:p>
    <w:p w14:paraId="7853BAD2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 reuneix algun/s dels criteris de preferència en cas d’igualació de proposicions previstos, com a condicions especials d’execució, al PCAP.</w:t>
      </w:r>
    </w:p>
    <w:p w14:paraId="3F3308FE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</w:p>
    <w:p w14:paraId="23ECD81C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 l’empresa està inscrita al Registre Electronic d’Empreses Licitadores (RELI) i/o al Registre Oficial de Licitador i Empreses Classificades del Sector Públic (ROLECE):</w:t>
      </w:r>
    </w:p>
    <w:p w14:paraId="502B69DC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SÍ</w:t>
      </w:r>
      <w:r w:rsidRPr="00184E08">
        <w:rPr>
          <w:lang w:val="ca-ES"/>
        </w:rPr>
        <w:tab/>
      </w:r>
      <w:r w:rsidRPr="00184E08">
        <w:rPr>
          <w:lang w:val="ca-ES"/>
        </w:rPr>
        <w:tab/>
        <w:t>£ NO</w:t>
      </w:r>
    </w:p>
    <w:p w14:paraId="2C8905E6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Respecte l’Impost sobre el valor afegit (IVA) l’empresa:</w:t>
      </w:r>
    </w:p>
    <w:p w14:paraId="1FB40E64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Està subjecte a l’IVA.</w:t>
      </w:r>
    </w:p>
    <w:p w14:paraId="5998D0E4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Està no subjecte o exempt de l’IVA i són vigents les circumstàncies que donaren lloc a la  no-subjecció o l’exempció.</w:t>
      </w:r>
    </w:p>
    <w:p w14:paraId="5692AE5E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Respecte l’Impost d’Activitats Econòmiques (IAE) l’empresa:</w:t>
      </w:r>
    </w:p>
    <w:p w14:paraId="5438296F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Està subjecte a l’IAE.</w:t>
      </w:r>
    </w:p>
    <w:p w14:paraId="099A66A3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Està no subjecte o exempt de l’IAE i són vigents les circumstàncies que donaren lloc a la  no-subjecció o l’exempció.</w:t>
      </w:r>
    </w:p>
    <w:p w14:paraId="0360307E" w14:textId="0AE334E1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Que, en cas que la persona licitadora tingui intenció de concórrer en unió temporal d’empreses, declara:</w:t>
      </w:r>
    </w:p>
    <w:p w14:paraId="1C310ADF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SÍ té intenció de concórrer en unió temporal d’empreses: (indicar empreses)</w:t>
      </w:r>
    </w:p>
    <w:p w14:paraId="207AD03A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NO té intenció de concórrer en unió temporal d’empreses.</w:t>
      </w:r>
    </w:p>
    <w:p w14:paraId="2292F1ED" w14:textId="49705B94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 xml:space="preserve">- La persona licitadora té intenció de subcontractar la realització parcial de la prestació objecte d’aquest contracte: </w:t>
      </w:r>
    </w:p>
    <w:p w14:paraId="7A57D50E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£ NO té intenció de subcontractar</w:t>
      </w:r>
    </w:p>
    <w:p w14:paraId="169570A0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lastRenderedPageBreak/>
        <w:t>£ SÍ té intenció de subcontractar (indicar empreses):</w:t>
      </w:r>
    </w:p>
    <w:p w14:paraId="7E0E6B62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__________________________________________________________________________</w:t>
      </w:r>
    </w:p>
    <w:p w14:paraId="0A3A96D3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declara:</w:t>
      </w:r>
    </w:p>
    <w:p w14:paraId="04B8D8D3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Es designa com a persona/es autoritzada/es per a rebre l’avís de les notificacions, comunicacions i requeriments per mitjans electrònics a:</w:t>
      </w:r>
    </w:p>
    <w:tbl>
      <w:tblPr>
        <w:tblW w:w="0" w:type="auto"/>
        <w:tblInd w:w="149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512"/>
        <w:gridCol w:w="1313"/>
        <w:gridCol w:w="2384"/>
        <w:gridCol w:w="1984"/>
      </w:tblGrid>
      <w:tr w:rsidR="00184E08" w:rsidRPr="00184E08" w14:paraId="21EDCA32" w14:textId="77777777" w:rsidTr="00184E08">
        <w:trPr>
          <w:trHeight w:val="835"/>
        </w:trPr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4262C4A9" w14:textId="76760D4F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Persona/es autoritzada/es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621F4F19" w14:textId="29E99A05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DNI</w:t>
            </w:r>
          </w:p>
        </w:tc>
        <w:tc>
          <w:tcPr>
            <w:tcW w:w="2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662A6BC3" w14:textId="77777777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Correu electrònic</w:t>
            </w:r>
          </w:p>
          <w:p w14:paraId="04751772" w14:textId="01C67149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professional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hideMark/>
          </w:tcPr>
          <w:p w14:paraId="1B1130B5" w14:textId="77777777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Mòbil</w:t>
            </w:r>
          </w:p>
          <w:p w14:paraId="7D863D62" w14:textId="77777777" w:rsidR="00184E08" w:rsidRPr="00184E08" w:rsidRDefault="00184E08" w:rsidP="00184E08">
            <w:pPr>
              <w:jc w:val="both"/>
              <w:rPr>
                <w:b/>
                <w:lang w:val="ca-ES"/>
              </w:rPr>
            </w:pPr>
            <w:r w:rsidRPr="00184E08">
              <w:rPr>
                <w:b/>
                <w:lang w:val="ca-ES"/>
              </w:rPr>
              <w:t>professional</w:t>
            </w:r>
          </w:p>
        </w:tc>
      </w:tr>
      <w:tr w:rsidR="00184E08" w:rsidRPr="00184E08" w14:paraId="75E3FCF5" w14:textId="77777777" w:rsidTr="00184E08">
        <w:trPr>
          <w:trHeight w:hRule="exact" w:val="397"/>
        </w:trPr>
        <w:tc>
          <w:tcPr>
            <w:tcW w:w="25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A72A1BA" w14:textId="77777777" w:rsidR="00184E08" w:rsidRPr="00184E08" w:rsidRDefault="00184E08" w:rsidP="00184E08">
            <w:pPr>
              <w:jc w:val="both"/>
              <w:rPr>
                <w:lang w:val="ca-ES"/>
              </w:rPr>
            </w:pP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AB333EF" w14:textId="77777777" w:rsidR="00184E08" w:rsidRPr="00184E08" w:rsidRDefault="00184E08" w:rsidP="00184E08">
            <w:pPr>
              <w:jc w:val="both"/>
              <w:rPr>
                <w:lang w:val="ca-ES"/>
              </w:rPr>
            </w:pPr>
          </w:p>
        </w:tc>
        <w:tc>
          <w:tcPr>
            <w:tcW w:w="2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DC5016" w14:textId="77777777" w:rsidR="00184E08" w:rsidRPr="00184E08" w:rsidRDefault="00184E08" w:rsidP="00184E08">
            <w:pPr>
              <w:jc w:val="both"/>
              <w:rPr>
                <w:lang w:val="ca-ES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9F923EC" w14:textId="77777777" w:rsidR="00184E08" w:rsidRPr="00184E08" w:rsidRDefault="00184E08" w:rsidP="00184E08">
            <w:pPr>
              <w:jc w:val="both"/>
              <w:rPr>
                <w:lang w:val="ca-ES"/>
              </w:rPr>
            </w:pPr>
          </w:p>
        </w:tc>
      </w:tr>
    </w:tbl>
    <w:p w14:paraId="466C363E" w14:textId="77777777" w:rsidR="00184E08" w:rsidRPr="00184E08" w:rsidRDefault="00184E08" w:rsidP="00184E08">
      <w:pPr>
        <w:jc w:val="both"/>
        <w:rPr>
          <w:lang w:val="ca-ES"/>
        </w:rPr>
      </w:pPr>
    </w:p>
    <w:p w14:paraId="4069D073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Si l’adreça electrònica o el número de telèfon mòbil facilitats a efectes d’avís de notificació, comunicacions i requeriments quedessin en desús, s’haurà de comunicar la dita circumstància, per escrit, a l’Ajuntament per tal de fer la modificació corresponent.</w:t>
      </w:r>
    </w:p>
    <w:p w14:paraId="366EA325" w14:textId="34F4AB3A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- Que, cas de resultar proposat com a persona adjudicatària, es compromet a constituir la garantia definitiva i aportar la documentació assenyalada al PCAP.</w:t>
      </w:r>
    </w:p>
    <w:p w14:paraId="4D759456" w14:textId="77777777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Les obligacions establertes pel contracte seran també d’obligat compliment pels seus possibles empleats, pel que el contractista respondrà davant al contractant si aquestes obligacions són incomplertes per aquests empleats.</w:t>
      </w:r>
    </w:p>
    <w:p w14:paraId="32C8958A" w14:textId="2959A245" w:rsidR="00184E08" w:rsidRPr="00184E08" w:rsidRDefault="00184E08" w:rsidP="00184E08">
      <w:pPr>
        <w:jc w:val="both"/>
        <w:rPr>
          <w:lang w:val="ca-ES"/>
        </w:rPr>
      </w:pPr>
      <w:r w:rsidRPr="00184E08">
        <w:rPr>
          <w:lang w:val="ca-ES"/>
        </w:rPr>
        <w:t>Les obligacions de confidencialitat establertes en el present contracte tindran una durada de 10 anys a comptar des de la finalització del contracte.</w:t>
      </w:r>
    </w:p>
    <w:p w14:paraId="541D90FE" w14:textId="77777777" w:rsidR="00184E08" w:rsidRPr="00184E08" w:rsidRDefault="00184E08" w:rsidP="00184E08">
      <w:pPr>
        <w:jc w:val="both"/>
        <w:rPr>
          <w:i/>
          <w:iCs/>
          <w:lang w:val="ca-ES"/>
        </w:rPr>
      </w:pPr>
    </w:p>
    <w:p w14:paraId="5DA0B05D" w14:textId="77777777" w:rsidR="00184E08" w:rsidRPr="00184E08" w:rsidRDefault="00184E08" w:rsidP="00184E08">
      <w:pPr>
        <w:jc w:val="both"/>
        <w:rPr>
          <w:i/>
          <w:iCs/>
          <w:lang w:val="ca-ES"/>
        </w:rPr>
      </w:pPr>
    </w:p>
    <w:p w14:paraId="789ACF93" w14:textId="77777777" w:rsidR="00184E08" w:rsidRPr="00184E08" w:rsidRDefault="00184E08" w:rsidP="00184E08">
      <w:pPr>
        <w:jc w:val="both"/>
        <w:rPr>
          <w:i/>
          <w:iCs/>
          <w:lang w:val="ca-ES"/>
        </w:rPr>
      </w:pPr>
    </w:p>
    <w:p w14:paraId="661A3AE7" w14:textId="77777777" w:rsidR="00184E08" w:rsidRPr="00184E08" w:rsidRDefault="00184E08" w:rsidP="00184E08">
      <w:pPr>
        <w:jc w:val="both"/>
        <w:rPr>
          <w:i/>
          <w:iCs/>
          <w:lang w:val="ca-ES"/>
        </w:rPr>
      </w:pPr>
    </w:p>
    <w:p w14:paraId="7C859A61" w14:textId="10D0D270" w:rsidR="00184E08" w:rsidRDefault="00184E08" w:rsidP="00184E08">
      <w:pPr>
        <w:jc w:val="both"/>
        <w:rPr>
          <w:i/>
          <w:iCs/>
          <w:lang w:val="ca-ES"/>
        </w:rPr>
      </w:pPr>
      <w:r w:rsidRPr="00184E08">
        <w:rPr>
          <w:i/>
          <w:iCs/>
          <w:lang w:val="ca-ES"/>
        </w:rPr>
        <w:t>Signatura electrònica per la persona legal representant</w:t>
      </w:r>
    </w:p>
    <w:p w14:paraId="64E4CBC3" w14:textId="5307F27E" w:rsidR="00BD7E78" w:rsidRDefault="00BD7E78">
      <w:pPr>
        <w:rPr>
          <w:i/>
          <w:iCs/>
          <w:lang w:val="ca-ES"/>
        </w:rPr>
      </w:pPr>
    </w:p>
    <w:sectPr w:rsidR="00BD7E78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B8EB9" w14:textId="77777777" w:rsidR="000B0D39" w:rsidRDefault="000B0D39" w:rsidP="004B1FA8">
      <w:pPr>
        <w:spacing w:after="0" w:line="240" w:lineRule="auto"/>
      </w:pPr>
      <w:r>
        <w:separator/>
      </w:r>
    </w:p>
  </w:endnote>
  <w:endnote w:type="continuationSeparator" w:id="0">
    <w:p w14:paraId="27998403" w14:textId="77777777" w:rsidR="000B0D39" w:rsidRDefault="000B0D39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FD12D" w14:textId="77777777" w:rsidR="000B0D39" w:rsidRDefault="000B0D39" w:rsidP="004B1FA8">
      <w:pPr>
        <w:spacing w:after="0" w:line="240" w:lineRule="auto"/>
      </w:pPr>
      <w:r>
        <w:separator/>
      </w:r>
    </w:p>
  </w:footnote>
  <w:footnote w:type="continuationSeparator" w:id="0">
    <w:p w14:paraId="47CAA961" w14:textId="77777777" w:rsidR="000B0D39" w:rsidRDefault="000B0D39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Capalera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Capaler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29"/>
  </w:num>
  <w:num w:numId="2" w16cid:durableId="297883795">
    <w:abstractNumId w:val="25"/>
  </w:num>
  <w:num w:numId="3" w16cid:durableId="618489277">
    <w:abstractNumId w:val="1"/>
  </w:num>
  <w:num w:numId="4" w16cid:durableId="511380599">
    <w:abstractNumId w:val="30"/>
  </w:num>
  <w:num w:numId="5" w16cid:durableId="867913631">
    <w:abstractNumId w:val="11"/>
  </w:num>
  <w:num w:numId="6" w16cid:durableId="475726036">
    <w:abstractNumId w:val="8"/>
  </w:num>
  <w:num w:numId="7" w16cid:durableId="661274399">
    <w:abstractNumId w:val="23"/>
  </w:num>
  <w:num w:numId="8" w16cid:durableId="740249755">
    <w:abstractNumId w:val="14"/>
  </w:num>
  <w:num w:numId="9" w16cid:durableId="1228300201">
    <w:abstractNumId w:val="10"/>
  </w:num>
  <w:num w:numId="10" w16cid:durableId="1777097574">
    <w:abstractNumId w:val="20"/>
  </w:num>
  <w:num w:numId="11" w16cid:durableId="1838225357">
    <w:abstractNumId w:val="35"/>
  </w:num>
  <w:num w:numId="12" w16cid:durableId="497573157">
    <w:abstractNumId w:val="21"/>
  </w:num>
  <w:num w:numId="13" w16cid:durableId="1765151438">
    <w:abstractNumId w:val="39"/>
  </w:num>
  <w:num w:numId="14" w16cid:durableId="1340347640">
    <w:abstractNumId w:val="33"/>
  </w:num>
  <w:num w:numId="15" w16cid:durableId="388648887">
    <w:abstractNumId w:val="19"/>
  </w:num>
  <w:num w:numId="16" w16cid:durableId="1127118911">
    <w:abstractNumId w:val="31"/>
  </w:num>
  <w:num w:numId="17" w16cid:durableId="1678193260">
    <w:abstractNumId w:val="12"/>
  </w:num>
  <w:num w:numId="18" w16cid:durableId="1816289477">
    <w:abstractNumId w:val="18"/>
  </w:num>
  <w:num w:numId="19" w16cid:durableId="396637315">
    <w:abstractNumId w:val="24"/>
  </w:num>
  <w:num w:numId="20" w16cid:durableId="1408265487">
    <w:abstractNumId w:val="17"/>
  </w:num>
  <w:num w:numId="21" w16cid:durableId="1869104799">
    <w:abstractNumId w:val="5"/>
  </w:num>
  <w:num w:numId="22" w16cid:durableId="800265098">
    <w:abstractNumId w:val="28"/>
  </w:num>
  <w:num w:numId="23" w16cid:durableId="518203850">
    <w:abstractNumId w:val="37"/>
  </w:num>
  <w:num w:numId="24" w16cid:durableId="2142454466">
    <w:abstractNumId w:val="27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3"/>
  </w:num>
  <w:num w:numId="27" w16cid:durableId="1503546246">
    <w:abstractNumId w:val="3"/>
  </w:num>
  <w:num w:numId="28" w16cid:durableId="414474115">
    <w:abstractNumId w:val="36"/>
  </w:num>
  <w:num w:numId="29" w16cid:durableId="1319844598">
    <w:abstractNumId w:val="34"/>
  </w:num>
  <w:num w:numId="30" w16cid:durableId="1683895914">
    <w:abstractNumId w:val="32"/>
  </w:num>
  <w:num w:numId="31" w16cid:durableId="834761289">
    <w:abstractNumId w:val="22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6"/>
  </w:num>
  <w:num w:numId="35" w16cid:durableId="266735196">
    <w:abstractNumId w:val="15"/>
  </w:num>
  <w:num w:numId="36" w16cid:durableId="2039428481">
    <w:abstractNumId w:val="26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8"/>
  </w:num>
  <w:num w:numId="40" w16cid:durableId="304941607">
    <w:abstractNumId w:val="6"/>
  </w:num>
  <w:num w:numId="41" w16cid:durableId="195909759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4098A"/>
    <w:rsid w:val="0004145C"/>
    <w:rsid w:val="0004310F"/>
    <w:rsid w:val="00056A28"/>
    <w:rsid w:val="00061C7E"/>
    <w:rsid w:val="0008553D"/>
    <w:rsid w:val="00090A16"/>
    <w:rsid w:val="000B0D39"/>
    <w:rsid w:val="000B7A64"/>
    <w:rsid w:val="000E193E"/>
    <w:rsid w:val="00112CA0"/>
    <w:rsid w:val="00172E89"/>
    <w:rsid w:val="00181C19"/>
    <w:rsid w:val="00184E08"/>
    <w:rsid w:val="001A27ED"/>
    <w:rsid w:val="001C75CD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F3CAA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F00EA"/>
    <w:rsid w:val="00641256"/>
    <w:rsid w:val="00644A9C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7C6E"/>
    <w:rsid w:val="00DC43D9"/>
    <w:rsid w:val="00E40AD6"/>
    <w:rsid w:val="00E53CF1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ol2Car">
    <w:name w:val="Títol 2 Car"/>
    <w:basedOn w:val="Lletraperdefectedelpargraf"/>
    <w:link w:val="Ttol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BD5B97"/>
    <w:rPr>
      <w:i/>
      <w:iCs/>
      <w:color w:val="404040" w:themeColor="text1" w:themeTint="BF"/>
    </w:rPr>
  </w:style>
  <w:style w:type="paragraph" w:styleId="Pargrafdellista">
    <w:name w:val="List Paragraph"/>
    <w:basedOn w:val="Normal"/>
    <w:link w:val="PargrafdellistaCar"/>
    <w:uiPriority w:val="34"/>
    <w:qFormat/>
    <w:rsid w:val="00BD5B97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BD5B97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BD5B97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oldelIDC">
    <w:name w:val="TOC Heading"/>
    <w:basedOn w:val="Ttol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Capalera">
    <w:name w:val="header"/>
    <w:basedOn w:val="Normal"/>
    <w:link w:val="Capaler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B1FA8"/>
  </w:style>
  <w:style w:type="paragraph" w:styleId="Peu">
    <w:name w:val="footer"/>
    <w:basedOn w:val="Normal"/>
    <w:link w:val="Peu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B1FA8"/>
  </w:style>
  <w:style w:type="table" w:styleId="Taulaambquadrcula">
    <w:name w:val="Table Grid"/>
    <w:basedOn w:val="Tau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ernciadecomentari">
    <w:name w:val="annotation reference"/>
    <w:basedOn w:val="Lletraperdefectedelpargraf"/>
    <w:uiPriority w:val="99"/>
    <w:unhideWhenUsed/>
    <w:rsid w:val="002534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I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unhideWhenUsed/>
    <w:rsid w:val="00FC7125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I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1335</Words>
  <Characters>7613</Characters>
  <Application>Microsoft Office Word</Application>
  <DocSecurity>0</DocSecurity>
  <Lines>63</Lines>
  <Paragraphs>17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aj tif2</cp:lastModifiedBy>
  <cp:revision>2</cp:revision>
  <cp:lastPrinted>2025-09-26T10:29:00Z</cp:lastPrinted>
  <dcterms:created xsi:type="dcterms:W3CDTF">2025-09-26T13:33:00Z</dcterms:created>
  <dcterms:modified xsi:type="dcterms:W3CDTF">2025-09-26T13:33:00Z</dcterms:modified>
</cp:coreProperties>
</file>