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 /La senyor/a (nom i cognoms), en representació de (raó social de l’empresa licitadora), NIF, amb domicili a efectes de notificacions i requeriments al carrer / a la plaça / a l’avinguda, codi postal, localitat, licitadora en l’adjudicació del contracte administratiu</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b w:val="false"/>
          <w:bCs w:val="false"/>
          <w:color w:val="000000"/>
          <w:sz w:val="22"/>
          <w:szCs w:val="20"/>
          <w:lang w:val="ca-ES" w:eastAsia="es-ES"/>
        </w:rPr>
        <w:t>per al subministrament de combustible per als vehicles municipals de l’Ajuntament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75pt;height:13.9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75pt;height:13.9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75pt;height:13.9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75pt;height:13.9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75pt;height:13.9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75pt;height:13.9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75pt;height:13.9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75pt;height:13.9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75pt;height:13.9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75pt;height:13.9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75pt;height:13.9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75pt;height:13.9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75pt;height:13.9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75pt;height:13.9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3pt;height:13.9pt" type="#_x0000_t75"/>
          <w:control r:id="rId18" w:name="Casilla 1" w:shapeid="control_shape_14"/>
        </w:object>
      </w:r>
      <w:r>
        <w:rPr/>
        <w:object>
          <v:shape id="control_shape_15" o:allowincell="t" style="width:194.75pt;height:13.9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75pt;height:13.9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75pt;height:13.9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75pt;height:13.9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75pt;height:13.9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4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3"/>
    <w:lvlOverride w:ilvl="0">
      <w:startOverride w:val="1"/>
    </w:lvlOverride>
  </w:num>
  <w:num w:numId="50">
    <w:abstractNumId w:val="3"/>
  </w:num>
  <w:num w:numId="51">
    <w:abstractNumId w:val="3"/>
  </w:num>
  <w:num w:numId="52">
    <w:abstractNumId w:val="3"/>
  </w:num>
  <w:num w:numId="53">
    <w:abstractNumId w:val="3"/>
  </w:num>
  <w:num w:numId="54">
    <w:abstractNumId w:val="3"/>
  </w:num>
  <w:num w:numId="55">
    <w:abstractNumId w:val="9"/>
    <w:lvlOverride w:ilvl="3">
      <w:startOverride w:val="1"/>
    </w:lvlOverride>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4"/>
    <w:lvlOverride w:ilvl="0">
      <w:startOverride w:val="1"/>
    </w:lvlOverride>
  </w:num>
  <w:num w:numId="81">
    <w:abstractNumId w:val="34"/>
  </w:num>
  <w:num w:numId="82">
    <w:abstractNumId w:val="34"/>
  </w:num>
  <w:num w:numId="83">
    <w:abstractNumId w:val="34"/>
  </w:num>
  <w:num w:numId="84">
    <w:abstractNumId w:val="3"/>
  </w:num>
  <w:num w:numId="85">
    <w:abstractNumId w:val="3"/>
  </w:num>
  <w:num w:numId="86">
    <w:abstractNumId w:val="3"/>
  </w:num>
  <w:num w:numId="87">
    <w:abstractNumId w:val="3"/>
  </w:num>
  <w:num w:numId="88">
    <w:abstractNumId w:val="3"/>
  </w:num>
  <w:num w:numId="89">
    <w:abstractNumId w:val="43"/>
  </w:num>
  <w:num w:numId="90">
    <w:abstractNumId w:val="43"/>
  </w:num>
  <w:num w:numId="91">
    <w:abstractNumId w:val="43"/>
  </w:num>
  <w:num w:numId="92">
    <w:abstractNumId w:val="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3420</Words>
  <Characters>19110</Characters>
  <CharactersWithSpaces>22398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2025-09-25T14:12:25Z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