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A8BB" w14:textId="77777777" w:rsidR="005F7932" w:rsidRPr="005F7932" w:rsidRDefault="005F7932" w:rsidP="005F7932">
      <w:pPr>
        <w:keepNext/>
        <w:keepLines/>
        <w:spacing w:before="40" w:after="320" w:line="257" w:lineRule="auto"/>
        <w:outlineLvl w:val="1"/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27787090"/>
      <w:bookmarkStart w:id="1" w:name="_Toc159568189"/>
      <w:bookmarkStart w:id="2" w:name="_Toc160605628"/>
      <w:bookmarkStart w:id="3" w:name="_Toc206658074"/>
      <w:r w:rsidRPr="005F7932"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  <w:t>ANNEX D. DECLARACIÓ DE CONFIDENCIALITAT</w:t>
      </w:r>
      <w:bookmarkEnd w:id="0"/>
      <w:bookmarkEnd w:id="1"/>
      <w:bookmarkEnd w:id="2"/>
      <w:bookmarkEnd w:id="3"/>
    </w:p>
    <w:p w14:paraId="7907FA20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F7932">
        <w:rPr>
          <w:rFonts w:eastAsia="Calibri" w:cs="Calibri"/>
          <w:kern w:val="0"/>
          <w:sz w:val="21"/>
          <w:szCs w:val="21"/>
          <w:lang w:val="ca-ES"/>
          <w14:ligatures w14:val="none"/>
        </w:rPr>
        <w:t>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4213A8EB" w14:textId="77777777" w:rsidR="005F7932" w:rsidRPr="005F7932" w:rsidRDefault="005F7932" w:rsidP="005F7932">
      <w:p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F7932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F916C" wp14:editId="776ABFE3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22652" w14:textId="77777777" w:rsidR="005F7932" w:rsidRPr="00E25EE2" w:rsidRDefault="005F7932" w:rsidP="005F79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F916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6CB22652" w14:textId="77777777" w:rsidR="005F7932" w:rsidRPr="00E25EE2" w:rsidRDefault="005F7932" w:rsidP="005F7932"/>
                  </w:txbxContent>
                </v:textbox>
                <w10:wrap type="square"/>
              </v:shape>
            </w:pict>
          </mc:Fallback>
        </mc:AlternateContent>
      </w:r>
      <w:r w:rsidRPr="005F7932">
        <w:rPr>
          <w:rFonts w:eastAsia="Calibri" w:cs="Calibri"/>
          <w:kern w:val="0"/>
          <w:sz w:val="21"/>
          <w:szCs w:val="21"/>
          <w:lang w:val="ca-ES"/>
          <w14:ligatures w14:val="none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07440CA0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F7932">
        <w:rPr>
          <w:rFonts w:eastAsia="Calibri" w:cs="Calibri"/>
          <w:kern w:val="0"/>
          <w:sz w:val="21"/>
          <w:szCs w:val="21"/>
          <w:lang w:val="ca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58A51404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F7932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506EB6" wp14:editId="09B410B7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4FEAB" w14:textId="77777777" w:rsidR="005F7932" w:rsidRPr="00E25EE2" w:rsidRDefault="005F7932" w:rsidP="005F79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6EB6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0974FEAB" w14:textId="77777777" w:rsidR="005F7932" w:rsidRPr="00E25EE2" w:rsidRDefault="005F7932" w:rsidP="005F7932"/>
                  </w:txbxContent>
                </v:textbox>
                <w10:wrap type="square"/>
              </v:shape>
            </w:pict>
          </mc:Fallback>
        </mc:AlternateContent>
      </w:r>
      <w:r w:rsidRPr="005F7932">
        <w:rPr>
          <w:rFonts w:eastAsia="Calibri" w:cs="Calibri"/>
          <w:kern w:val="0"/>
          <w:sz w:val="21"/>
          <w:szCs w:val="21"/>
          <w:lang w:val="ca-ES"/>
          <w14:ligatures w14:val="none"/>
        </w:rPr>
        <w:t>............................................................................................................................................</w:t>
      </w:r>
    </w:p>
    <w:p w14:paraId="4FFDB8A4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F7932">
        <w:rPr>
          <w:rFonts w:eastAsia="Calibri" w:cs="Calibri"/>
          <w:kern w:val="0"/>
          <w:sz w:val="21"/>
          <w:szCs w:val="21"/>
          <w:lang w:val="ca-ES"/>
          <w14:ligatures w14:val="none"/>
        </w:rPr>
        <w:t>Cap document i/o informació té el caràcter de confidencial</w:t>
      </w:r>
    </w:p>
    <w:p w14:paraId="53A14797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D4447CA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F7932">
        <w:rPr>
          <w:rFonts w:eastAsia="Calibri" w:cs="Calibri"/>
          <w:kern w:val="0"/>
          <w:sz w:val="21"/>
          <w:szCs w:val="21"/>
          <w:lang w:val="ca-ES"/>
          <w14:ligatures w14:val="none"/>
        </w:rPr>
        <w:t>I per a què consti, signo aquesta declaració responsable, en la data que consta a la signatura digital.</w:t>
      </w:r>
    </w:p>
    <w:p w14:paraId="6F830BB6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16544B9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50A2D91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22831501" w14:textId="77777777" w:rsidR="005F7932" w:rsidRPr="005F7932" w:rsidRDefault="005F7932" w:rsidP="005F7932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5F7932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5F7932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5F7932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5F7932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5F7932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</w:p>
    <w:p w14:paraId="19C98E9F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47139A2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6BCEDD1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8FC4F54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27C32A5" w14:textId="77777777" w:rsidR="005F7932" w:rsidRPr="005F7932" w:rsidRDefault="005F7932" w:rsidP="005F7932">
      <w:pPr>
        <w:spacing w:line="256" w:lineRule="auto"/>
        <w:jc w:val="both"/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</w:pPr>
      <w:r w:rsidRPr="005F7932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6ECFA280" w14:textId="7F74E20D" w:rsidR="001878B6" w:rsidRPr="00740F77" w:rsidRDefault="001878B6" w:rsidP="001C609D">
      <w:pPr>
        <w:keepNext/>
        <w:keepLines/>
        <w:spacing w:before="480" w:after="360" w:line="257" w:lineRule="auto"/>
        <w:ind w:left="720" w:hanging="720"/>
        <w:outlineLvl w:val="1"/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</w:pPr>
    </w:p>
    <w:sectPr w:rsidR="001878B6" w:rsidRPr="0074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3"/>
  </w:num>
  <w:num w:numId="2" w16cid:durableId="772676600">
    <w:abstractNumId w:val="1"/>
  </w:num>
  <w:num w:numId="3" w16cid:durableId="2073843941">
    <w:abstractNumId w:val="2"/>
  </w:num>
  <w:num w:numId="4" w16cid:durableId="281694072">
    <w:abstractNumId w:val="0"/>
  </w:num>
  <w:num w:numId="5" w16cid:durableId="1857114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7"/>
    <w:rsid w:val="001878B6"/>
    <w:rsid w:val="001C609D"/>
    <w:rsid w:val="005F7932"/>
    <w:rsid w:val="00740F77"/>
    <w:rsid w:val="00995243"/>
    <w:rsid w:val="00D4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894E"/>
  <w15:chartTrackingRefBased/>
  <w15:docId w15:val="{2E1DC615-EB25-4589-8CCB-73831809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F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F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F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F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F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F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F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F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F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F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F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F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F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F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F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F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F7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0F7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2025-08-21T06:46:00Z</dcterms:created>
  <dcterms:modified xsi:type="dcterms:W3CDTF">2025-08-21T06:46:00Z</dcterms:modified>
</cp:coreProperties>
</file>