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07" w:rsidRPr="00072007" w:rsidRDefault="00072007" w:rsidP="00072007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</w:pPr>
      <w:r w:rsidRPr="00072007"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  <w:t xml:space="preserve">Annex 5. Oferta econòmica i altres criteris quantificables automàticament </w:t>
      </w:r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072007" w:rsidRPr="00072007" w:rsidTr="0007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  <w:b/>
                <w:bCs/>
              </w:rPr>
              <w:t>Informació sobre l’expedient</w:t>
            </w:r>
          </w:p>
        </w:tc>
      </w:tr>
      <w:tr w:rsidR="00072007" w:rsidRPr="00072007" w:rsidTr="00F176A6">
        <w:trPr>
          <w:tblHeader w:val="0"/>
        </w:trPr>
        <w:tc>
          <w:tcPr>
            <w:tcW w:w="2430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Número d’expedient:</w:t>
            </w:r>
          </w:p>
        </w:tc>
        <w:tc>
          <w:tcPr>
            <w:tcW w:w="6244" w:type="dxa"/>
            <w:vAlign w:val="top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PARLC-2025-113 (GEEC)</w:t>
            </w:r>
          </w:p>
        </w:tc>
      </w:tr>
      <w:tr w:rsidR="00072007" w:rsidRPr="00072007" w:rsidTr="00F176A6">
        <w:trPr>
          <w:tblHeader w:val="0"/>
        </w:trPr>
        <w:tc>
          <w:tcPr>
            <w:tcW w:w="2430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Serveis de còpies de seguretat al núvol</w:t>
            </w:r>
          </w:p>
        </w:tc>
      </w:tr>
      <w:tr w:rsidR="00072007" w:rsidRPr="00072007" w:rsidTr="00072007">
        <w:trPr>
          <w:tblHeader w:val="0"/>
        </w:trPr>
        <w:tc>
          <w:tcPr>
            <w:tcW w:w="8674" w:type="dxa"/>
            <w:gridSpan w:val="2"/>
            <w:shd w:val="clear" w:color="auto" w:fill="F2DBDB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  <w:b/>
                <w:bCs/>
              </w:rPr>
              <w:t>Informació sobre el licitador</w:t>
            </w:r>
          </w:p>
        </w:tc>
      </w:tr>
      <w:tr w:rsidR="00072007" w:rsidRPr="00072007" w:rsidTr="00F176A6">
        <w:trPr>
          <w:tblHeader w:val="0"/>
        </w:trPr>
        <w:tc>
          <w:tcPr>
            <w:tcW w:w="2430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 xml:space="preserve">Nom i cognoms: </w:t>
            </w:r>
          </w:p>
        </w:tc>
        <w:tc>
          <w:tcPr>
            <w:tcW w:w="6244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72007" w:rsidRPr="00072007" w:rsidTr="00F176A6">
        <w:trPr>
          <w:trHeight w:val="88"/>
          <w:tblHeader w:val="0"/>
        </w:trPr>
        <w:tc>
          <w:tcPr>
            <w:tcW w:w="2430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NIF:</w:t>
            </w:r>
          </w:p>
        </w:tc>
        <w:tc>
          <w:tcPr>
            <w:tcW w:w="6244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72007" w:rsidRPr="00072007" w:rsidTr="00F176A6">
        <w:trPr>
          <w:tblHeader w:val="0"/>
        </w:trPr>
        <w:tc>
          <w:tcPr>
            <w:tcW w:w="2430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44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:rsidR="00072007" w:rsidRPr="00072007" w:rsidRDefault="00072007" w:rsidP="00072007">
      <w:pPr>
        <w:keepNext/>
        <w:keepLines/>
        <w:spacing w:beforeLines="250" w:before="600" w:afterLines="100" w:after="240" w:line="280" w:lineRule="atLeast"/>
        <w:contextualSpacing/>
        <w:outlineLvl w:val="1"/>
        <w:rPr>
          <w:rFonts w:ascii="Verdana" w:eastAsia="Times New Roman" w:hAnsi="Verdana" w:cs="Times New Roman"/>
          <w:b/>
          <w:caps/>
          <w:color w:val="C00000"/>
          <w:spacing w:val="5"/>
          <w:kern w:val="28"/>
          <w:sz w:val="20"/>
          <w:szCs w:val="20"/>
          <w:lang w:eastAsia="ca-ES"/>
        </w:rPr>
      </w:pPr>
      <w:r w:rsidRPr="00072007">
        <w:rPr>
          <w:rFonts w:ascii="Verdana" w:eastAsia="Times New Roman" w:hAnsi="Verdana" w:cs="Times New Roman"/>
          <w:b/>
          <w:caps/>
          <w:color w:val="C00000"/>
          <w:spacing w:val="5"/>
          <w:kern w:val="28"/>
          <w:sz w:val="20"/>
          <w:szCs w:val="20"/>
          <w:lang w:eastAsia="ca-ES"/>
        </w:rPr>
        <w:t>MANIFESTO:</w:t>
      </w:r>
    </w:p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1. Que m’he assabentat del procediment que es tramita per a adjudicar la contractació indicada en l’encapçalament i que vull prendre-hi part.</w:t>
      </w:r>
    </w:p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3. Que el preu unitari al qual em comprometo, per a tota la durada del contracte, és el següent:</w:t>
      </w:r>
    </w:p>
    <w:tbl>
      <w:tblPr>
        <w:tblStyle w:val="Tablaconcuadrcula1"/>
        <w:tblW w:w="5000" w:type="pct"/>
        <w:tblBorders>
          <w:top w:val="single" w:sz="4" w:space="0" w:color="C0504D"/>
          <w:bottom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2845"/>
        <w:gridCol w:w="1781"/>
        <w:gridCol w:w="1923"/>
        <w:gridCol w:w="1955"/>
      </w:tblGrid>
      <w:tr w:rsidR="00072007" w:rsidRPr="00072007" w:rsidTr="0007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18" w:type="dxa"/>
            <w:tcBorders>
              <w:top w:val="nil"/>
              <w:left w:val="nil"/>
            </w:tcBorders>
            <w:shd w:val="clear" w:color="auto" w:fill="auto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</w:p>
        </w:tc>
        <w:tc>
          <w:tcPr>
            <w:tcW w:w="4011" w:type="dxa"/>
            <w:gridSpan w:val="2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072007">
              <w:rPr>
                <w:rFonts w:eastAsia="Calibri"/>
              </w:rPr>
              <w:t>OFERTA DEL LICITADOR</w:t>
            </w:r>
          </w:p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</w:p>
        </w:tc>
      </w:tr>
      <w:tr w:rsidR="00072007" w:rsidRPr="00072007" w:rsidTr="0007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57" w:type="dxa"/>
            <w:tcBorders>
              <w:top w:val="nil"/>
            </w:tcBorders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18" w:type="dxa"/>
            <w:shd w:val="clear" w:color="auto" w:fill="FFFFFF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  <w:r w:rsidRPr="00072007">
              <w:rPr>
                <w:rFonts w:eastAsia="Calibri"/>
                <w:b/>
              </w:rPr>
              <w:t>Preu màxim (sense IVA)</w:t>
            </w:r>
          </w:p>
        </w:tc>
        <w:tc>
          <w:tcPr>
            <w:tcW w:w="1991" w:type="dxa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072007">
              <w:rPr>
                <w:rFonts w:eastAsia="Calibri"/>
              </w:rPr>
              <w:t xml:space="preserve">Preu ofert </w:t>
            </w:r>
          </w:p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072007">
              <w:rPr>
                <w:rFonts w:eastAsia="Calibri"/>
              </w:rPr>
              <w:t>sense IVA</w:t>
            </w:r>
          </w:p>
        </w:tc>
        <w:tc>
          <w:tcPr>
            <w:tcW w:w="2020" w:type="dxa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072007">
              <w:rPr>
                <w:rFonts w:eastAsia="Calibri"/>
              </w:rPr>
              <w:t xml:space="preserve">Preu ofert </w:t>
            </w:r>
          </w:p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072007">
              <w:rPr>
                <w:rFonts w:eastAsia="Calibri"/>
              </w:rPr>
              <w:t>amb IVA (21%)</w:t>
            </w:r>
          </w:p>
        </w:tc>
      </w:tr>
      <w:tr w:rsidR="00072007" w:rsidRPr="00072007" w:rsidTr="0007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57" w:type="dxa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</w:rPr>
            </w:pPr>
            <w:r w:rsidRPr="00072007">
              <w:rPr>
                <w:rFonts w:eastAsia="Calibri"/>
              </w:rPr>
              <w:t>Preu unitari</w:t>
            </w:r>
          </w:p>
        </w:tc>
        <w:tc>
          <w:tcPr>
            <w:tcW w:w="1818" w:type="dxa"/>
            <w:shd w:val="clear" w:color="auto" w:fill="FFFFFF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/>
              </w:rPr>
            </w:pPr>
            <w:r w:rsidRPr="00072007">
              <w:rPr>
                <w:rFonts w:eastAsia="Calibri"/>
                <w:b/>
              </w:rPr>
              <w:t>16 € mensuals per a 1TB d’espai</w:t>
            </w:r>
          </w:p>
        </w:tc>
        <w:tc>
          <w:tcPr>
            <w:tcW w:w="1991" w:type="dxa"/>
            <w:shd w:val="clear" w:color="auto" w:fill="FFFFFF"/>
          </w:tcPr>
          <w:p w:rsidR="00072007" w:rsidRPr="00072007" w:rsidRDefault="00072007" w:rsidP="00072007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072007">
              <w:rPr>
                <w:rFonts w:eastAsia="Calibri"/>
              </w:rPr>
              <w:t xml:space="preserve"> €</w:t>
            </w:r>
          </w:p>
        </w:tc>
        <w:tc>
          <w:tcPr>
            <w:tcW w:w="2020" w:type="dxa"/>
            <w:shd w:val="clear" w:color="auto" w:fill="FFFFFF"/>
          </w:tcPr>
          <w:p w:rsidR="00072007" w:rsidRPr="00072007" w:rsidRDefault="00072007" w:rsidP="00072007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072007">
              <w:rPr>
                <w:rFonts w:eastAsia="Calibri"/>
              </w:rPr>
              <w:t>€</w:t>
            </w:r>
          </w:p>
        </w:tc>
      </w:tr>
    </w:tbl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 xml:space="preserve">4. Que, respecte als altres criteris d’adjudicació automàtics, em comprometo amb l’oferta següent: </w:t>
      </w:r>
    </w:p>
    <w:tbl>
      <w:tblPr>
        <w:tblStyle w:val="Tablaconcuadrcula1"/>
        <w:tblW w:w="5000" w:type="pct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7266"/>
        <w:gridCol w:w="1238"/>
      </w:tblGrid>
      <w:tr w:rsidR="00072007" w:rsidRPr="00072007" w:rsidTr="0007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 w:val="0"/>
        </w:trPr>
        <w:tc>
          <w:tcPr>
            <w:tcW w:w="7513" w:type="dxa"/>
            <w:tcBorders>
              <w:bottom w:val="single" w:sz="4" w:space="0" w:color="C00000"/>
            </w:tcBorders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lang w:eastAsia="es-ES"/>
              </w:rPr>
            </w:pPr>
            <w:r w:rsidRPr="00072007">
              <w:rPr>
                <w:rFonts w:eastAsia="Calibri"/>
              </w:rPr>
              <w:t>Certificacions addicionals acreditades amb certificat vigent</w:t>
            </w:r>
          </w:p>
        </w:tc>
        <w:tc>
          <w:tcPr>
            <w:tcW w:w="1273" w:type="dxa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lang w:eastAsia="es-ES"/>
              </w:rPr>
            </w:pPr>
            <w:r w:rsidRPr="00072007">
              <w:rPr>
                <w:rFonts w:eastAsia="Calibri"/>
                <w:b/>
                <w:bCs/>
              </w:rPr>
              <w:t>Sí / No</w:t>
            </w: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  <w:lang w:eastAsia="es-ES"/>
              </w:rPr>
            </w:pPr>
            <w:r w:rsidRPr="00072007">
              <w:rPr>
                <w:rFonts w:eastAsia="Calibri"/>
                <w:bCs/>
              </w:rPr>
              <w:t>ISO/IEC 27017: controls de seguretat específics per a serveis de núvol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  <w:lang w:eastAsia="es-ES"/>
              </w:rPr>
            </w:pP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  <w:lang w:eastAsia="es-ES"/>
              </w:rPr>
            </w:pPr>
            <w:r w:rsidRPr="00072007">
              <w:rPr>
                <w:rFonts w:eastAsia="Calibri"/>
                <w:bCs/>
              </w:rPr>
              <w:t>ISO/IEC 27018: protecció de dades personals en serveis de núvol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  <w:lang w:eastAsia="es-ES"/>
              </w:rPr>
            </w:pP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072007">
              <w:rPr>
                <w:rFonts w:eastAsia="Calibri"/>
                <w:bCs/>
              </w:rPr>
              <w:t>ISO/IEC 27701: gestió de la privacitat de la informació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</w:rPr>
            </w:pP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072007">
              <w:rPr>
                <w:rFonts w:eastAsia="Calibri"/>
                <w:bCs/>
              </w:rPr>
              <w:t>ISO 22301: sistema de gestió de la continuïtat del negoci i la recuperació davant desastres 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</w:rPr>
            </w:pP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072007">
              <w:rPr>
                <w:rFonts w:eastAsia="Calibri"/>
                <w:bCs/>
              </w:rPr>
              <w:lastRenderedPageBreak/>
              <w:t>ISO 2000-01: gestió de serveis de tecnologies de la informació.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</w:rPr>
            </w:pPr>
          </w:p>
        </w:tc>
      </w:tr>
      <w:tr w:rsidR="00072007" w:rsidRPr="00072007" w:rsidTr="00F176A6">
        <w:trPr>
          <w:cantSplit/>
          <w:tblHeader w:val="0"/>
        </w:trPr>
        <w:tc>
          <w:tcPr>
            <w:tcW w:w="7513" w:type="dxa"/>
            <w:tcBorders>
              <w:bottom w:val="single" w:sz="4" w:space="0" w:color="C00000"/>
            </w:tcBorders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072007">
              <w:rPr>
                <w:rFonts w:eastAsia="Calibri"/>
                <w:bCs/>
              </w:rPr>
              <w:t xml:space="preserve">Certificació </w:t>
            </w:r>
            <w:proofErr w:type="spellStart"/>
            <w:r w:rsidRPr="00072007">
              <w:rPr>
                <w:rFonts w:eastAsia="Calibri"/>
                <w:bCs/>
              </w:rPr>
              <w:t>TIER</w:t>
            </w:r>
            <w:proofErr w:type="spellEnd"/>
            <w:r w:rsidRPr="00072007">
              <w:rPr>
                <w:rFonts w:eastAsia="Calibri"/>
                <w:bCs/>
              </w:rPr>
              <w:t xml:space="preserve"> III o superior segons els requisits de disponibilitat i tolerància a fallades</w:t>
            </w:r>
          </w:p>
        </w:tc>
        <w:tc>
          <w:tcPr>
            <w:tcW w:w="1273" w:type="dxa"/>
            <w:vAlign w:val="bottom"/>
          </w:tcPr>
          <w:p w:rsidR="00072007" w:rsidRPr="00072007" w:rsidRDefault="00072007" w:rsidP="00072007">
            <w:pPr>
              <w:spacing w:before="60" w:after="60" w:line="260" w:lineRule="atLeast"/>
              <w:jc w:val="center"/>
              <w:rPr>
                <w:rFonts w:eastAsia="Calibri"/>
                <w:bCs/>
              </w:rPr>
            </w:pPr>
          </w:p>
        </w:tc>
      </w:tr>
    </w:tbl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5. Que em comprometo a mantenir l’oferta durant un període de tres mesos a comptar de la data d’obertura del sobre únic.</w:t>
      </w:r>
    </w:p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I, perquè consti als efectes pertinents, signo aquesta proposta.</w:t>
      </w:r>
    </w:p>
    <w:p w:rsidR="00072007" w:rsidRPr="00072007" w:rsidRDefault="00072007" w:rsidP="00072007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72007">
        <w:rPr>
          <w:rFonts w:ascii="Verdana" w:eastAsia="Calibri" w:hAnsi="Verdana" w:cs="Times New Roman"/>
          <w:sz w:val="19"/>
          <w:lang w:eastAsia="ca-ES"/>
        </w:rPr>
        <w:t>Signatura:</w:t>
      </w:r>
    </w:p>
    <w:p w:rsidR="00F05F77" w:rsidRDefault="00F05F77">
      <w:bookmarkStart w:id="0" w:name="_GoBack"/>
      <w:bookmarkEnd w:id="0"/>
    </w:p>
    <w:sectPr w:rsidR="00F0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5D"/>
    <w:rsid w:val="00072007"/>
    <w:rsid w:val="004C595D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F8767-9964-4EB5-8E73-AF63351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rsid w:val="00072007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styleId="Tablaconcuadrcula">
    <w:name w:val="Table Grid"/>
    <w:basedOn w:val="Tablanormal"/>
    <w:uiPriority w:val="39"/>
    <w:rsid w:val="0007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Requena i Ruiz, Abraham</cp:lastModifiedBy>
  <cp:revision>2</cp:revision>
  <dcterms:created xsi:type="dcterms:W3CDTF">2025-09-25T10:39:00Z</dcterms:created>
  <dcterms:modified xsi:type="dcterms:W3CDTF">2025-09-25T10:40:00Z</dcterms:modified>
</cp:coreProperties>
</file>