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FA32" w14:textId="62459C71" w:rsidR="00511C0D" w:rsidRPr="00511C0D" w:rsidRDefault="00552C66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0" w:name="_Hlk115852694"/>
      <w:bookmarkStart w:id="1" w:name="_Hlk116648810"/>
      <w:r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A</w:t>
      </w:r>
      <w:r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NNEX </w:t>
      </w:r>
      <w:r w:rsidR="00B77A40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3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 xml:space="preserve">: </w:t>
      </w:r>
      <w:r w:rsid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M</w:t>
      </w:r>
      <w:r w:rsidR="00511C0D" w:rsidRPr="00511C0D"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  <w:t>odel de compromís per a la integració de la solvència amb mitjans externs</w:t>
      </w:r>
    </w:p>
    <w:p w14:paraId="153918C3" w14:textId="77777777" w:rsidR="00511C0D" w:rsidRPr="00511C0D" w:rsidRDefault="00511C0D" w:rsidP="00511C0D">
      <w:pPr>
        <w:pStyle w:val="NormalWeb"/>
        <w:spacing w:before="102" w:beforeAutospacing="0" w:after="24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0"/>
    <w:p w14:paraId="4A77A7B0" w14:textId="30AC58B5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96671963"/>
          <w:placeholder>
            <w:docPart w:val="DefaultPlaceholder_-1854013440"/>
          </w:placeholder>
          <w:showingPlcHdr/>
        </w:sdtPr>
        <w:sdtEndPr/>
        <w:sdtContent>
          <w:r w:rsidRPr="000D0803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877316975"/>
          <w:placeholder>
            <w:docPart w:val="DefaultPlaceholder_-1854013440"/>
          </w:placeholder>
          <w:showingPlcHdr/>
        </w:sdtPr>
        <w:sdtEndPr/>
        <w:sdtContent>
          <w:r w:rsidRPr="000D0803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2122563707"/>
          <w:placeholder>
            <w:docPart w:val="DefaultPlaceholder_-1854013440"/>
          </w:placeholder>
          <w:showingPlcHdr/>
        </w:sdtPr>
        <w:sdtEndPr/>
        <w:sdtContent>
          <w:r w:rsidRPr="000D0803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876204598"/>
          <w:placeholder>
            <w:docPart w:val="DefaultPlaceholder_-1854013440"/>
          </w:placeholder>
          <w:showingPlcHdr/>
        </w:sdtPr>
        <w:sdtEndPr/>
        <w:sdtContent>
          <w:r w:rsidRPr="000D0803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amb l’objecte de participar en la licitació del contracte de (indicar el títol del contracte al qual licita)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1707401352"/>
          <w:placeholder>
            <w:docPart w:val="DefaultPlaceholder_-1854013440"/>
          </w:placeholder>
          <w:showingPlcHdr/>
        </w:sdtPr>
        <w:sdtEndPr/>
        <w:sdtContent>
          <w:r w:rsidRPr="00511C0D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. </w:t>
      </w:r>
    </w:p>
    <w:p w14:paraId="6B68E347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I</w:t>
      </w:r>
    </w:p>
    <w:p w14:paraId="5071404E" w14:textId="1F4793B3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bookmarkStart w:id="2" w:name="_Hlk115852784"/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En/na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388194319"/>
          <w:placeholder>
            <w:docPart w:val="5BBD6FA2478F446E8BF7CB7250EB8FAA"/>
          </w:placeholder>
          <w:showingPlcHdr/>
        </w:sdtPr>
        <w:sdtEndPr/>
        <w:sdtContent>
          <w:r w:rsidRPr="000D0803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DNI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272815879"/>
          <w:placeholder>
            <w:docPart w:val="5BBD6FA2478F446E8BF7CB7250EB8FAA"/>
          </w:placeholder>
          <w:showingPlcHdr/>
        </w:sdtPr>
        <w:sdtEndPr/>
        <w:sdtContent>
          <w:r w:rsidRPr="00487071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47617127"/>
          <w:placeholder>
            <w:docPart w:val="5BBD6FA2478F446E8BF7CB7250EB8FAA"/>
          </w:placeholder>
          <w:showingPlcHdr/>
        </w:sdtPr>
        <w:sdtEndPr/>
        <w:sdtContent>
          <w:r w:rsidRPr="000D0803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, amb NIF número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347375527"/>
          <w:placeholder>
            <w:docPart w:val="5BBD6FA2478F446E8BF7CB7250EB8FAA"/>
          </w:placeholder>
          <w:showingPlcHdr/>
        </w:sdtPr>
        <w:sdtEndPr/>
        <w:sdtContent>
          <w:r w:rsidRPr="000D0803">
            <w:rPr>
              <w:rStyle w:val="Textdelcontenidor"/>
              <w:rFonts w:ascii="Century Gothic" w:eastAsiaTheme="minorHAnsi" w:hAnsi="Century Gothic"/>
              <w:lang w:val="ca-ES"/>
            </w:rPr>
            <w:t>Feu clic o toqueu aquí per escriure text.</w:t>
          </w:r>
        </w:sdtContent>
      </w:sdt>
      <w:r>
        <w:rPr>
          <w:rFonts w:ascii="Century Gothic" w:hAnsi="Century Gothic" w:cs="Arial"/>
          <w:sz w:val="22"/>
          <w:szCs w:val="22"/>
          <w:lang w:val="ca-ES"/>
        </w:rPr>
        <w:t>.</w:t>
      </w:r>
    </w:p>
    <w:p w14:paraId="1F1795D4" w14:textId="77777777" w:rsid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bookmarkEnd w:id="2"/>
    <w:p w14:paraId="120FD276" w14:textId="7BE4DEE0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Es comprometen, de conformitat amb allò disposat a l’article 75 de la Llei 9/2017, de 8 de novembre, de Contractes del Sector Públic, a:</w:t>
      </w:r>
    </w:p>
    <w:p w14:paraId="0409A72D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015F2691" w14:textId="0F6CB8BA" w:rsidR="00511C0D" w:rsidRPr="00552C66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 xml:space="preserve">- </w:t>
      </w:r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Que la solvència o mitjans que posa a disposició  l’entitat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1378349934"/>
          <w:placeholder>
            <w:docPart w:val="DefaultPlaceholder_-1854013440"/>
          </w:placeholder>
          <w:showingPlcHdr/>
        </w:sdtPr>
        <w:sdtEndPr/>
        <w:sdtContent>
          <w:r w:rsidRPr="000D0803">
            <w:rPr>
              <w:rStyle w:val="Textdelcontenidor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 a favor de l’entitat  </w:t>
      </w:r>
      <w:sdt>
        <w:sdtPr>
          <w:rPr>
            <w:rFonts w:ascii="Century Gothic" w:hAnsi="Century Gothic" w:cs="Arial"/>
            <w:sz w:val="22"/>
            <w:szCs w:val="22"/>
            <w:lang w:val="ca-ES"/>
          </w:rPr>
          <w:id w:val="-680890392"/>
          <w:placeholder>
            <w:docPart w:val="DefaultPlaceholder_-1854013440"/>
          </w:placeholder>
          <w:showingPlcHdr/>
        </w:sdtPr>
        <w:sdtEndPr/>
        <w:sdtContent>
          <w:r w:rsidRPr="000D0803">
            <w:rPr>
              <w:rStyle w:val="Textdelcontenidor"/>
              <w:rFonts w:ascii="Century Gothic" w:eastAsiaTheme="minorHAnsi" w:hAnsi="Century Gothic"/>
              <w:sz w:val="22"/>
              <w:szCs w:val="22"/>
              <w:lang w:val="ca-ES"/>
            </w:rPr>
            <w:t>Feu clic o toqueu aquí per escriure text.</w:t>
          </w:r>
        </w:sdtContent>
      </w:sdt>
      <w:r w:rsidRPr="00552C66">
        <w:rPr>
          <w:rFonts w:ascii="Century Gothic" w:hAnsi="Century Gothic" w:cs="Arial"/>
          <w:sz w:val="22"/>
          <w:szCs w:val="22"/>
          <w:lang w:val="ca-ES"/>
        </w:rPr>
        <w:t xml:space="preserve"> són els següents:</w:t>
      </w:r>
    </w:p>
    <w:sdt>
      <w:sdtPr>
        <w:rPr>
          <w:rFonts w:ascii="Century Gothic" w:hAnsi="Century Gothic" w:cs="Arial"/>
          <w:sz w:val="22"/>
          <w:szCs w:val="22"/>
          <w:lang w:val="ca-ES"/>
        </w:rPr>
        <w:id w:val="1961528011"/>
        <w:placeholder>
          <w:docPart w:val="DefaultPlaceholder_-1854013440"/>
        </w:placeholder>
        <w:showingPlcHdr/>
      </w:sdtPr>
      <w:sdtEndPr/>
      <w:sdtContent>
        <w:p w14:paraId="3A574B83" w14:textId="7479011E" w:rsidR="00511C0D" w:rsidRPr="00511C0D" w:rsidRDefault="00552C66" w:rsidP="00511C0D">
          <w:pPr>
            <w:pStyle w:val="NormalWeb"/>
            <w:spacing w:before="102" w:beforeAutospacing="0" w:after="0"/>
            <w:jc w:val="both"/>
            <w:rPr>
              <w:rFonts w:ascii="Century Gothic" w:hAnsi="Century Gothic" w:cs="Arial"/>
              <w:sz w:val="22"/>
              <w:szCs w:val="22"/>
              <w:lang w:val="ca-ES"/>
            </w:rPr>
          </w:pPr>
          <w:r w:rsidRPr="00552C66">
            <w:rPr>
              <w:rStyle w:val="Textdelcontenidor"/>
              <w:rFonts w:ascii="Century Gothic" w:eastAsiaTheme="minorHAnsi" w:hAnsi="Century Gothic"/>
            </w:rPr>
            <w:t>Feu clic o toqueu aquí per escriure text.</w:t>
          </w:r>
        </w:p>
      </w:sdtContent>
    </w:sdt>
    <w:p w14:paraId="2C528BB2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</w:p>
    <w:p w14:paraId="75C602F4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durant tota l’execució del contracte disposaran efectivament de la solvència o mitjans que es descriuen en aquest compromís.</w:t>
      </w:r>
    </w:p>
    <w:p w14:paraId="486C3BEF" w14:textId="77777777" w:rsidR="00511C0D" w:rsidRPr="00511C0D" w:rsidRDefault="00511C0D" w:rsidP="00511C0D">
      <w:pPr>
        <w:pStyle w:val="NormalWeb"/>
        <w:spacing w:before="102" w:beforeAutospacing="0" w:after="0"/>
        <w:jc w:val="both"/>
        <w:rPr>
          <w:rFonts w:ascii="Century Gothic" w:hAnsi="Century Gothic" w:cs="Arial"/>
          <w:sz w:val="22"/>
          <w:szCs w:val="22"/>
          <w:lang w:val="ca-ES"/>
        </w:rPr>
      </w:pPr>
      <w:r w:rsidRPr="00511C0D">
        <w:rPr>
          <w:rFonts w:ascii="Century Gothic" w:hAnsi="Century Gothic" w:cs="Arial"/>
          <w:sz w:val="22"/>
          <w:szCs w:val="22"/>
          <w:lang w:val="ca-ES"/>
        </w:rPr>
        <w:t>- Que la disposició efectiva de la solvència o mitjans descrits no està sotmesa a condició o limitació,</w:t>
      </w:r>
    </w:p>
    <w:p w14:paraId="7B440BE0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1A79199F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22"/>
          <w:szCs w:val="22"/>
          <w:lang w:val="ca-ES"/>
        </w:rPr>
      </w:pPr>
    </w:p>
    <w:p w14:paraId="3C75903F" w14:textId="2B4EB43F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  <w:r w:rsidRPr="00552C66">
        <w:rPr>
          <w:rFonts w:ascii="Century Gothic" w:hAnsi="Century Gothic" w:cs="Arial"/>
          <w:sz w:val="18"/>
          <w:szCs w:val="18"/>
          <w:lang w:val="ca-ES"/>
        </w:rPr>
        <w:t>Signatura</w:t>
      </w:r>
      <w:r w:rsidR="00552C66">
        <w:rPr>
          <w:rFonts w:ascii="Century Gothic" w:hAnsi="Century Gothic" w:cs="Arial"/>
          <w:sz w:val="18"/>
          <w:szCs w:val="18"/>
          <w:lang w:val="ca-ES"/>
        </w:rPr>
        <w:t xml:space="preserve"> electrònica</w:t>
      </w:r>
      <w:r w:rsidRPr="00552C66">
        <w:rPr>
          <w:rFonts w:ascii="Century Gothic" w:hAnsi="Century Gothic" w:cs="Arial"/>
          <w:sz w:val="18"/>
          <w:szCs w:val="18"/>
          <w:lang w:val="ca-ES"/>
        </w:rPr>
        <w:t xml:space="preserve"> del licitador</w:t>
      </w:r>
    </w:p>
    <w:p w14:paraId="052B82E7" w14:textId="77777777" w:rsidR="00511C0D" w:rsidRPr="00552C66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71498C5D" w14:textId="19F00AF7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8E15CCE" w14:textId="68B211B7" w:rsidR="00D84204" w:rsidRDefault="00D84204" w:rsidP="00511C0D">
      <w:pPr>
        <w:pStyle w:val="NormalWeb"/>
        <w:spacing w:before="102" w:beforeAutospacing="0" w:after="0"/>
        <w:rPr>
          <w:rFonts w:ascii="Century Gothic" w:hAnsi="Century Gothic" w:cs="Arial"/>
          <w:sz w:val="18"/>
          <w:szCs w:val="18"/>
          <w:lang w:val="ca-ES"/>
        </w:rPr>
      </w:pPr>
    </w:p>
    <w:p w14:paraId="276AF0D4" w14:textId="51436B5E" w:rsid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18"/>
          <w:szCs w:val="18"/>
          <w:lang w:val="ca-ES"/>
        </w:rPr>
      </w:pPr>
    </w:p>
    <w:p w14:paraId="4CA5CF14" w14:textId="77777777" w:rsidR="00511C0D" w:rsidRPr="00511C0D" w:rsidRDefault="00511C0D" w:rsidP="00511C0D">
      <w:pPr>
        <w:pStyle w:val="NormalWeb"/>
        <w:spacing w:before="102" w:beforeAutospacing="0" w:after="0"/>
        <w:rPr>
          <w:rFonts w:ascii="Century Gothic" w:hAnsi="Century Gothic" w:cs="Arial"/>
          <w:color w:val="00B050"/>
          <w:sz w:val="22"/>
          <w:szCs w:val="22"/>
          <w:lang w:val="ca-ES"/>
        </w:rPr>
      </w:pPr>
    </w:p>
    <w:p w14:paraId="523E5221" w14:textId="2027350B" w:rsidR="00852847" w:rsidRPr="00D84204" w:rsidRDefault="00D84204">
      <w:pPr>
        <w:rPr>
          <w:rFonts w:ascii="Century Gothic" w:hAnsi="Century Gothic"/>
          <w:i/>
          <w:iCs/>
        </w:rPr>
      </w:pPr>
      <w:r w:rsidRPr="00D84204">
        <w:rPr>
          <w:rFonts w:ascii="Century Gothic" w:hAnsi="Century Gothic"/>
          <w:i/>
          <w:iCs/>
        </w:rPr>
        <w:t>L’empresa de la qual s’integrarà la solvència</w:t>
      </w:r>
      <w:bookmarkEnd w:id="1"/>
      <w:r w:rsidRPr="00D84204">
        <w:rPr>
          <w:rFonts w:ascii="Century Gothic" w:hAnsi="Century Gothic"/>
          <w:i/>
          <w:iCs/>
        </w:rPr>
        <w:t xml:space="preserve"> també haurà de presenta</w:t>
      </w:r>
      <w:r w:rsidR="0082443A">
        <w:rPr>
          <w:rFonts w:ascii="Century Gothic" w:hAnsi="Century Gothic"/>
          <w:i/>
          <w:iCs/>
        </w:rPr>
        <w:t xml:space="preserve">r el </w:t>
      </w:r>
      <w:r w:rsidR="000F2399">
        <w:rPr>
          <w:rFonts w:ascii="Century Gothic" w:hAnsi="Century Gothic"/>
          <w:i/>
          <w:iCs/>
        </w:rPr>
        <w:t>l’annex 1</w:t>
      </w:r>
      <w:r w:rsidRPr="00D84204">
        <w:rPr>
          <w:rFonts w:ascii="Century Gothic" w:hAnsi="Century Gothic"/>
          <w:i/>
          <w:iCs/>
        </w:rPr>
        <w:t>.</w:t>
      </w:r>
    </w:p>
    <w:sectPr w:rsidR="00852847" w:rsidRPr="00D84204" w:rsidSect="00F9420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49D59" w14:textId="77777777" w:rsidR="00511C0D" w:rsidRDefault="00511C0D" w:rsidP="00511C0D">
      <w:pPr>
        <w:spacing w:after="0" w:line="240" w:lineRule="auto"/>
      </w:pPr>
      <w:r>
        <w:separator/>
      </w:r>
    </w:p>
  </w:endnote>
  <w:endnote w:type="continuationSeparator" w:id="0">
    <w:p w14:paraId="1C3DFAD3" w14:textId="77777777" w:rsidR="00511C0D" w:rsidRDefault="00511C0D" w:rsidP="00511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CFDF5" w14:textId="77777777" w:rsidR="00511C0D" w:rsidRDefault="00511C0D" w:rsidP="00511C0D">
      <w:pPr>
        <w:spacing w:after="0" w:line="240" w:lineRule="auto"/>
      </w:pPr>
      <w:r>
        <w:separator/>
      </w:r>
    </w:p>
  </w:footnote>
  <w:footnote w:type="continuationSeparator" w:id="0">
    <w:p w14:paraId="2544D239" w14:textId="77777777" w:rsidR="00511C0D" w:rsidRDefault="00511C0D" w:rsidP="00511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2CFE" w14:textId="55E27B01" w:rsidR="00487071" w:rsidRDefault="00E6121C" w:rsidP="00487071">
    <w:pPr>
      <w:pStyle w:val="Capalera"/>
      <w:rPr>
        <w:rFonts w:ascii="Century Gothic" w:hAnsi="Century Gothic" w:cs="Arial"/>
        <w:szCs w:val="24"/>
        <w:lang w:eastAsia="es-ES"/>
      </w:rPr>
    </w:pPr>
    <w:r w:rsidRPr="00487071">
      <w:rPr>
        <w:rFonts w:ascii="Century Gothic" w:hAnsi="Century Gothic"/>
        <w:noProof/>
        <w:lang w:val="es-ES"/>
      </w:rPr>
      <w:drawing>
        <wp:anchor distT="0" distB="0" distL="114300" distR="114300" simplePos="0" relativeHeight="251662336" behindDoc="0" locked="0" layoutInCell="1" allowOverlap="1" wp14:anchorId="62FD73EF" wp14:editId="4A18E33C">
          <wp:simplePos x="0" y="0"/>
          <wp:positionH relativeFrom="column">
            <wp:posOffset>-422694</wp:posOffset>
          </wp:positionH>
          <wp:positionV relativeFrom="paragraph">
            <wp:posOffset>-371571</wp:posOffset>
          </wp:positionV>
          <wp:extent cx="1800225" cy="819150"/>
          <wp:effectExtent l="0" t="0" r="9525" b="0"/>
          <wp:wrapNone/>
          <wp:docPr id="83165071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AC8702" w14:textId="6C95BB90" w:rsidR="0082443A" w:rsidRPr="000D0803" w:rsidRDefault="00E6121C" w:rsidP="000D0803">
    <w:pPr>
      <w:pStyle w:val="Capalera"/>
    </w:pPr>
    <w:r>
      <w:rPr>
        <w:rFonts w:ascii="Century Gothic" w:hAnsi="Century Gothic" w:cs="Arial"/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5BEF1F" wp14:editId="47497A39">
              <wp:simplePos x="0" y="0"/>
              <wp:positionH relativeFrom="margin">
                <wp:align>center</wp:align>
              </wp:positionH>
              <wp:positionV relativeFrom="paragraph">
                <wp:posOffset>274141</wp:posOffset>
              </wp:positionV>
              <wp:extent cx="6836410" cy="0"/>
              <wp:effectExtent l="0" t="0" r="0" b="0"/>
              <wp:wrapNone/>
              <wp:docPr id="1700610429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32951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0;margin-top:21.6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Ctoy9NwAAAAHAQAADwAAAGRycy9kb3ducmV2&#10;LnhtbEyPzU7DMBCE70i8g7VIXBC1G0qANJuqQuLAsT8SVzdektB4HcVOE/r0uOIAx50ZzXybrybb&#10;ihP1vnGMMJ8pEMSlMw1XCPvd2/0zCB80G906JoRv8rAqrq9ynRk38oZO21CJWMI+0wh1CF0mpS9r&#10;strPXEccvU/XWx3i2VfS9HqM5baViVKptLrhuFDrjl5rKo/bwSKQHx7nav1iq/37ebz7SM5fY7dD&#10;vL2Z1ksQgabwF4YLfkSHIjId3MDGixYhPhIQFg8JiIurntI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K2jL03AAAAAcBAAAPAAAAAAAAAAAAAAAAABIEAABkcnMv&#10;ZG93bnJldi54bWxQSwUGAAAAAAQABADzAAAAGwUAAAAA&#10;"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IlYkLYRmqUnr9kAfiLmlEZx3aG6Zr8BY64fG09R/x6TZIx3umqhIsoerXKZ9VyLGKtH2xo7OMGDQLb82KXw2w==" w:salt="m59yVwnGf2/qDZ7DjeI3K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0D"/>
    <w:rsid w:val="000D0803"/>
    <w:rsid w:val="000F22E5"/>
    <w:rsid w:val="000F2399"/>
    <w:rsid w:val="002507BC"/>
    <w:rsid w:val="002E05F2"/>
    <w:rsid w:val="00357672"/>
    <w:rsid w:val="00473F7B"/>
    <w:rsid w:val="00487071"/>
    <w:rsid w:val="00511C0D"/>
    <w:rsid w:val="00552C66"/>
    <w:rsid w:val="00612EF1"/>
    <w:rsid w:val="006A405C"/>
    <w:rsid w:val="0082443A"/>
    <w:rsid w:val="00852847"/>
    <w:rsid w:val="00880892"/>
    <w:rsid w:val="00A6000C"/>
    <w:rsid w:val="00AC24F8"/>
    <w:rsid w:val="00AC56E2"/>
    <w:rsid w:val="00B77A40"/>
    <w:rsid w:val="00CD0288"/>
    <w:rsid w:val="00CF6203"/>
    <w:rsid w:val="00D84204"/>
    <w:rsid w:val="00E6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AA703E"/>
  <w15:chartTrackingRefBased/>
  <w15:docId w15:val="{2D8F3C1C-7D7E-46A6-B7A9-7E0C15DF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C0D"/>
    <w:pPr>
      <w:spacing w:after="200" w:line="276" w:lineRule="auto"/>
    </w:pPr>
    <w:rPr>
      <w:rFonts w:eastAsia="Times New Roman" w:cs="Times New Roma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11C0D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Capalera">
    <w:name w:val="header"/>
    <w:basedOn w:val="Normal"/>
    <w:link w:val="Capalera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11C0D"/>
    <w:rPr>
      <w:rFonts w:eastAsia="Times New Roman" w:cs="Times New Roman"/>
    </w:rPr>
  </w:style>
  <w:style w:type="paragraph" w:styleId="Peu">
    <w:name w:val="footer"/>
    <w:basedOn w:val="Normal"/>
    <w:link w:val="PeuCar"/>
    <w:uiPriority w:val="99"/>
    <w:unhideWhenUsed/>
    <w:rsid w:val="00511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11C0D"/>
    <w:rPr>
      <w:rFonts w:eastAsia="Times New Roman" w:cs="Times New Roman"/>
    </w:rPr>
  </w:style>
  <w:style w:type="character" w:styleId="Textdelcontenidor">
    <w:name w:val="Placeholder Text"/>
    <w:basedOn w:val="Lletraperdefectedelpargraf"/>
    <w:uiPriority w:val="99"/>
    <w:semiHidden/>
    <w:rsid w:val="00511C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38664-A283-4A66-AE91-4FA4C553CF79}"/>
      </w:docPartPr>
      <w:docPartBody>
        <w:p w:rsidR="00970F9F" w:rsidRDefault="00456B86">
          <w:r w:rsidRPr="00940EC5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BBD6FA2478F446E8BF7CB7250EB8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67B1F-8DD1-4498-9FE0-C4516EBB49CA}"/>
      </w:docPartPr>
      <w:docPartBody>
        <w:p w:rsidR="00970F9F" w:rsidRDefault="00456B86" w:rsidP="00456B86">
          <w:pPr>
            <w:pStyle w:val="5BBD6FA2478F446E8BF7CB7250EB8FAA"/>
          </w:pPr>
          <w:r w:rsidRPr="00940EC5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86"/>
    <w:rsid w:val="002507BC"/>
    <w:rsid w:val="00357672"/>
    <w:rsid w:val="00456B86"/>
    <w:rsid w:val="00473F7B"/>
    <w:rsid w:val="006A405C"/>
    <w:rsid w:val="0097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456B86"/>
    <w:rPr>
      <w:color w:val="808080"/>
    </w:rPr>
  </w:style>
  <w:style w:type="paragraph" w:customStyle="1" w:styleId="5BBD6FA2478F446E8BF7CB7250EB8FAA">
    <w:name w:val="5BBD6FA2478F446E8BF7CB7250EB8FAA"/>
    <w:rsid w:val="00456B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15</cp:revision>
  <dcterms:created xsi:type="dcterms:W3CDTF">2025-07-01T11:55:00Z</dcterms:created>
  <dcterms:modified xsi:type="dcterms:W3CDTF">2025-07-10T09:05:00Z</dcterms:modified>
</cp:coreProperties>
</file>