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ulaambquadrcula"/>
        <w:tblpPr w:leftFromText="141" w:rightFromText="141" w:vertAnchor="text" w:horzAnchor="margin" w:tblpXSpec="right" w:tblpY="-38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"/>
      </w:tblGrid>
      <w:tr w:rsidR="0084528B" w:rsidTr="0084528B">
        <w:tc>
          <w:tcPr>
            <w:tcW w:w="0" w:type="auto"/>
            <w:hideMark/>
          </w:tcPr>
          <w:p w:rsidR="0038673F" w:rsidRDefault="0038673F"/>
        </w:tc>
      </w:tr>
    </w:tbl>
    <w:p w:rsidR="00695141" w:rsidRPr="008652D5" w:rsidRDefault="00695141" w:rsidP="008652D5">
      <w:pPr>
        <w:rPr>
          <w:u w:val="single"/>
        </w:rPr>
        <w:sectPr w:rsidR="00695141" w:rsidRPr="008652D5" w:rsidSect="00C23F42">
          <w:headerReference w:type="default" r:id="rId7"/>
          <w:footerReference w:type="default" r:id="rId8"/>
          <w:headerReference w:type="first" r:id="rId9"/>
          <w:type w:val="continuous"/>
          <w:pgSz w:w="11906" w:h="16838"/>
          <w:pgMar w:top="2268" w:right="1134" w:bottom="1985" w:left="1701" w:header="709" w:footer="709" w:gutter="0"/>
          <w:cols w:space="708"/>
          <w:docGrid w:linePitch="360"/>
        </w:sectPr>
      </w:pPr>
    </w:p>
    <w:p w:rsidR="00D71EEF" w:rsidRPr="000B0B64" w:rsidRDefault="00E4691A" w:rsidP="00D71EEF">
      <w:pPr>
        <w:pStyle w:val="Ttol1"/>
        <w:rPr>
          <w:rStyle w:val="Textennegreta"/>
          <w:b/>
          <w:sz w:val="22"/>
          <w:szCs w:val="22"/>
          <w:u w:val="single"/>
        </w:rPr>
      </w:pPr>
      <w:r w:rsidRPr="00E4691A">
        <w:rPr>
          <w:rStyle w:val="Textennegreta"/>
          <w:b/>
          <w:sz w:val="22"/>
          <w:szCs w:val="22"/>
          <w:u w:val="single"/>
        </w:rPr>
        <w:t>Resolució d’aprovació de l’expedient</w:t>
      </w:r>
    </w:p>
    <w:p w:rsidR="00D71EEF" w:rsidRDefault="00D71EEF" w:rsidP="00D71EEF"/>
    <w:tbl>
      <w:tblPr>
        <w:tblStyle w:val="Taulaambquadrcula"/>
        <w:tblW w:w="9067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3"/>
        <w:gridCol w:w="2978"/>
        <w:gridCol w:w="1276"/>
        <w:gridCol w:w="3260"/>
      </w:tblGrid>
      <w:tr w:rsidR="00D71EEF" w:rsidTr="00F15546">
        <w:trPr>
          <w:trHeight w:val="459"/>
        </w:trPr>
        <w:tc>
          <w:tcPr>
            <w:tcW w:w="1553" w:type="dxa"/>
          </w:tcPr>
          <w:p w:rsidR="00D71EEF" w:rsidRDefault="00D71EEF" w:rsidP="00F15546">
            <w:pPr>
              <w:spacing w:before="120" w:after="120"/>
              <w:rPr>
                <w:szCs w:val="24"/>
              </w:rPr>
            </w:pPr>
            <w:r w:rsidRPr="0018031E">
              <w:rPr>
                <w:b/>
                <w:szCs w:val="24"/>
              </w:rPr>
              <w:t>Expedient</w:t>
            </w:r>
          </w:p>
        </w:tc>
        <w:tc>
          <w:tcPr>
            <w:tcW w:w="2978" w:type="dxa"/>
          </w:tcPr>
          <w:p w:rsidR="00D71EEF" w:rsidRPr="008318F1" w:rsidRDefault="00D71EEF" w:rsidP="00EF60A3">
            <w:pPr>
              <w:spacing w:before="120" w:after="120"/>
              <w:rPr>
                <w:rStyle w:val="Textennegreta"/>
              </w:rPr>
            </w:pPr>
            <w:r>
              <w:rPr>
                <w:rStyle w:val="Textennegreta"/>
              </w:rPr>
              <w:t>CU-202</w:t>
            </w:r>
            <w:r w:rsidR="00EF60A3">
              <w:rPr>
                <w:rStyle w:val="Textennegreta"/>
              </w:rPr>
              <w:t>6</w:t>
            </w:r>
            <w:r>
              <w:rPr>
                <w:rStyle w:val="Textennegreta"/>
              </w:rPr>
              <w:t>-1</w:t>
            </w:r>
          </w:p>
        </w:tc>
        <w:tc>
          <w:tcPr>
            <w:tcW w:w="1276" w:type="dxa"/>
          </w:tcPr>
          <w:p w:rsidR="00D71EEF" w:rsidRDefault="00D71EEF" w:rsidP="00F15546">
            <w:pPr>
              <w:spacing w:before="120" w:after="120"/>
              <w:rPr>
                <w:szCs w:val="24"/>
              </w:rPr>
            </w:pPr>
            <w:r>
              <w:rPr>
                <w:szCs w:val="24"/>
              </w:rPr>
              <w:t>Modalitat</w:t>
            </w:r>
          </w:p>
        </w:tc>
        <w:tc>
          <w:tcPr>
            <w:tcW w:w="3260" w:type="dxa"/>
          </w:tcPr>
          <w:p w:rsidR="00D71EEF" w:rsidRDefault="00D71EEF" w:rsidP="00F15546">
            <w:pPr>
              <w:spacing w:before="120" w:after="120"/>
              <w:rPr>
                <w:szCs w:val="24"/>
              </w:rPr>
            </w:pPr>
            <w:r>
              <w:rPr>
                <w:szCs w:val="24"/>
              </w:rPr>
              <w:t>Contracte Públic</w:t>
            </w:r>
          </w:p>
        </w:tc>
      </w:tr>
      <w:tr w:rsidR="00D71EEF" w:rsidTr="00F15546">
        <w:trPr>
          <w:trHeight w:val="459"/>
        </w:trPr>
        <w:tc>
          <w:tcPr>
            <w:tcW w:w="1553" w:type="dxa"/>
          </w:tcPr>
          <w:p w:rsidR="00D71EEF" w:rsidRPr="00F746C6" w:rsidRDefault="00D71EEF" w:rsidP="00F15546">
            <w:pPr>
              <w:spacing w:before="120" w:after="120"/>
              <w:rPr>
                <w:szCs w:val="24"/>
              </w:rPr>
            </w:pPr>
            <w:r>
              <w:rPr>
                <w:szCs w:val="24"/>
              </w:rPr>
              <w:t>Unitat promotora</w:t>
            </w:r>
          </w:p>
        </w:tc>
        <w:tc>
          <w:tcPr>
            <w:tcW w:w="7514" w:type="dxa"/>
            <w:gridSpan w:val="3"/>
          </w:tcPr>
          <w:p w:rsidR="00D71EEF" w:rsidRPr="00F746C6" w:rsidRDefault="00D71EEF" w:rsidP="00F15546">
            <w:pPr>
              <w:spacing w:before="120" w:after="120"/>
              <w:rPr>
                <w:szCs w:val="24"/>
              </w:rPr>
            </w:pPr>
            <w:r>
              <w:rPr>
                <w:szCs w:val="24"/>
              </w:rPr>
              <w:t>Subdirecció General d'Obres i Serveis</w:t>
            </w:r>
          </w:p>
        </w:tc>
      </w:tr>
      <w:tr w:rsidR="00D71EEF" w:rsidTr="00F15546">
        <w:trPr>
          <w:trHeight w:val="657"/>
        </w:trPr>
        <w:tc>
          <w:tcPr>
            <w:tcW w:w="1553" w:type="dxa"/>
          </w:tcPr>
          <w:p w:rsidR="00D71EEF" w:rsidRDefault="00D71EEF" w:rsidP="00F15546">
            <w:pPr>
              <w:spacing w:before="120" w:after="120"/>
              <w:rPr>
                <w:szCs w:val="24"/>
              </w:rPr>
            </w:pPr>
            <w:r>
              <w:rPr>
                <w:szCs w:val="24"/>
              </w:rPr>
              <w:t>Procediment</w:t>
            </w:r>
          </w:p>
        </w:tc>
        <w:tc>
          <w:tcPr>
            <w:tcW w:w="2978" w:type="dxa"/>
          </w:tcPr>
          <w:p w:rsidR="00D71EEF" w:rsidRDefault="00D71EEF" w:rsidP="00F15546">
            <w:pPr>
              <w:spacing w:before="120" w:after="120"/>
              <w:rPr>
                <w:szCs w:val="24"/>
              </w:rPr>
            </w:pPr>
            <w:r>
              <w:rPr>
                <w:szCs w:val="24"/>
              </w:rPr>
              <w:t>Obert</w:t>
            </w:r>
          </w:p>
        </w:tc>
        <w:tc>
          <w:tcPr>
            <w:tcW w:w="1276" w:type="dxa"/>
          </w:tcPr>
          <w:p w:rsidR="00D71EEF" w:rsidRDefault="00D71EEF" w:rsidP="00F15546">
            <w:pPr>
              <w:spacing w:before="120" w:after="120"/>
              <w:rPr>
                <w:szCs w:val="24"/>
              </w:rPr>
            </w:pPr>
            <w:r>
              <w:rPr>
                <w:szCs w:val="24"/>
              </w:rPr>
              <w:t xml:space="preserve">Tipus </w:t>
            </w:r>
          </w:p>
        </w:tc>
        <w:tc>
          <w:tcPr>
            <w:tcW w:w="3260" w:type="dxa"/>
          </w:tcPr>
          <w:p w:rsidR="00D71EEF" w:rsidRDefault="00D71EEF" w:rsidP="00F15546">
            <w:pPr>
              <w:spacing w:before="120" w:after="120"/>
              <w:rPr>
                <w:szCs w:val="24"/>
              </w:rPr>
            </w:pPr>
            <w:r>
              <w:rPr>
                <w:szCs w:val="24"/>
              </w:rPr>
              <w:t>Serveis</w:t>
            </w:r>
          </w:p>
        </w:tc>
      </w:tr>
      <w:tr w:rsidR="00D71EEF" w:rsidTr="00F15546">
        <w:tc>
          <w:tcPr>
            <w:tcW w:w="1553" w:type="dxa"/>
          </w:tcPr>
          <w:p w:rsidR="00D71EEF" w:rsidRDefault="00D71EEF" w:rsidP="00F15546">
            <w:pPr>
              <w:spacing w:before="120" w:after="120"/>
              <w:rPr>
                <w:szCs w:val="24"/>
              </w:rPr>
            </w:pPr>
            <w:r>
              <w:rPr>
                <w:szCs w:val="24"/>
              </w:rPr>
              <w:t>Objecte</w:t>
            </w:r>
          </w:p>
        </w:tc>
        <w:tc>
          <w:tcPr>
            <w:tcW w:w="7514" w:type="dxa"/>
            <w:gridSpan w:val="3"/>
          </w:tcPr>
          <w:p w:rsidR="00D71EEF" w:rsidRPr="000B0B64" w:rsidRDefault="00EF60A3" w:rsidP="00EF60A3">
            <w:pPr>
              <w:spacing w:before="120" w:after="120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Servei de transport de mercaderies i documentació</w:t>
            </w:r>
            <w:r w:rsidR="00D71EEF" w:rsidRPr="000B0B64">
              <w:rPr>
                <w:b/>
                <w:szCs w:val="24"/>
              </w:rPr>
              <w:t xml:space="preserve"> del Departament de Cultura </w:t>
            </w:r>
            <w:r w:rsidR="000B0B64" w:rsidRPr="000B0B64">
              <w:rPr>
                <w:b/>
                <w:szCs w:val="24"/>
              </w:rPr>
              <w:t>durant el 202</w:t>
            </w:r>
            <w:r>
              <w:rPr>
                <w:b/>
                <w:szCs w:val="24"/>
              </w:rPr>
              <w:t>6</w:t>
            </w:r>
          </w:p>
        </w:tc>
      </w:tr>
    </w:tbl>
    <w:p w:rsidR="00D71EEF" w:rsidRPr="00846396" w:rsidRDefault="00D71EEF" w:rsidP="00D71EEF"/>
    <w:tbl>
      <w:tblPr>
        <w:tblStyle w:val="Taulaambquadrcula"/>
        <w:tblW w:w="0" w:type="auto"/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2694"/>
        <w:gridCol w:w="1984"/>
        <w:gridCol w:w="2126"/>
        <w:gridCol w:w="2256"/>
      </w:tblGrid>
      <w:tr w:rsidR="00D71EEF" w:rsidRPr="000C2E9B" w:rsidTr="00E4691A"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1EEF" w:rsidRPr="000C2E9B" w:rsidRDefault="00D71EEF" w:rsidP="00F15546">
            <w:pPr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D71EEF" w:rsidRPr="00575CA1" w:rsidRDefault="00D71EEF" w:rsidP="00F15546">
            <w:pPr>
              <w:jc w:val="center"/>
            </w:pPr>
            <w:r w:rsidRPr="00575CA1">
              <w:t>Import base €</w:t>
            </w:r>
          </w:p>
        </w:tc>
        <w:tc>
          <w:tcPr>
            <w:tcW w:w="2126" w:type="dxa"/>
            <w:shd w:val="clear" w:color="auto" w:fill="FFFFFF" w:themeFill="background1"/>
          </w:tcPr>
          <w:p w:rsidR="00D71EEF" w:rsidRPr="00575CA1" w:rsidRDefault="00D71EEF" w:rsidP="00F15546">
            <w:pPr>
              <w:jc w:val="center"/>
            </w:pPr>
            <w:r w:rsidRPr="00575CA1">
              <w:t>IVA €</w:t>
            </w:r>
          </w:p>
        </w:tc>
        <w:tc>
          <w:tcPr>
            <w:tcW w:w="2256" w:type="dxa"/>
            <w:shd w:val="clear" w:color="auto" w:fill="FFFFFF" w:themeFill="background1"/>
          </w:tcPr>
          <w:p w:rsidR="00D71EEF" w:rsidRPr="00575CA1" w:rsidRDefault="00D71EEF" w:rsidP="00F15546">
            <w:pPr>
              <w:jc w:val="center"/>
            </w:pPr>
            <w:r w:rsidRPr="00575CA1">
              <w:t>Import amb IVA €</w:t>
            </w:r>
          </w:p>
        </w:tc>
      </w:tr>
      <w:tr w:rsidR="00D71EEF" w:rsidRPr="000C2E9B" w:rsidTr="00E4691A">
        <w:tc>
          <w:tcPr>
            <w:tcW w:w="26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D71EEF" w:rsidRPr="00575CA1" w:rsidRDefault="00D71EEF" w:rsidP="00F15546">
            <w:r>
              <w:t>Valor estimat</w:t>
            </w:r>
          </w:p>
        </w:tc>
        <w:tc>
          <w:tcPr>
            <w:tcW w:w="1984" w:type="dxa"/>
            <w:vAlign w:val="center"/>
          </w:tcPr>
          <w:p w:rsidR="00D71EEF" w:rsidRPr="00575CA1" w:rsidRDefault="00D71EEF" w:rsidP="00EF60A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EF60A3">
              <w:rPr>
                <w:sz w:val="20"/>
                <w:szCs w:val="20"/>
              </w:rPr>
              <w:t>905.432</w:t>
            </w:r>
            <w:r>
              <w:rPr>
                <w:sz w:val="20"/>
                <w:szCs w:val="20"/>
              </w:rPr>
              <w:t>,</w:t>
            </w:r>
            <w:r w:rsidR="00EF60A3">
              <w:rPr>
                <w:sz w:val="20"/>
                <w:szCs w:val="20"/>
              </w:rPr>
              <w:t>40</w:t>
            </w:r>
          </w:p>
        </w:tc>
        <w:tc>
          <w:tcPr>
            <w:tcW w:w="2126" w:type="dxa"/>
            <w:vAlign w:val="center"/>
          </w:tcPr>
          <w:p w:rsidR="00D71EEF" w:rsidRPr="00575CA1" w:rsidRDefault="00D71EEF" w:rsidP="00F155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56" w:type="dxa"/>
            <w:vAlign w:val="center"/>
          </w:tcPr>
          <w:p w:rsidR="00D71EEF" w:rsidRPr="00575CA1" w:rsidRDefault="00D71EEF" w:rsidP="00F155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71EEF" w:rsidRPr="000C2E9B" w:rsidTr="00E4691A">
        <w:tc>
          <w:tcPr>
            <w:tcW w:w="2694" w:type="dxa"/>
            <w:shd w:val="clear" w:color="auto" w:fill="FFFFFF" w:themeFill="background1"/>
            <w:vAlign w:val="center"/>
          </w:tcPr>
          <w:p w:rsidR="00D71EEF" w:rsidRPr="00575CA1" w:rsidRDefault="00D71EEF" w:rsidP="00F15546">
            <w:r>
              <w:t>Pressupost licitació</w:t>
            </w:r>
          </w:p>
        </w:tc>
        <w:tc>
          <w:tcPr>
            <w:tcW w:w="1984" w:type="dxa"/>
            <w:vAlign w:val="center"/>
          </w:tcPr>
          <w:p w:rsidR="00D71EEF" w:rsidRPr="00575CA1" w:rsidRDefault="00EF60A3" w:rsidP="00EF60A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D71EEF">
              <w:rPr>
                <w:sz w:val="20"/>
                <w:szCs w:val="20"/>
              </w:rPr>
              <w:t>96.9</w:t>
            </w:r>
            <w:r>
              <w:rPr>
                <w:sz w:val="20"/>
                <w:szCs w:val="20"/>
              </w:rPr>
              <w:t>65</w:t>
            </w:r>
            <w:r w:rsidR="00D71EEF">
              <w:rPr>
                <w:sz w:val="20"/>
                <w:szCs w:val="20"/>
              </w:rPr>
              <w:t>,0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2126" w:type="dxa"/>
            <w:vAlign w:val="center"/>
          </w:tcPr>
          <w:p w:rsidR="00D71EEF" w:rsidRPr="00575CA1" w:rsidRDefault="00EF60A3" w:rsidP="00EF60A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</w:t>
            </w:r>
            <w:r w:rsidR="00D71EEF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362</w:t>
            </w:r>
            <w:r w:rsidR="00D71EEF">
              <w:rPr>
                <w:sz w:val="20"/>
                <w:szCs w:val="20"/>
              </w:rPr>
              <w:t>,6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2256" w:type="dxa"/>
            <w:vAlign w:val="center"/>
          </w:tcPr>
          <w:p w:rsidR="00D71EEF" w:rsidRPr="00575CA1" w:rsidRDefault="00EF60A3" w:rsidP="00EF60A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</w:t>
            </w:r>
            <w:r w:rsidR="00D71EEF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32</w:t>
            </w:r>
            <w:r w:rsidR="00D71EEF">
              <w:rPr>
                <w:sz w:val="20"/>
                <w:szCs w:val="20"/>
              </w:rPr>
              <w:t>7,</w:t>
            </w:r>
            <w:r>
              <w:rPr>
                <w:sz w:val="20"/>
                <w:szCs w:val="20"/>
              </w:rPr>
              <w:t>75</w:t>
            </w:r>
          </w:p>
        </w:tc>
      </w:tr>
      <w:tr w:rsidR="00D71EEF" w:rsidRPr="000C2E9B" w:rsidTr="00E4691A">
        <w:tc>
          <w:tcPr>
            <w:tcW w:w="2694" w:type="dxa"/>
            <w:shd w:val="clear" w:color="auto" w:fill="FFFFFF" w:themeFill="background1"/>
            <w:vAlign w:val="center"/>
          </w:tcPr>
          <w:p w:rsidR="00D71EEF" w:rsidRPr="00575CA1" w:rsidRDefault="00D71EEF" w:rsidP="00F15546">
            <w:r w:rsidRPr="00575CA1">
              <w:t>Termini d'execució</w:t>
            </w:r>
          </w:p>
        </w:tc>
        <w:tc>
          <w:tcPr>
            <w:tcW w:w="6366" w:type="dxa"/>
            <w:gridSpan w:val="3"/>
            <w:vAlign w:val="center"/>
          </w:tcPr>
          <w:p w:rsidR="00D71EEF" w:rsidRPr="00575CA1" w:rsidRDefault="00EF60A3" w:rsidP="00EF60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Anualitat 2026</w:t>
            </w:r>
            <w:r w:rsidR="000B0B64">
              <w:rPr>
                <w:sz w:val="20"/>
                <w:szCs w:val="20"/>
              </w:rPr>
              <w:t>, prorrogable per 202</w:t>
            </w:r>
            <w:r>
              <w:rPr>
                <w:sz w:val="20"/>
                <w:szCs w:val="20"/>
              </w:rPr>
              <w:t>7, 2028 i 2029</w:t>
            </w:r>
          </w:p>
        </w:tc>
      </w:tr>
      <w:tr w:rsidR="00E4691A" w:rsidRPr="000C2E9B" w:rsidTr="00E4691A">
        <w:tc>
          <w:tcPr>
            <w:tcW w:w="2694" w:type="dxa"/>
            <w:shd w:val="clear" w:color="auto" w:fill="FFFFFF" w:themeFill="background1"/>
            <w:vAlign w:val="center"/>
          </w:tcPr>
          <w:p w:rsidR="00E4691A" w:rsidRPr="00575CA1" w:rsidRDefault="00E4691A" w:rsidP="00F15546">
            <w:r>
              <w:t>Partida pressupostària</w:t>
            </w:r>
          </w:p>
        </w:tc>
        <w:tc>
          <w:tcPr>
            <w:tcW w:w="6366" w:type="dxa"/>
            <w:gridSpan w:val="3"/>
            <w:vAlign w:val="center"/>
          </w:tcPr>
          <w:p w:rsidR="00E4691A" w:rsidRDefault="00E4691A" w:rsidP="00EF60A3">
            <w:pPr>
              <w:rPr>
                <w:sz w:val="20"/>
                <w:szCs w:val="20"/>
              </w:rPr>
            </w:pPr>
            <w:r w:rsidRPr="00E4691A">
              <w:rPr>
                <w:sz w:val="20"/>
                <w:szCs w:val="20"/>
              </w:rPr>
              <w:t>CU0200D/223000100/1210/0000</w:t>
            </w:r>
          </w:p>
        </w:tc>
      </w:tr>
    </w:tbl>
    <w:p w:rsidR="00D71EEF" w:rsidRDefault="00D71EEF" w:rsidP="00D71EEF"/>
    <w:p w:rsidR="00E4691A" w:rsidRPr="00E4691A" w:rsidRDefault="00E4691A" w:rsidP="00E4691A">
      <w:pPr>
        <w:jc w:val="both"/>
        <w:rPr>
          <w:rFonts w:eastAsia="Times New Roman" w:cs="Arial"/>
          <w:b/>
          <w:u w:val="single"/>
        </w:rPr>
      </w:pPr>
      <w:r w:rsidRPr="00E4691A">
        <w:rPr>
          <w:rFonts w:eastAsia="Times New Roman" w:cs="Arial"/>
        </w:rPr>
        <w:t>Vista la resolució d’inici de l’e</w:t>
      </w:r>
      <w:r>
        <w:rPr>
          <w:rFonts w:eastAsia="Times New Roman" w:cs="Arial"/>
        </w:rPr>
        <w:t>xpedient de contracte de data 11</w:t>
      </w:r>
      <w:r w:rsidRPr="00E4691A">
        <w:rPr>
          <w:rFonts w:eastAsia="Times New Roman" w:cs="Arial"/>
        </w:rPr>
        <w:t>.0</w:t>
      </w:r>
      <w:r>
        <w:rPr>
          <w:rFonts w:eastAsia="Times New Roman" w:cs="Arial"/>
        </w:rPr>
        <w:t>6</w:t>
      </w:r>
      <w:r w:rsidRPr="00E4691A">
        <w:rPr>
          <w:rFonts w:eastAsia="Times New Roman" w:cs="Arial"/>
        </w:rPr>
        <w:t>.2024;</w:t>
      </w:r>
      <w:r w:rsidRPr="00E4691A">
        <w:rPr>
          <w:rFonts w:eastAsia="Times New Roman" w:cs="Arial"/>
        </w:rPr>
        <w:br/>
      </w:r>
    </w:p>
    <w:p w:rsidR="00E4691A" w:rsidRPr="00E4691A" w:rsidRDefault="00E4691A" w:rsidP="00E4691A">
      <w:pPr>
        <w:jc w:val="both"/>
        <w:rPr>
          <w:rFonts w:eastAsia="Times New Roman" w:cs="Arial"/>
          <w:lang w:eastAsia="es-ES"/>
        </w:rPr>
      </w:pPr>
      <w:r w:rsidRPr="00E4691A">
        <w:rPr>
          <w:rFonts w:eastAsia="Times New Roman" w:cs="Arial"/>
          <w:lang w:eastAsia="es-ES"/>
        </w:rPr>
        <w:t>Vistos els informes favorables d’Assessoria Jurídica i Intervenció Delegada;</w:t>
      </w:r>
    </w:p>
    <w:p w:rsidR="00E4691A" w:rsidRPr="00E4691A" w:rsidRDefault="00E4691A" w:rsidP="00E4691A">
      <w:pPr>
        <w:jc w:val="both"/>
        <w:rPr>
          <w:rFonts w:eastAsia="Times New Roman" w:cs="Arial"/>
          <w:szCs w:val="20"/>
          <w:lang w:eastAsia="ca-ES"/>
        </w:rPr>
      </w:pPr>
    </w:p>
    <w:p w:rsidR="00E4691A" w:rsidRPr="00E4691A" w:rsidRDefault="00E4691A" w:rsidP="00E4691A">
      <w:pPr>
        <w:jc w:val="both"/>
        <w:rPr>
          <w:rFonts w:eastAsia="Times New Roman" w:cs="Arial"/>
          <w:lang w:eastAsia="es-ES"/>
        </w:rPr>
      </w:pPr>
      <w:r w:rsidRPr="00E4691A">
        <w:rPr>
          <w:rFonts w:eastAsia="Times New Roman" w:cs="Arial"/>
          <w:lang w:eastAsia="es-ES"/>
        </w:rPr>
        <w:t xml:space="preserve">D’acord amb el que disposen els articles 117.2 i 326 de la Llei 9/2017, de 8 de novembre, de Contractes del Sector Públic; </w:t>
      </w:r>
    </w:p>
    <w:p w:rsidR="00E4691A" w:rsidRPr="00E4691A" w:rsidRDefault="00E4691A" w:rsidP="00E4691A">
      <w:pPr>
        <w:widowControl w:val="0"/>
        <w:tabs>
          <w:tab w:val="left" w:pos="840"/>
          <w:tab w:val="left" w:pos="1440"/>
          <w:tab w:val="left" w:pos="2040"/>
          <w:tab w:val="left" w:pos="2640"/>
          <w:tab w:val="left" w:pos="3240"/>
          <w:tab w:val="left" w:pos="3840"/>
          <w:tab w:val="left" w:pos="4440"/>
          <w:tab w:val="left" w:pos="5040"/>
          <w:tab w:val="left" w:pos="5640"/>
          <w:tab w:val="left" w:pos="6240"/>
          <w:tab w:val="left" w:pos="6840"/>
          <w:tab w:val="left" w:pos="7440"/>
        </w:tabs>
        <w:jc w:val="both"/>
        <w:rPr>
          <w:rFonts w:eastAsia="Times New Roman" w:cs="Times New Roman"/>
          <w:snapToGrid w:val="0"/>
          <w:lang w:eastAsia="es-ES"/>
        </w:rPr>
      </w:pPr>
    </w:p>
    <w:p w:rsidR="00E4691A" w:rsidRPr="00E4691A" w:rsidRDefault="00E4691A" w:rsidP="00E4691A">
      <w:pPr>
        <w:widowControl w:val="0"/>
        <w:tabs>
          <w:tab w:val="left" w:pos="840"/>
          <w:tab w:val="left" w:pos="1440"/>
          <w:tab w:val="left" w:pos="2040"/>
          <w:tab w:val="left" w:pos="2640"/>
          <w:tab w:val="left" w:pos="3240"/>
          <w:tab w:val="left" w:pos="3840"/>
          <w:tab w:val="left" w:pos="4440"/>
          <w:tab w:val="left" w:pos="5040"/>
          <w:tab w:val="left" w:pos="5640"/>
          <w:tab w:val="left" w:pos="6240"/>
          <w:tab w:val="left" w:pos="6840"/>
          <w:tab w:val="left" w:pos="7440"/>
        </w:tabs>
        <w:jc w:val="both"/>
        <w:outlineLvl w:val="0"/>
        <w:rPr>
          <w:rFonts w:eastAsia="Times New Roman" w:cs="Arial"/>
          <w:snapToGrid w:val="0"/>
          <w:lang w:eastAsia="es-ES"/>
        </w:rPr>
      </w:pPr>
      <w:r w:rsidRPr="00E4691A">
        <w:rPr>
          <w:rFonts w:eastAsia="Times New Roman" w:cs="Arial"/>
          <w:snapToGrid w:val="0"/>
          <w:color w:val="000000"/>
          <w:lang w:eastAsia="es-ES"/>
        </w:rPr>
        <w:t xml:space="preserve">Fent ús de les facultats que em són conferides per l'article 12 de </w:t>
      </w:r>
      <w:smartTag w:uri="urn:schemas-microsoft-com:office:smarttags" w:element="PersonName">
        <w:smartTagPr>
          <w:attr w:name="ProductID" w:val="la Llei"/>
        </w:smartTagPr>
        <w:r w:rsidRPr="00E4691A">
          <w:rPr>
            <w:rFonts w:eastAsia="Times New Roman" w:cs="Arial"/>
            <w:snapToGrid w:val="0"/>
            <w:color w:val="000000"/>
            <w:lang w:eastAsia="es-ES"/>
          </w:rPr>
          <w:t>la Llei</w:t>
        </w:r>
      </w:smartTag>
      <w:r w:rsidRPr="00E4691A">
        <w:rPr>
          <w:rFonts w:eastAsia="Times New Roman" w:cs="Arial"/>
          <w:snapToGrid w:val="0"/>
          <w:color w:val="000000"/>
          <w:lang w:eastAsia="es-ES"/>
        </w:rPr>
        <w:t xml:space="preserve"> 13/1989, de 14 de desembre, d'organització, procediment i règim jurídic de l'Administració de </w:t>
      </w:r>
      <w:smartTag w:uri="urn:schemas-microsoft-com:office:smarttags" w:element="PersonName">
        <w:smartTagPr>
          <w:attr w:name="ProductID" w:val="la Generalitat"/>
        </w:smartTagPr>
        <w:r w:rsidRPr="00E4691A">
          <w:rPr>
            <w:rFonts w:eastAsia="Times New Roman" w:cs="Arial"/>
            <w:snapToGrid w:val="0"/>
            <w:color w:val="000000"/>
            <w:lang w:eastAsia="es-ES"/>
          </w:rPr>
          <w:t>la Generalitat</w:t>
        </w:r>
      </w:smartTag>
      <w:r w:rsidRPr="00E4691A">
        <w:rPr>
          <w:rFonts w:eastAsia="Times New Roman" w:cs="Arial"/>
          <w:snapToGrid w:val="0"/>
          <w:color w:val="000000"/>
          <w:lang w:eastAsia="es-ES"/>
        </w:rPr>
        <w:t xml:space="preserve"> de Catalunya,</w:t>
      </w:r>
    </w:p>
    <w:p w:rsidR="00E4691A" w:rsidRPr="00E4691A" w:rsidRDefault="00E4691A" w:rsidP="00E4691A">
      <w:pPr>
        <w:jc w:val="both"/>
        <w:rPr>
          <w:rFonts w:eastAsia="Times New Roman" w:cs="Arial"/>
        </w:rPr>
      </w:pPr>
    </w:p>
    <w:p w:rsidR="00E4691A" w:rsidRPr="00E4691A" w:rsidRDefault="00E4691A" w:rsidP="00E4691A">
      <w:pPr>
        <w:jc w:val="both"/>
        <w:rPr>
          <w:rFonts w:eastAsia="Times New Roman" w:cs="Arial"/>
        </w:rPr>
      </w:pPr>
    </w:p>
    <w:p w:rsidR="00E4691A" w:rsidRDefault="00E4691A" w:rsidP="00E4691A">
      <w:pPr>
        <w:jc w:val="both"/>
        <w:rPr>
          <w:rFonts w:eastAsia="Times New Roman" w:cs="Arial"/>
        </w:rPr>
      </w:pPr>
      <w:r w:rsidRPr="00E4691A">
        <w:rPr>
          <w:rFonts w:eastAsia="Times New Roman" w:cs="Arial"/>
        </w:rPr>
        <w:t>RESOLC</w:t>
      </w:r>
      <w:r w:rsidRPr="00E4691A">
        <w:rPr>
          <w:rFonts w:eastAsia="Times New Roman" w:cs="Arial"/>
        </w:rPr>
        <w:br/>
      </w:r>
    </w:p>
    <w:p w:rsidR="0057546F" w:rsidRPr="00E4691A" w:rsidRDefault="0057546F" w:rsidP="00E4691A">
      <w:pPr>
        <w:jc w:val="both"/>
        <w:rPr>
          <w:rFonts w:eastAsia="Times New Roman" w:cs="Arial"/>
        </w:rPr>
      </w:pPr>
    </w:p>
    <w:p w:rsidR="00E4691A" w:rsidRPr="00E4691A" w:rsidRDefault="00E4691A" w:rsidP="00E4691A">
      <w:pPr>
        <w:jc w:val="both"/>
        <w:rPr>
          <w:rFonts w:eastAsia="Times New Roman" w:cs="Arial"/>
          <w:lang w:eastAsia="es-ES"/>
        </w:rPr>
      </w:pPr>
      <w:r w:rsidRPr="00E4691A">
        <w:rPr>
          <w:rFonts w:eastAsia="Times New Roman" w:cs="Arial"/>
        </w:rPr>
        <w:t xml:space="preserve">1. Aprovar l’expedient de contractació del servei </w:t>
      </w:r>
      <w:r w:rsidRPr="00E4691A">
        <w:rPr>
          <w:rFonts w:eastAsia="Times New Roman" w:cs="Arial"/>
        </w:rPr>
        <w:t>de transport de mercaderies i documentació del Departament de Cultura durant el 2026</w:t>
      </w:r>
      <w:r w:rsidRPr="00E4691A">
        <w:rPr>
          <w:rFonts w:eastAsia="Times New Roman" w:cs="Arial"/>
        </w:rPr>
        <w:t xml:space="preserve"> per un import total de </w:t>
      </w:r>
      <w:r>
        <w:rPr>
          <w:rFonts w:eastAsia="Times New Roman" w:cs="Arial"/>
        </w:rPr>
        <w:t>4</w:t>
      </w:r>
      <w:r w:rsidRPr="00E4691A">
        <w:rPr>
          <w:rFonts w:eastAsia="Times New Roman" w:cs="Times New Roman"/>
        </w:rPr>
        <w:t>8</w:t>
      </w:r>
      <w:r>
        <w:rPr>
          <w:rFonts w:eastAsia="Times New Roman" w:cs="Times New Roman"/>
        </w:rPr>
        <w:t>0</w:t>
      </w:r>
      <w:r w:rsidRPr="00E4691A">
        <w:rPr>
          <w:rFonts w:eastAsia="Times New Roman" w:cs="Times New Roman"/>
        </w:rPr>
        <w:t>.</w:t>
      </w:r>
      <w:r>
        <w:rPr>
          <w:rFonts w:eastAsia="Times New Roman" w:cs="Times New Roman"/>
        </w:rPr>
        <w:t>327</w:t>
      </w:r>
      <w:r w:rsidRPr="00E4691A">
        <w:rPr>
          <w:rFonts w:eastAsia="Times New Roman" w:cs="Times New Roman"/>
        </w:rPr>
        <w:t>,</w:t>
      </w:r>
      <w:r>
        <w:rPr>
          <w:rFonts w:eastAsia="Times New Roman" w:cs="Times New Roman"/>
        </w:rPr>
        <w:t>7</w:t>
      </w:r>
      <w:r w:rsidRPr="00E4691A">
        <w:rPr>
          <w:rFonts w:eastAsia="Times New Roman" w:cs="Times New Roman"/>
        </w:rPr>
        <w:t>5</w:t>
      </w:r>
      <w:r>
        <w:rPr>
          <w:rFonts w:eastAsia="Times New Roman" w:cs="Arial"/>
        </w:rPr>
        <w:t xml:space="preserve"> €, dels quals 396</w:t>
      </w:r>
      <w:r w:rsidRPr="00E4691A">
        <w:rPr>
          <w:rFonts w:eastAsia="Times New Roman" w:cs="Arial"/>
        </w:rPr>
        <w:t>.</w:t>
      </w:r>
      <w:r>
        <w:rPr>
          <w:rFonts w:eastAsia="Times New Roman" w:cs="Arial"/>
        </w:rPr>
        <w:t>96</w:t>
      </w:r>
      <w:r w:rsidRPr="00E4691A">
        <w:rPr>
          <w:rFonts w:eastAsia="Times New Roman" w:cs="Arial"/>
        </w:rPr>
        <w:t>5,0</w:t>
      </w:r>
      <w:r>
        <w:rPr>
          <w:rFonts w:eastAsia="Times New Roman" w:cs="Arial"/>
        </w:rPr>
        <w:t>8</w:t>
      </w:r>
      <w:r w:rsidRPr="00E4691A">
        <w:rPr>
          <w:rFonts w:eastAsia="Times New Roman" w:cs="Arial"/>
        </w:rPr>
        <w:t xml:space="preserve"> € corresponen a l’objecte del contracte i </w:t>
      </w:r>
      <w:r>
        <w:rPr>
          <w:rFonts w:eastAsia="Times New Roman" w:cs="Arial"/>
        </w:rPr>
        <w:t>8</w:t>
      </w:r>
      <w:r w:rsidRPr="00E4691A">
        <w:rPr>
          <w:rFonts w:eastAsia="Times New Roman" w:cs="Arial"/>
        </w:rPr>
        <w:t>3.3</w:t>
      </w:r>
      <w:r>
        <w:rPr>
          <w:rFonts w:eastAsia="Times New Roman" w:cs="Arial"/>
        </w:rPr>
        <w:t>62</w:t>
      </w:r>
      <w:r w:rsidRPr="00E4691A">
        <w:rPr>
          <w:rFonts w:eastAsia="Times New Roman" w:cs="Arial"/>
        </w:rPr>
        <w:t>,</w:t>
      </w:r>
      <w:r>
        <w:rPr>
          <w:rFonts w:eastAsia="Times New Roman" w:cs="Arial"/>
        </w:rPr>
        <w:t>67</w:t>
      </w:r>
      <w:r w:rsidRPr="00E4691A">
        <w:rPr>
          <w:rFonts w:eastAsia="Times New Roman" w:cs="Arial"/>
        </w:rPr>
        <w:t xml:space="preserve"> € a l’IVA aplicable</w:t>
      </w:r>
      <w:r w:rsidRPr="00E4691A">
        <w:rPr>
          <w:rFonts w:eastAsia="Times New Roman" w:cs="Arial"/>
          <w:lang w:eastAsia="es-ES"/>
        </w:rPr>
        <w:t>.</w:t>
      </w:r>
    </w:p>
    <w:p w:rsidR="00E4691A" w:rsidRPr="00E4691A" w:rsidRDefault="00E4691A" w:rsidP="00E4691A">
      <w:pPr>
        <w:jc w:val="both"/>
        <w:rPr>
          <w:rFonts w:eastAsia="Times New Roman" w:cs="Arial"/>
        </w:rPr>
      </w:pPr>
      <w:r w:rsidRPr="00E4691A">
        <w:rPr>
          <w:rFonts w:eastAsia="Times New Roman" w:cs="Arial"/>
        </w:rPr>
        <w:br/>
        <w:t xml:space="preserve">2. </w:t>
      </w:r>
      <w:r w:rsidRPr="00E4691A">
        <w:rPr>
          <w:rFonts w:eastAsia="Times New Roman" w:cs="Times New Roman"/>
          <w:snapToGrid w:val="0"/>
          <w:lang w:eastAsia="es-ES"/>
        </w:rPr>
        <w:t xml:space="preserve">Establir que la vigència d’aquesta contractació està sotmesa a </w:t>
      </w:r>
      <w:r w:rsidRPr="00E4691A">
        <w:rPr>
          <w:rFonts w:eastAsia="Times New Roman" w:cs="Arial"/>
          <w:lang w:eastAsia="ca-ES"/>
        </w:rPr>
        <w:t>l'existència de crèdit suficient i adequat en el pressupost de l'exercici 202</w:t>
      </w:r>
      <w:r w:rsidR="0057546F">
        <w:rPr>
          <w:rFonts w:eastAsia="Times New Roman" w:cs="Arial"/>
          <w:lang w:eastAsia="ca-ES"/>
        </w:rPr>
        <w:t>6</w:t>
      </w:r>
      <w:r w:rsidRPr="00E4691A">
        <w:rPr>
          <w:rFonts w:eastAsia="Times New Roman" w:cs="Arial"/>
          <w:lang w:eastAsia="ca-ES"/>
        </w:rPr>
        <w:t>, a</w:t>
      </w:r>
      <w:r w:rsidRPr="00E4691A">
        <w:rPr>
          <w:rFonts w:eastAsia="Times New Roman" w:cs="Arial"/>
        </w:rPr>
        <w:t>provar els plecs de clàusules administratives i de prescripcions tècniques i autoritzar l’obertura de la fase d'adjudicació.</w:t>
      </w:r>
    </w:p>
    <w:p w:rsidR="00E4691A" w:rsidRPr="00E4691A" w:rsidRDefault="00E4691A" w:rsidP="00E4691A">
      <w:pPr>
        <w:jc w:val="both"/>
        <w:rPr>
          <w:rFonts w:eastAsia="Times New Roman" w:cs="Arial"/>
          <w:lang w:eastAsia="es-ES"/>
        </w:rPr>
      </w:pPr>
    </w:p>
    <w:p w:rsidR="00E4691A" w:rsidRPr="00E4691A" w:rsidRDefault="00E4691A" w:rsidP="00E4691A">
      <w:pPr>
        <w:jc w:val="both"/>
        <w:rPr>
          <w:rFonts w:eastAsia="Times New Roman" w:cs="Arial"/>
          <w:lang w:eastAsia="es-ES"/>
        </w:rPr>
      </w:pPr>
    </w:p>
    <w:p w:rsidR="00E4691A" w:rsidRPr="00E4691A" w:rsidRDefault="00E4691A" w:rsidP="00E4691A">
      <w:pPr>
        <w:jc w:val="both"/>
        <w:rPr>
          <w:rFonts w:eastAsia="Times New Roman" w:cs="Arial"/>
        </w:rPr>
      </w:pPr>
      <w:r w:rsidRPr="00E4691A">
        <w:rPr>
          <w:rFonts w:eastAsia="Times New Roman" w:cs="Arial"/>
          <w:lang w:eastAsia="es-ES"/>
        </w:rPr>
        <w:lastRenderedPageBreak/>
        <w:t>3. Nomenar</w:t>
      </w:r>
      <w:r w:rsidRPr="00E4691A">
        <w:rPr>
          <w:rFonts w:eastAsia="Times New Roman" w:cs="Arial"/>
        </w:rPr>
        <w:t xml:space="preserve"> la Mesa de contractació, constituïda pels membres següents:</w:t>
      </w:r>
    </w:p>
    <w:p w:rsidR="00E4691A" w:rsidRPr="00E4691A" w:rsidRDefault="00E4691A" w:rsidP="00E4691A">
      <w:pPr>
        <w:widowControl w:val="0"/>
        <w:tabs>
          <w:tab w:val="left" w:pos="840"/>
          <w:tab w:val="left" w:pos="1440"/>
          <w:tab w:val="left" w:pos="2040"/>
          <w:tab w:val="left" w:pos="2640"/>
          <w:tab w:val="left" w:pos="3240"/>
          <w:tab w:val="left" w:pos="3840"/>
          <w:tab w:val="left" w:pos="4440"/>
          <w:tab w:val="left" w:pos="5040"/>
          <w:tab w:val="left" w:pos="5640"/>
          <w:tab w:val="left" w:pos="6240"/>
          <w:tab w:val="left" w:pos="6840"/>
          <w:tab w:val="left" w:pos="7440"/>
        </w:tabs>
        <w:jc w:val="both"/>
        <w:rPr>
          <w:rFonts w:eastAsia="Times New Roman" w:cs="Arial"/>
          <w:lang w:eastAsia="ca-ES"/>
        </w:rPr>
      </w:pPr>
    </w:p>
    <w:p w:rsidR="00E4691A" w:rsidRPr="00E4691A" w:rsidRDefault="00E4691A" w:rsidP="00E4691A">
      <w:pPr>
        <w:widowControl w:val="0"/>
        <w:tabs>
          <w:tab w:val="left" w:pos="840"/>
          <w:tab w:val="left" w:pos="1440"/>
          <w:tab w:val="left" w:pos="2040"/>
          <w:tab w:val="left" w:pos="2640"/>
          <w:tab w:val="left" w:pos="3240"/>
          <w:tab w:val="left" w:pos="3840"/>
          <w:tab w:val="left" w:pos="4440"/>
          <w:tab w:val="left" w:pos="5040"/>
          <w:tab w:val="left" w:pos="5640"/>
          <w:tab w:val="left" w:pos="6240"/>
          <w:tab w:val="left" w:pos="6840"/>
          <w:tab w:val="left" w:pos="7440"/>
        </w:tabs>
        <w:jc w:val="both"/>
        <w:rPr>
          <w:rFonts w:eastAsia="Times New Roman" w:cs="Arial"/>
          <w:u w:val="single"/>
          <w:lang w:eastAsia="ca-ES"/>
        </w:rPr>
      </w:pPr>
      <w:r w:rsidRPr="00E4691A">
        <w:rPr>
          <w:rFonts w:eastAsia="Times New Roman" w:cs="Arial"/>
          <w:u w:val="single"/>
          <w:lang w:eastAsia="ca-ES"/>
        </w:rPr>
        <w:t>Titulars:</w:t>
      </w:r>
    </w:p>
    <w:p w:rsidR="00E4691A" w:rsidRPr="00E4691A" w:rsidRDefault="00E4691A" w:rsidP="00E4691A">
      <w:pPr>
        <w:widowControl w:val="0"/>
        <w:tabs>
          <w:tab w:val="left" w:pos="840"/>
          <w:tab w:val="left" w:pos="1440"/>
          <w:tab w:val="left" w:pos="2040"/>
          <w:tab w:val="left" w:pos="2640"/>
          <w:tab w:val="left" w:pos="3240"/>
          <w:tab w:val="left" w:pos="3840"/>
          <w:tab w:val="left" w:pos="4440"/>
          <w:tab w:val="left" w:pos="5040"/>
          <w:tab w:val="left" w:pos="5640"/>
          <w:tab w:val="left" w:pos="6240"/>
          <w:tab w:val="left" w:pos="6840"/>
          <w:tab w:val="left" w:pos="7440"/>
        </w:tabs>
        <w:jc w:val="both"/>
        <w:rPr>
          <w:rFonts w:eastAsia="Times New Roman" w:cs="Arial"/>
          <w:snapToGrid w:val="0"/>
          <w:lang w:eastAsia="es-ES"/>
        </w:rPr>
      </w:pPr>
      <w:r w:rsidRPr="00E4691A">
        <w:rPr>
          <w:rFonts w:eastAsia="Times New Roman" w:cs="Arial"/>
          <w:snapToGrid w:val="0"/>
          <w:lang w:eastAsia="es-ES"/>
        </w:rPr>
        <w:t>President: Josep Joan Pérez Tubio.</w:t>
      </w:r>
    </w:p>
    <w:p w:rsidR="00E4691A" w:rsidRPr="00E4691A" w:rsidRDefault="00E4691A" w:rsidP="00E4691A">
      <w:pPr>
        <w:widowControl w:val="0"/>
        <w:tabs>
          <w:tab w:val="left" w:pos="840"/>
          <w:tab w:val="left" w:pos="1440"/>
          <w:tab w:val="left" w:pos="2040"/>
          <w:tab w:val="left" w:pos="2640"/>
          <w:tab w:val="left" w:pos="3240"/>
          <w:tab w:val="left" w:pos="3840"/>
          <w:tab w:val="left" w:pos="4440"/>
          <w:tab w:val="left" w:pos="5040"/>
          <w:tab w:val="left" w:pos="5640"/>
          <w:tab w:val="left" w:pos="6240"/>
          <w:tab w:val="left" w:pos="6840"/>
          <w:tab w:val="left" w:pos="7440"/>
        </w:tabs>
        <w:jc w:val="both"/>
        <w:rPr>
          <w:rFonts w:eastAsia="Times New Roman" w:cs="Arial"/>
          <w:snapToGrid w:val="0"/>
          <w:lang w:eastAsia="es-ES"/>
        </w:rPr>
      </w:pPr>
      <w:r w:rsidRPr="00E4691A">
        <w:rPr>
          <w:rFonts w:eastAsia="Times New Roman" w:cs="Arial"/>
          <w:snapToGrid w:val="0"/>
          <w:lang w:eastAsia="es-ES"/>
        </w:rPr>
        <w:t xml:space="preserve">Vocal de </w:t>
      </w:r>
      <w:smartTag w:uri="urn:schemas-microsoft-com:office:smarttags" w:element="PersonName">
        <w:smartTagPr>
          <w:attr w:name="ProductID" w:val="la Intervenci￳ Delegada"/>
        </w:smartTagPr>
        <w:r w:rsidRPr="00E4691A">
          <w:rPr>
            <w:rFonts w:eastAsia="Times New Roman" w:cs="Arial"/>
            <w:snapToGrid w:val="0"/>
            <w:lang w:eastAsia="es-ES"/>
          </w:rPr>
          <w:t>la Intervenció Delegada</w:t>
        </w:r>
      </w:smartTag>
      <w:r w:rsidRPr="00E4691A">
        <w:rPr>
          <w:rFonts w:eastAsia="Times New Roman" w:cs="Arial"/>
          <w:snapToGrid w:val="0"/>
          <w:lang w:eastAsia="es-ES"/>
        </w:rPr>
        <w:t>: Alícia Maluquer Lladoc.</w:t>
      </w:r>
    </w:p>
    <w:p w:rsidR="00E4691A" w:rsidRPr="00E4691A" w:rsidRDefault="00E4691A" w:rsidP="00E4691A">
      <w:pPr>
        <w:widowControl w:val="0"/>
        <w:tabs>
          <w:tab w:val="left" w:pos="840"/>
          <w:tab w:val="left" w:pos="1440"/>
          <w:tab w:val="left" w:pos="2040"/>
          <w:tab w:val="left" w:pos="2640"/>
          <w:tab w:val="left" w:pos="3240"/>
          <w:tab w:val="left" w:pos="3840"/>
          <w:tab w:val="left" w:pos="4440"/>
          <w:tab w:val="left" w:pos="5040"/>
          <w:tab w:val="left" w:pos="5640"/>
          <w:tab w:val="left" w:pos="6240"/>
          <w:tab w:val="left" w:pos="6840"/>
          <w:tab w:val="left" w:pos="7440"/>
        </w:tabs>
        <w:jc w:val="both"/>
        <w:rPr>
          <w:rFonts w:eastAsia="Times New Roman" w:cs="Arial"/>
          <w:snapToGrid w:val="0"/>
          <w:lang w:eastAsia="es-ES"/>
        </w:rPr>
      </w:pPr>
      <w:r w:rsidRPr="00E4691A">
        <w:rPr>
          <w:rFonts w:eastAsia="Times New Roman" w:cs="Arial"/>
          <w:snapToGrid w:val="0"/>
          <w:lang w:eastAsia="es-ES"/>
        </w:rPr>
        <w:t xml:space="preserve">Vocal de l’Assessoria Jurídica: </w:t>
      </w:r>
      <w:r w:rsidR="0057546F">
        <w:rPr>
          <w:rFonts w:eastAsia="Times New Roman" w:cs="Arial"/>
          <w:snapToGrid w:val="0"/>
          <w:lang w:eastAsia="es-ES"/>
        </w:rPr>
        <w:t>Ariadna Mercado Babot</w:t>
      </w:r>
      <w:r w:rsidRPr="00E4691A">
        <w:rPr>
          <w:rFonts w:eastAsia="Times New Roman" w:cs="Arial"/>
          <w:snapToGrid w:val="0"/>
          <w:lang w:eastAsia="es-ES"/>
        </w:rPr>
        <w:t xml:space="preserve">. </w:t>
      </w:r>
    </w:p>
    <w:p w:rsidR="00E4691A" w:rsidRPr="00E4691A" w:rsidRDefault="00E4691A" w:rsidP="00E4691A">
      <w:pPr>
        <w:autoSpaceDE w:val="0"/>
        <w:autoSpaceDN w:val="0"/>
        <w:adjustRightInd w:val="0"/>
        <w:jc w:val="both"/>
        <w:rPr>
          <w:rFonts w:eastAsia="Times New Roman" w:cs="Arial"/>
          <w:lang w:eastAsia="ca-ES"/>
        </w:rPr>
      </w:pPr>
      <w:r w:rsidRPr="00E4691A">
        <w:rPr>
          <w:rFonts w:eastAsia="Times New Roman" w:cs="Arial"/>
          <w:snapToGrid w:val="0"/>
          <w:lang w:eastAsia="es-ES"/>
        </w:rPr>
        <w:t>Vocal del</w:t>
      </w:r>
      <w:r w:rsidR="0057546F">
        <w:rPr>
          <w:rFonts w:eastAsia="Times New Roman" w:cs="Arial"/>
          <w:snapToGrid w:val="0"/>
          <w:lang w:eastAsia="es-ES"/>
        </w:rPr>
        <w:t xml:space="preserve"> Servei d’Obres</w:t>
      </w:r>
      <w:r w:rsidRPr="00E4691A">
        <w:rPr>
          <w:rFonts w:eastAsia="Times New Roman" w:cs="Arial"/>
          <w:snapToGrid w:val="0"/>
          <w:lang w:eastAsia="es-ES"/>
        </w:rPr>
        <w:t xml:space="preserve">: </w:t>
      </w:r>
      <w:r w:rsidR="0057546F">
        <w:rPr>
          <w:rFonts w:eastAsia="Times New Roman" w:cs="Arial"/>
          <w:snapToGrid w:val="0"/>
          <w:lang w:eastAsia="es-ES"/>
        </w:rPr>
        <w:t>Marta González de la Rubia Sánchez</w:t>
      </w:r>
      <w:r w:rsidRPr="00E4691A">
        <w:rPr>
          <w:rFonts w:eastAsia="Times New Roman" w:cs="Arial"/>
          <w:bCs/>
          <w:lang w:eastAsia="ca-ES"/>
        </w:rPr>
        <w:t>.</w:t>
      </w:r>
    </w:p>
    <w:p w:rsidR="00E4691A" w:rsidRPr="00E4691A" w:rsidRDefault="00E4691A" w:rsidP="00E4691A">
      <w:pPr>
        <w:widowControl w:val="0"/>
        <w:tabs>
          <w:tab w:val="left" w:pos="840"/>
          <w:tab w:val="left" w:pos="1440"/>
          <w:tab w:val="left" w:pos="2040"/>
          <w:tab w:val="left" w:pos="2640"/>
          <w:tab w:val="left" w:pos="3240"/>
          <w:tab w:val="left" w:pos="3840"/>
          <w:tab w:val="left" w:pos="4440"/>
          <w:tab w:val="left" w:pos="5040"/>
          <w:tab w:val="left" w:pos="5640"/>
          <w:tab w:val="left" w:pos="6240"/>
          <w:tab w:val="left" w:pos="6840"/>
          <w:tab w:val="left" w:pos="7440"/>
        </w:tabs>
        <w:jc w:val="both"/>
        <w:rPr>
          <w:rFonts w:eastAsia="Times New Roman" w:cs="Arial"/>
          <w:snapToGrid w:val="0"/>
          <w:lang w:eastAsia="es-ES"/>
        </w:rPr>
      </w:pPr>
      <w:r w:rsidRPr="00E4691A">
        <w:rPr>
          <w:rFonts w:eastAsia="Times New Roman" w:cs="Arial"/>
          <w:snapToGrid w:val="0"/>
          <w:lang w:eastAsia="es-ES"/>
        </w:rPr>
        <w:t>Secret</w:t>
      </w:r>
      <w:r w:rsidR="0057546F">
        <w:rPr>
          <w:rFonts w:eastAsia="Times New Roman" w:cs="Arial"/>
          <w:snapToGrid w:val="0"/>
          <w:lang w:eastAsia="es-ES"/>
        </w:rPr>
        <w:t>ària</w:t>
      </w:r>
      <w:r w:rsidRPr="00E4691A">
        <w:rPr>
          <w:rFonts w:eastAsia="Times New Roman" w:cs="Arial"/>
          <w:snapToGrid w:val="0"/>
          <w:lang w:eastAsia="es-ES"/>
        </w:rPr>
        <w:t xml:space="preserve">: </w:t>
      </w:r>
      <w:r w:rsidR="0057546F">
        <w:rPr>
          <w:rFonts w:eastAsia="Times New Roman" w:cs="Arial"/>
          <w:snapToGrid w:val="0"/>
          <w:lang w:eastAsia="es-ES"/>
        </w:rPr>
        <w:t>Montserrat Garcia Moreno</w:t>
      </w:r>
      <w:r w:rsidRPr="00E4691A">
        <w:rPr>
          <w:rFonts w:eastAsia="Times New Roman" w:cs="Arial"/>
          <w:snapToGrid w:val="0"/>
          <w:lang w:eastAsia="es-ES"/>
        </w:rPr>
        <w:t>.</w:t>
      </w:r>
    </w:p>
    <w:p w:rsidR="00E4691A" w:rsidRPr="00E4691A" w:rsidRDefault="00E4691A" w:rsidP="00E4691A">
      <w:pPr>
        <w:widowControl w:val="0"/>
        <w:tabs>
          <w:tab w:val="left" w:pos="840"/>
          <w:tab w:val="left" w:pos="1440"/>
          <w:tab w:val="left" w:pos="2040"/>
          <w:tab w:val="left" w:pos="2640"/>
          <w:tab w:val="left" w:pos="3240"/>
          <w:tab w:val="left" w:pos="3840"/>
          <w:tab w:val="left" w:pos="4440"/>
          <w:tab w:val="left" w:pos="5040"/>
          <w:tab w:val="left" w:pos="5640"/>
          <w:tab w:val="left" w:pos="6240"/>
          <w:tab w:val="left" w:pos="6840"/>
          <w:tab w:val="left" w:pos="7440"/>
        </w:tabs>
        <w:jc w:val="both"/>
        <w:rPr>
          <w:rFonts w:eastAsia="Times New Roman" w:cs="Arial"/>
          <w:u w:val="single"/>
          <w:lang w:eastAsia="ca-ES"/>
        </w:rPr>
      </w:pPr>
    </w:p>
    <w:p w:rsidR="00E4691A" w:rsidRPr="00E4691A" w:rsidRDefault="00E4691A" w:rsidP="00E4691A">
      <w:pPr>
        <w:widowControl w:val="0"/>
        <w:tabs>
          <w:tab w:val="left" w:pos="840"/>
          <w:tab w:val="left" w:pos="1440"/>
          <w:tab w:val="left" w:pos="2040"/>
          <w:tab w:val="left" w:pos="2640"/>
          <w:tab w:val="left" w:pos="3240"/>
          <w:tab w:val="left" w:pos="3840"/>
          <w:tab w:val="left" w:pos="4440"/>
          <w:tab w:val="left" w:pos="5040"/>
          <w:tab w:val="left" w:pos="5640"/>
          <w:tab w:val="left" w:pos="6240"/>
          <w:tab w:val="left" w:pos="6840"/>
          <w:tab w:val="left" w:pos="7440"/>
        </w:tabs>
        <w:jc w:val="both"/>
        <w:rPr>
          <w:rFonts w:eastAsia="Times New Roman" w:cs="Arial"/>
          <w:u w:val="single"/>
          <w:lang w:eastAsia="ca-ES"/>
        </w:rPr>
      </w:pPr>
      <w:r w:rsidRPr="00E4691A">
        <w:rPr>
          <w:rFonts w:eastAsia="Times New Roman" w:cs="Arial"/>
          <w:u w:val="single"/>
          <w:lang w:eastAsia="ca-ES"/>
        </w:rPr>
        <w:t>Suplents:</w:t>
      </w:r>
    </w:p>
    <w:p w:rsidR="00E4691A" w:rsidRPr="00E4691A" w:rsidRDefault="00E4691A" w:rsidP="00E4691A">
      <w:pPr>
        <w:widowControl w:val="0"/>
        <w:tabs>
          <w:tab w:val="left" w:pos="840"/>
          <w:tab w:val="left" w:pos="1440"/>
          <w:tab w:val="left" w:pos="2040"/>
          <w:tab w:val="left" w:pos="2640"/>
          <w:tab w:val="left" w:pos="3240"/>
          <w:tab w:val="left" w:pos="3840"/>
          <w:tab w:val="left" w:pos="4440"/>
          <w:tab w:val="left" w:pos="5040"/>
          <w:tab w:val="left" w:pos="5640"/>
          <w:tab w:val="left" w:pos="6240"/>
          <w:tab w:val="left" w:pos="6840"/>
          <w:tab w:val="left" w:pos="7440"/>
        </w:tabs>
        <w:jc w:val="both"/>
        <w:rPr>
          <w:rFonts w:eastAsia="Times New Roman" w:cs="Arial"/>
          <w:snapToGrid w:val="0"/>
          <w:lang w:eastAsia="es-ES"/>
        </w:rPr>
      </w:pPr>
      <w:r w:rsidRPr="00E4691A">
        <w:rPr>
          <w:rFonts w:eastAsia="Times New Roman" w:cs="Arial"/>
          <w:snapToGrid w:val="0"/>
          <w:lang w:eastAsia="es-ES"/>
        </w:rPr>
        <w:t>Presidenta: Montserrat Isnard i Blanchar .</w:t>
      </w:r>
    </w:p>
    <w:p w:rsidR="00E4691A" w:rsidRPr="00E4691A" w:rsidRDefault="00E4691A" w:rsidP="00E4691A">
      <w:pPr>
        <w:widowControl w:val="0"/>
        <w:tabs>
          <w:tab w:val="left" w:pos="840"/>
          <w:tab w:val="left" w:pos="1440"/>
          <w:tab w:val="left" w:pos="2040"/>
          <w:tab w:val="left" w:pos="2640"/>
          <w:tab w:val="left" w:pos="3240"/>
          <w:tab w:val="left" w:pos="3840"/>
          <w:tab w:val="left" w:pos="4440"/>
          <w:tab w:val="left" w:pos="5040"/>
          <w:tab w:val="left" w:pos="5640"/>
          <w:tab w:val="left" w:pos="6240"/>
          <w:tab w:val="left" w:pos="6840"/>
          <w:tab w:val="left" w:pos="7440"/>
        </w:tabs>
        <w:jc w:val="both"/>
        <w:rPr>
          <w:rFonts w:eastAsia="Times New Roman" w:cs="Arial"/>
          <w:snapToGrid w:val="0"/>
          <w:lang w:eastAsia="es-ES"/>
        </w:rPr>
      </w:pPr>
      <w:r w:rsidRPr="00E4691A">
        <w:rPr>
          <w:rFonts w:eastAsia="Times New Roman" w:cs="Arial"/>
          <w:snapToGrid w:val="0"/>
          <w:lang w:eastAsia="es-ES"/>
        </w:rPr>
        <w:t xml:space="preserve">Vocal de la Intervenció Delegada: </w:t>
      </w:r>
      <w:r w:rsidR="0057546F">
        <w:rPr>
          <w:rFonts w:eastAsia="Times New Roman" w:cs="Arial"/>
          <w:snapToGrid w:val="0"/>
          <w:lang w:eastAsia="es-ES"/>
        </w:rPr>
        <w:t>Joan Casanova Curto</w:t>
      </w:r>
      <w:r w:rsidRPr="00E4691A">
        <w:rPr>
          <w:rFonts w:eastAsia="Times New Roman" w:cs="Arial"/>
          <w:snapToGrid w:val="0"/>
          <w:lang w:eastAsia="es-ES"/>
        </w:rPr>
        <w:t>.</w:t>
      </w:r>
    </w:p>
    <w:p w:rsidR="00E4691A" w:rsidRPr="00E4691A" w:rsidRDefault="00E4691A" w:rsidP="00E4691A">
      <w:pPr>
        <w:widowControl w:val="0"/>
        <w:tabs>
          <w:tab w:val="left" w:pos="840"/>
          <w:tab w:val="left" w:pos="1440"/>
          <w:tab w:val="left" w:pos="2040"/>
          <w:tab w:val="left" w:pos="2640"/>
          <w:tab w:val="left" w:pos="3240"/>
          <w:tab w:val="left" w:pos="3840"/>
          <w:tab w:val="left" w:pos="4440"/>
          <w:tab w:val="left" w:pos="5040"/>
          <w:tab w:val="left" w:pos="5640"/>
          <w:tab w:val="left" w:pos="6240"/>
          <w:tab w:val="left" w:pos="6840"/>
          <w:tab w:val="left" w:pos="7440"/>
        </w:tabs>
        <w:jc w:val="both"/>
        <w:rPr>
          <w:rFonts w:eastAsia="Times New Roman" w:cs="Arial"/>
          <w:snapToGrid w:val="0"/>
          <w:lang w:eastAsia="es-ES"/>
        </w:rPr>
      </w:pPr>
      <w:r w:rsidRPr="00E4691A">
        <w:rPr>
          <w:rFonts w:eastAsia="Times New Roman" w:cs="Arial"/>
          <w:snapToGrid w:val="0"/>
          <w:lang w:eastAsia="es-ES"/>
        </w:rPr>
        <w:t>Vocal de l’Assessoria J</w:t>
      </w:r>
      <w:r w:rsidR="0057546F">
        <w:rPr>
          <w:rFonts w:eastAsia="Times New Roman" w:cs="Arial"/>
          <w:snapToGrid w:val="0"/>
          <w:lang w:eastAsia="es-ES"/>
        </w:rPr>
        <w:t>urídica: Marc Serra Serrats</w:t>
      </w:r>
      <w:r w:rsidRPr="00E4691A">
        <w:rPr>
          <w:rFonts w:eastAsia="Times New Roman" w:cs="Arial"/>
          <w:snapToGrid w:val="0"/>
          <w:lang w:eastAsia="es-ES"/>
        </w:rPr>
        <w:t>.</w:t>
      </w:r>
    </w:p>
    <w:p w:rsidR="00E4691A" w:rsidRPr="00E4691A" w:rsidRDefault="0057546F" w:rsidP="00E4691A">
      <w:pPr>
        <w:autoSpaceDE w:val="0"/>
        <w:autoSpaceDN w:val="0"/>
        <w:adjustRightInd w:val="0"/>
        <w:jc w:val="both"/>
        <w:rPr>
          <w:rFonts w:eastAsia="Times New Roman" w:cs="Arial"/>
          <w:lang w:eastAsia="ca-ES"/>
        </w:rPr>
      </w:pPr>
      <w:r>
        <w:rPr>
          <w:rFonts w:eastAsia="Times New Roman" w:cs="Arial"/>
          <w:snapToGrid w:val="0"/>
          <w:lang w:eastAsia="es-ES"/>
        </w:rPr>
        <w:t>Vocal del Servei d’Obres</w:t>
      </w:r>
      <w:r w:rsidR="00E4691A" w:rsidRPr="00E4691A">
        <w:rPr>
          <w:rFonts w:eastAsia="Times New Roman" w:cs="Arial"/>
          <w:snapToGrid w:val="0"/>
          <w:lang w:eastAsia="es-ES"/>
        </w:rPr>
        <w:t>:</w:t>
      </w:r>
      <w:r w:rsidR="00E4691A" w:rsidRPr="00E4691A">
        <w:rPr>
          <w:rFonts w:eastAsia="Times New Roman" w:cs="Times New Roman"/>
        </w:rPr>
        <w:t xml:space="preserve"> </w:t>
      </w:r>
      <w:r w:rsidR="00E4691A" w:rsidRPr="00E4691A">
        <w:rPr>
          <w:rFonts w:eastAsia="Times New Roman" w:cs="Arial"/>
          <w:snapToGrid w:val="0"/>
          <w:lang w:eastAsia="es-ES"/>
        </w:rPr>
        <w:t>M</w:t>
      </w:r>
      <w:r>
        <w:rPr>
          <w:rFonts w:eastAsia="Times New Roman" w:cs="Arial"/>
          <w:snapToGrid w:val="0"/>
          <w:lang w:eastAsia="es-ES"/>
        </w:rPr>
        <w:t>arta Mallat Herrera</w:t>
      </w:r>
      <w:r w:rsidR="00E4691A" w:rsidRPr="00E4691A">
        <w:rPr>
          <w:rFonts w:eastAsia="Times New Roman" w:cs="Arial"/>
          <w:b/>
          <w:bCs/>
          <w:lang w:eastAsia="ca-ES"/>
        </w:rPr>
        <w:t>.</w:t>
      </w:r>
    </w:p>
    <w:p w:rsidR="00E4691A" w:rsidRPr="00E4691A" w:rsidRDefault="00E4691A" w:rsidP="00E4691A">
      <w:pPr>
        <w:widowControl w:val="0"/>
        <w:tabs>
          <w:tab w:val="left" w:pos="840"/>
          <w:tab w:val="left" w:pos="1440"/>
          <w:tab w:val="left" w:pos="2040"/>
          <w:tab w:val="left" w:pos="2640"/>
          <w:tab w:val="left" w:pos="3240"/>
          <w:tab w:val="left" w:pos="3840"/>
          <w:tab w:val="left" w:pos="4440"/>
          <w:tab w:val="left" w:pos="5040"/>
          <w:tab w:val="left" w:pos="5640"/>
          <w:tab w:val="left" w:pos="6240"/>
          <w:tab w:val="left" w:pos="6840"/>
          <w:tab w:val="left" w:pos="7440"/>
        </w:tabs>
        <w:jc w:val="both"/>
        <w:rPr>
          <w:rFonts w:eastAsia="Times New Roman" w:cs="Arial"/>
          <w:snapToGrid w:val="0"/>
          <w:lang w:eastAsia="es-ES"/>
        </w:rPr>
      </w:pPr>
      <w:r w:rsidRPr="00E4691A">
        <w:rPr>
          <w:rFonts w:eastAsia="Times New Roman" w:cs="Arial"/>
          <w:snapToGrid w:val="0"/>
          <w:lang w:eastAsia="es-ES"/>
        </w:rPr>
        <w:t>Secretària: Sílvia Paricio i Ferreró.</w:t>
      </w:r>
    </w:p>
    <w:p w:rsidR="00E4691A" w:rsidRPr="00E4691A" w:rsidRDefault="00E4691A" w:rsidP="00E4691A">
      <w:pPr>
        <w:rPr>
          <w:rFonts w:eastAsia="Times New Roman" w:cs="Times New Roman"/>
        </w:rPr>
      </w:pPr>
    </w:p>
    <w:p w:rsidR="00E4691A" w:rsidRDefault="00E4691A" w:rsidP="00D71EEF"/>
    <w:p w:rsidR="00E4691A" w:rsidRDefault="00E4691A" w:rsidP="00D71EEF"/>
    <w:p w:rsidR="00E4691A" w:rsidRDefault="00E4691A" w:rsidP="00D71EEF"/>
    <w:p w:rsidR="00AA32FC" w:rsidRPr="00AA0537" w:rsidRDefault="00AA32FC" w:rsidP="00AA32FC">
      <w:pPr>
        <w:rPr>
          <w:rFonts w:cs="Arial"/>
        </w:rPr>
      </w:pPr>
      <w:bookmarkStart w:id="0" w:name="_GoBack"/>
      <w:bookmarkEnd w:id="0"/>
    </w:p>
    <w:p w:rsidR="00AA32FC" w:rsidRDefault="00AA32FC" w:rsidP="00AA32FC"/>
    <w:p w:rsidR="00AA32FC" w:rsidRDefault="00AA32FC" w:rsidP="00AA32FC"/>
    <w:p w:rsidR="00AA32FC" w:rsidRDefault="00AA32FC" w:rsidP="00AA32FC"/>
    <w:p w:rsidR="00AA32FC" w:rsidRPr="001F5A98" w:rsidRDefault="00AA32FC" w:rsidP="00AA32FC">
      <w:pPr>
        <w:jc w:val="both"/>
        <w:rPr>
          <w:rFonts w:eastAsia="Times New Roman" w:cs="Arial"/>
          <w:snapToGrid w:val="0"/>
          <w:lang w:eastAsia="es-ES"/>
        </w:rPr>
      </w:pPr>
      <w:r w:rsidRPr="001F5A98">
        <w:rPr>
          <w:rFonts w:eastAsia="Times New Roman" w:cs="Arial"/>
          <w:snapToGrid w:val="0"/>
          <w:lang w:eastAsia="es-ES"/>
        </w:rPr>
        <w:t>La Consellera</w:t>
      </w:r>
    </w:p>
    <w:p w:rsidR="00AA32FC" w:rsidRPr="00846396" w:rsidRDefault="00AA32FC" w:rsidP="00AA32FC">
      <w:pPr>
        <w:jc w:val="both"/>
      </w:pPr>
      <w:r w:rsidRPr="001F5A98">
        <w:rPr>
          <w:rFonts w:eastAsia="Times New Roman" w:cs="Arial"/>
          <w:snapToGrid w:val="0"/>
          <w:lang w:eastAsia="es-ES"/>
        </w:rPr>
        <w:t>Sònia Hernández Almodóvar</w:t>
      </w:r>
      <w:r w:rsidRPr="001F5A98">
        <w:rPr>
          <w:rFonts w:eastAsia="Times New Roman" w:cs="Arial"/>
          <w:b/>
          <w:snapToGrid w:val="0"/>
          <w:lang w:eastAsia="es-ES"/>
        </w:rPr>
        <w:t xml:space="preserve">   </w:t>
      </w:r>
    </w:p>
    <w:p w:rsidR="000B0B64" w:rsidRDefault="000B0B64" w:rsidP="000B0B64">
      <w:pPr>
        <w:jc w:val="both"/>
      </w:pPr>
    </w:p>
    <w:sectPr w:rsidR="000B0B64" w:rsidSect="00D71EEF">
      <w:headerReference w:type="default" r:id="rId10"/>
      <w:type w:val="continuous"/>
      <w:pgSz w:w="11906" w:h="16838"/>
      <w:pgMar w:top="2268" w:right="1134" w:bottom="198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62EF" w:rsidRDefault="007F62EF" w:rsidP="00770C86">
      <w:r>
        <w:separator/>
      </w:r>
    </w:p>
  </w:endnote>
  <w:endnote w:type="continuationSeparator" w:id="0">
    <w:p w:rsidR="007F62EF" w:rsidRDefault="007F62EF" w:rsidP="00770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4E2A" w:rsidRDefault="00054E2A" w:rsidP="00054E2A">
    <w:pPr>
      <w:pStyle w:val="Peu"/>
      <w:rPr>
        <w:sz w:val="14"/>
        <w:szCs w:val="14"/>
      </w:rPr>
    </w:pPr>
  </w:p>
  <w:tbl>
    <w:tblPr>
      <w:tblStyle w:val="Taulaambquadrcula"/>
      <w:tblW w:w="92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792"/>
      <w:gridCol w:w="1417"/>
    </w:tblGrid>
    <w:tr w:rsidR="00054E2A" w:rsidTr="00054E2A">
      <w:tc>
        <w:tcPr>
          <w:tcW w:w="7792" w:type="dxa"/>
          <w:hideMark/>
        </w:tcPr>
        <w:p w:rsidR="00054E2A" w:rsidRDefault="00054E2A" w:rsidP="00F77A4A">
          <w:pPr>
            <w:pStyle w:val="Peu"/>
            <w:ind w:left="-108"/>
            <w:rPr>
              <w:sz w:val="14"/>
              <w:szCs w:val="14"/>
            </w:rPr>
          </w:pPr>
          <w:r>
            <w:rPr>
              <w:sz w:val="14"/>
              <w:szCs w:val="14"/>
            </w:rPr>
            <w:t>Servei de Contractació i Patrimoni</w:t>
          </w:r>
          <w:r>
            <w:rPr>
              <w:sz w:val="14"/>
              <w:szCs w:val="14"/>
            </w:rPr>
            <w:br/>
            <w:t>Rambla de Santa Mònica, 8</w:t>
          </w:r>
          <w:r>
            <w:rPr>
              <w:sz w:val="14"/>
              <w:szCs w:val="14"/>
            </w:rPr>
            <w:br/>
            <w:t>08002 Barcelona</w:t>
          </w:r>
          <w:r>
            <w:rPr>
              <w:sz w:val="14"/>
              <w:szCs w:val="14"/>
            </w:rPr>
            <w:br/>
            <w:t>Tlf: 93 316 27 00 Fax: 93 316 27 67</w:t>
          </w:r>
          <w:r>
            <w:rPr>
              <w:sz w:val="14"/>
              <w:szCs w:val="14"/>
            </w:rPr>
            <w:br/>
            <w:t>E-mail: contractació.cultura@gencat.cat</w:t>
          </w:r>
          <w:r>
            <w:rPr>
              <w:sz w:val="14"/>
              <w:szCs w:val="14"/>
            </w:rPr>
            <w:br/>
          </w:r>
        </w:p>
      </w:tc>
      <w:tc>
        <w:tcPr>
          <w:tcW w:w="1417" w:type="dxa"/>
          <w:vAlign w:val="bottom"/>
        </w:tcPr>
        <w:sdt>
          <w:sdtPr>
            <w:id w:val="-1705238520"/>
            <w:docPartObj>
              <w:docPartGallery w:val="Page Numbers (Top of Page)"/>
              <w:docPartUnique/>
            </w:docPartObj>
          </w:sdtPr>
          <w:sdtEndPr>
            <w:rPr>
              <w:sz w:val="20"/>
              <w:szCs w:val="20"/>
            </w:rPr>
          </w:sdtEndPr>
          <w:sdtContent>
            <w:p w:rsidR="00054E2A" w:rsidRPr="007069A2" w:rsidRDefault="00054E2A" w:rsidP="00054E2A">
              <w:pPr>
                <w:pStyle w:val="Peu"/>
                <w:jc w:val="right"/>
                <w:rPr>
                  <w:sz w:val="20"/>
                  <w:szCs w:val="20"/>
                </w:rPr>
              </w:pPr>
              <w:r w:rsidRPr="007069A2">
                <w:rPr>
                  <w:b/>
                  <w:bCs/>
                  <w:sz w:val="20"/>
                  <w:szCs w:val="20"/>
                </w:rPr>
                <w:fldChar w:fldCharType="begin"/>
              </w:r>
              <w:r w:rsidRPr="007069A2">
                <w:rPr>
                  <w:b/>
                  <w:bCs/>
                  <w:sz w:val="20"/>
                  <w:szCs w:val="20"/>
                </w:rPr>
                <w:instrText>PAGE</w:instrText>
              </w:r>
              <w:r w:rsidRPr="007069A2">
                <w:rPr>
                  <w:b/>
                  <w:bCs/>
                  <w:sz w:val="20"/>
                  <w:szCs w:val="20"/>
                </w:rPr>
                <w:fldChar w:fldCharType="separate"/>
              </w:r>
              <w:r w:rsidR="00621DA8">
                <w:rPr>
                  <w:b/>
                  <w:bCs/>
                  <w:noProof/>
                  <w:sz w:val="20"/>
                  <w:szCs w:val="20"/>
                </w:rPr>
                <w:t>2</w:t>
              </w:r>
              <w:r w:rsidRPr="007069A2">
                <w:rPr>
                  <w:b/>
                  <w:bCs/>
                  <w:sz w:val="20"/>
                  <w:szCs w:val="20"/>
                </w:rPr>
                <w:fldChar w:fldCharType="end"/>
              </w:r>
              <w:r w:rsidRPr="007069A2">
                <w:rPr>
                  <w:sz w:val="20"/>
                  <w:szCs w:val="20"/>
                </w:rPr>
                <w:t xml:space="preserve"> / </w:t>
              </w:r>
              <w:r w:rsidRPr="007069A2">
                <w:rPr>
                  <w:b/>
                  <w:bCs/>
                  <w:sz w:val="20"/>
                  <w:szCs w:val="20"/>
                </w:rPr>
                <w:fldChar w:fldCharType="begin"/>
              </w:r>
              <w:r w:rsidRPr="007069A2">
                <w:rPr>
                  <w:b/>
                  <w:bCs/>
                  <w:sz w:val="20"/>
                  <w:szCs w:val="20"/>
                </w:rPr>
                <w:instrText>NUMPAGES</w:instrText>
              </w:r>
              <w:r w:rsidRPr="007069A2">
                <w:rPr>
                  <w:b/>
                  <w:bCs/>
                  <w:sz w:val="20"/>
                  <w:szCs w:val="20"/>
                </w:rPr>
                <w:fldChar w:fldCharType="separate"/>
              </w:r>
              <w:r w:rsidR="00621DA8">
                <w:rPr>
                  <w:b/>
                  <w:bCs/>
                  <w:noProof/>
                  <w:sz w:val="20"/>
                  <w:szCs w:val="20"/>
                </w:rPr>
                <w:t>2</w:t>
              </w:r>
              <w:r w:rsidRPr="007069A2">
                <w:rPr>
                  <w:b/>
                  <w:bCs/>
                  <w:sz w:val="20"/>
                  <w:szCs w:val="20"/>
                </w:rPr>
                <w:fldChar w:fldCharType="end"/>
              </w:r>
            </w:p>
          </w:sdtContent>
        </w:sdt>
        <w:p w:rsidR="00054E2A" w:rsidRDefault="00054E2A" w:rsidP="00054E2A">
          <w:pPr>
            <w:pStyle w:val="Peu"/>
            <w:jc w:val="right"/>
            <w:rPr>
              <w:sz w:val="14"/>
              <w:szCs w:val="14"/>
            </w:rPr>
          </w:pPr>
        </w:p>
      </w:tc>
    </w:tr>
  </w:tbl>
  <w:p w:rsidR="0057692A" w:rsidRPr="00696966" w:rsidRDefault="0057692A" w:rsidP="00054E2A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62EF" w:rsidRDefault="007F62EF" w:rsidP="00770C86">
      <w:r>
        <w:separator/>
      </w:r>
    </w:p>
  </w:footnote>
  <w:footnote w:type="continuationSeparator" w:id="0">
    <w:p w:rsidR="007F62EF" w:rsidRDefault="007F62EF" w:rsidP="00770C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4535"/>
      <w:gridCol w:w="4535"/>
    </w:tblGrid>
    <w:tr w:rsidR="0038673F">
      <w:tc>
        <w:tcPr>
          <w:tcW w:w="4535" w:type="dxa"/>
        </w:tcPr>
        <w:p w:rsidR="0038673F" w:rsidRDefault="000B0B64">
          <w:r>
            <w:rPr>
              <w:noProof/>
              <w:lang w:eastAsia="ca-ES"/>
            </w:rPr>
            <w:drawing>
              <wp:inline distT="0" distB="0" distL="0" distR="0">
                <wp:extent cx="2085975" cy="333375"/>
                <wp:effectExtent l="0" t="0" r="0" b="0"/>
                <wp:docPr id="34816" name="acpc.jpg" descr="Logo CU020202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830" name="acpc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85975" cy="3333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5" w:type="dxa"/>
        </w:tcPr>
        <w:p w:rsidR="0038673F" w:rsidRDefault="000B0B64" w:rsidP="00EF60A3">
          <w:pPr>
            <w:pStyle w:val="CapaleraGEEC"/>
            <w:jc w:val="right"/>
          </w:pPr>
          <w:r>
            <w:t>R/N: CU/CP00034 CU-202</w:t>
          </w:r>
          <w:r w:rsidR="00EF60A3">
            <w:t>6</w:t>
          </w:r>
          <w:r>
            <w:t>-1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4535"/>
      <w:gridCol w:w="4535"/>
    </w:tblGrid>
    <w:tr w:rsidR="0038673F">
      <w:tc>
        <w:tcPr>
          <w:tcW w:w="4535" w:type="dxa"/>
        </w:tcPr>
        <w:p w:rsidR="0038673F" w:rsidRDefault="000B0B64">
          <w:r>
            <w:rPr>
              <w:noProof/>
              <w:lang w:eastAsia="ca-ES"/>
            </w:rPr>
            <w:drawing>
              <wp:inline distT="0" distB="0" distL="0" distR="0">
                <wp:extent cx="2085975" cy="333375"/>
                <wp:effectExtent l="0" t="0" r="0" b="0"/>
                <wp:docPr id="1" name="acpc.jpg" descr="Logo CU020202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830" name="acpc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85975" cy="3333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5" w:type="dxa"/>
        </w:tcPr>
        <w:p w:rsidR="0038673F" w:rsidRDefault="000B0B64">
          <w:pPr>
            <w:pStyle w:val="CapaleraGEEC"/>
            <w:jc w:val="right"/>
          </w:pPr>
          <w:r>
            <w:t>R/N: CU/CP00034 CU-2025-140</w:t>
          </w: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4535"/>
      <w:gridCol w:w="4535"/>
    </w:tblGrid>
    <w:tr w:rsidR="0038673F">
      <w:tc>
        <w:tcPr>
          <w:tcW w:w="4535" w:type="dxa"/>
        </w:tcPr>
        <w:p w:rsidR="0038673F" w:rsidRDefault="000B0B64">
          <w:r>
            <w:rPr>
              <w:noProof/>
              <w:lang w:eastAsia="ca-ES"/>
            </w:rPr>
            <w:drawing>
              <wp:inline distT="0" distB="0" distL="0" distR="0">
                <wp:extent cx="2085975" cy="333375"/>
                <wp:effectExtent l="0" t="0" r="0" b="0"/>
                <wp:docPr id="2" name="acpc.jpg" descr="Logo CU020202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830" name="acpc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85975" cy="3333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5" w:type="dxa"/>
        </w:tcPr>
        <w:p w:rsidR="0038673F" w:rsidRDefault="000B0B64" w:rsidP="0057546F">
          <w:pPr>
            <w:pStyle w:val="CapaleraGEEC"/>
            <w:jc w:val="right"/>
          </w:pPr>
          <w:r>
            <w:t>R/N: CU/CP00034 CU-202</w:t>
          </w:r>
          <w:r w:rsidR="0057546F">
            <w:t>6</w:t>
          </w:r>
          <w:r>
            <w:t>-1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752"/>
    <w:rsid w:val="00010D96"/>
    <w:rsid w:val="00034D65"/>
    <w:rsid w:val="00054E2A"/>
    <w:rsid w:val="00077FA2"/>
    <w:rsid w:val="000815C7"/>
    <w:rsid w:val="00087DAA"/>
    <w:rsid w:val="000B06E7"/>
    <w:rsid w:val="000B0B64"/>
    <w:rsid w:val="000E213A"/>
    <w:rsid w:val="00115205"/>
    <w:rsid w:val="0012521D"/>
    <w:rsid w:val="00127F55"/>
    <w:rsid w:val="001745F2"/>
    <w:rsid w:val="00187A1C"/>
    <w:rsid w:val="00193742"/>
    <w:rsid w:val="001F07F2"/>
    <w:rsid w:val="00257825"/>
    <w:rsid w:val="002841C0"/>
    <w:rsid w:val="002868CE"/>
    <w:rsid w:val="00293D95"/>
    <w:rsid w:val="002A1334"/>
    <w:rsid w:val="002C3BBE"/>
    <w:rsid w:val="002D79C6"/>
    <w:rsid w:val="002E0A1F"/>
    <w:rsid w:val="00300656"/>
    <w:rsid w:val="003454B8"/>
    <w:rsid w:val="00357F30"/>
    <w:rsid w:val="003616F9"/>
    <w:rsid w:val="003841DF"/>
    <w:rsid w:val="0038673F"/>
    <w:rsid w:val="003962D1"/>
    <w:rsid w:val="00396E22"/>
    <w:rsid w:val="003B2789"/>
    <w:rsid w:val="003B7103"/>
    <w:rsid w:val="003C62FC"/>
    <w:rsid w:val="003E5CA8"/>
    <w:rsid w:val="003F102E"/>
    <w:rsid w:val="003F14ED"/>
    <w:rsid w:val="00445C14"/>
    <w:rsid w:val="00453C48"/>
    <w:rsid w:val="004545F7"/>
    <w:rsid w:val="0047495A"/>
    <w:rsid w:val="00497AAE"/>
    <w:rsid w:val="004B392C"/>
    <w:rsid w:val="004E71C4"/>
    <w:rsid w:val="00501E9C"/>
    <w:rsid w:val="005242AA"/>
    <w:rsid w:val="005405F0"/>
    <w:rsid w:val="00540836"/>
    <w:rsid w:val="0054340E"/>
    <w:rsid w:val="005750E7"/>
    <w:rsid w:val="0057546F"/>
    <w:rsid w:val="0057692A"/>
    <w:rsid w:val="005A69D8"/>
    <w:rsid w:val="005D1631"/>
    <w:rsid w:val="005E4B49"/>
    <w:rsid w:val="005E6EFE"/>
    <w:rsid w:val="0062023A"/>
    <w:rsid w:val="00621DA8"/>
    <w:rsid w:val="00643E45"/>
    <w:rsid w:val="00670335"/>
    <w:rsid w:val="00695141"/>
    <w:rsid w:val="00696966"/>
    <w:rsid w:val="006C392C"/>
    <w:rsid w:val="006E61A2"/>
    <w:rsid w:val="006F52D4"/>
    <w:rsid w:val="006F774D"/>
    <w:rsid w:val="0070077F"/>
    <w:rsid w:val="007069A2"/>
    <w:rsid w:val="0072217F"/>
    <w:rsid w:val="00727F2F"/>
    <w:rsid w:val="007560EF"/>
    <w:rsid w:val="00770C86"/>
    <w:rsid w:val="007A4F49"/>
    <w:rsid w:val="007B4309"/>
    <w:rsid w:val="007B5679"/>
    <w:rsid w:val="007C2752"/>
    <w:rsid w:val="007F62EF"/>
    <w:rsid w:val="0080500A"/>
    <w:rsid w:val="008204A1"/>
    <w:rsid w:val="008432AF"/>
    <w:rsid w:val="0084528B"/>
    <w:rsid w:val="008652D5"/>
    <w:rsid w:val="00887CB1"/>
    <w:rsid w:val="008A4577"/>
    <w:rsid w:val="009032CE"/>
    <w:rsid w:val="0090727F"/>
    <w:rsid w:val="00950466"/>
    <w:rsid w:val="00985425"/>
    <w:rsid w:val="009B1DDE"/>
    <w:rsid w:val="009C7F45"/>
    <w:rsid w:val="009E723A"/>
    <w:rsid w:val="00A02554"/>
    <w:rsid w:val="00A03A41"/>
    <w:rsid w:val="00A06C85"/>
    <w:rsid w:val="00A12D6F"/>
    <w:rsid w:val="00A214A7"/>
    <w:rsid w:val="00A248AD"/>
    <w:rsid w:val="00A35A42"/>
    <w:rsid w:val="00A972D3"/>
    <w:rsid w:val="00A97E31"/>
    <w:rsid w:val="00AA2A93"/>
    <w:rsid w:val="00AA32FC"/>
    <w:rsid w:val="00AA63F2"/>
    <w:rsid w:val="00AF772A"/>
    <w:rsid w:val="00B20B09"/>
    <w:rsid w:val="00B436B5"/>
    <w:rsid w:val="00B52A51"/>
    <w:rsid w:val="00BB486E"/>
    <w:rsid w:val="00BB6FB4"/>
    <w:rsid w:val="00BE41A2"/>
    <w:rsid w:val="00BE4E92"/>
    <w:rsid w:val="00BF4370"/>
    <w:rsid w:val="00C058B6"/>
    <w:rsid w:val="00C14629"/>
    <w:rsid w:val="00C15149"/>
    <w:rsid w:val="00C23F42"/>
    <w:rsid w:val="00C51F83"/>
    <w:rsid w:val="00C57068"/>
    <w:rsid w:val="00C8438F"/>
    <w:rsid w:val="00C90CEB"/>
    <w:rsid w:val="00C92744"/>
    <w:rsid w:val="00CA496A"/>
    <w:rsid w:val="00CB333B"/>
    <w:rsid w:val="00CC3981"/>
    <w:rsid w:val="00CC58E1"/>
    <w:rsid w:val="00D25F4B"/>
    <w:rsid w:val="00D57F41"/>
    <w:rsid w:val="00D71EEF"/>
    <w:rsid w:val="00D81AC7"/>
    <w:rsid w:val="00D8595C"/>
    <w:rsid w:val="00DA3320"/>
    <w:rsid w:val="00DA47AD"/>
    <w:rsid w:val="00DB552B"/>
    <w:rsid w:val="00E069A4"/>
    <w:rsid w:val="00E07277"/>
    <w:rsid w:val="00E408C3"/>
    <w:rsid w:val="00E4691A"/>
    <w:rsid w:val="00E56F9A"/>
    <w:rsid w:val="00E57FC6"/>
    <w:rsid w:val="00E61F36"/>
    <w:rsid w:val="00E67D6F"/>
    <w:rsid w:val="00E75341"/>
    <w:rsid w:val="00E80411"/>
    <w:rsid w:val="00E956F9"/>
    <w:rsid w:val="00EA6304"/>
    <w:rsid w:val="00ED670A"/>
    <w:rsid w:val="00EF60A3"/>
    <w:rsid w:val="00F151F2"/>
    <w:rsid w:val="00F56987"/>
    <w:rsid w:val="00F64D28"/>
    <w:rsid w:val="00F746C6"/>
    <w:rsid w:val="00F77A4A"/>
    <w:rsid w:val="00FA6847"/>
    <w:rsid w:val="00FB0EA2"/>
    <w:rsid w:val="00FB1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41"/>
    <o:shapelayout v:ext="edit">
      <o:idmap v:ext="edit" data="1"/>
    </o:shapelayout>
  </w:shapeDefaults>
  <w:decimalSymbol w:val=","/>
  <w:listSeparator w:val=";"/>
  <w14:docId w14:val="3846395C"/>
  <w15:chartTrackingRefBased/>
  <w15:docId w15:val="{4505433B-F09B-4530-A704-14EF6B03D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7FA2"/>
    <w:pPr>
      <w:spacing w:after="0" w:line="240" w:lineRule="auto"/>
      <w:jc w:val="left"/>
    </w:pPr>
    <w:rPr>
      <w:rFonts w:ascii="Arial" w:hAnsi="Arial"/>
    </w:rPr>
  </w:style>
  <w:style w:type="paragraph" w:styleId="Ttol1">
    <w:name w:val="heading 1"/>
    <w:basedOn w:val="Normal"/>
    <w:next w:val="Normal"/>
    <w:link w:val="Ttol1Car"/>
    <w:uiPriority w:val="9"/>
    <w:qFormat/>
    <w:rsid w:val="00077FA2"/>
    <w:pPr>
      <w:keepNext/>
      <w:keepLines/>
      <w:outlineLvl w:val="0"/>
    </w:pPr>
    <w:rPr>
      <w:rFonts w:eastAsiaTheme="majorEastAsia" w:cstheme="majorBidi"/>
      <w:b/>
      <w:bCs/>
      <w:spacing w:val="4"/>
      <w:sz w:val="28"/>
      <w:szCs w:val="28"/>
    </w:rPr>
  </w:style>
  <w:style w:type="paragraph" w:styleId="Ttol2">
    <w:name w:val="heading 2"/>
    <w:basedOn w:val="Normal"/>
    <w:next w:val="Normal"/>
    <w:link w:val="Ttol2Car"/>
    <w:uiPriority w:val="9"/>
    <w:unhideWhenUsed/>
    <w:qFormat/>
    <w:rsid w:val="00077FA2"/>
    <w:pPr>
      <w:keepNext/>
      <w:keepLines/>
      <w:outlineLvl w:val="1"/>
    </w:pPr>
    <w:rPr>
      <w:rFonts w:eastAsiaTheme="majorEastAsia" w:cstheme="majorBidi"/>
      <w:b/>
      <w:bCs/>
      <w:sz w:val="24"/>
      <w:szCs w:val="28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077FA2"/>
    <w:pPr>
      <w:keepNext/>
      <w:keepLines/>
      <w:outlineLvl w:val="2"/>
    </w:pPr>
    <w:rPr>
      <w:rFonts w:eastAsiaTheme="majorEastAsia" w:cstheme="majorBidi"/>
      <w:spacing w:val="4"/>
      <w:szCs w:val="24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F746C6"/>
    <w:pPr>
      <w:keepNext/>
      <w:keepLines/>
      <w:spacing w:before="120"/>
      <w:outlineLvl w:val="3"/>
    </w:pPr>
    <w:rPr>
      <w:rFonts w:asciiTheme="majorHAnsi" w:eastAsiaTheme="majorEastAsia" w:hAnsiTheme="majorHAnsi" w:cstheme="majorBidi"/>
      <w:i/>
      <w:iCs/>
      <w:szCs w:val="24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F746C6"/>
    <w:pPr>
      <w:keepNext/>
      <w:keepLines/>
      <w:spacing w:before="12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F746C6"/>
    <w:pPr>
      <w:keepNext/>
      <w:keepLines/>
      <w:spacing w:before="12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F746C6"/>
    <w:pPr>
      <w:keepNext/>
      <w:keepLines/>
      <w:spacing w:before="120"/>
      <w:outlineLvl w:val="6"/>
    </w:pPr>
    <w:rPr>
      <w:i/>
      <w:iCs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F746C6"/>
    <w:pPr>
      <w:keepNext/>
      <w:keepLines/>
      <w:spacing w:before="120"/>
      <w:outlineLvl w:val="7"/>
    </w:pPr>
    <w:rPr>
      <w:b/>
      <w:bCs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F746C6"/>
    <w:pPr>
      <w:keepNext/>
      <w:keepLines/>
      <w:spacing w:before="120"/>
      <w:outlineLvl w:val="8"/>
    </w:pPr>
    <w:rPr>
      <w:i/>
      <w:iCs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Adreadelsobre">
    <w:name w:val="envelope address"/>
    <w:basedOn w:val="Normal"/>
    <w:rsid w:val="003E5CA8"/>
    <w:pPr>
      <w:framePr w:w="7920" w:h="1980" w:hRule="exact" w:hSpace="141" w:wrap="auto" w:hAnchor="page" w:xAlign="center" w:yAlign="bottom"/>
      <w:ind w:left="2880"/>
    </w:pPr>
    <w:rPr>
      <w:rFonts w:cs="Arial"/>
      <w:szCs w:val="24"/>
      <w:lang w:val="es-ES" w:eastAsia="es-ES"/>
    </w:rPr>
  </w:style>
  <w:style w:type="paragraph" w:styleId="AdreaHTML">
    <w:name w:val="HTML Address"/>
    <w:basedOn w:val="Normal"/>
    <w:link w:val="AdreaHTMLCar"/>
    <w:rsid w:val="003E5CA8"/>
    <w:rPr>
      <w:i/>
      <w:iCs/>
      <w:szCs w:val="24"/>
      <w:lang w:val="es-ES" w:eastAsia="es-ES"/>
    </w:rPr>
  </w:style>
  <w:style w:type="character" w:customStyle="1" w:styleId="AdreaHTMLCar">
    <w:name w:val="Adreça HTML Car"/>
    <w:basedOn w:val="Tipusdelletraperdefectedelpargraf"/>
    <w:link w:val="AdreaHTML"/>
    <w:rsid w:val="003E5CA8"/>
    <w:rPr>
      <w:rFonts w:ascii="Arial" w:eastAsia="Times New Roman" w:hAnsi="Arial" w:cs="Times New Roman"/>
      <w:i/>
      <w:iCs/>
      <w:sz w:val="20"/>
      <w:szCs w:val="24"/>
      <w:lang w:val="es-ES" w:eastAsia="es-ES"/>
    </w:rPr>
  </w:style>
  <w:style w:type="paragraph" w:styleId="Capalera">
    <w:name w:val="header"/>
    <w:basedOn w:val="Normal"/>
    <w:link w:val="CapaleraCar"/>
    <w:rsid w:val="003E5CA8"/>
    <w:pPr>
      <w:tabs>
        <w:tab w:val="center" w:pos="4252"/>
        <w:tab w:val="right" w:pos="8504"/>
      </w:tabs>
    </w:pPr>
    <w:rPr>
      <w:szCs w:val="24"/>
      <w:lang w:val="es-ES" w:eastAsia="es-ES"/>
    </w:rPr>
  </w:style>
  <w:style w:type="character" w:customStyle="1" w:styleId="CapaleraCar">
    <w:name w:val="Capçalera Car"/>
    <w:basedOn w:val="Tipusdelletraperdefectedelpargraf"/>
    <w:link w:val="Capalera"/>
    <w:rsid w:val="003E5CA8"/>
    <w:rPr>
      <w:rFonts w:ascii="Arial" w:eastAsia="Times New Roman" w:hAnsi="Arial" w:cs="Times New Roman"/>
      <w:sz w:val="20"/>
      <w:szCs w:val="24"/>
      <w:lang w:val="es-ES" w:eastAsia="es-ES"/>
    </w:rPr>
  </w:style>
  <w:style w:type="paragraph" w:styleId="Capalerademissatge">
    <w:name w:val="Message Header"/>
    <w:basedOn w:val="Normal"/>
    <w:link w:val="CapalerademissatgeCar"/>
    <w:rsid w:val="003E5CA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Cs w:val="24"/>
      <w:lang w:val="es-ES" w:eastAsia="es-ES"/>
    </w:rPr>
  </w:style>
  <w:style w:type="character" w:customStyle="1" w:styleId="CapalerademissatgeCar">
    <w:name w:val="Capçalera de missatge Car"/>
    <w:basedOn w:val="Tipusdelletraperdefectedelpargraf"/>
    <w:link w:val="Capalerademissatge"/>
    <w:rsid w:val="003E5CA8"/>
    <w:rPr>
      <w:rFonts w:ascii="Arial" w:eastAsia="Times New Roman" w:hAnsi="Arial" w:cs="Arial"/>
      <w:sz w:val="20"/>
      <w:szCs w:val="24"/>
      <w:shd w:val="pct20" w:color="auto" w:fill="auto"/>
      <w:lang w:val="es-ES" w:eastAsia="es-ES"/>
    </w:rPr>
  </w:style>
  <w:style w:type="paragraph" w:styleId="Comiat">
    <w:name w:val="Closing"/>
    <w:basedOn w:val="Normal"/>
    <w:link w:val="ComiatCar"/>
    <w:rsid w:val="003E5CA8"/>
    <w:pPr>
      <w:ind w:left="4252"/>
    </w:pPr>
    <w:rPr>
      <w:szCs w:val="24"/>
      <w:lang w:val="es-ES" w:eastAsia="es-ES"/>
    </w:rPr>
  </w:style>
  <w:style w:type="character" w:customStyle="1" w:styleId="ComiatCar">
    <w:name w:val="Comiat Car"/>
    <w:basedOn w:val="Tipusdelletraperdefectedelpargraf"/>
    <w:link w:val="Comiat"/>
    <w:rsid w:val="003E5CA8"/>
    <w:rPr>
      <w:rFonts w:ascii="Arial" w:eastAsia="Times New Roman" w:hAnsi="Arial" w:cs="Times New Roman"/>
      <w:sz w:val="20"/>
      <w:szCs w:val="24"/>
      <w:lang w:val="es-ES" w:eastAsia="es-ES"/>
    </w:rPr>
  </w:style>
  <w:style w:type="paragraph" w:styleId="Continuacidellista">
    <w:name w:val="List Continue"/>
    <w:basedOn w:val="Normal"/>
    <w:rsid w:val="003E5CA8"/>
    <w:pPr>
      <w:spacing w:after="120"/>
      <w:ind w:left="283"/>
    </w:pPr>
    <w:rPr>
      <w:szCs w:val="24"/>
      <w:lang w:val="es-ES" w:eastAsia="es-ES"/>
    </w:rPr>
  </w:style>
  <w:style w:type="paragraph" w:styleId="Continuacidellista2">
    <w:name w:val="List Continue 2"/>
    <w:basedOn w:val="Normal"/>
    <w:rsid w:val="003E5CA8"/>
    <w:pPr>
      <w:spacing w:after="120"/>
      <w:ind w:left="566"/>
    </w:pPr>
    <w:rPr>
      <w:szCs w:val="24"/>
      <w:lang w:val="es-ES" w:eastAsia="es-ES"/>
    </w:rPr>
  </w:style>
  <w:style w:type="paragraph" w:styleId="Continuacidellista3">
    <w:name w:val="List Continue 3"/>
    <w:basedOn w:val="Normal"/>
    <w:rsid w:val="003E5CA8"/>
    <w:pPr>
      <w:spacing w:after="120"/>
      <w:ind w:left="849"/>
    </w:pPr>
    <w:rPr>
      <w:szCs w:val="24"/>
      <w:lang w:val="es-ES" w:eastAsia="es-ES"/>
    </w:rPr>
  </w:style>
  <w:style w:type="paragraph" w:styleId="Continuacidellista4">
    <w:name w:val="List Continue 4"/>
    <w:basedOn w:val="Normal"/>
    <w:rsid w:val="003E5CA8"/>
    <w:pPr>
      <w:spacing w:after="120"/>
      <w:ind w:left="1132"/>
    </w:pPr>
    <w:rPr>
      <w:szCs w:val="24"/>
      <w:lang w:val="es-ES" w:eastAsia="es-ES"/>
    </w:rPr>
  </w:style>
  <w:style w:type="paragraph" w:styleId="Continuacidellista5">
    <w:name w:val="List Continue 5"/>
    <w:basedOn w:val="Normal"/>
    <w:rsid w:val="003E5CA8"/>
    <w:pPr>
      <w:spacing w:after="120"/>
      <w:ind w:left="1415"/>
    </w:pPr>
    <w:rPr>
      <w:szCs w:val="24"/>
      <w:lang w:val="es-ES" w:eastAsia="es-ES"/>
    </w:rPr>
  </w:style>
  <w:style w:type="paragraph" w:styleId="Data">
    <w:name w:val="Date"/>
    <w:basedOn w:val="Normal"/>
    <w:next w:val="Normal"/>
    <w:link w:val="DataCar"/>
    <w:rsid w:val="003E5CA8"/>
    <w:rPr>
      <w:szCs w:val="24"/>
      <w:lang w:val="es-ES" w:eastAsia="es-ES"/>
    </w:rPr>
  </w:style>
  <w:style w:type="character" w:customStyle="1" w:styleId="DataCar">
    <w:name w:val="Data Car"/>
    <w:basedOn w:val="Tipusdelletraperdefectedelpargraf"/>
    <w:link w:val="Data"/>
    <w:rsid w:val="003E5CA8"/>
    <w:rPr>
      <w:rFonts w:ascii="Arial" w:eastAsia="Times New Roman" w:hAnsi="Arial" w:cs="Times New Roman"/>
      <w:sz w:val="20"/>
      <w:szCs w:val="24"/>
      <w:lang w:val="es-ES" w:eastAsia="es-ES"/>
    </w:rPr>
  </w:style>
  <w:style w:type="character" w:styleId="Enlla">
    <w:name w:val="Hyperlink"/>
    <w:uiPriority w:val="99"/>
    <w:rsid w:val="003E5CA8"/>
    <w:rPr>
      <w:color w:val="0000FF"/>
      <w:u w:val="single"/>
    </w:rPr>
  </w:style>
  <w:style w:type="table" w:styleId="Taulaambquadrcula">
    <w:name w:val="Table Grid"/>
    <w:basedOn w:val="Taulanormal"/>
    <w:uiPriority w:val="39"/>
    <w:rsid w:val="00501E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u">
    <w:name w:val="footer"/>
    <w:basedOn w:val="Normal"/>
    <w:link w:val="PeuCar"/>
    <w:uiPriority w:val="99"/>
    <w:unhideWhenUsed/>
    <w:rsid w:val="00770C86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770C86"/>
    <w:rPr>
      <w:rFonts w:ascii="Times New Roman" w:eastAsia="Times New Roman" w:hAnsi="Times New Roman" w:cs="Times New Roman"/>
      <w:sz w:val="20"/>
      <w:szCs w:val="20"/>
      <w:lang w:eastAsia="ca-ES"/>
    </w:rPr>
  </w:style>
  <w:style w:type="character" w:customStyle="1" w:styleId="Ttol1Car">
    <w:name w:val="Títol 1 Car"/>
    <w:basedOn w:val="Tipusdelletraperdefectedelpargraf"/>
    <w:link w:val="Ttol1"/>
    <w:uiPriority w:val="9"/>
    <w:rsid w:val="00077FA2"/>
    <w:rPr>
      <w:rFonts w:ascii="Arial" w:eastAsiaTheme="majorEastAsia" w:hAnsi="Arial" w:cstheme="majorBidi"/>
      <w:b/>
      <w:bCs/>
      <w:spacing w:val="4"/>
      <w:sz w:val="28"/>
      <w:szCs w:val="28"/>
    </w:rPr>
  </w:style>
  <w:style w:type="character" w:customStyle="1" w:styleId="Ttol2Car">
    <w:name w:val="Títol 2 Car"/>
    <w:basedOn w:val="Tipusdelletraperdefectedelpargraf"/>
    <w:link w:val="Ttol2"/>
    <w:uiPriority w:val="9"/>
    <w:rsid w:val="00077FA2"/>
    <w:rPr>
      <w:rFonts w:ascii="Arial" w:eastAsiaTheme="majorEastAsia" w:hAnsi="Arial" w:cstheme="majorBidi"/>
      <w:b/>
      <w:bCs/>
      <w:sz w:val="24"/>
      <w:szCs w:val="28"/>
    </w:rPr>
  </w:style>
  <w:style w:type="character" w:customStyle="1" w:styleId="Ttol3Car">
    <w:name w:val="Títol 3 Car"/>
    <w:basedOn w:val="Tipusdelletraperdefectedelpargraf"/>
    <w:link w:val="Ttol3"/>
    <w:uiPriority w:val="9"/>
    <w:semiHidden/>
    <w:rsid w:val="00077FA2"/>
    <w:rPr>
      <w:rFonts w:ascii="Arial" w:eastAsiaTheme="majorEastAsia" w:hAnsi="Arial" w:cstheme="majorBidi"/>
      <w:spacing w:val="4"/>
      <w:szCs w:val="24"/>
    </w:rPr>
  </w:style>
  <w:style w:type="character" w:customStyle="1" w:styleId="Ttol4Car">
    <w:name w:val="Títol 4 Car"/>
    <w:basedOn w:val="Tipusdelletraperdefectedelpargraf"/>
    <w:link w:val="Ttol4"/>
    <w:uiPriority w:val="9"/>
    <w:semiHidden/>
    <w:rsid w:val="00F746C6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Ttol5Car">
    <w:name w:val="Títol 5 Car"/>
    <w:basedOn w:val="Tipusdelletraperdefectedelpargraf"/>
    <w:link w:val="Ttol5"/>
    <w:uiPriority w:val="9"/>
    <w:semiHidden/>
    <w:rsid w:val="00F746C6"/>
    <w:rPr>
      <w:rFonts w:asciiTheme="majorHAnsi" w:eastAsiaTheme="majorEastAsia" w:hAnsiTheme="majorHAnsi" w:cstheme="majorBidi"/>
      <w:b/>
      <w:bCs/>
    </w:rPr>
  </w:style>
  <w:style w:type="character" w:customStyle="1" w:styleId="Ttol6Car">
    <w:name w:val="Títol 6 Car"/>
    <w:basedOn w:val="Tipusdelletraperdefectedelpargraf"/>
    <w:link w:val="Ttol6"/>
    <w:uiPriority w:val="9"/>
    <w:semiHidden/>
    <w:rsid w:val="00F746C6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tol7Car">
    <w:name w:val="Títol 7 Car"/>
    <w:basedOn w:val="Tipusdelletraperdefectedelpargraf"/>
    <w:link w:val="Ttol7"/>
    <w:uiPriority w:val="9"/>
    <w:semiHidden/>
    <w:rsid w:val="00F746C6"/>
    <w:rPr>
      <w:i/>
      <w:iCs/>
    </w:rPr>
  </w:style>
  <w:style w:type="character" w:customStyle="1" w:styleId="Ttol8Car">
    <w:name w:val="Títol 8 Car"/>
    <w:basedOn w:val="Tipusdelletraperdefectedelpargraf"/>
    <w:link w:val="Ttol8"/>
    <w:uiPriority w:val="9"/>
    <w:semiHidden/>
    <w:rsid w:val="00F746C6"/>
    <w:rPr>
      <w:b/>
      <w:bCs/>
    </w:rPr>
  </w:style>
  <w:style w:type="character" w:customStyle="1" w:styleId="Ttol9Car">
    <w:name w:val="Títol 9 Car"/>
    <w:basedOn w:val="Tipusdelletraperdefectedelpargraf"/>
    <w:link w:val="Ttol9"/>
    <w:uiPriority w:val="9"/>
    <w:semiHidden/>
    <w:rsid w:val="00F746C6"/>
    <w:rPr>
      <w:i/>
      <w:iCs/>
    </w:rPr>
  </w:style>
  <w:style w:type="paragraph" w:styleId="Llegenda">
    <w:name w:val="caption"/>
    <w:basedOn w:val="Normal"/>
    <w:next w:val="Normal"/>
    <w:uiPriority w:val="35"/>
    <w:semiHidden/>
    <w:unhideWhenUsed/>
    <w:qFormat/>
    <w:rsid w:val="00F746C6"/>
    <w:rPr>
      <w:b/>
      <w:bCs/>
      <w:sz w:val="18"/>
      <w:szCs w:val="18"/>
    </w:rPr>
  </w:style>
  <w:style w:type="paragraph" w:styleId="Ttol">
    <w:name w:val="Title"/>
    <w:basedOn w:val="Normal"/>
    <w:next w:val="Normal"/>
    <w:link w:val="TtolCar"/>
    <w:uiPriority w:val="10"/>
    <w:qFormat/>
    <w:rsid w:val="00F746C6"/>
    <w:pPr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tolCar">
    <w:name w:val="Títol Car"/>
    <w:basedOn w:val="Tipusdelletraperdefectedelpargraf"/>
    <w:link w:val="Ttol"/>
    <w:uiPriority w:val="10"/>
    <w:rsid w:val="00F746C6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Subttol">
    <w:name w:val="Subtitle"/>
    <w:basedOn w:val="Normal"/>
    <w:next w:val="Normal"/>
    <w:link w:val="SubttolCar"/>
    <w:uiPriority w:val="11"/>
    <w:qFormat/>
    <w:rsid w:val="00F746C6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Cs w:val="24"/>
    </w:rPr>
  </w:style>
  <w:style w:type="character" w:customStyle="1" w:styleId="SubttolCar">
    <w:name w:val="Subtítol Car"/>
    <w:basedOn w:val="Tipusdelletraperdefectedelpargraf"/>
    <w:link w:val="Subttol"/>
    <w:uiPriority w:val="11"/>
    <w:rsid w:val="00F746C6"/>
    <w:rPr>
      <w:rFonts w:asciiTheme="majorHAnsi" w:eastAsiaTheme="majorEastAsia" w:hAnsiTheme="majorHAnsi" w:cstheme="majorBidi"/>
      <w:sz w:val="24"/>
      <w:szCs w:val="24"/>
    </w:rPr>
  </w:style>
  <w:style w:type="character" w:styleId="Textennegreta">
    <w:name w:val="Strong"/>
    <w:basedOn w:val="Tipusdelletraperdefectedelpargraf"/>
    <w:uiPriority w:val="22"/>
    <w:qFormat/>
    <w:rsid w:val="00F746C6"/>
    <w:rPr>
      <w:b/>
      <w:bCs/>
      <w:color w:val="auto"/>
    </w:rPr>
  </w:style>
  <w:style w:type="character" w:styleId="mfasi">
    <w:name w:val="Emphasis"/>
    <w:basedOn w:val="Tipusdelletraperdefectedelpargraf"/>
    <w:uiPriority w:val="20"/>
    <w:qFormat/>
    <w:rsid w:val="00F746C6"/>
    <w:rPr>
      <w:i/>
      <w:iCs/>
      <w:color w:val="auto"/>
    </w:rPr>
  </w:style>
  <w:style w:type="paragraph" w:styleId="Senseespaiat">
    <w:name w:val="No Spacing"/>
    <w:uiPriority w:val="1"/>
    <w:qFormat/>
    <w:rsid w:val="00F746C6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F746C6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Cs w:val="24"/>
    </w:rPr>
  </w:style>
  <w:style w:type="character" w:customStyle="1" w:styleId="CitaCar">
    <w:name w:val="Cita Car"/>
    <w:basedOn w:val="Tipusdelletraperdefectedelpargraf"/>
    <w:link w:val="Cita"/>
    <w:uiPriority w:val="29"/>
    <w:rsid w:val="00F746C6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F746C6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CitaintensaCar">
    <w:name w:val="Cita intensa Car"/>
    <w:basedOn w:val="Tipusdelletraperdefectedelpargraf"/>
    <w:link w:val="Citaintensa"/>
    <w:uiPriority w:val="30"/>
    <w:rsid w:val="00F746C6"/>
    <w:rPr>
      <w:rFonts w:asciiTheme="majorHAnsi" w:eastAsiaTheme="majorEastAsia" w:hAnsiTheme="majorHAnsi" w:cstheme="majorBidi"/>
      <w:sz w:val="26"/>
      <w:szCs w:val="26"/>
    </w:rPr>
  </w:style>
  <w:style w:type="character" w:styleId="mfasisubtil">
    <w:name w:val="Subtle Emphasis"/>
    <w:basedOn w:val="Tipusdelletraperdefectedelpargraf"/>
    <w:uiPriority w:val="19"/>
    <w:qFormat/>
    <w:rsid w:val="00F746C6"/>
    <w:rPr>
      <w:i/>
      <w:iCs/>
      <w:color w:val="auto"/>
    </w:rPr>
  </w:style>
  <w:style w:type="character" w:styleId="mfasiintens">
    <w:name w:val="Intense Emphasis"/>
    <w:basedOn w:val="Tipusdelletraperdefectedelpargraf"/>
    <w:uiPriority w:val="21"/>
    <w:qFormat/>
    <w:rsid w:val="00F746C6"/>
    <w:rPr>
      <w:b/>
      <w:bCs/>
      <w:i/>
      <w:iCs/>
      <w:color w:val="auto"/>
    </w:rPr>
  </w:style>
  <w:style w:type="character" w:styleId="Refernciasubtil">
    <w:name w:val="Subtle Reference"/>
    <w:basedOn w:val="Tipusdelletraperdefectedelpargraf"/>
    <w:uiPriority w:val="31"/>
    <w:qFormat/>
    <w:rsid w:val="00F746C6"/>
    <w:rPr>
      <w:smallCaps/>
      <w:color w:val="auto"/>
      <w:u w:val="single" w:color="7F7F7F" w:themeColor="text1" w:themeTint="80"/>
    </w:rPr>
  </w:style>
  <w:style w:type="character" w:styleId="Refernciaintensa">
    <w:name w:val="Intense Reference"/>
    <w:basedOn w:val="Tipusdelletraperdefectedelpargraf"/>
    <w:uiPriority w:val="32"/>
    <w:qFormat/>
    <w:rsid w:val="00F746C6"/>
    <w:rPr>
      <w:b/>
      <w:bCs/>
      <w:smallCaps/>
      <w:color w:val="auto"/>
      <w:u w:val="single"/>
    </w:rPr>
  </w:style>
  <w:style w:type="character" w:styleId="Ttoldelllibre">
    <w:name w:val="Book Title"/>
    <w:basedOn w:val="Tipusdelletraperdefectedelpargraf"/>
    <w:uiPriority w:val="33"/>
    <w:qFormat/>
    <w:rsid w:val="00F746C6"/>
    <w:rPr>
      <w:b/>
      <w:bCs/>
      <w:smallCaps/>
      <w:color w:val="auto"/>
    </w:rPr>
  </w:style>
  <w:style w:type="paragraph" w:styleId="TtoldelIDC">
    <w:name w:val="TOC Heading"/>
    <w:basedOn w:val="Ttol1"/>
    <w:next w:val="Normal"/>
    <w:uiPriority w:val="39"/>
    <w:semiHidden/>
    <w:unhideWhenUsed/>
    <w:qFormat/>
    <w:rsid w:val="00F746C6"/>
    <w:pPr>
      <w:outlineLvl w:val="9"/>
    </w:pPr>
  </w:style>
  <w:style w:type="paragraph" w:styleId="Pargrafdellista">
    <w:name w:val="List Paragraph"/>
    <w:basedOn w:val="Normal"/>
    <w:uiPriority w:val="34"/>
    <w:qFormat/>
    <w:rsid w:val="00E67D6F"/>
    <w:pPr>
      <w:ind w:left="720"/>
      <w:contextualSpacing/>
    </w:pPr>
  </w:style>
  <w:style w:type="paragraph" w:styleId="Textdeglobus">
    <w:name w:val="Balloon Text"/>
    <w:basedOn w:val="Normal"/>
    <w:link w:val="TextdeglobusCar"/>
    <w:uiPriority w:val="99"/>
    <w:semiHidden/>
    <w:unhideWhenUsed/>
    <w:rsid w:val="00FB0EA2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FB0EA2"/>
    <w:rPr>
      <w:rFonts w:ascii="Segoe UI" w:hAnsi="Segoe UI" w:cs="Segoe UI"/>
      <w:sz w:val="18"/>
      <w:szCs w:val="18"/>
    </w:rPr>
  </w:style>
  <w:style w:type="character" w:styleId="Refernciadecomentari">
    <w:name w:val="annotation reference"/>
    <w:basedOn w:val="Tipusdelletraperdefectedelpargraf"/>
    <w:uiPriority w:val="99"/>
    <w:semiHidden/>
    <w:unhideWhenUsed/>
    <w:rsid w:val="00950466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950466"/>
    <w:rPr>
      <w:sz w:val="20"/>
      <w:szCs w:val="20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semiHidden/>
    <w:rsid w:val="00950466"/>
    <w:rPr>
      <w:rFonts w:ascii="Arial" w:hAnsi="Arial"/>
      <w:sz w:val="20"/>
      <w:szCs w:val="20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950466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950466"/>
    <w:rPr>
      <w:rFonts w:ascii="Arial" w:hAnsi="Arial"/>
      <w:b/>
      <w:bCs/>
      <w:sz w:val="20"/>
      <w:szCs w:val="20"/>
    </w:rPr>
  </w:style>
  <w:style w:type="paragraph" w:customStyle="1" w:styleId="CapaleraGEEC">
    <w:name w:val="Capçalera GEEC"/>
    <w:rPr>
      <w:rFonts w:ascii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2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2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1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FEA638CB-2DA3-4D42-9572-5A96BF78B3AD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schemaLibrary/2006/main"/>
    <ds:schemaRef ds:uri="http://schemas.openxmlformats.org/markup-compatibility/2006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vml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Drawing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HP CDS</Company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Lòpez Sanchez</dc:creator>
  <cp:keywords/>
  <dc:description/>
  <cp:lastModifiedBy>Perez Tubio, Jose Juan</cp:lastModifiedBy>
  <cp:revision>4</cp:revision>
  <dcterms:created xsi:type="dcterms:W3CDTF">2025-06-23T10:10:00Z</dcterms:created>
  <dcterms:modified xsi:type="dcterms:W3CDTF">2025-06-23T10:26:00Z</dcterms:modified>
</cp:coreProperties>
</file>