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3A" w:rsidRPr="00E21F3A" w:rsidRDefault="00E21F3A" w:rsidP="00E21F3A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21F3A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2. Oferta econòmica i criteris a</w:t>
      </w:r>
      <w:bookmarkStart w:id="0" w:name="_GoBack"/>
      <w:bookmarkEnd w:id="0"/>
      <w:r w:rsidRPr="00E21F3A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valuables de forma automàtica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  <w:r w:rsidRPr="00E21F3A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 xml:space="preserve"> (aquest annex s’ha de presentar al sobre B)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074"/>
      </w:tblGrid>
      <w:tr w:rsidR="00E21F3A" w:rsidRPr="00E21F3A" w:rsidTr="00BA582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r w:rsidRPr="00E21F3A">
              <w:rPr>
                <w:rFonts w:ascii="Arial" w:eastAsia="Calibri" w:hAnsi="Arial" w:cs="Arial"/>
                <w:b/>
                <w:lang w:eastAsia="es-ES"/>
              </w:rPr>
              <w:t xml:space="preserve">Núm. </w:t>
            </w:r>
            <w:proofErr w:type="spellStart"/>
            <w:r w:rsidRPr="00E21F3A">
              <w:rPr>
                <w:rFonts w:ascii="Arial" w:eastAsia="Calibri" w:hAnsi="Arial" w:cs="Arial"/>
                <w:b/>
                <w:lang w:eastAsia="es-ES"/>
              </w:rPr>
              <w:t>exp</w:t>
            </w:r>
            <w:proofErr w:type="spellEnd"/>
            <w:r w:rsidRPr="00E21F3A">
              <w:rPr>
                <w:rFonts w:ascii="Arial" w:eastAsia="Calibri" w:hAnsi="Arial" w:cs="Arial"/>
                <w:b/>
                <w:lang w:eastAsia="es-ES"/>
              </w:rPr>
              <w:t>. SU181000CO2024073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ca-ES"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val="ca-ES" w:eastAsia="es-ES"/>
              </w:rPr>
              <w:t>Subministrament d’analitzador d’espectres de senyals òptiques amb capacitat de resolució DWDM per al Departament de Teoria del Senyal i Comunicacions (TSC) de la Universitat Politècnica de Catalunya (UPC)</w:t>
            </w:r>
          </w:p>
        </w:tc>
      </w:tr>
    </w:tbl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>Oferta econòmica (fins 30 punts)</w:t>
      </w: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licitació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ofert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</w:tr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70.000,00 €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Ampliació de la garantia amb servei post venda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Arial" w:hAnsi="Arial" w:cs="Arial"/>
          <w:szCs w:val="24"/>
          <w:lang w:val="ca-ES" w:eastAsia="es-ES"/>
        </w:rPr>
      </w:pP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21F3A">
        <w:rPr>
          <w:rFonts w:ascii="Arial" w:eastAsia="Times New Roman" w:hAnsi="Arial" w:cs="Arial"/>
          <w:szCs w:val="24"/>
          <w:lang w:val="ca-ES" w:eastAsia="es-ES"/>
        </w:rPr>
        <w:instrText xml:space="preserve"> FORMCHECKBOX </w:instrText>
      </w:r>
      <w:r w:rsidR="00BD2C82">
        <w:rPr>
          <w:rFonts w:ascii="Arial" w:eastAsia="Times New Roman" w:hAnsi="Arial" w:cs="Arial"/>
          <w:szCs w:val="24"/>
          <w:lang w:val="ca-ES" w:eastAsia="es-ES"/>
        </w:rPr>
      </w:r>
      <w:r w:rsidR="00BD2C82">
        <w:rPr>
          <w:rFonts w:ascii="Arial" w:eastAsia="Times New Roman" w:hAnsi="Arial" w:cs="Arial"/>
          <w:szCs w:val="24"/>
          <w:lang w:val="ca-ES" w:eastAsia="es-ES"/>
        </w:rPr>
        <w:fldChar w:fldCharType="separate"/>
      </w: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end"/>
      </w:r>
      <w:r w:rsidRPr="00E21F3A">
        <w:rPr>
          <w:rFonts w:ascii="Arial" w:eastAsia="Times New Roman" w:hAnsi="Arial" w:cs="Arial"/>
          <w:szCs w:val="24"/>
          <w:lang w:val="ca-ES" w:eastAsia="es-ES"/>
        </w:rPr>
        <w:t xml:space="preserve"> 0 anys addicionals (1</w:t>
      </w:r>
      <w:r w:rsidRPr="00E21F3A">
        <w:rPr>
          <w:rFonts w:ascii="Arial" w:eastAsia="Arial" w:hAnsi="Arial" w:cs="Arial"/>
          <w:szCs w:val="24"/>
          <w:lang w:val="ca-ES" w:eastAsia="es-ES"/>
        </w:rPr>
        <w:t xml:space="preserve"> any mínim).... 0 punts </w:t>
      </w:r>
    </w:p>
    <w:p w:rsidR="00E21F3A" w:rsidRPr="00E21F3A" w:rsidRDefault="00E21F3A" w:rsidP="00E21F3A">
      <w:pPr>
        <w:spacing w:after="0" w:line="240" w:lineRule="auto"/>
        <w:rPr>
          <w:rFonts w:ascii="Arial" w:eastAsia="Arial" w:hAnsi="Arial" w:cs="Arial"/>
          <w:szCs w:val="24"/>
          <w:lang w:val="ca-ES" w:eastAsia="es-ES"/>
        </w:rPr>
      </w:pP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21F3A">
        <w:rPr>
          <w:rFonts w:ascii="Arial" w:eastAsia="Times New Roman" w:hAnsi="Arial" w:cs="Arial"/>
          <w:szCs w:val="24"/>
          <w:lang w:val="ca-ES" w:eastAsia="es-ES"/>
        </w:rPr>
        <w:instrText xml:space="preserve"> FORMCHECKBOX </w:instrText>
      </w:r>
      <w:r w:rsidR="00BD2C82">
        <w:rPr>
          <w:rFonts w:ascii="Arial" w:eastAsia="Times New Roman" w:hAnsi="Arial" w:cs="Arial"/>
          <w:szCs w:val="24"/>
          <w:lang w:val="ca-ES" w:eastAsia="es-ES"/>
        </w:rPr>
      </w:r>
      <w:r w:rsidR="00BD2C82">
        <w:rPr>
          <w:rFonts w:ascii="Arial" w:eastAsia="Times New Roman" w:hAnsi="Arial" w:cs="Arial"/>
          <w:szCs w:val="24"/>
          <w:lang w:val="ca-ES" w:eastAsia="es-ES"/>
        </w:rPr>
        <w:fldChar w:fldCharType="separate"/>
      </w: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end"/>
      </w:r>
      <w:r w:rsidRPr="00E21F3A">
        <w:rPr>
          <w:rFonts w:ascii="Arial" w:eastAsia="Times New Roman" w:hAnsi="Arial" w:cs="Arial"/>
          <w:szCs w:val="24"/>
          <w:lang w:val="ca-ES" w:eastAsia="es-ES"/>
        </w:rPr>
        <w:t xml:space="preserve"> 1</w:t>
      </w:r>
      <w:r w:rsidRPr="00E21F3A">
        <w:rPr>
          <w:rFonts w:ascii="Arial" w:eastAsia="Arial" w:hAnsi="Arial" w:cs="Arial"/>
          <w:szCs w:val="24"/>
          <w:lang w:val="ca-ES" w:eastAsia="es-ES"/>
        </w:rPr>
        <w:t xml:space="preserve"> any addicional (total 2 anys)..........2,5 punts </w:t>
      </w:r>
    </w:p>
    <w:p w:rsidR="00E21F3A" w:rsidRPr="00E21F3A" w:rsidRDefault="00E21F3A" w:rsidP="00E21F3A">
      <w:pPr>
        <w:spacing w:after="0" w:line="240" w:lineRule="auto"/>
        <w:rPr>
          <w:rFonts w:ascii="Arial" w:eastAsia="Arial" w:hAnsi="Arial" w:cs="Arial"/>
          <w:szCs w:val="24"/>
          <w:lang w:val="ca-ES" w:eastAsia="es-ES"/>
        </w:rPr>
      </w:pP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21F3A">
        <w:rPr>
          <w:rFonts w:ascii="Arial" w:eastAsia="Times New Roman" w:hAnsi="Arial" w:cs="Arial"/>
          <w:szCs w:val="24"/>
          <w:lang w:val="ca-ES" w:eastAsia="es-ES"/>
        </w:rPr>
        <w:instrText xml:space="preserve"> FORMCHECKBOX </w:instrText>
      </w:r>
      <w:r w:rsidR="00BD2C82">
        <w:rPr>
          <w:rFonts w:ascii="Arial" w:eastAsia="Times New Roman" w:hAnsi="Arial" w:cs="Arial"/>
          <w:szCs w:val="24"/>
          <w:lang w:val="ca-ES" w:eastAsia="es-ES"/>
        </w:rPr>
      </w:r>
      <w:r w:rsidR="00BD2C82">
        <w:rPr>
          <w:rFonts w:ascii="Arial" w:eastAsia="Times New Roman" w:hAnsi="Arial" w:cs="Arial"/>
          <w:szCs w:val="24"/>
          <w:lang w:val="ca-ES" w:eastAsia="es-ES"/>
        </w:rPr>
        <w:fldChar w:fldCharType="separate"/>
      </w: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end"/>
      </w:r>
      <w:r w:rsidRPr="00E21F3A">
        <w:rPr>
          <w:rFonts w:ascii="Arial" w:eastAsia="Times New Roman" w:hAnsi="Arial" w:cs="Arial"/>
          <w:szCs w:val="24"/>
          <w:lang w:val="ca-ES" w:eastAsia="es-ES"/>
        </w:rPr>
        <w:t xml:space="preserve"> 2</w:t>
      </w:r>
      <w:r w:rsidRPr="00E21F3A">
        <w:rPr>
          <w:rFonts w:ascii="Arial" w:eastAsia="Arial" w:hAnsi="Arial" w:cs="Arial"/>
          <w:szCs w:val="24"/>
          <w:lang w:val="ca-ES" w:eastAsia="es-ES"/>
        </w:rPr>
        <w:t xml:space="preserve"> anys addicionals (total 3 anys)......5 punts </w:t>
      </w:r>
    </w:p>
    <w:p w:rsidR="00E21F3A" w:rsidRPr="00E21F3A" w:rsidRDefault="00E21F3A" w:rsidP="00E21F3A">
      <w:pPr>
        <w:spacing w:after="0" w:line="240" w:lineRule="auto"/>
        <w:rPr>
          <w:rFonts w:ascii="Arial" w:eastAsia="Arial" w:hAnsi="Arial" w:cs="Arial"/>
          <w:szCs w:val="24"/>
          <w:lang w:val="ca-ES" w:eastAsia="es-ES"/>
        </w:rPr>
      </w:pP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21F3A">
        <w:rPr>
          <w:rFonts w:ascii="Arial" w:eastAsia="Times New Roman" w:hAnsi="Arial" w:cs="Arial"/>
          <w:szCs w:val="24"/>
          <w:lang w:val="ca-ES" w:eastAsia="es-ES"/>
        </w:rPr>
        <w:instrText xml:space="preserve"> FORMCHECKBOX </w:instrText>
      </w:r>
      <w:r w:rsidR="00BD2C82">
        <w:rPr>
          <w:rFonts w:ascii="Arial" w:eastAsia="Times New Roman" w:hAnsi="Arial" w:cs="Arial"/>
          <w:szCs w:val="24"/>
          <w:lang w:val="ca-ES" w:eastAsia="es-ES"/>
        </w:rPr>
      </w:r>
      <w:r w:rsidR="00BD2C82">
        <w:rPr>
          <w:rFonts w:ascii="Arial" w:eastAsia="Times New Roman" w:hAnsi="Arial" w:cs="Arial"/>
          <w:szCs w:val="24"/>
          <w:lang w:val="ca-ES" w:eastAsia="es-ES"/>
        </w:rPr>
        <w:fldChar w:fldCharType="separate"/>
      </w: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end"/>
      </w:r>
      <w:r w:rsidRPr="00E21F3A">
        <w:rPr>
          <w:rFonts w:ascii="Arial" w:eastAsia="Times New Roman" w:hAnsi="Arial" w:cs="Arial"/>
          <w:szCs w:val="24"/>
          <w:lang w:val="ca-ES" w:eastAsia="es-ES"/>
        </w:rPr>
        <w:t xml:space="preserve"> 3</w:t>
      </w:r>
      <w:r w:rsidRPr="00E21F3A">
        <w:rPr>
          <w:rFonts w:ascii="Arial" w:eastAsia="Arial" w:hAnsi="Arial" w:cs="Arial"/>
          <w:szCs w:val="24"/>
          <w:lang w:val="ca-ES" w:eastAsia="es-ES"/>
        </w:rPr>
        <w:t xml:space="preserve"> anys addicionals (total 4 anys)......7,5 punts </w:t>
      </w:r>
    </w:p>
    <w:p w:rsidR="00E21F3A" w:rsidRPr="00E21F3A" w:rsidRDefault="00E21F3A" w:rsidP="00E21F3A">
      <w:pPr>
        <w:spacing w:after="0" w:line="240" w:lineRule="auto"/>
        <w:rPr>
          <w:rFonts w:ascii="Arial" w:eastAsia="Arial" w:hAnsi="Arial" w:cs="Arial"/>
          <w:szCs w:val="24"/>
          <w:lang w:val="ca-ES" w:eastAsia="es-ES"/>
        </w:rPr>
      </w:pP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21F3A">
        <w:rPr>
          <w:rFonts w:ascii="Arial" w:eastAsia="Times New Roman" w:hAnsi="Arial" w:cs="Arial"/>
          <w:szCs w:val="24"/>
          <w:lang w:val="ca-ES" w:eastAsia="es-ES"/>
        </w:rPr>
        <w:instrText xml:space="preserve"> FORMCHECKBOX </w:instrText>
      </w:r>
      <w:r w:rsidR="00BD2C82">
        <w:rPr>
          <w:rFonts w:ascii="Arial" w:eastAsia="Times New Roman" w:hAnsi="Arial" w:cs="Arial"/>
          <w:szCs w:val="24"/>
          <w:lang w:val="ca-ES" w:eastAsia="es-ES"/>
        </w:rPr>
      </w:r>
      <w:r w:rsidR="00BD2C82">
        <w:rPr>
          <w:rFonts w:ascii="Arial" w:eastAsia="Times New Roman" w:hAnsi="Arial" w:cs="Arial"/>
          <w:szCs w:val="24"/>
          <w:lang w:val="ca-ES" w:eastAsia="es-ES"/>
        </w:rPr>
        <w:fldChar w:fldCharType="separate"/>
      </w:r>
      <w:r w:rsidRPr="00E21F3A">
        <w:rPr>
          <w:rFonts w:ascii="Arial" w:eastAsia="Times New Roman" w:hAnsi="Arial" w:cs="Arial"/>
          <w:szCs w:val="24"/>
          <w:lang w:val="ca-ES" w:eastAsia="es-ES"/>
        </w:rPr>
        <w:fldChar w:fldCharType="end"/>
      </w:r>
      <w:r w:rsidRPr="00E21F3A">
        <w:rPr>
          <w:rFonts w:ascii="Arial" w:eastAsia="Times New Roman" w:hAnsi="Arial" w:cs="Arial"/>
          <w:szCs w:val="24"/>
          <w:lang w:val="ca-ES" w:eastAsia="es-ES"/>
        </w:rPr>
        <w:t xml:space="preserve"> 4</w:t>
      </w:r>
      <w:r w:rsidRPr="00E21F3A">
        <w:rPr>
          <w:rFonts w:ascii="Arial" w:eastAsia="Arial" w:hAnsi="Arial" w:cs="Arial"/>
          <w:szCs w:val="24"/>
          <w:lang w:val="ca-ES" w:eastAsia="es-ES"/>
        </w:rPr>
        <w:t xml:space="preserve"> anys addicionals (total 5 anys)......10 punts </w:t>
      </w:r>
    </w:p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en el rang de longitud d’ona d’anàlisi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E21F3A" w:rsidRPr="00E21F3A" w:rsidRDefault="00E21F3A" w:rsidP="00E21F3A">
      <w:pPr>
        <w:spacing w:after="0" w:line="276" w:lineRule="auto"/>
        <w:ind w:left="708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pPr w:leftFromText="141" w:rightFromText="141" w:bottomFromText="160" w:vertAnchor="text" w:tblpY="1"/>
        <w:tblOverlap w:val="never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253"/>
        <w:gridCol w:w="737"/>
        <w:gridCol w:w="737"/>
      </w:tblGrid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Oferta del licitador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Puntuació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 xml:space="preserve">Sí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No</w:t>
            </w:r>
          </w:p>
        </w:tc>
      </w:tr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L'equip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ofereix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un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rang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ampliat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longituds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d'ona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d'anàlisi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a Banda C + L: des de 1525 nm a 1610 nm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D9632B" w:rsidRDefault="00D9632B">
      <w:pPr>
        <w:rPr>
          <w:rFonts w:ascii="Arial" w:eastAsia="Times New Roman" w:hAnsi="Arial" w:cs="Arial"/>
          <w:b/>
          <w:szCs w:val="20"/>
          <w:lang w:val="ca-ES" w:eastAsia="es-ES"/>
        </w:rPr>
      </w:pPr>
      <w:r>
        <w:rPr>
          <w:rFonts w:ascii="Arial" w:eastAsia="Times New Roman" w:hAnsi="Arial" w:cs="Arial"/>
          <w:b/>
          <w:szCs w:val="20"/>
          <w:lang w:val="ca-ES" w:eastAsia="es-ES"/>
        </w:rPr>
        <w:br w:type="page"/>
      </w: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lastRenderedPageBreak/>
        <w:t xml:space="preserve">Millora de la velocitat d’escombrada (fins a 5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</w:tblGrid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Velocitat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d’escombrada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mínima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Velocitat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d’escombrada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oferta</w:t>
            </w:r>
          </w:p>
        </w:tc>
      </w:tr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10 nm/s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4" w:space="1" w:color="auto"/>
        </w:pBdr>
        <w:tabs>
          <w:tab w:val="left" w:pos="-720"/>
          <w:tab w:val="left" w:pos="567"/>
          <w:tab w:val="left" w:leader="dot" w:pos="652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de la precisió en la mesura de la longitud d’ona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</w:tblGrid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Precisió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mínima exigida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Precisió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oferta</w:t>
            </w:r>
          </w:p>
        </w:tc>
      </w:tr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±2 pm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del rang dinàmic lliure de senyals espúries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</w:tblGrid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Rang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dinàmic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lliure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mínim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exigit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Rang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dinàmic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lliure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oferta</w:t>
            </w:r>
          </w:p>
        </w:tc>
      </w:tr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50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potencia de sortida òptica del làser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</w:tblGrid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Potencia mínima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Potència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sortida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del </w:t>
            </w:r>
            <w:proofErr w:type="spellStart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làser</w:t>
            </w:r>
            <w:proofErr w:type="spellEnd"/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 xml:space="preserve"> oferta</w:t>
            </w:r>
          </w:p>
        </w:tc>
      </w:tr>
      <w:tr w:rsidR="00E21F3A" w:rsidRPr="00E21F3A" w:rsidTr="00BA582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21F3A">
              <w:rPr>
                <w:rFonts w:ascii="Arial" w:eastAsia="Calibri" w:hAnsi="Arial" w:cs="Arial"/>
                <w:szCs w:val="20"/>
                <w:lang w:eastAsia="es-ES"/>
              </w:rPr>
              <w:t>-5 dBm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3A" w:rsidRPr="00E21F3A" w:rsidRDefault="00E21F3A" w:rsidP="00E21F3A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consistent en funcionalitat de mesura de pèrdues d'inserció de dispositius passius (fins a 5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E21F3A" w:rsidRPr="00E21F3A" w:rsidRDefault="00E21F3A" w:rsidP="00E21F3A">
      <w:pPr>
        <w:spacing w:after="0" w:line="276" w:lineRule="auto"/>
        <w:ind w:left="708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pPr w:leftFromText="141" w:rightFromText="141" w:bottomFromText="160" w:vertAnchor="text" w:tblpY="1"/>
        <w:tblOverlap w:val="never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253"/>
        <w:gridCol w:w="737"/>
        <w:gridCol w:w="737"/>
      </w:tblGrid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Oferta del licitador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Puntuació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 xml:space="preserve">Sí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No</w:t>
            </w:r>
          </w:p>
        </w:tc>
      </w:tr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L'equip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permet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l'obtenció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paràmetres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dispositius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passius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com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les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pèrdues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d'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inserció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en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funció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la longitud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d'ona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forma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automatitzada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dels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espectres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d'entrada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i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sortida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del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dispositiu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D9632B" w:rsidRDefault="00D9632B">
      <w:pPr>
        <w:rPr>
          <w:rFonts w:ascii="Arial" w:eastAsia="Times New Roman" w:hAnsi="Arial" w:cs="Arial"/>
          <w:b/>
          <w:szCs w:val="20"/>
          <w:lang w:val="ca-ES" w:eastAsia="es-ES"/>
        </w:rPr>
      </w:pPr>
      <w:r>
        <w:rPr>
          <w:rFonts w:ascii="Arial" w:eastAsia="Times New Roman" w:hAnsi="Arial" w:cs="Arial"/>
          <w:b/>
          <w:szCs w:val="20"/>
          <w:lang w:val="ca-ES" w:eastAsia="es-ES"/>
        </w:rPr>
        <w:br w:type="page"/>
      </w:r>
    </w:p>
    <w:p w:rsidR="00E21F3A" w:rsidRPr="00E21F3A" w:rsidRDefault="00E21F3A" w:rsidP="00E21F3A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21F3A">
        <w:rPr>
          <w:rFonts w:ascii="Arial" w:eastAsia="Times New Roman" w:hAnsi="Arial" w:cs="Arial"/>
          <w:b/>
          <w:szCs w:val="20"/>
          <w:lang w:val="ca-ES" w:eastAsia="es-ES"/>
        </w:rPr>
        <w:t xml:space="preserve">Millora consistent en funcionalitat de mesura de pèrdues de retorn i pèrdues en funció de la polarització de dispositius passius (fins a 10 punts) </w:t>
      </w: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E21F3A" w:rsidRPr="00E21F3A" w:rsidRDefault="00E21F3A" w:rsidP="00E21F3A">
      <w:pPr>
        <w:spacing w:after="0" w:line="276" w:lineRule="auto"/>
        <w:ind w:left="708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pPr w:leftFromText="141" w:rightFromText="141" w:bottomFromText="160" w:vertAnchor="text" w:tblpY="1"/>
        <w:tblOverlap w:val="never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253"/>
        <w:gridCol w:w="737"/>
        <w:gridCol w:w="737"/>
      </w:tblGrid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Oferta del licitador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Puntuació</w:t>
            </w:r>
            <w:proofErr w:type="spell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 xml:space="preserve">Sí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No</w:t>
            </w:r>
          </w:p>
        </w:tc>
      </w:tr>
      <w:tr w:rsidR="00E21F3A" w:rsidRPr="00E21F3A" w:rsidTr="00BA5827">
        <w:trPr>
          <w:trHeight w:val="284"/>
        </w:trPr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rPr>
                <w:rFonts w:ascii="Arial" w:eastAsia="Times New Roman" w:hAnsi="Arial" w:cs="Arial"/>
                <w:szCs w:val="20"/>
                <w:lang w:eastAsia="es-ES"/>
              </w:rPr>
            </w:pP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L'equip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permet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l'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obtenció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paràmetres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dispositius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passius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com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les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pèrdues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retorn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i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pèrdues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en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funció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 xml:space="preserve"> de la </w:t>
            </w:r>
            <w:proofErr w:type="spellStart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polarització</w:t>
            </w:r>
            <w:proofErr w:type="spellEnd"/>
            <w:r w:rsidRPr="00E21F3A">
              <w:rPr>
                <w:rFonts w:ascii="Arial" w:eastAsia="Times New Roman" w:hAnsi="Arial" w:cs="Arial"/>
                <w:szCs w:val="20"/>
                <w:lang w:eastAsia="es-ES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  <w:r w:rsidRPr="00E21F3A"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21F3A" w:rsidRPr="00E21F3A" w:rsidRDefault="00E21F3A" w:rsidP="00E21F3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pacing w:val="-3"/>
                <w:szCs w:val="20"/>
                <w:lang w:eastAsia="es-ES"/>
              </w:rPr>
            </w:pPr>
          </w:p>
        </w:tc>
      </w:tr>
    </w:tbl>
    <w:p w:rsidR="00E21F3A" w:rsidRPr="00E21F3A" w:rsidRDefault="00E21F3A" w:rsidP="00E21F3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E21F3A" w:rsidRPr="00E21F3A" w:rsidRDefault="00E21F3A" w:rsidP="00E21F3A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21F3A">
        <w:rPr>
          <w:rFonts w:ascii="Arial" w:eastAsia="Times New Roman" w:hAnsi="Arial" w:cs="Arial"/>
          <w:szCs w:val="20"/>
          <w:lang w:val="ca-ES" w:eastAsia="es-ES"/>
        </w:rPr>
        <w:t>Signatura</w:t>
      </w:r>
    </w:p>
    <w:p w:rsidR="00E21F3A" w:rsidRPr="00E21F3A" w:rsidRDefault="00E21F3A" w:rsidP="00E21F3A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21F3A" w:rsidRPr="00E21F3A" w:rsidRDefault="00E21F3A" w:rsidP="00E21F3A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</w:p>
    <w:p w:rsidR="00E21F3A" w:rsidRPr="00E21F3A" w:rsidRDefault="00E21F3A" w:rsidP="00E21F3A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ca-ES" w:eastAsia="es-ES"/>
        </w:rPr>
      </w:pPr>
    </w:p>
    <w:p w:rsidR="00CF093F" w:rsidRDefault="00E21F3A" w:rsidP="00E21F3A">
      <w:r w:rsidRPr="00E21F3A">
        <w:rPr>
          <w:rFonts w:ascii="Times New Roman" w:eastAsia="Times New Roman" w:hAnsi="Times New Roman" w:cs="Times New Roman"/>
          <w:lang w:val="ca-ES" w:eastAsia="es-ES"/>
        </w:rPr>
        <w:br w:type="page"/>
      </w:r>
    </w:p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82" w:rsidRDefault="00BD2C82" w:rsidP="00E21F3A">
      <w:pPr>
        <w:spacing w:after="0" w:line="240" w:lineRule="auto"/>
      </w:pPr>
      <w:r>
        <w:separator/>
      </w:r>
    </w:p>
  </w:endnote>
  <w:endnote w:type="continuationSeparator" w:id="0">
    <w:p w:rsidR="00BD2C82" w:rsidRDefault="00BD2C82" w:rsidP="00E2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82" w:rsidRDefault="00BD2C82" w:rsidP="00E21F3A">
      <w:pPr>
        <w:spacing w:after="0" w:line="240" w:lineRule="auto"/>
      </w:pPr>
      <w:r>
        <w:separator/>
      </w:r>
    </w:p>
  </w:footnote>
  <w:footnote w:type="continuationSeparator" w:id="0">
    <w:p w:rsidR="00BD2C82" w:rsidRDefault="00BD2C82" w:rsidP="00E2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F3A" w:rsidRPr="00E21F3A" w:rsidRDefault="00E21F3A" w:rsidP="00E21F3A">
    <w:pPr>
      <w:tabs>
        <w:tab w:val="center" w:pos="4252"/>
        <w:tab w:val="right" w:pos="8504"/>
      </w:tabs>
      <w:spacing w:after="0" w:line="240" w:lineRule="auto"/>
      <w:ind w:left="-284"/>
      <w:rPr>
        <w:rFonts w:ascii="Times New Roman" w:eastAsia="Times New Roman" w:hAnsi="Times New Roman" w:cs="Times New Roman"/>
        <w:sz w:val="24"/>
        <w:szCs w:val="24"/>
        <w:lang w:val="ca-ES" w:eastAsia="es-ES"/>
      </w:rPr>
    </w:pPr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53340</wp:posOffset>
          </wp:positionV>
          <wp:extent cx="1635760" cy="518160"/>
          <wp:effectExtent l="0" t="0" r="0" b="0"/>
          <wp:wrapThrough wrapText="bothSides">
            <wp:wrapPolygon edited="0">
              <wp:start x="1258" y="1588"/>
              <wp:lineTo x="0" y="7147"/>
              <wp:lineTo x="0" y="12706"/>
              <wp:lineTo x="503" y="15882"/>
              <wp:lineTo x="1258" y="19059"/>
              <wp:lineTo x="3522" y="19059"/>
              <wp:lineTo x="20879" y="15088"/>
              <wp:lineTo x="20627" y="4765"/>
              <wp:lineTo x="3270" y="1588"/>
              <wp:lineTo x="1258" y="1588"/>
            </wp:wrapPolygon>
          </wp:wrapThrough>
          <wp:docPr id="4" name="Imatge 4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F3A">
      <w:rPr>
        <w:rFonts w:ascii="Times New Roman" w:eastAsia="Times New Roman" w:hAnsi="Times New Roman" w:cs="Times New Roman"/>
        <w:noProof/>
        <w:sz w:val="24"/>
        <w:szCs w:val="24"/>
        <w:lang w:val="ca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43180</wp:posOffset>
          </wp:positionV>
          <wp:extent cx="1743710" cy="513715"/>
          <wp:effectExtent l="0" t="0" r="8890" b="635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F3A">
      <w:rPr>
        <w:rFonts w:ascii="Times New Roman" w:eastAsia="Times New Roman" w:hAnsi="Times New Roman" w:cs="Times New Roman"/>
        <w:noProof/>
        <w:sz w:val="24"/>
        <w:szCs w:val="24"/>
        <w:lang w:val="ca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1607185</wp:posOffset>
          </wp:positionH>
          <wp:positionV relativeFrom="paragraph">
            <wp:posOffset>-43180</wp:posOffset>
          </wp:positionV>
          <wp:extent cx="1976755" cy="688340"/>
          <wp:effectExtent l="0" t="0" r="0" b="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93649741"/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</w:t>
    </w:r>
    <w:bookmarkStart w:id="2" w:name="_Hlk93649746"/>
    <w:bookmarkEnd w:id="1"/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</w:t>
    </w:r>
    <w:bookmarkEnd w:id="2"/>
  </w:p>
  <w:p w:rsidR="00E21F3A" w:rsidRDefault="00E21F3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A"/>
    <w:rsid w:val="00BD2C82"/>
    <w:rsid w:val="00CF093F"/>
    <w:rsid w:val="00D953BE"/>
    <w:rsid w:val="00D9632B"/>
    <w:rsid w:val="00E21F3A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DBFE80-5AB0-4247-BD74-00B7E18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1F3A"/>
  </w:style>
  <w:style w:type="paragraph" w:styleId="Peu">
    <w:name w:val="footer"/>
    <w:basedOn w:val="Normal"/>
    <w:link w:val="PeuCar"/>
    <w:uiPriority w:val="99"/>
    <w:unhideWhenUsed/>
    <w:rsid w:val="00E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2025-09-23T07:44:00Z</dcterms:created>
  <dcterms:modified xsi:type="dcterms:W3CDTF">2025-09-23T07:47:00Z</dcterms:modified>
</cp:coreProperties>
</file>